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D5A" w:rsidRDefault="005B6D32">
      <w:pPr>
        <w:pStyle w:val="a3"/>
        <w:ind w:left="0" w:firstLine="0"/>
        <w:jc w:val="left"/>
        <w:rPr>
          <w:sz w:val="20"/>
        </w:rPr>
      </w:pPr>
      <w:r>
        <w:rPr>
          <w:noProof/>
          <w:sz w:val="28"/>
          <w:lang w:eastAsia="ru-RU"/>
        </w:rPr>
        <w:drawing>
          <wp:inline distT="0" distB="0" distL="0" distR="0" wp14:anchorId="7AE66324" wp14:editId="73766100">
            <wp:extent cx="7004050" cy="9625278"/>
            <wp:effectExtent l="0" t="0" r="0" b="0"/>
            <wp:docPr id="1" name="Рисунок 1" descr="C:\Users\users\Desktop\сканы к программмам\сканы к программмам\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s\Desktop\сканы к программмам\сканы к программмам\Рисунок (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4050" cy="9625278"/>
                    </a:xfrm>
                    <a:prstGeom prst="rect">
                      <a:avLst/>
                    </a:prstGeom>
                    <a:noFill/>
                    <a:ln>
                      <a:noFill/>
                    </a:ln>
                  </pic:spPr>
                </pic:pic>
              </a:graphicData>
            </a:graphic>
          </wp:inline>
        </w:drawing>
      </w:r>
    </w:p>
    <w:p w:rsidR="007B1D5A" w:rsidRDefault="007B1D5A">
      <w:pPr>
        <w:pStyle w:val="a3"/>
        <w:ind w:left="0" w:firstLine="0"/>
        <w:jc w:val="left"/>
        <w:rPr>
          <w:sz w:val="20"/>
        </w:rPr>
      </w:pPr>
    </w:p>
    <w:p w:rsidR="007B1D5A" w:rsidRDefault="007B1D5A" w:rsidP="005B6D32">
      <w:pPr>
        <w:rPr>
          <w:sz w:val="28"/>
        </w:rPr>
        <w:sectPr w:rsidR="007B1D5A">
          <w:footerReference w:type="default" r:id="rId9"/>
          <w:type w:val="continuous"/>
          <w:pgSz w:w="11910" w:h="16840"/>
          <w:pgMar w:top="1920" w:right="0" w:bottom="1160" w:left="880" w:header="0" w:footer="968" w:gutter="0"/>
          <w:cols w:space="720"/>
        </w:sectPr>
      </w:pPr>
      <w:bookmarkStart w:id="0" w:name="_GoBack"/>
      <w:bookmarkEnd w:id="0"/>
    </w:p>
    <w:p w:rsidR="007B1D5A" w:rsidRDefault="00B147F9" w:rsidP="005B6D32">
      <w:pPr>
        <w:pStyle w:val="a3"/>
        <w:spacing w:before="68" w:after="11"/>
        <w:ind w:left="0" w:right="1227" w:firstLine="0"/>
      </w:pPr>
      <w:r>
        <w:rPr>
          <w:spacing w:val="-2"/>
        </w:rPr>
        <w:lastRenderedPageBreak/>
        <w:t>Содержание:</w:t>
      </w: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7789"/>
        <w:gridCol w:w="783"/>
      </w:tblGrid>
      <w:tr w:rsidR="007B1D5A">
        <w:trPr>
          <w:trHeight w:val="273"/>
        </w:trPr>
        <w:tc>
          <w:tcPr>
            <w:tcW w:w="1177" w:type="dxa"/>
          </w:tcPr>
          <w:p w:rsidR="007B1D5A" w:rsidRDefault="00B147F9">
            <w:pPr>
              <w:pStyle w:val="TableParagraph"/>
              <w:spacing w:line="253" w:lineRule="exact"/>
              <w:ind w:left="18" w:right="7"/>
              <w:jc w:val="center"/>
              <w:rPr>
                <w:sz w:val="24"/>
              </w:rPr>
            </w:pPr>
            <w:r>
              <w:rPr>
                <w:spacing w:val="-5"/>
                <w:sz w:val="24"/>
              </w:rPr>
              <w:t>1.</w:t>
            </w:r>
          </w:p>
        </w:tc>
        <w:tc>
          <w:tcPr>
            <w:tcW w:w="7789" w:type="dxa"/>
          </w:tcPr>
          <w:p w:rsidR="007B1D5A" w:rsidRDefault="00B147F9">
            <w:pPr>
              <w:pStyle w:val="TableParagraph"/>
              <w:spacing w:line="253" w:lineRule="exact"/>
              <w:ind w:left="109"/>
              <w:rPr>
                <w:sz w:val="24"/>
              </w:rPr>
            </w:pPr>
            <w:r>
              <w:rPr>
                <w:sz w:val="24"/>
              </w:rPr>
              <w:t xml:space="preserve">Общие </w:t>
            </w:r>
            <w:r>
              <w:rPr>
                <w:spacing w:val="-2"/>
                <w:sz w:val="24"/>
              </w:rPr>
              <w:t>положения</w:t>
            </w:r>
          </w:p>
        </w:tc>
        <w:tc>
          <w:tcPr>
            <w:tcW w:w="783" w:type="dxa"/>
          </w:tcPr>
          <w:p w:rsidR="007B1D5A" w:rsidRDefault="00B147F9">
            <w:pPr>
              <w:pStyle w:val="TableParagraph"/>
              <w:spacing w:line="253" w:lineRule="exact"/>
              <w:ind w:left="8" w:right="8"/>
              <w:jc w:val="center"/>
              <w:rPr>
                <w:sz w:val="24"/>
              </w:rPr>
            </w:pPr>
            <w:r>
              <w:rPr>
                <w:spacing w:val="-4"/>
                <w:sz w:val="24"/>
              </w:rPr>
              <w:t>стр.</w:t>
            </w:r>
          </w:p>
        </w:tc>
      </w:tr>
      <w:tr w:rsidR="007B1D5A">
        <w:trPr>
          <w:trHeight w:val="552"/>
        </w:trPr>
        <w:tc>
          <w:tcPr>
            <w:tcW w:w="1177" w:type="dxa"/>
          </w:tcPr>
          <w:p w:rsidR="007B1D5A" w:rsidRDefault="00B147F9">
            <w:pPr>
              <w:pStyle w:val="TableParagraph"/>
              <w:spacing w:line="268" w:lineRule="exact"/>
              <w:ind w:left="18" w:right="7"/>
              <w:jc w:val="center"/>
              <w:rPr>
                <w:sz w:val="24"/>
              </w:rPr>
            </w:pPr>
            <w:r>
              <w:rPr>
                <w:spacing w:val="-5"/>
                <w:sz w:val="24"/>
              </w:rPr>
              <w:t>2.</w:t>
            </w:r>
          </w:p>
        </w:tc>
        <w:tc>
          <w:tcPr>
            <w:tcW w:w="7789" w:type="dxa"/>
          </w:tcPr>
          <w:p w:rsidR="007B1D5A" w:rsidRDefault="00B147F9">
            <w:pPr>
              <w:pStyle w:val="TableParagraph"/>
              <w:spacing w:line="268" w:lineRule="exact"/>
              <w:ind w:left="109"/>
              <w:rPr>
                <w:sz w:val="24"/>
              </w:rPr>
            </w:pPr>
            <w:r>
              <w:rPr>
                <w:sz w:val="24"/>
              </w:rPr>
              <w:t>Адаптированная</w:t>
            </w:r>
            <w:r>
              <w:rPr>
                <w:spacing w:val="-10"/>
                <w:sz w:val="24"/>
              </w:rPr>
              <w:t xml:space="preserve"> </w:t>
            </w:r>
            <w:r>
              <w:rPr>
                <w:sz w:val="24"/>
              </w:rPr>
              <w:t>основная</w:t>
            </w:r>
            <w:r>
              <w:rPr>
                <w:spacing w:val="-7"/>
                <w:sz w:val="24"/>
              </w:rPr>
              <w:t xml:space="preserve"> </w:t>
            </w:r>
            <w:r>
              <w:rPr>
                <w:sz w:val="24"/>
              </w:rPr>
              <w:t>образовательная</w:t>
            </w:r>
            <w:r>
              <w:rPr>
                <w:spacing w:val="-8"/>
                <w:sz w:val="24"/>
              </w:rPr>
              <w:t xml:space="preserve"> </w:t>
            </w:r>
            <w:r>
              <w:rPr>
                <w:sz w:val="24"/>
              </w:rPr>
              <w:t>программа</w:t>
            </w:r>
            <w:r>
              <w:rPr>
                <w:spacing w:val="-8"/>
                <w:sz w:val="24"/>
              </w:rPr>
              <w:t xml:space="preserve"> </w:t>
            </w:r>
            <w:r>
              <w:rPr>
                <w:sz w:val="24"/>
              </w:rPr>
              <w:t>основного</w:t>
            </w:r>
            <w:r>
              <w:rPr>
                <w:spacing w:val="-2"/>
                <w:sz w:val="24"/>
              </w:rPr>
              <w:t xml:space="preserve"> общего</w:t>
            </w:r>
          </w:p>
          <w:p w:rsidR="007B1D5A" w:rsidRDefault="00B147F9">
            <w:pPr>
              <w:pStyle w:val="TableParagraph"/>
              <w:spacing w:before="3" w:line="261" w:lineRule="exact"/>
              <w:ind w:left="109"/>
              <w:rPr>
                <w:sz w:val="24"/>
              </w:rPr>
            </w:pPr>
            <w:r>
              <w:rPr>
                <w:sz w:val="24"/>
              </w:rPr>
              <w:t>образования</w:t>
            </w:r>
            <w:r>
              <w:rPr>
                <w:spacing w:val="53"/>
                <w:sz w:val="24"/>
              </w:rPr>
              <w:t xml:space="preserve"> </w:t>
            </w:r>
            <w:r>
              <w:rPr>
                <w:sz w:val="24"/>
              </w:rPr>
              <w:t>(вариант</w:t>
            </w:r>
            <w:r>
              <w:rPr>
                <w:spacing w:val="-2"/>
                <w:sz w:val="24"/>
              </w:rPr>
              <w:t xml:space="preserve"> </w:t>
            </w:r>
            <w:r>
              <w:rPr>
                <w:spacing w:val="-4"/>
                <w:sz w:val="24"/>
              </w:rPr>
              <w:t>2.2)</w:t>
            </w:r>
          </w:p>
        </w:tc>
        <w:tc>
          <w:tcPr>
            <w:tcW w:w="783" w:type="dxa"/>
          </w:tcPr>
          <w:p w:rsidR="007B1D5A" w:rsidRDefault="00B147F9">
            <w:pPr>
              <w:pStyle w:val="TableParagraph"/>
              <w:spacing w:line="268" w:lineRule="exact"/>
              <w:ind w:left="8"/>
              <w:jc w:val="center"/>
              <w:rPr>
                <w:sz w:val="24"/>
              </w:rPr>
            </w:pPr>
            <w:r>
              <w:rPr>
                <w:spacing w:val="-10"/>
                <w:sz w:val="24"/>
              </w:rPr>
              <w:t>4</w:t>
            </w:r>
          </w:p>
        </w:tc>
      </w:tr>
      <w:tr w:rsidR="007B1D5A">
        <w:trPr>
          <w:trHeight w:val="556"/>
        </w:trPr>
        <w:tc>
          <w:tcPr>
            <w:tcW w:w="1177" w:type="dxa"/>
          </w:tcPr>
          <w:p w:rsidR="007B1D5A" w:rsidRDefault="00B147F9">
            <w:pPr>
              <w:pStyle w:val="TableParagraph"/>
              <w:spacing w:line="273" w:lineRule="exact"/>
              <w:ind w:left="18"/>
              <w:jc w:val="center"/>
              <w:rPr>
                <w:sz w:val="24"/>
              </w:rPr>
            </w:pPr>
            <w:r>
              <w:rPr>
                <w:spacing w:val="-5"/>
                <w:sz w:val="24"/>
              </w:rPr>
              <w:t>2.1</w:t>
            </w:r>
          </w:p>
        </w:tc>
        <w:tc>
          <w:tcPr>
            <w:tcW w:w="7789" w:type="dxa"/>
          </w:tcPr>
          <w:p w:rsidR="007B1D5A" w:rsidRDefault="00B147F9">
            <w:pPr>
              <w:pStyle w:val="TableParagraph"/>
              <w:spacing w:line="274" w:lineRule="exact"/>
              <w:ind w:left="109"/>
              <w:rPr>
                <w:sz w:val="24"/>
              </w:rPr>
            </w:pPr>
            <w:r>
              <w:rPr>
                <w:b/>
                <w:sz w:val="24"/>
              </w:rPr>
              <w:t>Целевой</w:t>
            </w:r>
            <w:r>
              <w:rPr>
                <w:b/>
                <w:spacing w:val="-6"/>
                <w:sz w:val="24"/>
              </w:rPr>
              <w:t xml:space="preserve"> </w:t>
            </w:r>
            <w:r>
              <w:rPr>
                <w:b/>
                <w:sz w:val="24"/>
              </w:rPr>
              <w:t>раздел</w:t>
            </w:r>
            <w:r>
              <w:rPr>
                <w:b/>
                <w:spacing w:val="-4"/>
                <w:sz w:val="24"/>
              </w:rPr>
              <w:t xml:space="preserve"> </w:t>
            </w:r>
            <w:r>
              <w:rPr>
                <w:sz w:val="24"/>
              </w:rPr>
              <w:t>адаптированной</w:t>
            </w:r>
            <w:r>
              <w:rPr>
                <w:spacing w:val="-14"/>
                <w:sz w:val="24"/>
              </w:rPr>
              <w:t xml:space="preserve"> </w:t>
            </w:r>
            <w:r>
              <w:rPr>
                <w:sz w:val="24"/>
              </w:rPr>
              <w:t>основной</w:t>
            </w:r>
            <w:r>
              <w:rPr>
                <w:spacing w:val="-9"/>
                <w:sz w:val="24"/>
              </w:rPr>
              <w:t xml:space="preserve"> </w:t>
            </w:r>
            <w:r>
              <w:rPr>
                <w:sz w:val="24"/>
              </w:rPr>
              <w:t>образовательной</w:t>
            </w:r>
            <w:r>
              <w:rPr>
                <w:spacing w:val="-9"/>
                <w:sz w:val="24"/>
              </w:rPr>
              <w:t xml:space="preserve"> </w:t>
            </w:r>
            <w:r>
              <w:rPr>
                <w:sz w:val="24"/>
              </w:rPr>
              <w:t>программы основного общего образования</w:t>
            </w:r>
          </w:p>
        </w:tc>
        <w:tc>
          <w:tcPr>
            <w:tcW w:w="783" w:type="dxa"/>
          </w:tcPr>
          <w:p w:rsidR="007B1D5A" w:rsidRDefault="00B147F9">
            <w:pPr>
              <w:pStyle w:val="TableParagraph"/>
              <w:spacing w:line="273" w:lineRule="exact"/>
              <w:ind w:left="8"/>
              <w:jc w:val="center"/>
              <w:rPr>
                <w:sz w:val="24"/>
              </w:rPr>
            </w:pPr>
            <w:r>
              <w:rPr>
                <w:spacing w:val="-10"/>
                <w:sz w:val="24"/>
              </w:rPr>
              <w:t>4</w:t>
            </w:r>
          </w:p>
        </w:tc>
      </w:tr>
      <w:tr w:rsidR="007B1D5A">
        <w:trPr>
          <w:trHeight w:val="273"/>
        </w:trPr>
        <w:tc>
          <w:tcPr>
            <w:tcW w:w="1177" w:type="dxa"/>
          </w:tcPr>
          <w:p w:rsidR="007B1D5A" w:rsidRDefault="00B147F9">
            <w:pPr>
              <w:pStyle w:val="TableParagraph"/>
              <w:spacing w:line="253" w:lineRule="exact"/>
              <w:ind w:left="18"/>
              <w:jc w:val="center"/>
              <w:rPr>
                <w:sz w:val="24"/>
              </w:rPr>
            </w:pPr>
            <w:r>
              <w:rPr>
                <w:spacing w:val="-2"/>
                <w:sz w:val="24"/>
              </w:rPr>
              <w:t>2.1.1</w:t>
            </w:r>
          </w:p>
        </w:tc>
        <w:tc>
          <w:tcPr>
            <w:tcW w:w="7789" w:type="dxa"/>
          </w:tcPr>
          <w:p w:rsidR="007B1D5A" w:rsidRDefault="00B147F9">
            <w:pPr>
              <w:pStyle w:val="TableParagraph"/>
              <w:spacing w:line="253" w:lineRule="exact"/>
              <w:ind w:left="109"/>
              <w:rPr>
                <w:sz w:val="24"/>
              </w:rPr>
            </w:pPr>
            <w:r>
              <w:rPr>
                <w:sz w:val="24"/>
              </w:rPr>
              <w:t>Пояснительная</w:t>
            </w:r>
            <w:r>
              <w:rPr>
                <w:spacing w:val="-1"/>
                <w:sz w:val="24"/>
              </w:rPr>
              <w:t xml:space="preserve"> </w:t>
            </w:r>
            <w:r>
              <w:rPr>
                <w:spacing w:val="-2"/>
                <w:sz w:val="24"/>
              </w:rPr>
              <w:t>записка</w:t>
            </w:r>
          </w:p>
        </w:tc>
        <w:tc>
          <w:tcPr>
            <w:tcW w:w="783" w:type="dxa"/>
          </w:tcPr>
          <w:p w:rsidR="007B1D5A" w:rsidRDefault="00B147F9">
            <w:pPr>
              <w:pStyle w:val="TableParagraph"/>
              <w:spacing w:line="253" w:lineRule="exact"/>
              <w:ind w:left="8"/>
              <w:jc w:val="center"/>
              <w:rPr>
                <w:sz w:val="24"/>
              </w:rPr>
            </w:pPr>
            <w:r>
              <w:rPr>
                <w:spacing w:val="-10"/>
                <w:sz w:val="24"/>
              </w:rPr>
              <w:t>4</w:t>
            </w:r>
          </w:p>
        </w:tc>
      </w:tr>
      <w:tr w:rsidR="007B1D5A">
        <w:trPr>
          <w:trHeight w:val="277"/>
        </w:trPr>
        <w:tc>
          <w:tcPr>
            <w:tcW w:w="1177" w:type="dxa"/>
          </w:tcPr>
          <w:p w:rsidR="007B1D5A" w:rsidRDefault="00B147F9">
            <w:pPr>
              <w:pStyle w:val="TableParagraph"/>
              <w:spacing w:line="258" w:lineRule="exact"/>
              <w:ind w:left="18"/>
              <w:jc w:val="center"/>
              <w:rPr>
                <w:sz w:val="24"/>
              </w:rPr>
            </w:pPr>
            <w:r>
              <w:rPr>
                <w:spacing w:val="-2"/>
                <w:sz w:val="24"/>
              </w:rPr>
              <w:t>2.1.2</w:t>
            </w:r>
          </w:p>
        </w:tc>
        <w:tc>
          <w:tcPr>
            <w:tcW w:w="7789" w:type="dxa"/>
          </w:tcPr>
          <w:p w:rsidR="007B1D5A" w:rsidRDefault="00B147F9">
            <w:pPr>
              <w:pStyle w:val="TableParagraph"/>
              <w:spacing w:line="258" w:lineRule="exact"/>
              <w:ind w:left="109"/>
              <w:rPr>
                <w:sz w:val="24"/>
              </w:rPr>
            </w:pPr>
            <w:r>
              <w:rPr>
                <w:sz w:val="24"/>
              </w:rPr>
              <w:t>Цели</w:t>
            </w:r>
            <w:r>
              <w:rPr>
                <w:spacing w:val="-1"/>
                <w:sz w:val="24"/>
              </w:rPr>
              <w:t xml:space="preserve"> </w:t>
            </w:r>
            <w:r>
              <w:rPr>
                <w:sz w:val="24"/>
              </w:rPr>
              <w:t>и</w:t>
            </w:r>
            <w:r>
              <w:rPr>
                <w:spacing w:val="-4"/>
                <w:sz w:val="24"/>
              </w:rPr>
              <w:t xml:space="preserve"> </w:t>
            </w:r>
            <w:r>
              <w:rPr>
                <w:sz w:val="24"/>
              </w:rPr>
              <w:t xml:space="preserve">задачи </w:t>
            </w:r>
            <w:r>
              <w:rPr>
                <w:spacing w:val="-2"/>
                <w:sz w:val="24"/>
              </w:rPr>
              <w:t>реализации</w:t>
            </w:r>
          </w:p>
        </w:tc>
        <w:tc>
          <w:tcPr>
            <w:tcW w:w="783" w:type="dxa"/>
          </w:tcPr>
          <w:p w:rsidR="007B1D5A" w:rsidRDefault="00B147F9">
            <w:pPr>
              <w:pStyle w:val="TableParagraph"/>
              <w:spacing w:line="258" w:lineRule="exact"/>
              <w:ind w:left="8"/>
              <w:jc w:val="center"/>
              <w:rPr>
                <w:sz w:val="24"/>
              </w:rPr>
            </w:pPr>
            <w:r>
              <w:rPr>
                <w:spacing w:val="-10"/>
                <w:sz w:val="24"/>
              </w:rPr>
              <w:t>5</w:t>
            </w:r>
          </w:p>
        </w:tc>
      </w:tr>
      <w:tr w:rsidR="007B1D5A">
        <w:trPr>
          <w:trHeight w:val="273"/>
        </w:trPr>
        <w:tc>
          <w:tcPr>
            <w:tcW w:w="1177" w:type="dxa"/>
          </w:tcPr>
          <w:p w:rsidR="007B1D5A" w:rsidRDefault="00B147F9">
            <w:pPr>
              <w:pStyle w:val="TableParagraph"/>
              <w:spacing w:line="253" w:lineRule="exact"/>
              <w:ind w:left="18"/>
              <w:jc w:val="center"/>
              <w:rPr>
                <w:sz w:val="24"/>
              </w:rPr>
            </w:pPr>
            <w:r>
              <w:rPr>
                <w:spacing w:val="-2"/>
                <w:sz w:val="24"/>
              </w:rPr>
              <w:t>2.1.3</w:t>
            </w:r>
          </w:p>
        </w:tc>
        <w:tc>
          <w:tcPr>
            <w:tcW w:w="7789" w:type="dxa"/>
          </w:tcPr>
          <w:p w:rsidR="007B1D5A" w:rsidRDefault="00B147F9">
            <w:pPr>
              <w:pStyle w:val="TableParagraph"/>
              <w:spacing w:line="253" w:lineRule="exact"/>
              <w:ind w:left="109"/>
              <w:rPr>
                <w:sz w:val="24"/>
              </w:rPr>
            </w:pPr>
            <w:r>
              <w:rPr>
                <w:sz w:val="24"/>
              </w:rPr>
              <w:t>Принципы</w:t>
            </w:r>
            <w:r>
              <w:rPr>
                <w:spacing w:val="-1"/>
                <w:sz w:val="24"/>
              </w:rPr>
              <w:t xml:space="preserve"> </w:t>
            </w:r>
            <w:r>
              <w:rPr>
                <w:sz w:val="24"/>
              </w:rPr>
              <w:t>и</w:t>
            </w:r>
            <w:r>
              <w:rPr>
                <w:spacing w:val="-4"/>
                <w:sz w:val="24"/>
              </w:rPr>
              <w:t xml:space="preserve"> </w:t>
            </w:r>
            <w:r>
              <w:rPr>
                <w:spacing w:val="-2"/>
                <w:sz w:val="24"/>
              </w:rPr>
              <w:t>подходы</w:t>
            </w:r>
          </w:p>
        </w:tc>
        <w:tc>
          <w:tcPr>
            <w:tcW w:w="783" w:type="dxa"/>
          </w:tcPr>
          <w:p w:rsidR="007B1D5A" w:rsidRDefault="00B147F9">
            <w:pPr>
              <w:pStyle w:val="TableParagraph"/>
              <w:spacing w:line="253" w:lineRule="exact"/>
              <w:ind w:left="8"/>
              <w:jc w:val="center"/>
              <w:rPr>
                <w:sz w:val="24"/>
              </w:rPr>
            </w:pPr>
            <w:r>
              <w:rPr>
                <w:spacing w:val="-10"/>
                <w:sz w:val="24"/>
              </w:rPr>
              <w:t>7</w:t>
            </w:r>
          </w:p>
        </w:tc>
      </w:tr>
      <w:tr w:rsidR="007B1D5A">
        <w:trPr>
          <w:trHeight w:val="278"/>
        </w:trPr>
        <w:tc>
          <w:tcPr>
            <w:tcW w:w="1177" w:type="dxa"/>
          </w:tcPr>
          <w:p w:rsidR="007B1D5A" w:rsidRDefault="00B147F9">
            <w:pPr>
              <w:pStyle w:val="TableParagraph"/>
              <w:spacing w:line="258" w:lineRule="exact"/>
              <w:ind w:left="18"/>
              <w:jc w:val="center"/>
              <w:rPr>
                <w:sz w:val="24"/>
              </w:rPr>
            </w:pPr>
            <w:r>
              <w:rPr>
                <w:spacing w:val="-2"/>
                <w:sz w:val="24"/>
              </w:rPr>
              <w:t>2.1.4</w:t>
            </w:r>
          </w:p>
        </w:tc>
        <w:tc>
          <w:tcPr>
            <w:tcW w:w="7789" w:type="dxa"/>
          </w:tcPr>
          <w:p w:rsidR="007B1D5A" w:rsidRDefault="00B147F9">
            <w:pPr>
              <w:pStyle w:val="TableParagraph"/>
              <w:spacing w:line="258" w:lineRule="exact"/>
              <w:ind w:left="109"/>
              <w:rPr>
                <w:sz w:val="24"/>
              </w:rPr>
            </w:pPr>
            <w:r>
              <w:rPr>
                <w:sz w:val="24"/>
              </w:rPr>
              <w:t>Планируемые</w:t>
            </w:r>
            <w:r>
              <w:rPr>
                <w:spacing w:val="-6"/>
                <w:sz w:val="24"/>
              </w:rPr>
              <w:t xml:space="preserve"> </w:t>
            </w:r>
            <w:r>
              <w:rPr>
                <w:sz w:val="24"/>
              </w:rPr>
              <w:t>результаты</w:t>
            </w:r>
            <w:r>
              <w:rPr>
                <w:spacing w:val="-6"/>
                <w:sz w:val="24"/>
              </w:rPr>
              <w:t xml:space="preserve"> </w:t>
            </w:r>
            <w:r>
              <w:rPr>
                <w:sz w:val="24"/>
              </w:rPr>
              <w:t>освоения</w:t>
            </w:r>
            <w:r>
              <w:rPr>
                <w:spacing w:val="-8"/>
                <w:sz w:val="24"/>
              </w:rPr>
              <w:t xml:space="preserve"> </w:t>
            </w:r>
            <w:r>
              <w:rPr>
                <w:sz w:val="24"/>
              </w:rPr>
              <w:t>АООП</w:t>
            </w:r>
            <w:r>
              <w:rPr>
                <w:spacing w:val="-3"/>
                <w:sz w:val="24"/>
              </w:rPr>
              <w:t xml:space="preserve"> </w:t>
            </w:r>
            <w:r>
              <w:rPr>
                <w:spacing w:val="-5"/>
                <w:sz w:val="24"/>
              </w:rPr>
              <w:t>ООО</w:t>
            </w:r>
          </w:p>
        </w:tc>
        <w:tc>
          <w:tcPr>
            <w:tcW w:w="783" w:type="dxa"/>
          </w:tcPr>
          <w:p w:rsidR="007B1D5A" w:rsidRDefault="00B147F9">
            <w:pPr>
              <w:pStyle w:val="TableParagraph"/>
              <w:spacing w:line="258" w:lineRule="exact"/>
              <w:ind w:left="8" w:right="5"/>
              <w:jc w:val="center"/>
              <w:rPr>
                <w:sz w:val="24"/>
              </w:rPr>
            </w:pPr>
            <w:r>
              <w:rPr>
                <w:spacing w:val="-5"/>
                <w:sz w:val="24"/>
              </w:rPr>
              <w:t>10</w:t>
            </w:r>
          </w:p>
        </w:tc>
      </w:tr>
      <w:tr w:rsidR="007B1D5A">
        <w:trPr>
          <w:trHeight w:val="273"/>
        </w:trPr>
        <w:tc>
          <w:tcPr>
            <w:tcW w:w="1177" w:type="dxa"/>
          </w:tcPr>
          <w:p w:rsidR="007B1D5A" w:rsidRDefault="00B147F9">
            <w:pPr>
              <w:pStyle w:val="TableParagraph"/>
              <w:spacing w:line="253" w:lineRule="exact"/>
              <w:ind w:left="18" w:right="5"/>
              <w:jc w:val="center"/>
              <w:rPr>
                <w:sz w:val="24"/>
              </w:rPr>
            </w:pPr>
            <w:r>
              <w:rPr>
                <w:spacing w:val="-2"/>
                <w:sz w:val="24"/>
              </w:rPr>
              <w:t>2.1.4.1</w:t>
            </w:r>
          </w:p>
        </w:tc>
        <w:tc>
          <w:tcPr>
            <w:tcW w:w="7789" w:type="dxa"/>
          </w:tcPr>
          <w:p w:rsidR="007B1D5A" w:rsidRDefault="00B147F9">
            <w:pPr>
              <w:pStyle w:val="TableParagraph"/>
              <w:spacing w:line="253" w:lineRule="exact"/>
              <w:ind w:left="109"/>
              <w:rPr>
                <w:sz w:val="24"/>
              </w:rPr>
            </w:pPr>
            <w:r>
              <w:rPr>
                <w:sz w:val="24"/>
              </w:rPr>
              <w:t xml:space="preserve">Общие </w:t>
            </w:r>
            <w:r>
              <w:rPr>
                <w:spacing w:val="-2"/>
                <w:sz w:val="24"/>
              </w:rPr>
              <w:t>положения</w:t>
            </w:r>
          </w:p>
        </w:tc>
        <w:tc>
          <w:tcPr>
            <w:tcW w:w="783" w:type="dxa"/>
          </w:tcPr>
          <w:p w:rsidR="007B1D5A" w:rsidRDefault="00B147F9">
            <w:pPr>
              <w:pStyle w:val="TableParagraph"/>
              <w:spacing w:line="253" w:lineRule="exact"/>
              <w:ind w:left="8" w:right="5"/>
              <w:jc w:val="center"/>
              <w:rPr>
                <w:sz w:val="24"/>
              </w:rPr>
            </w:pPr>
            <w:r>
              <w:rPr>
                <w:spacing w:val="-5"/>
                <w:sz w:val="24"/>
              </w:rPr>
              <w:t>10</w:t>
            </w:r>
          </w:p>
        </w:tc>
      </w:tr>
      <w:tr w:rsidR="007B1D5A">
        <w:trPr>
          <w:trHeight w:val="277"/>
        </w:trPr>
        <w:tc>
          <w:tcPr>
            <w:tcW w:w="1177" w:type="dxa"/>
          </w:tcPr>
          <w:p w:rsidR="007B1D5A" w:rsidRDefault="00B147F9">
            <w:pPr>
              <w:pStyle w:val="TableParagraph"/>
              <w:spacing w:line="258" w:lineRule="exact"/>
              <w:ind w:left="18" w:right="3"/>
              <w:jc w:val="center"/>
              <w:rPr>
                <w:sz w:val="24"/>
              </w:rPr>
            </w:pPr>
            <w:r>
              <w:rPr>
                <w:spacing w:val="-2"/>
                <w:sz w:val="24"/>
              </w:rPr>
              <w:t>2.1.4.2.</w:t>
            </w:r>
          </w:p>
        </w:tc>
        <w:tc>
          <w:tcPr>
            <w:tcW w:w="7789" w:type="dxa"/>
          </w:tcPr>
          <w:p w:rsidR="007B1D5A" w:rsidRDefault="00B147F9">
            <w:pPr>
              <w:pStyle w:val="TableParagraph"/>
              <w:spacing w:line="258" w:lineRule="exact"/>
              <w:ind w:left="109"/>
              <w:rPr>
                <w:sz w:val="24"/>
              </w:rPr>
            </w:pPr>
            <w:r>
              <w:rPr>
                <w:sz w:val="24"/>
              </w:rPr>
              <w:t>Структура</w:t>
            </w:r>
            <w:r>
              <w:rPr>
                <w:spacing w:val="-5"/>
                <w:sz w:val="24"/>
              </w:rPr>
              <w:t xml:space="preserve"> </w:t>
            </w:r>
            <w:r>
              <w:rPr>
                <w:sz w:val="24"/>
              </w:rPr>
              <w:t>планируемых</w:t>
            </w:r>
            <w:r>
              <w:rPr>
                <w:spacing w:val="-7"/>
                <w:sz w:val="24"/>
              </w:rPr>
              <w:t xml:space="preserve"> </w:t>
            </w:r>
            <w:r>
              <w:rPr>
                <w:spacing w:val="-2"/>
                <w:sz w:val="24"/>
              </w:rPr>
              <w:t>результатов</w:t>
            </w:r>
          </w:p>
        </w:tc>
        <w:tc>
          <w:tcPr>
            <w:tcW w:w="783" w:type="dxa"/>
          </w:tcPr>
          <w:p w:rsidR="007B1D5A" w:rsidRDefault="00B147F9">
            <w:pPr>
              <w:pStyle w:val="TableParagraph"/>
              <w:spacing w:line="258" w:lineRule="exact"/>
              <w:ind w:left="8" w:right="5"/>
              <w:jc w:val="center"/>
              <w:rPr>
                <w:sz w:val="24"/>
              </w:rPr>
            </w:pPr>
            <w:r>
              <w:rPr>
                <w:spacing w:val="-5"/>
                <w:sz w:val="24"/>
              </w:rPr>
              <w:t>10</w:t>
            </w:r>
          </w:p>
        </w:tc>
      </w:tr>
      <w:tr w:rsidR="007B1D5A">
        <w:trPr>
          <w:trHeight w:val="277"/>
        </w:trPr>
        <w:tc>
          <w:tcPr>
            <w:tcW w:w="1177" w:type="dxa"/>
          </w:tcPr>
          <w:p w:rsidR="007B1D5A" w:rsidRDefault="00B147F9">
            <w:pPr>
              <w:pStyle w:val="TableParagraph"/>
              <w:spacing w:line="258" w:lineRule="exact"/>
              <w:ind w:left="18" w:right="5"/>
              <w:jc w:val="center"/>
              <w:rPr>
                <w:sz w:val="24"/>
              </w:rPr>
            </w:pPr>
            <w:r>
              <w:rPr>
                <w:spacing w:val="-2"/>
                <w:sz w:val="24"/>
              </w:rPr>
              <w:t>2.1.4.3</w:t>
            </w:r>
          </w:p>
        </w:tc>
        <w:tc>
          <w:tcPr>
            <w:tcW w:w="7789" w:type="dxa"/>
          </w:tcPr>
          <w:p w:rsidR="007B1D5A" w:rsidRDefault="00B147F9">
            <w:pPr>
              <w:pStyle w:val="TableParagraph"/>
              <w:spacing w:line="258" w:lineRule="exact"/>
              <w:ind w:left="109"/>
              <w:rPr>
                <w:sz w:val="24"/>
              </w:rPr>
            </w:pPr>
            <w:r>
              <w:rPr>
                <w:sz w:val="24"/>
              </w:rPr>
              <w:t>Личностные</w:t>
            </w:r>
            <w:r>
              <w:rPr>
                <w:spacing w:val="-1"/>
                <w:sz w:val="24"/>
              </w:rPr>
              <w:t xml:space="preserve"> </w:t>
            </w:r>
            <w:r>
              <w:rPr>
                <w:spacing w:val="-2"/>
                <w:sz w:val="24"/>
              </w:rPr>
              <w:t>результаты</w:t>
            </w:r>
          </w:p>
        </w:tc>
        <w:tc>
          <w:tcPr>
            <w:tcW w:w="783" w:type="dxa"/>
          </w:tcPr>
          <w:p w:rsidR="007B1D5A" w:rsidRDefault="00B147F9">
            <w:pPr>
              <w:pStyle w:val="TableParagraph"/>
              <w:spacing w:line="258" w:lineRule="exact"/>
              <w:ind w:left="8" w:right="5"/>
              <w:jc w:val="center"/>
              <w:rPr>
                <w:sz w:val="24"/>
              </w:rPr>
            </w:pPr>
            <w:r>
              <w:rPr>
                <w:spacing w:val="-5"/>
                <w:sz w:val="24"/>
              </w:rPr>
              <w:t>12</w:t>
            </w:r>
          </w:p>
        </w:tc>
      </w:tr>
      <w:tr w:rsidR="007B1D5A">
        <w:trPr>
          <w:trHeight w:val="273"/>
        </w:trPr>
        <w:tc>
          <w:tcPr>
            <w:tcW w:w="1177" w:type="dxa"/>
          </w:tcPr>
          <w:p w:rsidR="007B1D5A" w:rsidRDefault="00B147F9">
            <w:pPr>
              <w:pStyle w:val="TableParagraph"/>
              <w:spacing w:line="253" w:lineRule="exact"/>
              <w:ind w:left="18" w:right="3"/>
              <w:jc w:val="center"/>
              <w:rPr>
                <w:sz w:val="24"/>
              </w:rPr>
            </w:pPr>
            <w:r>
              <w:rPr>
                <w:spacing w:val="-2"/>
                <w:sz w:val="24"/>
              </w:rPr>
              <w:t>2.1.4.4.</w:t>
            </w:r>
          </w:p>
        </w:tc>
        <w:tc>
          <w:tcPr>
            <w:tcW w:w="7789" w:type="dxa"/>
          </w:tcPr>
          <w:p w:rsidR="007B1D5A" w:rsidRDefault="00B147F9">
            <w:pPr>
              <w:pStyle w:val="TableParagraph"/>
              <w:spacing w:line="253" w:lineRule="exact"/>
              <w:ind w:left="109"/>
              <w:rPr>
                <w:sz w:val="24"/>
              </w:rPr>
            </w:pPr>
            <w:r>
              <w:rPr>
                <w:sz w:val="24"/>
              </w:rPr>
              <w:t>Метапредметные</w:t>
            </w:r>
            <w:r>
              <w:rPr>
                <w:spacing w:val="-7"/>
                <w:sz w:val="24"/>
              </w:rPr>
              <w:t xml:space="preserve"> </w:t>
            </w:r>
            <w:r>
              <w:rPr>
                <w:spacing w:val="-2"/>
                <w:sz w:val="24"/>
              </w:rPr>
              <w:t>результаты</w:t>
            </w:r>
          </w:p>
        </w:tc>
        <w:tc>
          <w:tcPr>
            <w:tcW w:w="783" w:type="dxa"/>
          </w:tcPr>
          <w:p w:rsidR="007B1D5A" w:rsidRDefault="00B147F9">
            <w:pPr>
              <w:pStyle w:val="TableParagraph"/>
              <w:spacing w:line="253" w:lineRule="exact"/>
              <w:ind w:left="8" w:right="5"/>
              <w:jc w:val="center"/>
              <w:rPr>
                <w:sz w:val="24"/>
              </w:rPr>
            </w:pPr>
            <w:r>
              <w:rPr>
                <w:spacing w:val="-5"/>
                <w:sz w:val="24"/>
              </w:rPr>
              <w:t>14</w:t>
            </w:r>
          </w:p>
        </w:tc>
      </w:tr>
      <w:tr w:rsidR="007B1D5A">
        <w:trPr>
          <w:trHeight w:val="277"/>
        </w:trPr>
        <w:tc>
          <w:tcPr>
            <w:tcW w:w="1177" w:type="dxa"/>
          </w:tcPr>
          <w:p w:rsidR="007B1D5A" w:rsidRDefault="00B147F9">
            <w:pPr>
              <w:pStyle w:val="TableParagraph"/>
              <w:spacing w:line="258" w:lineRule="exact"/>
              <w:ind w:left="18" w:right="5"/>
              <w:jc w:val="center"/>
              <w:rPr>
                <w:sz w:val="24"/>
              </w:rPr>
            </w:pPr>
            <w:r>
              <w:rPr>
                <w:spacing w:val="-2"/>
                <w:sz w:val="24"/>
              </w:rPr>
              <w:t>2.1.4.5</w:t>
            </w:r>
          </w:p>
        </w:tc>
        <w:tc>
          <w:tcPr>
            <w:tcW w:w="7789" w:type="dxa"/>
          </w:tcPr>
          <w:p w:rsidR="007B1D5A" w:rsidRDefault="00B147F9">
            <w:pPr>
              <w:pStyle w:val="TableParagraph"/>
              <w:spacing w:line="258" w:lineRule="exact"/>
              <w:ind w:left="109"/>
              <w:rPr>
                <w:sz w:val="24"/>
              </w:rPr>
            </w:pPr>
            <w:r>
              <w:rPr>
                <w:sz w:val="24"/>
              </w:rPr>
              <w:t>Предметные</w:t>
            </w:r>
            <w:r>
              <w:rPr>
                <w:spacing w:val="-3"/>
                <w:sz w:val="24"/>
              </w:rPr>
              <w:t xml:space="preserve"> </w:t>
            </w:r>
            <w:r>
              <w:rPr>
                <w:spacing w:val="-2"/>
                <w:sz w:val="24"/>
              </w:rPr>
              <w:t>результаты</w:t>
            </w:r>
          </w:p>
        </w:tc>
        <w:tc>
          <w:tcPr>
            <w:tcW w:w="783" w:type="dxa"/>
          </w:tcPr>
          <w:p w:rsidR="007B1D5A" w:rsidRDefault="00B147F9">
            <w:pPr>
              <w:pStyle w:val="TableParagraph"/>
              <w:spacing w:line="258" w:lineRule="exact"/>
              <w:ind w:left="8" w:right="5"/>
              <w:jc w:val="center"/>
              <w:rPr>
                <w:sz w:val="24"/>
              </w:rPr>
            </w:pPr>
            <w:r>
              <w:rPr>
                <w:spacing w:val="-5"/>
                <w:sz w:val="24"/>
              </w:rPr>
              <w:t>20</w:t>
            </w:r>
          </w:p>
        </w:tc>
      </w:tr>
      <w:tr w:rsidR="007B1D5A">
        <w:trPr>
          <w:trHeight w:val="273"/>
        </w:trPr>
        <w:tc>
          <w:tcPr>
            <w:tcW w:w="1177" w:type="dxa"/>
          </w:tcPr>
          <w:p w:rsidR="007B1D5A" w:rsidRDefault="00B147F9">
            <w:pPr>
              <w:pStyle w:val="TableParagraph"/>
              <w:spacing w:line="254" w:lineRule="exact"/>
              <w:ind w:left="18" w:right="6"/>
              <w:jc w:val="center"/>
              <w:rPr>
                <w:sz w:val="24"/>
              </w:rPr>
            </w:pPr>
            <w:r>
              <w:rPr>
                <w:spacing w:val="-2"/>
                <w:sz w:val="24"/>
              </w:rPr>
              <w:t>2.1.4.5.1</w:t>
            </w:r>
          </w:p>
        </w:tc>
        <w:tc>
          <w:tcPr>
            <w:tcW w:w="7789" w:type="dxa"/>
          </w:tcPr>
          <w:p w:rsidR="007B1D5A" w:rsidRDefault="00B147F9">
            <w:pPr>
              <w:pStyle w:val="TableParagraph"/>
              <w:spacing w:line="254" w:lineRule="exact"/>
              <w:ind w:left="109"/>
              <w:rPr>
                <w:sz w:val="24"/>
              </w:rPr>
            </w:pPr>
            <w:r>
              <w:rPr>
                <w:sz w:val="24"/>
              </w:rPr>
              <w:t>Русский</w:t>
            </w:r>
            <w:r>
              <w:rPr>
                <w:spacing w:val="-6"/>
                <w:sz w:val="24"/>
              </w:rPr>
              <w:t xml:space="preserve"> </w:t>
            </w:r>
            <w:r>
              <w:rPr>
                <w:spacing w:val="-4"/>
                <w:sz w:val="24"/>
              </w:rPr>
              <w:t>язык</w:t>
            </w:r>
          </w:p>
        </w:tc>
        <w:tc>
          <w:tcPr>
            <w:tcW w:w="783" w:type="dxa"/>
          </w:tcPr>
          <w:p w:rsidR="007B1D5A" w:rsidRDefault="00B147F9">
            <w:pPr>
              <w:pStyle w:val="TableParagraph"/>
              <w:spacing w:line="254" w:lineRule="exact"/>
              <w:ind w:left="8" w:right="5"/>
              <w:jc w:val="center"/>
              <w:rPr>
                <w:sz w:val="24"/>
              </w:rPr>
            </w:pPr>
            <w:r>
              <w:rPr>
                <w:spacing w:val="-5"/>
                <w:sz w:val="24"/>
              </w:rPr>
              <w:t>20</w:t>
            </w:r>
          </w:p>
        </w:tc>
      </w:tr>
      <w:tr w:rsidR="007B1D5A">
        <w:trPr>
          <w:trHeight w:val="277"/>
        </w:trPr>
        <w:tc>
          <w:tcPr>
            <w:tcW w:w="1177" w:type="dxa"/>
          </w:tcPr>
          <w:p w:rsidR="007B1D5A" w:rsidRDefault="00B147F9">
            <w:pPr>
              <w:pStyle w:val="TableParagraph"/>
              <w:spacing w:line="258" w:lineRule="exact"/>
              <w:ind w:left="18" w:right="6"/>
              <w:jc w:val="center"/>
              <w:rPr>
                <w:sz w:val="24"/>
              </w:rPr>
            </w:pPr>
            <w:r>
              <w:rPr>
                <w:spacing w:val="-2"/>
                <w:sz w:val="24"/>
              </w:rPr>
              <w:t>2.1.4.5.2</w:t>
            </w:r>
          </w:p>
        </w:tc>
        <w:tc>
          <w:tcPr>
            <w:tcW w:w="7789" w:type="dxa"/>
          </w:tcPr>
          <w:p w:rsidR="007B1D5A" w:rsidRDefault="00B147F9">
            <w:pPr>
              <w:pStyle w:val="TableParagraph"/>
              <w:spacing w:line="258" w:lineRule="exact"/>
              <w:ind w:left="109"/>
              <w:rPr>
                <w:sz w:val="24"/>
              </w:rPr>
            </w:pPr>
            <w:r>
              <w:rPr>
                <w:spacing w:val="-2"/>
                <w:sz w:val="24"/>
              </w:rPr>
              <w:t>Литература</w:t>
            </w:r>
          </w:p>
        </w:tc>
        <w:tc>
          <w:tcPr>
            <w:tcW w:w="783" w:type="dxa"/>
          </w:tcPr>
          <w:p w:rsidR="007B1D5A" w:rsidRDefault="00B147F9">
            <w:pPr>
              <w:pStyle w:val="TableParagraph"/>
              <w:spacing w:line="258" w:lineRule="exact"/>
              <w:ind w:left="8" w:right="5"/>
              <w:jc w:val="center"/>
              <w:rPr>
                <w:sz w:val="24"/>
              </w:rPr>
            </w:pPr>
            <w:r>
              <w:rPr>
                <w:spacing w:val="-5"/>
                <w:sz w:val="24"/>
              </w:rPr>
              <w:t>22</w:t>
            </w:r>
          </w:p>
        </w:tc>
      </w:tr>
      <w:tr w:rsidR="007B1D5A">
        <w:trPr>
          <w:trHeight w:val="273"/>
        </w:trPr>
        <w:tc>
          <w:tcPr>
            <w:tcW w:w="1177" w:type="dxa"/>
          </w:tcPr>
          <w:p w:rsidR="007B1D5A" w:rsidRDefault="00B147F9">
            <w:pPr>
              <w:pStyle w:val="TableParagraph"/>
              <w:spacing w:line="253" w:lineRule="exact"/>
              <w:ind w:left="18" w:right="6"/>
              <w:jc w:val="center"/>
              <w:rPr>
                <w:sz w:val="24"/>
              </w:rPr>
            </w:pPr>
            <w:r>
              <w:rPr>
                <w:spacing w:val="-2"/>
                <w:sz w:val="24"/>
              </w:rPr>
              <w:t>2.1.4.5.3</w:t>
            </w:r>
          </w:p>
        </w:tc>
        <w:tc>
          <w:tcPr>
            <w:tcW w:w="7789" w:type="dxa"/>
          </w:tcPr>
          <w:p w:rsidR="007B1D5A" w:rsidRDefault="00B147F9">
            <w:pPr>
              <w:pStyle w:val="TableParagraph"/>
              <w:spacing w:line="253" w:lineRule="exact"/>
              <w:ind w:left="109"/>
              <w:rPr>
                <w:sz w:val="24"/>
              </w:rPr>
            </w:pPr>
            <w:r>
              <w:rPr>
                <w:sz w:val="24"/>
              </w:rPr>
              <w:t>Родной</w:t>
            </w:r>
            <w:r>
              <w:rPr>
                <w:spacing w:val="-8"/>
                <w:sz w:val="24"/>
              </w:rPr>
              <w:t xml:space="preserve"> </w:t>
            </w:r>
            <w:r>
              <w:rPr>
                <w:sz w:val="24"/>
              </w:rPr>
              <w:t>(русский)</w:t>
            </w:r>
            <w:r>
              <w:rPr>
                <w:spacing w:val="-1"/>
                <w:sz w:val="24"/>
              </w:rPr>
              <w:t xml:space="preserve"> </w:t>
            </w:r>
            <w:r>
              <w:rPr>
                <w:spacing w:val="-4"/>
                <w:sz w:val="24"/>
              </w:rPr>
              <w:t>язык</w:t>
            </w:r>
          </w:p>
        </w:tc>
        <w:tc>
          <w:tcPr>
            <w:tcW w:w="783" w:type="dxa"/>
          </w:tcPr>
          <w:p w:rsidR="007B1D5A" w:rsidRDefault="00B147F9">
            <w:pPr>
              <w:pStyle w:val="TableParagraph"/>
              <w:spacing w:line="253" w:lineRule="exact"/>
              <w:ind w:left="8" w:right="5"/>
              <w:jc w:val="center"/>
              <w:rPr>
                <w:sz w:val="24"/>
              </w:rPr>
            </w:pPr>
            <w:r>
              <w:rPr>
                <w:spacing w:val="-5"/>
                <w:sz w:val="24"/>
              </w:rPr>
              <w:t>26</w:t>
            </w:r>
          </w:p>
        </w:tc>
      </w:tr>
      <w:tr w:rsidR="007B1D5A">
        <w:trPr>
          <w:trHeight w:val="277"/>
        </w:trPr>
        <w:tc>
          <w:tcPr>
            <w:tcW w:w="1177" w:type="dxa"/>
          </w:tcPr>
          <w:p w:rsidR="007B1D5A" w:rsidRDefault="00B147F9">
            <w:pPr>
              <w:pStyle w:val="TableParagraph"/>
              <w:spacing w:line="258" w:lineRule="exact"/>
              <w:ind w:left="18" w:right="6"/>
              <w:jc w:val="center"/>
              <w:rPr>
                <w:sz w:val="24"/>
              </w:rPr>
            </w:pPr>
            <w:r>
              <w:rPr>
                <w:spacing w:val="-2"/>
                <w:sz w:val="24"/>
              </w:rPr>
              <w:t>2.1.4.5.3</w:t>
            </w:r>
          </w:p>
        </w:tc>
        <w:tc>
          <w:tcPr>
            <w:tcW w:w="7789" w:type="dxa"/>
          </w:tcPr>
          <w:p w:rsidR="007B1D5A" w:rsidRDefault="00B147F9">
            <w:pPr>
              <w:pStyle w:val="TableParagraph"/>
              <w:spacing w:line="258" w:lineRule="exact"/>
              <w:ind w:left="109"/>
              <w:rPr>
                <w:sz w:val="24"/>
              </w:rPr>
            </w:pPr>
            <w:r>
              <w:rPr>
                <w:sz w:val="24"/>
              </w:rPr>
              <w:t>Родная</w:t>
            </w:r>
            <w:r>
              <w:rPr>
                <w:spacing w:val="-8"/>
                <w:sz w:val="24"/>
              </w:rPr>
              <w:t xml:space="preserve"> </w:t>
            </w:r>
            <w:r>
              <w:rPr>
                <w:sz w:val="24"/>
              </w:rPr>
              <w:t>(русская)</w:t>
            </w:r>
            <w:r>
              <w:rPr>
                <w:spacing w:val="-2"/>
                <w:sz w:val="24"/>
              </w:rPr>
              <w:t xml:space="preserve"> литература</w:t>
            </w:r>
          </w:p>
        </w:tc>
        <w:tc>
          <w:tcPr>
            <w:tcW w:w="783" w:type="dxa"/>
          </w:tcPr>
          <w:p w:rsidR="007B1D5A" w:rsidRDefault="00B147F9">
            <w:pPr>
              <w:pStyle w:val="TableParagraph"/>
              <w:spacing w:line="258" w:lineRule="exact"/>
              <w:ind w:left="8" w:right="5"/>
              <w:jc w:val="center"/>
              <w:rPr>
                <w:sz w:val="24"/>
              </w:rPr>
            </w:pPr>
            <w:r>
              <w:rPr>
                <w:spacing w:val="-5"/>
                <w:sz w:val="24"/>
              </w:rPr>
              <w:t>27</w:t>
            </w:r>
          </w:p>
        </w:tc>
      </w:tr>
      <w:tr w:rsidR="007B1D5A">
        <w:trPr>
          <w:trHeight w:val="277"/>
        </w:trPr>
        <w:tc>
          <w:tcPr>
            <w:tcW w:w="1177" w:type="dxa"/>
          </w:tcPr>
          <w:p w:rsidR="007B1D5A" w:rsidRDefault="00B147F9">
            <w:pPr>
              <w:pStyle w:val="TableParagraph"/>
              <w:spacing w:line="258" w:lineRule="exact"/>
              <w:ind w:left="18" w:right="6"/>
              <w:jc w:val="center"/>
              <w:rPr>
                <w:sz w:val="24"/>
              </w:rPr>
            </w:pPr>
            <w:r>
              <w:rPr>
                <w:spacing w:val="-2"/>
                <w:sz w:val="24"/>
              </w:rPr>
              <w:t>2.1.4.5.4</w:t>
            </w:r>
          </w:p>
        </w:tc>
        <w:tc>
          <w:tcPr>
            <w:tcW w:w="7789" w:type="dxa"/>
          </w:tcPr>
          <w:p w:rsidR="007B1D5A" w:rsidRDefault="00B147F9">
            <w:pPr>
              <w:pStyle w:val="TableParagraph"/>
              <w:spacing w:line="258" w:lineRule="exact"/>
              <w:ind w:left="109"/>
              <w:rPr>
                <w:sz w:val="24"/>
              </w:rPr>
            </w:pPr>
            <w:r>
              <w:rPr>
                <w:sz w:val="24"/>
              </w:rPr>
              <w:t>Иностранный</w:t>
            </w:r>
            <w:r>
              <w:rPr>
                <w:spacing w:val="-7"/>
                <w:sz w:val="24"/>
              </w:rPr>
              <w:t xml:space="preserve"> </w:t>
            </w:r>
            <w:r>
              <w:rPr>
                <w:sz w:val="24"/>
              </w:rPr>
              <w:t>язык</w:t>
            </w:r>
            <w:r>
              <w:rPr>
                <w:spacing w:val="-7"/>
                <w:sz w:val="24"/>
              </w:rPr>
              <w:t xml:space="preserve"> </w:t>
            </w:r>
            <w:r>
              <w:rPr>
                <w:sz w:val="24"/>
              </w:rPr>
              <w:t>(на</w:t>
            </w:r>
            <w:r>
              <w:rPr>
                <w:spacing w:val="-6"/>
                <w:sz w:val="24"/>
              </w:rPr>
              <w:t xml:space="preserve"> </w:t>
            </w:r>
            <w:r>
              <w:rPr>
                <w:sz w:val="24"/>
              </w:rPr>
              <w:t>примере</w:t>
            </w:r>
            <w:r>
              <w:rPr>
                <w:spacing w:val="-2"/>
                <w:sz w:val="24"/>
              </w:rPr>
              <w:t xml:space="preserve"> </w:t>
            </w:r>
            <w:r>
              <w:rPr>
                <w:sz w:val="24"/>
              </w:rPr>
              <w:t xml:space="preserve">английского </w:t>
            </w:r>
            <w:r>
              <w:rPr>
                <w:spacing w:val="-2"/>
                <w:sz w:val="24"/>
              </w:rPr>
              <w:t>языка)</w:t>
            </w:r>
          </w:p>
        </w:tc>
        <w:tc>
          <w:tcPr>
            <w:tcW w:w="783" w:type="dxa"/>
          </w:tcPr>
          <w:p w:rsidR="007B1D5A" w:rsidRDefault="00B147F9">
            <w:pPr>
              <w:pStyle w:val="TableParagraph"/>
              <w:spacing w:line="258" w:lineRule="exact"/>
              <w:ind w:left="8" w:right="5"/>
              <w:jc w:val="center"/>
              <w:rPr>
                <w:sz w:val="24"/>
              </w:rPr>
            </w:pPr>
            <w:r>
              <w:rPr>
                <w:spacing w:val="-5"/>
                <w:sz w:val="24"/>
              </w:rPr>
              <w:t>27</w:t>
            </w:r>
          </w:p>
        </w:tc>
      </w:tr>
      <w:tr w:rsidR="007B1D5A">
        <w:trPr>
          <w:trHeight w:val="273"/>
        </w:trPr>
        <w:tc>
          <w:tcPr>
            <w:tcW w:w="1177" w:type="dxa"/>
          </w:tcPr>
          <w:p w:rsidR="007B1D5A" w:rsidRDefault="00B147F9">
            <w:pPr>
              <w:pStyle w:val="TableParagraph"/>
              <w:spacing w:line="254" w:lineRule="exact"/>
              <w:ind w:left="18" w:right="5"/>
              <w:jc w:val="center"/>
              <w:rPr>
                <w:sz w:val="24"/>
              </w:rPr>
            </w:pPr>
            <w:r>
              <w:rPr>
                <w:spacing w:val="-2"/>
                <w:sz w:val="24"/>
              </w:rPr>
              <w:t>2.1.4.5.5</w:t>
            </w:r>
          </w:p>
        </w:tc>
        <w:tc>
          <w:tcPr>
            <w:tcW w:w="7789" w:type="dxa"/>
          </w:tcPr>
          <w:p w:rsidR="007B1D5A" w:rsidRDefault="00B147F9">
            <w:pPr>
              <w:pStyle w:val="TableParagraph"/>
              <w:spacing w:line="254" w:lineRule="exact"/>
              <w:ind w:left="109"/>
              <w:rPr>
                <w:sz w:val="24"/>
              </w:rPr>
            </w:pPr>
            <w:r>
              <w:rPr>
                <w:sz w:val="24"/>
              </w:rPr>
              <w:t>Второй</w:t>
            </w:r>
            <w:r>
              <w:rPr>
                <w:spacing w:val="-5"/>
                <w:sz w:val="24"/>
              </w:rPr>
              <w:t xml:space="preserve"> </w:t>
            </w:r>
            <w:r>
              <w:rPr>
                <w:sz w:val="24"/>
              </w:rPr>
              <w:t>иностранный</w:t>
            </w:r>
            <w:r>
              <w:rPr>
                <w:spacing w:val="-4"/>
                <w:sz w:val="24"/>
              </w:rPr>
              <w:t xml:space="preserve"> язык</w:t>
            </w:r>
          </w:p>
        </w:tc>
        <w:tc>
          <w:tcPr>
            <w:tcW w:w="783" w:type="dxa"/>
          </w:tcPr>
          <w:p w:rsidR="007B1D5A" w:rsidRDefault="00B147F9">
            <w:pPr>
              <w:pStyle w:val="TableParagraph"/>
              <w:spacing w:line="254" w:lineRule="exact"/>
              <w:ind w:left="8" w:right="5"/>
              <w:jc w:val="center"/>
              <w:rPr>
                <w:sz w:val="24"/>
              </w:rPr>
            </w:pPr>
            <w:r>
              <w:rPr>
                <w:spacing w:val="-5"/>
                <w:sz w:val="24"/>
              </w:rPr>
              <w:t>29</w:t>
            </w:r>
          </w:p>
        </w:tc>
      </w:tr>
      <w:tr w:rsidR="007B1D5A">
        <w:trPr>
          <w:trHeight w:val="277"/>
        </w:trPr>
        <w:tc>
          <w:tcPr>
            <w:tcW w:w="1177" w:type="dxa"/>
          </w:tcPr>
          <w:p w:rsidR="007B1D5A" w:rsidRDefault="00B147F9">
            <w:pPr>
              <w:pStyle w:val="TableParagraph"/>
              <w:spacing w:line="258" w:lineRule="exact"/>
              <w:ind w:left="18" w:right="6"/>
              <w:jc w:val="center"/>
              <w:rPr>
                <w:sz w:val="24"/>
              </w:rPr>
            </w:pPr>
            <w:r>
              <w:rPr>
                <w:spacing w:val="-2"/>
                <w:sz w:val="24"/>
              </w:rPr>
              <w:t>2.1.4.5.6</w:t>
            </w:r>
          </w:p>
        </w:tc>
        <w:tc>
          <w:tcPr>
            <w:tcW w:w="7789" w:type="dxa"/>
          </w:tcPr>
          <w:p w:rsidR="007B1D5A" w:rsidRDefault="00B147F9">
            <w:pPr>
              <w:pStyle w:val="TableParagraph"/>
              <w:spacing w:line="258" w:lineRule="exact"/>
              <w:ind w:left="109"/>
              <w:rPr>
                <w:sz w:val="24"/>
              </w:rPr>
            </w:pPr>
            <w:r>
              <w:rPr>
                <w:sz w:val="24"/>
              </w:rPr>
              <w:t>История</w:t>
            </w:r>
            <w:r>
              <w:rPr>
                <w:spacing w:val="-4"/>
                <w:sz w:val="24"/>
              </w:rPr>
              <w:t xml:space="preserve"> </w:t>
            </w:r>
            <w:r>
              <w:rPr>
                <w:sz w:val="24"/>
              </w:rPr>
              <w:t>России.</w:t>
            </w:r>
            <w:r>
              <w:rPr>
                <w:spacing w:val="-2"/>
                <w:sz w:val="24"/>
              </w:rPr>
              <w:t xml:space="preserve"> </w:t>
            </w:r>
            <w:r>
              <w:rPr>
                <w:sz w:val="24"/>
              </w:rPr>
              <w:t>Всеобщая</w:t>
            </w:r>
            <w:r>
              <w:rPr>
                <w:spacing w:val="-3"/>
                <w:sz w:val="24"/>
              </w:rPr>
              <w:t xml:space="preserve"> </w:t>
            </w:r>
            <w:r>
              <w:rPr>
                <w:spacing w:val="-2"/>
                <w:sz w:val="24"/>
              </w:rPr>
              <w:t>история</w:t>
            </w:r>
          </w:p>
        </w:tc>
        <w:tc>
          <w:tcPr>
            <w:tcW w:w="783" w:type="dxa"/>
          </w:tcPr>
          <w:p w:rsidR="007B1D5A" w:rsidRDefault="00B147F9">
            <w:pPr>
              <w:pStyle w:val="TableParagraph"/>
              <w:spacing w:line="258" w:lineRule="exact"/>
              <w:ind w:left="8" w:right="5"/>
              <w:jc w:val="center"/>
              <w:rPr>
                <w:sz w:val="24"/>
              </w:rPr>
            </w:pPr>
            <w:r>
              <w:rPr>
                <w:spacing w:val="-5"/>
                <w:sz w:val="24"/>
              </w:rPr>
              <w:t>32</w:t>
            </w:r>
          </w:p>
        </w:tc>
      </w:tr>
      <w:tr w:rsidR="007B1D5A">
        <w:trPr>
          <w:trHeight w:val="273"/>
        </w:trPr>
        <w:tc>
          <w:tcPr>
            <w:tcW w:w="1177" w:type="dxa"/>
          </w:tcPr>
          <w:p w:rsidR="007B1D5A" w:rsidRDefault="00B147F9">
            <w:pPr>
              <w:pStyle w:val="TableParagraph"/>
              <w:spacing w:line="253" w:lineRule="exact"/>
              <w:ind w:left="18" w:right="6"/>
              <w:jc w:val="center"/>
              <w:rPr>
                <w:sz w:val="24"/>
              </w:rPr>
            </w:pPr>
            <w:r>
              <w:rPr>
                <w:spacing w:val="-2"/>
                <w:sz w:val="24"/>
              </w:rPr>
              <w:t>2.1.4.5.7</w:t>
            </w:r>
          </w:p>
        </w:tc>
        <w:tc>
          <w:tcPr>
            <w:tcW w:w="7789" w:type="dxa"/>
          </w:tcPr>
          <w:p w:rsidR="007B1D5A" w:rsidRDefault="00B147F9">
            <w:pPr>
              <w:pStyle w:val="TableParagraph"/>
              <w:spacing w:line="253" w:lineRule="exact"/>
              <w:ind w:left="109"/>
              <w:rPr>
                <w:sz w:val="24"/>
              </w:rPr>
            </w:pPr>
            <w:r>
              <w:rPr>
                <w:spacing w:val="-2"/>
                <w:sz w:val="24"/>
              </w:rPr>
              <w:t>Обществознание</w:t>
            </w:r>
          </w:p>
        </w:tc>
        <w:tc>
          <w:tcPr>
            <w:tcW w:w="783" w:type="dxa"/>
          </w:tcPr>
          <w:p w:rsidR="007B1D5A" w:rsidRDefault="00B147F9">
            <w:pPr>
              <w:pStyle w:val="TableParagraph"/>
              <w:spacing w:line="253" w:lineRule="exact"/>
              <w:ind w:left="8" w:right="5"/>
              <w:jc w:val="center"/>
              <w:rPr>
                <w:sz w:val="24"/>
              </w:rPr>
            </w:pPr>
            <w:r>
              <w:rPr>
                <w:spacing w:val="-5"/>
                <w:sz w:val="24"/>
              </w:rPr>
              <w:t>35</w:t>
            </w:r>
          </w:p>
        </w:tc>
      </w:tr>
      <w:tr w:rsidR="007B1D5A">
        <w:trPr>
          <w:trHeight w:val="277"/>
        </w:trPr>
        <w:tc>
          <w:tcPr>
            <w:tcW w:w="1177" w:type="dxa"/>
          </w:tcPr>
          <w:p w:rsidR="007B1D5A" w:rsidRDefault="00B147F9">
            <w:pPr>
              <w:pStyle w:val="TableParagraph"/>
              <w:spacing w:line="258" w:lineRule="exact"/>
              <w:ind w:left="18" w:right="6"/>
              <w:jc w:val="center"/>
              <w:rPr>
                <w:sz w:val="24"/>
              </w:rPr>
            </w:pPr>
            <w:r>
              <w:rPr>
                <w:spacing w:val="-2"/>
                <w:sz w:val="24"/>
              </w:rPr>
              <w:t>2.1.4.5.8</w:t>
            </w:r>
          </w:p>
        </w:tc>
        <w:tc>
          <w:tcPr>
            <w:tcW w:w="7789" w:type="dxa"/>
          </w:tcPr>
          <w:p w:rsidR="007B1D5A" w:rsidRDefault="00B147F9">
            <w:pPr>
              <w:pStyle w:val="TableParagraph"/>
              <w:spacing w:line="258" w:lineRule="exact"/>
              <w:ind w:left="109"/>
              <w:rPr>
                <w:sz w:val="24"/>
              </w:rPr>
            </w:pPr>
            <w:r>
              <w:rPr>
                <w:spacing w:val="-2"/>
                <w:sz w:val="24"/>
              </w:rPr>
              <w:t>География</w:t>
            </w:r>
          </w:p>
        </w:tc>
        <w:tc>
          <w:tcPr>
            <w:tcW w:w="783" w:type="dxa"/>
          </w:tcPr>
          <w:p w:rsidR="007B1D5A" w:rsidRDefault="00B147F9">
            <w:pPr>
              <w:pStyle w:val="TableParagraph"/>
              <w:spacing w:line="258" w:lineRule="exact"/>
              <w:ind w:left="8" w:right="5"/>
              <w:jc w:val="center"/>
              <w:rPr>
                <w:sz w:val="24"/>
              </w:rPr>
            </w:pPr>
            <w:r>
              <w:rPr>
                <w:spacing w:val="-5"/>
                <w:sz w:val="24"/>
              </w:rPr>
              <w:t>40</w:t>
            </w:r>
          </w:p>
        </w:tc>
      </w:tr>
      <w:tr w:rsidR="007B1D5A">
        <w:trPr>
          <w:trHeight w:val="277"/>
        </w:trPr>
        <w:tc>
          <w:tcPr>
            <w:tcW w:w="1177" w:type="dxa"/>
          </w:tcPr>
          <w:p w:rsidR="007B1D5A" w:rsidRDefault="00B147F9">
            <w:pPr>
              <w:pStyle w:val="TableParagraph"/>
              <w:spacing w:line="258" w:lineRule="exact"/>
              <w:ind w:left="18" w:right="6"/>
              <w:jc w:val="center"/>
              <w:rPr>
                <w:sz w:val="24"/>
              </w:rPr>
            </w:pPr>
            <w:r>
              <w:rPr>
                <w:spacing w:val="-2"/>
                <w:sz w:val="24"/>
              </w:rPr>
              <w:t>2.1.4.5.9</w:t>
            </w:r>
          </w:p>
        </w:tc>
        <w:tc>
          <w:tcPr>
            <w:tcW w:w="7789" w:type="dxa"/>
          </w:tcPr>
          <w:p w:rsidR="007B1D5A" w:rsidRDefault="00B147F9">
            <w:pPr>
              <w:pStyle w:val="TableParagraph"/>
              <w:spacing w:line="258" w:lineRule="exact"/>
              <w:ind w:left="109"/>
              <w:rPr>
                <w:sz w:val="24"/>
              </w:rPr>
            </w:pPr>
            <w:r>
              <w:rPr>
                <w:spacing w:val="-2"/>
                <w:sz w:val="24"/>
              </w:rPr>
              <w:t>Математика</w:t>
            </w:r>
          </w:p>
        </w:tc>
        <w:tc>
          <w:tcPr>
            <w:tcW w:w="783" w:type="dxa"/>
          </w:tcPr>
          <w:p w:rsidR="007B1D5A" w:rsidRDefault="00B147F9">
            <w:pPr>
              <w:pStyle w:val="TableParagraph"/>
              <w:spacing w:line="258" w:lineRule="exact"/>
              <w:ind w:left="8" w:right="5"/>
              <w:jc w:val="center"/>
              <w:rPr>
                <w:sz w:val="24"/>
              </w:rPr>
            </w:pPr>
            <w:r>
              <w:rPr>
                <w:spacing w:val="-5"/>
                <w:sz w:val="24"/>
              </w:rPr>
              <w:t>44</w:t>
            </w:r>
          </w:p>
        </w:tc>
      </w:tr>
      <w:tr w:rsidR="007B1D5A">
        <w:trPr>
          <w:trHeight w:val="273"/>
        </w:trPr>
        <w:tc>
          <w:tcPr>
            <w:tcW w:w="1177" w:type="dxa"/>
          </w:tcPr>
          <w:p w:rsidR="007B1D5A" w:rsidRDefault="00B147F9">
            <w:pPr>
              <w:pStyle w:val="TableParagraph"/>
              <w:spacing w:line="253" w:lineRule="exact"/>
              <w:ind w:left="18" w:right="1"/>
              <w:jc w:val="center"/>
              <w:rPr>
                <w:sz w:val="24"/>
              </w:rPr>
            </w:pPr>
            <w:r>
              <w:rPr>
                <w:spacing w:val="-2"/>
                <w:sz w:val="24"/>
              </w:rPr>
              <w:t>2.1.4.5.10</w:t>
            </w:r>
          </w:p>
        </w:tc>
        <w:tc>
          <w:tcPr>
            <w:tcW w:w="7789" w:type="dxa"/>
          </w:tcPr>
          <w:p w:rsidR="007B1D5A" w:rsidRDefault="00B147F9">
            <w:pPr>
              <w:pStyle w:val="TableParagraph"/>
              <w:spacing w:line="253" w:lineRule="exact"/>
              <w:ind w:left="109"/>
              <w:rPr>
                <w:sz w:val="24"/>
              </w:rPr>
            </w:pPr>
            <w:r>
              <w:rPr>
                <w:spacing w:val="-2"/>
                <w:sz w:val="24"/>
              </w:rPr>
              <w:t>Информатика</w:t>
            </w:r>
          </w:p>
        </w:tc>
        <w:tc>
          <w:tcPr>
            <w:tcW w:w="783" w:type="dxa"/>
          </w:tcPr>
          <w:p w:rsidR="007B1D5A" w:rsidRDefault="00B147F9">
            <w:pPr>
              <w:pStyle w:val="TableParagraph"/>
              <w:spacing w:line="253" w:lineRule="exact"/>
              <w:ind w:left="8" w:right="5"/>
              <w:jc w:val="center"/>
              <w:rPr>
                <w:sz w:val="24"/>
              </w:rPr>
            </w:pPr>
            <w:r>
              <w:rPr>
                <w:spacing w:val="-5"/>
                <w:sz w:val="24"/>
              </w:rPr>
              <w:t>63</w:t>
            </w:r>
          </w:p>
        </w:tc>
      </w:tr>
      <w:tr w:rsidR="007B1D5A">
        <w:trPr>
          <w:trHeight w:val="278"/>
        </w:trPr>
        <w:tc>
          <w:tcPr>
            <w:tcW w:w="1177" w:type="dxa"/>
          </w:tcPr>
          <w:p w:rsidR="007B1D5A" w:rsidRDefault="00B147F9">
            <w:pPr>
              <w:pStyle w:val="TableParagraph"/>
              <w:spacing w:line="258" w:lineRule="exact"/>
              <w:ind w:left="18" w:right="1"/>
              <w:jc w:val="center"/>
              <w:rPr>
                <w:sz w:val="24"/>
              </w:rPr>
            </w:pPr>
            <w:r>
              <w:rPr>
                <w:spacing w:val="-2"/>
                <w:sz w:val="24"/>
              </w:rPr>
              <w:t>2.1.4.5.11</w:t>
            </w:r>
          </w:p>
        </w:tc>
        <w:tc>
          <w:tcPr>
            <w:tcW w:w="7789" w:type="dxa"/>
          </w:tcPr>
          <w:p w:rsidR="007B1D5A" w:rsidRDefault="00B147F9">
            <w:pPr>
              <w:pStyle w:val="TableParagraph"/>
              <w:spacing w:line="258" w:lineRule="exact"/>
              <w:ind w:left="109"/>
              <w:rPr>
                <w:sz w:val="24"/>
              </w:rPr>
            </w:pPr>
            <w:r>
              <w:rPr>
                <w:spacing w:val="-2"/>
                <w:sz w:val="24"/>
              </w:rPr>
              <w:t>Физика</w:t>
            </w:r>
          </w:p>
        </w:tc>
        <w:tc>
          <w:tcPr>
            <w:tcW w:w="783" w:type="dxa"/>
          </w:tcPr>
          <w:p w:rsidR="007B1D5A" w:rsidRDefault="00B147F9">
            <w:pPr>
              <w:pStyle w:val="TableParagraph"/>
              <w:spacing w:line="258" w:lineRule="exact"/>
              <w:ind w:left="8" w:right="5"/>
              <w:jc w:val="center"/>
              <w:rPr>
                <w:sz w:val="24"/>
              </w:rPr>
            </w:pPr>
            <w:r>
              <w:rPr>
                <w:spacing w:val="-5"/>
                <w:sz w:val="24"/>
              </w:rPr>
              <w:t>66</w:t>
            </w:r>
          </w:p>
        </w:tc>
      </w:tr>
      <w:tr w:rsidR="007B1D5A">
        <w:trPr>
          <w:trHeight w:val="273"/>
        </w:trPr>
        <w:tc>
          <w:tcPr>
            <w:tcW w:w="1177" w:type="dxa"/>
          </w:tcPr>
          <w:p w:rsidR="007B1D5A" w:rsidRDefault="00B147F9">
            <w:pPr>
              <w:pStyle w:val="TableParagraph"/>
              <w:spacing w:line="253" w:lineRule="exact"/>
              <w:ind w:left="18" w:right="1"/>
              <w:jc w:val="center"/>
              <w:rPr>
                <w:sz w:val="24"/>
              </w:rPr>
            </w:pPr>
            <w:r>
              <w:rPr>
                <w:spacing w:val="-2"/>
                <w:sz w:val="24"/>
              </w:rPr>
              <w:t>2.1.4.5.12</w:t>
            </w:r>
          </w:p>
        </w:tc>
        <w:tc>
          <w:tcPr>
            <w:tcW w:w="7789" w:type="dxa"/>
          </w:tcPr>
          <w:p w:rsidR="007B1D5A" w:rsidRDefault="00B147F9">
            <w:pPr>
              <w:pStyle w:val="TableParagraph"/>
              <w:spacing w:line="253" w:lineRule="exact"/>
              <w:ind w:left="109"/>
              <w:rPr>
                <w:sz w:val="24"/>
              </w:rPr>
            </w:pPr>
            <w:r>
              <w:rPr>
                <w:spacing w:val="-2"/>
                <w:sz w:val="24"/>
              </w:rPr>
              <w:t>Биология</w:t>
            </w:r>
          </w:p>
        </w:tc>
        <w:tc>
          <w:tcPr>
            <w:tcW w:w="783" w:type="dxa"/>
          </w:tcPr>
          <w:p w:rsidR="007B1D5A" w:rsidRDefault="00B147F9">
            <w:pPr>
              <w:pStyle w:val="TableParagraph"/>
              <w:spacing w:line="253" w:lineRule="exact"/>
              <w:ind w:left="8" w:right="5"/>
              <w:jc w:val="center"/>
              <w:rPr>
                <w:sz w:val="24"/>
              </w:rPr>
            </w:pPr>
            <w:r>
              <w:rPr>
                <w:spacing w:val="-5"/>
                <w:sz w:val="24"/>
              </w:rPr>
              <w:t>71</w:t>
            </w:r>
          </w:p>
        </w:tc>
      </w:tr>
      <w:tr w:rsidR="007B1D5A">
        <w:trPr>
          <w:trHeight w:val="277"/>
        </w:trPr>
        <w:tc>
          <w:tcPr>
            <w:tcW w:w="1177" w:type="dxa"/>
          </w:tcPr>
          <w:p w:rsidR="007B1D5A" w:rsidRDefault="00B147F9">
            <w:pPr>
              <w:pStyle w:val="TableParagraph"/>
              <w:spacing w:line="258" w:lineRule="exact"/>
              <w:ind w:left="18" w:right="1"/>
              <w:jc w:val="center"/>
              <w:rPr>
                <w:sz w:val="24"/>
              </w:rPr>
            </w:pPr>
            <w:r>
              <w:rPr>
                <w:spacing w:val="-2"/>
                <w:sz w:val="24"/>
              </w:rPr>
              <w:t>2.1.4.5.13</w:t>
            </w:r>
          </w:p>
        </w:tc>
        <w:tc>
          <w:tcPr>
            <w:tcW w:w="7789" w:type="dxa"/>
          </w:tcPr>
          <w:p w:rsidR="007B1D5A" w:rsidRDefault="00B147F9">
            <w:pPr>
              <w:pStyle w:val="TableParagraph"/>
              <w:spacing w:line="258" w:lineRule="exact"/>
              <w:ind w:left="109"/>
              <w:rPr>
                <w:sz w:val="24"/>
              </w:rPr>
            </w:pPr>
            <w:r>
              <w:rPr>
                <w:spacing w:val="-2"/>
                <w:sz w:val="24"/>
              </w:rPr>
              <w:t>Химия</w:t>
            </w:r>
          </w:p>
        </w:tc>
        <w:tc>
          <w:tcPr>
            <w:tcW w:w="783" w:type="dxa"/>
          </w:tcPr>
          <w:p w:rsidR="007B1D5A" w:rsidRDefault="00B147F9">
            <w:pPr>
              <w:pStyle w:val="TableParagraph"/>
              <w:spacing w:line="258" w:lineRule="exact"/>
              <w:ind w:left="8" w:right="5"/>
              <w:jc w:val="center"/>
              <w:rPr>
                <w:sz w:val="24"/>
              </w:rPr>
            </w:pPr>
            <w:r>
              <w:rPr>
                <w:spacing w:val="-5"/>
                <w:sz w:val="24"/>
              </w:rPr>
              <w:t>76</w:t>
            </w:r>
          </w:p>
        </w:tc>
      </w:tr>
      <w:tr w:rsidR="007B1D5A">
        <w:trPr>
          <w:trHeight w:val="273"/>
        </w:trPr>
        <w:tc>
          <w:tcPr>
            <w:tcW w:w="1177" w:type="dxa"/>
          </w:tcPr>
          <w:p w:rsidR="007B1D5A" w:rsidRDefault="00B147F9">
            <w:pPr>
              <w:pStyle w:val="TableParagraph"/>
              <w:spacing w:line="253" w:lineRule="exact"/>
              <w:ind w:left="18"/>
              <w:jc w:val="center"/>
              <w:rPr>
                <w:sz w:val="24"/>
              </w:rPr>
            </w:pPr>
            <w:r>
              <w:rPr>
                <w:spacing w:val="-2"/>
                <w:sz w:val="24"/>
              </w:rPr>
              <w:t>2.1.4.5.14</w:t>
            </w:r>
          </w:p>
        </w:tc>
        <w:tc>
          <w:tcPr>
            <w:tcW w:w="7789" w:type="dxa"/>
          </w:tcPr>
          <w:p w:rsidR="007B1D5A" w:rsidRDefault="00B147F9">
            <w:pPr>
              <w:pStyle w:val="TableParagraph"/>
              <w:spacing w:line="253" w:lineRule="exact"/>
              <w:ind w:left="109"/>
              <w:rPr>
                <w:sz w:val="24"/>
              </w:rPr>
            </w:pPr>
            <w:r>
              <w:rPr>
                <w:sz w:val="24"/>
              </w:rPr>
              <w:t>Изобразительное</w:t>
            </w:r>
            <w:r>
              <w:rPr>
                <w:spacing w:val="-7"/>
                <w:sz w:val="24"/>
              </w:rPr>
              <w:t xml:space="preserve"> </w:t>
            </w:r>
            <w:r>
              <w:rPr>
                <w:spacing w:val="-2"/>
                <w:sz w:val="24"/>
              </w:rPr>
              <w:t>искусство</w:t>
            </w:r>
          </w:p>
        </w:tc>
        <w:tc>
          <w:tcPr>
            <w:tcW w:w="783" w:type="dxa"/>
          </w:tcPr>
          <w:p w:rsidR="007B1D5A" w:rsidRDefault="00B147F9">
            <w:pPr>
              <w:pStyle w:val="TableParagraph"/>
              <w:spacing w:line="253" w:lineRule="exact"/>
              <w:ind w:left="8" w:right="5"/>
              <w:jc w:val="center"/>
              <w:rPr>
                <w:sz w:val="24"/>
              </w:rPr>
            </w:pPr>
            <w:r>
              <w:rPr>
                <w:spacing w:val="-5"/>
                <w:sz w:val="24"/>
              </w:rPr>
              <w:t>78</w:t>
            </w:r>
          </w:p>
        </w:tc>
      </w:tr>
      <w:tr w:rsidR="007B1D5A">
        <w:trPr>
          <w:trHeight w:val="277"/>
        </w:trPr>
        <w:tc>
          <w:tcPr>
            <w:tcW w:w="1177" w:type="dxa"/>
          </w:tcPr>
          <w:p w:rsidR="007B1D5A" w:rsidRDefault="00B147F9">
            <w:pPr>
              <w:pStyle w:val="TableParagraph"/>
              <w:spacing w:line="258" w:lineRule="exact"/>
              <w:ind w:left="18" w:right="1"/>
              <w:jc w:val="center"/>
              <w:rPr>
                <w:sz w:val="24"/>
              </w:rPr>
            </w:pPr>
            <w:r>
              <w:rPr>
                <w:spacing w:val="-2"/>
                <w:sz w:val="24"/>
              </w:rPr>
              <w:t>2.1.4.5.15</w:t>
            </w:r>
          </w:p>
        </w:tc>
        <w:tc>
          <w:tcPr>
            <w:tcW w:w="7789" w:type="dxa"/>
          </w:tcPr>
          <w:p w:rsidR="007B1D5A" w:rsidRDefault="00B147F9">
            <w:pPr>
              <w:pStyle w:val="TableParagraph"/>
              <w:spacing w:line="258" w:lineRule="exact"/>
              <w:ind w:left="109"/>
              <w:rPr>
                <w:sz w:val="24"/>
              </w:rPr>
            </w:pPr>
            <w:r>
              <w:rPr>
                <w:spacing w:val="-2"/>
                <w:sz w:val="24"/>
              </w:rPr>
              <w:t>Музыка</w:t>
            </w:r>
          </w:p>
        </w:tc>
        <w:tc>
          <w:tcPr>
            <w:tcW w:w="783" w:type="dxa"/>
          </w:tcPr>
          <w:p w:rsidR="007B1D5A" w:rsidRDefault="00B147F9">
            <w:pPr>
              <w:pStyle w:val="TableParagraph"/>
              <w:spacing w:line="258" w:lineRule="exact"/>
              <w:ind w:left="8" w:right="5"/>
              <w:jc w:val="center"/>
              <w:rPr>
                <w:sz w:val="24"/>
              </w:rPr>
            </w:pPr>
            <w:r>
              <w:rPr>
                <w:spacing w:val="-5"/>
                <w:sz w:val="24"/>
              </w:rPr>
              <w:t>81</w:t>
            </w:r>
          </w:p>
        </w:tc>
      </w:tr>
      <w:tr w:rsidR="007B1D5A">
        <w:trPr>
          <w:trHeight w:val="278"/>
        </w:trPr>
        <w:tc>
          <w:tcPr>
            <w:tcW w:w="1177" w:type="dxa"/>
          </w:tcPr>
          <w:p w:rsidR="007B1D5A" w:rsidRDefault="00B147F9">
            <w:pPr>
              <w:pStyle w:val="TableParagraph"/>
              <w:spacing w:line="258" w:lineRule="exact"/>
              <w:ind w:left="18" w:right="1"/>
              <w:jc w:val="center"/>
              <w:rPr>
                <w:sz w:val="24"/>
              </w:rPr>
            </w:pPr>
            <w:r>
              <w:rPr>
                <w:spacing w:val="-2"/>
                <w:sz w:val="24"/>
              </w:rPr>
              <w:t>2.1.4.5.16</w:t>
            </w:r>
          </w:p>
        </w:tc>
        <w:tc>
          <w:tcPr>
            <w:tcW w:w="7789" w:type="dxa"/>
          </w:tcPr>
          <w:p w:rsidR="007B1D5A" w:rsidRDefault="00B147F9">
            <w:pPr>
              <w:pStyle w:val="TableParagraph"/>
              <w:spacing w:line="258" w:lineRule="exact"/>
              <w:ind w:left="109"/>
              <w:rPr>
                <w:sz w:val="24"/>
              </w:rPr>
            </w:pPr>
            <w:r>
              <w:rPr>
                <w:spacing w:val="-2"/>
                <w:sz w:val="24"/>
              </w:rPr>
              <w:t>Технология</w:t>
            </w:r>
          </w:p>
        </w:tc>
        <w:tc>
          <w:tcPr>
            <w:tcW w:w="783" w:type="dxa"/>
          </w:tcPr>
          <w:p w:rsidR="007B1D5A" w:rsidRDefault="00B147F9">
            <w:pPr>
              <w:pStyle w:val="TableParagraph"/>
              <w:spacing w:line="258" w:lineRule="exact"/>
              <w:ind w:left="8" w:right="5"/>
              <w:jc w:val="center"/>
              <w:rPr>
                <w:sz w:val="24"/>
              </w:rPr>
            </w:pPr>
            <w:r>
              <w:rPr>
                <w:spacing w:val="-5"/>
                <w:sz w:val="24"/>
              </w:rPr>
              <w:t>85</w:t>
            </w:r>
          </w:p>
        </w:tc>
      </w:tr>
      <w:tr w:rsidR="007B1D5A">
        <w:trPr>
          <w:trHeight w:val="273"/>
        </w:trPr>
        <w:tc>
          <w:tcPr>
            <w:tcW w:w="1177" w:type="dxa"/>
          </w:tcPr>
          <w:p w:rsidR="007B1D5A" w:rsidRDefault="00B147F9">
            <w:pPr>
              <w:pStyle w:val="TableParagraph"/>
              <w:spacing w:line="254" w:lineRule="exact"/>
              <w:ind w:left="18" w:right="1"/>
              <w:jc w:val="center"/>
              <w:rPr>
                <w:sz w:val="24"/>
              </w:rPr>
            </w:pPr>
            <w:r>
              <w:rPr>
                <w:spacing w:val="-2"/>
                <w:sz w:val="24"/>
              </w:rPr>
              <w:t>2.1.4.5.17</w:t>
            </w:r>
          </w:p>
        </w:tc>
        <w:tc>
          <w:tcPr>
            <w:tcW w:w="7789" w:type="dxa"/>
          </w:tcPr>
          <w:p w:rsidR="007B1D5A" w:rsidRDefault="00B147F9">
            <w:pPr>
              <w:pStyle w:val="TableParagraph"/>
              <w:spacing w:line="254" w:lineRule="exact"/>
              <w:ind w:left="109"/>
              <w:rPr>
                <w:sz w:val="24"/>
              </w:rPr>
            </w:pPr>
            <w:r>
              <w:rPr>
                <w:sz w:val="24"/>
              </w:rPr>
              <w:t>Физическая</w:t>
            </w:r>
            <w:r>
              <w:rPr>
                <w:spacing w:val="-2"/>
                <w:sz w:val="24"/>
              </w:rPr>
              <w:t xml:space="preserve"> культура</w:t>
            </w:r>
          </w:p>
        </w:tc>
        <w:tc>
          <w:tcPr>
            <w:tcW w:w="783" w:type="dxa"/>
          </w:tcPr>
          <w:p w:rsidR="007B1D5A" w:rsidRDefault="00B147F9">
            <w:pPr>
              <w:pStyle w:val="TableParagraph"/>
              <w:spacing w:line="254" w:lineRule="exact"/>
              <w:ind w:left="8" w:right="5"/>
              <w:jc w:val="center"/>
              <w:rPr>
                <w:sz w:val="24"/>
              </w:rPr>
            </w:pPr>
            <w:r>
              <w:rPr>
                <w:spacing w:val="-5"/>
                <w:sz w:val="24"/>
              </w:rPr>
              <w:t>96</w:t>
            </w:r>
          </w:p>
        </w:tc>
      </w:tr>
      <w:tr w:rsidR="007B1D5A">
        <w:trPr>
          <w:trHeight w:val="277"/>
        </w:trPr>
        <w:tc>
          <w:tcPr>
            <w:tcW w:w="1177" w:type="dxa"/>
          </w:tcPr>
          <w:p w:rsidR="007B1D5A" w:rsidRDefault="00B147F9">
            <w:pPr>
              <w:pStyle w:val="TableParagraph"/>
              <w:spacing w:line="258" w:lineRule="exact"/>
              <w:ind w:left="18" w:right="1"/>
              <w:jc w:val="center"/>
              <w:rPr>
                <w:sz w:val="24"/>
              </w:rPr>
            </w:pPr>
            <w:r>
              <w:rPr>
                <w:spacing w:val="-2"/>
                <w:sz w:val="24"/>
              </w:rPr>
              <w:t>2.1.4.5.18</w:t>
            </w:r>
          </w:p>
        </w:tc>
        <w:tc>
          <w:tcPr>
            <w:tcW w:w="7789" w:type="dxa"/>
          </w:tcPr>
          <w:p w:rsidR="007B1D5A" w:rsidRDefault="00B147F9">
            <w:pPr>
              <w:pStyle w:val="TableParagraph"/>
              <w:spacing w:line="258" w:lineRule="exact"/>
              <w:ind w:left="109"/>
              <w:rPr>
                <w:sz w:val="24"/>
              </w:rPr>
            </w:pPr>
            <w:r>
              <w:rPr>
                <w:sz w:val="24"/>
              </w:rPr>
              <w:t>Основы</w:t>
            </w:r>
            <w:r>
              <w:rPr>
                <w:spacing w:val="-2"/>
                <w:sz w:val="24"/>
              </w:rPr>
              <w:t xml:space="preserve"> </w:t>
            </w:r>
            <w:r>
              <w:rPr>
                <w:sz w:val="24"/>
              </w:rPr>
              <w:t>безопасности</w:t>
            </w:r>
            <w:r>
              <w:rPr>
                <w:spacing w:val="-5"/>
                <w:sz w:val="24"/>
              </w:rPr>
              <w:t xml:space="preserve"> </w:t>
            </w:r>
            <w:r>
              <w:rPr>
                <w:spacing w:val="-2"/>
                <w:sz w:val="24"/>
              </w:rPr>
              <w:t>жизнедеятельности</w:t>
            </w:r>
          </w:p>
        </w:tc>
        <w:tc>
          <w:tcPr>
            <w:tcW w:w="783" w:type="dxa"/>
          </w:tcPr>
          <w:p w:rsidR="007B1D5A" w:rsidRDefault="00B147F9">
            <w:pPr>
              <w:pStyle w:val="TableParagraph"/>
              <w:spacing w:line="258" w:lineRule="exact"/>
              <w:ind w:left="8" w:right="5"/>
              <w:jc w:val="center"/>
              <w:rPr>
                <w:sz w:val="24"/>
              </w:rPr>
            </w:pPr>
            <w:r>
              <w:rPr>
                <w:spacing w:val="-5"/>
                <w:sz w:val="24"/>
              </w:rPr>
              <w:t>98</w:t>
            </w:r>
          </w:p>
        </w:tc>
      </w:tr>
      <w:tr w:rsidR="007B1D5A">
        <w:trPr>
          <w:trHeight w:val="551"/>
        </w:trPr>
        <w:tc>
          <w:tcPr>
            <w:tcW w:w="1177" w:type="dxa"/>
          </w:tcPr>
          <w:p w:rsidR="007B1D5A" w:rsidRDefault="00B147F9">
            <w:pPr>
              <w:pStyle w:val="TableParagraph"/>
              <w:spacing w:line="268" w:lineRule="exact"/>
              <w:ind w:left="18"/>
              <w:jc w:val="center"/>
              <w:rPr>
                <w:sz w:val="24"/>
              </w:rPr>
            </w:pPr>
            <w:r>
              <w:rPr>
                <w:spacing w:val="-2"/>
                <w:sz w:val="24"/>
              </w:rPr>
              <w:t>2.1.5</w:t>
            </w:r>
          </w:p>
        </w:tc>
        <w:tc>
          <w:tcPr>
            <w:tcW w:w="7789" w:type="dxa"/>
          </w:tcPr>
          <w:p w:rsidR="007B1D5A" w:rsidRDefault="00B147F9">
            <w:pPr>
              <w:pStyle w:val="TableParagraph"/>
              <w:spacing w:line="267" w:lineRule="exact"/>
              <w:ind w:left="109"/>
              <w:rPr>
                <w:sz w:val="24"/>
              </w:rPr>
            </w:pPr>
            <w:r>
              <w:rPr>
                <w:sz w:val="24"/>
              </w:rPr>
              <w:t>Система</w:t>
            </w:r>
            <w:r>
              <w:rPr>
                <w:spacing w:val="-5"/>
                <w:sz w:val="24"/>
              </w:rPr>
              <w:t xml:space="preserve"> </w:t>
            </w:r>
            <w:r>
              <w:rPr>
                <w:sz w:val="24"/>
              </w:rPr>
              <w:t>оценки</w:t>
            </w:r>
            <w:r>
              <w:rPr>
                <w:spacing w:val="-2"/>
                <w:sz w:val="24"/>
              </w:rPr>
              <w:t xml:space="preserve"> </w:t>
            </w:r>
            <w:r>
              <w:rPr>
                <w:sz w:val="24"/>
              </w:rPr>
              <w:t>достижения</w:t>
            </w:r>
            <w:r>
              <w:rPr>
                <w:spacing w:val="-4"/>
                <w:sz w:val="24"/>
              </w:rPr>
              <w:t xml:space="preserve"> </w:t>
            </w:r>
            <w:r>
              <w:rPr>
                <w:sz w:val="24"/>
              </w:rPr>
              <w:t>планируемых</w:t>
            </w:r>
            <w:r>
              <w:rPr>
                <w:spacing w:val="-8"/>
                <w:sz w:val="24"/>
              </w:rPr>
              <w:t xml:space="preserve"> </w:t>
            </w:r>
            <w:r>
              <w:rPr>
                <w:sz w:val="24"/>
              </w:rPr>
              <w:t>результатов</w:t>
            </w:r>
            <w:r>
              <w:rPr>
                <w:spacing w:val="-6"/>
                <w:sz w:val="24"/>
              </w:rPr>
              <w:t xml:space="preserve"> </w:t>
            </w:r>
            <w:r>
              <w:rPr>
                <w:sz w:val="24"/>
              </w:rPr>
              <w:t>освоения</w:t>
            </w:r>
            <w:r>
              <w:rPr>
                <w:spacing w:val="-3"/>
                <w:sz w:val="24"/>
              </w:rPr>
              <w:t xml:space="preserve"> </w:t>
            </w:r>
            <w:r>
              <w:rPr>
                <w:spacing w:val="-4"/>
                <w:sz w:val="24"/>
              </w:rPr>
              <w:t>АООП</w:t>
            </w:r>
          </w:p>
          <w:p w:rsidR="007B1D5A" w:rsidRDefault="00B147F9">
            <w:pPr>
              <w:pStyle w:val="TableParagraph"/>
              <w:spacing w:line="265" w:lineRule="exact"/>
              <w:ind w:left="109"/>
              <w:rPr>
                <w:sz w:val="24"/>
              </w:rPr>
            </w:pPr>
            <w:r>
              <w:rPr>
                <w:spacing w:val="-5"/>
                <w:sz w:val="24"/>
              </w:rPr>
              <w:t>ООО</w:t>
            </w:r>
          </w:p>
        </w:tc>
        <w:tc>
          <w:tcPr>
            <w:tcW w:w="783" w:type="dxa"/>
          </w:tcPr>
          <w:p w:rsidR="007B1D5A" w:rsidRDefault="00B147F9">
            <w:pPr>
              <w:pStyle w:val="TableParagraph"/>
              <w:spacing w:line="268" w:lineRule="exact"/>
              <w:ind w:left="8"/>
              <w:jc w:val="center"/>
              <w:rPr>
                <w:sz w:val="24"/>
              </w:rPr>
            </w:pPr>
            <w:r>
              <w:rPr>
                <w:spacing w:val="-5"/>
                <w:sz w:val="24"/>
              </w:rPr>
              <w:t>102</w:t>
            </w:r>
          </w:p>
        </w:tc>
      </w:tr>
      <w:tr w:rsidR="007B1D5A">
        <w:trPr>
          <w:trHeight w:val="273"/>
        </w:trPr>
        <w:tc>
          <w:tcPr>
            <w:tcW w:w="1177" w:type="dxa"/>
          </w:tcPr>
          <w:p w:rsidR="007B1D5A" w:rsidRDefault="00B147F9">
            <w:pPr>
              <w:pStyle w:val="TableParagraph"/>
              <w:spacing w:line="253" w:lineRule="exact"/>
              <w:ind w:left="18"/>
              <w:jc w:val="center"/>
              <w:rPr>
                <w:sz w:val="24"/>
              </w:rPr>
            </w:pPr>
            <w:r>
              <w:rPr>
                <w:spacing w:val="-5"/>
                <w:sz w:val="24"/>
              </w:rPr>
              <w:t>2.2</w:t>
            </w:r>
          </w:p>
        </w:tc>
        <w:tc>
          <w:tcPr>
            <w:tcW w:w="7789" w:type="dxa"/>
          </w:tcPr>
          <w:p w:rsidR="007B1D5A" w:rsidRDefault="00B147F9">
            <w:pPr>
              <w:pStyle w:val="TableParagraph"/>
              <w:spacing w:line="253" w:lineRule="exact"/>
              <w:ind w:left="109"/>
              <w:rPr>
                <w:b/>
                <w:sz w:val="24"/>
              </w:rPr>
            </w:pPr>
            <w:r>
              <w:rPr>
                <w:b/>
                <w:sz w:val="24"/>
              </w:rPr>
              <w:t>Содержательный</w:t>
            </w:r>
            <w:r>
              <w:rPr>
                <w:b/>
                <w:spacing w:val="-3"/>
                <w:sz w:val="24"/>
              </w:rPr>
              <w:t xml:space="preserve"> </w:t>
            </w:r>
            <w:r>
              <w:rPr>
                <w:b/>
                <w:spacing w:val="-2"/>
                <w:sz w:val="24"/>
              </w:rPr>
              <w:t>раздел</w:t>
            </w:r>
          </w:p>
        </w:tc>
        <w:tc>
          <w:tcPr>
            <w:tcW w:w="783" w:type="dxa"/>
          </w:tcPr>
          <w:p w:rsidR="007B1D5A" w:rsidRDefault="00B147F9">
            <w:pPr>
              <w:pStyle w:val="TableParagraph"/>
              <w:spacing w:line="253" w:lineRule="exact"/>
              <w:ind w:left="8"/>
              <w:jc w:val="center"/>
              <w:rPr>
                <w:sz w:val="24"/>
              </w:rPr>
            </w:pPr>
            <w:r>
              <w:rPr>
                <w:spacing w:val="-5"/>
                <w:sz w:val="24"/>
              </w:rPr>
              <w:t>112</w:t>
            </w:r>
          </w:p>
        </w:tc>
      </w:tr>
      <w:tr w:rsidR="007B1D5A">
        <w:trPr>
          <w:trHeight w:val="278"/>
        </w:trPr>
        <w:tc>
          <w:tcPr>
            <w:tcW w:w="1177" w:type="dxa"/>
          </w:tcPr>
          <w:p w:rsidR="007B1D5A" w:rsidRDefault="00B147F9">
            <w:pPr>
              <w:pStyle w:val="TableParagraph"/>
              <w:spacing w:line="258" w:lineRule="exact"/>
              <w:ind w:left="18"/>
              <w:jc w:val="center"/>
              <w:rPr>
                <w:sz w:val="24"/>
              </w:rPr>
            </w:pPr>
            <w:r>
              <w:rPr>
                <w:spacing w:val="-2"/>
                <w:sz w:val="24"/>
              </w:rPr>
              <w:t>2.2.1</w:t>
            </w:r>
          </w:p>
        </w:tc>
        <w:tc>
          <w:tcPr>
            <w:tcW w:w="7789" w:type="dxa"/>
          </w:tcPr>
          <w:p w:rsidR="007B1D5A" w:rsidRDefault="00B147F9">
            <w:pPr>
              <w:pStyle w:val="TableParagraph"/>
              <w:spacing w:line="258" w:lineRule="exact"/>
              <w:ind w:left="109"/>
              <w:rPr>
                <w:sz w:val="24"/>
              </w:rPr>
            </w:pPr>
            <w:r>
              <w:rPr>
                <w:sz w:val="24"/>
              </w:rPr>
              <w:t>Программа</w:t>
            </w:r>
            <w:r>
              <w:rPr>
                <w:spacing w:val="-7"/>
                <w:sz w:val="24"/>
              </w:rPr>
              <w:t xml:space="preserve"> </w:t>
            </w:r>
            <w:r>
              <w:rPr>
                <w:sz w:val="24"/>
              </w:rPr>
              <w:t>развития</w:t>
            </w:r>
            <w:r>
              <w:rPr>
                <w:spacing w:val="-9"/>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pacing w:val="-2"/>
                <w:sz w:val="24"/>
              </w:rPr>
              <w:t>действий</w:t>
            </w:r>
          </w:p>
        </w:tc>
        <w:tc>
          <w:tcPr>
            <w:tcW w:w="783" w:type="dxa"/>
          </w:tcPr>
          <w:p w:rsidR="007B1D5A" w:rsidRDefault="00B147F9">
            <w:pPr>
              <w:pStyle w:val="TableParagraph"/>
              <w:spacing w:line="258" w:lineRule="exact"/>
              <w:ind w:left="8"/>
              <w:jc w:val="center"/>
              <w:rPr>
                <w:sz w:val="24"/>
              </w:rPr>
            </w:pPr>
            <w:r>
              <w:rPr>
                <w:spacing w:val="-5"/>
                <w:sz w:val="24"/>
              </w:rPr>
              <w:t>112</w:t>
            </w:r>
          </w:p>
        </w:tc>
      </w:tr>
      <w:tr w:rsidR="007B1D5A">
        <w:trPr>
          <w:trHeight w:val="278"/>
        </w:trPr>
        <w:tc>
          <w:tcPr>
            <w:tcW w:w="1177" w:type="dxa"/>
          </w:tcPr>
          <w:p w:rsidR="007B1D5A" w:rsidRDefault="00B147F9">
            <w:pPr>
              <w:pStyle w:val="TableParagraph"/>
              <w:spacing w:line="258" w:lineRule="exact"/>
              <w:ind w:left="18"/>
              <w:jc w:val="center"/>
              <w:rPr>
                <w:sz w:val="24"/>
              </w:rPr>
            </w:pPr>
            <w:r>
              <w:rPr>
                <w:spacing w:val="-2"/>
                <w:sz w:val="24"/>
              </w:rPr>
              <w:t>2.2.2</w:t>
            </w:r>
          </w:p>
        </w:tc>
        <w:tc>
          <w:tcPr>
            <w:tcW w:w="7789" w:type="dxa"/>
          </w:tcPr>
          <w:p w:rsidR="007B1D5A" w:rsidRDefault="00B147F9">
            <w:pPr>
              <w:pStyle w:val="TableParagraph"/>
              <w:spacing w:line="258" w:lineRule="exact"/>
              <w:ind w:left="109"/>
              <w:rPr>
                <w:sz w:val="24"/>
              </w:rPr>
            </w:pPr>
            <w:r>
              <w:rPr>
                <w:sz w:val="24"/>
              </w:rPr>
              <w:t>Примерные</w:t>
            </w:r>
            <w:r>
              <w:rPr>
                <w:spacing w:val="-7"/>
                <w:sz w:val="24"/>
              </w:rPr>
              <w:t xml:space="preserve"> </w:t>
            </w:r>
            <w:r>
              <w:rPr>
                <w:sz w:val="24"/>
              </w:rPr>
              <w:t>программы</w:t>
            </w:r>
            <w:r>
              <w:rPr>
                <w:spacing w:val="-5"/>
                <w:sz w:val="24"/>
              </w:rPr>
              <w:t xml:space="preserve"> </w:t>
            </w:r>
            <w:r>
              <w:rPr>
                <w:sz w:val="24"/>
              </w:rPr>
              <w:t>учебных</w:t>
            </w:r>
            <w:r>
              <w:rPr>
                <w:spacing w:val="-5"/>
                <w:sz w:val="24"/>
              </w:rPr>
              <w:t xml:space="preserve"> </w:t>
            </w:r>
            <w:r>
              <w:rPr>
                <w:spacing w:val="-2"/>
                <w:sz w:val="24"/>
              </w:rPr>
              <w:t>предметов</w:t>
            </w:r>
          </w:p>
        </w:tc>
        <w:tc>
          <w:tcPr>
            <w:tcW w:w="783" w:type="dxa"/>
          </w:tcPr>
          <w:p w:rsidR="007B1D5A" w:rsidRDefault="00B147F9">
            <w:pPr>
              <w:pStyle w:val="TableParagraph"/>
              <w:spacing w:line="258" w:lineRule="exact"/>
              <w:ind w:left="8"/>
              <w:jc w:val="center"/>
              <w:rPr>
                <w:sz w:val="24"/>
              </w:rPr>
            </w:pPr>
            <w:r>
              <w:rPr>
                <w:spacing w:val="-5"/>
                <w:sz w:val="24"/>
              </w:rPr>
              <w:t>128</w:t>
            </w:r>
          </w:p>
        </w:tc>
      </w:tr>
      <w:tr w:rsidR="007B1D5A">
        <w:trPr>
          <w:trHeight w:val="273"/>
        </w:trPr>
        <w:tc>
          <w:tcPr>
            <w:tcW w:w="1177" w:type="dxa"/>
          </w:tcPr>
          <w:p w:rsidR="007B1D5A" w:rsidRDefault="00B147F9">
            <w:pPr>
              <w:pStyle w:val="TableParagraph"/>
              <w:spacing w:line="253" w:lineRule="exact"/>
              <w:ind w:left="18" w:right="5"/>
              <w:jc w:val="center"/>
              <w:rPr>
                <w:sz w:val="24"/>
              </w:rPr>
            </w:pPr>
            <w:r>
              <w:rPr>
                <w:spacing w:val="-2"/>
                <w:sz w:val="24"/>
              </w:rPr>
              <w:t>2.2.2.1</w:t>
            </w:r>
          </w:p>
        </w:tc>
        <w:tc>
          <w:tcPr>
            <w:tcW w:w="7789" w:type="dxa"/>
          </w:tcPr>
          <w:p w:rsidR="007B1D5A" w:rsidRDefault="00B147F9">
            <w:pPr>
              <w:pStyle w:val="TableParagraph"/>
              <w:spacing w:line="253" w:lineRule="exact"/>
              <w:ind w:left="109"/>
              <w:rPr>
                <w:sz w:val="24"/>
              </w:rPr>
            </w:pPr>
            <w:r>
              <w:rPr>
                <w:sz w:val="24"/>
              </w:rPr>
              <w:t>Русский</w:t>
            </w:r>
            <w:r>
              <w:rPr>
                <w:spacing w:val="-6"/>
                <w:sz w:val="24"/>
              </w:rPr>
              <w:t xml:space="preserve"> </w:t>
            </w:r>
            <w:r>
              <w:rPr>
                <w:spacing w:val="-4"/>
                <w:sz w:val="24"/>
              </w:rPr>
              <w:t>язык</w:t>
            </w:r>
          </w:p>
        </w:tc>
        <w:tc>
          <w:tcPr>
            <w:tcW w:w="783" w:type="dxa"/>
          </w:tcPr>
          <w:p w:rsidR="007B1D5A" w:rsidRDefault="00B147F9">
            <w:pPr>
              <w:pStyle w:val="TableParagraph"/>
              <w:spacing w:line="253" w:lineRule="exact"/>
              <w:ind w:left="8"/>
              <w:jc w:val="center"/>
              <w:rPr>
                <w:sz w:val="24"/>
              </w:rPr>
            </w:pPr>
            <w:r>
              <w:rPr>
                <w:spacing w:val="-5"/>
                <w:sz w:val="24"/>
              </w:rPr>
              <w:t>128</w:t>
            </w:r>
          </w:p>
        </w:tc>
      </w:tr>
      <w:tr w:rsidR="007B1D5A">
        <w:trPr>
          <w:trHeight w:val="278"/>
        </w:trPr>
        <w:tc>
          <w:tcPr>
            <w:tcW w:w="1177" w:type="dxa"/>
          </w:tcPr>
          <w:p w:rsidR="007B1D5A" w:rsidRDefault="00B147F9">
            <w:pPr>
              <w:pStyle w:val="TableParagraph"/>
              <w:spacing w:line="258" w:lineRule="exact"/>
              <w:ind w:left="18" w:right="5"/>
              <w:jc w:val="center"/>
              <w:rPr>
                <w:sz w:val="24"/>
              </w:rPr>
            </w:pPr>
            <w:r>
              <w:rPr>
                <w:spacing w:val="-2"/>
                <w:sz w:val="24"/>
              </w:rPr>
              <w:t>2.2.2.2</w:t>
            </w:r>
          </w:p>
        </w:tc>
        <w:tc>
          <w:tcPr>
            <w:tcW w:w="7789" w:type="dxa"/>
          </w:tcPr>
          <w:p w:rsidR="007B1D5A" w:rsidRDefault="00B147F9">
            <w:pPr>
              <w:pStyle w:val="TableParagraph"/>
              <w:spacing w:line="258" w:lineRule="exact"/>
              <w:ind w:left="109"/>
              <w:rPr>
                <w:sz w:val="24"/>
              </w:rPr>
            </w:pPr>
            <w:r>
              <w:rPr>
                <w:spacing w:val="-2"/>
                <w:sz w:val="24"/>
              </w:rPr>
              <w:t>Литература</w:t>
            </w:r>
          </w:p>
        </w:tc>
        <w:tc>
          <w:tcPr>
            <w:tcW w:w="783" w:type="dxa"/>
          </w:tcPr>
          <w:p w:rsidR="007B1D5A" w:rsidRDefault="00B147F9">
            <w:pPr>
              <w:pStyle w:val="TableParagraph"/>
              <w:spacing w:line="258" w:lineRule="exact"/>
              <w:ind w:left="8"/>
              <w:jc w:val="center"/>
              <w:rPr>
                <w:sz w:val="24"/>
              </w:rPr>
            </w:pPr>
            <w:r>
              <w:rPr>
                <w:spacing w:val="-5"/>
                <w:sz w:val="24"/>
              </w:rPr>
              <w:t>131</w:t>
            </w:r>
          </w:p>
        </w:tc>
      </w:tr>
      <w:tr w:rsidR="007B1D5A">
        <w:trPr>
          <w:trHeight w:val="273"/>
        </w:trPr>
        <w:tc>
          <w:tcPr>
            <w:tcW w:w="1177" w:type="dxa"/>
          </w:tcPr>
          <w:p w:rsidR="007B1D5A" w:rsidRDefault="00B147F9">
            <w:pPr>
              <w:pStyle w:val="TableParagraph"/>
              <w:spacing w:line="253" w:lineRule="exact"/>
              <w:ind w:left="18" w:right="5"/>
              <w:jc w:val="center"/>
              <w:rPr>
                <w:sz w:val="24"/>
              </w:rPr>
            </w:pPr>
            <w:r>
              <w:rPr>
                <w:spacing w:val="-2"/>
                <w:sz w:val="24"/>
              </w:rPr>
              <w:t>2.2.2.3</w:t>
            </w:r>
          </w:p>
        </w:tc>
        <w:tc>
          <w:tcPr>
            <w:tcW w:w="7789" w:type="dxa"/>
          </w:tcPr>
          <w:p w:rsidR="007B1D5A" w:rsidRDefault="00B147F9">
            <w:pPr>
              <w:pStyle w:val="TableParagraph"/>
              <w:spacing w:line="253" w:lineRule="exact"/>
              <w:ind w:left="109"/>
              <w:rPr>
                <w:sz w:val="24"/>
              </w:rPr>
            </w:pPr>
            <w:r>
              <w:rPr>
                <w:sz w:val="24"/>
              </w:rPr>
              <w:t>Родной</w:t>
            </w:r>
            <w:r>
              <w:rPr>
                <w:spacing w:val="-8"/>
                <w:sz w:val="24"/>
              </w:rPr>
              <w:t xml:space="preserve"> </w:t>
            </w:r>
            <w:r>
              <w:rPr>
                <w:sz w:val="24"/>
              </w:rPr>
              <w:t>(русский)</w:t>
            </w:r>
            <w:r>
              <w:rPr>
                <w:spacing w:val="-1"/>
                <w:sz w:val="24"/>
              </w:rPr>
              <w:t xml:space="preserve"> </w:t>
            </w:r>
            <w:r>
              <w:rPr>
                <w:spacing w:val="-4"/>
                <w:sz w:val="24"/>
              </w:rPr>
              <w:t>язык</w:t>
            </w:r>
          </w:p>
        </w:tc>
        <w:tc>
          <w:tcPr>
            <w:tcW w:w="783" w:type="dxa"/>
          </w:tcPr>
          <w:p w:rsidR="007B1D5A" w:rsidRDefault="00B147F9">
            <w:pPr>
              <w:pStyle w:val="TableParagraph"/>
              <w:spacing w:line="253" w:lineRule="exact"/>
              <w:ind w:left="8"/>
              <w:jc w:val="center"/>
              <w:rPr>
                <w:sz w:val="24"/>
              </w:rPr>
            </w:pPr>
            <w:r>
              <w:rPr>
                <w:spacing w:val="-5"/>
                <w:sz w:val="24"/>
              </w:rPr>
              <w:t>140</w:t>
            </w:r>
          </w:p>
        </w:tc>
      </w:tr>
      <w:tr w:rsidR="007B1D5A">
        <w:trPr>
          <w:trHeight w:val="278"/>
        </w:trPr>
        <w:tc>
          <w:tcPr>
            <w:tcW w:w="1177" w:type="dxa"/>
          </w:tcPr>
          <w:p w:rsidR="007B1D5A" w:rsidRDefault="00B147F9">
            <w:pPr>
              <w:pStyle w:val="TableParagraph"/>
              <w:spacing w:line="258" w:lineRule="exact"/>
              <w:ind w:left="18" w:right="5"/>
              <w:jc w:val="center"/>
              <w:rPr>
                <w:sz w:val="24"/>
              </w:rPr>
            </w:pPr>
            <w:r>
              <w:rPr>
                <w:spacing w:val="-2"/>
                <w:sz w:val="24"/>
              </w:rPr>
              <w:t>2.2.2.3</w:t>
            </w:r>
          </w:p>
        </w:tc>
        <w:tc>
          <w:tcPr>
            <w:tcW w:w="7789" w:type="dxa"/>
          </w:tcPr>
          <w:p w:rsidR="007B1D5A" w:rsidRDefault="00B147F9">
            <w:pPr>
              <w:pStyle w:val="TableParagraph"/>
              <w:spacing w:line="258" w:lineRule="exact"/>
              <w:ind w:left="109"/>
              <w:rPr>
                <w:sz w:val="24"/>
              </w:rPr>
            </w:pPr>
            <w:r>
              <w:rPr>
                <w:sz w:val="24"/>
              </w:rPr>
              <w:t>Родная</w:t>
            </w:r>
            <w:r>
              <w:rPr>
                <w:spacing w:val="-8"/>
                <w:sz w:val="24"/>
              </w:rPr>
              <w:t xml:space="preserve"> </w:t>
            </w:r>
            <w:r>
              <w:rPr>
                <w:sz w:val="24"/>
              </w:rPr>
              <w:t>(русская)</w:t>
            </w:r>
            <w:r>
              <w:rPr>
                <w:spacing w:val="-2"/>
                <w:sz w:val="24"/>
              </w:rPr>
              <w:t xml:space="preserve"> литература</w:t>
            </w:r>
          </w:p>
        </w:tc>
        <w:tc>
          <w:tcPr>
            <w:tcW w:w="783" w:type="dxa"/>
          </w:tcPr>
          <w:p w:rsidR="007B1D5A" w:rsidRDefault="00B147F9">
            <w:pPr>
              <w:pStyle w:val="TableParagraph"/>
              <w:spacing w:line="258" w:lineRule="exact"/>
              <w:ind w:left="8"/>
              <w:jc w:val="center"/>
              <w:rPr>
                <w:sz w:val="24"/>
              </w:rPr>
            </w:pPr>
            <w:r>
              <w:rPr>
                <w:spacing w:val="-5"/>
                <w:sz w:val="24"/>
              </w:rPr>
              <w:t>141</w:t>
            </w:r>
          </w:p>
        </w:tc>
      </w:tr>
      <w:tr w:rsidR="007B1D5A">
        <w:trPr>
          <w:trHeight w:val="273"/>
        </w:trPr>
        <w:tc>
          <w:tcPr>
            <w:tcW w:w="1177" w:type="dxa"/>
          </w:tcPr>
          <w:p w:rsidR="007B1D5A" w:rsidRDefault="00B147F9">
            <w:pPr>
              <w:pStyle w:val="TableParagraph"/>
              <w:spacing w:line="254" w:lineRule="exact"/>
              <w:ind w:left="18" w:right="5"/>
              <w:jc w:val="center"/>
              <w:rPr>
                <w:sz w:val="24"/>
              </w:rPr>
            </w:pPr>
            <w:r>
              <w:rPr>
                <w:spacing w:val="-2"/>
                <w:sz w:val="24"/>
              </w:rPr>
              <w:t>2.2.2.4</w:t>
            </w:r>
          </w:p>
        </w:tc>
        <w:tc>
          <w:tcPr>
            <w:tcW w:w="7789" w:type="dxa"/>
          </w:tcPr>
          <w:p w:rsidR="007B1D5A" w:rsidRDefault="00B147F9">
            <w:pPr>
              <w:pStyle w:val="TableParagraph"/>
              <w:spacing w:line="254" w:lineRule="exact"/>
              <w:ind w:left="109"/>
              <w:rPr>
                <w:sz w:val="24"/>
              </w:rPr>
            </w:pPr>
            <w:r>
              <w:rPr>
                <w:sz w:val="24"/>
              </w:rPr>
              <w:t>Иностранный</w:t>
            </w:r>
            <w:r>
              <w:rPr>
                <w:spacing w:val="-8"/>
                <w:sz w:val="24"/>
              </w:rPr>
              <w:t xml:space="preserve"> </w:t>
            </w:r>
            <w:r>
              <w:rPr>
                <w:spacing w:val="-4"/>
                <w:sz w:val="24"/>
              </w:rPr>
              <w:t>язык</w:t>
            </w:r>
          </w:p>
        </w:tc>
        <w:tc>
          <w:tcPr>
            <w:tcW w:w="783" w:type="dxa"/>
          </w:tcPr>
          <w:p w:rsidR="007B1D5A" w:rsidRDefault="00B147F9">
            <w:pPr>
              <w:pStyle w:val="TableParagraph"/>
              <w:spacing w:line="254" w:lineRule="exact"/>
              <w:ind w:left="8"/>
              <w:jc w:val="center"/>
              <w:rPr>
                <w:sz w:val="24"/>
              </w:rPr>
            </w:pPr>
            <w:r>
              <w:rPr>
                <w:spacing w:val="-5"/>
                <w:sz w:val="24"/>
              </w:rPr>
              <w:t>142</w:t>
            </w:r>
          </w:p>
        </w:tc>
      </w:tr>
      <w:tr w:rsidR="007B1D5A">
        <w:trPr>
          <w:trHeight w:val="277"/>
        </w:trPr>
        <w:tc>
          <w:tcPr>
            <w:tcW w:w="1177" w:type="dxa"/>
          </w:tcPr>
          <w:p w:rsidR="007B1D5A" w:rsidRDefault="00B147F9">
            <w:pPr>
              <w:pStyle w:val="TableParagraph"/>
              <w:spacing w:line="258" w:lineRule="exact"/>
              <w:ind w:left="18" w:right="5"/>
              <w:jc w:val="center"/>
              <w:rPr>
                <w:sz w:val="24"/>
              </w:rPr>
            </w:pPr>
            <w:r>
              <w:rPr>
                <w:spacing w:val="-2"/>
                <w:sz w:val="24"/>
              </w:rPr>
              <w:t>2.2.2.5</w:t>
            </w:r>
          </w:p>
        </w:tc>
        <w:tc>
          <w:tcPr>
            <w:tcW w:w="7789" w:type="dxa"/>
          </w:tcPr>
          <w:p w:rsidR="007B1D5A" w:rsidRDefault="00B147F9">
            <w:pPr>
              <w:pStyle w:val="TableParagraph"/>
              <w:spacing w:line="258" w:lineRule="exact"/>
              <w:ind w:left="109"/>
              <w:rPr>
                <w:sz w:val="24"/>
              </w:rPr>
            </w:pPr>
            <w:r>
              <w:rPr>
                <w:sz w:val="24"/>
              </w:rPr>
              <w:t>Второй</w:t>
            </w:r>
            <w:r>
              <w:rPr>
                <w:spacing w:val="-5"/>
                <w:sz w:val="24"/>
              </w:rPr>
              <w:t xml:space="preserve"> </w:t>
            </w:r>
            <w:r>
              <w:rPr>
                <w:sz w:val="24"/>
              </w:rPr>
              <w:t>иностранный</w:t>
            </w:r>
            <w:r>
              <w:rPr>
                <w:spacing w:val="-4"/>
                <w:sz w:val="24"/>
              </w:rPr>
              <w:t xml:space="preserve"> язык</w:t>
            </w:r>
          </w:p>
        </w:tc>
        <w:tc>
          <w:tcPr>
            <w:tcW w:w="783" w:type="dxa"/>
          </w:tcPr>
          <w:p w:rsidR="007B1D5A" w:rsidRDefault="00B147F9">
            <w:pPr>
              <w:pStyle w:val="TableParagraph"/>
              <w:spacing w:line="258" w:lineRule="exact"/>
              <w:ind w:left="8"/>
              <w:jc w:val="center"/>
              <w:rPr>
                <w:sz w:val="24"/>
              </w:rPr>
            </w:pPr>
            <w:r>
              <w:rPr>
                <w:spacing w:val="-5"/>
                <w:sz w:val="24"/>
              </w:rPr>
              <w:t>150</w:t>
            </w:r>
          </w:p>
        </w:tc>
      </w:tr>
      <w:tr w:rsidR="007B1D5A">
        <w:trPr>
          <w:trHeight w:val="278"/>
        </w:trPr>
        <w:tc>
          <w:tcPr>
            <w:tcW w:w="1177" w:type="dxa"/>
          </w:tcPr>
          <w:p w:rsidR="007B1D5A" w:rsidRDefault="00B147F9">
            <w:pPr>
              <w:pStyle w:val="TableParagraph"/>
              <w:spacing w:line="258" w:lineRule="exact"/>
              <w:ind w:left="18" w:right="5"/>
              <w:jc w:val="center"/>
              <w:rPr>
                <w:sz w:val="24"/>
              </w:rPr>
            </w:pPr>
            <w:r>
              <w:rPr>
                <w:spacing w:val="-2"/>
                <w:sz w:val="24"/>
              </w:rPr>
              <w:t>2.2.2.6</w:t>
            </w:r>
          </w:p>
        </w:tc>
        <w:tc>
          <w:tcPr>
            <w:tcW w:w="7789" w:type="dxa"/>
          </w:tcPr>
          <w:p w:rsidR="007B1D5A" w:rsidRDefault="00B147F9">
            <w:pPr>
              <w:pStyle w:val="TableParagraph"/>
              <w:spacing w:line="258" w:lineRule="exact"/>
              <w:ind w:left="109"/>
              <w:rPr>
                <w:sz w:val="24"/>
              </w:rPr>
            </w:pPr>
            <w:r>
              <w:rPr>
                <w:sz w:val="24"/>
              </w:rPr>
              <w:t>История</w:t>
            </w:r>
            <w:r>
              <w:rPr>
                <w:spacing w:val="-3"/>
                <w:sz w:val="24"/>
              </w:rPr>
              <w:t xml:space="preserve"> </w:t>
            </w:r>
            <w:r>
              <w:rPr>
                <w:spacing w:val="-2"/>
                <w:sz w:val="24"/>
              </w:rPr>
              <w:t>России</w:t>
            </w:r>
          </w:p>
        </w:tc>
        <w:tc>
          <w:tcPr>
            <w:tcW w:w="783" w:type="dxa"/>
          </w:tcPr>
          <w:p w:rsidR="007B1D5A" w:rsidRDefault="00B147F9">
            <w:pPr>
              <w:pStyle w:val="TableParagraph"/>
              <w:spacing w:line="258" w:lineRule="exact"/>
              <w:ind w:left="8"/>
              <w:jc w:val="center"/>
              <w:rPr>
                <w:sz w:val="24"/>
              </w:rPr>
            </w:pPr>
            <w:r>
              <w:rPr>
                <w:spacing w:val="-5"/>
                <w:sz w:val="24"/>
              </w:rPr>
              <w:t>153</w:t>
            </w:r>
          </w:p>
        </w:tc>
      </w:tr>
      <w:tr w:rsidR="007B1D5A">
        <w:trPr>
          <w:trHeight w:val="273"/>
        </w:trPr>
        <w:tc>
          <w:tcPr>
            <w:tcW w:w="1177" w:type="dxa"/>
          </w:tcPr>
          <w:p w:rsidR="007B1D5A" w:rsidRDefault="00B147F9">
            <w:pPr>
              <w:pStyle w:val="TableParagraph"/>
              <w:spacing w:line="253" w:lineRule="exact"/>
              <w:ind w:left="18" w:right="5"/>
              <w:jc w:val="center"/>
              <w:rPr>
                <w:sz w:val="24"/>
              </w:rPr>
            </w:pPr>
            <w:r>
              <w:rPr>
                <w:spacing w:val="-2"/>
                <w:sz w:val="24"/>
              </w:rPr>
              <w:t>2.2.2.7</w:t>
            </w:r>
          </w:p>
        </w:tc>
        <w:tc>
          <w:tcPr>
            <w:tcW w:w="7789" w:type="dxa"/>
          </w:tcPr>
          <w:p w:rsidR="007B1D5A" w:rsidRDefault="00B147F9">
            <w:pPr>
              <w:pStyle w:val="TableParagraph"/>
              <w:spacing w:line="253" w:lineRule="exact"/>
              <w:ind w:left="109"/>
              <w:rPr>
                <w:sz w:val="24"/>
              </w:rPr>
            </w:pPr>
            <w:r>
              <w:rPr>
                <w:sz w:val="24"/>
              </w:rPr>
              <w:t xml:space="preserve">Всеобщая </w:t>
            </w:r>
            <w:r>
              <w:rPr>
                <w:spacing w:val="-2"/>
                <w:sz w:val="24"/>
              </w:rPr>
              <w:t>история</w:t>
            </w:r>
          </w:p>
        </w:tc>
        <w:tc>
          <w:tcPr>
            <w:tcW w:w="783" w:type="dxa"/>
          </w:tcPr>
          <w:p w:rsidR="007B1D5A" w:rsidRDefault="00B147F9">
            <w:pPr>
              <w:pStyle w:val="TableParagraph"/>
              <w:spacing w:line="253" w:lineRule="exact"/>
              <w:ind w:left="8"/>
              <w:jc w:val="center"/>
              <w:rPr>
                <w:sz w:val="24"/>
              </w:rPr>
            </w:pPr>
            <w:r>
              <w:rPr>
                <w:spacing w:val="-5"/>
                <w:sz w:val="24"/>
              </w:rPr>
              <w:t>165</w:t>
            </w:r>
          </w:p>
        </w:tc>
      </w:tr>
      <w:tr w:rsidR="007B1D5A">
        <w:trPr>
          <w:trHeight w:val="278"/>
        </w:trPr>
        <w:tc>
          <w:tcPr>
            <w:tcW w:w="1177" w:type="dxa"/>
          </w:tcPr>
          <w:p w:rsidR="007B1D5A" w:rsidRDefault="00B147F9">
            <w:pPr>
              <w:pStyle w:val="TableParagraph"/>
              <w:spacing w:line="258" w:lineRule="exact"/>
              <w:ind w:left="18" w:right="5"/>
              <w:jc w:val="center"/>
              <w:rPr>
                <w:sz w:val="24"/>
              </w:rPr>
            </w:pPr>
            <w:r>
              <w:rPr>
                <w:spacing w:val="-2"/>
                <w:sz w:val="24"/>
              </w:rPr>
              <w:t>2.2.2.8</w:t>
            </w:r>
          </w:p>
        </w:tc>
        <w:tc>
          <w:tcPr>
            <w:tcW w:w="7789" w:type="dxa"/>
          </w:tcPr>
          <w:p w:rsidR="007B1D5A" w:rsidRDefault="00B147F9">
            <w:pPr>
              <w:pStyle w:val="TableParagraph"/>
              <w:spacing w:line="258" w:lineRule="exact"/>
              <w:ind w:left="109"/>
              <w:rPr>
                <w:sz w:val="24"/>
              </w:rPr>
            </w:pPr>
            <w:r>
              <w:rPr>
                <w:spacing w:val="-2"/>
                <w:sz w:val="24"/>
              </w:rPr>
              <w:t>Обществознание</w:t>
            </w:r>
          </w:p>
        </w:tc>
        <w:tc>
          <w:tcPr>
            <w:tcW w:w="783" w:type="dxa"/>
          </w:tcPr>
          <w:p w:rsidR="007B1D5A" w:rsidRDefault="00B147F9">
            <w:pPr>
              <w:pStyle w:val="TableParagraph"/>
              <w:spacing w:line="258" w:lineRule="exact"/>
              <w:ind w:left="8"/>
              <w:jc w:val="center"/>
              <w:rPr>
                <w:sz w:val="24"/>
              </w:rPr>
            </w:pPr>
            <w:r>
              <w:rPr>
                <w:spacing w:val="-5"/>
                <w:sz w:val="24"/>
              </w:rPr>
              <w:t>170</w:t>
            </w:r>
          </w:p>
        </w:tc>
      </w:tr>
      <w:tr w:rsidR="007B1D5A">
        <w:trPr>
          <w:trHeight w:val="273"/>
        </w:trPr>
        <w:tc>
          <w:tcPr>
            <w:tcW w:w="1177" w:type="dxa"/>
          </w:tcPr>
          <w:p w:rsidR="007B1D5A" w:rsidRDefault="00B147F9">
            <w:pPr>
              <w:pStyle w:val="TableParagraph"/>
              <w:spacing w:line="253" w:lineRule="exact"/>
              <w:ind w:left="18" w:right="5"/>
              <w:jc w:val="center"/>
              <w:rPr>
                <w:sz w:val="24"/>
              </w:rPr>
            </w:pPr>
            <w:r>
              <w:rPr>
                <w:spacing w:val="-2"/>
                <w:sz w:val="24"/>
              </w:rPr>
              <w:t>2.2.2.9</w:t>
            </w:r>
          </w:p>
        </w:tc>
        <w:tc>
          <w:tcPr>
            <w:tcW w:w="7789" w:type="dxa"/>
          </w:tcPr>
          <w:p w:rsidR="007B1D5A" w:rsidRDefault="00B147F9">
            <w:pPr>
              <w:pStyle w:val="TableParagraph"/>
              <w:spacing w:line="253" w:lineRule="exact"/>
              <w:ind w:left="109"/>
              <w:rPr>
                <w:sz w:val="24"/>
              </w:rPr>
            </w:pPr>
            <w:r>
              <w:rPr>
                <w:spacing w:val="-2"/>
                <w:sz w:val="24"/>
              </w:rPr>
              <w:t>География</w:t>
            </w:r>
          </w:p>
        </w:tc>
        <w:tc>
          <w:tcPr>
            <w:tcW w:w="783" w:type="dxa"/>
          </w:tcPr>
          <w:p w:rsidR="007B1D5A" w:rsidRDefault="00B147F9">
            <w:pPr>
              <w:pStyle w:val="TableParagraph"/>
              <w:spacing w:line="253" w:lineRule="exact"/>
              <w:ind w:left="8"/>
              <w:jc w:val="center"/>
              <w:rPr>
                <w:sz w:val="24"/>
              </w:rPr>
            </w:pPr>
            <w:r>
              <w:rPr>
                <w:spacing w:val="-5"/>
                <w:sz w:val="24"/>
              </w:rPr>
              <w:t>173</w:t>
            </w:r>
          </w:p>
        </w:tc>
      </w:tr>
    </w:tbl>
    <w:p w:rsidR="007B1D5A" w:rsidRDefault="007B1D5A">
      <w:pPr>
        <w:spacing w:line="253" w:lineRule="exact"/>
        <w:jc w:val="center"/>
        <w:rPr>
          <w:sz w:val="24"/>
        </w:rPr>
        <w:sectPr w:rsidR="007B1D5A">
          <w:pgSz w:w="11910" w:h="16840"/>
          <w:pgMar w:top="1360" w:right="0" w:bottom="1301" w:left="880" w:header="0" w:footer="968" w:gutter="0"/>
          <w:cols w:space="720"/>
        </w:sectPr>
      </w:pPr>
    </w:p>
    <w:tbl>
      <w:tblPr>
        <w:tblStyle w:val="TableNormal"/>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7789"/>
        <w:gridCol w:w="783"/>
      </w:tblGrid>
      <w:tr w:rsidR="007B1D5A">
        <w:trPr>
          <w:trHeight w:val="277"/>
        </w:trPr>
        <w:tc>
          <w:tcPr>
            <w:tcW w:w="1177" w:type="dxa"/>
          </w:tcPr>
          <w:p w:rsidR="007B1D5A" w:rsidRDefault="00B147F9">
            <w:pPr>
              <w:pStyle w:val="TableParagraph"/>
              <w:spacing w:line="258" w:lineRule="exact"/>
              <w:ind w:left="18" w:right="1"/>
              <w:jc w:val="center"/>
              <w:rPr>
                <w:sz w:val="24"/>
              </w:rPr>
            </w:pPr>
            <w:r>
              <w:rPr>
                <w:spacing w:val="-2"/>
                <w:sz w:val="24"/>
              </w:rPr>
              <w:lastRenderedPageBreak/>
              <w:t>2.2.2.10</w:t>
            </w:r>
          </w:p>
        </w:tc>
        <w:tc>
          <w:tcPr>
            <w:tcW w:w="7789" w:type="dxa"/>
          </w:tcPr>
          <w:p w:rsidR="007B1D5A" w:rsidRDefault="00B147F9">
            <w:pPr>
              <w:pStyle w:val="TableParagraph"/>
              <w:spacing w:line="258" w:lineRule="exact"/>
              <w:ind w:left="109"/>
              <w:rPr>
                <w:sz w:val="24"/>
              </w:rPr>
            </w:pPr>
            <w:r>
              <w:rPr>
                <w:spacing w:val="-2"/>
                <w:sz w:val="24"/>
              </w:rPr>
              <w:t>Математика</w:t>
            </w:r>
          </w:p>
        </w:tc>
        <w:tc>
          <w:tcPr>
            <w:tcW w:w="783" w:type="dxa"/>
          </w:tcPr>
          <w:p w:rsidR="007B1D5A" w:rsidRDefault="00B147F9">
            <w:pPr>
              <w:pStyle w:val="TableParagraph"/>
              <w:spacing w:line="258" w:lineRule="exact"/>
              <w:ind w:left="8"/>
              <w:jc w:val="center"/>
              <w:rPr>
                <w:sz w:val="24"/>
              </w:rPr>
            </w:pPr>
            <w:r>
              <w:rPr>
                <w:spacing w:val="-5"/>
                <w:sz w:val="24"/>
              </w:rPr>
              <w:t>182</w:t>
            </w:r>
          </w:p>
        </w:tc>
      </w:tr>
      <w:tr w:rsidR="007B1D5A">
        <w:trPr>
          <w:trHeight w:val="273"/>
        </w:trPr>
        <w:tc>
          <w:tcPr>
            <w:tcW w:w="1177" w:type="dxa"/>
          </w:tcPr>
          <w:p w:rsidR="007B1D5A" w:rsidRDefault="00B147F9">
            <w:pPr>
              <w:pStyle w:val="TableParagraph"/>
              <w:spacing w:line="253" w:lineRule="exact"/>
              <w:ind w:left="18" w:right="1"/>
              <w:jc w:val="center"/>
              <w:rPr>
                <w:sz w:val="24"/>
              </w:rPr>
            </w:pPr>
            <w:r>
              <w:rPr>
                <w:spacing w:val="-2"/>
                <w:sz w:val="24"/>
              </w:rPr>
              <w:t>2.2.2.11</w:t>
            </w:r>
          </w:p>
        </w:tc>
        <w:tc>
          <w:tcPr>
            <w:tcW w:w="7789" w:type="dxa"/>
          </w:tcPr>
          <w:p w:rsidR="007B1D5A" w:rsidRDefault="00B147F9">
            <w:pPr>
              <w:pStyle w:val="TableParagraph"/>
              <w:spacing w:line="253" w:lineRule="exact"/>
              <w:ind w:left="109"/>
              <w:rPr>
                <w:sz w:val="24"/>
              </w:rPr>
            </w:pPr>
            <w:r>
              <w:rPr>
                <w:spacing w:val="-2"/>
                <w:sz w:val="24"/>
              </w:rPr>
              <w:t>Информатика</w:t>
            </w:r>
          </w:p>
        </w:tc>
        <w:tc>
          <w:tcPr>
            <w:tcW w:w="783" w:type="dxa"/>
          </w:tcPr>
          <w:p w:rsidR="007B1D5A" w:rsidRDefault="00B147F9">
            <w:pPr>
              <w:pStyle w:val="TableParagraph"/>
              <w:spacing w:line="253" w:lineRule="exact"/>
              <w:ind w:left="8"/>
              <w:jc w:val="center"/>
              <w:rPr>
                <w:sz w:val="24"/>
              </w:rPr>
            </w:pPr>
            <w:r>
              <w:rPr>
                <w:spacing w:val="-5"/>
                <w:sz w:val="24"/>
              </w:rPr>
              <w:t>190</w:t>
            </w:r>
          </w:p>
        </w:tc>
      </w:tr>
      <w:tr w:rsidR="007B1D5A">
        <w:trPr>
          <w:trHeight w:val="277"/>
        </w:trPr>
        <w:tc>
          <w:tcPr>
            <w:tcW w:w="1177" w:type="dxa"/>
          </w:tcPr>
          <w:p w:rsidR="007B1D5A" w:rsidRDefault="00B147F9">
            <w:pPr>
              <w:pStyle w:val="TableParagraph"/>
              <w:spacing w:line="258" w:lineRule="exact"/>
              <w:ind w:left="18" w:right="1"/>
              <w:jc w:val="center"/>
              <w:rPr>
                <w:sz w:val="24"/>
              </w:rPr>
            </w:pPr>
            <w:r>
              <w:rPr>
                <w:spacing w:val="-2"/>
                <w:sz w:val="24"/>
              </w:rPr>
              <w:t>2.2.2.12</w:t>
            </w:r>
          </w:p>
        </w:tc>
        <w:tc>
          <w:tcPr>
            <w:tcW w:w="7789" w:type="dxa"/>
          </w:tcPr>
          <w:p w:rsidR="007B1D5A" w:rsidRDefault="00B147F9">
            <w:pPr>
              <w:pStyle w:val="TableParagraph"/>
              <w:spacing w:line="258" w:lineRule="exact"/>
              <w:ind w:left="109"/>
              <w:rPr>
                <w:sz w:val="24"/>
              </w:rPr>
            </w:pPr>
            <w:r>
              <w:rPr>
                <w:spacing w:val="-2"/>
                <w:sz w:val="24"/>
              </w:rPr>
              <w:t>Физика</w:t>
            </w:r>
          </w:p>
        </w:tc>
        <w:tc>
          <w:tcPr>
            <w:tcW w:w="783" w:type="dxa"/>
          </w:tcPr>
          <w:p w:rsidR="007B1D5A" w:rsidRDefault="00B147F9">
            <w:pPr>
              <w:pStyle w:val="TableParagraph"/>
              <w:spacing w:line="258" w:lineRule="exact"/>
              <w:ind w:left="8"/>
              <w:jc w:val="center"/>
              <w:rPr>
                <w:sz w:val="24"/>
              </w:rPr>
            </w:pPr>
            <w:r>
              <w:rPr>
                <w:spacing w:val="-5"/>
                <w:sz w:val="24"/>
              </w:rPr>
              <w:t>196</w:t>
            </w:r>
          </w:p>
        </w:tc>
      </w:tr>
      <w:tr w:rsidR="007B1D5A">
        <w:trPr>
          <w:trHeight w:val="278"/>
        </w:trPr>
        <w:tc>
          <w:tcPr>
            <w:tcW w:w="1177" w:type="dxa"/>
          </w:tcPr>
          <w:p w:rsidR="007B1D5A" w:rsidRDefault="00B147F9">
            <w:pPr>
              <w:pStyle w:val="TableParagraph"/>
              <w:spacing w:line="258" w:lineRule="exact"/>
              <w:ind w:left="18"/>
              <w:jc w:val="center"/>
              <w:rPr>
                <w:sz w:val="24"/>
              </w:rPr>
            </w:pPr>
            <w:r>
              <w:rPr>
                <w:spacing w:val="-2"/>
                <w:sz w:val="24"/>
              </w:rPr>
              <w:t>2.2.2.13</w:t>
            </w:r>
          </w:p>
        </w:tc>
        <w:tc>
          <w:tcPr>
            <w:tcW w:w="7789" w:type="dxa"/>
          </w:tcPr>
          <w:p w:rsidR="007B1D5A" w:rsidRDefault="00B147F9">
            <w:pPr>
              <w:pStyle w:val="TableParagraph"/>
              <w:spacing w:line="258" w:lineRule="exact"/>
              <w:ind w:left="109"/>
              <w:rPr>
                <w:sz w:val="24"/>
              </w:rPr>
            </w:pPr>
            <w:r>
              <w:rPr>
                <w:spacing w:val="-2"/>
                <w:sz w:val="24"/>
              </w:rPr>
              <w:t>Биология</w:t>
            </w:r>
          </w:p>
        </w:tc>
        <w:tc>
          <w:tcPr>
            <w:tcW w:w="783" w:type="dxa"/>
          </w:tcPr>
          <w:p w:rsidR="007B1D5A" w:rsidRDefault="00B147F9">
            <w:pPr>
              <w:pStyle w:val="TableParagraph"/>
              <w:spacing w:line="258" w:lineRule="exact"/>
              <w:ind w:left="8"/>
              <w:jc w:val="center"/>
              <w:rPr>
                <w:sz w:val="24"/>
              </w:rPr>
            </w:pPr>
            <w:r>
              <w:rPr>
                <w:spacing w:val="-5"/>
                <w:sz w:val="24"/>
              </w:rPr>
              <w:t>199</w:t>
            </w:r>
          </w:p>
        </w:tc>
      </w:tr>
      <w:tr w:rsidR="007B1D5A">
        <w:trPr>
          <w:trHeight w:val="273"/>
        </w:trPr>
        <w:tc>
          <w:tcPr>
            <w:tcW w:w="1177" w:type="dxa"/>
          </w:tcPr>
          <w:p w:rsidR="007B1D5A" w:rsidRDefault="00B147F9">
            <w:pPr>
              <w:pStyle w:val="TableParagraph"/>
              <w:spacing w:line="254" w:lineRule="exact"/>
              <w:ind w:left="18" w:right="1"/>
              <w:jc w:val="center"/>
              <w:rPr>
                <w:sz w:val="24"/>
              </w:rPr>
            </w:pPr>
            <w:r>
              <w:rPr>
                <w:spacing w:val="-2"/>
                <w:sz w:val="24"/>
              </w:rPr>
              <w:t>2.2.2.14</w:t>
            </w:r>
          </w:p>
        </w:tc>
        <w:tc>
          <w:tcPr>
            <w:tcW w:w="7789" w:type="dxa"/>
          </w:tcPr>
          <w:p w:rsidR="007B1D5A" w:rsidRDefault="00B147F9">
            <w:pPr>
              <w:pStyle w:val="TableParagraph"/>
              <w:spacing w:line="254" w:lineRule="exact"/>
              <w:ind w:left="109"/>
              <w:rPr>
                <w:sz w:val="24"/>
              </w:rPr>
            </w:pPr>
            <w:r>
              <w:rPr>
                <w:spacing w:val="-2"/>
                <w:sz w:val="24"/>
              </w:rPr>
              <w:t>Химия</w:t>
            </w:r>
          </w:p>
        </w:tc>
        <w:tc>
          <w:tcPr>
            <w:tcW w:w="783" w:type="dxa"/>
          </w:tcPr>
          <w:p w:rsidR="007B1D5A" w:rsidRDefault="00B147F9">
            <w:pPr>
              <w:pStyle w:val="TableParagraph"/>
              <w:spacing w:line="254" w:lineRule="exact"/>
              <w:ind w:left="8"/>
              <w:jc w:val="center"/>
              <w:rPr>
                <w:sz w:val="24"/>
              </w:rPr>
            </w:pPr>
            <w:r>
              <w:rPr>
                <w:spacing w:val="-5"/>
                <w:sz w:val="24"/>
              </w:rPr>
              <w:t>206</w:t>
            </w:r>
          </w:p>
        </w:tc>
      </w:tr>
      <w:tr w:rsidR="007B1D5A">
        <w:trPr>
          <w:trHeight w:val="277"/>
        </w:trPr>
        <w:tc>
          <w:tcPr>
            <w:tcW w:w="1177" w:type="dxa"/>
          </w:tcPr>
          <w:p w:rsidR="007B1D5A" w:rsidRDefault="00B147F9">
            <w:pPr>
              <w:pStyle w:val="TableParagraph"/>
              <w:spacing w:line="258" w:lineRule="exact"/>
              <w:ind w:left="18" w:right="1"/>
              <w:jc w:val="center"/>
              <w:rPr>
                <w:sz w:val="24"/>
              </w:rPr>
            </w:pPr>
            <w:r>
              <w:rPr>
                <w:spacing w:val="-2"/>
                <w:sz w:val="24"/>
              </w:rPr>
              <w:t>2.2.2.15</w:t>
            </w:r>
          </w:p>
        </w:tc>
        <w:tc>
          <w:tcPr>
            <w:tcW w:w="7789" w:type="dxa"/>
          </w:tcPr>
          <w:p w:rsidR="007B1D5A" w:rsidRDefault="00B147F9">
            <w:pPr>
              <w:pStyle w:val="TableParagraph"/>
              <w:spacing w:line="258" w:lineRule="exact"/>
              <w:ind w:left="109"/>
              <w:rPr>
                <w:sz w:val="24"/>
              </w:rPr>
            </w:pPr>
            <w:r>
              <w:rPr>
                <w:sz w:val="24"/>
              </w:rPr>
              <w:t>Изобразительной</w:t>
            </w:r>
            <w:r>
              <w:rPr>
                <w:spacing w:val="-5"/>
                <w:sz w:val="24"/>
              </w:rPr>
              <w:t xml:space="preserve"> </w:t>
            </w:r>
            <w:r>
              <w:rPr>
                <w:spacing w:val="-2"/>
                <w:sz w:val="24"/>
              </w:rPr>
              <w:t>искусство</w:t>
            </w:r>
          </w:p>
        </w:tc>
        <w:tc>
          <w:tcPr>
            <w:tcW w:w="783" w:type="dxa"/>
          </w:tcPr>
          <w:p w:rsidR="007B1D5A" w:rsidRDefault="00B147F9">
            <w:pPr>
              <w:pStyle w:val="TableParagraph"/>
              <w:spacing w:line="258" w:lineRule="exact"/>
              <w:ind w:left="8"/>
              <w:jc w:val="center"/>
              <w:rPr>
                <w:sz w:val="24"/>
              </w:rPr>
            </w:pPr>
            <w:r>
              <w:rPr>
                <w:spacing w:val="-5"/>
                <w:sz w:val="24"/>
              </w:rPr>
              <w:t>208</w:t>
            </w:r>
          </w:p>
        </w:tc>
      </w:tr>
      <w:tr w:rsidR="007B1D5A">
        <w:trPr>
          <w:trHeight w:val="273"/>
        </w:trPr>
        <w:tc>
          <w:tcPr>
            <w:tcW w:w="1177" w:type="dxa"/>
          </w:tcPr>
          <w:p w:rsidR="007B1D5A" w:rsidRDefault="00B147F9">
            <w:pPr>
              <w:pStyle w:val="TableParagraph"/>
              <w:spacing w:line="253" w:lineRule="exact"/>
              <w:ind w:left="18" w:right="1"/>
              <w:jc w:val="center"/>
              <w:rPr>
                <w:sz w:val="24"/>
              </w:rPr>
            </w:pPr>
            <w:r>
              <w:rPr>
                <w:spacing w:val="-2"/>
                <w:sz w:val="24"/>
              </w:rPr>
              <w:t>2.2.2.16</w:t>
            </w:r>
          </w:p>
        </w:tc>
        <w:tc>
          <w:tcPr>
            <w:tcW w:w="7789" w:type="dxa"/>
          </w:tcPr>
          <w:p w:rsidR="007B1D5A" w:rsidRDefault="00B147F9">
            <w:pPr>
              <w:pStyle w:val="TableParagraph"/>
              <w:spacing w:line="253" w:lineRule="exact"/>
              <w:ind w:left="109"/>
              <w:rPr>
                <w:sz w:val="24"/>
              </w:rPr>
            </w:pPr>
            <w:r>
              <w:rPr>
                <w:spacing w:val="-2"/>
                <w:sz w:val="24"/>
              </w:rPr>
              <w:t>Музыка</w:t>
            </w:r>
          </w:p>
        </w:tc>
        <w:tc>
          <w:tcPr>
            <w:tcW w:w="783" w:type="dxa"/>
          </w:tcPr>
          <w:p w:rsidR="007B1D5A" w:rsidRDefault="00B147F9">
            <w:pPr>
              <w:pStyle w:val="TableParagraph"/>
              <w:spacing w:line="253" w:lineRule="exact"/>
              <w:ind w:left="8"/>
              <w:jc w:val="center"/>
              <w:rPr>
                <w:sz w:val="24"/>
              </w:rPr>
            </w:pPr>
            <w:r>
              <w:rPr>
                <w:spacing w:val="-5"/>
                <w:sz w:val="24"/>
              </w:rPr>
              <w:t>210</w:t>
            </w:r>
          </w:p>
        </w:tc>
      </w:tr>
      <w:tr w:rsidR="007B1D5A">
        <w:trPr>
          <w:trHeight w:val="277"/>
        </w:trPr>
        <w:tc>
          <w:tcPr>
            <w:tcW w:w="1177" w:type="dxa"/>
          </w:tcPr>
          <w:p w:rsidR="007B1D5A" w:rsidRDefault="00B147F9">
            <w:pPr>
              <w:pStyle w:val="TableParagraph"/>
              <w:spacing w:line="258" w:lineRule="exact"/>
              <w:ind w:left="18" w:right="1"/>
              <w:jc w:val="center"/>
              <w:rPr>
                <w:sz w:val="24"/>
              </w:rPr>
            </w:pPr>
            <w:r>
              <w:rPr>
                <w:spacing w:val="-2"/>
                <w:sz w:val="24"/>
              </w:rPr>
              <w:t>2.2.2.17</w:t>
            </w:r>
          </w:p>
        </w:tc>
        <w:tc>
          <w:tcPr>
            <w:tcW w:w="7789" w:type="dxa"/>
          </w:tcPr>
          <w:p w:rsidR="007B1D5A" w:rsidRDefault="00B147F9">
            <w:pPr>
              <w:pStyle w:val="TableParagraph"/>
              <w:spacing w:line="258" w:lineRule="exact"/>
              <w:ind w:left="109"/>
              <w:rPr>
                <w:sz w:val="24"/>
              </w:rPr>
            </w:pPr>
            <w:r>
              <w:rPr>
                <w:spacing w:val="-2"/>
                <w:sz w:val="24"/>
              </w:rPr>
              <w:t>Технология</w:t>
            </w:r>
          </w:p>
        </w:tc>
        <w:tc>
          <w:tcPr>
            <w:tcW w:w="783" w:type="dxa"/>
          </w:tcPr>
          <w:p w:rsidR="007B1D5A" w:rsidRDefault="00B147F9">
            <w:pPr>
              <w:pStyle w:val="TableParagraph"/>
              <w:spacing w:line="258" w:lineRule="exact"/>
              <w:ind w:left="8"/>
              <w:jc w:val="center"/>
              <w:rPr>
                <w:sz w:val="24"/>
              </w:rPr>
            </w:pPr>
            <w:r>
              <w:rPr>
                <w:spacing w:val="-5"/>
                <w:sz w:val="24"/>
              </w:rPr>
              <w:t>215</w:t>
            </w:r>
          </w:p>
        </w:tc>
      </w:tr>
      <w:tr w:rsidR="007B1D5A">
        <w:trPr>
          <w:trHeight w:val="273"/>
        </w:trPr>
        <w:tc>
          <w:tcPr>
            <w:tcW w:w="1177" w:type="dxa"/>
          </w:tcPr>
          <w:p w:rsidR="007B1D5A" w:rsidRDefault="00B147F9">
            <w:pPr>
              <w:pStyle w:val="TableParagraph"/>
              <w:spacing w:line="253" w:lineRule="exact"/>
              <w:ind w:left="18" w:right="1"/>
              <w:jc w:val="center"/>
              <w:rPr>
                <w:sz w:val="24"/>
              </w:rPr>
            </w:pPr>
            <w:r>
              <w:rPr>
                <w:spacing w:val="-2"/>
                <w:sz w:val="24"/>
              </w:rPr>
              <w:t>2.2.2.18</w:t>
            </w:r>
          </w:p>
        </w:tc>
        <w:tc>
          <w:tcPr>
            <w:tcW w:w="7789" w:type="dxa"/>
          </w:tcPr>
          <w:p w:rsidR="007B1D5A" w:rsidRDefault="00B147F9">
            <w:pPr>
              <w:pStyle w:val="TableParagraph"/>
              <w:spacing w:line="253" w:lineRule="exact"/>
              <w:ind w:left="109"/>
              <w:rPr>
                <w:sz w:val="24"/>
              </w:rPr>
            </w:pPr>
            <w:r>
              <w:rPr>
                <w:sz w:val="24"/>
              </w:rPr>
              <w:t>Физическая</w:t>
            </w:r>
            <w:r>
              <w:rPr>
                <w:spacing w:val="-2"/>
                <w:sz w:val="24"/>
              </w:rPr>
              <w:t xml:space="preserve"> культура</w:t>
            </w:r>
          </w:p>
        </w:tc>
        <w:tc>
          <w:tcPr>
            <w:tcW w:w="783" w:type="dxa"/>
          </w:tcPr>
          <w:p w:rsidR="007B1D5A" w:rsidRDefault="00B147F9">
            <w:pPr>
              <w:pStyle w:val="TableParagraph"/>
              <w:spacing w:line="253" w:lineRule="exact"/>
              <w:ind w:left="8"/>
              <w:jc w:val="center"/>
              <w:rPr>
                <w:sz w:val="24"/>
              </w:rPr>
            </w:pPr>
            <w:r>
              <w:rPr>
                <w:spacing w:val="-5"/>
                <w:sz w:val="24"/>
              </w:rPr>
              <w:t>219</w:t>
            </w:r>
          </w:p>
        </w:tc>
      </w:tr>
      <w:tr w:rsidR="007B1D5A">
        <w:trPr>
          <w:trHeight w:val="277"/>
        </w:trPr>
        <w:tc>
          <w:tcPr>
            <w:tcW w:w="1177" w:type="dxa"/>
          </w:tcPr>
          <w:p w:rsidR="007B1D5A" w:rsidRDefault="00B147F9">
            <w:pPr>
              <w:pStyle w:val="TableParagraph"/>
              <w:spacing w:line="258" w:lineRule="exact"/>
              <w:ind w:left="18" w:right="1"/>
              <w:jc w:val="center"/>
              <w:rPr>
                <w:sz w:val="24"/>
              </w:rPr>
            </w:pPr>
            <w:r>
              <w:rPr>
                <w:spacing w:val="-2"/>
                <w:sz w:val="24"/>
              </w:rPr>
              <w:t>2.2.2.19</w:t>
            </w:r>
          </w:p>
        </w:tc>
        <w:tc>
          <w:tcPr>
            <w:tcW w:w="7789" w:type="dxa"/>
          </w:tcPr>
          <w:p w:rsidR="007B1D5A" w:rsidRDefault="00B147F9">
            <w:pPr>
              <w:pStyle w:val="TableParagraph"/>
              <w:spacing w:line="258" w:lineRule="exact"/>
              <w:ind w:left="109"/>
              <w:rPr>
                <w:sz w:val="24"/>
              </w:rPr>
            </w:pPr>
            <w:r>
              <w:rPr>
                <w:sz w:val="24"/>
              </w:rPr>
              <w:t>Основы</w:t>
            </w:r>
            <w:r>
              <w:rPr>
                <w:spacing w:val="-2"/>
                <w:sz w:val="24"/>
              </w:rPr>
              <w:t xml:space="preserve"> </w:t>
            </w:r>
            <w:r>
              <w:rPr>
                <w:sz w:val="24"/>
              </w:rPr>
              <w:t>безопасности</w:t>
            </w:r>
            <w:r>
              <w:rPr>
                <w:spacing w:val="-5"/>
                <w:sz w:val="24"/>
              </w:rPr>
              <w:t xml:space="preserve"> </w:t>
            </w:r>
            <w:r>
              <w:rPr>
                <w:spacing w:val="-2"/>
                <w:sz w:val="24"/>
              </w:rPr>
              <w:t>жизнедеятельности</w:t>
            </w:r>
          </w:p>
        </w:tc>
        <w:tc>
          <w:tcPr>
            <w:tcW w:w="783" w:type="dxa"/>
          </w:tcPr>
          <w:p w:rsidR="007B1D5A" w:rsidRDefault="00B147F9">
            <w:pPr>
              <w:pStyle w:val="TableParagraph"/>
              <w:spacing w:line="258" w:lineRule="exact"/>
              <w:ind w:left="8"/>
              <w:jc w:val="center"/>
              <w:rPr>
                <w:sz w:val="24"/>
              </w:rPr>
            </w:pPr>
            <w:r>
              <w:rPr>
                <w:spacing w:val="-5"/>
                <w:sz w:val="24"/>
              </w:rPr>
              <w:t>220</w:t>
            </w:r>
          </w:p>
        </w:tc>
      </w:tr>
      <w:tr w:rsidR="007B1D5A">
        <w:trPr>
          <w:trHeight w:val="278"/>
        </w:trPr>
        <w:tc>
          <w:tcPr>
            <w:tcW w:w="1177" w:type="dxa"/>
          </w:tcPr>
          <w:p w:rsidR="007B1D5A" w:rsidRDefault="00B147F9">
            <w:pPr>
              <w:pStyle w:val="TableParagraph"/>
              <w:spacing w:line="258" w:lineRule="exact"/>
              <w:ind w:left="18" w:right="1"/>
              <w:jc w:val="center"/>
              <w:rPr>
                <w:sz w:val="24"/>
              </w:rPr>
            </w:pPr>
            <w:r>
              <w:rPr>
                <w:spacing w:val="-2"/>
                <w:sz w:val="24"/>
              </w:rPr>
              <w:t>2.2.2.20</w:t>
            </w:r>
          </w:p>
        </w:tc>
        <w:tc>
          <w:tcPr>
            <w:tcW w:w="7789" w:type="dxa"/>
          </w:tcPr>
          <w:p w:rsidR="007B1D5A" w:rsidRDefault="00B147F9">
            <w:pPr>
              <w:pStyle w:val="TableParagraph"/>
              <w:spacing w:line="258" w:lineRule="exact"/>
              <w:ind w:left="109"/>
              <w:rPr>
                <w:sz w:val="24"/>
              </w:rPr>
            </w:pPr>
            <w:r>
              <w:rPr>
                <w:sz w:val="24"/>
              </w:rPr>
              <w:t>Основы</w:t>
            </w:r>
            <w:r>
              <w:rPr>
                <w:spacing w:val="-5"/>
                <w:sz w:val="24"/>
              </w:rPr>
              <w:t xml:space="preserve"> </w:t>
            </w:r>
            <w:r>
              <w:rPr>
                <w:sz w:val="24"/>
              </w:rPr>
              <w:t>духовно-нравственной</w:t>
            </w:r>
            <w:r>
              <w:rPr>
                <w:spacing w:val="-7"/>
                <w:sz w:val="24"/>
              </w:rPr>
              <w:t xml:space="preserve"> </w:t>
            </w:r>
            <w:r>
              <w:rPr>
                <w:sz w:val="24"/>
              </w:rPr>
              <w:t>культуры</w:t>
            </w:r>
            <w:r>
              <w:rPr>
                <w:spacing w:val="2"/>
                <w:sz w:val="24"/>
              </w:rPr>
              <w:t xml:space="preserve"> </w:t>
            </w:r>
            <w:r>
              <w:rPr>
                <w:sz w:val="24"/>
              </w:rPr>
              <w:t>народов</w:t>
            </w:r>
            <w:r>
              <w:rPr>
                <w:spacing w:val="-6"/>
                <w:sz w:val="24"/>
              </w:rPr>
              <w:t xml:space="preserve"> </w:t>
            </w:r>
            <w:r>
              <w:rPr>
                <w:spacing w:val="-2"/>
                <w:sz w:val="24"/>
              </w:rPr>
              <w:t>России</w:t>
            </w:r>
          </w:p>
        </w:tc>
        <w:tc>
          <w:tcPr>
            <w:tcW w:w="783" w:type="dxa"/>
          </w:tcPr>
          <w:p w:rsidR="007B1D5A" w:rsidRDefault="00B147F9">
            <w:pPr>
              <w:pStyle w:val="TableParagraph"/>
              <w:spacing w:line="258" w:lineRule="exact"/>
              <w:ind w:left="8"/>
              <w:jc w:val="center"/>
              <w:rPr>
                <w:sz w:val="24"/>
              </w:rPr>
            </w:pPr>
            <w:r>
              <w:rPr>
                <w:spacing w:val="-5"/>
                <w:sz w:val="24"/>
              </w:rPr>
              <w:t>221</w:t>
            </w:r>
          </w:p>
        </w:tc>
      </w:tr>
      <w:tr w:rsidR="007B1D5A">
        <w:trPr>
          <w:trHeight w:val="273"/>
        </w:trPr>
        <w:tc>
          <w:tcPr>
            <w:tcW w:w="1177" w:type="dxa"/>
          </w:tcPr>
          <w:p w:rsidR="007B1D5A" w:rsidRDefault="00B147F9">
            <w:pPr>
              <w:pStyle w:val="TableParagraph"/>
              <w:spacing w:line="253" w:lineRule="exact"/>
              <w:ind w:left="18"/>
              <w:jc w:val="center"/>
              <w:rPr>
                <w:sz w:val="24"/>
              </w:rPr>
            </w:pPr>
            <w:r>
              <w:rPr>
                <w:spacing w:val="-2"/>
                <w:sz w:val="24"/>
              </w:rPr>
              <w:t>2.2.3</w:t>
            </w:r>
          </w:p>
        </w:tc>
        <w:tc>
          <w:tcPr>
            <w:tcW w:w="7789" w:type="dxa"/>
          </w:tcPr>
          <w:p w:rsidR="007B1D5A" w:rsidRDefault="00B147F9">
            <w:pPr>
              <w:pStyle w:val="TableParagraph"/>
              <w:spacing w:line="253" w:lineRule="exact"/>
              <w:ind w:left="109"/>
              <w:rPr>
                <w:sz w:val="24"/>
              </w:rPr>
            </w:pPr>
            <w:r>
              <w:rPr>
                <w:sz w:val="24"/>
              </w:rPr>
              <w:t>Программа</w:t>
            </w:r>
            <w:r>
              <w:rPr>
                <w:spacing w:val="-6"/>
                <w:sz w:val="24"/>
              </w:rPr>
              <w:t xml:space="preserve"> </w:t>
            </w:r>
            <w:r>
              <w:rPr>
                <w:sz w:val="24"/>
              </w:rPr>
              <w:t>воспитания</w:t>
            </w:r>
            <w:r>
              <w:rPr>
                <w:spacing w:val="-5"/>
                <w:sz w:val="24"/>
              </w:rPr>
              <w:t xml:space="preserve"> </w:t>
            </w:r>
            <w:r>
              <w:rPr>
                <w:sz w:val="24"/>
              </w:rPr>
              <w:t>и</w:t>
            </w:r>
            <w:r>
              <w:rPr>
                <w:spacing w:val="-4"/>
                <w:sz w:val="24"/>
              </w:rPr>
              <w:t xml:space="preserve"> </w:t>
            </w:r>
            <w:r>
              <w:rPr>
                <w:sz w:val="24"/>
              </w:rPr>
              <w:t>социализации</w:t>
            </w:r>
            <w:r>
              <w:rPr>
                <w:spacing w:val="-4"/>
                <w:sz w:val="24"/>
              </w:rPr>
              <w:t xml:space="preserve"> </w:t>
            </w:r>
            <w:r>
              <w:rPr>
                <w:spacing w:val="-2"/>
                <w:sz w:val="24"/>
              </w:rPr>
              <w:t>обучающихся</w:t>
            </w:r>
          </w:p>
        </w:tc>
        <w:tc>
          <w:tcPr>
            <w:tcW w:w="783" w:type="dxa"/>
          </w:tcPr>
          <w:p w:rsidR="007B1D5A" w:rsidRDefault="00B147F9">
            <w:pPr>
              <w:pStyle w:val="TableParagraph"/>
              <w:spacing w:line="253" w:lineRule="exact"/>
              <w:ind w:left="8"/>
              <w:jc w:val="center"/>
              <w:rPr>
                <w:sz w:val="24"/>
              </w:rPr>
            </w:pPr>
            <w:r>
              <w:rPr>
                <w:spacing w:val="-5"/>
                <w:sz w:val="24"/>
              </w:rPr>
              <w:t>225</w:t>
            </w:r>
          </w:p>
        </w:tc>
      </w:tr>
      <w:tr w:rsidR="007B1D5A">
        <w:trPr>
          <w:trHeight w:val="278"/>
        </w:trPr>
        <w:tc>
          <w:tcPr>
            <w:tcW w:w="1177" w:type="dxa"/>
          </w:tcPr>
          <w:p w:rsidR="007B1D5A" w:rsidRDefault="00B147F9">
            <w:pPr>
              <w:pStyle w:val="TableParagraph"/>
              <w:spacing w:line="258" w:lineRule="exact"/>
              <w:ind w:left="18"/>
              <w:jc w:val="center"/>
              <w:rPr>
                <w:sz w:val="24"/>
              </w:rPr>
            </w:pPr>
            <w:r>
              <w:rPr>
                <w:spacing w:val="-2"/>
                <w:sz w:val="24"/>
              </w:rPr>
              <w:t>2.2.4</w:t>
            </w:r>
          </w:p>
        </w:tc>
        <w:tc>
          <w:tcPr>
            <w:tcW w:w="7789" w:type="dxa"/>
          </w:tcPr>
          <w:p w:rsidR="007B1D5A" w:rsidRDefault="00B147F9">
            <w:pPr>
              <w:pStyle w:val="TableParagraph"/>
              <w:spacing w:line="258" w:lineRule="exact"/>
              <w:ind w:left="109"/>
              <w:rPr>
                <w:sz w:val="24"/>
              </w:rPr>
            </w:pPr>
            <w:r>
              <w:rPr>
                <w:sz w:val="24"/>
              </w:rPr>
              <w:t>Программа</w:t>
            </w:r>
            <w:r>
              <w:rPr>
                <w:spacing w:val="-4"/>
                <w:sz w:val="24"/>
              </w:rPr>
              <w:t xml:space="preserve"> </w:t>
            </w:r>
            <w:r>
              <w:rPr>
                <w:sz w:val="24"/>
              </w:rPr>
              <w:t>коррекционной</w:t>
            </w:r>
            <w:r>
              <w:rPr>
                <w:spacing w:val="-1"/>
                <w:sz w:val="24"/>
              </w:rPr>
              <w:t xml:space="preserve"> </w:t>
            </w:r>
            <w:r>
              <w:rPr>
                <w:spacing w:val="-2"/>
                <w:sz w:val="24"/>
              </w:rPr>
              <w:t>работы</w:t>
            </w:r>
          </w:p>
        </w:tc>
        <w:tc>
          <w:tcPr>
            <w:tcW w:w="783" w:type="dxa"/>
          </w:tcPr>
          <w:p w:rsidR="007B1D5A" w:rsidRDefault="00B147F9">
            <w:pPr>
              <w:pStyle w:val="TableParagraph"/>
              <w:spacing w:line="258" w:lineRule="exact"/>
              <w:ind w:left="8"/>
              <w:jc w:val="center"/>
              <w:rPr>
                <w:sz w:val="24"/>
              </w:rPr>
            </w:pPr>
            <w:r>
              <w:rPr>
                <w:spacing w:val="-5"/>
                <w:sz w:val="24"/>
              </w:rPr>
              <w:t>247</w:t>
            </w:r>
          </w:p>
        </w:tc>
      </w:tr>
      <w:tr w:rsidR="007B1D5A">
        <w:trPr>
          <w:trHeight w:val="273"/>
        </w:trPr>
        <w:tc>
          <w:tcPr>
            <w:tcW w:w="1177" w:type="dxa"/>
          </w:tcPr>
          <w:p w:rsidR="007B1D5A" w:rsidRDefault="00B147F9">
            <w:pPr>
              <w:pStyle w:val="TableParagraph"/>
              <w:spacing w:line="253" w:lineRule="exact"/>
              <w:ind w:left="18"/>
              <w:jc w:val="center"/>
              <w:rPr>
                <w:sz w:val="24"/>
              </w:rPr>
            </w:pPr>
            <w:r>
              <w:rPr>
                <w:spacing w:val="-5"/>
                <w:sz w:val="24"/>
              </w:rPr>
              <w:t>2.3</w:t>
            </w:r>
          </w:p>
        </w:tc>
        <w:tc>
          <w:tcPr>
            <w:tcW w:w="7789" w:type="dxa"/>
          </w:tcPr>
          <w:p w:rsidR="007B1D5A" w:rsidRDefault="00B147F9">
            <w:pPr>
              <w:pStyle w:val="TableParagraph"/>
              <w:spacing w:line="253" w:lineRule="exact"/>
              <w:ind w:left="109"/>
              <w:rPr>
                <w:b/>
                <w:sz w:val="24"/>
              </w:rPr>
            </w:pPr>
            <w:r>
              <w:rPr>
                <w:b/>
                <w:sz w:val="24"/>
              </w:rPr>
              <w:t>Организационной</w:t>
            </w:r>
            <w:r>
              <w:rPr>
                <w:b/>
                <w:spacing w:val="-10"/>
                <w:sz w:val="24"/>
              </w:rPr>
              <w:t xml:space="preserve"> </w:t>
            </w:r>
            <w:r>
              <w:rPr>
                <w:b/>
                <w:spacing w:val="-2"/>
                <w:sz w:val="24"/>
              </w:rPr>
              <w:t>раздел</w:t>
            </w:r>
          </w:p>
        </w:tc>
        <w:tc>
          <w:tcPr>
            <w:tcW w:w="783" w:type="dxa"/>
          </w:tcPr>
          <w:p w:rsidR="007B1D5A" w:rsidRDefault="007B1D5A">
            <w:pPr>
              <w:pStyle w:val="TableParagraph"/>
              <w:ind w:left="0"/>
              <w:rPr>
                <w:sz w:val="20"/>
              </w:rPr>
            </w:pPr>
          </w:p>
        </w:tc>
      </w:tr>
      <w:tr w:rsidR="007B1D5A">
        <w:trPr>
          <w:trHeight w:val="277"/>
        </w:trPr>
        <w:tc>
          <w:tcPr>
            <w:tcW w:w="1177" w:type="dxa"/>
          </w:tcPr>
          <w:p w:rsidR="007B1D5A" w:rsidRDefault="00B147F9">
            <w:pPr>
              <w:pStyle w:val="TableParagraph"/>
              <w:spacing w:line="258" w:lineRule="exact"/>
              <w:ind w:left="18"/>
              <w:jc w:val="center"/>
              <w:rPr>
                <w:sz w:val="24"/>
              </w:rPr>
            </w:pPr>
            <w:r>
              <w:rPr>
                <w:spacing w:val="-2"/>
                <w:sz w:val="24"/>
              </w:rPr>
              <w:t>2.3.1</w:t>
            </w:r>
          </w:p>
        </w:tc>
        <w:tc>
          <w:tcPr>
            <w:tcW w:w="7789" w:type="dxa"/>
          </w:tcPr>
          <w:p w:rsidR="007B1D5A" w:rsidRDefault="00B147F9">
            <w:pPr>
              <w:pStyle w:val="TableParagraph"/>
              <w:spacing w:line="258" w:lineRule="exact"/>
              <w:ind w:left="109"/>
              <w:rPr>
                <w:sz w:val="24"/>
              </w:rPr>
            </w:pPr>
            <w:r>
              <w:rPr>
                <w:sz w:val="24"/>
              </w:rPr>
              <w:t>Учебный</w:t>
            </w:r>
            <w:r>
              <w:rPr>
                <w:spacing w:val="-3"/>
                <w:sz w:val="24"/>
              </w:rPr>
              <w:t xml:space="preserve"> </w:t>
            </w:r>
            <w:r>
              <w:rPr>
                <w:spacing w:val="-4"/>
                <w:sz w:val="24"/>
              </w:rPr>
              <w:t>план</w:t>
            </w:r>
          </w:p>
        </w:tc>
        <w:tc>
          <w:tcPr>
            <w:tcW w:w="783" w:type="dxa"/>
          </w:tcPr>
          <w:p w:rsidR="007B1D5A" w:rsidRDefault="00B147F9">
            <w:pPr>
              <w:pStyle w:val="TableParagraph"/>
              <w:spacing w:line="258" w:lineRule="exact"/>
              <w:ind w:left="8"/>
              <w:jc w:val="center"/>
              <w:rPr>
                <w:sz w:val="24"/>
              </w:rPr>
            </w:pPr>
            <w:r>
              <w:rPr>
                <w:spacing w:val="-5"/>
                <w:sz w:val="24"/>
              </w:rPr>
              <w:t>261</w:t>
            </w:r>
          </w:p>
        </w:tc>
      </w:tr>
      <w:tr w:rsidR="007B1D5A">
        <w:trPr>
          <w:trHeight w:val="277"/>
        </w:trPr>
        <w:tc>
          <w:tcPr>
            <w:tcW w:w="1177" w:type="dxa"/>
          </w:tcPr>
          <w:p w:rsidR="007B1D5A" w:rsidRDefault="00B147F9">
            <w:pPr>
              <w:pStyle w:val="TableParagraph"/>
              <w:spacing w:line="258" w:lineRule="exact"/>
              <w:ind w:left="18" w:right="5"/>
              <w:jc w:val="center"/>
              <w:rPr>
                <w:sz w:val="24"/>
              </w:rPr>
            </w:pPr>
            <w:r>
              <w:rPr>
                <w:spacing w:val="-2"/>
                <w:sz w:val="24"/>
              </w:rPr>
              <w:t>2.3.1.1</w:t>
            </w:r>
          </w:p>
        </w:tc>
        <w:tc>
          <w:tcPr>
            <w:tcW w:w="7789" w:type="dxa"/>
          </w:tcPr>
          <w:p w:rsidR="007B1D5A" w:rsidRDefault="00B147F9">
            <w:pPr>
              <w:pStyle w:val="TableParagraph"/>
              <w:spacing w:line="258" w:lineRule="exact"/>
              <w:ind w:left="109"/>
              <w:rPr>
                <w:sz w:val="24"/>
              </w:rPr>
            </w:pPr>
            <w:r>
              <w:rPr>
                <w:sz w:val="24"/>
              </w:rPr>
              <w:t>Календарный</w:t>
            </w:r>
            <w:r>
              <w:rPr>
                <w:spacing w:val="-5"/>
                <w:sz w:val="24"/>
              </w:rPr>
              <w:t xml:space="preserve"> </w:t>
            </w:r>
            <w:r>
              <w:rPr>
                <w:sz w:val="24"/>
              </w:rPr>
              <w:t>учебный</w:t>
            </w:r>
            <w:r>
              <w:rPr>
                <w:spacing w:val="-7"/>
                <w:sz w:val="24"/>
              </w:rPr>
              <w:t xml:space="preserve"> </w:t>
            </w:r>
            <w:r>
              <w:rPr>
                <w:spacing w:val="-2"/>
                <w:sz w:val="24"/>
              </w:rPr>
              <w:t>график</w:t>
            </w:r>
          </w:p>
        </w:tc>
        <w:tc>
          <w:tcPr>
            <w:tcW w:w="783" w:type="dxa"/>
          </w:tcPr>
          <w:p w:rsidR="007B1D5A" w:rsidRDefault="00B147F9">
            <w:pPr>
              <w:pStyle w:val="TableParagraph"/>
              <w:spacing w:line="258" w:lineRule="exact"/>
              <w:ind w:left="8"/>
              <w:jc w:val="center"/>
              <w:rPr>
                <w:sz w:val="24"/>
              </w:rPr>
            </w:pPr>
            <w:r>
              <w:rPr>
                <w:spacing w:val="-5"/>
                <w:sz w:val="24"/>
              </w:rPr>
              <w:t>271</w:t>
            </w:r>
          </w:p>
        </w:tc>
      </w:tr>
      <w:tr w:rsidR="007B1D5A">
        <w:trPr>
          <w:trHeight w:val="273"/>
        </w:trPr>
        <w:tc>
          <w:tcPr>
            <w:tcW w:w="1177" w:type="dxa"/>
          </w:tcPr>
          <w:p w:rsidR="007B1D5A" w:rsidRDefault="00B147F9">
            <w:pPr>
              <w:pStyle w:val="TableParagraph"/>
              <w:spacing w:line="254" w:lineRule="exact"/>
              <w:ind w:left="18" w:right="5"/>
              <w:jc w:val="center"/>
              <w:rPr>
                <w:sz w:val="24"/>
              </w:rPr>
            </w:pPr>
            <w:r>
              <w:rPr>
                <w:spacing w:val="-2"/>
                <w:sz w:val="24"/>
              </w:rPr>
              <w:t>2.3.1.2</w:t>
            </w:r>
          </w:p>
        </w:tc>
        <w:tc>
          <w:tcPr>
            <w:tcW w:w="7789" w:type="dxa"/>
          </w:tcPr>
          <w:p w:rsidR="007B1D5A" w:rsidRDefault="00B147F9">
            <w:pPr>
              <w:pStyle w:val="TableParagraph"/>
              <w:spacing w:line="254" w:lineRule="exact"/>
              <w:ind w:left="109"/>
              <w:rPr>
                <w:sz w:val="24"/>
              </w:rPr>
            </w:pPr>
            <w:r>
              <w:rPr>
                <w:sz w:val="24"/>
              </w:rPr>
              <w:t>План внеурочной</w:t>
            </w:r>
            <w:r>
              <w:rPr>
                <w:spacing w:val="-4"/>
                <w:sz w:val="24"/>
              </w:rPr>
              <w:t xml:space="preserve"> </w:t>
            </w:r>
            <w:r>
              <w:rPr>
                <w:spacing w:val="-2"/>
                <w:sz w:val="24"/>
              </w:rPr>
              <w:t>деятельности</w:t>
            </w:r>
          </w:p>
        </w:tc>
        <w:tc>
          <w:tcPr>
            <w:tcW w:w="783" w:type="dxa"/>
          </w:tcPr>
          <w:p w:rsidR="007B1D5A" w:rsidRDefault="00B147F9">
            <w:pPr>
              <w:pStyle w:val="TableParagraph"/>
              <w:spacing w:line="254" w:lineRule="exact"/>
              <w:ind w:left="8"/>
              <w:jc w:val="center"/>
              <w:rPr>
                <w:sz w:val="24"/>
              </w:rPr>
            </w:pPr>
            <w:r>
              <w:rPr>
                <w:spacing w:val="-5"/>
                <w:sz w:val="24"/>
              </w:rPr>
              <w:t>271</w:t>
            </w:r>
          </w:p>
        </w:tc>
      </w:tr>
      <w:tr w:rsidR="007B1D5A">
        <w:trPr>
          <w:trHeight w:val="278"/>
        </w:trPr>
        <w:tc>
          <w:tcPr>
            <w:tcW w:w="1177" w:type="dxa"/>
          </w:tcPr>
          <w:p w:rsidR="007B1D5A" w:rsidRDefault="00B147F9">
            <w:pPr>
              <w:pStyle w:val="TableParagraph"/>
              <w:spacing w:line="258" w:lineRule="exact"/>
              <w:ind w:left="18"/>
              <w:jc w:val="center"/>
              <w:rPr>
                <w:sz w:val="24"/>
              </w:rPr>
            </w:pPr>
            <w:r>
              <w:rPr>
                <w:spacing w:val="-2"/>
                <w:sz w:val="24"/>
              </w:rPr>
              <w:t>2.3.2</w:t>
            </w:r>
          </w:p>
        </w:tc>
        <w:tc>
          <w:tcPr>
            <w:tcW w:w="7789" w:type="dxa"/>
          </w:tcPr>
          <w:p w:rsidR="007B1D5A" w:rsidRDefault="00B147F9">
            <w:pPr>
              <w:pStyle w:val="TableParagraph"/>
              <w:spacing w:line="258" w:lineRule="exact"/>
              <w:ind w:left="109"/>
              <w:rPr>
                <w:sz w:val="24"/>
              </w:rPr>
            </w:pPr>
            <w:r>
              <w:rPr>
                <w:sz w:val="24"/>
              </w:rPr>
              <w:t>Система условий</w:t>
            </w:r>
            <w:r>
              <w:rPr>
                <w:spacing w:val="-6"/>
                <w:sz w:val="24"/>
              </w:rPr>
              <w:t xml:space="preserve"> </w:t>
            </w:r>
            <w:r>
              <w:rPr>
                <w:sz w:val="24"/>
              </w:rPr>
              <w:t>реализации</w:t>
            </w:r>
            <w:r>
              <w:rPr>
                <w:spacing w:val="-7"/>
                <w:sz w:val="24"/>
              </w:rPr>
              <w:t xml:space="preserve"> </w:t>
            </w:r>
            <w:r>
              <w:rPr>
                <w:sz w:val="24"/>
              </w:rPr>
              <w:t>АООП</w:t>
            </w:r>
            <w:r>
              <w:rPr>
                <w:spacing w:val="-3"/>
                <w:sz w:val="24"/>
              </w:rPr>
              <w:t xml:space="preserve"> </w:t>
            </w:r>
            <w:r>
              <w:rPr>
                <w:spacing w:val="-5"/>
                <w:sz w:val="24"/>
              </w:rPr>
              <w:t>ООО</w:t>
            </w:r>
          </w:p>
        </w:tc>
        <w:tc>
          <w:tcPr>
            <w:tcW w:w="783" w:type="dxa"/>
          </w:tcPr>
          <w:p w:rsidR="007B1D5A" w:rsidRDefault="00B147F9">
            <w:pPr>
              <w:pStyle w:val="TableParagraph"/>
              <w:spacing w:line="258" w:lineRule="exact"/>
              <w:ind w:left="8"/>
              <w:jc w:val="center"/>
              <w:rPr>
                <w:sz w:val="24"/>
              </w:rPr>
            </w:pPr>
            <w:r>
              <w:rPr>
                <w:spacing w:val="-5"/>
                <w:sz w:val="24"/>
              </w:rPr>
              <w:t>277</w:t>
            </w:r>
          </w:p>
        </w:tc>
      </w:tr>
      <w:tr w:rsidR="007B1D5A">
        <w:trPr>
          <w:trHeight w:val="273"/>
        </w:trPr>
        <w:tc>
          <w:tcPr>
            <w:tcW w:w="1177" w:type="dxa"/>
          </w:tcPr>
          <w:p w:rsidR="007B1D5A" w:rsidRDefault="00B147F9">
            <w:pPr>
              <w:pStyle w:val="TableParagraph"/>
              <w:spacing w:line="253" w:lineRule="exact"/>
              <w:ind w:left="18" w:right="5"/>
              <w:jc w:val="center"/>
              <w:rPr>
                <w:sz w:val="24"/>
              </w:rPr>
            </w:pPr>
            <w:r>
              <w:rPr>
                <w:spacing w:val="-2"/>
                <w:sz w:val="24"/>
              </w:rPr>
              <w:t>2.3.2.1</w:t>
            </w:r>
          </w:p>
        </w:tc>
        <w:tc>
          <w:tcPr>
            <w:tcW w:w="7789" w:type="dxa"/>
          </w:tcPr>
          <w:p w:rsidR="007B1D5A" w:rsidRDefault="00B147F9">
            <w:pPr>
              <w:pStyle w:val="TableParagraph"/>
              <w:spacing w:line="253" w:lineRule="exact"/>
              <w:ind w:left="109"/>
              <w:rPr>
                <w:sz w:val="24"/>
              </w:rPr>
            </w:pPr>
            <w:r>
              <w:rPr>
                <w:sz w:val="24"/>
              </w:rPr>
              <w:t>Описание</w:t>
            </w:r>
            <w:r>
              <w:rPr>
                <w:spacing w:val="-3"/>
                <w:sz w:val="24"/>
              </w:rPr>
              <w:t xml:space="preserve"> </w:t>
            </w:r>
            <w:r>
              <w:rPr>
                <w:sz w:val="24"/>
              </w:rPr>
              <w:t>кадровых</w:t>
            </w:r>
            <w:r>
              <w:rPr>
                <w:spacing w:val="-1"/>
                <w:sz w:val="24"/>
              </w:rPr>
              <w:t xml:space="preserve"> </w:t>
            </w:r>
            <w:r>
              <w:rPr>
                <w:spacing w:val="-2"/>
                <w:sz w:val="24"/>
              </w:rPr>
              <w:t>условий</w:t>
            </w:r>
          </w:p>
        </w:tc>
        <w:tc>
          <w:tcPr>
            <w:tcW w:w="783" w:type="dxa"/>
          </w:tcPr>
          <w:p w:rsidR="007B1D5A" w:rsidRDefault="00B147F9">
            <w:pPr>
              <w:pStyle w:val="TableParagraph"/>
              <w:spacing w:line="253" w:lineRule="exact"/>
              <w:ind w:left="8"/>
              <w:jc w:val="center"/>
              <w:rPr>
                <w:sz w:val="24"/>
              </w:rPr>
            </w:pPr>
            <w:r>
              <w:rPr>
                <w:spacing w:val="-5"/>
                <w:sz w:val="24"/>
              </w:rPr>
              <w:t>277</w:t>
            </w:r>
          </w:p>
        </w:tc>
      </w:tr>
      <w:tr w:rsidR="007B1D5A">
        <w:trPr>
          <w:trHeight w:val="277"/>
        </w:trPr>
        <w:tc>
          <w:tcPr>
            <w:tcW w:w="1177" w:type="dxa"/>
          </w:tcPr>
          <w:p w:rsidR="007B1D5A" w:rsidRDefault="00B147F9">
            <w:pPr>
              <w:pStyle w:val="TableParagraph"/>
              <w:spacing w:line="258" w:lineRule="exact"/>
              <w:ind w:left="18" w:right="3"/>
              <w:jc w:val="center"/>
              <w:rPr>
                <w:sz w:val="24"/>
              </w:rPr>
            </w:pPr>
            <w:r>
              <w:rPr>
                <w:spacing w:val="-2"/>
                <w:sz w:val="24"/>
              </w:rPr>
              <w:t>2.3.2.2.</w:t>
            </w:r>
          </w:p>
        </w:tc>
        <w:tc>
          <w:tcPr>
            <w:tcW w:w="7789" w:type="dxa"/>
          </w:tcPr>
          <w:p w:rsidR="007B1D5A" w:rsidRDefault="00B147F9">
            <w:pPr>
              <w:pStyle w:val="TableParagraph"/>
              <w:spacing w:line="258" w:lineRule="exact"/>
              <w:ind w:left="109"/>
              <w:rPr>
                <w:sz w:val="24"/>
              </w:rPr>
            </w:pPr>
            <w:r>
              <w:rPr>
                <w:sz w:val="24"/>
              </w:rPr>
              <w:t>Психолого-педагогические</w:t>
            </w:r>
            <w:r>
              <w:rPr>
                <w:spacing w:val="-8"/>
                <w:sz w:val="24"/>
              </w:rPr>
              <w:t xml:space="preserve"> </w:t>
            </w:r>
            <w:r>
              <w:rPr>
                <w:spacing w:val="-2"/>
                <w:sz w:val="24"/>
              </w:rPr>
              <w:t>условия</w:t>
            </w:r>
          </w:p>
        </w:tc>
        <w:tc>
          <w:tcPr>
            <w:tcW w:w="783" w:type="dxa"/>
          </w:tcPr>
          <w:p w:rsidR="007B1D5A" w:rsidRDefault="00B147F9">
            <w:pPr>
              <w:pStyle w:val="TableParagraph"/>
              <w:spacing w:line="258" w:lineRule="exact"/>
              <w:ind w:left="8"/>
              <w:jc w:val="center"/>
              <w:rPr>
                <w:sz w:val="24"/>
              </w:rPr>
            </w:pPr>
            <w:r>
              <w:rPr>
                <w:spacing w:val="-5"/>
                <w:sz w:val="24"/>
              </w:rPr>
              <w:t>281</w:t>
            </w:r>
          </w:p>
        </w:tc>
      </w:tr>
      <w:tr w:rsidR="007B1D5A">
        <w:trPr>
          <w:trHeight w:val="273"/>
        </w:trPr>
        <w:tc>
          <w:tcPr>
            <w:tcW w:w="1177" w:type="dxa"/>
          </w:tcPr>
          <w:p w:rsidR="007B1D5A" w:rsidRDefault="00B147F9">
            <w:pPr>
              <w:pStyle w:val="TableParagraph"/>
              <w:spacing w:line="253" w:lineRule="exact"/>
              <w:ind w:left="18" w:right="5"/>
              <w:jc w:val="center"/>
              <w:rPr>
                <w:sz w:val="24"/>
              </w:rPr>
            </w:pPr>
            <w:r>
              <w:rPr>
                <w:spacing w:val="-2"/>
                <w:sz w:val="24"/>
              </w:rPr>
              <w:t>2.3.2.3</w:t>
            </w:r>
          </w:p>
        </w:tc>
        <w:tc>
          <w:tcPr>
            <w:tcW w:w="7789" w:type="dxa"/>
          </w:tcPr>
          <w:p w:rsidR="007B1D5A" w:rsidRDefault="00B147F9">
            <w:pPr>
              <w:pStyle w:val="TableParagraph"/>
              <w:spacing w:line="253" w:lineRule="exact"/>
              <w:ind w:left="109"/>
              <w:rPr>
                <w:sz w:val="24"/>
              </w:rPr>
            </w:pPr>
            <w:r>
              <w:rPr>
                <w:sz w:val="24"/>
              </w:rPr>
              <w:t>Финансово-экономические</w:t>
            </w:r>
            <w:r>
              <w:rPr>
                <w:spacing w:val="-6"/>
                <w:sz w:val="24"/>
              </w:rPr>
              <w:t xml:space="preserve"> </w:t>
            </w:r>
            <w:r>
              <w:rPr>
                <w:spacing w:val="-2"/>
                <w:sz w:val="24"/>
              </w:rPr>
              <w:t>условия</w:t>
            </w:r>
          </w:p>
        </w:tc>
        <w:tc>
          <w:tcPr>
            <w:tcW w:w="783" w:type="dxa"/>
          </w:tcPr>
          <w:p w:rsidR="007B1D5A" w:rsidRDefault="00B147F9">
            <w:pPr>
              <w:pStyle w:val="TableParagraph"/>
              <w:spacing w:line="253" w:lineRule="exact"/>
              <w:ind w:left="8"/>
              <w:jc w:val="center"/>
              <w:rPr>
                <w:sz w:val="24"/>
              </w:rPr>
            </w:pPr>
            <w:r>
              <w:rPr>
                <w:spacing w:val="-5"/>
                <w:sz w:val="24"/>
              </w:rPr>
              <w:t>282</w:t>
            </w:r>
          </w:p>
        </w:tc>
      </w:tr>
      <w:tr w:rsidR="007B1D5A">
        <w:trPr>
          <w:trHeight w:val="278"/>
        </w:trPr>
        <w:tc>
          <w:tcPr>
            <w:tcW w:w="1177" w:type="dxa"/>
          </w:tcPr>
          <w:p w:rsidR="007B1D5A" w:rsidRDefault="00B147F9">
            <w:pPr>
              <w:pStyle w:val="TableParagraph"/>
              <w:spacing w:line="258" w:lineRule="exact"/>
              <w:ind w:left="18" w:right="5"/>
              <w:jc w:val="center"/>
              <w:rPr>
                <w:sz w:val="24"/>
              </w:rPr>
            </w:pPr>
            <w:r>
              <w:rPr>
                <w:spacing w:val="-2"/>
                <w:sz w:val="24"/>
              </w:rPr>
              <w:t>2.3.2.4</w:t>
            </w:r>
          </w:p>
        </w:tc>
        <w:tc>
          <w:tcPr>
            <w:tcW w:w="7789" w:type="dxa"/>
          </w:tcPr>
          <w:p w:rsidR="007B1D5A" w:rsidRDefault="00B147F9">
            <w:pPr>
              <w:pStyle w:val="TableParagraph"/>
              <w:spacing w:line="258" w:lineRule="exact"/>
              <w:ind w:left="109"/>
              <w:rPr>
                <w:sz w:val="24"/>
              </w:rPr>
            </w:pPr>
            <w:r>
              <w:rPr>
                <w:sz w:val="24"/>
              </w:rPr>
              <w:t>Материально-технические</w:t>
            </w:r>
            <w:r>
              <w:rPr>
                <w:spacing w:val="-7"/>
                <w:sz w:val="24"/>
              </w:rPr>
              <w:t xml:space="preserve"> </w:t>
            </w:r>
            <w:r>
              <w:rPr>
                <w:spacing w:val="-2"/>
                <w:sz w:val="24"/>
              </w:rPr>
              <w:t>условия</w:t>
            </w:r>
          </w:p>
        </w:tc>
        <w:tc>
          <w:tcPr>
            <w:tcW w:w="783" w:type="dxa"/>
          </w:tcPr>
          <w:p w:rsidR="007B1D5A" w:rsidRDefault="00B147F9">
            <w:pPr>
              <w:pStyle w:val="TableParagraph"/>
              <w:spacing w:line="258" w:lineRule="exact"/>
              <w:ind w:left="8"/>
              <w:jc w:val="center"/>
              <w:rPr>
                <w:sz w:val="24"/>
              </w:rPr>
            </w:pPr>
            <w:r>
              <w:rPr>
                <w:spacing w:val="-5"/>
                <w:sz w:val="24"/>
              </w:rPr>
              <w:t>282</w:t>
            </w:r>
          </w:p>
        </w:tc>
      </w:tr>
      <w:tr w:rsidR="007B1D5A">
        <w:trPr>
          <w:trHeight w:val="278"/>
        </w:trPr>
        <w:tc>
          <w:tcPr>
            <w:tcW w:w="1177" w:type="dxa"/>
          </w:tcPr>
          <w:p w:rsidR="007B1D5A" w:rsidRDefault="00B147F9">
            <w:pPr>
              <w:pStyle w:val="TableParagraph"/>
              <w:spacing w:line="258" w:lineRule="exact"/>
              <w:ind w:left="18" w:right="5"/>
              <w:jc w:val="center"/>
              <w:rPr>
                <w:sz w:val="24"/>
              </w:rPr>
            </w:pPr>
            <w:r>
              <w:rPr>
                <w:spacing w:val="-2"/>
                <w:sz w:val="24"/>
              </w:rPr>
              <w:t>2.3.2.5</w:t>
            </w:r>
          </w:p>
        </w:tc>
        <w:tc>
          <w:tcPr>
            <w:tcW w:w="7789" w:type="dxa"/>
          </w:tcPr>
          <w:p w:rsidR="007B1D5A" w:rsidRDefault="00B147F9">
            <w:pPr>
              <w:pStyle w:val="TableParagraph"/>
              <w:spacing w:line="258" w:lineRule="exact"/>
              <w:ind w:left="109"/>
              <w:rPr>
                <w:sz w:val="24"/>
              </w:rPr>
            </w:pPr>
            <w:r>
              <w:rPr>
                <w:sz w:val="24"/>
              </w:rPr>
              <w:t>Информационно-</w:t>
            </w:r>
            <w:r>
              <w:rPr>
                <w:spacing w:val="-6"/>
                <w:sz w:val="24"/>
              </w:rPr>
              <w:t xml:space="preserve"> </w:t>
            </w:r>
            <w:r>
              <w:rPr>
                <w:sz w:val="24"/>
              </w:rPr>
              <w:t>методические</w:t>
            </w:r>
            <w:r>
              <w:rPr>
                <w:spacing w:val="-4"/>
                <w:sz w:val="24"/>
              </w:rPr>
              <w:t xml:space="preserve"> </w:t>
            </w:r>
            <w:r>
              <w:rPr>
                <w:spacing w:val="-2"/>
                <w:sz w:val="24"/>
              </w:rPr>
              <w:t>условия</w:t>
            </w:r>
          </w:p>
        </w:tc>
        <w:tc>
          <w:tcPr>
            <w:tcW w:w="783" w:type="dxa"/>
          </w:tcPr>
          <w:p w:rsidR="007B1D5A" w:rsidRDefault="00B147F9">
            <w:pPr>
              <w:pStyle w:val="TableParagraph"/>
              <w:spacing w:line="258" w:lineRule="exact"/>
              <w:ind w:left="8"/>
              <w:jc w:val="center"/>
              <w:rPr>
                <w:sz w:val="24"/>
              </w:rPr>
            </w:pPr>
            <w:r>
              <w:rPr>
                <w:spacing w:val="-5"/>
                <w:sz w:val="24"/>
              </w:rPr>
              <w:t>288</w:t>
            </w:r>
          </w:p>
        </w:tc>
      </w:tr>
      <w:tr w:rsidR="007B1D5A">
        <w:trPr>
          <w:trHeight w:val="273"/>
        </w:trPr>
        <w:tc>
          <w:tcPr>
            <w:tcW w:w="1177" w:type="dxa"/>
          </w:tcPr>
          <w:p w:rsidR="007B1D5A" w:rsidRDefault="007B1D5A">
            <w:pPr>
              <w:pStyle w:val="TableParagraph"/>
              <w:ind w:left="0"/>
              <w:rPr>
                <w:sz w:val="20"/>
              </w:rPr>
            </w:pPr>
          </w:p>
        </w:tc>
        <w:tc>
          <w:tcPr>
            <w:tcW w:w="7789" w:type="dxa"/>
          </w:tcPr>
          <w:p w:rsidR="007B1D5A" w:rsidRDefault="007B1D5A">
            <w:pPr>
              <w:pStyle w:val="TableParagraph"/>
              <w:ind w:left="0"/>
              <w:rPr>
                <w:sz w:val="20"/>
              </w:rPr>
            </w:pPr>
          </w:p>
        </w:tc>
        <w:tc>
          <w:tcPr>
            <w:tcW w:w="783" w:type="dxa"/>
          </w:tcPr>
          <w:p w:rsidR="007B1D5A" w:rsidRDefault="007B1D5A">
            <w:pPr>
              <w:pStyle w:val="TableParagraph"/>
              <w:ind w:left="0"/>
              <w:rPr>
                <w:sz w:val="20"/>
              </w:rPr>
            </w:pPr>
          </w:p>
        </w:tc>
      </w:tr>
    </w:tbl>
    <w:p w:rsidR="007B1D5A" w:rsidRDefault="007B1D5A">
      <w:pPr>
        <w:rPr>
          <w:sz w:val="20"/>
        </w:rPr>
        <w:sectPr w:rsidR="007B1D5A">
          <w:type w:val="continuous"/>
          <w:pgSz w:w="11910" w:h="16840"/>
          <w:pgMar w:top="1100" w:right="0" w:bottom="1180" w:left="880" w:header="0" w:footer="968" w:gutter="0"/>
          <w:cols w:space="720"/>
        </w:sectPr>
      </w:pPr>
    </w:p>
    <w:p w:rsidR="007B1D5A" w:rsidRDefault="00B147F9">
      <w:pPr>
        <w:spacing w:before="71" w:line="242" w:lineRule="auto"/>
        <w:ind w:left="1737" w:right="855" w:firstLine="96"/>
        <w:rPr>
          <w:b/>
          <w:sz w:val="24"/>
        </w:rPr>
      </w:pPr>
      <w:r>
        <w:rPr>
          <w:b/>
          <w:sz w:val="24"/>
        </w:rPr>
        <w:lastRenderedPageBreak/>
        <w:t>АДАПТИРОВАННАЯ</w:t>
      </w:r>
      <w:r>
        <w:rPr>
          <w:b/>
          <w:spacing w:val="-12"/>
          <w:sz w:val="24"/>
        </w:rPr>
        <w:t xml:space="preserve"> </w:t>
      </w:r>
      <w:r>
        <w:rPr>
          <w:b/>
          <w:sz w:val="24"/>
        </w:rPr>
        <w:t>ОСНОВНАЯ</w:t>
      </w:r>
      <w:r>
        <w:rPr>
          <w:b/>
          <w:spacing w:val="-12"/>
          <w:sz w:val="24"/>
        </w:rPr>
        <w:t xml:space="preserve"> </w:t>
      </w:r>
      <w:r>
        <w:rPr>
          <w:b/>
          <w:sz w:val="24"/>
        </w:rPr>
        <w:t>ОБРАЗОВАТЕЛЬНАЯ</w:t>
      </w:r>
      <w:r>
        <w:rPr>
          <w:b/>
          <w:spacing w:val="-12"/>
          <w:sz w:val="24"/>
        </w:rPr>
        <w:t xml:space="preserve"> </w:t>
      </w:r>
      <w:r>
        <w:rPr>
          <w:b/>
          <w:sz w:val="24"/>
        </w:rPr>
        <w:t>ПРОГРАММА ОСНОВНОГО ОБЩЕГО ОБРАЗОВАНИЯ СЛАБОСЛЫШАЩИХ И</w:t>
      </w:r>
    </w:p>
    <w:p w:rsidR="007B1D5A" w:rsidRDefault="00B147F9">
      <w:pPr>
        <w:spacing w:line="271" w:lineRule="exact"/>
        <w:ind w:left="2255"/>
        <w:rPr>
          <w:b/>
          <w:sz w:val="24"/>
        </w:rPr>
      </w:pPr>
      <w:r>
        <w:rPr>
          <w:b/>
          <w:sz w:val="24"/>
        </w:rPr>
        <w:t>ПОЗДНООГЛОХШИХ</w:t>
      </w:r>
      <w:r>
        <w:rPr>
          <w:b/>
          <w:spacing w:val="-5"/>
          <w:sz w:val="24"/>
        </w:rPr>
        <w:t xml:space="preserve"> </w:t>
      </w:r>
      <w:r>
        <w:rPr>
          <w:b/>
          <w:sz w:val="24"/>
        </w:rPr>
        <w:t>ОБУЧАЮЩИХСЯ</w:t>
      </w:r>
      <w:r>
        <w:rPr>
          <w:b/>
          <w:spacing w:val="-5"/>
          <w:sz w:val="24"/>
        </w:rPr>
        <w:t xml:space="preserve"> </w:t>
      </w:r>
      <w:r>
        <w:rPr>
          <w:b/>
          <w:sz w:val="24"/>
        </w:rPr>
        <w:t>(ВАРИАНТ</w:t>
      </w:r>
      <w:r>
        <w:rPr>
          <w:b/>
          <w:spacing w:val="-6"/>
          <w:sz w:val="24"/>
        </w:rPr>
        <w:t xml:space="preserve"> </w:t>
      </w:r>
      <w:r>
        <w:rPr>
          <w:b/>
          <w:spacing w:val="-4"/>
          <w:sz w:val="24"/>
        </w:rPr>
        <w:t>2.2)</w:t>
      </w:r>
    </w:p>
    <w:p w:rsidR="007B1D5A" w:rsidRDefault="00B147F9" w:rsidP="00E2415F">
      <w:pPr>
        <w:pStyle w:val="a4"/>
        <w:numPr>
          <w:ilvl w:val="1"/>
          <w:numId w:val="106"/>
        </w:numPr>
        <w:tabs>
          <w:tab w:val="left" w:pos="4152"/>
        </w:tabs>
        <w:spacing w:before="3"/>
        <w:ind w:hanging="422"/>
        <w:rPr>
          <w:b/>
          <w:sz w:val="24"/>
        </w:rPr>
      </w:pPr>
      <w:r>
        <w:rPr>
          <w:b/>
          <w:sz w:val="24"/>
        </w:rPr>
        <w:t>ЦЕЛЕВОЙ</w:t>
      </w:r>
      <w:r>
        <w:rPr>
          <w:b/>
          <w:spacing w:val="-3"/>
          <w:sz w:val="24"/>
        </w:rPr>
        <w:t xml:space="preserve"> </w:t>
      </w:r>
      <w:r>
        <w:rPr>
          <w:b/>
          <w:sz w:val="24"/>
        </w:rPr>
        <w:t>РАЗДЕЛ</w:t>
      </w:r>
      <w:r>
        <w:rPr>
          <w:b/>
          <w:spacing w:val="-3"/>
          <w:sz w:val="24"/>
        </w:rPr>
        <w:t xml:space="preserve"> </w:t>
      </w:r>
      <w:r>
        <w:rPr>
          <w:b/>
          <w:sz w:val="24"/>
        </w:rPr>
        <w:t>ПАООП</w:t>
      </w:r>
      <w:r>
        <w:rPr>
          <w:b/>
          <w:spacing w:val="-2"/>
          <w:sz w:val="24"/>
        </w:rPr>
        <w:t xml:space="preserve"> </w:t>
      </w:r>
      <w:r>
        <w:rPr>
          <w:b/>
          <w:spacing w:val="-5"/>
          <w:sz w:val="24"/>
        </w:rPr>
        <w:t>ООО</w:t>
      </w:r>
    </w:p>
    <w:p w:rsidR="007B1D5A" w:rsidRDefault="007B1D5A">
      <w:pPr>
        <w:pStyle w:val="a3"/>
        <w:ind w:left="0" w:firstLine="0"/>
        <w:jc w:val="left"/>
        <w:rPr>
          <w:b/>
        </w:rPr>
      </w:pPr>
    </w:p>
    <w:p w:rsidR="007B1D5A" w:rsidRDefault="00B147F9" w:rsidP="00E2415F">
      <w:pPr>
        <w:pStyle w:val="a4"/>
        <w:numPr>
          <w:ilvl w:val="2"/>
          <w:numId w:val="106"/>
        </w:numPr>
        <w:tabs>
          <w:tab w:val="left" w:pos="4852"/>
        </w:tabs>
        <w:spacing w:line="272" w:lineRule="exact"/>
        <w:ind w:left="4852" w:hanging="604"/>
        <w:jc w:val="both"/>
        <w:rPr>
          <w:b/>
          <w:sz w:val="24"/>
        </w:rPr>
      </w:pPr>
      <w:r>
        <w:rPr>
          <w:b/>
          <w:sz w:val="24"/>
        </w:rPr>
        <w:t>Пояснительная</w:t>
      </w:r>
      <w:r>
        <w:rPr>
          <w:b/>
          <w:spacing w:val="-6"/>
          <w:sz w:val="24"/>
        </w:rPr>
        <w:t xml:space="preserve"> </w:t>
      </w:r>
      <w:r>
        <w:rPr>
          <w:b/>
          <w:spacing w:val="-2"/>
          <w:sz w:val="24"/>
        </w:rPr>
        <w:t>записка</w:t>
      </w:r>
    </w:p>
    <w:p w:rsidR="007B1D5A" w:rsidRDefault="00B147F9">
      <w:pPr>
        <w:pStyle w:val="a3"/>
        <w:ind w:right="847"/>
      </w:pPr>
      <w:r>
        <w:t>АООП ООО (вариант 2.2) – это образовательная программа, адаптированная для обучения, воспитания и социализации обучающихся с нарушениями слуха с учётом их особых образовательных потребностей, в том числе обеспечивающая коррекцию нарушений развития.</w:t>
      </w:r>
    </w:p>
    <w:p w:rsidR="007B1D5A" w:rsidRDefault="00B147F9">
      <w:pPr>
        <w:pStyle w:val="a3"/>
        <w:ind w:right="847"/>
      </w:pPr>
      <w:r>
        <w:t>АООП ООО (вариант 2.2) адресована обучающимся с нарушениями слуха – слабослышащим, позднооглохшим, глухим и кохлеарно имплантированным, которые освоили АООП НОО (вариант 2.2), а также тем обучающимся с нарушениями слуха, которым при переходе на уровень основного общего образования демонстрируют готовность к получению основного общего образования на основе АООП ООО (вариант 2.2) с учётом достигнутых ими результатов начального общего образования и особых образовательных потребностей.</w:t>
      </w:r>
    </w:p>
    <w:p w:rsidR="007B1D5A" w:rsidRDefault="00B147F9">
      <w:pPr>
        <w:pStyle w:val="a3"/>
        <w:ind w:right="847"/>
      </w:pPr>
      <w:r>
        <w:t>Контингент обучающихся на основе АООП ООО (вариант 2.2) неоднороден по состоянию слуха, слухопротезированию, организации и содержанию начального общего образования, включает:</w:t>
      </w:r>
    </w:p>
    <w:p w:rsidR="007B1D5A" w:rsidRDefault="00B147F9" w:rsidP="00E2415F">
      <w:pPr>
        <w:pStyle w:val="a4"/>
        <w:numPr>
          <w:ilvl w:val="0"/>
          <w:numId w:val="105"/>
        </w:numPr>
        <w:tabs>
          <w:tab w:val="left" w:pos="1812"/>
        </w:tabs>
        <w:ind w:right="840" w:firstLine="710"/>
        <w:rPr>
          <w:sz w:val="24"/>
        </w:rPr>
      </w:pPr>
      <w:r>
        <w:rPr>
          <w:sz w:val="24"/>
        </w:rPr>
        <w:t>слабослышащих и позднооглохших обучающихся (протезированных индивидуальными слуховыми аппаратами), кохлеарно имплантированных обучающихся</w:t>
      </w:r>
      <w:r>
        <w:rPr>
          <w:sz w:val="24"/>
          <w:vertAlign w:val="superscript"/>
        </w:rPr>
        <w:t>1</w:t>
      </w:r>
      <w:r>
        <w:rPr>
          <w:sz w:val="24"/>
        </w:rPr>
        <w:t>, глухих обучающихся (протезированных индивидуальными слуховыми аппаратами)</w:t>
      </w:r>
      <w:r>
        <w:rPr>
          <w:sz w:val="24"/>
          <w:vertAlign w:val="superscript"/>
        </w:rPr>
        <w:t>2</w:t>
      </w:r>
      <w:r>
        <w:rPr>
          <w:sz w:val="24"/>
        </w:rPr>
        <w:t>, получивших начальное общее образование на основе АООП НОО (вариант 2.2) и достигших планируемых личностных, метапредметных и предметных результатов;</w:t>
      </w:r>
    </w:p>
    <w:p w:rsidR="007B1D5A" w:rsidRDefault="00B147F9" w:rsidP="00E2415F">
      <w:pPr>
        <w:pStyle w:val="a4"/>
        <w:numPr>
          <w:ilvl w:val="0"/>
          <w:numId w:val="105"/>
        </w:numPr>
        <w:tabs>
          <w:tab w:val="left" w:pos="1812"/>
        </w:tabs>
        <w:ind w:right="844" w:firstLine="710"/>
        <w:rPr>
          <w:sz w:val="24"/>
        </w:rPr>
      </w:pPr>
      <w:r>
        <w:rPr>
          <w:sz w:val="24"/>
        </w:rPr>
        <w:t>слабослышащих и позднооглохших обучающихся (протезированных индивидуальными слуховыми аппаратами), кохлеарно имплантированных обучающихся, получивших начальное общее образование на основе АООП НОО (вариант 2.1), а также глухих обучающихся (протезированных индивидуальными слуховыми аппаратами), получивших начальное общее образование на основе АООП НОО (вариант 1.1) при значительных трудностях в достижении планируемых личностных, метапредметных и предметных результатов, устной коммуникации с учителями, одноклассниками и др.;</w:t>
      </w:r>
    </w:p>
    <w:p w:rsidR="007B1D5A" w:rsidRDefault="00B147F9" w:rsidP="00E2415F">
      <w:pPr>
        <w:pStyle w:val="a4"/>
        <w:numPr>
          <w:ilvl w:val="0"/>
          <w:numId w:val="105"/>
        </w:numPr>
        <w:tabs>
          <w:tab w:val="left" w:pos="1812"/>
        </w:tabs>
        <w:ind w:right="841" w:firstLine="710"/>
        <w:rPr>
          <w:sz w:val="24"/>
        </w:rPr>
      </w:pPr>
      <w:r>
        <w:rPr>
          <w:sz w:val="24"/>
        </w:rPr>
        <w:t>слабослышащих и позднооглохших обучающихся (протезированных индивидуальными слуховыми аппаратами), кохлеарно имплантированных обучающихся,</w:t>
      </w:r>
      <w:r>
        <w:rPr>
          <w:spacing w:val="80"/>
          <w:sz w:val="24"/>
        </w:rPr>
        <w:t xml:space="preserve"> </w:t>
      </w:r>
      <w:r>
        <w:rPr>
          <w:sz w:val="24"/>
        </w:rPr>
        <w:t>а также глухих обучающихся (протезированных индивидуальными слуховыми аппаратами), обучавшихся, в силу разных причин, на основе ФГОС НОО (без учета рекомендаций ПМПК) и испытывавших значительные трудности в процессе обучения, в том числе, в овладении содержанием образования, словесной речью (в устной и письменной формах), устной коммуникацией с учителями и одноклассниками, жизненными компетенциями;</w:t>
      </w:r>
    </w:p>
    <w:p w:rsidR="007B1D5A" w:rsidRDefault="00B147F9" w:rsidP="00E2415F">
      <w:pPr>
        <w:pStyle w:val="a4"/>
        <w:numPr>
          <w:ilvl w:val="0"/>
          <w:numId w:val="105"/>
        </w:numPr>
        <w:tabs>
          <w:tab w:val="left" w:pos="1812"/>
        </w:tabs>
        <w:spacing w:before="1"/>
        <w:ind w:right="843" w:firstLine="710"/>
        <w:rPr>
          <w:sz w:val="24"/>
        </w:rPr>
      </w:pPr>
      <w:r>
        <w:rPr>
          <w:sz w:val="24"/>
        </w:rPr>
        <w:t>кохлеарно имплантированных обучающихся, операция которым проведена в школьном возрасте на этапе, близком к переходу на ступень основного общего образования, обучавшихся до операции на основе АООП НОО (вариант 1.1) и достигших планируемых результатов этапа, запускающего реабилитацию;</w:t>
      </w:r>
    </w:p>
    <w:p w:rsidR="007B1D5A" w:rsidRDefault="007B1D5A">
      <w:pPr>
        <w:pStyle w:val="a3"/>
        <w:ind w:left="0" w:firstLine="0"/>
        <w:jc w:val="left"/>
        <w:rPr>
          <w:sz w:val="20"/>
        </w:rPr>
      </w:pPr>
    </w:p>
    <w:p w:rsidR="007B1D5A" w:rsidRDefault="00202777">
      <w:pPr>
        <w:pStyle w:val="a3"/>
        <w:spacing w:before="37"/>
        <w:ind w:left="0" w:firstLine="0"/>
        <w:jc w:val="left"/>
        <w:rPr>
          <w:sz w:val="20"/>
        </w:rPr>
      </w:pPr>
      <w:r>
        <w:rPr>
          <w:noProof/>
          <w:lang w:eastAsia="ru-RU"/>
        </w:rPr>
        <w:pict>
          <v:rect id="docshape2" o:spid="_x0000_s1127" style="position:absolute;margin-left:85pt;margin-top:14.55pt;width:144.05pt;height:.7pt;z-index:-15728640;mso-wrap-distance-left:0;mso-wrap-distance-right:0;mso-position-horizontal-relative:page" fillcolor="black" stroked="f">
            <w10:wrap type="topAndBottom" anchorx="page"/>
          </v:rect>
        </w:pict>
      </w:r>
    </w:p>
    <w:p w:rsidR="007B1D5A" w:rsidRDefault="00B147F9">
      <w:pPr>
        <w:spacing w:before="97"/>
        <w:ind w:left="820" w:right="846"/>
        <w:jc w:val="both"/>
        <w:rPr>
          <w:sz w:val="20"/>
        </w:rPr>
      </w:pPr>
      <w:r>
        <w:rPr>
          <w:sz w:val="20"/>
        </w:rPr>
        <w:t>1 Здесь и далее: обучающиеся данной категории могут быть слухопротезированы по-разному - двумя кохлеарными имплантами, кохлеарным имплантом и индивидуальным слуховым аппаратом, только кохлеарным имплантом с учетом медицинских показаний, желания родителей (законных представителей) и самих обучающихся; при этом известны приоритеты бинаурального слухопротезирования.</w:t>
      </w:r>
    </w:p>
    <w:p w:rsidR="007B1D5A" w:rsidRDefault="00B147F9">
      <w:pPr>
        <w:spacing w:before="1"/>
        <w:ind w:left="820" w:right="845"/>
        <w:jc w:val="both"/>
        <w:rPr>
          <w:sz w:val="20"/>
        </w:rPr>
      </w:pPr>
      <w:r>
        <w:rPr>
          <w:sz w:val="20"/>
          <w:vertAlign w:val="superscript"/>
        </w:rPr>
        <w:t>2</w:t>
      </w:r>
      <w:r>
        <w:rPr>
          <w:sz w:val="20"/>
        </w:rPr>
        <w:t xml:space="preserve"> Данной категории глухих обучающихся на начало школьного обучения (с учетом уровня их общего и речевого развития) ПМПК было рекомендовано получение начального общего образования на основе</w:t>
      </w:r>
      <w:r>
        <w:rPr>
          <w:spacing w:val="40"/>
          <w:sz w:val="20"/>
        </w:rPr>
        <w:t xml:space="preserve"> </w:t>
      </w:r>
      <w:r>
        <w:rPr>
          <w:sz w:val="20"/>
        </w:rPr>
        <w:t>АООП НОО (вариант 2.2).</w:t>
      </w:r>
    </w:p>
    <w:p w:rsidR="007B1D5A" w:rsidRDefault="007B1D5A">
      <w:pPr>
        <w:jc w:val="both"/>
        <w:rPr>
          <w:sz w:val="20"/>
        </w:rPr>
        <w:sectPr w:rsidR="007B1D5A">
          <w:pgSz w:w="11910" w:h="16840"/>
          <w:pgMar w:top="1040" w:right="0" w:bottom="1180" w:left="880" w:header="0" w:footer="968" w:gutter="0"/>
          <w:cols w:space="720"/>
        </w:sectPr>
      </w:pPr>
    </w:p>
    <w:p w:rsidR="007B1D5A" w:rsidRDefault="00B147F9">
      <w:pPr>
        <w:pStyle w:val="a4"/>
        <w:numPr>
          <w:ilvl w:val="0"/>
          <w:numId w:val="4"/>
        </w:numPr>
        <w:tabs>
          <w:tab w:val="left" w:pos="1812"/>
        </w:tabs>
        <w:spacing w:before="88"/>
        <w:ind w:right="848" w:firstLine="710"/>
        <w:rPr>
          <w:sz w:val="24"/>
        </w:rPr>
      </w:pPr>
      <w:r>
        <w:rPr>
          <w:sz w:val="24"/>
        </w:rPr>
        <w:lastRenderedPageBreak/>
        <w:t>кохлеарно имплантированных обучающихся, операция которым проведена в школьном возрасте на этапе, близком к переходу на ступень основного общего образования, обучавшихся до операции на основе АООП НОО (вариант 1.2) и достигших планируемых результатов этапа, запускающего реабилитацию;</w:t>
      </w:r>
    </w:p>
    <w:p w:rsidR="007B1D5A" w:rsidRDefault="00B147F9">
      <w:pPr>
        <w:pStyle w:val="a4"/>
        <w:numPr>
          <w:ilvl w:val="0"/>
          <w:numId w:val="4"/>
        </w:numPr>
        <w:tabs>
          <w:tab w:val="left" w:pos="1870"/>
        </w:tabs>
        <w:spacing w:before="5" w:line="237" w:lineRule="auto"/>
        <w:ind w:right="848" w:firstLine="710"/>
        <w:rPr>
          <w:sz w:val="24"/>
        </w:rPr>
      </w:pPr>
      <w:r>
        <w:rPr>
          <w:sz w:val="24"/>
        </w:rPr>
        <w:t>глухих обучающихся (протезированных индивидуальными слуховыми аппаратами), получивших начальное общее образование на основе АООП НОО (вариант 1.2) и достигших значительных успехов в общем и речевом развитии, а также уровня личностных, метапредметных и предметных результатов, позволяющего продолжить обучение на основе АООП ООО (вариант 2.2).</w:t>
      </w:r>
    </w:p>
    <w:p w:rsidR="007B1D5A" w:rsidRDefault="00B147F9">
      <w:pPr>
        <w:pStyle w:val="a3"/>
        <w:spacing w:before="8"/>
        <w:ind w:right="839"/>
      </w:pPr>
      <w:r>
        <w:t>АООП ООО (вариант 2.2) предусматривает организацию образовательно- коррекционного процесса при создании двух отделений на основе преемственности с АООП НОО (вариант 2.2), при реализации которого в I отделении получали образование обучающиеся с легким недоразвитием речи, обусловленным нарушением слуха, во II отделении –</w:t>
      </w:r>
      <w:r>
        <w:rPr>
          <w:spacing w:val="-6"/>
        </w:rPr>
        <w:t xml:space="preserve"> </w:t>
      </w:r>
      <w:r>
        <w:t>с</w:t>
      </w:r>
      <w:r>
        <w:rPr>
          <w:spacing w:val="-2"/>
        </w:rPr>
        <w:t xml:space="preserve"> </w:t>
      </w:r>
      <w:r>
        <w:t>глубоким недоразвитием речи,</w:t>
      </w:r>
      <w:r>
        <w:rPr>
          <w:spacing w:val="-8"/>
        </w:rPr>
        <w:t xml:space="preserve"> </w:t>
      </w:r>
      <w:r>
        <w:t>обусловленным</w:t>
      </w:r>
      <w:r>
        <w:rPr>
          <w:spacing w:val="-4"/>
        </w:rPr>
        <w:t xml:space="preserve"> </w:t>
      </w:r>
      <w:r>
        <w:t>нарушением слуха</w:t>
      </w:r>
      <w:r>
        <w:rPr>
          <w:spacing w:val="-2"/>
        </w:rPr>
        <w:t xml:space="preserve"> </w:t>
      </w:r>
      <w:r>
        <w:t>(при этом в I отделении нормативный срок начального общего образования составляет 4 года (1–4 классы); во II отделении – 5 лет (1–5 классы) при пролонгации до 6 лет за счёт введения первого дополнительного класса для детей, не получивших дошкольного образования).</w:t>
      </w:r>
    </w:p>
    <w:p w:rsidR="007B1D5A" w:rsidRDefault="00B147F9">
      <w:pPr>
        <w:pStyle w:val="a3"/>
        <w:spacing w:before="1"/>
        <w:ind w:right="840"/>
      </w:pPr>
      <w:r>
        <w:t>При реализации АООП ООО (вариант 2.2) в I отделении нормативный срок обучения составляет 5 лет (5–9 классы), во втором отделении – 6 лет (5-10 классы). Комплектование I и II отделений на уровне основного общего образования</w:t>
      </w:r>
      <w:r>
        <w:rPr>
          <w:spacing w:val="40"/>
        </w:rPr>
        <w:t xml:space="preserve"> </w:t>
      </w:r>
      <w:r>
        <w:t>осуществляется психолого-педагогическим консилиумом образовательной организации с учетом уровня общего и речевого развития обучающихся с нарушениями слуха (включая навыки устной коммуникации), достигнутых личностных, метапредметных и предметных результатов начального общего образования.</w:t>
      </w:r>
    </w:p>
    <w:p w:rsidR="007B1D5A" w:rsidRDefault="00B147F9">
      <w:pPr>
        <w:pStyle w:val="a3"/>
        <w:ind w:right="850"/>
      </w:pPr>
      <w:r>
        <w:t>АООП ООО (вариант 2.2)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основного общего образования (далее – ФГОС ООО) и с учётом ПАООП (вариант 2.2). АООП ООО определяет содержание и организацию образовательной деятельности на уровне ООО и обеспечивает решение образовательно –коррекционных задач.</w:t>
      </w:r>
    </w:p>
    <w:p w:rsidR="007B1D5A" w:rsidRDefault="00B147F9">
      <w:pPr>
        <w:pStyle w:val="a3"/>
        <w:ind w:right="845"/>
      </w:pPr>
      <w:r>
        <w:t>АООП ООО (вариант 2.2) для обучающихся,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w:t>
      </w:r>
    </w:p>
    <w:p w:rsidR="007B1D5A" w:rsidRDefault="00B147F9">
      <w:pPr>
        <w:pStyle w:val="a3"/>
        <w:spacing w:before="1"/>
        <w:ind w:right="848"/>
      </w:pPr>
      <w:r>
        <w:t>АООП ООО (вариант 2.2) реализуется на основе специально разработанных учебных планов для I и II отделений, учитывающих особые</w:t>
      </w:r>
      <w:r>
        <w:rPr>
          <w:spacing w:val="-1"/>
        </w:rPr>
        <w:t xml:space="preserve"> </w:t>
      </w:r>
      <w:r>
        <w:t>образовательные потребности обучающихся с нарушениями слуха; включает, в соответствии с требованиями ФГОС ООО к соотношению частей учебного плана и их объему, обязательную часть (80%) и часть,</w:t>
      </w:r>
      <w:r>
        <w:rPr>
          <w:spacing w:val="-2"/>
        </w:rPr>
        <w:t xml:space="preserve"> </w:t>
      </w:r>
      <w:r>
        <w:t>формируемую</w:t>
      </w:r>
      <w:r>
        <w:rPr>
          <w:spacing w:val="-1"/>
        </w:rPr>
        <w:t xml:space="preserve"> </w:t>
      </w:r>
      <w:r>
        <w:t>участниками</w:t>
      </w:r>
      <w:r>
        <w:rPr>
          <w:spacing w:val="-3"/>
        </w:rPr>
        <w:t xml:space="preserve"> </w:t>
      </w:r>
      <w:r>
        <w:t>образовательных</w:t>
      </w:r>
      <w:r>
        <w:rPr>
          <w:spacing w:val="-8"/>
        </w:rPr>
        <w:t xml:space="preserve"> </w:t>
      </w:r>
      <w:r>
        <w:t>отношений</w:t>
      </w:r>
      <w:r>
        <w:rPr>
          <w:spacing w:val="-3"/>
        </w:rPr>
        <w:t xml:space="preserve"> </w:t>
      </w:r>
      <w:r>
        <w:t>(20%);</w:t>
      </w:r>
      <w:r>
        <w:rPr>
          <w:spacing w:val="-8"/>
        </w:rPr>
        <w:t xml:space="preserve"> </w:t>
      </w:r>
      <w:r>
        <w:t>при</w:t>
      </w:r>
      <w:r>
        <w:rPr>
          <w:spacing w:val="-3"/>
        </w:rPr>
        <w:t xml:space="preserve"> </w:t>
      </w:r>
      <w:r>
        <w:t>необходимости разрабатываются индивидуальные учебные планы, учитывающие особенности и особые образовательные потребности обучающегося.</w:t>
      </w:r>
    </w:p>
    <w:p w:rsidR="007B1D5A" w:rsidRDefault="00B147F9">
      <w:pPr>
        <w:pStyle w:val="a3"/>
        <w:ind w:right="853"/>
      </w:pPr>
      <w:r>
        <w:t>На основе Стандарта организация может разработать в соответствии со</w:t>
      </w:r>
      <w:r>
        <w:rPr>
          <w:spacing w:val="40"/>
        </w:rPr>
        <w:t xml:space="preserve"> </w:t>
      </w:r>
      <w:r>
        <w:t>спецификой своей образовательной деятельности один или несколько вариантов АООП ООО с учётом особых образовательных потребностей обучающихся с нарушениями</w:t>
      </w:r>
      <w:r>
        <w:rPr>
          <w:spacing w:val="80"/>
        </w:rPr>
        <w:t xml:space="preserve"> </w:t>
      </w:r>
      <w:r>
        <w:rPr>
          <w:spacing w:val="-2"/>
        </w:rPr>
        <w:t>слуха.</w:t>
      </w:r>
    </w:p>
    <w:p w:rsidR="007B1D5A" w:rsidRDefault="00B147F9">
      <w:pPr>
        <w:pStyle w:val="a3"/>
        <w:spacing w:line="242" w:lineRule="auto"/>
        <w:ind w:right="855"/>
        <w:jc w:val="left"/>
      </w:pPr>
      <w:r>
        <w:t>Реализация</w:t>
      </w:r>
      <w:r>
        <w:rPr>
          <w:spacing w:val="80"/>
        </w:rPr>
        <w:t xml:space="preserve"> </w:t>
      </w:r>
      <w:r>
        <w:t>АООП</w:t>
      </w:r>
      <w:r>
        <w:rPr>
          <w:spacing w:val="80"/>
        </w:rPr>
        <w:t xml:space="preserve"> </w:t>
      </w:r>
      <w:r>
        <w:t>ООО</w:t>
      </w:r>
      <w:r>
        <w:rPr>
          <w:spacing w:val="80"/>
        </w:rPr>
        <w:t xml:space="preserve"> </w:t>
      </w:r>
      <w:r>
        <w:t>может</w:t>
      </w:r>
      <w:r>
        <w:rPr>
          <w:spacing w:val="80"/>
        </w:rPr>
        <w:t xml:space="preserve"> </w:t>
      </w:r>
      <w:r>
        <w:t>быть</w:t>
      </w:r>
      <w:r>
        <w:rPr>
          <w:spacing w:val="80"/>
        </w:rPr>
        <w:t xml:space="preserve"> </w:t>
      </w:r>
      <w:r>
        <w:t>организована</w:t>
      </w:r>
      <w:r>
        <w:rPr>
          <w:spacing w:val="80"/>
        </w:rPr>
        <w:t xml:space="preserve"> </w:t>
      </w:r>
      <w:r>
        <w:t>как</w:t>
      </w:r>
      <w:r>
        <w:rPr>
          <w:spacing w:val="80"/>
        </w:rPr>
        <w:t xml:space="preserve"> </w:t>
      </w:r>
      <w:r>
        <w:t>совместно</w:t>
      </w:r>
      <w:r>
        <w:rPr>
          <w:spacing w:val="80"/>
        </w:rPr>
        <w:t xml:space="preserve"> </w:t>
      </w:r>
      <w:r>
        <w:t>с другими обучающимися, так и в отдельных классах или в отдельных организациях.</w:t>
      </w:r>
    </w:p>
    <w:p w:rsidR="007B1D5A" w:rsidRDefault="00B147F9">
      <w:pPr>
        <w:pStyle w:val="a3"/>
        <w:spacing w:line="242" w:lineRule="auto"/>
        <w:ind w:right="855"/>
        <w:jc w:val="left"/>
      </w:pPr>
      <w:r>
        <w:t>Для</w:t>
      </w:r>
      <w:r>
        <w:rPr>
          <w:spacing w:val="40"/>
        </w:rPr>
        <w:t xml:space="preserve"> </w:t>
      </w:r>
      <w:r>
        <w:t>обеспечения</w:t>
      </w:r>
      <w:r>
        <w:rPr>
          <w:spacing w:val="40"/>
        </w:rPr>
        <w:t xml:space="preserve"> </w:t>
      </w:r>
      <w:r>
        <w:t>освоения</w:t>
      </w:r>
      <w:r>
        <w:rPr>
          <w:spacing w:val="40"/>
        </w:rPr>
        <w:t xml:space="preserve"> </w:t>
      </w:r>
      <w:r>
        <w:t>обучающимися</w:t>
      </w:r>
      <w:r>
        <w:rPr>
          <w:spacing w:val="40"/>
        </w:rPr>
        <w:t xml:space="preserve"> </w:t>
      </w:r>
      <w:r>
        <w:t>с</w:t>
      </w:r>
      <w:r>
        <w:rPr>
          <w:spacing w:val="40"/>
        </w:rPr>
        <w:t xml:space="preserve"> </w:t>
      </w:r>
      <w:r>
        <w:t>нарушениями</w:t>
      </w:r>
      <w:r>
        <w:rPr>
          <w:spacing w:val="40"/>
        </w:rPr>
        <w:t xml:space="preserve"> </w:t>
      </w:r>
      <w:r>
        <w:t>слуха</w:t>
      </w:r>
      <w:r>
        <w:rPr>
          <w:spacing w:val="80"/>
        </w:rPr>
        <w:t xml:space="preserve"> </w:t>
      </w:r>
      <w:r>
        <w:t>АООП</w:t>
      </w:r>
      <w:r>
        <w:rPr>
          <w:spacing w:val="40"/>
        </w:rPr>
        <w:t xml:space="preserve"> </w:t>
      </w:r>
      <w:r>
        <w:t>ООО</w:t>
      </w:r>
      <w:r>
        <w:rPr>
          <w:spacing w:val="80"/>
        </w:rPr>
        <w:t xml:space="preserve"> </w:t>
      </w:r>
      <w:r>
        <w:t>возможно использование сетевой формы.</w:t>
      </w:r>
    </w:p>
    <w:p w:rsidR="007B1D5A" w:rsidRDefault="007B1D5A">
      <w:pPr>
        <w:pStyle w:val="a3"/>
        <w:spacing w:before="3"/>
        <w:ind w:left="0" w:firstLine="0"/>
        <w:jc w:val="left"/>
      </w:pPr>
    </w:p>
    <w:p w:rsidR="007B1D5A" w:rsidRDefault="00B147F9" w:rsidP="00E2415F">
      <w:pPr>
        <w:pStyle w:val="a4"/>
        <w:numPr>
          <w:ilvl w:val="2"/>
          <w:numId w:val="106"/>
        </w:numPr>
        <w:tabs>
          <w:tab w:val="left" w:pos="4011"/>
        </w:tabs>
        <w:spacing w:line="232" w:lineRule="auto"/>
        <w:ind w:left="1530" w:right="2717" w:firstLine="1877"/>
        <w:jc w:val="left"/>
        <w:rPr>
          <w:sz w:val="24"/>
        </w:rPr>
      </w:pPr>
      <w:r>
        <w:rPr>
          <w:b/>
          <w:sz w:val="24"/>
        </w:rPr>
        <w:t>Цели</w:t>
      </w:r>
      <w:r>
        <w:rPr>
          <w:b/>
          <w:spacing w:val="-9"/>
          <w:sz w:val="24"/>
        </w:rPr>
        <w:t xml:space="preserve"> </w:t>
      </w:r>
      <w:r>
        <w:rPr>
          <w:b/>
          <w:sz w:val="24"/>
        </w:rPr>
        <w:t>и</w:t>
      </w:r>
      <w:r>
        <w:rPr>
          <w:b/>
          <w:spacing w:val="-5"/>
          <w:sz w:val="24"/>
        </w:rPr>
        <w:t xml:space="preserve"> </w:t>
      </w:r>
      <w:r>
        <w:rPr>
          <w:b/>
          <w:sz w:val="24"/>
        </w:rPr>
        <w:t>задачи</w:t>
      </w:r>
      <w:r>
        <w:rPr>
          <w:b/>
          <w:spacing w:val="-9"/>
          <w:sz w:val="24"/>
        </w:rPr>
        <w:t xml:space="preserve"> </w:t>
      </w:r>
      <w:r>
        <w:rPr>
          <w:b/>
          <w:sz w:val="24"/>
        </w:rPr>
        <w:t>реализации</w:t>
      </w:r>
      <w:r>
        <w:rPr>
          <w:b/>
          <w:spacing w:val="-6"/>
          <w:sz w:val="24"/>
        </w:rPr>
        <w:t xml:space="preserve"> </w:t>
      </w:r>
      <w:r>
        <w:rPr>
          <w:b/>
          <w:sz w:val="24"/>
        </w:rPr>
        <w:t>АООП</w:t>
      </w:r>
      <w:r>
        <w:rPr>
          <w:b/>
          <w:spacing w:val="-5"/>
          <w:sz w:val="24"/>
        </w:rPr>
        <w:t xml:space="preserve"> </w:t>
      </w:r>
      <w:r>
        <w:rPr>
          <w:b/>
          <w:sz w:val="24"/>
        </w:rPr>
        <w:t xml:space="preserve">ООО Целями реализации </w:t>
      </w:r>
      <w:r>
        <w:rPr>
          <w:sz w:val="24"/>
        </w:rPr>
        <w:t>АООП ООО (вариант 2.2) являются:</w:t>
      </w:r>
    </w:p>
    <w:p w:rsidR="007B1D5A" w:rsidRDefault="00B147F9">
      <w:pPr>
        <w:pStyle w:val="a4"/>
        <w:numPr>
          <w:ilvl w:val="0"/>
          <w:numId w:val="4"/>
        </w:numPr>
        <w:tabs>
          <w:tab w:val="left" w:pos="1812"/>
          <w:tab w:val="left" w:pos="3247"/>
          <w:tab w:val="left" w:pos="4966"/>
          <w:tab w:val="left" w:pos="6573"/>
          <w:tab w:val="left" w:pos="8022"/>
          <w:tab w:val="left" w:pos="8358"/>
          <w:tab w:val="left" w:pos="9355"/>
        </w:tabs>
        <w:spacing w:before="7"/>
        <w:ind w:left="1812" w:hanging="282"/>
        <w:jc w:val="left"/>
        <w:rPr>
          <w:sz w:val="24"/>
        </w:rPr>
      </w:pPr>
      <w:r>
        <w:rPr>
          <w:spacing w:val="-2"/>
          <w:sz w:val="24"/>
        </w:rPr>
        <w:t>достижение</w:t>
      </w:r>
      <w:r>
        <w:rPr>
          <w:sz w:val="24"/>
        </w:rPr>
        <w:tab/>
      </w:r>
      <w:r>
        <w:rPr>
          <w:spacing w:val="-2"/>
          <w:sz w:val="24"/>
        </w:rPr>
        <w:t>выпускниками</w:t>
      </w:r>
      <w:r>
        <w:rPr>
          <w:sz w:val="24"/>
        </w:rPr>
        <w:tab/>
      </w:r>
      <w:r>
        <w:rPr>
          <w:spacing w:val="-2"/>
          <w:sz w:val="24"/>
        </w:rPr>
        <w:t>планируемых</w:t>
      </w:r>
      <w:r>
        <w:rPr>
          <w:sz w:val="24"/>
        </w:rPr>
        <w:tab/>
      </w:r>
      <w:r>
        <w:rPr>
          <w:spacing w:val="-2"/>
          <w:sz w:val="24"/>
        </w:rPr>
        <w:t>результатов</w:t>
      </w:r>
      <w:r>
        <w:rPr>
          <w:sz w:val="24"/>
        </w:rPr>
        <w:tab/>
      </w:r>
      <w:r>
        <w:rPr>
          <w:spacing w:val="-10"/>
          <w:sz w:val="24"/>
        </w:rPr>
        <w:t>–</w:t>
      </w:r>
      <w:r>
        <w:rPr>
          <w:sz w:val="24"/>
        </w:rPr>
        <w:tab/>
      </w:r>
      <w:r>
        <w:rPr>
          <w:spacing w:val="-2"/>
          <w:sz w:val="24"/>
        </w:rPr>
        <w:t>знаний,</w:t>
      </w:r>
      <w:r>
        <w:rPr>
          <w:sz w:val="24"/>
        </w:rPr>
        <w:tab/>
      </w:r>
      <w:r>
        <w:rPr>
          <w:spacing w:val="-2"/>
          <w:sz w:val="24"/>
        </w:rPr>
        <w:t>умений,</w:t>
      </w:r>
    </w:p>
    <w:p w:rsidR="007B1D5A" w:rsidRDefault="007B1D5A">
      <w:pPr>
        <w:rPr>
          <w:sz w:val="24"/>
        </w:rPr>
        <w:sectPr w:rsidR="007B1D5A">
          <w:pgSz w:w="11910" w:h="16840"/>
          <w:pgMar w:top="1020" w:right="0" w:bottom="1180" w:left="880" w:header="0" w:footer="968" w:gutter="0"/>
          <w:cols w:space="720"/>
        </w:sectPr>
      </w:pPr>
    </w:p>
    <w:p w:rsidR="007B1D5A" w:rsidRDefault="00B147F9">
      <w:pPr>
        <w:pStyle w:val="a3"/>
        <w:spacing w:before="66"/>
        <w:ind w:right="842" w:firstLine="0"/>
      </w:pPr>
      <w:r>
        <w:lastRenderedPageBreak/>
        <w:t>навыков, компетенций и компетентностей, определяемых государственными общественными, личностными и семейными потребностями, возможностями обучающихся с нарушениями слуха, учитывающими их особые образовательные потребности, индивидуальные особенности развития и состояния здоровья;</w:t>
      </w:r>
    </w:p>
    <w:p w:rsidR="007B1D5A" w:rsidRDefault="00B147F9">
      <w:pPr>
        <w:pStyle w:val="a4"/>
        <w:numPr>
          <w:ilvl w:val="0"/>
          <w:numId w:val="4"/>
        </w:numPr>
        <w:tabs>
          <w:tab w:val="left" w:pos="1812"/>
        </w:tabs>
        <w:spacing w:before="6" w:line="237" w:lineRule="auto"/>
        <w:ind w:right="852" w:firstLine="710"/>
        <w:rPr>
          <w:sz w:val="24"/>
        </w:rPr>
      </w:pPr>
      <w:r>
        <w:rPr>
          <w:sz w:val="24"/>
        </w:rPr>
        <w:t>становление и развитие личности обучающегося в ее самобытности, уникальности, неповторимости.</w:t>
      </w:r>
    </w:p>
    <w:p w:rsidR="007B1D5A" w:rsidRDefault="00B147F9">
      <w:pPr>
        <w:pStyle w:val="a3"/>
        <w:spacing w:before="2"/>
        <w:ind w:right="849"/>
      </w:pPr>
      <w:r>
        <w:t xml:space="preserve">Достижение поставленных целей при разработке и реализации образовательной организацией АООП ООО (вариант 2.2) предусматривает решение следующих основных </w:t>
      </w:r>
      <w:r>
        <w:rPr>
          <w:spacing w:val="-2"/>
        </w:rPr>
        <w:t>задач:</w:t>
      </w:r>
    </w:p>
    <w:p w:rsidR="007B1D5A" w:rsidRDefault="00B147F9">
      <w:pPr>
        <w:pStyle w:val="a4"/>
        <w:numPr>
          <w:ilvl w:val="0"/>
          <w:numId w:val="4"/>
        </w:numPr>
        <w:tabs>
          <w:tab w:val="left" w:pos="1812"/>
        </w:tabs>
        <w:ind w:right="846" w:firstLine="710"/>
        <w:rPr>
          <w:sz w:val="24"/>
        </w:rPr>
      </w:pPr>
      <w:r>
        <w:rPr>
          <w:sz w:val="24"/>
        </w:rPr>
        <w:t xml:space="preserve">обеспечение соответствия АООП ООО (вариант 2.2) требованиям Федерального государственного образовательного стандарта основного общего образования (ФГОС </w:t>
      </w:r>
      <w:r>
        <w:rPr>
          <w:spacing w:val="-2"/>
          <w:sz w:val="24"/>
        </w:rPr>
        <w:t>ООО);</w:t>
      </w:r>
    </w:p>
    <w:p w:rsidR="007B1D5A" w:rsidRDefault="00B147F9">
      <w:pPr>
        <w:pStyle w:val="a4"/>
        <w:numPr>
          <w:ilvl w:val="0"/>
          <w:numId w:val="4"/>
        </w:numPr>
        <w:tabs>
          <w:tab w:val="left" w:pos="1812"/>
        </w:tabs>
        <w:spacing w:before="1" w:line="237" w:lineRule="auto"/>
        <w:ind w:right="851" w:firstLine="710"/>
        <w:rPr>
          <w:sz w:val="24"/>
        </w:rPr>
      </w:pPr>
      <w:r>
        <w:rPr>
          <w:sz w:val="24"/>
        </w:rPr>
        <w:t>обеспечение преемственности начального общего, основного общего, среднего общего образования;</w:t>
      </w:r>
    </w:p>
    <w:p w:rsidR="007B1D5A" w:rsidRDefault="00B147F9">
      <w:pPr>
        <w:pStyle w:val="a4"/>
        <w:numPr>
          <w:ilvl w:val="0"/>
          <w:numId w:val="4"/>
        </w:numPr>
        <w:tabs>
          <w:tab w:val="left" w:pos="1812"/>
        </w:tabs>
        <w:spacing w:before="5"/>
        <w:ind w:right="851" w:firstLine="710"/>
        <w:rPr>
          <w:sz w:val="24"/>
        </w:rPr>
      </w:pPr>
      <w:r>
        <w:rPr>
          <w:sz w:val="24"/>
        </w:rPr>
        <w:t>обеспечение доступности получения качественного основного общего образования обучающимся с нарушениями слуха с учетом их особых образовательных потребностей, индивидуальных особенностей, достижения планируемых личностных, метапредметных и предметных результатов освоения АООП ООО (вариант 2.2);</w:t>
      </w:r>
    </w:p>
    <w:p w:rsidR="007B1D5A" w:rsidRDefault="00B147F9">
      <w:pPr>
        <w:pStyle w:val="a4"/>
        <w:numPr>
          <w:ilvl w:val="0"/>
          <w:numId w:val="4"/>
        </w:numPr>
        <w:tabs>
          <w:tab w:val="left" w:pos="1812"/>
        </w:tabs>
        <w:spacing w:before="4" w:line="237" w:lineRule="auto"/>
        <w:ind w:right="850" w:firstLine="710"/>
        <w:rPr>
          <w:sz w:val="24"/>
        </w:rPr>
      </w:pPr>
      <w:r>
        <w:rPr>
          <w:sz w:val="24"/>
        </w:rPr>
        <w:t xml:space="preserve">сохранение и укрепление физического, психологического и социального здоровья обучающихся, формирование здорового образа жизни, обеспечение </w:t>
      </w:r>
      <w:r>
        <w:rPr>
          <w:spacing w:val="-2"/>
          <w:sz w:val="24"/>
        </w:rPr>
        <w:t>безопасности;</w:t>
      </w:r>
    </w:p>
    <w:p w:rsidR="007B1D5A" w:rsidRDefault="00B147F9">
      <w:pPr>
        <w:pStyle w:val="a4"/>
        <w:numPr>
          <w:ilvl w:val="0"/>
          <w:numId w:val="4"/>
        </w:numPr>
        <w:tabs>
          <w:tab w:val="left" w:pos="1812"/>
        </w:tabs>
        <w:spacing w:before="5"/>
        <w:ind w:right="844" w:firstLine="710"/>
        <w:rPr>
          <w:sz w:val="24"/>
        </w:rPr>
      </w:pPr>
      <w:r>
        <w:rPr>
          <w:sz w:val="24"/>
        </w:rPr>
        <w:t>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жизненными компетенциями, необходимыми в современном обществе при взаимодействии с разными социальными партнерами, в том числе со слышащими взрослыми и детьми, включая сверстников, и с людьми с нарушенным слухом (с использованием вербальных и/или невербальных</w:t>
      </w:r>
      <w:r>
        <w:rPr>
          <w:spacing w:val="40"/>
          <w:sz w:val="24"/>
        </w:rPr>
        <w:t xml:space="preserve"> </w:t>
      </w:r>
      <w:r>
        <w:rPr>
          <w:sz w:val="24"/>
        </w:rPr>
        <w:t>средств коммуникации с учётом задач и ситуации общения, владения коммуникантами словесной речью и жестовой);</w:t>
      </w:r>
    </w:p>
    <w:p w:rsidR="007B1D5A" w:rsidRDefault="00B147F9">
      <w:pPr>
        <w:pStyle w:val="a4"/>
        <w:numPr>
          <w:ilvl w:val="0"/>
          <w:numId w:val="4"/>
        </w:numPr>
        <w:tabs>
          <w:tab w:val="left" w:pos="1812"/>
        </w:tabs>
        <w:ind w:right="846" w:firstLine="710"/>
        <w:rPr>
          <w:sz w:val="24"/>
        </w:rPr>
      </w:pPr>
      <w:r>
        <w:rPr>
          <w:sz w:val="24"/>
        </w:rPr>
        <w:t>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специальные занятия в соответствии с индивидуальным планом коррекционной работы каждого обучающегося;</w:t>
      </w:r>
    </w:p>
    <w:p w:rsidR="007B1D5A" w:rsidRDefault="00B147F9">
      <w:pPr>
        <w:pStyle w:val="a4"/>
        <w:numPr>
          <w:ilvl w:val="0"/>
          <w:numId w:val="4"/>
        </w:numPr>
        <w:tabs>
          <w:tab w:val="left" w:pos="1812"/>
        </w:tabs>
        <w:spacing w:before="2" w:line="237" w:lineRule="auto"/>
        <w:ind w:right="851" w:firstLine="710"/>
        <w:rPr>
          <w:sz w:val="24"/>
        </w:rPr>
      </w:pPr>
      <w:r>
        <w:rPr>
          <w:sz w:val="24"/>
        </w:rPr>
        <w:t>выявление и развитие способностей обучающихся, их познавательных и социокультурных интересов через систему урочной и внеурочной деятельности, в 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rsidR="007B1D5A" w:rsidRDefault="00B147F9">
      <w:pPr>
        <w:pStyle w:val="a4"/>
        <w:numPr>
          <w:ilvl w:val="0"/>
          <w:numId w:val="4"/>
        </w:numPr>
        <w:tabs>
          <w:tab w:val="left" w:pos="1812"/>
        </w:tabs>
        <w:spacing w:before="10"/>
        <w:ind w:right="839" w:firstLine="710"/>
        <w:rPr>
          <w:sz w:val="24"/>
        </w:rPr>
      </w:pPr>
      <w:r>
        <w:rPr>
          <w:sz w:val="24"/>
        </w:rPr>
        <w:t>организацию научно-технического творчества, проектной и учебно- исследовательской деятельности, интеллектуальных и творческих соревнований, в том числе, при взаимодействии с другими образовательными</w:t>
      </w:r>
      <w:r>
        <w:rPr>
          <w:spacing w:val="-4"/>
          <w:sz w:val="24"/>
        </w:rPr>
        <w:t xml:space="preserve"> </w:t>
      </w:r>
      <w:r>
        <w:rPr>
          <w:sz w:val="24"/>
        </w:rPr>
        <w:t>организациями, включая участие нормативно развивающихся сверстников;</w:t>
      </w:r>
    </w:p>
    <w:p w:rsidR="007B1D5A" w:rsidRDefault="00B147F9">
      <w:pPr>
        <w:pStyle w:val="a4"/>
        <w:numPr>
          <w:ilvl w:val="0"/>
          <w:numId w:val="4"/>
        </w:numPr>
        <w:tabs>
          <w:tab w:val="left" w:pos="1812"/>
        </w:tabs>
        <w:ind w:right="845" w:firstLine="710"/>
        <w:rPr>
          <w:sz w:val="24"/>
        </w:rPr>
      </w:pPr>
      <w:r>
        <w:rPr>
          <w:sz w:val="24"/>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rsidR="007B1D5A" w:rsidRDefault="00B147F9">
      <w:pPr>
        <w:pStyle w:val="a4"/>
        <w:numPr>
          <w:ilvl w:val="0"/>
          <w:numId w:val="4"/>
        </w:numPr>
        <w:tabs>
          <w:tab w:val="left" w:pos="1812"/>
        </w:tabs>
        <w:spacing w:before="1" w:line="237" w:lineRule="auto"/>
        <w:ind w:right="850" w:firstLine="710"/>
        <w:rPr>
          <w:sz w:val="24"/>
        </w:rPr>
      </w:pPr>
      <w:r>
        <w:rPr>
          <w:sz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rsidR="007B1D5A" w:rsidRDefault="007B1D5A">
      <w:pPr>
        <w:spacing w:line="237" w:lineRule="auto"/>
        <w:jc w:val="both"/>
        <w:rPr>
          <w:sz w:val="24"/>
        </w:rPr>
        <w:sectPr w:rsidR="007B1D5A">
          <w:pgSz w:w="11910" w:h="16840"/>
          <w:pgMar w:top="1040" w:right="0" w:bottom="1180" w:left="880" w:header="0" w:footer="968" w:gutter="0"/>
          <w:cols w:space="720"/>
        </w:sectPr>
      </w:pPr>
    </w:p>
    <w:p w:rsidR="007B1D5A" w:rsidRDefault="00B147F9">
      <w:pPr>
        <w:pStyle w:val="a4"/>
        <w:numPr>
          <w:ilvl w:val="0"/>
          <w:numId w:val="4"/>
        </w:numPr>
        <w:tabs>
          <w:tab w:val="left" w:pos="1812"/>
        </w:tabs>
        <w:spacing w:before="88"/>
        <w:ind w:right="856" w:firstLine="710"/>
        <w:rPr>
          <w:sz w:val="24"/>
        </w:rPr>
      </w:pPr>
      <w:r>
        <w:rPr>
          <w:sz w:val="24"/>
        </w:rPr>
        <w:lastRenderedPageBreak/>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B1D5A" w:rsidRDefault="00B147F9">
      <w:pPr>
        <w:pStyle w:val="a4"/>
        <w:numPr>
          <w:ilvl w:val="0"/>
          <w:numId w:val="4"/>
        </w:numPr>
        <w:tabs>
          <w:tab w:val="left" w:pos="1812"/>
        </w:tabs>
        <w:spacing w:before="2"/>
        <w:ind w:right="850" w:firstLine="710"/>
        <w:rPr>
          <w:sz w:val="24"/>
        </w:rPr>
      </w:pPr>
      <w:r>
        <w:rPr>
          <w:sz w:val="24"/>
        </w:rPr>
        <w:t>осуществление сетевого взаимодействия образовательной организации организациями образования, здравоохранения, социальной защиты, с общественными организациями, в том числе, с общественными организациями лиц с нарушениями слуха, на основе сетевого взаимодействия;</w:t>
      </w:r>
    </w:p>
    <w:p w:rsidR="007B1D5A" w:rsidRDefault="00B147F9">
      <w:pPr>
        <w:pStyle w:val="a4"/>
        <w:numPr>
          <w:ilvl w:val="0"/>
          <w:numId w:val="4"/>
        </w:numPr>
        <w:tabs>
          <w:tab w:val="left" w:pos="1812"/>
        </w:tabs>
        <w:spacing w:line="237" w:lineRule="auto"/>
        <w:ind w:right="854" w:firstLine="710"/>
        <w:rPr>
          <w:sz w:val="24"/>
        </w:rPr>
      </w:pPr>
      <w:r>
        <w:rPr>
          <w:sz w:val="24"/>
        </w:rPr>
        <w:t xml:space="preserve">обеспечение психолого-педагогического сопровождения семьи каждого </w:t>
      </w:r>
      <w:r>
        <w:rPr>
          <w:spacing w:val="-2"/>
          <w:sz w:val="24"/>
        </w:rPr>
        <w:t>обучающегося.</w:t>
      </w:r>
    </w:p>
    <w:p w:rsidR="007B1D5A" w:rsidRDefault="00B147F9" w:rsidP="00E2415F">
      <w:pPr>
        <w:pStyle w:val="1"/>
        <w:numPr>
          <w:ilvl w:val="2"/>
          <w:numId w:val="106"/>
        </w:numPr>
        <w:tabs>
          <w:tab w:val="left" w:pos="3200"/>
        </w:tabs>
        <w:spacing w:before="7" w:line="272" w:lineRule="exact"/>
        <w:ind w:left="3200" w:hanging="604"/>
        <w:jc w:val="both"/>
      </w:pPr>
      <w:r>
        <w:t>Принципы</w:t>
      </w:r>
      <w:r>
        <w:rPr>
          <w:spacing w:val="-7"/>
        </w:rPr>
        <w:t xml:space="preserve"> </w:t>
      </w:r>
      <w:r>
        <w:t>и</w:t>
      </w:r>
      <w:r>
        <w:rPr>
          <w:spacing w:val="-6"/>
        </w:rPr>
        <w:t xml:space="preserve"> </w:t>
      </w:r>
      <w:r>
        <w:t>подходы</w:t>
      </w:r>
      <w:r>
        <w:rPr>
          <w:spacing w:val="-1"/>
        </w:rPr>
        <w:t xml:space="preserve"> </w:t>
      </w:r>
      <w:r>
        <w:t>к</w:t>
      </w:r>
      <w:r>
        <w:rPr>
          <w:spacing w:val="-2"/>
        </w:rPr>
        <w:t xml:space="preserve"> </w:t>
      </w:r>
      <w:r>
        <w:t>проектированию АООП</w:t>
      </w:r>
      <w:r>
        <w:rPr>
          <w:spacing w:val="-2"/>
        </w:rPr>
        <w:t xml:space="preserve"> </w:t>
      </w:r>
      <w:r>
        <w:rPr>
          <w:spacing w:val="-5"/>
        </w:rPr>
        <w:t>ООО</w:t>
      </w:r>
    </w:p>
    <w:p w:rsidR="007B1D5A" w:rsidRDefault="00B147F9">
      <w:pPr>
        <w:pStyle w:val="a3"/>
        <w:spacing w:line="242" w:lineRule="auto"/>
        <w:ind w:right="849"/>
      </w:pPr>
      <w:r>
        <w:t>АООП ООО (вариант 2.2) разработана на основе ФГОС ООО с учетом особых образовательных потребностей обучающихся с нарушениями слуха.</w:t>
      </w:r>
    </w:p>
    <w:p w:rsidR="007B1D5A" w:rsidRDefault="00B147F9">
      <w:pPr>
        <w:pStyle w:val="a3"/>
        <w:spacing w:line="242" w:lineRule="auto"/>
        <w:ind w:right="844"/>
      </w:pPr>
      <w:r>
        <w:t xml:space="preserve">В основу формирования ПАООП ООО (вариант 2.2) положены следующие </w:t>
      </w:r>
      <w:r>
        <w:rPr>
          <w:spacing w:val="-2"/>
        </w:rPr>
        <w:t>принципы:</w:t>
      </w:r>
    </w:p>
    <w:p w:rsidR="007B1D5A" w:rsidRDefault="00B147F9" w:rsidP="00E2415F">
      <w:pPr>
        <w:pStyle w:val="a4"/>
        <w:numPr>
          <w:ilvl w:val="0"/>
          <w:numId w:val="104"/>
        </w:numPr>
        <w:tabs>
          <w:tab w:val="left" w:pos="1962"/>
        </w:tabs>
        <w:ind w:right="837" w:firstLine="710"/>
        <w:rPr>
          <w:sz w:val="24"/>
        </w:rPr>
      </w:pPr>
      <w:r>
        <w:rPr>
          <w:sz w:val="24"/>
        </w:rPr>
        <w:t>принципы государственной политики РФ в области образования</w:t>
      </w:r>
      <w:r>
        <w:rPr>
          <w:sz w:val="24"/>
          <w:vertAlign w:val="superscript"/>
        </w:rPr>
        <w:t>3</w:t>
      </w:r>
      <w:r>
        <w:rPr>
          <w:sz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7B1D5A" w:rsidRDefault="00B147F9" w:rsidP="00E2415F">
      <w:pPr>
        <w:pStyle w:val="a4"/>
        <w:numPr>
          <w:ilvl w:val="0"/>
          <w:numId w:val="104"/>
        </w:numPr>
        <w:tabs>
          <w:tab w:val="left" w:pos="1952"/>
        </w:tabs>
        <w:spacing w:line="237" w:lineRule="auto"/>
        <w:ind w:right="841" w:firstLine="710"/>
        <w:rPr>
          <w:sz w:val="24"/>
        </w:rPr>
      </w:pPr>
      <w:r>
        <w:rPr>
          <w:sz w:val="24"/>
        </w:rPr>
        <w:t>принцип учёта типологических и индивидуальных образовательных потребностей обучающихся;</w:t>
      </w:r>
    </w:p>
    <w:p w:rsidR="007B1D5A" w:rsidRDefault="00B147F9" w:rsidP="00E2415F">
      <w:pPr>
        <w:pStyle w:val="a4"/>
        <w:numPr>
          <w:ilvl w:val="0"/>
          <w:numId w:val="104"/>
        </w:numPr>
        <w:tabs>
          <w:tab w:val="left" w:pos="1770"/>
        </w:tabs>
        <w:spacing w:line="237" w:lineRule="auto"/>
        <w:ind w:right="848" w:firstLine="710"/>
        <w:rPr>
          <w:sz w:val="24"/>
        </w:rPr>
      </w:pPr>
      <w:r>
        <w:rPr>
          <w:sz w:val="24"/>
        </w:rPr>
        <w:t>принцип преемственности, предполагающий при проектировании АООП учёт основных положений ООП ООО;</w:t>
      </w:r>
    </w:p>
    <w:p w:rsidR="007B1D5A" w:rsidRDefault="00B147F9" w:rsidP="00E2415F">
      <w:pPr>
        <w:pStyle w:val="a4"/>
        <w:numPr>
          <w:ilvl w:val="0"/>
          <w:numId w:val="104"/>
        </w:numPr>
        <w:tabs>
          <w:tab w:val="left" w:pos="1822"/>
        </w:tabs>
        <w:ind w:right="851" w:firstLine="710"/>
        <w:rPr>
          <w:sz w:val="24"/>
        </w:rPr>
      </w:pPr>
      <w:r>
        <w:rPr>
          <w:sz w:val="24"/>
        </w:rPr>
        <w:t xml:space="preserve">принцип системности, базирующийся на единстве процессов диагностики, обучения, воспитания и коррекции нарушений развития у обучающихся с нарушениями </w:t>
      </w:r>
      <w:r>
        <w:rPr>
          <w:spacing w:val="-2"/>
          <w:sz w:val="24"/>
        </w:rPr>
        <w:t>слуха;</w:t>
      </w:r>
    </w:p>
    <w:p w:rsidR="007B1D5A" w:rsidRDefault="00B147F9" w:rsidP="00E2415F">
      <w:pPr>
        <w:pStyle w:val="a4"/>
        <w:numPr>
          <w:ilvl w:val="0"/>
          <w:numId w:val="104"/>
        </w:numPr>
        <w:tabs>
          <w:tab w:val="left" w:pos="1712"/>
        </w:tabs>
        <w:spacing w:line="274" w:lineRule="exact"/>
        <w:ind w:left="1712" w:hanging="182"/>
        <w:jc w:val="left"/>
        <w:rPr>
          <w:sz w:val="24"/>
        </w:rPr>
      </w:pPr>
      <w:r>
        <w:rPr>
          <w:sz w:val="24"/>
        </w:rPr>
        <w:t>принцип</w:t>
      </w:r>
      <w:r>
        <w:rPr>
          <w:spacing w:val="-8"/>
          <w:sz w:val="24"/>
        </w:rPr>
        <w:t xml:space="preserve"> </w:t>
      </w:r>
      <w:r>
        <w:rPr>
          <w:sz w:val="24"/>
        </w:rPr>
        <w:t>коррекционной</w:t>
      </w:r>
      <w:r>
        <w:rPr>
          <w:spacing w:val="-11"/>
          <w:sz w:val="24"/>
        </w:rPr>
        <w:t xml:space="preserve"> </w:t>
      </w:r>
      <w:r>
        <w:rPr>
          <w:sz w:val="24"/>
        </w:rPr>
        <w:t>направленности</w:t>
      </w:r>
      <w:r>
        <w:rPr>
          <w:spacing w:val="-10"/>
          <w:sz w:val="24"/>
        </w:rPr>
        <w:t xml:space="preserve"> </w:t>
      </w:r>
      <w:r>
        <w:rPr>
          <w:sz w:val="24"/>
        </w:rPr>
        <w:t>образовательного</w:t>
      </w:r>
      <w:r>
        <w:rPr>
          <w:spacing w:val="-6"/>
          <w:sz w:val="24"/>
        </w:rPr>
        <w:t xml:space="preserve"> </w:t>
      </w:r>
      <w:r>
        <w:rPr>
          <w:spacing w:val="-2"/>
          <w:sz w:val="24"/>
        </w:rPr>
        <w:t>процесса;</w:t>
      </w:r>
    </w:p>
    <w:p w:rsidR="007B1D5A" w:rsidRDefault="00B147F9" w:rsidP="00E2415F">
      <w:pPr>
        <w:pStyle w:val="a4"/>
        <w:numPr>
          <w:ilvl w:val="0"/>
          <w:numId w:val="104"/>
        </w:numPr>
        <w:tabs>
          <w:tab w:val="left" w:pos="1712"/>
        </w:tabs>
        <w:spacing w:before="3" w:line="275" w:lineRule="exact"/>
        <w:ind w:left="1712" w:hanging="182"/>
        <w:jc w:val="left"/>
        <w:rPr>
          <w:sz w:val="24"/>
        </w:rPr>
      </w:pPr>
      <w:r>
        <w:rPr>
          <w:sz w:val="24"/>
        </w:rPr>
        <w:t>принцип</w:t>
      </w:r>
      <w:r>
        <w:rPr>
          <w:spacing w:val="-7"/>
          <w:sz w:val="24"/>
        </w:rPr>
        <w:t xml:space="preserve"> </w:t>
      </w:r>
      <w:r>
        <w:rPr>
          <w:sz w:val="24"/>
        </w:rPr>
        <w:t>развивающей</w:t>
      </w:r>
      <w:r>
        <w:rPr>
          <w:spacing w:val="-5"/>
          <w:sz w:val="24"/>
        </w:rPr>
        <w:t xml:space="preserve"> </w:t>
      </w:r>
      <w:r>
        <w:rPr>
          <w:sz w:val="24"/>
        </w:rPr>
        <w:t>направленности</w:t>
      </w:r>
      <w:r>
        <w:rPr>
          <w:spacing w:val="-13"/>
          <w:sz w:val="24"/>
        </w:rPr>
        <w:t xml:space="preserve"> </w:t>
      </w:r>
      <w:r>
        <w:rPr>
          <w:sz w:val="24"/>
        </w:rPr>
        <w:t>образовательного</w:t>
      </w:r>
      <w:r>
        <w:rPr>
          <w:spacing w:val="-5"/>
          <w:sz w:val="24"/>
        </w:rPr>
        <w:t xml:space="preserve"> </w:t>
      </w:r>
      <w:r>
        <w:rPr>
          <w:spacing w:val="-2"/>
          <w:sz w:val="24"/>
        </w:rPr>
        <w:t>процесса;</w:t>
      </w:r>
    </w:p>
    <w:p w:rsidR="007B1D5A" w:rsidRDefault="00B147F9" w:rsidP="00E2415F">
      <w:pPr>
        <w:pStyle w:val="a4"/>
        <w:numPr>
          <w:ilvl w:val="0"/>
          <w:numId w:val="104"/>
        </w:numPr>
        <w:tabs>
          <w:tab w:val="left" w:pos="1707"/>
        </w:tabs>
        <w:spacing w:line="275" w:lineRule="exact"/>
        <w:ind w:left="1707" w:hanging="177"/>
        <w:jc w:val="left"/>
        <w:rPr>
          <w:sz w:val="24"/>
        </w:rPr>
      </w:pPr>
      <w:r>
        <w:rPr>
          <w:sz w:val="24"/>
        </w:rPr>
        <w:t>онтогенетический</w:t>
      </w:r>
      <w:r>
        <w:rPr>
          <w:spacing w:val="-4"/>
          <w:sz w:val="24"/>
        </w:rPr>
        <w:t xml:space="preserve"> </w:t>
      </w:r>
      <w:r>
        <w:rPr>
          <w:spacing w:val="-2"/>
          <w:sz w:val="24"/>
        </w:rPr>
        <w:t>принцип;</w:t>
      </w:r>
    </w:p>
    <w:p w:rsidR="007B1D5A" w:rsidRDefault="00B147F9" w:rsidP="00E2415F">
      <w:pPr>
        <w:pStyle w:val="a4"/>
        <w:numPr>
          <w:ilvl w:val="0"/>
          <w:numId w:val="104"/>
        </w:numPr>
        <w:tabs>
          <w:tab w:val="left" w:pos="1712"/>
        </w:tabs>
        <w:spacing w:before="2" w:line="275" w:lineRule="exact"/>
        <w:ind w:left="1712" w:hanging="182"/>
        <w:jc w:val="left"/>
        <w:rPr>
          <w:sz w:val="24"/>
        </w:rPr>
      </w:pPr>
      <w:r>
        <w:rPr>
          <w:sz w:val="24"/>
        </w:rPr>
        <w:t>принцип</w:t>
      </w:r>
      <w:r>
        <w:rPr>
          <w:spacing w:val="-6"/>
          <w:sz w:val="24"/>
        </w:rPr>
        <w:t xml:space="preserve"> </w:t>
      </w:r>
      <w:r>
        <w:rPr>
          <w:sz w:val="24"/>
        </w:rPr>
        <w:t>целостности</w:t>
      </w:r>
      <w:r>
        <w:rPr>
          <w:spacing w:val="-5"/>
          <w:sz w:val="24"/>
        </w:rPr>
        <w:t xml:space="preserve"> </w:t>
      </w:r>
      <w:r>
        <w:rPr>
          <w:sz w:val="24"/>
        </w:rPr>
        <w:t>содержания</w:t>
      </w:r>
      <w:r>
        <w:rPr>
          <w:spacing w:val="-11"/>
          <w:sz w:val="24"/>
        </w:rPr>
        <w:t xml:space="preserve"> </w:t>
      </w:r>
      <w:r>
        <w:rPr>
          <w:spacing w:val="-2"/>
          <w:sz w:val="24"/>
        </w:rPr>
        <w:t>образования;</w:t>
      </w:r>
    </w:p>
    <w:p w:rsidR="007B1D5A" w:rsidRDefault="00B147F9">
      <w:pPr>
        <w:pStyle w:val="a3"/>
        <w:ind w:right="839"/>
      </w:pPr>
      <w:r>
        <w:t xml:space="preserve">принцип реализации в образовательном процессе коммуникативно- деятельностного, личностно-ориентированного и индивидуально-дифференцированного </w:t>
      </w:r>
      <w:r>
        <w:rPr>
          <w:spacing w:val="-2"/>
        </w:rPr>
        <w:t>подходов;</w:t>
      </w:r>
    </w:p>
    <w:p w:rsidR="007B1D5A" w:rsidRDefault="00B147F9" w:rsidP="00E2415F">
      <w:pPr>
        <w:pStyle w:val="a4"/>
        <w:numPr>
          <w:ilvl w:val="0"/>
          <w:numId w:val="104"/>
        </w:numPr>
        <w:tabs>
          <w:tab w:val="left" w:pos="1746"/>
        </w:tabs>
        <w:spacing w:before="4" w:line="237" w:lineRule="auto"/>
        <w:ind w:right="851" w:firstLine="710"/>
        <w:rPr>
          <w:sz w:val="24"/>
        </w:rPr>
      </w:pPr>
      <w:r>
        <w:rPr>
          <w:sz w:val="24"/>
        </w:rPr>
        <w:t>принцип обеспечения готовности обучающегося к самостоятельной и активной жизнедеятельности деятельности в социуме;</w:t>
      </w:r>
    </w:p>
    <w:p w:rsidR="007B1D5A" w:rsidRDefault="00B147F9" w:rsidP="00E2415F">
      <w:pPr>
        <w:pStyle w:val="a4"/>
        <w:numPr>
          <w:ilvl w:val="0"/>
          <w:numId w:val="104"/>
        </w:numPr>
        <w:tabs>
          <w:tab w:val="left" w:pos="1712"/>
        </w:tabs>
        <w:spacing w:before="3" w:line="275" w:lineRule="exact"/>
        <w:ind w:left="1712" w:hanging="182"/>
        <w:rPr>
          <w:sz w:val="24"/>
        </w:rPr>
      </w:pPr>
      <w:r>
        <w:rPr>
          <w:sz w:val="24"/>
        </w:rPr>
        <w:t>принцип</w:t>
      </w:r>
      <w:r>
        <w:rPr>
          <w:spacing w:val="-5"/>
          <w:sz w:val="24"/>
        </w:rPr>
        <w:t xml:space="preserve"> </w:t>
      </w:r>
      <w:r>
        <w:rPr>
          <w:sz w:val="24"/>
        </w:rPr>
        <w:t>сотрудничества</w:t>
      </w:r>
      <w:r>
        <w:rPr>
          <w:spacing w:val="-6"/>
          <w:sz w:val="24"/>
        </w:rPr>
        <w:t xml:space="preserve"> </w:t>
      </w:r>
      <w:r>
        <w:rPr>
          <w:sz w:val="24"/>
        </w:rPr>
        <w:t>с</w:t>
      </w:r>
      <w:r>
        <w:rPr>
          <w:spacing w:val="-5"/>
          <w:sz w:val="24"/>
        </w:rPr>
        <w:t xml:space="preserve"> </w:t>
      </w:r>
      <w:r>
        <w:rPr>
          <w:spacing w:val="-2"/>
          <w:sz w:val="24"/>
        </w:rPr>
        <w:t>семьей.</w:t>
      </w:r>
    </w:p>
    <w:p w:rsidR="007B1D5A" w:rsidRDefault="00B147F9">
      <w:pPr>
        <w:pStyle w:val="a3"/>
        <w:ind w:right="847"/>
      </w:pPr>
      <w:r>
        <w:t>АООП ООО (вариант 2.2) предполагает, что обучающиеся с нарушениями слуха получают основное общее образование, соответствующее по итоговым достижениям к моменту</w:t>
      </w:r>
      <w:r>
        <w:rPr>
          <w:spacing w:val="-10"/>
        </w:rPr>
        <w:t xml:space="preserve"> </w:t>
      </w:r>
      <w:r>
        <w:t>завершения</w:t>
      </w:r>
      <w:r>
        <w:rPr>
          <w:spacing w:val="-2"/>
        </w:rPr>
        <w:t xml:space="preserve"> </w:t>
      </w:r>
      <w:r>
        <w:t>обучения</w:t>
      </w:r>
      <w:r>
        <w:rPr>
          <w:spacing w:val="-2"/>
        </w:rPr>
        <w:t xml:space="preserve"> </w:t>
      </w:r>
      <w:r>
        <w:t>образованию</w:t>
      </w:r>
      <w:r>
        <w:rPr>
          <w:spacing w:val="-3"/>
        </w:rPr>
        <w:t xml:space="preserve"> </w:t>
      </w:r>
      <w:r>
        <w:t>нормативно развивающихся</w:t>
      </w:r>
      <w:r>
        <w:rPr>
          <w:spacing w:val="-2"/>
        </w:rPr>
        <w:t xml:space="preserve"> </w:t>
      </w:r>
      <w:r>
        <w:t>сверстников, при реализации специальных условий, учитывающих их особые образовательные</w:t>
      </w:r>
      <w:r>
        <w:rPr>
          <w:spacing w:val="80"/>
        </w:rPr>
        <w:t xml:space="preserve"> </w:t>
      </w:r>
      <w:r>
        <w:rPr>
          <w:spacing w:val="-2"/>
        </w:rPr>
        <w:t>потребности:</w:t>
      </w:r>
    </w:p>
    <w:p w:rsidR="007B1D5A" w:rsidRDefault="00B147F9">
      <w:pPr>
        <w:pStyle w:val="a3"/>
        <w:spacing w:before="2"/>
        <w:ind w:right="842"/>
      </w:pPr>
      <w:r>
        <w:t>АООП ООО (вариант 2.2) предполагает, что обучающиеся с нарушениями слуха получают основное общее образование, соответствующее по итоговым достижениям к моменту</w:t>
      </w:r>
      <w:r>
        <w:rPr>
          <w:spacing w:val="-10"/>
        </w:rPr>
        <w:t xml:space="preserve"> </w:t>
      </w:r>
      <w:r>
        <w:t>завершения</w:t>
      </w:r>
      <w:r>
        <w:rPr>
          <w:spacing w:val="-1"/>
        </w:rPr>
        <w:t xml:space="preserve"> </w:t>
      </w:r>
      <w:r>
        <w:t>обучения</w:t>
      </w:r>
      <w:r>
        <w:rPr>
          <w:spacing w:val="-1"/>
        </w:rPr>
        <w:t xml:space="preserve"> </w:t>
      </w:r>
      <w:r>
        <w:t>образованию</w:t>
      </w:r>
      <w:r>
        <w:rPr>
          <w:spacing w:val="-3"/>
        </w:rPr>
        <w:t xml:space="preserve"> </w:t>
      </w:r>
      <w:r>
        <w:t>нормативно развивающихся</w:t>
      </w:r>
      <w:r>
        <w:rPr>
          <w:spacing w:val="-1"/>
        </w:rPr>
        <w:t xml:space="preserve"> </w:t>
      </w:r>
      <w:r>
        <w:t>сверстников, при реализации специальных условий, учитывающих их особые образовательные</w:t>
      </w:r>
      <w:r>
        <w:rPr>
          <w:spacing w:val="80"/>
        </w:rPr>
        <w:t xml:space="preserve"> </w:t>
      </w:r>
      <w:r>
        <w:rPr>
          <w:spacing w:val="-2"/>
        </w:rPr>
        <w:t>потребности:</w:t>
      </w:r>
    </w:p>
    <w:p w:rsidR="007B1D5A" w:rsidRDefault="00B147F9" w:rsidP="00E2415F">
      <w:pPr>
        <w:pStyle w:val="a4"/>
        <w:numPr>
          <w:ilvl w:val="0"/>
          <w:numId w:val="103"/>
        </w:numPr>
        <w:tabs>
          <w:tab w:val="left" w:pos="1668"/>
        </w:tabs>
        <w:spacing w:line="242" w:lineRule="auto"/>
        <w:ind w:right="847" w:firstLine="710"/>
        <w:rPr>
          <w:sz w:val="24"/>
        </w:rPr>
      </w:pPr>
      <w:r>
        <w:rPr>
          <w:sz w:val="24"/>
        </w:rPr>
        <w:t>увеличение во II отделении сроков освоения адаптированной основной образовательной программы основного общего образования на один год (5 - 10 классы);</w:t>
      </w:r>
    </w:p>
    <w:p w:rsidR="007B1D5A" w:rsidRDefault="00202777">
      <w:pPr>
        <w:pStyle w:val="a3"/>
        <w:spacing w:before="3"/>
        <w:ind w:left="0" w:firstLine="0"/>
        <w:jc w:val="left"/>
        <w:rPr>
          <w:sz w:val="19"/>
        </w:rPr>
      </w:pPr>
      <w:r>
        <w:rPr>
          <w:noProof/>
          <w:lang w:eastAsia="ru-RU"/>
        </w:rPr>
        <w:pict>
          <v:rect id="docshape3" o:spid="_x0000_s1126" style="position:absolute;margin-left:85pt;margin-top:12.3pt;width:144.05pt;height:.7pt;z-index:-15728128;mso-wrap-distance-left:0;mso-wrap-distance-right:0;mso-position-horizontal-relative:page" fillcolor="black" stroked="f">
            <w10:wrap type="topAndBottom" anchorx="page"/>
          </v:rect>
        </w:pict>
      </w:r>
    </w:p>
    <w:p w:rsidR="007B1D5A" w:rsidRDefault="00B147F9">
      <w:pPr>
        <w:tabs>
          <w:tab w:val="left" w:pos="1228"/>
        </w:tabs>
        <w:spacing w:before="106" w:line="249" w:lineRule="auto"/>
        <w:ind w:left="820" w:right="855"/>
        <w:rPr>
          <w:sz w:val="20"/>
        </w:rPr>
      </w:pPr>
      <w:r>
        <w:rPr>
          <w:spacing w:val="-10"/>
          <w:position w:val="8"/>
          <w:sz w:val="16"/>
        </w:rPr>
        <w:t>3</w:t>
      </w:r>
      <w:r>
        <w:rPr>
          <w:position w:val="8"/>
          <w:sz w:val="16"/>
        </w:rPr>
        <w:tab/>
      </w:r>
      <w:r>
        <w:rPr>
          <w:sz w:val="20"/>
        </w:rPr>
        <w:t>Статья</w:t>
      </w:r>
      <w:r>
        <w:rPr>
          <w:spacing w:val="80"/>
          <w:sz w:val="20"/>
        </w:rPr>
        <w:t xml:space="preserve"> </w:t>
      </w:r>
      <w:r>
        <w:rPr>
          <w:sz w:val="20"/>
        </w:rPr>
        <w:t>3</w:t>
      </w:r>
      <w:r>
        <w:rPr>
          <w:spacing w:val="80"/>
          <w:sz w:val="20"/>
        </w:rPr>
        <w:t xml:space="preserve"> </w:t>
      </w:r>
      <w:r>
        <w:rPr>
          <w:sz w:val="20"/>
        </w:rPr>
        <w:t>часть</w:t>
      </w:r>
      <w:r>
        <w:rPr>
          <w:spacing w:val="80"/>
          <w:sz w:val="20"/>
        </w:rPr>
        <w:t xml:space="preserve"> </w:t>
      </w:r>
      <w:r>
        <w:rPr>
          <w:sz w:val="20"/>
        </w:rPr>
        <w:t>1</w:t>
      </w:r>
      <w:r>
        <w:rPr>
          <w:spacing w:val="80"/>
          <w:sz w:val="20"/>
        </w:rPr>
        <w:t xml:space="preserve"> </w:t>
      </w:r>
      <w:r>
        <w:rPr>
          <w:sz w:val="20"/>
        </w:rPr>
        <w:t>Федерального</w:t>
      </w:r>
      <w:r>
        <w:rPr>
          <w:spacing w:val="77"/>
          <w:sz w:val="20"/>
        </w:rPr>
        <w:t xml:space="preserve"> </w:t>
      </w:r>
      <w:r>
        <w:rPr>
          <w:sz w:val="20"/>
        </w:rPr>
        <w:t>закона</w:t>
      </w:r>
      <w:r>
        <w:rPr>
          <w:spacing w:val="80"/>
          <w:sz w:val="20"/>
        </w:rPr>
        <w:t xml:space="preserve"> </w:t>
      </w:r>
      <w:r>
        <w:rPr>
          <w:sz w:val="20"/>
        </w:rPr>
        <w:t>Российской</w:t>
      </w:r>
      <w:r>
        <w:rPr>
          <w:spacing w:val="80"/>
          <w:sz w:val="20"/>
        </w:rPr>
        <w:t xml:space="preserve"> </w:t>
      </w:r>
      <w:r>
        <w:rPr>
          <w:sz w:val="20"/>
        </w:rPr>
        <w:t>Федерации</w:t>
      </w:r>
      <w:r>
        <w:rPr>
          <w:spacing w:val="80"/>
          <w:sz w:val="20"/>
        </w:rPr>
        <w:t xml:space="preserve"> </w:t>
      </w:r>
      <w:r>
        <w:rPr>
          <w:sz w:val="20"/>
        </w:rPr>
        <w:t>«Об</w:t>
      </w:r>
      <w:r>
        <w:rPr>
          <w:spacing w:val="80"/>
          <w:sz w:val="20"/>
        </w:rPr>
        <w:t xml:space="preserve"> </w:t>
      </w:r>
      <w:r>
        <w:rPr>
          <w:sz w:val="20"/>
        </w:rPr>
        <w:t>образовании</w:t>
      </w:r>
      <w:r>
        <w:rPr>
          <w:spacing w:val="80"/>
          <w:sz w:val="20"/>
        </w:rPr>
        <w:t xml:space="preserve"> </w:t>
      </w:r>
      <w:r>
        <w:rPr>
          <w:sz w:val="20"/>
        </w:rPr>
        <w:t>в</w:t>
      </w:r>
      <w:r>
        <w:rPr>
          <w:spacing w:val="80"/>
          <w:sz w:val="20"/>
        </w:rPr>
        <w:t xml:space="preserve"> </w:t>
      </w:r>
      <w:r>
        <w:rPr>
          <w:sz w:val="20"/>
        </w:rPr>
        <w:t>Российской Федерации» N 273-ФЗ (в ред. Федеральных законов от 07.05.2013 N 99-ФЗ, от 23.07.2013 № 203-ФЗ).</w:t>
      </w:r>
    </w:p>
    <w:p w:rsidR="007B1D5A" w:rsidRDefault="007B1D5A">
      <w:pPr>
        <w:spacing w:line="249" w:lineRule="auto"/>
        <w:rPr>
          <w:sz w:val="20"/>
        </w:rPr>
        <w:sectPr w:rsidR="007B1D5A">
          <w:pgSz w:w="11910" w:h="16840"/>
          <w:pgMar w:top="1020" w:right="0" w:bottom="1160" w:left="880" w:header="0" w:footer="968" w:gutter="0"/>
          <w:cols w:space="720"/>
        </w:sectPr>
      </w:pPr>
    </w:p>
    <w:p w:rsidR="007B1D5A" w:rsidRDefault="00B147F9" w:rsidP="00E2415F">
      <w:pPr>
        <w:pStyle w:val="a4"/>
        <w:numPr>
          <w:ilvl w:val="0"/>
          <w:numId w:val="103"/>
        </w:numPr>
        <w:tabs>
          <w:tab w:val="left" w:pos="1668"/>
        </w:tabs>
        <w:spacing w:before="66" w:line="242" w:lineRule="auto"/>
        <w:ind w:right="844" w:firstLine="710"/>
        <w:rPr>
          <w:sz w:val="24"/>
        </w:rPr>
      </w:pPr>
      <w:r>
        <w:rPr>
          <w:sz w:val="24"/>
        </w:rPr>
        <w:lastRenderedPageBreak/>
        <w:t>уменьшение количества обучающихся с нарушениями слуха в классе до 8 в I отделении и до 6 человек во II отделении;</w:t>
      </w:r>
    </w:p>
    <w:p w:rsidR="007B1D5A" w:rsidRDefault="00B147F9" w:rsidP="00E2415F">
      <w:pPr>
        <w:pStyle w:val="a4"/>
        <w:numPr>
          <w:ilvl w:val="0"/>
          <w:numId w:val="103"/>
        </w:numPr>
        <w:tabs>
          <w:tab w:val="left" w:pos="1668"/>
        </w:tabs>
        <w:ind w:right="840" w:firstLine="710"/>
        <w:rPr>
          <w:sz w:val="24"/>
        </w:rPr>
      </w:pPr>
      <w:r>
        <w:rPr>
          <w:sz w:val="24"/>
        </w:rPr>
        <w:t>введение в учебный план в I и II отделениях в образовательную область «Русский язык, литература» специального учебного предмет «Развитие речи», что обусловлено особенностями речевого развития обучающихся; включение в учебные планы (во внеурочную деятельность) в I и II отделениях обязательных коррекционных курсов, предусмотренных Программой коррекционной работы и рекомендациями ПМПК и</w:t>
      </w:r>
      <w:r>
        <w:rPr>
          <w:spacing w:val="80"/>
          <w:sz w:val="24"/>
        </w:rPr>
        <w:t xml:space="preserve"> </w:t>
      </w:r>
      <w:r>
        <w:rPr>
          <w:sz w:val="24"/>
        </w:rPr>
        <w:t>ИПРА; исключение из учебного плана, предусмотренного в ПОП в соответствии с ФГОС ООО, учебного предмета «Музыка»</w:t>
      </w:r>
      <w:r>
        <w:rPr>
          <w:sz w:val="24"/>
          <w:vertAlign w:val="superscript"/>
        </w:rPr>
        <w:t>4</w:t>
      </w:r>
      <w:r>
        <w:rPr>
          <w:sz w:val="24"/>
        </w:rPr>
        <w:t>; перераспределение часов на освоение учебных дисциплин разных образовательных областей, включая «Иностранный язык», который изучается I отделении – в 5–9 классах, во II отделении – в 6–10 классах); отдельных разделов дисциплин; внесение изменений в содержание учебных предметов с учетом обеспечения 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w:t>
      </w:r>
    </w:p>
    <w:p w:rsidR="007B1D5A" w:rsidRDefault="00B147F9" w:rsidP="00E2415F">
      <w:pPr>
        <w:pStyle w:val="a4"/>
        <w:numPr>
          <w:ilvl w:val="0"/>
          <w:numId w:val="103"/>
        </w:numPr>
        <w:tabs>
          <w:tab w:val="left" w:pos="1668"/>
        </w:tabs>
        <w:ind w:right="842" w:firstLine="710"/>
        <w:rPr>
          <w:sz w:val="24"/>
        </w:rPr>
      </w:pPr>
      <w:r>
        <w:rPr>
          <w:sz w:val="24"/>
        </w:rPr>
        <w:t xml:space="preserve">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w:t>
      </w:r>
      <w:r>
        <w:rPr>
          <w:spacing w:val="-2"/>
          <w:sz w:val="24"/>
        </w:rPr>
        <w:t>социализации;</w:t>
      </w:r>
    </w:p>
    <w:p w:rsidR="007B1D5A" w:rsidRDefault="00B147F9" w:rsidP="00E2415F">
      <w:pPr>
        <w:pStyle w:val="a4"/>
        <w:numPr>
          <w:ilvl w:val="0"/>
          <w:numId w:val="103"/>
        </w:numPr>
        <w:tabs>
          <w:tab w:val="left" w:pos="1668"/>
        </w:tabs>
        <w:ind w:right="842" w:firstLine="710"/>
        <w:rPr>
          <w:sz w:val="24"/>
        </w:rPr>
      </w:pPr>
      <w:r>
        <w:rPr>
          <w:sz w:val="24"/>
        </w:rPr>
        <w:t>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специальных занятий, предусмотренных программой коррекционной работы, способствующей достижению обучающимися планируемых результатов образования;</w:t>
      </w:r>
    </w:p>
    <w:p w:rsidR="007B1D5A" w:rsidRDefault="00B147F9" w:rsidP="00E2415F">
      <w:pPr>
        <w:pStyle w:val="a4"/>
        <w:numPr>
          <w:ilvl w:val="0"/>
          <w:numId w:val="103"/>
        </w:numPr>
        <w:tabs>
          <w:tab w:val="left" w:pos="1668"/>
        </w:tabs>
        <w:ind w:right="851" w:firstLine="710"/>
        <w:rPr>
          <w:sz w:val="24"/>
        </w:rPr>
      </w:pPr>
      <w:r>
        <w:rPr>
          <w:sz w:val="24"/>
        </w:rPr>
        <w:t>постановку и реализацию на уроках и в процессе внеурочной деятельности целевых установок, направленных</w:t>
      </w:r>
      <w:r>
        <w:rPr>
          <w:spacing w:val="-5"/>
          <w:sz w:val="24"/>
        </w:rPr>
        <w:t xml:space="preserve"> </w:t>
      </w:r>
      <w:r>
        <w:rPr>
          <w:sz w:val="24"/>
        </w:rPr>
        <w:t>на</w:t>
      </w:r>
      <w:r>
        <w:rPr>
          <w:spacing w:val="-2"/>
          <w:sz w:val="24"/>
        </w:rPr>
        <w:t xml:space="preserve"> </w:t>
      </w:r>
      <w:r>
        <w:rPr>
          <w:sz w:val="24"/>
        </w:rPr>
        <w:t>предупреждение</w:t>
      </w:r>
      <w:r>
        <w:rPr>
          <w:spacing w:val="-2"/>
          <w:sz w:val="24"/>
        </w:rPr>
        <w:t xml:space="preserve"> </w:t>
      </w:r>
      <w:r>
        <w:rPr>
          <w:sz w:val="24"/>
        </w:rPr>
        <w:t>возможных</w:t>
      </w:r>
      <w:r>
        <w:rPr>
          <w:spacing w:val="-5"/>
          <w:sz w:val="24"/>
        </w:rPr>
        <w:t xml:space="preserve"> </w:t>
      </w:r>
      <w:r>
        <w:rPr>
          <w:sz w:val="24"/>
        </w:rPr>
        <w:t>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rsidR="007B1D5A" w:rsidRDefault="00B147F9" w:rsidP="00E2415F">
      <w:pPr>
        <w:pStyle w:val="a4"/>
        <w:numPr>
          <w:ilvl w:val="0"/>
          <w:numId w:val="103"/>
        </w:numPr>
        <w:tabs>
          <w:tab w:val="left" w:pos="1668"/>
        </w:tabs>
        <w:ind w:right="845" w:firstLine="710"/>
        <w:rPr>
          <w:sz w:val="24"/>
        </w:rPr>
      </w:pPr>
      <w:r>
        <w:rPr>
          <w:sz w:val="24"/>
        </w:rPr>
        <w:t>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обучающимися индивидуальными слуховыми аппаратами / кохлеарными имплантами (с учётом аудиологических и сурдопедагогических рекомендаций), а также при применении на уроках и во внеурочное время (при фронтальных формах работы) звукоусиливающей аппаратуры коллективного пользования (с учётом аудиолого-педагогических рекомендаций при индивидуализированном сопровождении обучающихся);</w:t>
      </w:r>
    </w:p>
    <w:p w:rsidR="007B1D5A" w:rsidRDefault="00B147F9" w:rsidP="00E2415F">
      <w:pPr>
        <w:pStyle w:val="a4"/>
        <w:numPr>
          <w:ilvl w:val="0"/>
          <w:numId w:val="103"/>
        </w:numPr>
        <w:tabs>
          <w:tab w:val="left" w:pos="1668"/>
        </w:tabs>
        <w:spacing w:before="1"/>
        <w:ind w:right="845" w:firstLine="710"/>
        <w:rPr>
          <w:sz w:val="24"/>
        </w:rPr>
      </w:pPr>
      <w:r>
        <w:rPr>
          <w:sz w:val="24"/>
        </w:rPr>
        <w:t>целенаправленное и систематическое развитие у обучающихся словесной речи (устной и письменной), речевой деятельности, речевого поведения в ходе всего образовательно-коррекционного процесса; развитие слухозрительного восприятия устной речи, речевого слуха, произносительной стороны речи обучающихся, а также развитие у них восприятия неречевых звучаний в ходе учебной и внеурочной деятельности, включая специальные занятия по программе коррекционной работы;</w:t>
      </w:r>
    </w:p>
    <w:p w:rsidR="007B1D5A" w:rsidRDefault="007B1D5A">
      <w:pPr>
        <w:pStyle w:val="a3"/>
        <w:ind w:left="0" w:firstLine="0"/>
        <w:jc w:val="left"/>
        <w:rPr>
          <w:sz w:val="20"/>
        </w:rPr>
      </w:pPr>
    </w:p>
    <w:p w:rsidR="007B1D5A" w:rsidRDefault="00202777">
      <w:pPr>
        <w:pStyle w:val="a3"/>
        <w:spacing w:before="153"/>
        <w:ind w:left="0" w:firstLine="0"/>
        <w:jc w:val="left"/>
        <w:rPr>
          <w:sz w:val="20"/>
        </w:rPr>
      </w:pPr>
      <w:r>
        <w:rPr>
          <w:noProof/>
          <w:lang w:eastAsia="ru-RU"/>
        </w:rPr>
        <w:pict>
          <v:rect id="docshape4" o:spid="_x0000_s1125" style="position:absolute;margin-left:85pt;margin-top:20.4pt;width:144.05pt;height:.7pt;z-index:-15727616;mso-wrap-distance-left:0;mso-wrap-distance-right:0;mso-position-horizontal-relative:page" fillcolor="black" stroked="f">
            <w10:wrap type="topAndBottom" anchorx="page"/>
          </v:rect>
        </w:pict>
      </w:r>
    </w:p>
    <w:p w:rsidR="007B1D5A" w:rsidRDefault="00B147F9">
      <w:pPr>
        <w:spacing w:before="96"/>
        <w:ind w:left="820" w:right="849"/>
        <w:jc w:val="both"/>
        <w:rPr>
          <w:sz w:val="20"/>
        </w:rPr>
      </w:pPr>
      <w:r>
        <w:rPr>
          <w:sz w:val="20"/>
          <w:vertAlign w:val="superscript"/>
        </w:rPr>
        <w:t>4</w:t>
      </w:r>
      <w:r>
        <w:rPr>
          <w:sz w:val="20"/>
        </w:rPr>
        <w:t xml:space="preserve"> Музыкально-эстетическое воспитание глухих обучающихся проводится в процессе внеурочной деятельности при организации кружков, студий и др., рекомендуются, в том числе совместные занятия</w:t>
      </w:r>
      <w:r>
        <w:rPr>
          <w:spacing w:val="40"/>
          <w:sz w:val="20"/>
        </w:rPr>
        <w:t xml:space="preserve"> </w:t>
      </w:r>
      <w:r>
        <w:rPr>
          <w:sz w:val="20"/>
        </w:rPr>
        <w:t>с нормативно развивающимися сверстниками; при их проведении, в том числе совместно с нормативно развивающимися сверстниками; внеурочная деятельность в данном направлении осуществляется на основе преемственности с образовательно -коррекционной работой на уровне начального общего образования, проводимой на музыкально -ритмических занятиях - одном из специальных обязательных предметов коррекционно-развивающей области, а также во внеурочное время. при организации соответствующих кружков, студий и др.</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rsidP="00E2415F">
      <w:pPr>
        <w:pStyle w:val="a4"/>
        <w:numPr>
          <w:ilvl w:val="0"/>
          <w:numId w:val="103"/>
        </w:numPr>
        <w:tabs>
          <w:tab w:val="left" w:pos="1668"/>
        </w:tabs>
        <w:spacing w:before="66"/>
        <w:ind w:right="845" w:firstLine="710"/>
        <w:rPr>
          <w:sz w:val="24"/>
        </w:rPr>
      </w:pPr>
      <w:r>
        <w:rPr>
          <w:sz w:val="24"/>
        </w:rPr>
        <w:lastRenderedPageBreak/>
        <w:t>при желании обучающихся использование ими в межличностном общении с людьми, имеющими нарушения слуха, русского жестового языка; выявление потребности обучающихся с нарушениями слуха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 при организации специальных занятий в процессе внеурочной деятельности на основе согласованного решении участников образовательных отношений;</w:t>
      </w:r>
    </w:p>
    <w:p w:rsidR="007B1D5A" w:rsidRDefault="00B147F9" w:rsidP="00E2415F">
      <w:pPr>
        <w:pStyle w:val="a4"/>
        <w:numPr>
          <w:ilvl w:val="0"/>
          <w:numId w:val="103"/>
        </w:numPr>
        <w:tabs>
          <w:tab w:val="left" w:pos="1668"/>
        </w:tabs>
        <w:spacing w:before="1"/>
        <w:ind w:right="837" w:firstLine="710"/>
        <w:rPr>
          <w:sz w:val="24"/>
        </w:rPr>
      </w:pPr>
      <w:r>
        <w:rPr>
          <w:sz w:val="24"/>
        </w:rPr>
        <w:t>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при необходимости, с учётом владения обучающимися словесной речью и навыками устной коммуникации применение образовательном процессе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w:t>
      </w:r>
    </w:p>
    <w:p w:rsidR="007B1D5A" w:rsidRDefault="00B147F9" w:rsidP="00E2415F">
      <w:pPr>
        <w:pStyle w:val="a4"/>
        <w:numPr>
          <w:ilvl w:val="0"/>
          <w:numId w:val="103"/>
        </w:numPr>
        <w:tabs>
          <w:tab w:val="left" w:pos="1668"/>
        </w:tabs>
        <w:spacing w:before="1" w:line="242" w:lineRule="auto"/>
        <w:ind w:right="843" w:firstLine="710"/>
        <w:rPr>
          <w:sz w:val="24"/>
        </w:rPr>
      </w:pPr>
      <w:r>
        <w:rPr>
          <w:sz w:val="24"/>
        </w:rPr>
        <w:t>обеспечение специальной помощи в осмыслении, упорядочивании и речевом опосредовании индивидуального жизненного опыта;</w:t>
      </w:r>
    </w:p>
    <w:p w:rsidR="007B1D5A" w:rsidRDefault="00B147F9" w:rsidP="00E2415F">
      <w:pPr>
        <w:pStyle w:val="a4"/>
        <w:numPr>
          <w:ilvl w:val="0"/>
          <w:numId w:val="103"/>
        </w:numPr>
        <w:tabs>
          <w:tab w:val="left" w:pos="1668"/>
        </w:tabs>
        <w:ind w:right="844" w:firstLine="710"/>
        <w:rPr>
          <w:sz w:val="24"/>
        </w:rPr>
      </w:pPr>
      <w:r>
        <w:rPr>
          <w:sz w:val="24"/>
        </w:rPr>
        <w:t>развитие социально значимых жизненных компетенций, в том числе расширение</w:t>
      </w:r>
      <w:r>
        <w:rPr>
          <w:spacing w:val="40"/>
          <w:sz w:val="24"/>
        </w:rPr>
        <w:t xml:space="preserve"> </w:t>
      </w:r>
      <w:r>
        <w:rPr>
          <w:sz w:val="24"/>
        </w:rPr>
        <w:t>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w:t>
      </w:r>
    </w:p>
    <w:p w:rsidR="007B1D5A" w:rsidRDefault="00B147F9" w:rsidP="00E2415F">
      <w:pPr>
        <w:pStyle w:val="a4"/>
        <w:numPr>
          <w:ilvl w:val="0"/>
          <w:numId w:val="103"/>
        </w:numPr>
        <w:tabs>
          <w:tab w:val="left" w:pos="1668"/>
        </w:tabs>
        <w:ind w:right="846" w:firstLine="710"/>
        <w:rPr>
          <w:sz w:val="24"/>
        </w:rPr>
      </w:pPr>
      <w:r>
        <w:rPr>
          <w:sz w:val="24"/>
        </w:rPr>
        <w:t>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w:t>
      </w:r>
    </w:p>
    <w:p w:rsidR="007B1D5A" w:rsidRDefault="00B147F9" w:rsidP="00E2415F">
      <w:pPr>
        <w:pStyle w:val="a4"/>
        <w:numPr>
          <w:ilvl w:val="0"/>
          <w:numId w:val="103"/>
        </w:numPr>
        <w:tabs>
          <w:tab w:val="left" w:pos="1668"/>
        </w:tabs>
        <w:ind w:right="850" w:firstLine="710"/>
        <w:rPr>
          <w:sz w:val="24"/>
        </w:rPr>
      </w:pPr>
      <w:r>
        <w:rPr>
          <w:sz w:val="24"/>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rsidR="007B1D5A" w:rsidRDefault="00B147F9" w:rsidP="00E2415F">
      <w:pPr>
        <w:pStyle w:val="a4"/>
        <w:numPr>
          <w:ilvl w:val="0"/>
          <w:numId w:val="103"/>
        </w:numPr>
        <w:tabs>
          <w:tab w:val="left" w:pos="1668"/>
        </w:tabs>
        <w:spacing w:line="242" w:lineRule="auto"/>
        <w:ind w:right="847" w:firstLine="710"/>
        <w:rPr>
          <w:sz w:val="24"/>
        </w:rPr>
      </w:pPr>
      <w:r>
        <w:rPr>
          <w:sz w:val="24"/>
        </w:rPr>
        <w:t>прохождение текущей, промежуточной и государственной итоговой аттестации в иных формах</w:t>
      </w:r>
      <w:r>
        <w:rPr>
          <w:sz w:val="24"/>
          <w:vertAlign w:val="superscript"/>
        </w:rPr>
        <w:t>5</w:t>
      </w:r>
      <w:r>
        <w:rPr>
          <w:sz w:val="24"/>
        </w:rPr>
        <w:t>;</w:t>
      </w:r>
    </w:p>
    <w:p w:rsidR="007B1D5A" w:rsidRDefault="00B147F9" w:rsidP="00E2415F">
      <w:pPr>
        <w:pStyle w:val="a4"/>
        <w:numPr>
          <w:ilvl w:val="0"/>
          <w:numId w:val="103"/>
        </w:numPr>
        <w:tabs>
          <w:tab w:val="left" w:pos="1668"/>
        </w:tabs>
        <w:spacing w:line="242" w:lineRule="auto"/>
        <w:ind w:right="856" w:firstLine="710"/>
        <w:rPr>
          <w:sz w:val="24"/>
        </w:rPr>
      </w:pPr>
      <w:r>
        <w:rPr>
          <w:sz w:val="24"/>
        </w:rPr>
        <w:t>взаимодействие всех участников образовательного процесса с целью реализации единых подходов в решении образовательно-коррекционных задач;</w:t>
      </w:r>
    </w:p>
    <w:p w:rsidR="007B1D5A" w:rsidRDefault="00B147F9" w:rsidP="00E2415F">
      <w:pPr>
        <w:pStyle w:val="a4"/>
        <w:numPr>
          <w:ilvl w:val="0"/>
          <w:numId w:val="103"/>
        </w:numPr>
        <w:tabs>
          <w:tab w:val="left" w:pos="1668"/>
        </w:tabs>
        <w:ind w:right="842" w:firstLine="710"/>
        <w:rPr>
          <w:sz w:val="24"/>
        </w:rPr>
      </w:pPr>
      <w:r>
        <w:rPr>
          <w:sz w:val="24"/>
        </w:rPr>
        <w:t>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w:t>
      </w:r>
    </w:p>
    <w:p w:rsidR="007B1D5A" w:rsidRDefault="00B147F9" w:rsidP="00E2415F">
      <w:pPr>
        <w:pStyle w:val="a4"/>
        <w:numPr>
          <w:ilvl w:val="0"/>
          <w:numId w:val="103"/>
        </w:numPr>
        <w:tabs>
          <w:tab w:val="left" w:pos="1668"/>
        </w:tabs>
        <w:ind w:right="859" w:firstLine="710"/>
        <w:rPr>
          <w:sz w:val="24"/>
        </w:rPr>
      </w:pPr>
      <w:r>
        <w:rPr>
          <w:sz w:val="24"/>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7B1D5A" w:rsidRDefault="00B147F9" w:rsidP="00E2415F">
      <w:pPr>
        <w:pStyle w:val="a4"/>
        <w:numPr>
          <w:ilvl w:val="0"/>
          <w:numId w:val="103"/>
        </w:numPr>
        <w:tabs>
          <w:tab w:val="left" w:pos="1668"/>
        </w:tabs>
        <w:spacing w:line="237" w:lineRule="auto"/>
        <w:ind w:right="849" w:firstLine="710"/>
        <w:rPr>
          <w:sz w:val="24"/>
        </w:rPr>
      </w:pPr>
      <w:r>
        <w:rPr>
          <w:sz w:val="24"/>
        </w:rPr>
        <w:t>систематическая методическая поддержка педагогических работников, осуществляющих образование обучающихся с нарушениями слуха.</w:t>
      </w:r>
    </w:p>
    <w:p w:rsidR="007B1D5A" w:rsidRDefault="00B147F9">
      <w:pPr>
        <w:pStyle w:val="a3"/>
        <w:ind w:right="844"/>
      </w:pPr>
      <w:r>
        <w:t xml:space="preserve">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 личностному развитию, социальной адаптации и интеграции в </w:t>
      </w:r>
      <w:r>
        <w:rPr>
          <w:spacing w:val="-2"/>
        </w:rPr>
        <w:t>обществе.</w:t>
      </w:r>
    </w:p>
    <w:p w:rsidR="007B1D5A" w:rsidRDefault="007B1D5A">
      <w:pPr>
        <w:pStyle w:val="a3"/>
        <w:ind w:left="0" w:firstLine="0"/>
        <w:jc w:val="left"/>
        <w:rPr>
          <w:sz w:val="20"/>
        </w:rPr>
      </w:pPr>
    </w:p>
    <w:p w:rsidR="007B1D5A" w:rsidRDefault="007B1D5A">
      <w:pPr>
        <w:pStyle w:val="a3"/>
        <w:ind w:left="0" w:firstLine="0"/>
        <w:jc w:val="left"/>
        <w:rPr>
          <w:sz w:val="20"/>
        </w:rPr>
      </w:pPr>
    </w:p>
    <w:p w:rsidR="007B1D5A" w:rsidRDefault="00202777">
      <w:pPr>
        <w:pStyle w:val="a3"/>
        <w:spacing w:before="196"/>
        <w:ind w:left="0" w:firstLine="0"/>
        <w:jc w:val="left"/>
        <w:rPr>
          <w:sz w:val="20"/>
        </w:rPr>
      </w:pPr>
      <w:r>
        <w:rPr>
          <w:noProof/>
          <w:lang w:eastAsia="ru-RU"/>
        </w:rPr>
        <w:pict>
          <v:rect id="docshape5" o:spid="_x0000_s1124" style="position:absolute;margin-left:85pt;margin-top:22.5pt;width:144.05pt;height:.7pt;z-index:-15727104;mso-wrap-distance-left:0;mso-wrap-distance-right:0;mso-position-horizontal-relative:page" fillcolor="black" stroked="f">
            <w10:wrap type="topAndBottom" anchorx="page"/>
          </v:rect>
        </w:pict>
      </w:r>
    </w:p>
    <w:p w:rsidR="007B1D5A" w:rsidRDefault="00B147F9">
      <w:pPr>
        <w:spacing w:before="96"/>
        <w:ind w:left="820"/>
        <w:rPr>
          <w:sz w:val="20"/>
        </w:rPr>
      </w:pPr>
      <w:r>
        <w:rPr>
          <w:sz w:val="20"/>
          <w:vertAlign w:val="superscript"/>
        </w:rPr>
        <w:t>5</w:t>
      </w:r>
      <w:r>
        <w:rPr>
          <w:spacing w:val="6"/>
          <w:sz w:val="20"/>
        </w:rPr>
        <w:t xml:space="preserve"> </w:t>
      </w:r>
      <w:r>
        <w:rPr>
          <w:sz w:val="20"/>
        </w:rPr>
        <w:t>Пункт</w:t>
      </w:r>
      <w:r>
        <w:rPr>
          <w:spacing w:val="1"/>
          <w:sz w:val="20"/>
        </w:rPr>
        <w:t xml:space="preserve"> </w:t>
      </w:r>
      <w:r>
        <w:rPr>
          <w:sz w:val="20"/>
        </w:rPr>
        <w:t>13</w:t>
      </w:r>
      <w:r>
        <w:rPr>
          <w:spacing w:val="8"/>
          <w:sz w:val="20"/>
        </w:rPr>
        <w:t xml:space="preserve"> </w:t>
      </w:r>
      <w:r>
        <w:rPr>
          <w:sz w:val="20"/>
        </w:rPr>
        <w:t>статьи</w:t>
      </w:r>
      <w:r>
        <w:rPr>
          <w:spacing w:val="2"/>
          <w:sz w:val="20"/>
        </w:rPr>
        <w:t xml:space="preserve"> </w:t>
      </w:r>
      <w:r>
        <w:rPr>
          <w:sz w:val="20"/>
        </w:rPr>
        <w:t>59</w:t>
      </w:r>
      <w:r>
        <w:rPr>
          <w:spacing w:val="3"/>
          <w:sz w:val="20"/>
        </w:rPr>
        <w:t xml:space="preserve"> </w:t>
      </w:r>
      <w:r>
        <w:rPr>
          <w:sz w:val="20"/>
        </w:rPr>
        <w:t>ФЗ</w:t>
      </w:r>
      <w:r>
        <w:rPr>
          <w:spacing w:val="9"/>
          <w:sz w:val="20"/>
        </w:rPr>
        <w:t xml:space="preserve"> </w:t>
      </w:r>
      <w:r>
        <w:rPr>
          <w:sz w:val="20"/>
        </w:rPr>
        <w:t>РФ</w:t>
      </w:r>
      <w:r>
        <w:rPr>
          <w:spacing w:val="2"/>
          <w:sz w:val="20"/>
        </w:rPr>
        <w:t xml:space="preserve"> </w:t>
      </w:r>
      <w:r>
        <w:rPr>
          <w:sz w:val="20"/>
        </w:rPr>
        <w:t>«Об</w:t>
      </w:r>
      <w:r>
        <w:rPr>
          <w:spacing w:val="6"/>
          <w:sz w:val="20"/>
        </w:rPr>
        <w:t xml:space="preserve"> </w:t>
      </w:r>
      <w:r>
        <w:rPr>
          <w:sz w:val="20"/>
        </w:rPr>
        <w:t>образовании</w:t>
      </w:r>
      <w:r>
        <w:rPr>
          <w:spacing w:val="2"/>
          <w:sz w:val="20"/>
        </w:rPr>
        <w:t xml:space="preserve"> </w:t>
      </w:r>
      <w:r>
        <w:rPr>
          <w:sz w:val="20"/>
        </w:rPr>
        <w:t>в</w:t>
      </w:r>
      <w:r>
        <w:rPr>
          <w:spacing w:val="4"/>
          <w:sz w:val="20"/>
        </w:rPr>
        <w:t xml:space="preserve"> </w:t>
      </w:r>
      <w:r>
        <w:rPr>
          <w:sz w:val="20"/>
        </w:rPr>
        <w:t>Российской</w:t>
      </w:r>
      <w:r>
        <w:rPr>
          <w:spacing w:val="2"/>
          <w:sz w:val="20"/>
        </w:rPr>
        <w:t xml:space="preserve"> </w:t>
      </w:r>
      <w:r>
        <w:rPr>
          <w:sz w:val="20"/>
        </w:rPr>
        <w:t>Федерации»</w:t>
      </w:r>
      <w:r>
        <w:rPr>
          <w:spacing w:val="3"/>
          <w:sz w:val="20"/>
        </w:rPr>
        <w:t xml:space="preserve"> </w:t>
      </w:r>
      <w:r>
        <w:rPr>
          <w:sz w:val="20"/>
        </w:rPr>
        <w:t>№</w:t>
      </w:r>
      <w:r>
        <w:rPr>
          <w:spacing w:val="5"/>
          <w:sz w:val="20"/>
        </w:rPr>
        <w:t xml:space="preserve"> </w:t>
      </w:r>
      <w:r>
        <w:rPr>
          <w:sz w:val="20"/>
        </w:rPr>
        <w:t>273-ФЗ</w:t>
      </w:r>
      <w:r>
        <w:rPr>
          <w:spacing w:val="3"/>
          <w:sz w:val="20"/>
        </w:rPr>
        <w:t xml:space="preserve"> </w:t>
      </w:r>
      <w:r>
        <w:rPr>
          <w:sz w:val="20"/>
        </w:rPr>
        <w:t>(в</w:t>
      </w:r>
      <w:r>
        <w:rPr>
          <w:spacing w:val="5"/>
          <w:sz w:val="20"/>
        </w:rPr>
        <w:t xml:space="preserve"> </w:t>
      </w:r>
      <w:r>
        <w:rPr>
          <w:sz w:val="20"/>
        </w:rPr>
        <w:t>ред.</w:t>
      </w:r>
      <w:r>
        <w:rPr>
          <w:spacing w:val="5"/>
          <w:sz w:val="20"/>
        </w:rPr>
        <w:t xml:space="preserve"> </w:t>
      </w:r>
      <w:r>
        <w:rPr>
          <w:sz w:val="20"/>
        </w:rPr>
        <w:t>ФЗ</w:t>
      </w:r>
      <w:r>
        <w:rPr>
          <w:spacing w:val="3"/>
          <w:sz w:val="20"/>
        </w:rPr>
        <w:t xml:space="preserve"> </w:t>
      </w:r>
      <w:r>
        <w:rPr>
          <w:sz w:val="20"/>
        </w:rPr>
        <w:t>от</w:t>
      </w:r>
      <w:r>
        <w:rPr>
          <w:spacing w:val="2"/>
          <w:sz w:val="20"/>
        </w:rPr>
        <w:t xml:space="preserve"> </w:t>
      </w:r>
      <w:r>
        <w:rPr>
          <w:spacing w:val="-2"/>
          <w:sz w:val="20"/>
        </w:rPr>
        <w:t>07.05.2013</w:t>
      </w:r>
    </w:p>
    <w:p w:rsidR="007B1D5A" w:rsidRDefault="00B147F9">
      <w:pPr>
        <w:spacing w:before="1"/>
        <w:ind w:left="820"/>
        <w:rPr>
          <w:sz w:val="20"/>
        </w:rPr>
      </w:pPr>
      <w:r>
        <w:rPr>
          <w:sz w:val="20"/>
        </w:rPr>
        <w:t>№</w:t>
      </w:r>
      <w:r>
        <w:rPr>
          <w:spacing w:val="-5"/>
          <w:sz w:val="20"/>
        </w:rPr>
        <w:t xml:space="preserve"> </w:t>
      </w:r>
      <w:r>
        <w:rPr>
          <w:sz w:val="20"/>
        </w:rPr>
        <w:t>99-ФЗ,</w:t>
      </w:r>
      <w:r>
        <w:rPr>
          <w:spacing w:val="-4"/>
          <w:sz w:val="20"/>
        </w:rPr>
        <w:t xml:space="preserve"> </w:t>
      </w:r>
      <w:r>
        <w:rPr>
          <w:sz w:val="20"/>
        </w:rPr>
        <w:t>от</w:t>
      </w:r>
      <w:r>
        <w:rPr>
          <w:spacing w:val="-3"/>
          <w:sz w:val="20"/>
        </w:rPr>
        <w:t xml:space="preserve"> </w:t>
      </w:r>
      <w:r>
        <w:rPr>
          <w:sz w:val="20"/>
        </w:rPr>
        <w:t>23.07.2013</w:t>
      </w:r>
      <w:r>
        <w:rPr>
          <w:spacing w:val="-2"/>
          <w:sz w:val="20"/>
        </w:rPr>
        <w:t xml:space="preserve"> </w:t>
      </w:r>
      <w:r>
        <w:rPr>
          <w:sz w:val="20"/>
        </w:rPr>
        <w:t>N</w:t>
      </w:r>
      <w:r>
        <w:rPr>
          <w:spacing w:val="-7"/>
          <w:sz w:val="20"/>
        </w:rPr>
        <w:t xml:space="preserve"> </w:t>
      </w:r>
      <w:r>
        <w:rPr>
          <w:sz w:val="20"/>
        </w:rPr>
        <w:t>203-</w:t>
      </w:r>
      <w:r>
        <w:rPr>
          <w:spacing w:val="-4"/>
          <w:sz w:val="20"/>
        </w:rPr>
        <w:t>ФЗ).</w:t>
      </w:r>
    </w:p>
    <w:p w:rsidR="007B1D5A" w:rsidRDefault="007B1D5A">
      <w:pPr>
        <w:rPr>
          <w:sz w:val="20"/>
        </w:rPr>
        <w:sectPr w:rsidR="007B1D5A">
          <w:pgSz w:w="11910" w:h="16840"/>
          <w:pgMar w:top="1040" w:right="0" w:bottom="1160" w:left="880" w:header="0" w:footer="968" w:gutter="0"/>
          <w:cols w:space="720"/>
        </w:sectPr>
      </w:pPr>
    </w:p>
    <w:p w:rsidR="007B1D5A" w:rsidRDefault="00B147F9" w:rsidP="00E2415F">
      <w:pPr>
        <w:pStyle w:val="1"/>
        <w:numPr>
          <w:ilvl w:val="2"/>
          <w:numId w:val="106"/>
        </w:numPr>
        <w:tabs>
          <w:tab w:val="left" w:pos="3498"/>
        </w:tabs>
        <w:spacing w:before="71"/>
        <w:ind w:left="3498" w:hanging="604"/>
        <w:jc w:val="both"/>
      </w:pPr>
      <w:r>
        <w:lastRenderedPageBreak/>
        <w:t>Планируемые</w:t>
      </w:r>
      <w:r>
        <w:rPr>
          <w:spacing w:val="-5"/>
        </w:rPr>
        <w:t xml:space="preserve"> </w:t>
      </w:r>
      <w:r>
        <w:t>результаты</w:t>
      </w:r>
      <w:r>
        <w:rPr>
          <w:spacing w:val="-8"/>
        </w:rPr>
        <w:t xml:space="preserve"> </w:t>
      </w:r>
      <w:r>
        <w:t>освоения</w:t>
      </w:r>
      <w:r>
        <w:rPr>
          <w:spacing w:val="-4"/>
        </w:rPr>
        <w:t xml:space="preserve"> </w:t>
      </w:r>
      <w:r>
        <w:t>АООП</w:t>
      </w:r>
      <w:r>
        <w:rPr>
          <w:spacing w:val="-3"/>
        </w:rPr>
        <w:t xml:space="preserve"> </w:t>
      </w:r>
      <w:r>
        <w:rPr>
          <w:spacing w:val="-5"/>
        </w:rPr>
        <w:t>ООО</w:t>
      </w:r>
    </w:p>
    <w:p w:rsidR="007B1D5A" w:rsidRDefault="00B147F9" w:rsidP="00E2415F">
      <w:pPr>
        <w:pStyle w:val="a4"/>
        <w:numPr>
          <w:ilvl w:val="3"/>
          <w:numId w:val="106"/>
        </w:numPr>
        <w:tabs>
          <w:tab w:val="left" w:pos="5235"/>
        </w:tabs>
        <w:spacing w:before="3" w:line="272" w:lineRule="exact"/>
        <w:ind w:left="5235" w:hanging="780"/>
        <w:jc w:val="both"/>
        <w:rPr>
          <w:b/>
          <w:sz w:val="24"/>
        </w:rPr>
      </w:pPr>
      <w:r>
        <w:rPr>
          <w:b/>
          <w:sz w:val="24"/>
        </w:rPr>
        <w:t>Общие</w:t>
      </w:r>
      <w:r>
        <w:rPr>
          <w:b/>
          <w:spacing w:val="-7"/>
          <w:sz w:val="24"/>
        </w:rPr>
        <w:t xml:space="preserve"> </w:t>
      </w:r>
      <w:r>
        <w:rPr>
          <w:b/>
          <w:spacing w:val="-2"/>
          <w:sz w:val="24"/>
        </w:rPr>
        <w:t>положения</w:t>
      </w:r>
    </w:p>
    <w:p w:rsidR="007B1D5A" w:rsidRDefault="00B147F9">
      <w:pPr>
        <w:pStyle w:val="a3"/>
        <w:ind w:right="842"/>
      </w:pPr>
      <w:r>
        <w:t>Планируемые результаты освоения АООП ООО (вариант 2.2) – это система ведущих целевых установок, а также прогнозируемых (ожидаемых) результатов освоения обучающимися с нарушением слуха всех компонентов, составляющих содержательную основу АООП ООО.</w:t>
      </w:r>
    </w:p>
    <w:p w:rsidR="007B1D5A" w:rsidRDefault="00B147F9">
      <w:pPr>
        <w:pStyle w:val="a3"/>
        <w:ind w:left="1530" w:firstLine="0"/>
        <w:jc w:val="left"/>
      </w:pPr>
      <w:r>
        <w:t>Планируемые</w:t>
      </w:r>
      <w:r>
        <w:rPr>
          <w:spacing w:val="-5"/>
        </w:rPr>
        <w:t xml:space="preserve"> </w:t>
      </w:r>
      <w:r>
        <w:t>результаты</w:t>
      </w:r>
      <w:r>
        <w:rPr>
          <w:spacing w:val="-4"/>
        </w:rPr>
        <w:t xml:space="preserve"> </w:t>
      </w:r>
      <w:r>
        <w:t>освоения</w:t>
      </w:r>
      <w:r>
        <w:rPr>
          <w:spacing w:val="-7"/>
        </w:rPr>
        <w:t xml:space="preserve"> </w:t>
      </w:r>
      <w:r>
        <w:t>АООП</w:t>
      </w:r>
      <w:r>
        <w:rPr>
          <w:spacing w:val="-2"/>
        </w:rPr>
        <w:t xml:space="preserve"> </w:t>
      </w:r>
      <w:r>
        <w:t>ООО</w:t>
      </w:r>
      <w:r>
        <w:rPr>
          <w:spacing w:val="-2"/>
        </w:rPr>
        <w:t xml:space="preserve"> должны:</w:t>
      </w:r>
    </w:p>
    <w:p w:rsidR="007B1D5A" w:rsidRDefault="00B147F9" w:rsidP="00E2415F">
      <w:pPr>
        <w:pStyle w:val="a4"/>
        <w:numPr>
          <w:ilvl w:val="0"/>
          <w:numId w:val="104"/>
        </w:numPr>
        <w:tabs>
          <w:tab w:val="left" w:pos="1948"/>
          <w:tab w:val="left" w:pos="3617"/>
          <w:tab w:val="left" w:pos="4447"/>
          <w:tab w:val="left" w:pos="5404"/>
          <w:tab w:val="left" w:pos="7145"/>
          <w:tab w:val="left" w:pos="8498"/>
        </w:tabs>
        <w:spacing w:before="1" w:line="237" w:lineRule="auto"/>
        <w:ind w:right="839" w:firstLine="710"/>
        <w:jc w:val="left"/>
        <w:rPr>
          <w:sz w:val="24"/>
        </w:rPr>
      </w:pPr>
      <w:r>
        <w:rPr>
          <w:spacing w:val="-2"/>
          <w:sz w:val="24"/>
        </w:rPr>
        <w:t>обеспечивать</w:t>
      </w:r>
      <w:r>
        <w:rPr>
          <w:sz w:val="24"/>
        </w:rPr>
        <w:tab/>
      </w:r>
      <w:r>
        <w:rPr>
          <w:spacing w:val="-4"/>
          <w:sz w:val="24"/>
        </w:rPr>
        <w:t>связь</w:t>
      </w:r>
      <w:r>
        <w:rPr>
          <w:sz w:val="24"/>
        </w:rPr>
        <w:tab/>
      </w:r>
      <w:r>
        <w:rPr>
          <w:spacing w:val="-4"/>
          <w:sz w:val="24"/>
        </w:rPr>
        <w:t>между</w:t>
      </w:r>
      <w:r>
        <w:rPr>
          <w:sz w:val="24"/>
        </w:rPr>
        <w:tab/>
      </w:r>
      <w:r>
        <w:rPr>
          <w:spacing w:val="-2"/>
          <w:sz w:val="24"/>
        </w:rPr>
        <w:t>требованиями</w:t>
      </w:r>
      <w:r>
        <w:rPr>
          <w:sz w:val="24"/>
        </w:rPr>
        <w:tab/>
      </w:r>
      <w:r>
        <w:rPr>
          <w:spacing w:val="-2"/>
          <w:sz w:val="24"/>
        </w:rPr>
        <w:t>стандарта,</w:t>
      </w:r>
      <w:r>
        <w:rPr>
          <w:sz w:val="24"/>
        </w:rPr>
        <w:tab/>
      </w:r>
      <w:r>
        <w:rPr>
          <w:spacing w:val="-2"/>
          <w:sz w:val="24"/>
        </w:rPr>
        <w:t xml:space="preserve">образовательно- </w:t>
      </w:r>
      <w:r>
        <w:rPr>
          <w:sz w:val="24"/>
        </w:rPr>
        <w:t>коррекционным процессом и системой оценки результатов освоения АООП ООО;</w:t>
      </w:r>
    </w:p>
    <w:p w:rsidR="007B1D5A" w:rsidRDefault="00B147F9" w:rsidP="00E2415F">
      <w:pPr>
        <w:pStyle w:val="a4"/>
        <w:numPr>
          <w:ilvl w:val="0"/>
          <w:numId w:val="104"/>
        </w:numPr>
        <w:tabs>
          <w:tab w:val="left" w:pos="1712"/>
        </w:tabs>
        <w:spacing w:before="4" w:line="275" w:lineRule="exact"/>
        <w:ind w:left="1712" w:hanging="182"/>
        <w:jc w:val="left"/>
        <w:rPr>
          <w:sz w:val="24"/>
        </w:rPr>
      </w:pPr>
      <w:r>
        <w:rPr>
          <w:sz w:val="24"/>
        </w:rPr>
        <w:t>являться</w:t>
      </w:r>
      <w:r>
        <w:rPr>
          <w:spacing w:val="-8"/>
          <w:sz w:val="24"/>
        </w:rPr>
        <w:t xml:space="preserve"> </w:t>
      </w:r>
      <w:r>
        <w:rPr>
          <w:sz w:val="24"/>
        </w:rPr>
        <w:t>основой для</w:t>
      </w:r>
      <w:r>
        <w:rPr>
          <w:spacing w:val="5"/>
          <w:sz w:val="24"/>
        </w:rPr>
        <w:t xml:space="preserve"> </w:t>
      </w:r>
      <w:r>
        <w:rPr>
          <w:sz w:val="24"/>
        </w:rPr>
        <w:t>разработки</w:t>
      </w:r>
      <w:r>
        <w:rPr>
          <w:spacing w:val="10"/>
          <w:sz w:val="24"/>
        </w:rPr>
        <w:t xml:space="preserve"> </w:t>
      </w:r>
      <w:r>
        <w:rPr>
          <w:sz w:val="24"/>
        </w:rPr>
        <w:t>АООП</w:t>
      </w:r>
      <w:r>
        <w:rPr>
          <w:spacing w:val="4"/>
          <w:sz w:val="24"/>
        </w:rPr>
        <w:t xml:space="preserve"> </w:t>
      </w:r>
      <w:r>
        <w:rPr>
          <w:sz w:val="24"/>
        </w:rPr>
        <w:t>ООО</w:t>
      </w:r>
      <w:r>
        <w:rPr>
          <w:spacing w:val="4"/>
          <w:sz w:val="24"/>
        </w:rPr>
        <w:t xml:space="preserve"> </w:t>
      </w:r>
      <w:r>
        <w:rPr>
          <w:sz w:val="24"/>
        </w:rPr>
        <w:t>образовательной</w:t>
      </w:r>
      <w:r>
        <w:rPr>
          <w:spacing w:val="6"/>
          <w:sz w:val="24"/>
        </w:rPr>
        <w:t xml:space="preserve"> </w:t>
      </w:r>
      <w:r>
        <w:rPr>
          <w:spacing w:val="-2"/>
          <w:sz w:val="24"/>
        </w:rPr>
        <w:t>организации;</w:t>
      </w:r>
    </w:p>
    <w:p w:rsidR="007B1D5A" w:rsidRDefault="00B147F9" w:rsidP="00E2415F">
      <w:pPr>
        <w:pStyle w:val="a4"/>
        <w:numPr>
          <w:ilvl w:val="0"/>
          <w:numId w:val="104"/>
        </w:numPr>
        <w:tabs>
          <w:tab w:val="left" w:pos="1712"/>
        </w:tabs>
        <w:spacing w:line="275" w:lineRule="exact"/>
        <w:ind w:left="1712" w:hanging="182"/>
        <w:jc w:val="left"/>
        <w:rPr>
          <w:sz w:val="24"/>
        </w:rPr>
      </w:pPr>
      <w:r>
        <w:rPr>
          <w:sz w:val="24"/>
        </w:rPr>
        <w:t>представлять</w:t>
      </w:r>
      <w:r>
        <w:rPr>
          <w:spacing w:val="-6"/>
          <w:sz w:val="24"/>
        </w:rPr>
        <w:t xml:space="preserve"> </w:t>
      </w:r>
      <w:r>
        <w:rPr>
          <w:sz w:val="24"/>
        </w:rPr>
        <w:t>содержательную</w:t>
      </w:r>
      <w:r>
        <w:rPr>
          <w:spacing w:val="-5"/>
          <w:sz w:val="24"/>
        </w:rPr>
        <w:t xml:space="preserve"> </w:t>
      </w:r>
      <w:r>
        <w:rPr>
          <w:sz w:val="24"/>
        </w:rPr>
        <w:t>и</w:t>
      </w:r>
      <w:r>
        <w:rPr>
          <w:spacing w:val="-2"/>
          <w:sz w:val="24"/>
        </w:rPr>
        <w:t xml:space="preserve"> </w:t>
      </w:r>
      <w:r>
        <w:rPr>
          <w:sz w:val="24"/>
        </w:rPr>
        <w:t>критериальную</w:t>
      </w:r>
      <w:r>
        <w:rPr>
          <w:spacing w:val="-5"/>
          <w:sz w:val="24"/>
        </w:rPr>
        <w:t xml:space="preserve"> </w:t>
      </w:r>
      <w:r>
        <w:rPr>
          <w:sz w:val="24"/>
        </w:rPr>
        <w:t>основу</w:t>
      </w:r>
      <w:r>
        <w:rPr>
          <w:spacing w:val="-12"/>
          <w:sz w:val="24"/>
        </w:rPr>
        <w:t xml:space="preserve"> </w:t>
      </w:r>
      <w:r>
        <w:rPr>
          <w:sz w:val="24"/>
        </w:rPr>
        <w:t>для</w:t>
      </w:r>
      <w:r>
        <w:rPr>
          <w:spacing w:val="-3"/>
          <w:sz w:val="24"/>
        </w:rPr>
        <w:t xml:space="preserve"> </w:t>
      </w:r>
      <w:r>
        <w:rPr>
          <w:sz w:val="24"/>
        </w:rPr>
        <w:t>разработки</w:t>
      </w:r>
      <w:r>
        <w:rPr>
          <w:spacing w:val="7"/>
          <w:sz w:val="24"/>
        </w:rPr>
        <w:t xml:space="preserve"> </w:t>
      </w:r>
      <w:r>
        <w:rPr>
          <w:spacing w:val="-2"/>
          <w:sz w:val="24"/>
        </w:rPr>
        <w:t>программ.</w:t>
      </w:r>
    </w:p>
    <w:p w:rsidR="007B1D5A" w:rsidRDefault="00B147F9">
      <w:pPr>
        <w:pStyle w:val="a3"/>
        <w:spacing w:before="2" w:line="276" w:lineRule="exact"/>
        <w:ind w:firstLine="0"/>
        <w:jc w:val="left"/>
      </w:pPr>
      <w:r>
        <w:t>В</w:t>
      </w:r>
      <w:r>
        <w:rPr>
          <w:spacing w:val="-2"/>
        </w:rPr>
        <w:t xml:space="preserve"> </w:t>
      </w:r>
      <w:r>
        <w:t>их</w:t>
      </w:r>
      <w:r>
        <w:rPr>
          <w:spacing w:val="-3"/>
        </w:rPr>
        <w:t xml:space="preserve"> </w:t>
      </w:r>
      <w:r>
        <w:rPr>
          <w:spacing w:val="-2"/>
        </w:rPr>
        <w:t>числе:</w:t>
      </w:r>
    </w:p>
    <w:p w:rsidR="007B1D5A" w:rsidRDefault="00B147F9">
      <w:pPr>
        <w:pStyle w:val="a4"/>
        <w:numPr>
          <w:ilvl w:val="0"/>
          <w:numId w:val="4"/>
        </w:numPr>
        <w:tabs>
          <w:tab w:val="left" w:pos="1812"/>
        </w:tabs>
        <w:spacing w:line="293" w:lineRule="exact"/>
        <w:ind w:left="1812" w:hanging="282"/>
        <w:rPr>
          <w:sz w:val="24"/>
        </w:rPr>
      </w:pPr>
      <w:r>
        <w:rPr>
          <w:sz w:val="24"/>
        </w:rPr>
        <w:t>рабочие</w:t>
      </w:r>
      <w:r>
        <w:rPr>
          <w:spacing w:val="-6"/>
          <w:sz w:val="24"/>
        </w:rPr>
        <w:t xml:space="preserve"> </w:t>
      </w:r>
      <w:r>
        <w:rPr>
          <w:sz w:val="24"/>
        </w:rPr>
        <w:t>программы</w:t>
      </w:r>
      <w:r>
        <w:rPr>
          <w:spacing w:val="-4"/>
          <w:sz w:val="24"/>
        </w:rPr>
        <w:t xml:space="preserve"> </w:t>
      </w:r>
      <w:r>
        <w:rPr>
          <w:sz w:val="24"/>
        </w:rPr>
        <w:t>учебных</w:t>
      </w:r>
      <w:r>
        <w:rPr>
          <w:spacing w:val="-8"/>
          <w:sz w:val="24"/>
        </w:rPr>
        <w:t xml:space="preserve"> </w:t>
      </w:r>
      <w:r>
        <w:rPr>
          <w:spacing w:val="-2"/>
          <w:sz w:val="24"/>
        </w:rPr>
        <w:t>предметов,</w:t>
      </w:r>
    </w:p>
    <w:p w:rsidR="007B1D5A" w:rsidRDefault="00B147F9">
      <w:pPr>
        <w:pStyle w:val="a4"/>
        <w:numPr>
          <w:ilvl w:val="0"/>
          <w:numId w:val="4"/>
        </w:numPr>
        <w:tabs>
          <w:tab w:val="left" w:pos="1812"/>
        </w:tabs>
        <w:ind w:right="847" w:firstLine="710"/>
        <w:rPr>
          <w:sz w:val="24"/>
        </w:rPr>
      </w:pPr>
      <w:r>
        <w:rPr>
          <w:sz w:val="24"/>
        </w:rPr>
        <w:t xml:space="preserve">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w:t>
      </w:r>
      <w:r>
        <w:rPr>
          <w:spacing w:val="-2"/>
          <w:sz w:val="24"/>
        </w:rPr>
        <w:t>деятельности»,</w:t>
      </w:r>
    </w:p>
    <w:p w:rsidR="007B1D5A" w:rsidRDefault="00B147F9">
      <w:pPr>
        <w:pStyle w:val="a4"/>
        <w:numPr>
          <w:ilvl w:val="0"/>
          <w:numId w:val="4"/>
        </w:numPr>
        <w:tabs>
          <w:tab w:val="left" w:pos="1812"/>
        </w:tabs>
        <w:spacing w:before="1" w:line="293" w:lineRule="exact"/>
        <w:ind w:left="1812" w:hanging="282"/>
        <w:rPr>
          <w:sz w:val="24"/>
        </w:rPr>
      </w:pPr>
      <w:r>
        <w:rPr>
          <w:sz w:val="24"/>
        </w:rPr>
        <w:t>«Программа</w:t>
      </w:r>
      <w:r>
        <w:rPr>
          <w:spacing w:val="-4"/>
          <w:sz w:val="24"/>
        </w:rPr>
        <w:t xml:space="preserve"> </w:t>
      </w:r>
      <w:r>
        <w:rPr>
          <w:sz w:val="24"/>
        </w:rPr>
        <w:t>воспитания</w:t>
      </w:r>
      <w:r>
        <w:rPr>
          <w:spacing w:val="-3"/>
          <w:sz w:val="24"/>
        </w:rPr>
        <w:t xml:space="preserve"> </w:t>
      </w:r>
      <w:r>
        <w:rPr>
          <w:sz w:val="24"/>
        </w:rPr>
        <w:t>и</w:t>
      </w:r>
      <w:r>
        <w:rPr>
          <w:spacing w:val="-2"/>
          <w:sz w:val="24"/>
        </w:rPr>
        <w:t xml:space="preserve"> социализации»,</w:t>
      </w:r>
    </w:p>
    <w:p w:rsidR="007B1D5A" w:rsidRDefault="00B147F9">
      <w:pPr>
        <w:pStyle w:val="a4"/>
        <w:numPr>
          <w:ilvl w:val="0"/>
          <w:numId w:val="4"/>
        </w:numPr>
        <w:tabs>
          <w:tab w:val="left" w:pos="1812"/>
        </w:tabs>
        <w:spacing w:before="2" w:line="237" w:lineRule="auto"/>
        <w:ind w:right="850" w:firstLine="710"/>
        <w:rPr>
          <w:sz w:val="24"/>
        </w:rPr>
      </w:pPr>
      <w:r>
        <w:rPr>
          <w:sz w:val="24"/>
        </w:rPr>
        <w:t xml:space="preserve">рабочие программы специальных занятий (по Программе коррекционной </w:t>
      </w:r>
      <w:r>
        <w:rPr>
          <w:spacing w:val="-2"/>
          <w:sz w:val="24"/>
        </w:rPr>
        <w:t>работы);</w:t>
      </w:r>
    </w:p>
    <w:p w:rsidR="007B1D5A" w:rsidRDefault="00B147F9" w:rsidP="00E2415F">
      <w:pPr>
        <w:pStyle w:val="a4"/>
        <w:numPr>
          <w:ilvl w:val="0"/>
          <w:numId w:val="104"/>
        </w:numPr>
        <w:tabs>
          <w:tab w:val="left" w:pos="1909"/>
        </w:tabs>
        <w:spacing w:before="5" w:line="237" w:lineRule="auto"/>
        <w:ind w:right="849" w:firstLine="710"/>
        <w:rPr>
          <w:sz w:val="24"/>
        </w:rPr>
      </w:pPr>
      <w:r>
        <w:rPr>
          <w:sz w:val="24"/>
        </w:rPr>
        <w:t>являться основой для проектирования «Системы оценки достижения планируемых результатов освоения АООП ООО».</w:t>
      </w:r>
    </w:p>
    <w:p w:rsidR="007B1D5A" w:rsidRDefault="00B147F9">
      <w:pPr>
        <w:pStyle w:val="a3"/>
        <w:ind w:right="839"/>
      </w:pPr>
      <w:r>
        <w:t>При проектировании планируемых результатов реализуется индивидуально- дифференцированный подход как один из ведущих в процессе образования обучающихся</w:t>
      </w:r>
      <w:r>
        <w:rPr>
          <w:spacing w:val="40"/>
        </w:rPr>
        <w:t xml:space="preserve"> </w:t>
      </w:r>
      <w:r>
        <w:t>с нарушениями слуха.</w:t>
      </w:r>
    </w:p>
    <w:p w:rsidR="007B1D5A" w:rsidRDefault="00B147F9">
      <w:pPr>
        <w:pStyle w:val="a3"/>
        <w:spacing w:before="1"/>
        <w:ind w:right="841"/>
      </w:pPr>
      <w: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w:t>
      </w:r>
      <w:r>
        <w:rPr>
          <w:spacing w:val="-3"/>
        </w:rPr>
        <w:t xml:space="preserve"> </w:t>
      </w:r>
      <w:r>
        <w:t>в</w:t>
      </w:r>
      <w:r>
        <w:rPr>
          <w:spacing w:val="-2"/>
        </w:rPr>
        <w:t xml:space="preserve"> </w:t>
      </w:r>
      <w:r>
        <w:t>ходе</w:t>
      </w:r>
      <w:r>
        <w:rPr>
          <w:spacing w:val="-8"/>
        </w:rPr>
        <w:t xml:space="preserve"> </w:t>
      </w:r>
      <w:r>
        <w:t>образовательно-коррекционного</w:t>
      </w:r>
      <w:r>
        <w:rPr>
          <w:spacing w:val="-3"/>
        </w:rPr>
        <w:t xml:space="preserve"> </w:t>
      </w:r>
      <w:r>
        <w:t>процесса</w:t>
      </w:r>
      <w:r>
        <w:rPr>
          <w:spacing w:val="-4"/>
        </w:rPr>
        <w:t xml:space="preserve"> </w:t>
      </w:r>
      <w:r>
        <w:t>учебно-познавательные</w:t>
      </w:r>
      <w:r>
        <w:rPr>
          <w:spacing w:val="-4"/>
        </w:rPr>
        <w:t xml:space="preserve"> </w:t>
      </w:r>
      <w:r>
        <w:t>и учебно-практические задачи. В их</w:t>
      </w:r>
      <w:r>
        <w:rPr>
          <w:spacing w:val="-1"/>
        </w:rPr>
        <w:t xml:space="preserve"> </w:t>
      </w:r>
      <w:r>
        <w:t>числе особое место занимают те, которые выносятся на итоговую аттестацию, в том числе ГИА выпускников. Для успешного выполнения этих задач обучающиеся с нарушением слуха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rsidR="007B1D5A" w:rsidRDefault="00B147F9">
      <w:pPr>
        <w:pStyle w:val="a3"/>
        <w:spacing w:before="2"/>
        <w:ind w:right="855"/>
      </w:pPr>
      <w:r>
        <w:t>Структура и содержание планируемых результатов освоения АООП ООО проектируются с учётом особых образовательных потребностей обучающихся с нарушениями слуха.</w:t>
      </w:r>
    </w:p>
    <w:p w:rsidR="007B1D5A" w:rsidRDefault="00B147F9">
      <w:pPr>
        <w:pStyle w:val="a3"/>
        <w:ind w:right="850"/>
      </w:pPr>
      <w:r>
        <w:t>В</w:t>
      </w:r>
      <w:r>
        <w:rPr>
          <w:spacing w:val="-3"/>
        </w:rPr>
        <w:t xml:space="preserve"> </w:t>
      </w:r>
      <w:r>
        <w:t>соответствии с</w:t>
      </w:r>
      <w:r>
        <w:rPr>
          <w:spacing w:val="-2"/>
        </w:rPr>
        <w:t xml:space="preserve"> </w:t>
      </w:r>
      <w:r>
        <w:t>реализуемой стандартом деятельностной парадигмой</w:t>
      </w:r>
      <w:r>
        <w:rPr>
          <w:spacing w:val="-5"/>
        </w:rPr>
        <w:t xml:space="preserve"> </w:t>
      </w:r>
      <w:r>
        <w:t>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обучающихся; во-вторых, определяются ближайшие перспективы развития</w:t>
      </w:r>
      <w:r>
        <w:rPr>
          <w:spacing w:val="-2"/>
        </w:rPr>
        <w:t xml:space="preserve"> </w:t>
      </w:r>
      <w:r>
        <w:t>обучающихся. Благодаря данному подходу имеется возможность:</w:t>
      </w:r>
    </w:p>
    <w:p w:rsidR="007B1D5A" w:rsidRDefault="00B147F9" w:rsidP="00E2415F">
      <w:pPr>
        <w:pStyle w:val="a4"/>
        <w:numPr>
          <w:ilvl w:val="0"/>
          <w:numId w:val="104"/>
        </w:numPr>
        <w:tabs>
          <w:tab w:val="left" w:pos="1707"/>
        </w:tabs>
        <w:spacing w:line="275" w:lineRule="exact"/>
        <w:ind w:left="1707" w:hanging="177"/>
        <w:rPr>
          <w:sz w:val="24"/>
        </w:rPr>
      </w:pPr>
      <w:r>
        <w:rPr>
          <w:sz w:val="24"/>
        </w:rPr>
        <w:t>определять</w:t>
      </w:r>
      <w:r>
        <w:rPr>
          <w:spacing w:val="-4"/>
          <w:sz w:val="24"/>
        </w:rPr>
        <w:t xml:space="preserve"> </w:t>
      </w:r>
      <w:r>
        <w:rPr>
          <w:sz w:val="24"/>
        </w:rPr>
        <w:t>динамическую</w:t>
      </w:r>
      <w:r>
        <w:rPr>
          <w:spacing w:val="-3"/>
          <w:sz w:val="24"/>
        </w:rPr>
        <w:t xml:space="preserve"> </w:t>
      </w:r>
      <w:r>
        <w:rPr>
          <w:sz w:val="24"/>
        </w:rPr>
        <w:t>картину</w:t>
      </w:r>
      <w:r>
        <w:rPr>
          <w:spacing w:val="-11"/>
          <w:sz w:val="24"/>
        </w:rPr>
        <w:t xml:space="preserve"> </w:t>
      </w:r>
      <w:r>
        <w:rPr>
          <w:sz w:val="24"/>
        </w:rPr>
        <w:t>развития</w:t>
      </w:r>
      <w:r>
        <w:rPr>
          <w:spacing w:val="-6"/>
          <w:sz w:val="24"/>
        </w:rPr>
        <w:t xml:space="preserve"> </w:t>
      </w:r>
      <w:r>
        <w:rPr>
          <w:spacing w:val="-2"/>
          <w:sz w:val="24"/>
        </w:rPr>
        <w:t>обучающихся,</w:t>
      </w:r>
    </w:p>
    <w:p w:rsidR="007B1D5A" w:rsidRDefault="00B147F9" w:rsidP="00E2415F">
      <w:pPr>
        <w:pStyle w:val="a4"/>
        <w:numPr>
          <w:ilvl w:val="0"/>
          <w:numId w:val="104"/>
        </w:numPr>
        <w:tabs>
          <w:tab w:val="left" w:pos="1712"/>
        </w:tabs>
        <w:spacing w:line="275" w:lineRule="exact"/>
        <w:ind w:left="1712" w:hanging="182"/>
        <w:rPr>
          <w:sz w:val="24"/>
        </w:rPr>
      </w:pPr>
      <w:r>
        <w:rPr>
          <w:sz w:val="24"/>
        </w:rPr>
        <w:t>поощрять</w:t>
      </w:r>
      <w:r>
        <w:rPr>
          <w:spacing w:val="-4"/>
          <w:sz w:val="24"/>
        </w:rPr>
        <w:t xml:space="preserve"> </w:t>
      </w:r>
      <w:r>
        <w:rPr>
          <w:sz w:val="24"/>
        </w:rPr>
        <w:t>продвижение</w:t>
      </w:r>
      <w:r>
        <w:rPr>
          <w:spacing w:val="-9"/>
          <w:sz w:val="24"/>
        </w:rPr>
        <w:t xml:space="preserve"> </w:t>
      </w:r>
      <w:r>
        <w:rPr>
          <w:spacing w:val="-2"/>
          <w:sz w:val="24"/>
        </w:rPr>
        <w:t>обучающихся,</w:t>
      </w:r>
    </w:p>
    <w:p w:rsidR="007B1D5A" w:rsidRDefault="00B147F9" w:rsidP="00E2415F">
      <w:pPr>
        <w:pStyle w:val="a4"/>
        <w:numPr>
          <w:ilvl w:val="0"/>
          <w:numId w:val="104"/>
        </w:numPr>
        <w:tabs>
          <w:tab w:val="left" w:pos="1914"/>
        </w:tabs>
        <w:spacing w:before="3"/>
        <w:ind w:right="848" w:firstLine="710"/>
        <w:rPr>
          <w:sz w:val="24"/>
        </w:rPr>
      </w:pPr>
      <w:r>
        <w:rPr>
          <w:sz w:val="24"/>
        </w:rPr>
        <w:t>выстраивать индивидуальные траектории обучения с учётом особых образовательных потребностей, индивидуальных особенностей обучающихся с нарушениями слуха.</w:t>
      </w:r>
    </w:p>
    <w:p w:rsidR="007B1D5A" w:rsidRDefault="007B1D5A">
      <w:pPr>
        <w:pStyle w:val="a3"/>
        <w:spacing w:before="5"/>
        <w:ind w:left="0" w:firstLine="0"/>
        <w:jc w:val="left"/>
      </w:pPr>
    </w:p>
    <w:p w:rsidR="007B1D5A" w:rsidRDefault="00B147F9" w:rsidP="00E2415F">
      <w:pPr>
        <w:pStyle w:val="1"/>
        <w:numPr>
          <w:ilvl w:val="3"/>
          <w:numId w:val="106"/>
        </w:numPr>
        <w:tabs>
          <w:tab w:val="left" w:pos="4183"/>
        </w:tabs>
        <w:spacing w:line="272" w:lineRule="exact"/>
        <w:ind w:left="4183" w:hanging="780"/>
        <w:jc w:val="left"/>
      </w:pPr>
      <w:r>
        <w:t>Структура</w:t>
      </w:r>
      <w:r>
        <w:rPr>
          <w:spacing w:val="-8"/>
        </w:rPr>
        <w:t xml:space="preserve"> </w:t>
      </w:r>
      <w:r>
        <w:t>планируемых</w:t>
      </w:r>
      <w:r>
        <w:rPr>
          <w:spacing w:val="-7"/>
        </w:rPr>
        <w:t xml:space="preserve"> </w:t>
      </w:r>
      <w:r>
        <w:rPr>
          <w:spacing w:val="-2"/>
        </w:rPr>
        <w:t>результатов</w:t>
      </w:r>
    </w:p>
    <w:p w:rsidR="007B1D5A" w:rsidRDefault="00B147F9">
      <w:pPr>
        <w:pStyle w:val="a3"/>
        <w:spacing w:line="242" w:lineRule="auto"/>
        <w:ind w:right="850"/>
      </w:pPr>
      <w:r>
        <w:t>Планируемые результаты базируются на ведущих целевых установках, отражающих</w:t>
      </w:r>
      <w:r>
        <w:rPr>
          <w:spacing w:val="66"/>
        </w:rPr>
        <w:t xml:space="preserve"> </w:t>
      </w:r>
      <w:r>
        <w:t>основной</w:t>
      </w:r>
      <w:r>
        <w:rPr>
          <w:spacing w:val="67"/>
        </w:rPr>
        <w:t xml:space="preserve"> </w:t>
      </w:r>
      <w:r>
        <w:t>вклад</w:t>
      </w:r>
      <w:r>
        <w:rPr>
          <w:spacing w:val="69"/>
        </w:rPr>
        <w:t xml:space="preserve"> </w:t>
      </w:r>
      <w:r>
        <w:t>каждой</w:t>
      </w:r>
      <w:r>
        <w:rPr>
          <w:spacing w:val="72"/>
        </w:rPr>
        <w:t xml:space="preserve"> </w:t>
      </w:r>
      <w:r>
        <w:t>изучаемой</w:t>
      </w:r>
      <w:r>
        <w:rPr>
          <w:spacing w:val="72"/>
        </w:rPr>
        <w:t xml:space="preserve"> </w:t>
      </w:r>
      <w:r>
        <w:t>программы,</w:t>
      </w:r>
      <w:r>
        <w:rPr>
          <w:spacing w:val="73"/>
        </w:rPr>
        <w:t xml:space="preserve"> </w:t>
      </w:r>
      <w:r>
        <w:t>разработанной</w:t>
      </w:r>
      <w:r>
        <w:rPr>
          <w:spacing w:val="72"/>
        </w:rPr>
        <w:t xml:space="preserve"> </w:t>
      </w:r>
      <w:r>
        <w:t>с</w:t>
      </w:r>
      <w:r>
        <w:rPr>
          <w:spacing w:val="75"/>
        </w:rPr>
        <w:t xml:space="preserve"> </w:t>
      </w:r>
      <w:r>
        <w:t>учетом</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56" w:firstLine="0"/>
      </w:pPr>
      <w:r>
        <w:lastRenderedPageBreak/>
        <w:t>особых образовательных потребностей обучающихся с нарушением слуха, в развитие их личности, способностей.</w:t>
      </w:r>
    </w:p>
    <w:p w:rsidR="007B1D5A" w:rsidRDefault="00B147F9">
      <w:pPr>
        <w:pStyle w:val="a3"/>
        <w:spacing w:line="271" w:lineRule="exact"/>
        <w:ind w:left="1530" w:firstLine="0"/>
      </w:pPr>
      <w:r>
        <w:t>В</w:t>
      </w:r>
      <w:r>
        <w:rPr>
          <w:spacing w:val="-5"/>
        </w:rPr>
        <w:t xml:space="preserve"> </w:t>
      </w:r>
      <w:r>
        <w:t>структуре</w:t>
      </w:r>
      <w:r>
        <w:rPr>
          <w:spacing w:val="-1"/>
        </w:rPr>
        <w:t xml:space="preserve"> </w:t>
      </w:r>
      <w:r>
        <w:t>планируемых</w:t>
      </w:r>
      <w:r>
        <w:rPr>
          <w:spacing w:val="-6"/>
        </w:rPr>
        <w:t xml:space="preserve"> </w:t>
      </w:r>
      <w:r>
        <w:t>результатов</w:t>
      </w:r>
      <w:r>
        <w:rPr>
          <w:spacing w:val="-3"/>
        </w:rPr>
        <w:t xml:space="preserve"> </w:t>
      </w:r>
      <w:r>
        <w:t>выделяется</w:t>
      </w:r>
      <w:r>
        <w:rPr>
          <w:spacing w:val="-2"/>
        </w:rPr>
        <w:t xml:space="preserve"> </w:t>
      </w:r>
      <w:r>
        <w:t>три</w:t>
      </w:r>
      <w:r>
        <w:rPr>
          <w:spacing w:val="3"/>
        </w:rPr>
        <w:t xml:space="preserve"> </w:t>
      </w:r>
      <w:r>
        <w:rPr>
          <w:spacing w:val="-2"/>
        </w:rPr>
        <w:t>группы.</w:t>
      </w:r>
    </w:p>
    <w:p w:rsidR="007B1D5A" w:rsidRDefault="00B147F9" w:rsidP="00E2415F">
      <w:pPr>
        <w:pStyle w:val="a4"/>
        <w:numPr>
          <w:ilvl w:val="0"/>
          <w:numId w:val="102"/>
        </w:numPr>
        <w:tabs>
          <w:tab w:val="left" w:pos="1812"/>
        </w:tabs>
        <w:spacing w:before="3"/>
        <w:ind w:right="848" w:firstLine="710"/>
        <w:jc w:val="both"/>
        <w:rPr>
          <w:sz w:val="24"/>
        </w:rPr>
      </w:pPr>
      <w:r>
        <w:rPr>
          <w:sz w:val="24"/>
        </w:rPr>
        <w:t>Личностные результаты освоения АООП ООО представлены в соответствии с группой личностных результатов, раскрывают и детализируют их. Оценка достижения этой группы личностных результатов осуществляется в ходе процедур, допускающих предоставление и использование исключительно неперсонифицированной информации.</w:t>
      </w:r>
    </w:p>
    <w:p w:rsidR="007B1D5A" w:rsidRDefault="00B147F9" w:rsidP="00E2415F">
      <w:pPr>
        <w:pStyle w:val="a4"/>
        <w:numPr>
          <w:ilvl w:val="0"/>
          <w:numId w:val="102"/>
        </w:numPr>
        <w:tabs>
          <w:tab w:val="left" w:pos="1774"/>
        </w:tabs>
        <w:spacing w:before="3" w:line="237" w:lineRule="auto"/>
        <w:ind w:right="850" w:firstLine="710"/>
        <w:jc w:val="both"/>
        <w:rPr>
          <w:sz w:val="24"/>
        </w:rPr>
      </w:pPr>
      <w:r>
        <w:rPr>
          <w:sz w:val="24"/>
        </w:rPr>
        <w:t>Метапредметные</w:t>
      </w:r>
      <w:r>
        <w:rPr>
          <w:spacing w:val="-3"/>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АООП</w:t>
      </w:r>
      <w:r>
        <w:rPr>
          <w:spacing w:val="-3"/>
          <w:sz w:val="24"/>
        </w:rPr>
        <w:t xml:space="preserve"> </w:t>
      </w:r>
      <w:r>
        <w:rPr>
          <w:sz w:val="24"/>
        </w:rPr>
        <w:t>ООО</w:t>
      </w:r>
      <w:r>
        <w:rPr>
          <w:spacing w:val="-3"/>
          <w:sz w:val="24"/>
        </w:rPr>
        <w:t xml:space="preserve"> </w:t>
      </w:r>
      <w:r>
        <w:rPr>
          <w:sz w:val="24"/>
        </w:rPr>
        <w:t>представлены</w:t>
      </w:r>
      <w:r>
        <w:rPr>
          <w:spacing w:val="-1"/>
          <w:sz w:val="24"/>
        </w:rPr>
        <w:t xml:space="preserve"> </w:t>
      </w:r>
      <w:r>
        <w:rPr>
          <w:sz w:val="24"/>
        </w:rPr>
        <w:t>в</w:t>
      </w:r>
      <w:r>
        <w:rPr>
          <w:spacing w:val="-1"/>
          <w:sz w:val="24"/>
        </w:rPr>
        <w:t xml:space="preserve"> </w:t>
      </w:r>
      <w:r>
        <w:rPr>
          <w:sz w:val="24"/>
        </w:rPr>
        <w:t>соответствии с подгруппами УУД, раскрывают и детализируют их.</w:t>
      </w:r>
    </w:p>
    <w:p w:rsidR="007B1D5A" w:rsidRDefault="00B147F9" w:rsidP="00E2415F">
      <w:pPr>
        <w:pStyle w:val="a4"/>
        <w:numPr>
          <w:ilvl w:val="0"/>
          <w:numId w:val="102"/>
        </w:numPr>
        <w:tabs>
          <w:tab w:val="left" w:pos="1812"/>
        </w:tabs>
        <w:spacing w:before="3"/>
        <w:ind w:right="842" w:firstLine="710"/>
        <w:jc w:val="both"/>
        <w:rPr>
          <w:sz w:val="24"/>
        </w:rPr>
      </w:pPr>
      <w:r>
        <w:rPr>
          <w:sz w:val="24"/>
        </w:rPr>
        <w:t>Предметные результаты освоения АООП ООО представлены в соответствии с группами результатов учебных предметов, специальных курсов по Программе коррекционной работы, раскрывают и детализируют их.</w:t>
      </w:r>
    </w:p>
    <w:p w:rsidR="007B1D5A" w:rsidRDefault="00B147F9">
      <w:pPr>
        <w:pStyle w:val="a3"/>
        <w:ind w:right="854"/>
      </w:pPr>
      <w:r>
        <w:t>Предметные</w:t>
      </w:r>
      <w:r>
        <w:rPr>
          <w:spacing w:val="-4"/>
        </w:rPr>
        <w:t xml:space="preserve"> </w:t>
      </w:r>
      <w:r>
        <w:t>результаты</w:t>
      </w:r>
      <w:r>
        <w:rPr>
          <w:spacing w:val="-2"/>
        </w:rPr>
        <w:t xml:space="preserve"> </w:t>
      </w:r>
      <w:r>
        <w:t>приводятся</w:t>
      </w:r>
      <w:r>
        <w:rPr>
          <w:spacing w:val="-8"/>
        </w:rPr>
        <w:t xml:space="preserve"> </w:t>
      </w:r>
      <w:r>
        <w:t>в</w:t>
      </w:r>
      <w:r>
        <w:rPr>
          <w:spacing w:val="-3"/>
        </w:rPr>
        <w:t xml:space="preserve"> </w:t>
      </w:r>
      <w:r>
        <w:t>блоках</w:t>
      </w:r>
      <w:r>
        <w:rPr>
          <w:spacing w:val="-8"/>
        </w:rPr>
        <w:t xml:space="preserve"> </w:t>
      </w:r>
      <w:r>
        <w:t>«Выпускник</w:t>
      </w:r>
      <w:r>
        <w:rPr>
          <w:spacing w:val="-5"/>
        </w:rPr>
        <w:t xml:space="preserve"> </w:t>
      </w:r>
      <w:r>
        <w:t>научится»</w:t>
      </w:r>
      <w:r>
        <w:rPr>
          <w:spacing w:val="-8"/>
        </w:rPr>
        <w:t xml:space="preserve"> </w:t>
      </w:r>
      <w:r>
        <w:t>и «Выпускник получит возможность научиться», относящихся к каждому учебному предмету,</w:t>
      </w:r>
      <w:r>
        <w:rPr>
          <w:spacing w:val="40"/>
        </w:rPr>
        <w:t xml:space="preserve"> </w:t>
      </w:r>
      <w:r>
        <w:t>входящему в соответствующую предметную область:</w:t>
      </w:r>
    </w:p>
    <w:p w:rsidR="007B1D5A" w:rsidRDefault="00B147F9" w:rsidP="00E2415F">
      <w:pPr>
        <w:pStyle w:val="a4"/>
        <w:numPr>
          <w:ilvl w:val="1"/>
          <w:numId w:val="102"/>
        </w:numPr>
        <w:tabs>
          <w:tab w:val="left" w:pos="1668"/>
        </w:tabs>
        <w:spacing w:before="3" w:line="294" w:lineRule="exact"/>
        <w:ind w:left="1668" w:hanging="138"/>
        <w:jc w:val="left"/>
        <w:rPr>
          <w:sz w:val="24"/>
        </w:rPr>
      </w:pPr>
      <w:r>
        <w:rPr>
          <w:sz w:val="24"/>
        </w:rPr>
        <w:t>«Русский</w:t>
      </w:r>
      <w:r>
        <w:rPr>
          <w:spacing w:val="-6"/>
          <w:sz w:val="24"/>
        </w:rPr>
        <w:t xml:space="preserve"> </w:t>
      </w:r>
      <w:r>
        <w:rPr>
          <w:sz w:val="24"/>
        </w:rPr>
        <w:t>язык,</w:t>
      </w:r>
      <w:r>
        <w:rPr>
          <w:spacing w:val="-4"/>
          <w:sz w:val="24"/>
        </w:rPr>
        <w:t xml:space="preserve"> </w:t>
      </w:r>
      <w:r>
        <w:rPr>
          <w:sz w:val="24"/>
        </w:rPr>
        <w:t>литература»:</w:t>
      </w:r>
      <w:r>
        <w:rPr>
          <w:spacing w:val="-4"/>
          <w:sz w:val="24"/>
        </w:rPr>
        <w:t xml:space="preserve"> </w:t>
      </w:r>
      <w:r>
        <w:rPr>
          <w:sz w:val="24"/>
        </w:rPr>
        <w:t>«Русский</w:t>
      </w:r>
      <w:r>
        <w:rPr>
          <w:spacing w:val="-4"/>
          <w:sz w:val="24"/>
        </w:rPr>
        <w:t xml:space="preserve"> </w:t>
      </w:r>
      <w:r>
        <w:rPr>
          <w:sz w:val="24"/>
        </w:rPr>
        <w:t>язык»,</w:t>
      </w:r>
      <w:r>
        <w:rPr>
          <w:spacing w:val="-4"/>
          <w:sz w:val="24"/>
        </w:rPr>
        <w:t xml:space="preserve"> </w:t>
      </w:r>
      <w:r>
        <w:rPr>
          <w:sz w:val="24"/>
        </w:rPr>
        <w:t>«Литература»,</w:t>
      </w:r>
      <w:r>
        <w:rPr>
          <w:spacing w:val="-3"/>
          <w:sz w:val="24"/>
        </w:rPr>
        <w:t xml:space="preserve"> </w:t>
      </w:r>
      <w:r>
        <w:rPr>
          <w:sz w:val="24"/>
        </w:rPr>
        <w:t>«Развитие</w:t>
      </w:r>
      <w:r>
        <w:rPr>
          <w:spacing w:val="-5"/>
          <w:sz w:val="24"/>
        </w:rPr>
        <w:t xml:space="preserve"> </w:t>
      </w:r>
      <w:r>
        <w:rPr>
          <w:spacing w:val="-2"/>
          <w:sz w:val="24"/>
        </w:rPr>
        <w:t>речи»,;</w:t>
      </w:r>
    </w:p>
    <w:p w:rsidR="007B1D5A" w:rsidRDefault="00B147F9" w:rsidP="00E2415F">
      <w:pPr>
        <w:pStyle w:val="a4"/>
        <w:numPr>
          <w:ilvl w:val="1"/>
          <w:numId w:val="102"/>
        </w:numPr>
        <w:tabs>
          <w:tab w:val="left" w:pos="1668"/>
        </w:tabs>
        <w:spacing w:line="293" w:lineRule="exact"/>
        <w:ind w:left="1668" w:hanging="138"/>
        <w:jc w:val="left"/>
        <w:rPr>
          <w:sz w:val="24"/>
        </w:rPr>
      </w:pPr>
      <w:r>
        <w:rPr>
          <w:sz w:val="24"/>
        </w:rPr>
        <w:t>«Иностранный</w:t>
      </w:r>
      <w:r>
        <w:rPr>
          <w:spacing w:val="-10"/>
          <w:sz w:val="24"/>
        </w:rPr>
        <w:t xml:space="preserve"> </w:t>
      </w:r>
      <w:r>
        <w:rPr>
          <w:sz w:val="24"/>
        </w:rPr>
        <w:t>язык,</w:t>
      </w:r>
      <w:r>
        <w:rPr>
          <w:spacing w:val="-7"/>
          <w:sz w:val="24"/>
        </w:rPr>
        <w:t xml:space="preserve"> </w:t>
      </w:r>
      <w:r>
        <w:rPr>
          <w:sz w:val="24"/>
        </w:rPr>
        <w:t>второй</w:t>
      </w:r>
      <w:r>
        <w:rPr>
          <w:spacing w:val="-8"/>
          <w:sz w:val="24"/>
        </w:rPr>
        <w:t xml:space="preserve"> </w:t>
      </w:r>
      <w:r>
        <w:rPr>
          <w:sz w:val="24"/>
        </w:rPr>
        <w:t>иностранный</w:t>
      </w:r>
      <w:r>
        <w:rPr>
          <w:spacing w:val="-4"/>
          <w:sz w:val="24"/>
        </w:rPr>
        <w:t xml:space="preserve"> </w:t>
      </w:r>
      <w:r>
        <w:rPr>
          <w:sz w:val="24"/>
        </w:rPr>
        <w:t>язык»:</w:t>
      </w:r>
      <w:r>
        <w:rPr>
          <w:spacing w:val="3"/>
          <w:sz w:val="24"/>
        </w:rPr>
        <w:t xml:space="preserve"> </w:t>
      </w:r>
      <w:r>
        <w:rPr>
          <w:sz w:val="24"/>
        </w:rPr>
        <w:t>«Иностранный</w:t>
      </w:r>
      <w:r>
        <w:rPr>
          <w:spacing w:val="-3"/>
          <w:sz w:val="24"/>
        </w:rPr>
        <w:t xml:space="preserve"> </w:t>
      </w:r>
      <w:r>
        <w:rPr>
          <w:spacing w:val="-2"/>
          <w:sz w:val="24"/>
        </w:rPr>
        <w:t>язык»;</w:t>
      </w:r>
    </w:p>
    <w:p w:rsidR="007B1D5A" w:rsidRDefault="00B147F9" w:rsidP="00E2415F">
      <w:pPr>
        <w:pStyle w:val="a4"/>
        <w:numPr>
          <w:ilvl w:val="1"/>
          <w:numId w:val="102"/>
        </w:numPr>
        <w:tabs>
          <w:tab w:val="left" w:pos="1668"/>
          <w:tab w:val="left" w:pos="3305"/>
          <w:tab w:val="left" w:pos="3708"/>
          <w:tab w:val="left" w:pos="5540"/>
          <w:tab w:val="left" w:pos="7358"/>
          <w:tab w:val="left" w:pos="8785"/>
        </w:tabs>
        <w:spacing w:line="292" w:lineRule="exact"/>
        <w:ind w:left="1668" w:hanging="138"/>
        <w:jc w:val="left"/>
        <w:rPr>
          <w:sz w:val="24"/>
        </w:rPr>
      </w:pPr>
      <w:r>
        <w:rPr>
          <w:spacing w:val="-2"/>
          <w:sz w:val="24"/>
        </w:rPr>
        <w:t>«Математика</w:t>
      </w:r>
      <w:r>
        <w:rPr>
          <w:sz w:val="24"/>
        </w:rPr>
        <w:tab/>
      </w:r>
      <w:r>
        <w:rPr>
          <w:spacing w:val="-10"/>
          <w:sz w:val="24"/>
        </w:rPr>
        <w:t>и</w:t>
      </w:r>
      <w:r>
        <w:rPr>
          <w:sz w:val="24"/>
        </w:rPr>
        <w:tab/>
      </w:r>
      <w:r>
        <w:rPr>
          <w:spacing w:val="-2"/>
          <w:sz w:val="24"/>
        </w:rPr>
        <w:t>информатика»:</w:t>
      </w:r>
      <w:r>
        <w:rPr>
          <w:sz w:val="24"/>
        </w:rPr>
        <w:tab/>
      </w:r>
      <w:r>
        <w:rPr>
          <w:spacing w:val="-2"/>
          <w:sz w:val="24"/>
        </w:rPr>
        <w:t>«Математика»,</w:t>
      </w:r>
      <w:r>
        <w:rPr>
          <w:sz w:val="24"/>
        </w:rPr>
        <w:tab/>
      </w:r>
      <w:r>
        <w:rPr>
          <w:spacing w:val="-2"/>
          <w:sz w:val="24"/>
        </w:rPr>
        <w:t>«Алгебра»,</w:t>
      </w:r>
      <w:r>
        <w:rPr>
          <w:sz w:val="24"/>
        </w:rPr>
        <w:tab/>
      </w:r>
      <w:r>
        <w:rPr>
          <w:spacing w:val="-2"/>
          <w:sz w:val="24"/>
        </w:rPr>
        <w:t>«Геометрия»,</w:t>
      </w:r>
    </w:p>
    <w:p w:rsidR="007B1D5A" w:rsidRDefault="00B147F9">
      <w:pPr>
        <w:pStyle w:val="a3"/>
        <w:spacing w:line="274" w:lineRule="exact"/>
        <w:ind w:firstLine="0"/>
        <w:jc w:val="left"/>
      </w:pPr>
      <w:r>
        <w:rPr>
          <w:spacing w:val="-2"/>
        </w:rPr>
        <w:t>«Информатика»;</w:t>
      </w:r>
    </w:p>
    <w:p w:rsidR="007B1D5A" w:rsidRDefault="00B147F9" w:rsidP="00E2415F">
      <w:pPr>
        <w:pStyle w:val="a4"/>
        <w:numPr>
          <w:ilvl w:val="1"/>
          <w:numId w:val="102"/>
        </w:numPr>
        <w:tabs>
          <w:tab w:val="left" w:pos="1668"/>
          <w:tab w:val="left" w:pos="4343"/>
          <w:tab w:val="left" w:pos="5748"/>
          <w:tab w:val="left" w:pos="6943"/>
          <w:tab w:val="left" w:pos="7940"/>
          <w:tab w:val="left" w:pos="9168"/>
        </w:tabs>
        <w:spacing w:line="294" w:lineRule="exact"/>
        <w:ind w:left="1668" w:hanging="138"/>
        <w:jc w:val="left"/>
        <w:rPr>
          <w:sz w:val="24"/>
        </w:rPr>
      </w:pPr>
      <w:r>
        <w:rPr>
          <w:spacing w:val="-2"/>
          <w:sz w:val="24"/>
        </w:rPr>
        <w:t>«Общественно-научные</w:t>
      </w:r>
      <w:r>
        <w:rPr>
          <w:sz w:val="24"/>
        </w:rPr>
        <w:tab/>
      </w:r>
      <w:r>
        <w:rPr>
          <w:spacing w:val="-2"/>
          <w:sz w:val="24"/>
        </w:rPr>
        <w:t>предметы»:</w:t>
      </w:r>
      <w:r>
        <w:rPr>
          <w:sz w:val="24"/>
        </w:rPr>
        <w:tab/>
      </w:r>
      <w:r>
        <w:rPr>
          <w:spacing w:val="-2"/>
          <w:sz w:val="24"/>
        </w:rPr>
        <w:t>«История</w:t>
      </w:r>
      <w:r>
        <w:rPr>
          <w:sz w:val="24"/>
        </w:rPr>
        <w:tab/>
      </w:r>
      <w:r>
        <w:rPr>
          <w:spacing w:val="-2"/>
          <w:sz w:val="24"/>
        </w:rPr>
        <w:t>России.</w:t>
      </w:r>
      <w:r>
        <w:rPr>
          <w:sz w:val="24"/>
        </w:rPr>
        <w:tab/>
      </w:r>
      <w:r>
        <w:rPr>
          <w:spacing w:val="-2"/>
          <w:sz w:val="24"/>
        </w:rPr>
        <w:t>Всеобщая</w:t>
      </w:r>
      <w:r>
        <w:rPr>
          <w:sz w:val="24"/>
        </w:rPr>
        <w:tab/>
      </w:r>
      <w:r>
        <w:rPr>
          <w:spacing w:val="-2"/>
          <w:sz w:val="24"/>
        </w:rPr>
        <w:t>история»,</w:t>
      </w:r>
    </w:p>
    <w:p w:rsidR="007B1D5A" w:rsidRDefault="00B147F9">
      <w:pPr>
        <w:pStyle w:val="a3"/>
        <w:spacing w:before="1" w:line="276" w:lineRule="exact"/>
        <w:ind w:firstLine="0"/>
        <w:jc w:val="left"/>
      </w:pPr>
      <w:r>
        <w:t>«Обществознание»,</w:t>
      </w:r>
      <w:r>
        <w:rPr>
          <w:spacing w:val="-6"/>
        </w:rPr>
        <w:t xml:space="preserve"> </w:t>
      </w:r>
      <w:r>
        <w:rPr>
          <w:spacing w:val="-2"/>
        </w:rPr>
        <w:t>«География»;</w:t>
      </w:r>
    </w:p>
    <w:p w:rsidR="007B1D5A" w:rsidRDefault="00B147F9" w:rsidP="00E2415F">
      <w:pPr>
        <w:pStyle w:val="a4"/>
        <w:numPr>
          <w:ilvl w:val="1"/>
          <w:numId w:val="102"/>
        </w:numPr>
        <w:tabs>
          <w:tab w:val="left" w:pos="1668"/>
        </w:tabs>
        <w:spacing w:line="293" w:lineRule="exact"/>
        <w:ind w:left="1668" w:hanging="138"/>
        <w:jc w:val="left"/>
        <w:rPr>
          <w:sz w:val="24"/>
        </w:rPr>
      </w:pPr>
      <w:r>
        <w:rPr>
          <w:sz w:val="24"/>
        </w:rPr>
        <w:t>«Естественно-научные</w:t>
      </w:r>
      <w:r>
        <w:rPr>
          <w:spacing w:val="-10"/>
          <w:sz w:val="24"/>
        </w:rPr>
        <w:t xml:space="preserve"> </w:t>
      </w:r>
      <w:r>
        <w:rPr>
          <w:sz w:val="24"/>
        </w:rPr>
        <w:t>предметы»:</w:t>
      </w:r>
      <w:r>
        <w:rPr>
          <w:spacing w:val="-7"/>
          <w:sz w:val="24"/>
        </w:rPr>
        <w:t xml:space="preserve"> </w:t>
      </w:r>
      <w:r>
        <w:rPr>
          <w:sz w:val="24"/>
        </w:rPr>
        <w:t>«Физика»,</w:t>
      </w:r>
      <w:r>
        <w:rPr>
          <w:spacing w:val="-5"/>
          <w:sz w:val="24"/>
        </w:rPr>
        <w:t xml:space="preserve"> </w:t>
      </w:r>
      <w:r>
        <w:rPr>
          <w:sz w:val="24"/>
        </w:rPr>
        <w:t>«Химия»,</w:t>
      </w:r>
      <w:r>
        <w:rPr>
          <w:spacing w:val="-4"/>
          <w:sz w:val="24"/>
        </w:rPr>
        <w:t xml:space="preserve"> </w:t>
      </w:r>
      <w:r>
        <w:rPr>
          <w:spacing w:val="-2"/>
          <w:sz w:val="24"/>
        </w:rPr>
        <w:t>«Биология»;</w:t>
      </w:r>
    </w:p>
    <w:p w:rsidR="007B1D5A" w:rsidRDefault="00B147F9" w:rsidP="00E2415F">
      <w:pPr>
        <w:pStyle w:val="a4"/>
        <w:numPr>
          <w:ilvl w:val="1"/>
          <w:numId w:val="102"/>
        </w:numPr>
        <w:tabs>
          <w:tab w:val="left" w:pos="1668"/>
        </w:tabs>
        <w:spacing w:line="293" w:lineRule="exact"/>
        <w:ind w:left="1668" w:hanging="138"/>
        <w:jc w:val="left"/>
        <w:rPr>
          <w:sz w:val="24"/>
        </w:rPr>
      </w:pPr>
      <w:r>
        <w:rPr>
          <w:sz w:val="24"/>
        </w:rPr>
        <w:t>«Основы</w:t>
      </w:r>
      <w:r>
        <w:rPr>
          <w:spacing w:val="-5"/>
          <w:sz w:val="24"/>
        </w:rPr>
        <w:t xml:space="preserve"> </w:t>
      </w:r>
      <w:r>
        <w:rPr>
          <w:sz w:val="24"/>
        </w:rPr>
        <w:t>духовно-нравственной</w:t>
      </w:r>
      <w:r>
        <w:rPr>
          <w:spacing w:val="-7"/>
          <w:sz w:val="24"/>
        </w:rPr>
        <w:t xml:space="preserve"> </w:t>
      </w:r>
      <w:r>
        <w:rPr>
          <w:sz w:val="24"/>
        </w:rPr>
        <w:t>культуры</w:t>
      </w:r>
      <w:r>
        <w:rPr>
          <w:spacing w:val="-3"/>
          <w:sz w:val="24"/>
        </w:rPr>
        <w:t xml:space="preserve"> </w:t>
      </w:r>
      <w:r>
        <w:rPr>
          <w:sz w:val="24"/>
        </w:rPr>
        <w:t>народов</w:t>
      </w:r>
      <w:r>
        <w:rPr>
          <w:spacing w:val="-6"/>
          <w:sz w:val="24"/>
        </w:rPr>
        <w:t xml:space="preserve"> </w:t>
      </w:r>
      <w:r>
        <w:rPr>
          <w:sz w:val="24"/>
        </w:rPr>
        <w:t>России»:</w:t>
      </w:r>
      <w:r>
        <w:rPr>
          <w:spacing w:val="-3"/>
          <w:sz w:val="24"/>
        </w:rPr>
        <w:t xml:space="preserve"> </w:t>
      </w:r>
      <w:r>
        <w:rPr>
          <w:spacing w:val="-2"/>
          <w:sz w:val="24"/>
        </w:rPr>
        <w:t>ОДНКНР;</w:t>
      </w:r>
    </w:p>
    <w:p w:rsidR="007B1D5A" w:rsidRDefault="00B147F9" w:rsidP="00E2415F">
      <w:pPr>
        <w:pStyle w:val="a4"/>
        <w:numPr>
          <w:ilvl w:val="1"/>
          <w:numId w:val="102"/>
        </w:numPr>
        <w:tabs>
          <w:tab w:val="left" w:pos="1668"/>
        </w:tabs>
        <w:spacing w:line="293" w:lineRule="exact"/>
        <w:ind w:left="1668" w:hanging="138"/>
        <w:jc w:val="left"/>
        <w:rPr>
          <w:sz w:val="24"/>
        </w:rPr>
      </w:pPr>
      <w:r>
        <w:rPr>
          <w:sz w:val="24"/>
        </w:rPr>
        <w:t>«Искусство»:</w:t>
      </w:r>
      <w:r>
        <w:rPr>
          <w:spacing w:val="-6"/>
          <w:sz w:val="24"/>
        </w:rPr>
        <w:t xml:space="preserve"> </w:t>
      </w:r>
      <w:r>
        <w:rPr>
          <w:sz w:val="24"/>
        </w:rPr>
        <w:t>«Изобразительное</w:t>
      </w:r>
      <w:r>
        <w:rPr>
          <w:spacing w:val="-5"/>
          <w:sz w:val="24"/>
        </w:rPr>
        <w:t xml:space="preserve"> </w:t>
      </w:r>
      <w:r>
        <w:rPr>
          <w:spacing w:val="-2"/>
          <w:sz w:val="24"/>
        </w:rPr>
        <w:t>искусство»;</w:t>
      </w:r>
    </w:p>
    <w:p w:rsidR="007B1D5A" w:rsidRDefault="00B147F9" w:rsidP="00E2415F">
      <w:pPr>
        <w:pStyle w:val="a4"/>
        <w:numPr>
          <w:ilvl w:val="1"/>
          <w:numId w:val="102"/>
        </w:numPr>
        <w:tabs>
          <w:tab w:val="left" w:pos="1668"/>
        </w:tabs>
        <w:spacing w:line="293" w:lineRule="exact"/>
        <w:ind w:left="1668" w:hanging="138"/>
        <w:jc w:val="left"/>
        <w:rPr>
          <w:sz w:val="24"/>
        </w:rPr>
      </w:pPr>
      <w:r>
        <w:rPr>
          <w:sz w:val="24"/>
        </w:rPr>
        <w:t>«Технология»:</w:t>
      </w:r>
      <w:r>
        <w:rPr>
          <w:spacing w:val="-4"/>
          <w:sz w:val="24"/>
        </w:rPr>
        <w:t xml:space="preserve"> </w:t>
      </w:r>
      <w:r>
        <w:rPr>
          <w:spacing w:val="-2"/>
          <w:sz w:val="24"/>
        </w:rPr>
        <w:t>«Технология»;</w:t>
      </w:r>
    </w:p>
    <w:p w:rsidR="007B1D5A" w:rsidRDefault="00B147F9" w:rsidP="00E2415F">
      <w:pPr>
        <w:pStyle w:val="a4"/>
        <w:numPr>
          <w:ilvl w:val="1"/>
          <w:numId w:val="102"/>
        </w:numPr>
        <w:tabs>
          <w:tab w:val="left" w:pos="1668"/>
        </w:tabs>
        <w:spacing w:before="2" w:line="237" w:lineRule="auto"/>
        <w:ind w:right="858" w:firstLine="710"/>
        <w:rPr>
          <w:sz w:val="24"/>
        </w:rPr>
      </w:pPr>
      <w:r>
        <w:rPr>
          <w:sz w:val="24"/>
        </w:rPr>
        <w:t>«Физическая культура и Основы безопасности жизнедеятельности»: «Физическая культура», «Основы безопасности жизнедеятельности».</w:t>
      </w:r>
    </w:p>
    <w:p w:rsidR="007B1D5A" w:rsidRDefault="00B147F9">
      <w:pPr>
        <w:pStyle w:val="a3"/>
        <w:spacing w:before="3"/>
        <w:ind w:right="843"/>
      </w:pPr>
      <w:r>
        <w:t>Планируемые предметные результаты освоения родного (национального) языка, родной (национальной) литературы и развития речи на родном (национальном) языке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B1D5A" w:rsidRDefault="00B147F9">
      <w:pPr>
        <w:pStyle w:val="a3"/>
        <w:ind w:right="845"/>
      </w:pPr>
      <w:r>
        <w:t>Планируемые результаты, отнесённые к блоку «Выпускник научится», ориентируют на прогнозируемые достижения выпускников – в аспекте ожидаемого</w:t>
      </w:r>
      <w:r>
        <w:rPr>
          <w:spacing w:val="40"/>
        </w:rPr>
        <w:t xml:space="preserve"> </w:t>
      </w:r>
      <w:r>
        <w:t>уровня освоения учебных действий с изучаемым опорным учебным материалом. Главные критерий отбора результатов – их значимость для решения основных задач образования</w:t>
      </w:r>
      <w:r>
        <w:rPr>
          <w:spacing w:val="80"/>
        </w:rPr>
        <w:t xml:space="preserve"> </w:t>
      </w:r>
      <w:r>
        <w:t>на уровне ООО (при целенаправленном развитии у</w:t>
      </w:r>
      <w:r>
        <w:rPr>
          <w:spacing w:val="-9"/>
        </w:rPr>
        <w:t xml:space="preserve"> </w:t>
      </w:r>
      <w:r>
        <w:t>обучающихся словесной речи в устной и письменной формах), необходимость для последующего обучения, овладения социальными (жизненными) компетенциями, а также потенциальная возможность их достижения большинством обучающихся с нарушением слуха.</w:t>
      </w:r>
    </w:p>
    <w:p w:rsidR="007B1D5A" w:rsidRDefault="00B147F9">
      <w:pPr>
        <w:pStyle w:val="a3"/>
        <w:spacing w:before="1"/>
        <w:ind w:right="855"/>
      </w:pPr>
      <w:r>
        <w:t>Достижение планируемых результатов, отнесенных к блоку «Выпускник</w:t>
      </w:r>
      <w:r>
        <w:rPr>
          <w:spacing w:val="40"/>
        </w:rPr>
        <w:t xml:space="preserve"> </w:t>
      </w:r>
      <w:r>
        <w:t>научится», выносится на итоговое оценивание. Оно может осуществляться как в ходе обучения (с помощью накопленной оценки или портфолио индивидуальных</w:t>
      </w:r>
      <w:r>
        <w:rPr>
          <w:spacing w:val="-1"/>
        </w:rPr>
        <w:t xml:space="preserve"> </w:t>
      </w:r>
      <w:r>
        <w:t>достижений), так и в конце обучения, в том числе в форме ГИА.</w:t>
      </w:r>
    </w:p>
    <w:p w:rsidR="007B1D5A" w:rsidRDefault="00B147F9">
      <w:pPr>
        <w:pStyle w:val="a3"/>
        <w:ind w:right="842"/>
      </w:pPr>
      <w:r>
        <w:t>Оценка достижения планируемых результатов этого блока на уровне ООО осуществляется с учётом особых образовательных потребностей обучающихся с нарушениями слуха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w:t>
      </w:r>
    </w:p>
    <w:p w:rsidR="007B1D5A" w:rsidRDefault="00B147F9">
      <w:pPr>
        <w:pStyle w:val="a3"/>
        <w:ind w:right="853"/>
      </w:pPr>
      <w:r>
        <w:t>Успешное выполнение обучающимися заданий базового уровня представляет</w:t>
      </w:r>
      <w:r>
        <w:rPr>
          <w:spacing w:val="40"/>
        </w:rPr>
        <w:t xml:space="preserve"> </w:t>
      </w:r>
      <w:r>
        <w:t>собой единственное основание для положительного решения вопроса о возможности перехода на следующий уровень обучения.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8"/>
      </w:pPr>
      <w:r>
        <w:lastRenderedPageBreak/>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способные обучающиеся. В повседневной практике образовательно-коррекционной работы цели данного блока не отрабатываются со всеми без исключения обучающимися как в силу</w:t>
      </w:r>
      <w:r>
        <w:rPr>
          <w:spacing w:val="-6"/>
        </w:rPr>
        <w:t xml:space="preserve"> </w:t>
      </w:r>
      <w:r>
        <w:t>повышенной сложности учебных</w:t>
      </w:r>
      <w:r>
        <w:rPr>
          <w:spacing w:val="-1"/>
        </w:rPr>
        <w:t xml:space="preserve"> </w:t>
      </w:r>
      <w:r>
        <w:t>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
    <w:p w:rsidR="007B1D5A" w:rsidRDefault="00B147F9">
      <w:pPr>
        <w:pStyle w:val="a3"/>
        <w:spacing w:before="2"/>
        <w:ind w:right="846"/>
      </w:pPr>
      <w:r>
        <w:t>Задания, ориентированные на оценку достижения планируемых результатов из блока «Выпускник получит возможность научиться», могут дозированно включаться в материалы итогового контроля блока «Выпускник научится» с учетом индивидуальных особенностей овладения учебным материалом обучающимися с нарушениями слуха. Основные цели такого включения – предоставить возможность обучающимся продемонстрировать владение более высоким (по сравнению с базовым) уровнем достижений и выявить динамику роста численности наиболее подготовленных обучающихся с нарушениями слуха</w:t>
      </w:r>
      <w:r>
        <w:rPr>
          <w:color w:val="1F487C"/>
        </w:rPr>
        <w:t xml:space="preserve">. </w:t>
      </w:r>
      <w:r>
        <w:t>Невыполнение обучающимися заданий, с помощью которых</w:t>
      </w:r>
      <w:r>
        <w:rPr>
          <w:spacing w:val="-1"/>
        </w:rPr>
        <w:t xml:space="preserve"> </w:t>
      </w:r>
      <w:r>
        <w:t>ведется оценка достижения планируемых</w:t>
      </w:r>
      <w:r>
        <w:rPr>
          <w:spacing w:val="-1"/>
        </w:rPr>
        <w:t xml:space="preserve"> </w:t>
      </w:r>
      <w:r>
        <w:t>результатов данного блока, не является основанием для снижения отметки и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рубежного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B1D5A" w:rsidRDefault="00B147F9" w:rsidP="00E2415F">
      <w:pPr>
        <w:pStyle w:val="1"/>
        <w:numPr>
          <w:ilvl w:val="3"/>
          <w:numId w:val="106"/>
        </w:numPr>
        <w:tabs>
          <w:tab w:val="left" w:pos="4898"/>
        </w:tabs>
        <w:spacing w:before="6" w:line="275" w:lineRule="exact"/>
        <w:ind w:left="4898" w:hanging="780"/>
        <w:jc w:val="both"/>
      </w:pPr>
      <w:r>
        <w:t>Личностные</w:t>
      </w:r>
      <w:r>
        <w:rPr>
          <w:spacing w:val="-2"/>
        </w:rPr>
        <w:t xml:space="preserve"> результаты</w:t>
      </w:r>
    </w:p>
    <w:p w:rsidR="007B1D5A" w:rsidRDefault="00B147F9" w:rsidP="00E2415F">
      <w:pPr>
        <w:pStyle w:val="a4"/>
        <w:numPr>
          <w:ilvl w:val="0"/>
          <w:numId w:val="101"/>
        </w:numPr>
        <w:tabs>
          <w:tab w:val="left" w:pos="1812"/>
        </w:tabs>
        <w:ind w:right="839" w:firstLine="710"/>
        <w:jc w:val="both"/>
        <w:rPr>
          <w:sz w:val="24"/>
        </w:rPr>
      </w:pPr>
      <w:r>
        <w:rPr>
          <w:sz w:val="24"/>
        </w:rPr>
        <w:t>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овладения и пользования словесным (русским/русским и национальным</w:t>
      </w:r>
      <w:r>
        <w:rPr>
          <w:sz w:val="24"/>
          <w:vertAlign w:val="superscript"/>
        </w:rPr>
        <w:t>6</w:t>
      </w:r>
      <w:r>
        <w:rPr>
          <w:sz w:val="24"/>
        </w:rPr>
        <w:t>) языком</w:t>
      </w:r>
      <w:r>
        <w:rPr>
          <w:color w:val="4F81BC"/>
          <w:sz w:val="24"/>
        </w:rPr>
        <w:t xml:space="preserve">, </w:t>
      </w:r>
      <w:r>
        <w:rPr>
          <w:sz w:val="24"/>
        </w:rPr>
        <w:t xml:space="preserve">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w:t>
      </w:r>
      <w:r>
        <w:rPr>
          <w:spacing w:val="-2"/>
          <w:sz w:val="24"/>
        </w:rPr>
        <w:t>мира.</w:t>
      </w:r>
    </w:p>
    <w:p w:rsidR="007B1D5A" w:rsidRDefault="00B147F9" w:rsidP="00E2415F">
      <w:pPr>
        <w:pStyle w:val="a4"/>
        <w:numPr>
          <w:ilvl w:val="0"/>
          <w:numId w:val="101"/>
        </w:numPr>
        <w:tabs>
          <w:tab w:val="left" w:pos="1779"/>
        </w:tabs>
        <w:ind w:right="849" w:firstLine="710"/>
        <w:jc w:val="both"/>
        <w:rPr>
          <w:sz w:val="24"/>
        </w:rPr>
      </w:pPr>
      <w:r>
        <w:rPr>
          <w:sz w:val="24"/>
        </w:rPr>
        <w:t>Сформированность</w:t>
      </w:r>
      <w:r>
        <w:rPr>
          <w:spacing w:val="-3"/>
          <w:sz w:val="24"/>
        </w:rPr>
        <w:t xml:space="preserve"> </w:t>
      </w:r>
      <w:r>
        <w:rPr>
          <w:sz w:val="24"/>
        </w:rPr>
        <w:t>целостного</w:t>
      </w:r>
      <w:r>
        <w:rPr>
          <w:spacing w:val="-1"/>
          <w:sz w:val="24"/>
        </w:rPr>
        <w:t xml:space="preserve"> </w:t>
      </w:r>
      <w:r>
        <w:rPr>
          <w:sz w:val="24"/>
        </w:rPr>
        <w:t>мировоззрения,</w:t>
      </w:r>
      <w:r>
        <w:rPr>
          <w:spacing w:val="-2"/>
          <w:sz w:val="24"/>
        </w:rPr>
        <w:t xml:space="preserve"> </w:t>
      </w:r>
      <w:r>
        <w:rPr>
          <w:sz w:val="24"/>
        </w:rPr>
        <w:t>соответствующего</w:t>
      </w:r>
      <w:r>
        <w:rPr>
          <w:spacing w:val="-1"/>
          <w:sz w:val="24"/>
        </w:rPr>
        <w:t xml:space="preserve"> </w:t>
      </w:r>
      <w:r>
        <w:rPr>
          <w:sz w:val="24"/>
        </w:rPr>
        <w:t>современному уровню развития науки и общественной практики, учитывающего социальное,</w:t>
      </w:r>
      <w:r>
        <w:rPr>
          <w:spacing w:val="40"/>
          <w:sz w:val="24"/>
        </w:rPr>
        <w:t xml:space="preserve"> </w:t>
      </w:r>
      <w:r>
        <w:rPr>
          <w:sz w:val="24"/>
        </w:rPr>
        <w:t>культурное, языковое, духовное многообразие современного мира.</w:t>
      </w:r>
    </w:p>
    <w:p w:rsidR="007B1D5A" w:rsidRDefault="00B147F9" w:rsidP="00E2415F">
      <w:pPr>
        <w:pStyle w:val="a4"/>
        <w:numPr>
          <w:ilvl w:val="0"/>
          <w:numId w:val="101"/>
        </w:numPr>
        <w:tabs>
          <w:tab w:val="left" w:pos="1836"/>
        </w:tabs>
        <w:spacing w:before="3" w:line="237" w:lineRule="auto"/>
        <w:ind w:right="842" w:firstLine="710"/>
        <w:jc w:val="both"/>
        <w:rPr>
          <w:sz w:val="24"/>
        </w:rPr>
      </w:pPr>
      <w:r>
        <w:rPr>
          <w:sz w:val="24"/>
        </w:rPr>
        <w:t>Готовность к взаимодействию в социуме со слышащими людьми на основе устной речи.</w:t>
      </w:r>
    </w:p>
    <w:p w:rsidR="007B1D5A" w:rsidRDefault="00B147F9" w:rsidP="00E2415F">
      <w:pPr>
        <w:pStyle w:val="a4"/>
        <w:numPr>
          <w:ilvl w:val="0"/>
          <w:numId w:val="101"/>
        </w:numPr>
        <w:tabs>
          <w:tab w:val="left" w:pos="1807"/>
        </w:tabs>
        <w:spacing w:before="3"/>
        <w:ind w:right="842" w:firstLine="710"/>
        <w:jc w:val="both"/>
        <w:rPr>
          <w:sz w:val="24"/>
        </w:rPr>
      </w:pPr>
      <w:r>
        <w:rPr>
          <w:sz w:val="24"/>
        </w:rPr>
        <w:t>Ц</w:t>
      </w:r>
      <w:r>
        <w:rPr>
          <w:color w:val="212121"/>
          <w:sz w:val="24"/>
        </w:rPr>
        <w:t xml:space="preserve">енностно-смысловая установка на постоянное пользование </w:t>
      </w:r>
      <w:r>
        <w:rPr>
          <w:sz w:val="24"/>
        </w:rPr>
        <w:t>индивидуальными средствами слухопротезирования (индивидуальными слуховыми аппаратами/ кохлеарными</w:t>
      </w:r>
      <w:r>
        <w:rPr>
          <w:spacing w:val="-2"/>
          <w:sz w:val="24"/>
        </w:rPr>
        <w:t xml:space="preserve"> </w:t>
      </w:r>
      <w:r>
        <w:rPr>
          <w:sz w:val="24"/>
        </w:rPr>
        <w:t>имплантами)</w:t>
      </w:r>
      <w:r>
        <w:rPr>
          <w:spacing w:val="-2"/>
          <w:sz w:val="24"/>
        </w:rPr>
        <w:t xml:space="preserve"> </w:t>
      </w:r>
      <w:r>
        <w:rPr>
          <w:sz w:val="24"/>
        </w:rPr>
        <w:t>как</w:t>
      </w:r>
      <w:r>
        <w:rPr>
          <w:spacing w:val="-5"/>
          <w:sz w:val="24"/>
        </w:rPr>
        <w:t xml:space="preserve"> </w:t>
      </w:r>
      <w:r>
        <w:rPr>
          <w:sz w:val="24"/>
        </w:rPr>
        <w:t>важного условия,</w:t>
      </w:r>
      <w:r>
        <w:rPr>
          <w:spacing w:val="-1"/>
          <w:sz w:val="24"/>
        </w:rPr>
        <w:t xml:space="preserve"> </w:t>
      </w:r>
      <w:r>
        <w:rPr>
          <w:sz w:val="24"/>
        </w:rPr>
        <w:t>способствующего устной</w:t>
      </w:r>
      <w:r>
        <w:rPr>
          <w:spacing w:val="-2"/>
          <w:sz w:val="24"/>
        </w:rPr>
        <w:t xml:space="preserve"> </w:t>
      </w:r>
      <w:r>
        <w:rPr>
          <w:sz w:val="24"/>
        </w:rPr>
        <w:t>коммуникации, наиболее</w:t>
      </w:r>
      <w:r>
        <w:rPr>
          <w:spacing w:val="79"/>
          <w:sz w:val="24"/>
        </w:rPr>
        <w:t xml:space="preserve">  </w:t>
      </w:r>
      <w:r>
        <w:rPr>
          <w:sz w:val="24"/>
        </w:rPr>
        <w:t>полноценной</w:t>
      </w:r>
      <w:r>
        <w:rPr>
          <w:spacing w:val="78"/>
          <w:sz w:val="24"/>
        </w:rPr>
        <w:t xml:space="preserve">  </w:t>
      </w:r>
      <w:r>
        <w:rPr>
          <w:sz w:val="24"/>
        </w:rPr>
        <w:t>ориентации</w:t>
      </w:r>
      <w:r>
        <w:rPr>
          <w:spacing w:val="79"/>
          <w:sz w:val="24"/>
        </w:rPr>
        <w:t xml:space="preserve">  </w:t>
      </w:r>
      <w:r>
        <w:rPr>
          <w:sz w:val="24"/>
        </w:rPr>
        <w:t>в</w:t>
      </w:r>
      <w:r>
        <w:rPr>
          <w:spacing w:val="50"/>
          <w:w w:val="150"/>
          <w:sz w:val="24"/>
        </w:rPr>
        <w:t xml:space="preserve">  </w:t>
      </w:r>
      <w:r>
        <w:rPr>
          <w:sz w:val="24"/>
        </w:rPr>
        <w:t>неречевых</w:t>
      </w:r>
      <w:r>
        <w:rPr>
          <w:spacing w:val="78"/>
          <w:sz w:val="24"/>
        </w:rPr>
        <w:t xml:space="preserve">  </w:t>
      </w:r>
      <w:r>
        <w:rPr>
          <w:sz w:val="24"/>
        </w:rPr>
        <w:t>звуках</w:t>
      </w:r>
      <w:r>
        <w:rPr>
          <w:spacing w:val="78"/>
          <w:sz w:val="24"/>
        </w:rPr>
        <w:t xml:space="preserve">  </w:t>
      </w:r>
      <w:r>
        <w:rPr>
          <w:sz w:val="24"/>
        </w:rPr>
        <w:t>окружающего</w:t>
      </w:r>
      <w:r>
        <w:rPr>
          <w:spacing w:val="52"/>
          <w:w w:val="150"/>
          <w:sz w:val="24"/>
        </w:rPr>
        <w:t xml:space="preserve">  </w:t>
      </w:r>
      <w:r>
        <w:rPr>
          <w:spacing w:val="-2"/>
          <w:sz w:val="24"/>
        </w:rPr>
        <w:t>мира;</w:t>
      </w:r>
    </w:p>
    <w:p w:rsidR="007B1D5A" w:rsidRDefault="00202777">
      <w:pPr>
        <w:pStyle w:val="a3"/>
        <w:spacing w:before="86"/>
        <w:ind w:left="0" w:firstLine="0"/>
        <w:jc w:val="left"/>
        <w:rPr>
          <w:sz w:val="20"/>
        </w:rPr>
      </w:pPr>
      <w:r>
        <w:rPr>
          <w:noProof/>
          <w:lang w:eastAsia="ru-RU"/>
        </w:rPr>
        <w:pict>
          <v:rect id="docshape6" o:spid="_x0000_s1123" style="position:absolute;margin-left:85pt;margin-top:17pt;width:144.05pt;height:.7pt;z-index:-15726592;mso-wrap-distance-left:0;mso-wrap-distance-right:0;mso-position-horizontal-relative:page" fillcolor="black" stroked="f">
            <w10:wrap type="topAndBottom" anchorx="page"/>
          </v:rect>
        </w:pict>
      </w:r>
    </w:p>
    <w:p w:rsidR="007B1D5A" w:rsidRDefault="00B147F9">
      <w:pPr>
        <w:spacing w:before="115" w:line="244" w:lineRule="auto"/>
        <w:ind w:left="820" w:right="855"/>
        <w:rPr>
          <w:sz w:val="20"/>
        </w:rPr>
      </w:pPr>
      <w:r>
        <w:rPr>
          <w:sz w:val="20"/>
          <w:vertAlign w:val="superscript"/>
        </w:rPr>
        <w:t>6</w:t>
      </w:r>
      <w:r>
        <w:rPr>
          <w:spacing w:val="40"/>
          <w:sz w:val="20"/>
        </w:rPr>
        <w:t xml:space="preserve">  </w:t>
      </w:r>
      <w:r>
        <w:rPr>
          <w:sz w:val="20"/>
        </w:rPr>
        <w:t>Овладение</w:t>
      </w:r>
      <w:r>
        <w:rPr>
          <w:spacing w:val="40"/>
          <w:sz w:val="20"/>
        </w:rPr>
        <w:t xml:space="preserve">  </w:t>
      </w:r>
      <w:r>
        <w:rPr>
          <w:sz w:val="20"/>
        </w:rPr>
        <w:t>национальным</w:t>
      </w:r>
      <w:r>
        <w:rPr>
          <w:spacing w:val="40"/>
          <w:sz w:val="20"/>
        </w:rPr>
        <w:t xml:space="preserve">  </w:t>
      </w:r>
      <w:r>
        <w:rPr>
          <w:sz w:val="20"/>
        </w:rPr>
        <w:t>языком</w:t>
      </w:r>
      <w:r>
        <w:rPr>
          <w:spacing w:val="40"/>
          <w:sz w:val="20"/>
        </w:rPr>
        <w:t xml:space="preserve">  </w:t>
      </w:r>
      <w:r>
        <w:rPr>
          <w:sz w:val="20"/>
        </w:rPr>
        <w:t>предусматривается</w:t>
      </w:r>
      <w:r>
        <w:rPr>
          <w:spacing w:val="40"/>
          <w:sz w:val="20"/>
        </w:rPr>
        <w:t xml:space="preserve">  </w:t>
      </w:r>
      <w:r>
        <w:rPr>
          <w:sz w:val="20"/>
        </w:rPr>
        <w:t>при</w:t>
      </w:r>
      <w:r>
        <w:rPr>
          <w:spacing w:val="40"/>
          <w:sz w:val="20"/>
        </w:rPr>
        <w:t xml:space="preserve">  </w:t>
      </w:r>
      <w:r>
        <w:rPr>
          <w:sz w:val="20"/>
        </w:rPr>
        <w:t>наличии</w:t>
      </w:r>
      <w:r>
        <w:rPr>
          <w:spacing w:val="40"/>
          <w:sz w:val="20"/>
        </w:rPr>
        <w:t xml:space="preserve">  </w:t>
      </w:r>
      <w:r>
        <w:rPr>
          <w:sz w:val="20"/>
        </w:rPr>
        <w:t>возможностей</w:t>
      </w:r>
      <w:r>
        <w:rPr>
          <w:spacing w:val="40"/>
          <w:sz w:val="20"/>
        </w:rPr>
        <w:t xml:space="preserve">  </w:t>
      </w:r>
      <w:r>
        <w:rPr>
          <w:sz w:val="20"/>
        </w:rPr>
        <w:t>и</w:t>
      </w:r>
      <w:r>
        <w:rPr>
          <w:spacing w:val="40"/>
          <w:sz w:val="20"/>
        </w:rPr>
        <w:t xml:space="preserve">  </w:t>
      </w:r>
      <w:r>
        <w:rPr>
          <w:sz w:val="20"/>
        </w:rPr>
        <w:t xml:space="preserve">желания </w:t>
      </w:r>
      <w:r>
        <w:rPr>
          <w:spacing w:val="-2"/>
          <w:sz w:val="20"/>
        </w:rPr>
        <w:t>обучающегося.</w:t>
      </w:r>
    </w:p>
    <w:p w:rsidR="007B1D5A" w:rsidRDefault="007B1D5A">
      <w:pPr>
        <w:spacing w:line="244" w:lineRule="auto"/>
        <w:rPr>
          <w:sz w:val="20"/>
        </w:rPr>
        <w:sectPr w:rsidR="007B1D5A">
          <w:pgSz w:w="11910" w:h="16840"/>
          <w:pgMar w:top="1040" w:right="0" w:bottom="1160" w:left="880" w:header="0" w:footer="968" w:gutter="0"/>
          <w:cols w:space="720"/>
        </w:sectPr>
      </w:pPr>
    </w:p>
    <w:p w:rsidR="007B1D5A" w:rsidRDefault="00B147F9">
      <w:pPr>
        <w:pStyle w:val="a3"/>
        <w:spacing w:before="66"/>
        <w:ind w:right="844" w:firstLine="0"/>
      </w:pPr>
      <w:r>
        <w:lastRenderedPageBreak/>
        <w:t>самостоятельный поиск информации, в т.ч. при использовании Интернет-ресурсов, о развитии средств слухопротезирования и ассистивных технологиях, способствующих улучшению качества жизни лиц с нарушениями слуха.</w:t>
      </w:r>
    </w:p>
    <w:p w:rsidR="007B1D5A" w:rsidRDefault="00B147F9" w:rsidP="00E2415F">
      <w:pPr>
        <w:pStyle w:val="a4"/>
        <w:numPr>
          <w:ilvl w:val="0"/>
          <w:numId w:val="101"/>
        </w:numPr>
        <w:tabs>
          <w:tab w:val="left" w:pos="1880"/>
        </w:tabs>
        <w:spacing w:before="3"/>
        <w:ind w:right="855" w:firstLine="710"/>
        <w:jc w:val="both"/>
        <w:rPr>
          <w:sz w:val="24"/>
        </w:rPr>
      </w:pPr>
      <w:r>
        <w:rPr>
          <w:sz w:val="24"/>
        </w:rPr>
        <w:t>Уважительное отношение к истории, языку общения и социокультурным традициям лиц с нарушениями слуха; при желании,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7B1D5A" w:rsidRDefault="00B147F9" w:rsidP="00E2415F">
      <w:pPr>
        <w:pStyle w:val="a4"/>
        <w:numPr>
          <w:ilvl w:val="0"/>
          <w:numId w:val="101"/>
        </w:numPr>
        <w:tabs>
          <w:tab w:val="left" w:pos="1865"/>
        </w:tabs>
        <w:ind w:right="841" w:firstLine="710"/>
        <w:jc w:val="both"/>
        <w:rPr>
          <w:sz w:val="24"/>
        </w:rPr>
      </w:pPr>
      <w:r>
        <w:rPr>
          <w:sz w:val="24"/>
        </w:rPr>
        <w:t>Готовность и способность обучающихся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7B1D5A" w:rsidRDefault="00B147F9" w:rsidP="00E2415F">
      <w:pPr>
        <w:pStyle w:val="a4"/>
        <w:numPr>
          <w:ilvl w:val="0"/>
          <w:numId w:val="101"/>
        </w:numPr>
        <w:tabs>
          <w:tab w:val="left" w:pos="1793"/>
        </w:tabs>
        <w:spacing w:before="1"/>
        <w:ind w:right="849" w:firstLine="710"/>
        <w:jc w:val="both"/>
        <w:rPr>
          <w:sz w:val="24"/>
        </w:rPr>
      </w:pPr>
      <w:r>
        <w:rPr>
          <w:sz w:val="24"/>
        </w:rPr>
        <w:t>Готовность и способность обучающихся к саморазвитию и самообразованию на основе мотивации к обучению и познанию; сформированность ответственного отношения к учению.</w:t>
      </w:r>
    </w:p>
    <w:p w:rsidR="007B1D5A" w:rsidRDefault="00B147F9" w:rsidP="00E2415F">
      <w:pPr>
        <w:pStyle w:val="a4"/>
        <w:numPr>
          <w:ilvl w:val="0"/>
          <w:numId w:val="101"/>
        </w:numPr>
        <w:tabs>
          <w:tab w:val="left" w:pos="1832"/>
        </w:tabs>
        <w:ind w:right="852" w:firstLine="710"/>
        <w:jc w:val="both"/>
        <w:rPr>
          <w:sz w:val="24"/>
        </w:rPr>
      </w:pPr>
      <w:r>
        <w:rPr>
          <w:sz w:val="24"/>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7B1D5A" w:rsidRDefault="00B147F9" w:rsidP="00E2415F">
      <w:pPr>
        <w:pStyle w:val="a4"/>
        <w:numPr>
          <w:ilvl w:val="0"/>
          <w:numId w:val="101"/>
        </w:numPr>
        <w:tabs>
          <w:tab w:val="left" w:pos="1798"/>
        </w:tabs>
        <w:spacing w:before="1"/>
        <w:ind w:right="847" w:firstLine="710"/>
        <w:jc w:val="both"/>
        <w:rPr>
          <w:sz w:val="24"/>
        </w:rPr>
      </w:pPr>
      <w:r>
        <w:rPr>
          <w:sz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w:t>
      </w:r>
      <w:r>
        <w:rPr>
          <w:spacing w:val="-2"/>
          <w:sz w:val="24"/>
        </w:rPr>
        <w:t xml:space="preserve"> </w:t>
      </w:r>
      <w:r>
        <w:rPr>
          <w:sz w:val="24"/>
        </w:rPr>
        <w:t>к</w:t>
      </w:r>
      <w:r>
        <w:rPr>
          <w:spacing w:val="-3"/>
          <w:sz w:val="24"/>
        </w:rPr>
        <w:t xml:space="preserve"> </w:t>
      </w:r>
      <w:r>
        <w:rPr>
          <w:sz w:val="24"/>
        </w:rPr>
        <w:t>религиозным</w:t>
      </w:r>
      <w:r>
        <w:rPr>
          <w:spacing w:val="-4"/>
          <w:sz w:val="24"/>
        </w:rPr>
        <w:t xml:space="preserve"> </w:t>
      </w:r>
      <w:r>
        <w:rPr>
          <w:sz w:val="24"/>
        </w:rPr>
        <w:t>чувствам, взглядам</w:t>
      </w:r>
      <w:r>
        <w:rPr>
          <w:spacing w:val="-4"/>
          <w:sz w:val="24"/>
        </w:rPr>
        <w:t xml:space="preserve"> </w:t>
      </w:r>
      <w:r>
        <w:rPr>
          <w:sz w:val="24"/>
        </w:rPr>
        <w:t>людей или их</w:t>
      </w:r>
      <w:r>
        <w:rPr>
          <w:spacing w:val="-5"/>
          <w:sz w:val="24"/>
        </w:rPr>
        <w:t xml:space="preserve"> </w:t>
      </w:r>
      <w:r>
        <w:rPr>
          <w:sz w:val="24"/>
        </w:rPr>
        <w:t>отсутствию;</w:t>
      </w:r>
      <w:r>
        <w:rPr>
          <w:spacing w:val="-5"/>
          <w:sz w:val="24"/>
        </w:rPr>
        <w:t xml:space="preserve"> </w:t>
      </w:r>
      <w:r>
        <w:rPr>
          <w:sz w:val="24"/>
        </w:rPr>
        <w:t>знание</w:t>
      </w:r>
      <w:r>
        <w:rPr>
          <w:spacing w:val="-6"/>
          <w:sz w:val="24"/>
        </w:rPr>
        <w:t xml:space="preserve"> </w:t>
      </w:r>
      <w:r>
        <w:rPr>
          <w:sz w:val="24"/>
        </w:rPr>
        <w:t xml:space="preserve">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w:t>
      </w:r>
      <w:r>
        <w:rPr>
          <w:spacing w:val="-2"/>
          <w:sz w:val="24"/>
        </w:rPr>
        <w:t>общества).</w:t>
      </w:r>
    </w:p>
    <w:p w:rsidR="007B1D5A" w:rsidRDefault="00B147F9" w:rsidP="00E2415F">
      <w:pPr>
        <w:pStyle w:val="a4"/>
        <w:numPr>
          <w:ilvl w:val="0"/>
          <w:numId w:val="101"/>
        </w:numPr>
        <w:tabs>
          <w:tab w:val="left" w:pos="2004"/>
        </w:tabs>
        <w:spacing w:before="1"/>
        <w:ind w:right="847" w:firstLine="710"/>
        <w:jc w:val="both"/>
        <w:rPr>
          <w:sz w:val="24"/>
        </w:rPr>
      </w:pPr>
      <w:r>
        <w:rPr>
          <w:sz w:val="24"/>
        </w:rPr>
        <w:t>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7B1D5A" w:rsidRDefault="00B147F9" w:rsidP="00E2415F">
      <w:pPr>
        <w:pStyle w:val="a4"/>
        <w:numPr>
          <w:ilvl w:val="0"/>
          <w:numId w:val="101"/>
        </w:numPr>
        <w:tabs>
          <w:tab w:val="left" w:pos="1932"/>
        </w:tabs>
        <w:spacing w:before="3" w:line="237" w:lineRule="auto"/>
        <w:ind w:right="852" w:firstLine="710"/>
        <w:jc w:val="both"/>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B1D5A" w:rsidRDefault="00B147F9" w:rsidP="00E2415F">
      <w:pPr>
        <w:pStyle w:val="a4"/>
        <w:numPr>
          <w:ilvl w:val="0"/>
          <w:numId w:val="101"/>
        </w:numPr>
        <w:tabs>
          <w:tab w:val="left" w:pos="1999"/>
        </w:tabs>
        <w:spacing w:before="3"/>
        <w:ind w:right="854" w:firstLine="710"/>
        <w:jc w:val="both"/>
        <w:rPr>
          <w:sz w:val="24"/>
        </w:rPr>
      </w:pPr>
      <w:r>
        <w:rPr>
          <w:sz w:val="24"/>
        </w:rPr>
        <w:t>Уважительное отношения к труду, наличие опыта участия в социально значимом труде.</w:t>
      </w:r>
    </w:p>
    <w:p w:rsidR="007B1D5A" w:rsidRDefault="00B147F9" w:rsidP="00E2415F">
      <w:pPr>
        <w:pStyle w:val="a4"/>
        <w:numPr>
          <w:ilvl w:val="0"/>
          <w:numId w:val="101"/>
        </w:numPr>
        <w:tabs>
          <w:tab w:val="left" w:pos="1913"/>
        </w:tabs>
        <w:spacing w:before="1"/>
        <w:ind w:right="847" w:firstLine="710"/>
        <w:jc w:val="both"/>
        <w:rPr>
          <w:sz w:val="24"/>
        </w:rPr>
      </w:pPr>
      <w:r>
        <w:rPr>
          <w:sz w:val="24"/>
        </w:rPr>
        <w:t>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w:t>
      </w:r>
    </w:p>
    <w:p w:rsidR="007B1D5A" w:rsidRDefault="00B147F9" w:rsidP="00E2415F">
      <w:pPr>
        <w:pStyle w:val="a4"/>
        <w:numPr>
          <w:ilvl w:val="0"/>
          <w:numId w:val="101"/>
        </w:numPr>
        <w:tabs>
          <w:tab w:val="left" w:pos="1903"/>
        </w:tabs>
        <w:spacing w:line="242" w:lineRule="auto"/>
        <w:ind w:right="856" w:firstLine="710"/>
        <w:jc w:val="both"/>
        <w:rPr>
          <w:sz w:val="24"/>
        </w:rPr>
      </w:pPr>
      <w:r>
        <w:rPr>
          <w:sz w:val="24"/>
        </w:rPr>
        <w:t>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7B1D5A" w:rsidRDefault="00B147F9" w:rsidP="00E2415F">
      <w:pPr>
        <w:pStyle w:val="a4"/>
        <w:numPr>
          <w:ilvl w:val="0"/>
          <w:numId w:val="101"/>
        </w:numPr>
        <w:tabs>
          <w:tab w:val="left" w:pos="2105"/>
        </w:tabs>
        <w:ind w:right="841" w:firstLine="710"/>
        <w:jc w:val="both"/>
        <w:rPr>
          <w:sz w:val="24"/>
        </w:rPr>
      </w:pPr>
      <w:r>
        <w:rPr>
          <w:sz w:val="24"/>
        </w:rPr>
        <w:t>Способность с учётом собственных возможностей и ограничений, обусловленных нарушением слуха / 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rsidP="00E2415F">
      <w:pPr>
        <w:pStyle w:val="a4"/>
        <w:numPr>
          <w:ilvl w:val="0"/>
          <w:numId w:val="101"/>
        </w:numPr>
        <w:tabs>
          <w:tab w:val="left" w:pos="1942"/>
        </w:tabs>
        <w:spacing w:before="66"/>
        <w:ind w:right="850" w:firstLine="710"/>
        <w:jc w:val="both"/>
        <w:rPr>
          <w:sz w:val="24"/>
        </w:rPr>
      </w:pPr>
      <w:r>
        <w:rPr>
          <w:sz w:val="24"/>
        </w:rPr>
        <w:lastRenderedPageBreak/>
        <w:t>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7B1D5A" w:rsidRDefault="00B147F9" w:rsidP="00E2415F">
      <w:pPr>
        <w:pStyle w:val="a4"/>
        <w:numPr>
          <w:ilvl w:val="0"/>
          <w:numId w:val="101"/>
        </w:numPr>
        <w:tabs>
          <w:tab w:val="left" w:pos="2119"/>
        </w:tabs>
        <w:spacing w:before="3"/>
        <w:ind w:right="843" w:firstLine="710"/>
        <w:jc w:val="both"/>
        <w:rPr>
          <w:sz w:val="24"/>
        </w:rPr>
      </w:pPr>
      <w:r>
        <w:rPr>
          <w:sz w:val="24"/>
        </w:rPr>
        <w:t>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B1D5A" w:rsidRDefault="00B147F9" w:rsidP="00E2415F">
      <w:pPr>
        <w:pStyle w:val="a4"/>
        <w:numPr>
          <w:ilvl w:val="0"/>
          <w:numId w:val="101"/>
        </w:numPr>
        <w:tabs>
          <w:tab w:val="left" w:pos="1975"/>
        </w:tabs>
        <w:ind w:right="844" w:firstLine="710"/>
        <w:jc w:val="both"/>
        <w:rPr>
          <w:sz w:val="24"/>
        </w:rPr>
      </w:pPr>
      <w:r>
        <w:rPr>
          <w:sz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7B1D5A" w:rsidRDefault="00B147F9" w:rsidP="00E2415F">
      <w:pPr>
        <w:pStyle w:val="a4"/>
        <w:numPr>
          <w:ilvl w:val="0"/>
          <w:numId w:val="101"/>
        </w:numPr>
        <w:tabs>
          <w:tab w:val="left" w:pos="1927"/>
        </w:tabs>
        <w:spacing w:before="2"/>
        <w:ind w:right="844" w:firstLine="710"/>
        <w:jc w:val="both"/>
        <w:rPr>
          <w:sz w:val="24"/>
        </w:rPr>
      </w:pPr>
      <w:r>
        <w:rPr>
          <w:sz w:val="24"/>
        </w:rPr>
        <w:t>Сформированность ценности здорового и безопасного образа жизни с учётом собственных возможностей и ограничений, вызванных нарушением слуха;</w:t>
      </w:r>
      <w:r>
        <w:rPr>
          <w:spacing w:val="40"/>
          <w:sz w:val="24"/>
        </w:rPr>
        <w:t xml:space="preserve"> </w:t>
      </w:r>
      <w:r>
        <w:rPr>
          <w:sz w:val="24"/>
        </w:rPr>
        <w:t>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7B1D5A" w:rsidRDefault="00B147F9" w:rsidP="00E2415F">
      <w:pPr>
        <w:pStyle w:val="a4"/>
        <w:numPr>
          <w:ilvl w:val="0"/>
          <w:numId w:val="101"/>
        </w:numPr>
        <w:tabs>
          <w:tab w:val="left" w:pos="1927"/>
        </w:tabs>
        <w:ind w:right="840" w:firstLine="710"/>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w:t>
      </w:r>
      <w:r>
        <w:rPr>
          <w:spacing w:val="-3"/>
          <w:sz w:val="24"/>
        </w:rPr>
        <w:t xml:space="preserve"> </w:t>
      </w:r>
      <w:r>
        <w:rPr>
          <w:sz w:val="24"/>
        </w:rPr>
        <w:t>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w:t>
      </w:r>
      <w:r>
        <w:rPr>
          <w:spacing w:val="-1"/>
          <w:sz w:val="24"/>
        </w:rPr>
        <w:t xml:space="preserve"> </w:t>
      </w:r>
      <w:r>
        <w:rPr>
          <w:sz w:val="24"/>
        </w:rPr>
        <w:t>активного отношения к</w:t>
      </w:r>
      <w:r>
        <w:rPr>
          <w:spacing w:val="-3"/>
          <w:sz w:val="24"/>
        </w:rPr>
        <w:t xml:space="preserve"> </w:t>
      </w:r>
      <w:r>
        <w:rPr>
          <w:sz w:val="24"/>
        </w:rPr>
        <w:t>традициям художественной культуры как смысловой, эстетической</w:t>
      </w:r>
      <w:r>
        <w:rPr>
          <w:spacing w:val="-2"/>
          <w:sz w:val="24"/>
        </w:rPr>
        <w:t xml:space="preserve"> </w:t>
      </w:r>
      <w:r>
        <w:rPr>
          <w:sz w:val="24"/>
        </w:rPr>
        <w:t>и личностно-значимой</w:t>
      </w:r>
      <w:r>
        <w:rPr>
          <w:spacing w:val="-2"/>
          <w:sz w:val="24"/>
        </w:rPr>
        <w:t xml:space="preserve"> </w:t>
      </w:r>
      <w:r>
        <w:rPr>
          <w:sz w:val="24"/>
        </w:rPr>
        <w:t>ценности).</w:t>
      </w:r>
    </w:p>
    <w:p w:rsidR="007B1D5A" w:rsidRDefault="00B147F9" w:rsidP="00E2415F">
      <w:pPr>
        <w:pStyle w:val="a4"/>
        <w:numPr>
          <w:ilvl w:val="0"/>
          <w:numId w:val="101"/>
        </w:numPr>
        <w:tabs>
          <w:tab w:val="left" w:pos="2115"/>
        </w:tabs>
        <w:ind w:right="843" w:firstLine="710"/>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w:t>
      </w:r>
      <w:r>
        <w:rPr>
          <w:spacing w:val="-5"/>
          <w:sz w:val="24"/>
        </w:rPr>
        <w:t xml:space="preserve"> </w:t>
      </w:r>
      <w:r>
        <w:rPr>
          <w:sz w:val="24"/>
        </w:rPr>
        <w:t>отражению природы, к занятиям туризмом, в том числе экотуризмом, к осуществлению природоохранной деятельности);</w:t>
      </w:r>
    </w:p>
    <w:p w:rsidR="007B1D5A" w:rsidRDefault="00B147F9" w:rsidP="00E2415F">
      <w:pPr>
        <w:pStyle w:val="a4"/>
        <w:numPr>
          <w:ilvl w:val="0"/>
          <w:numId w:val="101"/>
        </w:numPr>
        <w:tabs>
          <w:tab w:val="left" w:pos="1967"/>
        </w:tabs>
        <w:ind w:right="850" w:firstLine="710"/>
        <w:jc w:val="both"/>
        <w:rPr>
          <w:sz w:val="24"/>
        </w:rPr>
      </w:pPr>
      <w:r>
        <w:rPr>
          <w:sz w:val="24"/>
        </w:rPr>
        <w:t>Готовность к общению и взаимодействию со слышащими сверстниками и взрослыми</w:t>
      </w:r>
      <w:r>
        <w:rPr>
          <w:spacing w:val="40"/>
          <w:sz w:val="24"/>
        </w:rPr>
        <w:t xml:space="preserve"> </w:t>
      </w:r>
      <w:r>
        <w:rPr>
          <w:sz w:val="24"/>
        </w:rPr>
        <w:t xml:space="preserve">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w:t>
      </w:r>
      <w:r>
        <w:rPr>
          <w:spacing w:val="-2"/>
          <w:sz w:val="24"/>
        </w:rPr>
        <w:t>стран.</w:t>
      </w:r>
    </w:p>
    <w:p w:rsidR="007B1D5A" w:rsidRDefault="007B1D5A">
      <w:pPr>
        <w:pStyle w:val="a3"/>
        <w:spacing w:before="5"/>
        <w:ind w:left="0" w:firstLine="0"/>
        <w:jc w:val="left"/>
      </w:pPr>
    </w:p>
    <w:p w:rsidR="007B1D5A" w:rsidRDefault="00B147F9" w:rsidP="00E2415F">
      <w:pPr>
        <w:pStyle w:val="1"/>
        <w:numPr>
          <w:ilvl w:val="3"/>
          <w:numId w:val="106"/>
        </w:numPr>
        <w:tabs>
          <w:tab w:val="left" w:pos="4634"/>
        </w:tabs>
        <w:spacing w:line="275" w:lineRule="exact"/>
        <w:ind w:left="4634" w:hanging="780"/>
        <w:jc w:val="both"/>
      </w:pPr>
      <w:r>
        <w:t>Метапредметные</w:t>
      </w:r>
      <w:r>
        <w:rPr>
          <w:spacing w:val="-6"/>
        </w:rPr>
        <w:t xml:space="preserve"> </w:t>
      </w:r>
      <w:r>
        <w:rPr>
          <w:spacing w:val="-2"/>
        </w:rPr>
        <w:t>результаты</w:t>
      </w:r>
    </w:p>
    <w:p w:rsidR="007B1D5A" w:rsidRDefault="00B147F9">
      <w:pPr>
        <w:pStyle w:val="a3"/>
        <w:ind w:right="849"/>
      </w:pPr>
      <w:r>
        <w:t>Метапредметные результаты включают освоенные обучающимися с нарушением слуха межпредметные понятия и УУД (регулятивные, познавательные,</w:t>
      </w:r>
      <w:r>
        <w:rPr>
          <w:spacing w:val="40"/>
        </w:rPr>
        <w:t xml:space="preserve"> </w:t>
      </w:r>
      <w:r>
        <w:t>коммуникативные),</w:t>
      </w:r>
      <w:r>
        <w:rPr>
          <w:spacing w:val="40"/>
        </w:rPr>
        <w:t xml:space="preserve">  </w:t>
      </w:r>
      <w:r>
        <w:t>способность</w:t>
      </w:r>
      <w:r>
        <w:rPr>
          <w:spacing w:val="40"/>
        </w:rPr>
        <w:t xml:space="preserve">  </w:t>
      </w:r>
      <w:r>
        <w:t>их</w:t>
      </w:r>
      <w:r>
        <w:rPr>
          <w:spacing w:val="40"/>
        </w:rPr>
        <w:t xml:space="preserve">  </w:t>
      </w:r>
      <w:r>
        <w:t>использования</w:t>
      </w:r>
      <w:r>
        <w:rPr>
          <w:spacing w:val="40"/>
        </w:rPr>
        <w:t xml:space="preserve">  </w:t>
      </w:r>
      <w:r>
        <w:t>в</w:t>
      </w:r>
      <w:r>
        <w:rPr>
          <w:spacing w:val="40"/>
        </w:rPr>
        <w:t xml:space="preserve">  </w:t>
      </w:r>
      <w:r>
        <w:t>учебной,</w:t>
      </w:r>
      <w:r>
        <w:rPr>
          <w:spacing w:val="40"/>
        </w:rPr>
        <w:t xml:space="preserve">  </w:t>
      </w:r>
      <w:r>
        <w:t>познавательной</w:t>
      </w:r>
      <w:r>
        <w:rPr>
          <w:spacing w:val="40"/>
        </w:rPr>
        <w:t xml:space="preserve">  </w:t>
      </w:r>
      <w:r>
        <w:t>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51" w:firstLine="0"/>
      </w:pPr>
      <w:r>
        <w:lastRenderedPageBreak/>
        <w:t>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w:t>
      </w:r>
    </w:p>
    <w:p w:rsidR="007B1D5A" w:rsidRDefault="00B147F9">
      <w:pPr>
        <w:spacing w:before="4" w:line="275" w:lineRule="exact"/>
        <w:ind w:left="1530"/>
        <w:jc w:val="both"/>
        <w:rPr>
          <w:i/>
          <w:sz w:val="24"/>
        </w:rPr>
      </w:pPr>
      <w:r>
        <w:rPr>
          <w:i/>
          <w:sz w:val="24"/>
        </w:rPr>
        <w:t>Межпредметные</w:t>
      </w:r>
      <w:r>
        <w:rPr>
          <w:i/>
          <w:spacing w:val="-3"/>
          <w:sz w:val="24"/>
        </w:rPr>
        <w:t xml:space="preserve"> </w:t>
      </w:r>
      <w:r>
        <w:rPr>
          <w:i/>
          <w:spacing w:val="-2"/>
          <w:sz w:val="24"/>
        </w:rPr>
        <w:t>понятия</w:t>
      </w:r>
    </w:p>
    <w:p w:rsidR="007B1D5A" w:rsidRDefault="00B147F9">
      <w:pPr>
        <w:pStyle w:val="a3"/>
        <w:spacing w:line="275" w:lineRule="exact"/>
        <w:ind w:left="1530" w:firstLine="0"/>
      </w:pPr>
      <w:r>
        <w:t>Условием</w:t>
      </w:r>
      <w:r>
        <w:rPr>
          <w:spacing w:val="39"/>
        </w:rPr>
        <w:t xml:space="preserve"> </w:t>
      </w:r>
      <w:r>
        <w:t>формирования</w:t>
      </w:r>
      <w:r>
        <w:rPr>
          <w:spacing w:val="35"/>
        </w:rPr>
        <w:t xml:space="preserve"> </w:t>
      </w:r>
      <w:r>
        <w:t>межпредметных</w:t>
      </w:r>
      <w:r>
        <w:rPr>
          <w:spacing w:val="36"/>
        </w:rPr>
        <w:t xml:space="preserve"> </w:t>
      </w:r>
      <w:r>
        <w:t>понятий,</w:t>
      </w:r>
      <w:r>
        <w:rPr>
          <w:spacing w:val="37"/>
        </w:rPr>
        <w:t xml:space="preserve"> </w:t>
      </w:r>
      <w:r>
        <w:t>таких</w:t>
      </w:r>
      <w:r>
        <w:rPr>
          <w:spacing w:val="36"/>
        </w:rPr>
        <w:t xml:space="preserve"> </w:t>
      </w:r>
      <w:r>
        <w:t>как</w:t>
      </w:r>
      <w:r>
        <w:rPr>
          <w:spacing w:val="43"/>
        </w:rPr>
        <w:t xml:space="preserve"> </w:t>
      </w:r>
      <w:r>
        <w:t>«система»,</w:t>
      </w:r>
      <w:r>
        <w:rPr>
          <w:spacing w:val="43"/>
        </w:rPr>
        <w:t xml:space="preserve"> </w:t>
      </w:r>
      <w:r>
        <w:rPr>
          <w:spacing w:val="-2"/>
        </w:rPr>
        <w:t>«факт»,</w:t>
      </w:r>
    </w:p>
    <w:p w:rsidR="007B1D5A" w:rsidRDefault="00B147F9">
      <w:pPr>
        <w:pStyle w:val="a3"/>
        <w:spacing w:before="2"/>
        <w:ind w:right="842" w:firstLine="0"/>
      </w:pPr>
      <w:r>
        <w:t>«закономерность»,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7B1D5A" w:rsidRDefault="00B147F9">
      <w:pPr>
        <w:pStyle w:val="a3"/>
        <w:ind w:right="845"/>
      </w:pPr>
      <w:r>
        <w:t>В основной школе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rsidR="007B1D5A" w:rsidRDefault="00B147F9">
      <w:pPr>
        <w:pStyle w:val="a3"/>
        <w:spacing w:before="3" w:line="237" w:lineRule="auto"/>
        <w:ind w:right="859"/>
      </w:pPr>
      <w:r>
        <w:t>При изучении учебных предметов обучающиеся расширят и усовершенствуют навыки работы с информацией, смогут работать с текстами, в том числе:</w:t>
      </w:r>
    </w:p>
    <w:p w:rsidR="007B1D5A" w:rsidRDefault="00B147F9" w:rsidP="00E2415F">
      <w:pPr>
        <w:pStyle w:val="a4"/>
        <w:numPr>
          <w:ilvl w:val="0"/>
          <w:numId w:val="100"/>
        </w:numPr>
        <w:tabs>
          <w:tab w:val="left" w:pos="1640"/>
        </w:tabs>
        <w:spacing w:before="8" w:line="237" w:lineRule="auto"/>
        <w:ind w:right="851" w:firstLine="710"/>
        <w:rPr>
          <w:rFonts w:ascii="Symbol" w:hAnsi="Symbol"/>
        </w:rPr>
      </w:pPr>
      <w:r>
        <w:rPr>
          <w:sz w:val="24"/>
        </w:rPr>
        <w:t>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w:t>
      </w:r>
    </w:p>
    <w:p w:rsidR="007B1D5A" w:rsidRDefault="00B147F9" w:rsidP="00E2415F">
      <w:pPr>
        <w:pStyle w:val="a4"/>
        <w:numPr>
          <w:ilvl w:val="0"/>
          <w:numId w:val="100"/>
        </w:numPr>
        <w:tabs>
          <w:tab w:val="left" w:pos="1640"/>
        </w:tabs>
        <w:spacing w:before="5"/>
        <w:ind w:right="844" w:firstLine="710"/>
        <w:rPr>
          <w:rFonts w:ascii="Symbol" w:hAnsi="Symbol"/>
        </w:rPr>
      </w:pPr>
      <w:r>
        <w:rPr>
          <w:sz w:val="24"/>
        </w:rPr>
        <w:t xml:space="preserve">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 концептуальных диаграмм, опорных </w:t>
      </w:r>
      <w:r>
        <w:rPr>
          <w:spacing w:val="-2"/>
          <w:sz w:val="24"/>
        </w:rPr>
        <w:t>конспектов);</w:t>
      </w:r>
    </w:p>
    <w:p w:rsidR="007B1D5A" w:rsidRDefault="00B147F9" w:rsidP="00E2415F">
      <w:pPr>
        <w:pStyle w:val="a4"/>
        <w:numPr>
          <w:ilvl w:val="0"/>
          <w:numId w:val="100"/>
        </w:numPr>
        <w:tabs>
          <w:tab w:val="left" w:pos="1640"/>
        </w:tabs>
        <w:spacing w:before="2" w:line="292" w:lineRule="exact"/>
        <w:ind w:left="1640" w:hanging="110"/>
        <w:rPr>
          <w:rFonts w:ascii="Symbol" w:hAnsi="Symbol"/>
        </w:rPr>
      </w:pPr>
      <w:r>
        <w:rPr>
          <w:sz w:val="24"/>
        </w:rPr>
        <w:t>заполнять</w:t>
      </w:r>
      <w:r>
        <w:rPr>
          <w:spacing w:val="-7"/>
          <w:sz w:val="24"/>
        </w:rPr>
        <w:t xml:space="preserve"> </w:t>
      </w:r>
      <w:r>
        <w:rPr>
          <w:sz w:val="24"/>
        </w:rPr>
        <w:t>и/или</w:t>
      </w:r>
      <w:r>
        <w:rPr>
          <w:spacing w:val="-6"/>
          <w:sz w:val="24"/>
        </w:rPr>
        <w:t xml:space="preserve"> </w:t>
      </w:r>
      <w:r>
        <w:rPr>
          <w:sz w:val="24"/>
        </w:rPr>
        <w:t>дополнять</w:t>
      </w:r>
      <w:r>
        <w:rPr>
          <w:spacing w:val="-4"/>
          <w:sz w:val="24"/>
        </w:rPr>
        <w:t xml:space="preserve"> </w:t>
      </w:r>
      <w:r>
        <w:rPr>
          <w:sz w:val="24"/>
        </w:rPr>
        <w:t>таблицы, схемы,</w:t>
      </w:r>
      <w:r>
        <w:rPr>
          <w:spacing w:val="-5"/>
          <w:sz w:val="24"/>
        </w:rPr>
        <w:t xml:space="preserve"> </w:t>
      </w:r>
      <w:r>
        <w:rPr>
          <w:sz w:val="24"/>
        </w:rPr>
        <w:t>диаграммы,</w:t>
      </w:r>
      <w:r>
        <w:rPr>
          <w:spacing w:val="-4"/>
          <w:sz w:val="24"/>
        </w:rPr>
        <w:t xml:space="preserve"> </w:t>
      </w:r>
      <w:r>
        <w:rPr>
          <w:spacing w:val="-2"/>
          <w:sz w:val="24"/>
        </w:rPr>
        <w:t>тексты.</w:t>
      </w:r>
    </w:p>
    <w:p w:rsidR="007B1D5A" w:rsidRDefault="00B147F9">
      <w:pPr>
        <w:pStyle w:val="a3"/>
        <w:ind w:right="850"/>
      </w:pPr>
      <w:r>
        <w:t>В ходе изучения всех учебных предметов обучающиеся приобретут опыт</w:t>
      </w:r>
      <w:r>
        <w:rPr>
          <w:spacing w:val="40"/>
        </w:rPr>
        <w:t xml:space="preserve"> </w:t>
      </w:r>
      <w:r>
        <w:t xml:space="preserve">проектной деятельности, способствующей воспитанию самостоятельности, инициативности, ответственности, повышению мотивации и эффективности учебной </w:t>
      </w:r>
      <w:r>
        <w:rPr>
          <w:spacing w:val="-2"/>
        </w:rPr>
        <w:t>деятельности.</w:t>
      </w:r>
    </w:p>
    <w:p w:rsidR="007B1D5A" w:rsidRDefault="00B147F9">
      <w:pPr>
        <w:pStyle w:val="a3"/>
        <w:ind w:right="843"/>
      </w:pPr>
      <w: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rsidR="007B1D5A" w:rsidRDefault="00B147F9">
      <w:pPr>
        <w:pStyle w:val="a3"/>
        <w:spacing w:before="2" w:line="237" w:lineRule="auto"/>
        <w:ind w:right="857"/>
      </w:pPr>
      <w:r>
        <w:t>В соответствии со стандартом выделяются три группы УУД. В их числе регулятивные, познавательные, коммуникативные.</w:t>
      </w:r>
    </w:p>
    <w:p w:rsidR="007B1D5A" w:rsidRDefault="00B147F9">
      <w:pPr>
        <w:pStyle w:val="1"/>
        <w:spacing w:before="8" w:line="272" w:lineRule="exact"/>
        <w:ind w:left="1530"/>
      </w:pPr>
      <w:r>
        <w:t>Регулятивные</w:t>
      </w:r>
      <w:r>
        <w:rPr>
          <w:spacing w:val="-5"/>
        </w:rPr>
        <w:t xml:space="preserve"> УУД</w:t>
      </w:r>
    </w:p>
    <w:p w:rsidR="007B1D5A" w:rsidRDefault="00B147F9">
      <w:pPr>
        <w:pStyle w:val="a3"/>
        <w:ind w:right="849"/>
      </w:pPr>
      <w: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rsidR="007B1D5A" w:rsidRDefault="00B147F9" w:rsidP="00E2415F">
      <w:pPr>
        <w:pStyle w:val="a4"/>
        <w:numPr>
          <w:ilvl w:val="0"/>
          <w:numId w:val="100"/>
        </w:numPr>
        <w:tabs>
          <w:tab w:val="left" w:pos="1640"/>
          <w:tab w:val="left" w:pos="3415"/>
          <w:tab w:val="left" w:pos="5257"/>
          <w:tab w:val="left" w:pos="5674"/>
          <w:tab w:val="left" w:pos="7247"/>
          <w:tab w:val="left" w:pos="8426"/>
        </w:tabs>
        <w:ind w:right="848" w:firstLine="710"/>
        <w:jc w:val="left"/>
        <w:rPr>
          <w:rFonts w:ascii="Symbol" w:hAnsi="Symbol"/>
        </w:rPr>
      </w:pPr>
      <w:r>
        <w:rPr>
          <w:spacing w:val="-2"/>
          <w:sz w:val="24"/>
        </w:rPr>
        <w:t>анализировать</w:t>
      </w:r>
      <w:r>
        <w:rPr>
          <w:sz w:val="24"/>
        </w:rPr>
        <w:tab/>
      </w:r>
      <w:r>
        <w:rPr>
          <w:spacing w:val="-2"/>
          <w:sz w:val="24"/>
        </w:rPr>
        <w:t>существующие</w:t>
      </w:r>
      <w:r>
        <w:rPr>
          <w:sz w:val="24"/>
        </w:rPr>
        <w:tab/>
      </w:r>
      <w:r>
        <w:rPr>
          <w:spacing w:val="-10"/>
          <w:sz w:val="24"/>
        </w:rPr>
        <w:t>и</w:t>
      </w:r>
      <w:r>
        <w:rPr>
          <w:sz w:val="24"/>
        </w:rPr>
        <w:tab/>
      </w:r>
      <w:r>
        <w:rPr>
          <w:spacing w:val="-2"/>
          <w:sz w:val="24"/>
        </w:rPr>
        <w:t>планировать</w:t>
      </w:r>
      <w:r>
        <w:rPr>
          <w:sz w:val="24"/>
        </w:rPr>
        <w:tab/>
      </w:r>
      <w:r>
        <w:rPr>
          <w:spacing w:val="-2"/>
          <w:sz w:val="24"/>
        </w:rPr>
        <w:t>будущие</w:t>
      </w:r>
      <w:r>
        <w:rPr>
          <w:sz w:val="24"/>
        </w:rPr>
        <w:tab/>
      </w:r>
      <w:r>
        <w:rPr>
          <w:spacing w:val="-2"/>
          <w:sz w:val="24"/>
        </w:rPr>
        <w:t>образовательные результаты;</w:t>
      </w:r>
    </w:p>
    <w:p w:rsidR="007B1D5A" w:rsidRDefault="00B147F9" w:rsidP="00E2415F">
      <w:pPr>
        <w:pStyle w:val="a4"/>
        <w:numPr>
          <w:ilvl w:val="0"/>
          <w:numId w:val="100"/>
        </w:numPr>
        <w:tabs>
          <w:tab w:val="left" w:pos="1640"/>
          <w:tab w:val="left" w:pos="3142"/>
          <w:tab w:val="left" w:pos="4548"/>
          <w:tab w:val="left" w:pos="5004"/>
          <w:tab w:val="left" w:pos="6400"/>
          <w:tab w:val="left" w:pos="7699"/>
          <w:tab w:val="left" w:pos="8783"/>
        </w:tabs>
        <w:spacing w:before="2" w:line="237" w:lineRule="auto"/>
        <w:ind w:right="852" w:firstLine="710"/>
        <w:jc w:val="left"/>
        <w:rPr>
          <w:rFonts w:ascii="Symbol" w:hAnsi="Symbol"/>
        </w:rPr>
      </w:pPr>
      <w:r>
        <w:rPr>
          <w:spacing w:val="-2"/>
          <w:sz w:val="24"/>
        </w:rPr>
        <w:t>определять</w:t>
      </w:r>
      <w:r>
        <w:rPr>
          <w:sz w:val="24"/>
        </w:rPr>
        <w:tab/>
      </w:r>
      <w:r>
        <w:rPr>
          <w:spacing w:val="-2"/>
          <w:sz w:val="24"/>
        </w:rPr>
        <w:t>совместно</w:t>
      </w:r>
      <w:r>
        <w:rPr>
          <w:sz w:val="24"/>
        </w:rPr>
        <w:tab/>
      </w:r>
      <w:r>
        <w:rPr>
          <w:spacing w:val="-10"/>
          <w:sz w:val="24"/>
        </w:rPr>
        <w:t>с</w:t>
      </w:r>
      <w:r>
        <w:rPr>
          <w:sz w:val="24"/>
        </w:rPr>
        <w:tab/>
      </w:r>
      <w:r>
        <w:rPr>
          <w:spacing w:val="-2"/>
          <w:sz w:val="24"/>
        </w:rPr>
        <w:t>педагогом</w:t>
      </w:r>
      <w:r>
        <w:rPr>
          <w:sz w:val="24"/>
        </w:rPr>
        <w:tab/>
      </w:r>
      <w:r>
        <w:rPr>
          <w:spacing w:val="-2"/>
          <w:sz w:val="24"/>
        </w:rPr>
        <w:t>критерии</w:t>
      </w:r>
      <w:r>
        <w:rPr>
          <w:sz w:val="24"/>
        </w:rPr>
        <w:tab/>
      </w:r>
      <w:r>
        <w:rPr>
          <w:spacing w:val="-2"/>
          <w:sz w:val="24"/>
        </w:rPr>
        <w:t>оценки</w:t>
      </w:r>
      <w:r>
        <w:rPr>
          <w:sz w:val="24"/>
        </w:rPr>
        <w:tab/>
      </w:r>
      <w:r>
        <w:rPr>
          <w:spacing w:val="-2"/>
          <w:sz w:val="24"/>
        </w:rPr>
        <w:t xml:space="preserve">планируемых </w:t>
      </w:r>
      <w:r>
        <w:rPr>
          <w:sz w:val="24"/>
        </w:rPr>
        <w:t>образовательных результатов;</w:t>
      </w:r>
    </w:p>
    <w:p w:rsidR="007B1D5A" w:rsidRDefault="00B147F9" w:rsidP="00E2415F">
      <w:pPr>
        <w:pStyle w:val="a4"/>
        <w:numPr>
          <w:ilvl w:val="0"/>
          <w:numId w:val="100"/>
        </w:numPr>
        <w:tabs>
          <w:tab w:val="left" w:pos="1640"/>
        </w:tabs>
        <w:spacing w:before="8" w:line="237" w:lineRule="auto"/>
        <w:ind w:right="851" w:firstLine="710"/>
        <w:jc w:val="left"/>
        <w:rPr>
          <w:rFonts w:ascii="Symbol" w:hAnsi="Symbol"/>
        </w:rPr>
      </w:pPr>
      <w:r>
        <w:rPr>
          <w:sz w:val="24"/>
        </w:rPr>
        <w:t>идентифицировать</w:t>
      </w:r>
      <w:r>
        <w:rPr>
          <w:spacing w:val="80"/>
          <w:sz w:val="24"/>
        </w:rPr>
        <w:t xml:space="preserve"> </w:t>
      </w:r>
      <w:r>
        <w:rPr>
          <w:sz w:val="24"/>
        </w:rPr>
        <w:t>и</w:t>
      </w:r>
      <w:r>
        <w:rPr>
          <w:spacing w:val="80"/>
          <w:sz w:val="24"/>
        </w:rPr>
        <w:t xml:space="preserve"> </w:t>
      </w:r>
      <w:r>
        <w:rPr>
          <w:sz w:val="24"/>
        </w:rPr>
        <w:t>преодолевать</w:t>
      </w:r>
      <w:r>
        <w:rPr>
          <w:spacing w:val="80"/>
          <w:sz w:val="24"/>
        </w:rPr>
        <w:t xml:space="preserve"> </w:t>
      </w:r>
      <w:r>
        <w:rPr>
          <w:sz w:val="24"/>
        </w:rPr>
        <w:t>трудности,</w:t>
      </w:r>
      <w:r>
        <w:rPr>
          <w:spacing w:val="80"/>
          <w:sz w:val="24"/>
        </w:rPr>
        <w:t xml:space="preserve"> </w:t>
      </w:r>
      <w:r>
        <w:rPr>
          <w:sz w:val="24"/>
        </w:rPr>
        <w:t>возникающие</w:t>
      </w:r>
      <w:r>
        <w:rPr>
          <w:spacing w:val="80"/>
          <w:sz w:val="24"/>
        </w:rPr>
        <w:t xml:space="preserve"> </w:t>
      </w:r>
      <w:r>
        <w:rPr>
          <w:sz w:val="24"/>
        </w:rPr>
        <w:t>при</w:t>
      </w:r>
      <w:r>
        <w:rPr>
          <w:spacing w:val="80"/>
          <w:sz w:val="24"/>
        </w:rPr>
        <w:t xml:space="preserve"> </w:t>
      </w:r>
      <w:r>
        <w:rPr>
          <w:sz w:val="24"/>
        </w:rPr>
        <w:t>достижении запланированных образовательных результатов.</w:t>
      </w:r>
    </w:p>
    <w:p w:rsidR="007B1D5A" w:rsidRDefault="00B147F9">
      <w:pPr>
        <w:pStyle w:val="a3"/>
        <w:spacing w:before="2"/>
        <w:ind w:right="840"/>
      </w:pPr>
      <w: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rsidR="007B1D5A" w:rsidRDefault="007B1D5A">
      <w:pPr>
        <w:sectPr w:rsidR="007B1D5A">
          <w:pgSz w:w="11910" w:h="16840"/>
          <w:pgMar w:top="1040" w:right="0" w:bottom="1180" w:left="880" w:header="0" w:footer="968" w:gutter="0"/>
          <w:cols w:space="720"/>
        </w:sectPr>
      </w:pPr>
    </w:p>
    <w:p w:rsidR="007B1D5A" w:rsidRDefault="00B147F9" w:rsidP="00E2415F">
      <w:pPr>
        <w:pStyle w:val="a4"/>
        <w:numPr>
          <w:ilvl w:val="0"/>
          <w:numId w:val="100"/>
        </w:numPr>
        <w:tabs>
          <w:tab w:val="left" w:pos="1640"/>
        </w:tabs>
        <w:spacing w:before="88"/>
        <w:ind w:right="851" w:firstLine="710"/>
        <w:jc w:val="left"/>
        <w:rPr>
          <w:rFonts w:ascii="Symbol" w:hAnsi="Symbol"/>
        </w:rPr>
      </w:pPr>
      <w:r>
        <w:rPr>
          <w:sz w:val="24"/>
        </w:rPr>
        <w:lastRenderedPageBreak/>
        <w:t>определять</w:t>
      </w:r>
      <w:r>
        <w:rPr>
          <w:spacing w:val="40"/>
          <w:sz w:val="24"/>
        </w:rPr>
        <w:t xml:space="preserve"> </w:t>
      </w:r>
      <w:r>
        <w:rPr>
          <w:sz w:val="24"/>
        </w:rPr>
        <w:t>необходимые</w:t>
      </w:r>
      <w:r>
        <w:rPr>
          <w:spacing w:val="40"/>
          <w:sz w:val="24"/>
        </w:rPr>
        <w:t xml:space="preserve"> </w:t>
      </w:r>
      <w:r>
        <w:rPr>
          <w:sz w:val="24"/>
        </w:rPr>
        <w:t>действия</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учебной</w:t>
      </w:r>
      <w:r>
        <w:rPr>
          <w:spacing w:val="40"/>
          <w:sz w:val="24"/>
        </w:rPr>
        <w:t xml:space="preserve"> </w:t>
      </w:r>
      <w:r>
        <w:rPr>
          <w:sz w:val="24"/>
        </w:rPr>
        <w:t>и</w:t>
      </w:r>
      <w:r>
        <w:rPr>
          <w:spacing w:val="40"/>
          <w:sz w:val="24"/>
        </w:rPr>
        <w:t xml:space="preserve"> </w:t>
      </w:r>
      <w:r>
        <w:rPr>
          <w:sz w:val="24"/>
        </w:rPr>
        <w:t>познавательной задачей и составлять алгоритм их выполнения;</w:t>
      </w:r>
    </w:p>
    <w:p w:rsidR="007B1D5A" w:rsidRDefault="00B147F9" w:rsidP="00E2415F">
      <w:pPr>
        <w:pStyle w:val="a4"/>
        <w:numPr>
          <w:ilvl w:val="0"/>
          <w:numId w:val="100"/>
        </w:numPr>
        <w:tabs>
          <w:tab w:val="left" w:pos="1640"/>
        </w:tabs>
        <w:spacing w:before="4" w:line="237" w:lineRule="auto"/>
        <w:ind w:right="851" w:firstLine="710"/>
        <w:jc w:val="left"/>
        <w:rPr>
          <w:rFonts w:ascii="Symbol" w:hAnsi="Symbol"/>
        </w:rPr>
      </w:pPr>
      <w:r>
        <w:rPr>
          <w:sz w:val="24"/>
        </w:rPr>
        <w:t>обосновывать</w:t>
      </w:r>
      <w:r>
        <w:rPr>
          <w:spacing w:val="40"/>
          <w:sz w:val="24"/>
        </w:rPr>
        <w:t xml:space="preserve"> </w:t>
      </w:r>
      <w:r>
        <w:rPr>
          <w:sz w:val="24"/>
        </w:rPr>
        <w:t>и</w:t>
      </w:r>
      <w:r>
        <w:rPr>
          <w:spacing w:val="40"/>
          <w:sz w:val="24"/>
        </w:rPr>
        <w:t xml:space="preserve"> </w:t>
      </w:r>
      <w:r>
        <w:rPr>
          <w:sz w:val="24"/>
        </w:rPr>
        <w:t>осуществлять</w:t>
      </w:r>
      <w:r>
        <w:rPr>
          <w:spacing w:val="40"/>
          <w:sz w:val="24"/>
        </w:rPr>
        <w:t xml:space="preserve"> </w:t>
      </w:r>
      <w:r>
        <w:rPr>
          <w:sz w:val="24"/>
        </w:rPr>
        <w:t>выбор</w:t>
      </w:r>
      <w:r>
        <w:rPr>
          <w:spacing w:val="40"/>
          <w:sz w:val="24"/>
        </w:rPr>
        <w:t xml:space="preserve"> </w:t>
      </w:r>
      <w:r>
        <w:rPr>
          <w:sz w:val="24"/>
        </w:rPr>
        <w:t>наиболее</w:t>
      </w:r>
      <w:r>
        <w:rPr>
          <w:spacing w:val="40"/>
          <w:sz w:val="24"/>
        </w:rPr>
        <w:t xml:space="preserve"> </w:t>
      </w:r>
      <w:r>
        <w:rPr>
          <w:sz w:val="24"/>
        </w:rPr>
        <w:t>эффективных</w:t>
      </w:r>
      <w:r>
        <w:rPr>
          <w:spacing w:val="40"/>
          <w:sz w:val="24"/>
        </w:rPr>
        <w:t xml:space="preserve"> </w:t>
      </w:r>
      <w:r>
        <w:rPr>
          <w:sz w:val="24"/>
        </w:rPr>
        <w:t>способов</w:t>
      </w:r>
      <w:r>
        <w:rPr>
          <w:spacing w:val="40"/>
          <w:sz w:val="24"/>
        </w:rPr>
        <w:t xml:space="preserve"> </w:t>
      </w:r>
      <w:r>
        <w:rPr>
          <w:sz w:val="24"/>
        </w:rPr>
        <w:t>решения учебных и познавательных задач;</w:t>
      </w:r>
    </w:p>
    <w:p w:rsidR="007B1D5A" w:rsidRDefault="00B147F9" w:rsidP="00E2415F">
      <w:pPr>
        <w:pStyle w:val="a4"/>
        <w:numPr>
          <w:ilvl w:val="0"/>
          <w:numId w:val="100"/>
        </w:numPr>
        <w:tabs>
          <w:tab w:val="left" w:pos="1640"/>
        </w:tabs>
        <w:spacing w:before="8" w:line="237" w:lineRule="auto"/>
        <w:ind w:right="843" w:firstLine="710"/>
        <w:jc w:val="left"/>
        <w:rPr>
          <w:rFonts w:ascii="Symbol" w:hAnsi="Symbol"/>
        </w:rPr>
      </w:pPr>
      <w:r>
        <w:rPr>
          <w:sz w:val="24"/>
        </w:rPr>
        <w:t>определять/находить, в т.ч. из предложенных вариантов, условия для выполнения учебной</w:t>
      </w:r>
      <w:r>
        <w:rPr>
          <w:spacing w:val="-1"/>
          <w:sz w:val="24"/>
        </w:rPr>
        <w:t xml:space="preserve"> </w:t>
      </w:r>
      <w:r>
        <w:rPr>
          <w:sz w:val="24"/>
        </w:rPr>
        <w:t>и</w:t>
      </w:r>
      <w:r>
        <w:rPr>
          <w:spacing w:val="-6"/>
          <w:sz w:val="24"/>
        </w:rPr>
        <w:t xml:space="preserve"> </w:t>
      </w:r>
      <w:r>
        <w:rPr>
          <w:sz w:val="24"/>
        </w:rPr>
        <w:t>познавательной</w:t>
      </w:r>
      <w:r>
        <w:rPr>
          <w:spacing w:val="-6"/>
          <w:sz w:val="24"/>
        </w:rPr>
        <w:t xml:space="preserve"> </w:t>
      </w:r>
      <w:r>
        <w:rPr>
          <w:sz w:val="24"/>
        </w:rPr>
        <w:t>задачи, проектной</w:t>
      </w:r>
      <w:r>
        <w:rPr>
          <w:spacing w:val="-5"/>
          <w:sz w:val="24"/>
        </w:rPr>
        <w:t xml:space="preserve"> </w:t>
      </w:r>
      <w:r>
        <w:rPr>
          <w:sz w:val="24"/>
        </w:rPr>
        <w:t>и</w:t>
      </w:r>
      <w:r>
        <w:rPr>
          <w:spacing w:val="-6"/>
          <w:sz w:val="24"/>
        </w:rPr>
        <w:t xml:space="preserve"> </w:t>
      </w:r>
      <w:r>
        <w:rPr>
          <w:sz w:val="24"/>
        </w:rPr>
        <w:t>проектно-исследовательской</w:t>
      </w:r>
      <w:r>
        <w:rPr>
          <w:spacing w:val="-6"/>
          <w:sz w:val="24"/>
        </w:rPr>
        <w:t xml:space="preserve"> </w:t>
      </w:r>
      <w:r>
        <w:rPr>
          <w:sz w:val="24"/>
        </w:rPr>
        <w:t>деятельности;</w:t>
      </w:r>
    </w:p>
    <w:p w:rsidR="007B1D5A" w:rsidRDefault="00B147F9" w:rsidP="00E2415F">
      <w:pPr>
        <w:pStyle w:val="a4"/>
        <w:numPr>
          <w:ilvl w:val="0"/>
          <w:numId w:val="100"/>
        </w:numPr>
        <w:tabs>
          <w:tab w:val="left" w:pos="1640"/>
        </w:tabs>
        <w:ind w:right="850" w:firstLine="710"/>
        <w:jc w:val="left"/>
        <w:rPr>
          <w:rFonts w:ascii="Symbol" w:hAnsi="Symbol"/>
        </w:rPr>
      </w:pPr>
      <w:r>
        <w:rPr>
          <w:sz w:val="24"/>
        </w:rPr>
        <w:t>определять</w:t>
      </w:r>
      <w:r>
        <w:rPr>
          <w:spacing w:val="-4"/>
          <w:sz w:val="24"/>
        </w:rPr>
        <w:t xml:space="preserve"> </w:t>
      </w:r>
      <w:r>
        <w:rPr>
          <w:sz w:val="24"/>
        </w:rPr>
        <w:t>самостоятельно и/или выбирать</w:t>
      </w:r>
      <w:r>
        <w:rPr>
          <w:spacing w:val="-3"/>
          <w:sz w:val="24"/>
        </w:rPr>
        <w:t xml:space="preserve"> </w:t>
      </w:r>
      <w:r>
        <w:rPr>
          <w:sz w:val="24"/>
        </w:rPr>
        <w:t>из</w:t>
      </w:r>
      <w:r>
        <w:rPr>
          <w:spacing w:val="-7"/>
          <w:sz w:val="24"/>
        </w:rPr>
        <w:t xml:space="preserve"> </w:t>
      </w:r>
      <w:r>
        <w:rPr>
          <w:sz w:val="24"/>
        </w:rPr>
        <w:t>предложенных</w:t>
      </w:r>
      <w:r>
        <w:rPr>
          <w:spacing w:val="-8"/>
          <w:sz w:val="24"/>
        </w:rPr>
        <w:t xml:space="preserve"> </w:t>
      </w:r>
      <w:r>
        <w:rPr>
          <w:sz w:val="24"/>
        </w:rPr>
        <w:t>вариантов</w:t>
      </w:r>
      <w:r>
        <w:rPr>
          <w:spacing w:val="-6"/>
          <w:sz w:val="24"/>
        </w:rPr>
        <w:t xml:space="preserve"> </w:t>
      </w:r>
      <w:r>
        <w:rPr>
          <w:sz w:val="24"/>
        </w:rPr>
        <w:t>средства</w:t>
      </w:r>
      <w:r>
        <w:rPr>
          <w:spacing w:val="-4"/>
          <w:sz w:val="24"/>
        </w:rPr>
        <w:t xml:space="preserve"> </w:t>
      </w:r>
      <w:r>
        <w:rPr>
          <w:sz w:val="24"/>
        </w:rPr>
        <w:t>/ ресурсы для решения задачи /достижения цели;</w:t>
      </w:r>
    </w:p>
    <w:p w:rsidR="007B1D5A" w:rsidRDefault="00B147F9" w:rsidP="00E2415F">
      <w:pPr>
        <w:pStyle w:val="a4"/>
        <w:numPr>
          <w:ilvl w:val="0"/>
          <w:numId w:val="100"/>
        </w:numPr>
        <w:tabs>
          <w:tab w:val="left" w:pos="1640"/>
        </w:tabs>
        <w:ind w:right="850" w:firstLine="710"/>
        <w:jc w:val="left"/>
        <w:rPr>
          <w:rFonts w:ascii="Symbol" w:hAnsi="Symbol"/>
        </w:rPr>
      </w:pPr>
      <w:r>
        <w:rPr>
          <w:sz w:val="24"/>
        </w:rPr>
        <w:t>составлять</w:t>
      </w:r>
      <w:r>
        <w:rPr>
          <w:spacing w:val="80"/>
          <w:sz w:val="24"/>
        </w:rPr>
        <w:t xml:space="preserve"> </w:t>
      </w:r>
      <w:r>
        <w:rPr>
          <w:sz w:val="24"/>
        </w:rPr>
        <w:t>план</w:t>
      </w:r>
      <w:r>
        <w:rPr>
          <w:spacing w:val="80"/>
          <w:sz w:val="24"/>
        </w:rPr>
        <w:t xml:space="preserve"> </w:t>
      </w:r>
      <w:r>
        <w:rPr>
          <w:sz w:val="24"/>
        </w:rPr>
        <w:t>деятельности,</w:t>
      </w:r>
      <w:r>
        <w:rPr>
          <w:spacing w:val="80"/>
          <w:sz w:val="24"/>
        </w:rPr>
        <w:t xml:space="preserve"> </w:t>
      </w:r>
      <w:r>
        <w:rPr>
          <w:sz w:val="24"/>
        </w:rPr>
        <w:t>определять</w:t>
      </w:r>
      <w:r>
        <w:rPr>
          <w:spacing w:val="80"/>
          <w:sz w:val="24"/>
        </w:rPr>
        <w:t xml:space="preserve"> </w:t>
      </w:r>
      <w:r>
        <w:rPr>
          <w:sz w:val="24"/>
        </w:rPr>
        <w:t>потенциальные</w:t>
      </w:r>
      <w:r>
        <w:rPr>
          <w:spacing w:val="80"/>
          <w:sz w:val="24"/>
        </w:rPr>
        <w:t xml:space="preserve"> </w:t>
      </w:r>
      <w:r>
        <w:rPr>
          <w:sz w:val="24"/>
        </w:rPr>
        <w:t>затруднения</w:t>
      </w:r>
      <w:r>
        <w:rPr>
          <w:spacing w:val="80"/>
          <w:sz w:val="24"/>
        </w:rPr>
        <w:t xml:space="preserve"> </w:t>
      </w:r>
      <w:r>
        <w:rPr>
          <w:sz w:val="24"/>
        </w:rPr>
        <w:t>при</w:t>
      </w:r>
      <w:r>
        <w:rPr>
          <w:spacing w:val="80"/>
          <w:sz w:val="24"/>
        </w:rPr>
        <w:t xml:space="preserve"> </w:t>
      </w:r>
      <w:r>
        <w:rPr>
          <w:sz w:val="24"/>
        </w:rPr>
        <w:t>решении учебной и познавательной задачи и находить средства для их устранения;</w:t>
      </w:r>
    </w:p>
    <w:p w:rsidR="007B1D5A" w:rsidRDefault="00B147F9" w:rsidP="00E2415F">
      <w:pPr>
        <w:pStyle w:val="a4"/>
        <w:numPr>
          <w:ilvl w:val="0"/>
          <w:numId w:val="100"/>
        </w:numPr>
        <w:tabs>
          <w:tab w:val="left" w:pos="1640"/>
        </w:tabs>
        <w:spacing w:before="2" w:line="293" w:lineRule="exact"/>
        <w:ind w:left="1640" w:hanging="110"/>
        <w:jc w:val="left"/>
        <w:rPr>
          <w:rFonts w:ascii="Symbol" w:hAnsi="Symbol"/>
        </w:rPr>
      </w:pPr>
      <w:r>
        <w:rPr>
          <w:sz w:val="24"/>
        </w:rPr>
        <w:t>описывать</w:t>
      </w:r>
      <w:r>
        <w:rPr>
          <w:spacing w:val="-5"/>
          <w:sz w:val="24"/>
        </w:rPr>
        <w:t xml:space="preserve"> </w:t>
      </w:r>
      <w:r>
        <w:rPr>
          <w:sz w:val="24"/>
        </w:rPr>
        <w:t>собственный</w:t>
      </w:r>
      <w:r>
        <w:rPr>
          <w:spacing w:val="-11"/>
          <w:sz w:val="24"/>
        </w:rPr>
        <w:t xml:space="preserve"> </w:t>
      </w:r>
      <w:r>
        <w:rPr>
          <w:sz w:val="24"/>
        </w:rPr>
        <w:t>опыт</w:t>
      </w:r>
      <w:r>
        <w:rPr>
          <w:spacing w:val="3"/>
          <w:sz w:val="24"/>
        </w:rPr>
        <w:t xml:space="preserve"> </w:t>
      </w:r>
      <w:r>
        <w:rPr>
          <w:sz w:val="24"/>
        </w:rPr>
        <w:t>с</w:t>
      </w:r>
      <w:r>
        <w:rPr>
          <w:spacing w:val="-7"/>
          <w:sz w:val="24"/>
        </w:rPr>
        <w:t xml:space="preserve"> </w:t>
      </w:r>
      <w:r>
        <w:rPr>
          <w:sz w:val="24"/>
        </w:rPr>
        <w:t>использованием</w:t>
      </w:r>
      <w:r>
        <w:rPr>
          <w:spacing w:val="-1"/>
          <w:sz w:val="24"/>
        </w:rPr>
        <w:t xml:space="preserve"> </w:t>
      </w:r>
      <w:r>
        <w:rPr>
          <w:sz w:val="24"/>
        </w:rPr>
        <w:t>доступных</w:t>
      </w:r>
      <w:r>
        <w:rPr>
          <w:spacing w:val="-7"/>
          <w:sz w:val="24"/>
        </w:rPr>
        <w:t xml:space="preserve"> </w:t>
      </w:r>
      <w:r>
        <w:rPr>
          <w:sz w:val="24"/>
        </w:rPr>
        <w:t>языковых</w:t>
      </w:r>
      <w:r>
        <w:rPr>
          <w:spacing w:val="-6"/>
          <w:sz w:val="24"/>
        </w:rPr>
        <w:t xml:space="preserve"> </w:t>
      </w:r>
      <w:r>
        <w:rPr>
          <w:spacing w:val="-2"/>
          <w:sz w:val="24"/>
        </w:rPr>
        <w:t>средств;</w:t>
      </w:r>
    </w:p>
    <w:p w:rsidR="007B1D5A" w:rsidRDefault="00B147F9" w:rsidP="00E2415F">
      <w:pPr>
        <w:pStyle w:val="a4"/>
        <w:numPr>
          <w:ilvl w:val="0"/>
          <w:numId w:val="100"/>
        </w:numPr>
        <w:tabs>
          <w:tab w:val="left" w:pos="1640"/>
          <w:tab w:val="left" w:pos="3223"/>
          <w:tab w:val="left" w:pos="3645"/>
          <w:tab w:val="left" w:pos="5544"/>
          <w:tab w:val="left" w:pos="6350"/>
          <w:tab w:val="left" w:pos="8393"/>
        </w:tabs>
        <w:ind w:right="856" w:firstLine="710"/>
        <w:jc w:val="left"/>
        <w:rPr>
          <w:rFonts w:ascii="Symbol" w:hAnsi="Symbol"/>
        </w:rPr>
      </w:pPr>
      <w:r>
        <w:rPr>
          <w:spacing w:val="-2"/>
          <w:sz w:val="24"/>
        </w:rPr>
        <w:t>планировать</w:t>
      </w:r>
      <w:r>
        <w:rPr>
          <w:sz w:val="24"/>
        </w:rPr>
        <w:tab/>
      </w:r>
      <w:r>
        <w:rPr>
          <w:spacing w:val="-10"/>
          <w:sz w:val="24"/>
        </w:rPr>
        <w:t>и</w:t>
      </w:r>
      <w:r>
        <w:rPr>
          <w:sz w:val="24"/>
        </w:rPr>
        <w:tab/>
      </w:r>
      <w:r>
        <w:rPr>
          <w:spacing w:val="-2"/>
          <w:sz w:val="24"/>
        </w:rPr>
        <w:t>корректировать</w:t>
      </w:r>
      <w:r>
        <w:rPr>
          <w:sz w:val="24"/>
        </w:rPr>
        <w:tab/>
      </w:r>
      <w:r>
        <w:rPr>
          <w:spacing w:val="-4"/>
          <w:sz w:val="24"/>
        </w:rPr>
        <w:t>свою</w:t>
      </w:r>
      <w:r>
        <w:rPr>
          <w:sz w:val="24"/>
        </w:rPr>
        <w:tab/>
      </w:r>
      <w:r>
        <w:rPr>
          <w:spacing w:val="-2"/>
          <w:sz w:val="24"/>
        </w:rPr>
        <w:t>индивидуальную</w:t>
      </w:r>
      <w:r>
        <w:rPr>
          <w:sz w:val="24"/>
        </w:rPr>
        <w:tab/>
      </w:r>
      <w:r>
        <w:rPr>
          <w:spacing w:val="-2"/>
          <w:sz w:val="24"/>
        </w:rPr>
        <w:t>образовательную траекторию.</w:t>
      </w:r>
    </w:p>
    <w:p w:rsidR="007B1D5A" w:rsidRDefault="00B147F9">
      <w:pPr>
        <w:pStyle w:val="a3"/>
        <w:ind w:right="842"/>
      </w:pPr>
      <w:r>
        <w:t>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w:t>
      </w:r>
    </w:p>
    <w:p w:rsidR="007B1D5A" w:rsidRDefault="00B147F9" w:rsidP="00E2415F">
      <w:pPr>
        <w:pStyle w:val="a4"/>
        <w:numPr>
          <w:ilvl w:val="0"/>
          <w:numId w:val="100"/>
        </w:numPr>
        <w:tabs>
          <w:tab w:val="left" w:pos="1640"/>
        </w:tabs>
        <w:spacing w:before="1" w:line="293" w:lineRule="exact"/>
        <w:ind w:left="1640" w:hanging="110"/>
        <w:rPr>
          <w:rFonts w:ascii="Symbol" w:hAnsi="Symbol"/>
          <w:color w:val="0D0D0D"/>
        </w:rPr>
      </w:pPr>
      <w:r>
        <w:rPr>
          <w:color w:val="0D0D0D"/>
          <w:sz w:val="24"/>
        </w:rPr>
        <w:t>различать</w:t>
      </w:r>
      <w:r>
        <w:rPr>
          <w:color w:val="0D0D0D"/>
          <w:spacing w:val="-5"/>
          <w:sz w:val="24"/>
        </w:rPr>
        <w:t xml:space="preserve"> </w:t>
      </w:r>
      <w:r>
        <w:rPr>
          <w:color w:val="0D0D0D"/>
          <w:sz w:val="24"/>
        </w:rPr>
        <w:t>результаты</w:t>
      </w:r>
      <w:r>
        <w:rPr>
          <w:color w:val="0D0D0D"/>
          <w:spacing w:val="-1"/>
          <w:sz w:val="24"/>
        </w:rPr>
        <w:t xml:space="preserve"> </w:t>
      </w:r>
      <w:r>
        <w:rPr>
          <w:color w:val="0D0D0D"/>
          <w:sz w:val="24"/>
        </w:rPr>
        <w:t>и</w:t>
      </w:r>
      <w:r>
        <w:rPr>
          <w:color w:val="0D0D0D"/>
          <w:spacing w:val="-3"/>
          <w:sz w:val="24"/>
        </w:rPr>
        <w:t xml:space="preserve"> </w:t>
      </w:r>
      <w:r>
        <w:rPr>
          <w:color w:val="0D0D0D"/>
          <w:sz w:val="24"/>
        </w:rPr>
        <w:t>способы</w:t>
      </w:r>
      <w:r>
        <w:rPr>
          <w:color w:val="0D0D0D"/>
          <w:spacing w:val="-2"/>
          <w:sz w:val="24"/>
        </w:rPr>
        <w:t xml:space="preserve"> </w:t>
      </w:r>
      <w:r>
        <w:rPr>
          <w:color w:val="0D0D0D"/>
          <w:sz w:val="24"/>
        </w:rPr>
        <w:t>действий</w:t>
      </w:r>
      <w:r>
        <w:rPr>
          <w:color w:val="0D0D0D"/>
          <w:spacing w:val="-7"/>
          <w:sz w:val="24"/>
        </w:rPr>
        <w:t xml:space="preserve"> </w:t>
      </w:r>
      <w:r>
        <w:rPr>
          <w:color w:val="0D0D0D"/>
          <w:sz w:val="24"/>
        </w:rPr>
        <w:t>при</w:t>
      </w:r>
      <w:r>
        <w:rPr>
          <w:color w:val="0D0D0D"/>
          <w:spacing w:val="-7"/>
          <w:sz w:val="24"/>
        </w:rPr>
        <w:t xml:space="preserve"> </w:t>
      </w:r>
      <w:r>
        <w:rPr>
          <w:color w:val="0D0D0D"/>
          <w:sz w:val="24"/>
        </w:rPr>
        <w:t>достижении</w:t>
      </w:r>
      <w:r>
        <w:rPr>
          <w:color w:val="0D0D0D"/>
          <w:spacing w:val="-6"/>
          <w:sz w:val="24"/>
        </w:rPr>
        <w:t xml:space="preserve"> </w:t>
      </w:r>
      <w:r>
        <w:rPr>
          <w:color w:val="0D0D0D"/>
          <w:spacing w:val="-2"/>
          <w:sz w:val="24"/>
        </w:rPr>
        <w:t>результатов;</w:t>
      </w:r>
    </w:p>
    <w:p w:rsidR="007B1D5A" w:rsidRDefault="00B147F9" w:rsidP="00E2415F">
      <w:pPr>
        <w:pStyle w:val="a4"/>
        <w:numPr>
          <w:ilvl w:val="0"/>
          <w:numId w:val="100"/>
        </w:numPr>
        <w:tabs>
          <w:tab w:val="left" w:pos="1640"/>
        </w:tabs>
        <w:spacing w:before="2" w:line="237" w:lineRule="auto"/>
        <w:ind w:right="849" w:firstLine="710"/>
        <w:rPr>
          <w:rFonts w:ascii="Symbol" w:hAnsi="Symbol"/>
          <w:color w:val="0D0D0D"/>
        </w:rPr>
      </w:pPr>
      <w:r>
        <w:rPr>
          <w:color w:val="0D0D0D"/>
          <w:sz w:val="24"/>
        </w:rPr>
        <w:t>определять совместно с педагогом критерии достижения планируемых</w:t>
      </w:r>
      <w:r>
        <w:rPr>
          <w:color w:val="0D0D0D"/>
          <w:spacing w:val="40"/>
          <w:sz w:val="24"/>
        </w:rPr>
        <w:t xml:space="preserve"> </w:t>
      </w:r>
      <w:r>
        <w:rPr>
          <w:color w:val="0D0D0D"/>
          <w:sz w:val="24"/>
        </w:rPr>
        <w:t>результатов и своей учебной деятельности;</w:t>
      </w:r>
    </w:p>
    <w:p w:rsidR="007B1D5A" w:rsidRDefault="00B147F9" w:rsidP="00E2415F">
      <w:pPr>
        <w:pStyle w:val="a4"/>
        <w:numPr>
          <w:ilvl w:val="0"/>
          <w:numId w:val="100"/>
        </w:numPr>
        <w:tabs>
          <w:tab w:val="left" w:pos="1640"/>
        </w:tabs>
        <w:spacing w:before="5"/>
        <w:ind w:right="850" w:firstLine="710"/>
        <w:rPr>
          <w:rFonts w:ascii="Symbol" w:hAnsi="Symbol"/>
          <w:color w:val="0D0D0D"/>
        </w:rPr>
      </w:pPr>
      <w:r>
        <w:rPr>
          <w:color w:val="0D0D0D"/>
          <w:sz w:val="24"/>
        </w:rPr>
        <w:t xml:space="preserve">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w:t>
      </w:r>
      <w:r>
        <w:rPr>
          <w:sz w:val="24"/>
        </w:rPr>
        <w:t>дополнительных соматических заболеваний (при наличии).</w:t>
      </w:r>
    </w:p>
    <w:p w:rsidR="007B1D5A" w:rsidRDefault="00B147F9" w:rsidP="00E2415F">
      <w:pPr>
        <w:pStyle w:val="a4"/>
        <w:numPr>
          <w:ilvl w:val="0"/>
          <w:numId w:val="100"/>
        </w:numPr>
        <w:tabs>
          <w:tab w:val="left" w:pos="1640"/>
        </w:tabs>
        <w:spacing w:before="4" w:line="237" w:lineRule="auto"/>
        <w:ind w:right="850" w:firstLine="710"/>
        <w:rPr>
          <w:rFonts w:ascii="Symbol" w:hAnsi="Symbol"/>
          <w:color w:val="0D0D0D"/>
        </w:rPr>
      </w:pPr>
      <w:r>
        <w:rPr>
          <w:color w:val="0D0D0D"/>
          <w:sz w:val="24"/>
        </w:rPr>
        <w:t>оценивать свою деятельность, анализируя и аргументируя причины достижения или отсутствия планируемого результата;</w:t>
      </w:r>
    </w:p>
    <w:p w:rsidR="007B1D5A" w:rsidRDefault="00B147F9" w:rsidP="00E2415F">
      <w:pPr>
        <w:pStyle w:val="a4"/>
        <w:numPr>
          <w:ilvl w:val="0"/>
          <w:numId w:val="100"/>
        </w:numPr>
        <w:tabs>
          <w:tab w:val="left" w:pos="1817"/>
        </w:tabs>
        <w:ind w:right="851" w:firstLine="710"/>
        <w:rPr>
          <w:rFonts w:ascii="Symbol" w:hAnsi="Symbol"/>
          <w:color w:val="0D0D0D"/>
          <w:sz w:val="24"/>
        </w:rPr>
      </w:pPr>
      <w:r>
        <w:rPr>
          <w:sz w:val="24"/>
        </w:rPr>
        <w:t>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rsidR="007B1D5A" w:rsidRDefault="00B147F9" w:rsidP="00E2415F">
      <w:pPr>
        <w:pStyle w:val="a4"/>
        <w:numPr>
          <w:ilvl w:val="0"/>
          <w:numId w:val="100"/>
        </w:numPr>
        <w:tabs>
          <w:tab w:val="left" w:pos="1640"/>
        </w:tabs>
        <w:spacing w:before="3"/>
        <w:ind w:right="846" w:firstLine="710"/>
        <w:rPr>
          <w:rFonts w:ascii="Symbol" w:hAnsi="Symbol"/>
        </w:rPr>
      </w:pPr>
      <w:r>
        <w:rPr>
          <w:sz w:val="24"/>
        </w:rPr>
        <w:t>работая по плану, вносить коррективы в текущую деятельность на</w:t>
      </w:r>
      <w:r>
        <w:rPr>
          <w:spacing w:val="-3"/>
          <w:sz w:val="24"/>
        </w:rPr>
        <w:t xml:space="preserve"> </w:t>
      </w:r>
      <w:r>
        <w:rPr>
          <w:sz w:val="24"/>
        </w:rPr>
        <w:t xml:space="preserve">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w:t>
      </w:r>
      <w:r>
        <w:rPr>
          <w:spacing w:val="-2"/>
          <w:sz w:val="24"/>
        </w:rPr>
        <w:t>результатов.</w:t>
      </w:r>
    </w:p>
    <w:p w:rsidR="007B1D5A" w:rsidRDefault="00B147F9">
      <w:pPr>
        <w:pStyle w:val="a3"/>
        <w:ind w:right="840"/>
      </w:pPr>
      <w:r>
        <w:t>Владение основами самоконтроля, самооценки, принятия решений и</w:t>
      </w:r>
      <w:r>
        <w:rPr>
          <w:spacing w:val="40"/>
        </w:rPr>
        <w:t xml:space="preserve"> </w:t>
      </w:r>
      <w:r>
        <w:t>осуществления осознанного выбора в учебной и познавательной деятельности. Обучающийся сможет:</w:t>
      </w:r>
    </w:p>
    <w:p w:rsidR="007B1D5A" w:rsidRDefault="00B147F9" w:rsidP="00E2415F">
      <w:pPr>
        <w:pStyle w:val="a4"/>
        <w:numPr>
          <w:ilvl w:val="0"/>
          <w:numId w:val="100"/>
        </w:numPr>
        <w:tabs>
          <w:tab w:val="left" w:pos="1640"/>
        </w:tabs>
        <w:spacing w:before="2" w:line="237" w:lineRule="auto"/>
        <w:ind w:right="849" w:firstLine="710"/>
        <w:rPr>
          <w:rFonts w:ascii="Symbol" w:hAnsi="Symbol"/>
        </w:rPr>
      </w:pPr>
      <w:r>
        <w:rPr>
          <w:sz w:val="24"/>
        </w:rPr>
        <w:t>анализировать собственную учебную и познавательную деятельность и деятельность других обучающихся в процессе взаимопроверки;</w:t>
      </w:r>
    </w:p>
    <w:p w:rsidR="007B1D5A" w:rsidRDefault="00B147F9" w:rsidP="00E2415F">
      <w:pPr>
        <w:pStyle w:val="a4"/>
        <w:numPr>
          <w:ilvl w:val="0"/>
          <w:numId w:val="100"/>
        </w:numPr>
        <w:tabs>
          <w:tab w:val="left" w:pos="1640"/>
        </w:tabs>
        <w:spacing w:before="5"/>
        <w:ind w:right="849" w:firstLine="710"/>
        <w:rPr>
          <w:rFonts w:ascii="Symbol" w:hAnsi="Symbol"/>
        </w:rPr>
      </w:pPr>
      <w:r>
        <w:rPr>
          <w:sz w:val="24"/>
        </w:rPr>
        <w:t>соотносить реальные и планируемые результаты индивидуальной</w:t>
      </w:r>
      <w:r>
        <w:rPr>
          <w:spacing w:val="40"/>
          <w:sz w:val="24"/>
        </w:rPr>
        <w:t xml:space="preserve"> </w:t>
      </w:r>
      <w:r>
        <w:rPr>
          <w:sz w:val="24"/>
        </w:rPr>
        <w:t>образовательной</w:t>
      </w:r>
      <w:r>
        <w:rPr>
          <w:spacing w:val="80"/>
          <w:w w:val="150"/>
          <w:sz w:val="24"/>
        </w:rPr>
        <w:t xml:space="preserve">  </w:t>
      </w:r>
      <w:r>
        <w:rPr>
          <w:sz w:val="24"/>
        </w:rPr>
        <w:t>деятельности</w:t>
      </w:r>
      <w:r>
        <w:rPr>
          <w:spacing w:val="80"/>
          <w:w w:val="150"/>
          <w:sz w:val="24"/>
        </w:rPr>
        <w:t xml:space="preserve">  </w:t>
      </w:r>
      <w:r>
        <w:rPr>
          <w:sz w:val="24"/>
        </w:rPr>
        <w:t>и</w:t>
      </w:r>
      <w:r>
        <w:rPr>
          <w:spacing w:val="80"/>
          <w:w w:val="150"/>
          <w:sz w:val="24"/>
        </w:rPr>
        <w:t xml:space="preserve">  </w:t>
      </w:r>
      <w:r>
        <w:rPr>
          <w:sz w:val="24"/>
        </w:rPr>
        <w:t>делать</w:t>
      </w:r>
      <w:r>
        <w:rPr>
          <w:spacing w:val="80"/>
          <w:w w:val="150"/>
          <w:sz w:val="24"/>
        </w:rPr>
        <w:t xml:space="preserve">  </w:t>
      </w:r>
      <w:r>
        <w:rPr>
          <w:sz w:val="24"/>
        </w:rPr>
        <w:t>выводы</w:t>
      </w:r>
      <w:r>
        <w:rPr>
          <w:spacing w:val="80"/>
          <w:w w:val="150"/>
          <w:sz w:val="24"/>
        </w:rPr>
        <w:t xml:space="preserve">  </w:t>
      </w:r>
      <w:r>
        <w:rPr>
          <w:sz w:val="24"/>
        </w:rPr>
        <w:t>о</w:t>
      </w:r>
      <w:r>
        <w:rPr>
          <w:spacing w:val="80"/>
          <w:w w:val="150"/>
          <w:sz w:val="24"/>
        </w:rPr>
        <w:t xml:space="preserve">  </w:t>
      </w:r>
      <w:r>
        <w:rPr>
          <w:sz w:val="24"/>
        </w:rPr>
        <w:t>причинах</w:t>
      </w:r>
      <w:r>
        <w:rPr>
          <w:spacing w:val="80"/>
          <w:w w:val="150"/>
          <w:sz w:val="24"/>
        </w:rPr>
        <w:t xml:space="preserve">  </w:t>
      </w:r>
      <w:r>
        <w:rPr>
          <w:sz w:val="24"/>
        </w:rPr>
        <w:t>её успешности /</w:t>
      </w:r>
      <w:r>
        <w:rPr>
          <w:spacing w:val="-5"/>
          <w:sz w:val="24"/>
        </w:rPr>
        <w:t xml:space="preserve"> </w:t>
      </w:r>
      <w:r>
        <w:rPr>
          <w:sz w:val="24"/>
        </w:rPr>
        <w:t>эффективности или неуспешности / неэффективности, находить способы выхода из критической ситуации;</w:t>
      </w:r>
    </w:p>
    <w:p w:rsidR="007B1D5A" w:rsidRDefault="00B147F9" w:rsidP="00E2415F">
      <w:pPr>
        <w:pStyle w:val="a4"/>
        <w:numPr>
          <w:ilvl w:val="0"/>
          <w:numId w:val="100"/>
        </w:numPr>
        <w:tabs>
          <w:tab w:val="left" w:pos="1640"/>
        </w:tabs>
        <w:spacing w:line="242" w:lineRule="auto"/>
        <w:ind w:right="845" w:firstLine="710"/>
        <w:rPr>
          <w:rFonts w:ascii="Symbol" w:hAnsi="Symbol"/>
        </w:rPr>
      </w:pPr>
      <w:r>
        <w:rPr>
          <w:sz w:val="24"/>
        </w:rPr>
        <w:t>принимать решение в учебной ситуации и оценивать возможные последствия принятого решения;</w:t>
      </w:r>
    </w:p>
    <w:p w:rsidR="007B1D5A" w:rsidRDefault="00B147F9" w:rsidP="00E2415F">
      <w:pPr>
        <w:pStyle w:val="a4"/>
        <w:numPr>
          <w:ilvl w:val="0"/>
          <w:numId w:val="100"/>
        </w:numPr>
        <w:tabs>
          <w:tab w:val="left" w:pos="1640"/>
        </w:tabs>
        <w:spacing w:line="237" w:lineRule="auto"/>
        <w:ind w:right="849" w:firstLine="710"/>
        <w:rPr>
          <w:rFonts w:ascii="Symbol" w:hAnsi="Symbol"/>
        </w:rPr>
      </w:pPr>
      <w:r>
        <w:rPr>
          <w:sz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B1D5A" w:rsidRDefault="00B147F9" w:rsidP="00E2415F">
      <w:pPr>
        <w:pStyle w:val="a4"/>
        <w:numPr>
          <w:ilvl w:val="0"/>
          <w:numId w:val="100"/>
        </w:numPr>
        <w:tabs>
          <w:tab w:val="left" w:pos="1640"/>
          <w:tab w:val="left" w:pos="4605"/>
          <w:tab w:val="left" w:pos="6597"/>
          <w:tab w:val="left" w:pos="8852"/>
        </w:tabs>
        <w:spacing w:before="2" w:line="237" w:lineRule="auto"/>
        <w:ind w:right="845" w:firstLine="710"/>
        <w:rPr>
          <w:rFonts w:ascii="Symbol" w:hAnsi="Symbol"/>
        </w:rPr>
      </w:pPr>
      <w:r>
        <w:rPr>
          <w:spacing w:val="-2"/>
          <w:sz w:val="24"/>
        </w:rPr>
        <w:t>демонстрировать</w:t>
      </w:r>
      <w:r>
        <w:rPr>
          <w:sz w:val="24"/>
        </w:rPr>
        <w:tab/>
      </w:r>
      <w:r>
        <w:rPr>
          <w:spacing w:val="-2"/>
          <w:sz w:val="24"/>
        </w:rPr>
        <w:t>приёмы</w:t>
      </w:r>
      <w:r>
        <w:rPr>
          <w:sz w:val="24"/>
        </w:rPr>
        <w:tab/>
      </w:r>
      <w:r>
        <w:rPr>
          <w:spacing w:val="-2"/>
          <w:sz w:val="24"/>
        </w:rPr>
        <w:t>регуляции</w:t>
      </w:r>
      <w:r>
        <w:rPr>
          <w:sz w:val="24"/>
        </w:rPr>
        <w:tab/>
      </w:r>
      <w:r>
        <w:rPr>
          <w:spacing w:val="-2"/>
          <w:sz w:val="24"/>
        </w:rPr>
        <w:t xml:space="preserve">собственных </w:t>
      </w:r>
      <w:r>
        <w:rPr>
          <w:sz w:val="24"/>
        </w:rPr>
        <w:t>психофизиологических/эмоциональных состояний.</w:t>
      </w:r>
    </w:p>
    <w:p w:rsidR="007B1D5A" w:rsidRDefault="00B147F9">
      <w:pPr>
        <w:pStyle w:val="1"/>
        <w:spacing w:before="7"/>
        <w:ind w:left="1530"/>
      </w:pPr>
      <w:r>
        <w:t>Познавательные</w:t>
      </w:r>
      <w:r>
        <w:rPr>
          <w:spacing w:val="-8"/>
        </w:rPr>
        <w:t xml:space="preserve"> </w:t>
      </w:r>
      <w:r>
        <w:rPr>
          <w:spacing w:val="-5"/>
        </w:rPr>
        <w:t>УУД</w:t>
      </w:r>
    </w:p>
    <w:p w:rsidR="007B1D5A" w:rsidRDefault="007B1D5A">
      <w:pPr>
        <w:sectPr w:rsidR="007B1D5A">
          <w:pgSz w:w="11910" w:h="16840"/>
          <w:pgMar w:top="1020" w:right="0" w:bottom="1180" w:left="880" w:header="0" w:footer="968" w:gutter="0"/>
          <w:cols w:space="720"/>
        </w:sectPr>
      </w:pPr>
    </w:p>
    <w:p w:rsidR="007B1D5A" w:rsidRDefault="00B147F9">
      <w:pPr>
        <w:pStyle w:val="a3"/>
        <w:spacing w:before="66"/>
        <w:ind w:right="846"/>
      </w:pPr>
      <w:r>
        <w:lastRenderedPageBreak/>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w:t>
      </w:r>
      <w:r>
        <w:rPr>
          <w:spacing w:val="-2"/>
        </w:rPr>
        <w:t>сможет:</w:t>
      </w:r>
    </w:p>
    <w:p w:rsidR="007B1D5A" w:rsidRDefault="00B147F9" w:rsidP="00E2415F">
      <w:pPr>
        <w:pStyle w:val="a4"/>
        <w:numPr>
          <w:ilvl w:val="0"/>
          <w:numId w:val="100"/>
        </w:numPr>
        <w:tabs>
          <w:tab w:val="left" w:pos="1640"/>
        </w:tabs>
        <w:spacing w:before="3" w:line="293" w:lineRule="exact"/>
        <w:ind w:left="1640" w:hanging="110"/>
        <w:jc w:val="left"/>
        <w:rPr>
          <w:rFonts w:ascii="Symbol" w:hAnsi="Symbol"/>
        </w:rPr>
      </w:pPr>
      <w:r>
        <w:rPr>
          <w:sz w:val="24"/>
        </w:rPr>
        <w:t>подбирать</w:t>
      </w:r>
      <w:r>
        <w:rPr>
          <w:spacing w:val="-2"/>
          <w:sz w:val="24"/>
        </w:rPr>
        <w:t xml:space="preserve"> </w:t>
      </w:r>
      <w:r>
        <w:rPr>
          <w:sz w:val="24"/>
        </w:rPr>
        <w:t>к</w:t>
      </w:r>
      <w:r>
        <w:rPr>
          <w:spacing w:val="-7"/>
          <w:sz w:val="24"/>
        </w:rPr>
        <w:t xml:space="preserve"> </w:t>
      </w:r>
      <w:r>
        <w:rPr>
          <w:sz w:val="24"/>
        </w:rPr>
        <w:t>новому</w:t>
      </w:r>
      <w:r>
        <w:rPr>
          <w:spacing w:val="-11"/>
          <w:sz w:val="24"/>
        </w:rPr>
        <w:t xml:space="preserve"> </w:t>
      </w:r>
      <w:r>
        <w:rPr>
          <w:sz w:val="24"/>
        </w:rPr>
        <w:t>слову</w:t>
      </w:r>
      <w:r>
        <w:rPr>
          <w:spacing w:val="-10"/>
          <w:sz w:val="24"/>
        </w:rPr>
        <w:t xml:space="preserve"> </w:t>
      </w:r>
      <w:r>
        <w:rPr>
          <w:sz w:val="24"/>
        </w:rPr>
        <w:t>знакомые</w:t>
      </w:r>
      <w:r>
        <w:rPr>
          <w:spacing w:val="-1"/>
          <w:sz w:val="24"/>
        </w:rPr>
        <w:t xml:space="preserve"> </w:t>
      </w:r>
      <w:r>
        <w:rPr>
          <w:sz w:val="24"/>
        </w:rPr>
        <w:t>синонимы или</w:t>
      </w:r>
      <w:r>
        <w:rPr>
          <w:spacing w:val="-4"/>
          <w:sz w:val="24"/>
        </w:rPr>
        <w:t xml:space="preserve"> </w:t>
      </w:r>
      <w:r>
        <w:rPr>
          <w:sz w:val="24"/>
        </w:rPr>
        <w:t>синонимические</w:t>
      </w:r>
      <w:r>
        <w:rPr>
          <w:spacing w:val="-6"/>
          <w:sz w:val="24"/>
        </w:rPr>
        <w:t xml:space="preserve"> </w:t>
      </w:r>
      <w:r>
        <w:rPr>
          <w:spacing w:val="-2"/>
          <w:sz w:val="24"/>
        </w:rPr>
        <w:t>выражения;</w:t>
      </w:r>
    </w:p>
    <w:p w:rsidR="007B1D5A" w:rsidRDefault="00B147F9" w:rsidP="00E2415F">
      <w:pPr>
        <w:pStyle w:val="a4"/>
        <w:numPr>
          <w:ilvl w:val="0"/>
          <w:numId w:val="100"/>
        </w:numPr>
        <w:tabs>
          <w:tab w:val="left" w:pos="1640"/>
        </w:tabs>
        <w:ind w:right="851" w:firstLine="710"/>
        <w:jc w:val="left"/>
        <w:rPr>
          <w:rFonts w:ascii="Symbol" w:hAnsi="Symbol"/>
        </w:rPr>
      </w:pPr>
      <w:r>
        <w:rPr>
          <w:sz w:val="24"/>
        </w:rPr>
        <w:t>подбирать слова, соподчинённые</w:t>
      </w:r>
      <w:r>
        <w:rPr>
          <w:spacing w:val="-2"/>
          <w:sz w:val="24"/>
        </w:rPr>
        <w:t xml:space="preserve"> </w:t>
      </w:r>
      <w:r>
        <w:rPr>
          <w:sz w:val="24"/>
        </w:rPr>
        <w:t>ключевому</w:t>
      </w:r>
      <w:r>
        <w:rPr>
          <w:spacing w:val="-6"/>
          <w:sz w:val="24"/>
        </w:rPr>
        <w:t xml:space="preserve"> </w:t>
      </w:r>
      <w:r>
        <w:rPr>
          <w:sz w:val="24"/>
        </w:rPr>
        <w:t>слову, определяющие</w:t>
      </w:r>
      <w:r>
        <w:rPr>
          <w:spacing w:val="-2"/>
          <w:sz w:val="24"/>
        </w:rPr>
        <w:t xml:space="preserve"> </w:t>
      </w:r>
      <w:r>
        <w:rPr>
          <w:sz w:val="24"/>
        </w:rPr>
        <w:t xml:space="preserve">его признаки и </w:t>
      </w:r>
      <w:r>
        <w:rPr>
          <w:spacing w:val="-2"/>
          <w:sz w:val="24"/>
        </w:rPr>
        <w:t>свойства;</w:t>
      </w:r>
    </w:p>
    <w:p w:rsidR="007B1D5A" w:rsidRDefault="00B147F9" w:rsidP="00E2415F">
      <w:pPr>
        <w:pStyle w:val="a4"/>
        <w:numPr>
          <w:ilvl w:val="0"/>
          <w:numId w:val="100"/>
        </w:numPr>
        <w:tabs>
          <w:tab w:val="left" w:pos="1640"/>
          <w:tab w:val="left" w:pos="3199"/>
          <w:tab w:val="left" w:pos="4691"/>
          <w:tab w:val="left" w:pos="5875"/>
          <w:tab w:val="left" w:pos="7305"/>
          <w:tab w:val="left" w:pos="7813"/>
          <w:tab w:val="left" w:pos="9194"/>
          <w:tab w:val="left" w:pos="10043"/>
        </w:tabs>
        <w:spacing w:before="3" w:line="237" w:lineRule="auto"/>
        <w:ind w:right="849" w:firstLine="710"/>
        <w:jc w:val="left"/>
        <w:rPr>
          <w:rFonts w:ascii="Symbol" w:hAnsi="Symbol"/>
        </w:rPr>
      </w:pPr>
      <w:r>
        <w:rPr>
          <w:spacing w:val="-2"/>
          <w:sz w:val="24"/>
        </w:rPr>
        <w:t>выстраивать</w:t>
      </w:r>
      <w:r>
        <w:rPr>
          <w:sz w:val="24"/>
        </w:rPr>
        <w:tab/>
      </w:r>
      <w:r>
        <w:rPr>
          <w:spacing w:val="-2"/>
          <w:sz w:val="24"/>
        </w:rPr>
        <w:t>логическую</w:t>
      </w:r>
      <w:r>
        <w:rPr>
          <w:sz w:val="24"/>
        </w:rPr>
        <w:tab/>
      </w:r>
      <w:r>
        <w:rPr>
          <w:spacing w:val="-2"/>
          <w:sz w:val="24"/>
        </w:rPr>
        <w:t>цепочку,</w:t>
      </w:r>
      <w:r>
        <w:rPr>
          <w:sz w:val="24"/>
        </w:rPr>
        <w:tab/>
      </w:r>
      <w:r>
        <w:rPr>
          <w:spacing w:val="-2"/>
          <w:sz w:val="24"/>
        </w:rPr>
        <w:t>состоящую</w:t>
      </w:r>
      <w:r>
        <w:rPr>
          <w:sz w:val="24"/>
        </w:rPr>
        <w:tab/>
      </w:r>
      <w:r>
        <w:rPr>
          <w:spacing w:val="-6"/>
          <w:sz w:val="24"/>
        </w:rPr>
        <w:t>из</w:t>
      </w:r>
      <w:r>
        <w:rPr>
          <w:sz w:val="24"/>
        </w:rPr>
        <w:tab/>
      </w:r>
      <w:r>
        <w:rPr>
          <w:spacing w:val="-2"/>
          <w:sz w:val="24"/>
        </w:rPr>
        <w:t>ключевого</w:t>
      </w:r>
      <w:r>
        <w:rPr>
          <w:sz w:val="24"/>
        </w:rPr>
        <w:tab/>
      </w:r>
      <w:r>
        <w:rPr>
          <w:spacing w:val="-2"/>
          <w:sz w:val="24"/>
        </w:rPr>
        <w:t>слова</w:t>
      </w:r>
      <w:r>
        <w:rPr>
          <w:sz w:val="24"/>
        </w:rPr>
        <w:tab/>
      </w:r>
      <w:r>
        <w:rPr>
          <w:spacing w:val="-10"/>
          <w:sz w:val="24"/>
        </w:rPr>
        <w:t xml:space="preserve">и </w:t>
      </w:r>
      <w:r>
        <w:rPr>
          <w:sz w:val="24"/>
        </w:rPr>
        <w:t>соподчинённых ему слов;</w:t>
      </w:r>
    </w:p>
    <w:p w:rsidR="007B1D5A" w:rsidRDefault="00B147F9" w:rsidP="00E2415F">
      <w:pPr>
        <w:pStyle w:val="a4"/>
        <w:numPr>
          <w:ilvl w:val="0"/>
          <w:numId w:val="100"/>
        </w:numPr>
        <w:tabs>
          <w:tab w:val="left" w:pos="1640"/>
        </w:tabs>
        <w:spacing w:before="7" w:line="237" w:lineRule="auto"/>
        <w:ind w:right="852" w:firstLine="710"/>
        <w:jc w:val="left"/>
        <w:rPr>
          <w:rFonts w:ascii="Symbol" w:hAnsi="Symbol"/>
        </w:rPr>
      </w:pPr>
      <w:r>
        <w:rPr>
          <w:sz w:val="24"/>
        </w:rPr>
        <w:t>выделять</w:t>
      </w:r>
      <w:r>
        <w:rPr>
          <w:spacing w:val="-1"/>
          <w:sz w:val="24"/>
        </w:rPr>
        <w:t xml:space="preserve"> </w:t>
      </w:r>
      <w:r>
        <w:rPr>
          <w:sz w:val="24"/>
        </w:rPr>
        <w:t>общий признак или</w:t>
      </w:r>
      <w:r>
        <w:rPr>
          <w:spacing w:val="-5"/>
          <w:sz w:val="24"/>
        </w:rPr>
        <w:t xml:space="preserve"> </w:t>
      </w:r>
      <w:r>
        <w:rPr>
          <w:sz w:val="24"/>
        </w:rPr>
        <w:t>отличие</w:t>
      </w:r>
      <w:r>
        <w:rPr>
          <w:spacing w:val="-2"/>
          <w:sz w:val="24"/>
        </w:rPr>
        <w:t xml:space="preserve"> </w:t>
      </w:r>
      <w:r>
        <w:rPr>
          <w:sz w:val="24"/>
        </w:rPr>
        <w:t>двух</w:t>
      </w:r>
      <w:r>
        <w:rPr>
          <w:spacing w:val="-1"/>
          <w:sz w:val="24"/>
        </w:rPr>
        <w:t xml:space="preserve"> </w:t>
      </w:r>
      <w:r>
        <w:rPr>
          <w:sz w:val="24"/>
        </w:rPr>
        <w:t>(нескольких) предметов или явлений и объяснять их сходство или отличия;</w:t>
      </w:r>
    </w:p>
    <w:p w:rsidR="007B1D5A" w:rsidRDefault="00B147F9" w:rsidP="00E2415F">
      <w:pPr>
        <w:pStyle w:val="a4"/>
        <w:numPr>
          <w:ilvl w:val="0"/>
          <w:numId w:val="100"/>
        </w:numPr>
        <w:tabs>
          <w:tab w:val="left" w:pos="1640"/>
          <w:tab w:val="left" w:pos="3026"/>
          <w:tab w:val="left" w:pos="4230"/>
          <w:tab w:val="left" w:pos="4566"/>
          <w:tab w:val="left" w:pos="5587"/>
          <w:tab w:val="left" w:pos="5908"/>
          <w:tab w:val="left" w:pos="6872"/>
          <w:tab w:val="left" w:pos="7323"/>
          <w:tab w:val="left" w:pos="9030"/>
        </w:tabs>
        <w:spacing w:before="7" w:line="237" w:lineRule="auto"/>
        <w:ind w:right="852" w:firstLine="710"/>
        <w:jc w:val="left"/>
        <w:rPr>
          <w:rFonts w:ascii="Symbol" w:hAnsi="Symbol"/>
        </w:rPr>
      </w:pPr>
      <w:r>
        <w:rPr>
          <w:spacing w:val="-2"/>
          <w:sz w:val="24"/>
        </w:rPr>
        <w:t>объединять</w:t>
      </w:r>
      <w:r>
        <w:rPr>
          <w:sz w:val="24"/>
        </w:rPr>
        <w:tab/>
      </w:r>
      <w:r>
        <w:rPr>
          <w:spacing w:val="-2"/>
          <w:sz w:val="24"/>
        </w:rPr>
        <w:t>предметы</w:t>
      </w:r>
      <w:r>
        <w:rPr>
          <w:sz w:val="24"/>
        </w:rPr>
        <w:tab/>
      </w:r>
      <w:r>
        <w:rPr>
          <w:spacing w:val="-10"/>
          <w:sz w:val="24"/>
        </w:rPr>
        <w:t>и</w:t>
      </w:r>
      <w:r>
        <w:rPr>
          <w:sz w:val="24"/>
        </w:rPr>
        <w:tab/>
      </w:r>
      <w:r>
        <w:rPr>
          <w:spacing w:val="-2"/>
          <w:sz w:val="24"/>
        </w:rPr>
        <w:t>явления</w:t>
      </w:r>
      <w:r>
        <w:rPr>
          <w:sz w:val="24"/>
        </w:rPr>
        <w:tab/>
      </w:r>
      <w:r>
        <w:rPr>
          <w:spacing w:val="-10"/>
          <w:sz w:val="24"/>
        </w:rPr>
        <w:t>в</w:t>
      </w:r>
      <w:r>
        <w:rPr>
          <w:sz w:val="24"/>
        </w:rPr>
        <w:tab/>
      </w:r>
      <w:r>
        <w:rPr>
          <w:spacing w:val="-2"/>
          <w:sz w:val="24"/>
        </w:rPr>
        <w:t>группы</w:t>
      </w:r>
      <w:r>
        <w:rPr>
          <w:sz w:val="24"/>
        </w:rPr>
        <w:tab/>
      </w:r>
      <w:r>
        <w:rPr>
          <w:spacing w:val="-6"/>
          <w:sz w:val="24"/>
        </w:rPr>
        <w:t>по</w:t>
      </w:r>
      <w:r>
        <w:rPr>
          <w:sz w:val="24"/>
        </w:rPr>
        <w:tab/>
      </w:r>
      <w:r>
        <w:rPr>
          <w:spacing w:val="-2"/>
          <w:sz w:val="24"/>
        </w:rPr>
        <w:t>определённым</w:t>
      </w:r>
      <w:r>
        <w:rPr>
          <w:sz w:val="24"/>
        </w:rPr>
        <w:tab/>
      </w:r>
      <w:r>
        <w:rPr>
          <w:spacing w:val="-2"/>
          <w:sz w:val="24"/>
        </w:rPr>
        <w:t xml:space="preserve">признакам, </w:t>
      </w:r>
      <w:r>
        <w:rPr>
          <w:sz w:val="24"/>
        </w:rPr>
        <w:t>сравнивать, классифицировать и обобщать факты и явления;</w:t>
      </w:r>
    </w:p>
    <w:p w:rsidR="007B1D5A" w:rsidRDefault="00B147F9" w:rsidP="00E2415F">
      <w:pPr>
        <w:pStyle w:val="a4"/>
        <w:numPr>
          <w:ilvl w:val="0"/>
          <w:numId w:val="100"/>
        </w:numPr>
        <w:tabs>
          <w:tab w:val="left" w:pos="1640"/>
        </w:tabs>
        <w:spacing w:line="294" w:lineRule="exact"/>
        <w:ind w:left="1640" w:hanging="110"/>
        <w:jc w:val="left"/>
        <w:rPr>
          <w:rFonts w:ascii="Symbol" w:hAnsi="Symbol"/>
        </w:rPr>
      </w:pPr>
      <w:r>
        <w:rPr>
          <w:sz w:val="24"/>
        </w:rPr>
        <w:t>различать/выделять</w:t>
      </w:r>
      <w:r>
        <w:rPr>
          <w:spacing w:val="-7"/>
          <w:sz w:val="24"/>
        </w:rPr>
        <w:t xml:space="preserve"> </w:t>
      </w:r>
      <w:r>
        <w:rPr>
          <w:sz w:val="24"/>
        </w:rPr>
        <w:t>явление</w:t>
      </w:r>
      <w:r>
        <w:rPr>
          <w:spacing w:val="-7"/>
          <w:sz w:val="24"/>
        </w:rPr>
        <w:t xml:space="preserve"> </w:t>
      </w:r>
      <w:r>
        <w:rPr>
          <w:sz w:val="24"/>
        </w:rPr>
        <w:t>из</w:t>
      </w:r>
      <w:r>
        <w:rPr>
          <w:spacing w:val="-9"/>
          <w:sz w:val="24"/>
        </w:rPr>
        <w:t xml:space="preserve"> </w:t>
      </w:r>
      <w:r>
        <w:rPr>
          <w:sz w:val="24"/>
        </w:rPr>
        <w:t>общего</w:t>
      </w:r>
      <w:r>
        <w:rPr>
          <w:spacing w:val="-1"/>
          <w:sz w:val="24"/>
        </w:rPr>
        <w:t xml:space="preserve"> </w:t>
      </w:r>
      <w:r>
        <w:rPr>
          <w:sz w:val="24"/>
        </w:rPr>
        <w:t>ряда</w:t>
      </w:r>
      <w:r>
        <w:rPr>
          <w:spacing w:val="-2"/>
          <w:sz w:val="24"/>
        </w:rPr>
        <w:t xml:space="preserve"> </w:t>
      </w:r>
      <w:r>
        <w:rPr>
          <w:sz w:val="24"/>
        </w:rPr>
        <w:t>других</w:t>
      </w:r>
      <w:r>
        <w:rPr>
          <w:spacing w:val="-5"/>
          <w:sz w:val="24"/>
        </w:rPr>
        <w:t xml:space="preserve"> </w:t>
      </w:r>
      <w:r>
        <w:rPr>
          <w:spacing w:val="-2"/>
          <w:sz w:val="24"/>
        </w:rPr>
        <w:t>явлений;</w:t>
      </w:r>
    </w:p>
    <w:p w:rsidR="007B1D5A" w:rsidRDefault="00B147F9" w:rsidP="00E2415F">
      <w:pPr>
        <w:pStyle w:val="a4"/>
        <w:numPr>
          <w:ilvl w:val="0"/>
          <w:numId w:val="100"/>
        </w:numPr>
        <w:tabs>
          <w:tab w:val="left" w:pos="1640"/>
        </w:tabs>
        <w:spacing w:before="7" w:line="237" w:lineRule="auto"/>
        <w:ind w:right="845" w:firstLine="710"/>
        <w:jc w:val="left"/>
        <w:rPr>
          <w:rFonts w:ascii="Symbol" w:hAnsi="Symbol"/>
        </w:rPr>
      </w:pPr>
      <w:r>
        <w:rPr>
          <w:sz w:val="24"/>
        </w:rPr>
        <w:t>выделять</w:t>
      </w:r>
      <w:r>
        <w:rPr>
          <w:spacing w:val="80"/>
          <w:sz w:val="24"/>
        </w:rPr>
        <w:t xml:space="preserve"> </w:t>
      </w:r>
      <w:r>
        <w:rPr>
          <w:sz w:val="24"/>
        </w:rPr>
        <w:t>причинно-следственные</w:t>
      </w:r>
      <w:r>
        <w:rPr>
          <w:spacing w:val="80"/>
          <w:sz w:val="24"/>
        </w:rPr>
        <w:t xml:space="preserve"> </w:t>
      </w:r>
      <w:r>
        <w:rPr>
          <w:sz w:val="24"/>
        </w:rPr>
        <w:t>связи</w:t>
      </w:r>
      <w:r>
        <w:rPr>
          <w:spacing w:val="80"/>
          <w:sz w:val="24"/>
        </w:rPr>
        <w:t xml:space="preserve"> </w:t>
      </w:r>
      <w:r>
        <w:rPr>
          <w:sz w:val="24"/>
        </w:rPr>
        <w:t>наблюдаемых</w:t>
      </w:r>
      <w:r>
        <w:rPr>
          <w:spacing w:val="80"/>
          <w:sz w:val="24"/>
        </w:rPr>
        <w:t xml:space="preserve"> </w:t>
      </w:r>
      <w:r>
        <w:rPr>
          <w:sz w:val="24"/>
        </w:rPr>
        <w:t>явлений</w:t>
      </w:r>
      <w:r>
        <w:rPr>
          <w:spacing w:val="80"/>
          <w:sz w:val="24"/>
        </w:rPr>
        <w:t xml:space="preserve"> </w:t>
      </w:r>
      <w:r>
        <w:rPr>
          <w:sz w:val="24"/>
        </w:rPr>
        <w:t>или</w:t>
      </w:r>
      <w:r>
        <w:rPr>
          <w:spacing w:val="80"/>
          <w:sz w:val="24"/>
        </w:rPr>
        <w:t xml:space="preserve"> </w:t>
      </w:r>
      <w:r>
        <w:rPr>
          <w:sz w:val="24"/>
        </w:rPr>
        <w:t>событий, выявлять причины возникновения наблюдаемых явлений или событий;</w:t>
      </w:r>
    </w:p>
    <w:p w:rsidR="007B1D5A" w:rsidRDefault="00B147F9" w:rsidP="00E2415F">
      <w:pPr>
        <w:pStyle w:val="a4"/>
        <w:numPr>
          <w:ilvl w:val="0"/>
          <w:numId w:val="100"/>
        </w:numPr>
        <w:tabs>
          <w:tab w:val="left" w:pos="1640"/>
        </w:tabs>
        <w:ind w:right="851" w:firstLine="710"/>
        <w:jc w:val="left"/>
        <w:rPr>
          <w:rFonts w:ascii="Symbol" w:hAnsi="Symbol"/>
        </w:rPr>
      </w:pPr>
      <w:r>
        <w:rPr>
          <w:sz w:val="24"/>
        </w:rPr>
        <w:t>строить</w:t>
      </w:r>
      <w:r>
        <w:rPr>
          <w:spacing w:val="80"/>
          <w:sz w:val="24"/>
        </w:rPr>
        <w:t xml:space="preserve"> </w:t>
      </w:r>
      <w:r>
        <w:rPr>
          <w:sz w:val="24"/>
        </w:rPr>
        <w:t>рассуждение</w:t>
      </w:r>
      <w:r>
        <w:rPr>
          <w:spacing w:val="80"/>
          <w:sz w:val="24"/>
        </w:rPr>
        <w:t xml:space="preserve"> </w:t>
      </w:r>
      <w:r>
        <w:rPr>
          <w:sz w:val="24"/>
        </w:rPr>
        <w:t>от</w:t>
      </w:r>
      <w:r>
        <w:rPr>
          <w:spacing w:val="80"/>
          <w:sz w:val="24"/>
        </w:rPr>
        <w:t xml:space="preserve"> </w:t>
      </w:r>
      <w:r>
        <w:rPr>
          <w:sz w:val="24"/>
        </w:rPr>
        <w:t>общих</w:t>
      </w:r>
      <w:r>
        <w:rPr>
          <w:spacing w:val="80"/>
          <w:sz w:val="24"/>
        </w:rPr>
        <w:t xml:space="preserve"> </w:t>
      </w:r>
      <w:r>
        <w:rPr>
          <w:sz w:val="24"/>
        </w:rPr>
        <w:t>закономерностей</w:t>
      </w:r>
      <w:r>
        <w:rPr>
          <w:spacing w:val="80"/>
          <w:sz w:val="24"/>
        </w:rPr>
        <w:t xml:space="preserve"> </w:t>
      </w:r>
      <w:r>
        <w:rPr>
          <w:sz w:val="24"/>
        </w:rPr>
        <w:t>к</w:t>
      </w:r>
      <w:r>
        <w:rPr>
          <w:spacing w:val="80"/>
          <w:sz w:val="24"/>
        </w:rPr>
        <w:t xml:space="preserve"> </w:t>
      </w:r>
      <w:r>
        <w:rPr>
          <w:sz w:val="24"/>
        </w:rPr>
        <w:t>частным</w:t>
      </w:r>
      <w:r>
        <w:rPr>
          <w:spacing w:val="80"/>
          <w:sz w:val="24"/>
        </w:rPr>
        <w:t xml:space="preserve"> </w:t>
      </w:r>
      <w:r>
        <w:rPr>
          <w:sz w:val="24"/>
        </w:rPr>
        <w:t>явлениям</w:t>
      </w:r>
      <w:r>
        <w:rPr>
          <w:spacing w:val="80"/>
          <w:sz w:val="24"/>
        </w:rPr>
        <w:t xml:space="preserve"> </w:t>
      </w:r>
      <w:r>
        <w:rPr>
          <w:sz w:val="24"/>
        </w:rPr>
        <w:t>и</w:t>
      </w:r>
      <w:r>
        <w:rPr>
          <w:spacing w:val="80"/>
          <w:sz w:val="24"/>
        </w:rPr>
        <w:t xml:space="preserve"> </w:t>
      </w:r>
      <w:r>
        <w:rPr>
          <w:sz w:val="24"/>
        </w:rPr>
        <w:t>от частных явлений к общим закономерностям;</w:t>
      </w:r>
    </w:p>
    <w:p w:rsidR="007B1D5A" w:rsidRDefault="00B147F9" w:rsidP="00E2415F">
      <w:pPr>
        <w:pStyle w:val="a4"/>
        <w:numPr>
          <w:ilvl w:val="0"/>
          <w:numId w:val="100"/>
        </w:numPr>
        <w:tabs>
          <w:tab w:val="left" w:pos="1640"/>
        </w:tabs>
        <w:spacing w:before="3" w:line="237" w:lineRule="auto"/>
        <w:ind w:right="843" w:firstLine="710"/>
        <w:rPr>
          <w:rFonts w:ascii="Symbol" w:hAnsi="Symbol"/>
        </w:rPr>
      </w:pPr>
      <w:r>
        <w:rPr>
          <w:sz w:val="24"/>
        </w:rPr>
        <w:t>строить рассуждение на основе сравнения предметов и явлений, выделяя при этом их общие признаки и различия;</w:t>
      </w:r>
    </w:p>
    <w:p w:rsidR="007B1D5A" w:rsidRDefault="00B147F9" w:rsidP="00E2415F">
      <w:pPr>
        <w:pStyle w:val="a4"/>
        <w:numPr>
          <w:ilvl w:val="0"/>
          <w:numId w:val="100"/>
        </w:numPr>
        <w:tabs>
          <w:tab w:val="left" w:pos="1640"/>
        </w:tabs>
        <w:spacing w:before="5"/>
        <w:ind w:right="852" w:firstLine="710"/>
        <w:rPr>
          <w:rFonts w:ascii="Symbol" w:hAnsi="Symbol"/>
        </w:rPr>
      </w:pPr>
      <w:r>
        <w:rPr>
          <w:sz w:val="24"/>
        </w:rPr>
        <w:t>излагать</w:t>
      </w:r>
      <w:r>
        <w:rPr>
          <w:spacing w:val="-1"/>
          <w:sz w:val="24"/>
        </w:rPr>
        <w:t xml:space="preserve"> </w:t>
      </w:r>
      <w:r>
        <w:rPr>
          <w:sz w:val="24"/>
        </w:rPr>
        <w:t>в словесной</w:t>
      </w:r>
      <w:r>
        <w:rPr>
          <w:spacing w:val="-1"/>
          <w:sz w:val="24"/>
        </w:rPr>
        <w:t xml:space="preserve"> </w:t>
      </w:r>
      <w:r>
        <w:rPr>
          <w:sz w:val="24"/>
        </w:rPr>
        <w:t>форме (устной, письменной, дактильной при</w:t>
      </w:r>
      <w:r>
        <w:rPr>
          <w:spacing w:val="-6"/>
          <w:sz w:val="24"/>
        </w:rPr>
        <w:t xml:space="preserve"> </w:t>
      </w:r>
      <w:r>
        <w:rPr>
          <w:sz w:val="24"/>
        </w:rPr>
        <w:t>одновременном устном воспроизведении) полученную информацию, интерпретируя её в контексте решаемой задачи;</w:t>
      </w:r>
    </w:p>
    <w:p w:rsidR="007B1D5A" w:rsidRDefault="00B147F9" w:rsidP="00E2415F">
      <w:pPr>
        <w:pStyle w:val="a4"/>
        <w:numPr>
          <w:ilvl w:val="0"/>
          <w:numId w:val="100"/>
        </w:numPr>
        <w:tabs>
          <w:tab w:val="left" w:pos="1640"/>
        </w:tabs>
        <w:spacing w:before="1" w:line="237" w:lineRule="auto"/>
        <w:ind w:right="846" w:firstLine="710"/>
        <w:rPr>
          <w:rFonts w:ascii="Symbol" w:hAnsi="Symbol"/>
        </w:rPr>
      </w:pPr>
      <w:r>
        <w:rPr>
          <w:sz w:val="24"/>
        </w:rPr>
        <w:t>определять информацию, требующую проверки, при необходимости, осуществлять проверку достоверности информации;</w:t>
      </w:r>
    </w:p>
    <w:p w:rsidR="007B1D5A" w:rsidRDefault="00B147F9" w:rsidP="00E2415F">
      <w:pPr>
        <w:pStyle w:val="a4"/>
        <w:numPr>
          <w:ilvl w:val="0"/>
          <w:numId w:val="100"/>
        </w:numPr>
        <w:tabs>
          <w:tab w:val="left" w:pos="1640"/>
        </w:tabs>
        <w:spacing w:before="7" w:line="237" w:lineRule="auto"/>
        <w:ind w:right="853" w:firstLine="710"/>
        <w:rPr>
          <w:rFonts w:ascii="Symbol" w:hAnsi="Symbol"/>
        </w:rPr>
      </w:pPr>
      <w:r>
        <w:rPr>
          <w:sz w:val="24"/>
        </w:rPr>
        <w:t>объяснять явления, процессы, связи и отношения, выявляемые в ходе познавательной и исследовательской деятельности;</w:t>
      </w:r>
    </w:p>
    <w:p w:rsidR="007B1D5A" w:rsidRDefault="00B147F9" w:rsidP="00E2415F">
      <w:pPr>
        <w:pStyle w:val="a4"/>
        <w:numPr>
          <w:ilvl w:val="0"/>
          <w:numId w:val="100"/>
        </w:numPr>
        <w:tabs>
          <w:tab w:val="left" w:pos="1640"/>
        </w:tabs>
        <w:spacing w:before="8" w:line="237" w:lineRule="auto"/>
        <w:ind w:right="850" w:firstLine="710"/>
        <w:rPr>
          <w:rFonts w:ascii="Symbol" w:hAnsi="Symbol"/>
        </w:rPr>
      </w:pPr>
      <w:r>
        <w:rPr>
          <w:sz w:val="24"/>
        </w:rPr>
        <w:t>выявлять и называть причины события, явления, самостоятельно осуществляя причинно-следственный анализ;</w:t>
      </w:r>
    </w:p>
    <w:p w:rsidR="007B1D5A" w:rsidRDefault="00B147F9" w:rsidP="00E2415F">
      <w:pPr>
        <w:pStyle w:val="a4"/>
        <w:numPr>
          <w:ilvl w:val="0"/>
          <w:numId w:val="100"/>
        </w:numPr>
        <w:tabs>
          <w:tab w:val="left" w:pos="1640"/>
        </w:tabs>
        <w:ind w:right="851" w:firstLine="710"/>
        <w:rPr>
          <w:rFonts w:ascii="Symbol" w:hAnsi="Symbol"/>
        </w:rPr>
      </w:pPr>
      <w:r>
        <w:rPr>
          <w:sz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B1D5A" w:rsidRDefault="00B147F9">
      <w:pPr>
        <w:pStyle w:val="a3"/>
        <w:ind w:right="841"/>
      </w:pPr>
      <w: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w:t>
      </w:r>
      <w:r>
        <w:rPr>
          <w:spacing w:val="80"/>
        </w:rPr>
        <w:t xml:space="preserve"> </w:t>
      </w:r>
      <w:r>
        <w:t>для решения учебных и познавательных задач. Обучающийся сможет:</w:t>
      </w:r>
    </w:p>
    <w:p w:rsidR="007B1D5A" w:rsidRDefault="00B147F9" w:rsidP="00E2415F">
      <w:pPr>
        <w:pStyle w:val="a4"/>
        <w:numPr>
          <w:ilvl w:val="0"/>
          <w:numId w:val="100"/>
        </w:numPr>
        <w:tabs>
          <w:tab w:val="left" w:pos="1640"/>
        </w:tabs>
        <w:spacing w:before="4" w:line="293" w:lineRule="exact"/>
        <w:ind w:left="1640" w:hanging="110"/>
        <w:rPr>
          <w:rFonts w:ascii="Symbol" w:hAnsi="Symbol"/>
        </w:rPr>
      </w:pPr>
      <w:r>
        <w:rPr>
          <w:sz w:val="24"/>
        </w:rPr>
        <w:t>обозначать</w:t>
      </w:r>
      <w:r>
        <w:rPr>
          <w:spacing w:val="-4"/>
          <w:sz w:val="24"/>
        </w:rPr>
        <w:t xml:space="preserve"> </w:t>
      </w:r>
      <w:r>
        <w:rPr>
          <w:sz w:val="24"/>
        </w:rPr>
        <w:t>символом</w:t>
      </w:r>
      <w:r>
        <w:rPr>
          <w:spacing w:val="-1"/>
          <w:sz w:val="24"/>
        </w:rPr>
        <w:t xml:space="preserve"> </w:t>
      </w:r>
      <w:r>
        <w:rPr>
          <w:sz w:val="24"/>
        </w:rPr>
        <w:t>и</w:t>
      </w:r>
      <w:r>
        <w:rPr>
          <w:spacing w:val="-6"/>
          <w:sz w:val="24"/>
        </w:rPr>
        <w:t xml:space="preserve"> </w:t>
      </w:r>
      <w:r>
        <w:rPr>
          <w:sz w:val="24"/>
        </w:rPr>
        <w:t>знаком</w:t>
      </w:r>
      <w:r>
        <w:rPr>
          <w:spacing w:val="-5"/>
          <w:sz w:val="24"/>
        </w:rPr>
        <w:t xml:space="preserve"> </w:t>
      </w:r>
      <w:r>
        <w:rPr>
          <w:sz w:val="24"/>
        </w:rPr>
        <w:t>предмет</w:t>
      </w:r>
      <w:r>
        <w:rPr>
          <w:spacing w:val="-2"/>
          <w:sz w:val="24"/>
        </w:rPr>
        <w:t xml:space="preserve"> </w:t>
      </w:r>
      <w:r>
        <w:rPr>
          <w:sz w:val="24"/>
        </w:rPr>
        <w:t>и/или</w:t>
      </w:r>
      <w:r>
        <w:rPr>
          <w:spacing w:val="-9"/>
          <w:sz w:val="24"/>
        </w:rPr>
        <w:t xml:space="preserve"> </w:t>
      </w:r>
      <w:r>
        <w:rPr>
          <w:spacing w:val="-2"/>
          <w:sz w:val="24"/>
        </w:rPr>
        <w:t>явление;</w:t>
      </w:r>
    </w:p>
    <w:p w:rsidR="007B1D5A" w:rsidRDefault="00B147F9" w:rsidP="00E2415F">
      <w:pPr>
        <w:pStyle w:val="a4"/>
        <w:numPr>
          <w:ilvl w:val="0"/>
          <w:numId w:val="100"/>
        </w:numPr>
        <w:tabs>
          <w:tab w:val="left" w:pos="1640"/>
        </w:tabs>
        <w:spacing w:before="1" w:line="237" w:lineRule="auto"/>
        <w:ind w:right="844" w:firstLine="710"/>
        <w:rPr>
          <w:rFonts w:ascii="Symbol" w:hAnsi="Symbol"/>
        </w:rPr>
      </w:pPr>
      <w:r>
        <w:rPr>
          <w:sz w:val="24"/>
        </w:rPr>
        <w:t>определять логические связи между предметами и/или явлениями, обозначать данные логические связи с помощью знаков в схеме;</w:t>
      </w:r>
    </w:p>
    <w:p w:rsidR="007B1D5A" w:rsidRDefault="00B147F9" w:rsidP="00E2415F">
      <w:pPr>
        <w:pStyle w:val="a4"/>
        <w:numPr>
          <w:ilvl w:val="0"/>
          <w:numId w:val="100"/>
        </w:numPr>
        <w:tabs>
          <w:tab w:val="left" w:pos="1640"/>
        </w:tabs>
        <w:spacing w:before="5" w:line="293" w:lineRule="exact"/>
        <w:ind w:left="1640" w:hanging="110"/>
        <w:rPr>
          <w:rFonts w:ascii="Symbol" w:hAnsi="Symbol"/>
        </w:rPr>
      </w:pPr>
      <w:r>
        <w:rPr>
          <w:sz w:val="24"/>
        </w:rPr>
        <w:t>создавать</w:t>
      </w:r>
      <w:r>
        <w:rPr>
          <w:spacing w:val="-7"/>
          <w:sz w:val="24"/>
        </w:rPr>
        <w:t xml:space="preserve"> </w:t>
      </w:r>
      <w:r>
        <w:rPr>
          <w:sz w:val="24"/>
        </w:rPr>
        <w:t>абстрактный</w:t>
      </w:r>
      <w:r>
        <w:rPr>
          <w:spacing w:val="-1"/>
          <w:sz w:val="24"/>
        </w:rPr>
        <w:t xml:space="preserve"> </w:t>
      </w:r>
      <w:r>
        <w:rPr>
          <w:sz w:val="24"/>
        </w:rPr>
        <w:t>или</w:t>
      </w:r>
      <w:r>
        <w:rPr>
          <w:spacing w:val="-5"/>
          <w:sz w:val="24"/>
        </w:rPr>
        <w:t xml:space="preserve"> </w:t>
      </w:r>
      <w:r>
        <w:rPr>
          <w:sz w:val="24"/>
        </w:rPr>
        <w:t>реальный</w:t>
      </w:r>
      <w:r>
        <w:rPr>
          <w:spacing w:val="-6"/>
          <w:sz w:val="24"/>
        </w:rPr>
        <w:t xml:space="preserve"> </w:t>
      </w:r>
      <w:r>
        <w:rPr>
          <w:sz w:val="24"/>
        </w:rPr>
        <w:t>образ</w:t>
      </w:r>
      <w:r>
        <w:rPr>
          <w:spacing w:val="-5"/>
          <w:sz w:val="24"/>
        </w:rPr>
        <w:t xml:space="preserve"> </w:t>
      </w:r>
      <w:r>
        <w:rPr>
          <w:sz w:val="24"/>
        </w:rPr>
        <w:t>предмета</w:t>
      </w:r>
      <w:r>
        <w:rPr>
          <w:spacing w:val="-3"/>
          <w:sz w:val="24"/>
        </w:rPr>
        <w:t xml:space="preserve"> </w:t>
      </w:r>
      <w:r>
        <w:rPr>
          <w:sz w:val="24"/>
        </w:rPr>
        <w:t xml:space="preserve">и/или </w:t>
      </w:r>
      <w:r>
        <w:rPr>
          <w:spacing w:val="-2"/>
          <w:sz w:val="24"/>
        </w:rPr>
        <w:t>явления;</w:t>
      </w:r>
    </w:p>
    <w:p w:rsidR="007B1D5A" w:rsidRDefault="00B147F9" w:rsidP="00E2415F">
      <w:pPr>
        <w:pStyle w:val="a4"/>
        <w:numPr>
          <w:ilvl w:val="0"/>
          <w:numId w:val="100"/>
        </w:numPr>
        <w:tabs>
          <w:tab w:val="left" w:pos="1640"/>
        </w:tabs>
        <w:spacing w:line="293" w:lineRule="exact"/>
        <w:ind w:left="1640" w:hanging="110"/>
        <w:rPr>
          <w:rFonts w:ascii="Symbol" w:hAnsi="Symbol"/>
        </w:rPr>
      </w:pPr>
      <w:r>
        <w:rPr>
          <w:sz w:val="24"/>
        </w:rPr>
        <w:t>строить</w:t>
      </w:r>
      <w:r>
        <w:rPr>
          <w:spacing w:val="-4"/>
          <w:sz w:val="24"/>
        </w:rPr>
        <w:t xml:space="preserve"> </w:t>
      </w:r>
      <w:r>
        <w:rPr>
          <w:sz w:val="24"/>
        </w:rPr>
        <w:t>модель/схему</w:t>
      </w:r>
      <w:r>
        <w:rPr>
          <w:spacing w:val="-11"/>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условий</w:t>
      </w:r>
      <w:r>
        <w:rPr>
          <w:spacing w:val="-6"/>
          <w:sz w:val="24"/>
        </w:rPr>
        <w:t xml:space="preserve"> </w:t>
      </w:r>
      <w:r>
        <w:rPr>
          <w:sz w:val="24"/>
        </w:rPr>
        <w:t>задачи</w:t>
      </w:r>
      <w:r>
        <w:rPr>
          <w:spacing w:val="-1"/>
          <w:sz w:val="24"/>
        </w:rPr>
        <w:t xml:space="preserve"> </w:t>
      </w:r>
      <w:r>
        <w:rPr>
          <w:sz w:val="24"/>
        </w:rPr>
        <w:t>и/или способа</w:t>
      </w:r>
      <w:r>
        <w:rPr>
          <w:spacing w:val="-3"/>
          <w:sz w:val="24"/>
        </w:rPr>
        <w:t xml:space="preserve"> </w:t>
      </w:r>
      <w:r>
        <w:rPr>
          <w:sz w:val="24"/>
        </w:rPr>
        <w:t>её</w:t>
      </w:r>
      <w:r>
        <w:rPr>
          <w:spacing w:val="-2"/>
          <w:sz w:val="24"/>
        </w:rPr>
        <w:t xml:space="preserve"> решения;</w:t>
      </w:r>
    </w:p>
    <w:p w:rsidR="007B1D5A" w:rsidRDefault="00B147F9" w:rsidP="00E2415F">
      <w:pPr>
        <w:pStyle w:val="a4"/>
        <w:numPr>
          <w:ilvl w:val="0"/>
          <w:numId w:val="100"/>
        </w:numPr>
        <w:tabs>
          <w:tab w:val="left" w:pos="1640"/>
        </w:tabs>
        <w:ind w:right="850" w:firstLine="710"/>
        <w:rPr>
          <w:rFonts w:ascii="Symbol" w:hAnsi="Symbol"/>
        </w:rPr>
      </w:pPr>
      <w:r>
        <w:rPr>
          <w:sz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B1D5A" w:rsidRDefault="00B147F9" w:rsidP="00E2415F">
      <w:pPr>
        <w:pStyle w:val="a4"/>
        <w:numPr>
          <w:ilvl w:val="0"/>
          <w:numId w:val="100"/>
        </w:numPr>
        <w:tabs>
          <w:tab w:val="left" w:pos="1640"/>
        </w:tabs>
        <w:spacing w:line="242" w:lineRule="auto"/>
        <w:ind w:right="854" w:firstLine="710"/>
        <w:rPr>
          <w:rFonts w:ascii="Symbol" w:hAnsi="Symbol"/>
        </w:rPr>
      </w:pPr>
      <w:r>
        <w:rPr>
          <w:sz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B1D5A" w:rsidRDefault="00B147F9" w:rsidP="00E2415F">
      <w:pPr>
        <w:pStyle w:val="a4"/>
        <w:numPr>
          <w:ilvl w:val="0"/>
          <w:numId w:val="100"/>
        </w:numPr>
        <w:tabs>
          <w:tab w:val="left" w:pos="1640"/>
        </w:tabs>
        <w:ind w:right="851" w:firstLine="710"/>
        <w:rPr>
          <w:rFonts w:ascii="Symbol" w:hAnsi="Symbol"/>
        </w:rPr>
      </w:pPr>
      <w:r>
        <w:rPr>
          <w:sz w:val="24"/>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w:t>
      </w:r>
      <w:r>
        <w:rPr>
          <w:spacing w:val="-2"/>
          <w:sz w:val="24"/>
        </w:rPr>
        <w:t>алгоритм;</w:t>
      </w:r>
    </w:p>
    <w:p w:rsidR="007B1D5A" w:rsidRDefault="00B147F9" w:rsidP="00E2415F">
      <w:pPr>
        <w:pStyle w:val="a4"/>
        <w:numPr>
          <w:ilvl w:val="0"/>
          <w:numId w:val="100"/>
        </w:numPr>
        <w:tabs>
          <w:tab w:val="left" w:pos="1640"/>
        </w:tabs>
        <w:spacing w:line="293" w:lineRule="exact"/>
        <w:ind w:left="1640" w:hanging="110"/>
        <w:rPr>
          <w:rFonts w:ascii="Symbol" w:hAnsi="Symbol"/>
        </w:rPr>
      </w:pPr>
      <w:r>
        <w:rPr>
          <w:sz w:val="24"/>
        </w:rPr>
        <w:t>строить</w:t>
      </w:r>
      <w:r>
        <w:rPr>
          <w:spacing w:val="-3"/>
          <w:sz w:val="24"/>
        </w:rPr>
        <w:t xml:space="preserve"> </w:t>
      </w:r>
      <w:r>
        <w:rPr>
          <w:sz w:val="24"/>
        </w:rPr>
        <w:t>доказательство:</w:t>
      </w:r>
      <w:r>
        <w:rPr>
          <w:spacing w:val="-5"/>
          <w:sz w:val="24"/>
        </w:rPr>
        <w:t xml:space="preserve"> </w:t>
      </w:r>
      <w:r>
        <w:rPr>
          <w:sz w:val="24"/>
        </w:rPr>
        <w:t>прямое,</w:t>
      </w:r>
      <w:r>
        <w:rPr>
          <w:spacing w:val="-4"/>
          <w:sz w:val="24"/>
        </w:rPr>
        <w:t xml:space="preserve"> </w:t>
      </w:r>
      <w:r>
        <w:rPr>
          <w:sz w:val="24"/>
        </w:rPr>
        <w:t>косвенное,</w:t>
      </w:r>
      <w:r>
        <w:rPr>
          <w:spacing w:val="-8"/>
          <w:sz w:val="24"/>
        </w:rPr>
        <w:t xml:space="preserve"> </w:t>
      </w:r>
      <w:r>
        <w:rPr>
          <w:sz w:val="24"/>
        </w:rPr>
        <w:t>от</w:t>
      </w:r>
      <w:r>
        <w:rPr>
          <w:spacing w:val="-4"/>
          <w:sz w:val="24"/>
        </w:rPr>
        <w:t xml:space="preserve"> </w:t>
      </w:r>
      <w:r>
        <w:rPr>
          <w:spacing w:val="-2"/>
          <w:sz w:val="24"/>
        </w:rPr>
        <w:t>противного;</w:t>
      </w:r>
    </w:p>
    <w:p w:rsidR="007B1D5A" w:rsidRDefault="007B1D5A">
      <w:pPr>
        <w:spacing w:line="293" w:lineRule="exact"/>
        <w:jc w:val="both"/>
        <w:rPr>
          <w:rFonts w:ascii="Symbol" w:hAnsi="Symbol"/>
        </w:rPr>
        <w:sectPr w:rsidR="007B1D5A">
          <w:pgSz w:w="11910" w:h="16840"/>
          <w:pgMar w:top="1040" w:right="0" w:bottom="1180" w:left="880" w:header="0" w:footer="968" w:gutter="0"/>
          <w:cols w:space="720"/>
        </w:sectPr>
      </w:pPr>
    </w:p>
    <w:p w:rsidR="007B1D5A" w:rsidRDefault="00B147F9" w:rsidP="00E2415F">
      <w:pPr>
        <w:pStyle w:val="a4"/>
        <w:numPr>
          <w:ilvl w:val="0"/>
          <w:numId w:val="100"/>
        </w:numPr>
        <w:tabs>
          <w:tab w:val="left" w:pos="1640"/>
        </w:tabs>
        <w:spacing w:before="88"/>
        <w:ind w:right="850" w:firstLine="710"/>
        <w:rPr>
          <w:rFonts w:ascii="Symbol" w:hAnsi="Symbol"/>
        </w:rPr>
      </w:pPr>
      <w:r>
        <w:rPr>
          <w:sz w:val="24"/>
        </w:rPr>
        <w:lastRenderedPageBreak/>
        <w:t>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 / результата.</w:t>
      </w:r>
    </w:p>
    <w:p w:rsidR="007B1D5A" w:rsidRDefault="00B147F9">
      <w:pPr>
        <w:pStyle w:val="a3"/>
        <w:spacing w:before="3" w:line="237" w:lineRule="auto"/>
        <w:ind w:right="849"/>
      </w:pPr>
      <w:r>
        <w:t>Смысловое чтение, на основе которого обучающийся сможет (самостоятельно /с помощью учителя/других участников образовательных отношений):</w:t>
      </w:r>
    </w:p>
    <w:p w:rsidR="007B1D5A" w:rsidRDefault="00B147F9" w:rsidP="00E2415F">
      <w:pPr>
        <w:pStyle w:val="a4"/>
        <w:numPr>
          <w:ilvl w:val="0"/>
          <w:numId w:val="100"/>
        </w:numPr>
        <w:tabs>
          <w:tab w:val="left" w:pos="1640"/>
        </w:tabs>
        <w:spacing w:before="7" w:line="237" w:lineRule="auto"/>
        <w:ind w:right="850" w:firstLine="710"/>
        <w:rPr>
          <w:rFonts w:ascii="Symbol" w:hAnsi="Symbol"/>
        </w:rPr>
      </w:pPr>
      <w:r>
        <w:rPr>
          <w:sz w:val="24"/>
        </w:rPr>
        <w:t xml:space="preserve">находить в тексте требуемую информацию (в соответствии с целями своей </w:t>
      </w:r>
      <w:r>
        <w:rPr>
          <w:spacing w:val="-2"/>
          <w:sz w:val="24"/>
        </w:rPr>
        <w:t>деятельности);</w:t>
      </w:r>
    </w:p>
    <w:p w:rsidR="007B1D5A" w:rsidRDefault="00B147F9" w:rsidP="00E2415F">
      <w:pPr>
        <w:pStyle w:val="a4"/>
        <w:numPr>
          <w:ilvl w:val="0"/>
          <w:numId w:val="100"/>
        </w:numPr>
        <w:tabs>
          <w:tab w:val="left" w:pos="1640"/>
        </w:tabs>
        <w:spacing w:before="7" w:line="237" w:lineRule="auto"/>
        <w:ind w:right="851" w:firstLine="710"/>
        <w:rPr>
          <w:rFonts w:ascii="Symbol" w:hAnsi="Symbol"/>
        </w:rPr>
      </w:pPr>
      <w:r>
        <w:rPr>
          <w:sz w:val="24"/>
        </w:rPr>
        <w:t>ориентироваться в содержании текста, понимать целостный смысл текста, структурировать текст;</w:t>
      </w:r>
    </w:p>
    <w:p w:rsidR="007B1D5A" w:rsidRDefault="00B147F9" w:rsidP="00E2415F">
      <w:pPr>
        <w:pStyle w:val="a4"/>
        <w:numPr>
          <w:ilvl w:val="0"/>
          <w:numId w:val="100"/>
        </w:numPr>
        <w:tabs>
          <w:tab w:val="left" w:pos="1644"/>
        </w:tabs>
        <w:ind w:left="1644" w:hanging="114"/>
        <w:rPr>
          <w:rFonts w:ascii="Symbol" w:hAnsi="Symbol"/>
        </w:rPr>
      </w:pPr>
      <w:r>
        <w:rPr>
          <w:sz w:val="24"/>
        </w:rPr>
        <w:t>устанавливать</w:t>
      </w:r>
      <w:r>
        <w:rPr>
          <w:spacing w:val="-5"/>
          <w:sz w:val="24"/>
        </w:rPr>
        <w:t xml:space="preserve"> </w:t>
      </w:r>
      <w:r>
        <w:rPr>
          <w:sz w:val="24"/>
        </w:rPr>
        <w:t>взаимосвязь</w:t>
      </w:r>
      <w:r>
        <w:rPr>
          <w:spacing w:val="-12"/>
          <w:sz w:val="24"/>
        </w:rPr>
        <w:t xml:space="preserve"> </w:t>
      </w:r>
      <w:r>
        <w:rPr>
          <w:sz w:val="24"/>
        </w:rPr>
        <w:t>описанных</w:t>
      </w:r>
      <w:r>
        <w:rPr>
          <w:spacing w:val="-7"/>
          <w:sz w:val="24"/>
        </w:rPr>
        <w:t xml:space="preserve"> </w:t>
      </w:r>
      <w:r>
        <w:rPr>
          <w:sz w:val="24"/>
        </w:rPr>
        <w:t>в</w:t>
      </w:r>
      <w:r>
        <w:rPr>
          <w:spacing w:val="-3"/>
          <w:sz w:val="24"/>
        </w:rPr>
        <w:t xml:space="preserve"> </w:t>
      </w:r>
      <w:r>
        <w:rPr>
          <w:sz w:val="24"/>
        </w:rPr>
        <w:t>тексте</w:t>
      </w:r>
      <w:r>
        <w:rPr>
          <w:spacing w:val="-4"/>
          <w:sz w:val="24"/>
        </w:rPr>
        <w:t xml:space="preserve"> </w:t>
      </w:r>
      <w:r>
        <w:rPr>
          <w:sz w:val="24"/>
        </w:rPr>
        <w:t>событий,</w:t>
      </w:r>
      <w:r>
        <w:rPr>
          <w:spacing w:val="-6"/>
          <w:sz w:val="24"/>
        </w:rPr>
        <w:t xml:space="preserve"> </w:t>
      </w:r>
      <w:r>
        <w:rPr>
          <w:sz w:val="24"/>
        </w:rPr>
        <w:t>явлений,</w:t>
      </w:r>
      <w:r>
        <w:rPr>
          <w:spacing w:val="-6"/>
          <w:sz w:val="24"/>
        </w:rPr>
        <w:t xml:space="preserve"> </w:t>
      </w:r>
      <w:r>
        <w:rPr>
          <w:spacing w:val="-2"/>
          <w:sz w:val="24"/>
        </w:rPr>
        <w:t>процессов;</w:t>
      </w:r>
    </w:p>
    <w:p w:rsidR="007B1D5A" w:rsidRDefault="00B147F9" w:rsidP="00E2415F">
      <w:pPr>
        <w:pStyle w:val="a4"/>
        <w:numPr>
          <w:ilvl w:val="0"/>
          <w:numId w:val="100"/>
        </w:numPr>
        <w:tabs>
          <w:tab w:val="left" w:pos="1640"/>
        </w:tabs>
        <w:spacing w:before="4" w:line="293" w:lineRule="exact"/>
        <w:ind w:left="1640" w:hanging="110"/>
        <w:rPr>
          <w:rFonts w:ascii="Symbol" w:hAnsi="Symbol"/>
        </w:rPr>
      </w:pPr>
      <w:r>
        <w:rPr>
          <w:sz w:val="24"/>
        </w:rPr>
        <w:t>резюмировать</w:t>
      </w:r>
      <w:r>
        <w:rPr>
          <w:spacing w:val="-7"/>
          <w:sz w:val="24"/>
        </w:rPr>
        <w:t xml:space="preserve"> </w:t>
      </w:r>
      <w:r>
        <w:rPr>
          <w:sz w:val="24"/>
        </w:rPr>
        <w:t>главную</w:t>
      </w:r>
      <w:r>
        <w:rPr>
          <w:spacing w:val="-6"/>
          <w:sz w:val="24"/>
        </w:rPr>
        <w:t xml:space="preserve"> </w:t>
      </w:r>
      <w:r>
        <w:rPr>
          <w:sz w:val="24"/>
        </w:rPr>
        <w:t>идею</w:t>
      </w:r>
      <w:r>
        <w:rPr>
          <w:spacing w:val="-5"/>
          <w:sz w:val="24"/>
        </w:rPr>
        <w:t xml:space="preserve"> </w:t>
      </w:r>
      <w:r>
        <w:rPr>
          <w:spacing w:val="-2"/>
          <w:sz w:val="24"/>
        </w:rPr>
        <w:t>текста;</w:t>
      </w:r>
    </w:p>
    <w:p w:rsidR="007B1D5A" w:rsidRDefault="00B147F9" w:rsidP="00E2415F">
      <w:pPr>
        <w:pStyle w:val="a4"/>
        <w:numPr>
          <w:ilvl w:val="0"/>
          <w:numId w:val="100"/>
        </w:numPr>
        <w:tabs>
          <w:tab w:val="left" w:pos="1640"/>
        </w:tabs>
        <w:ind w:right="850" w:firstLine="710"/>
        <w:rPr>
          <w:rFonts w:ascii="Symbol" w:hAnsi="Symbol"/>
        </w:rPr>
      </w:pPr>
      <w:r>
        <w:rPr>
          <w:sz w:val="24"/>
        </w:rPr>
        <w:t>преобразовывать текст, меняя его модальность (выражение отношения к содержанию</w:t>
      </w:r>
      <w:r>
        <w:rPr>
          <w:spacing w:val="-1"/>
          <w:sz w:val="24"/>
        </w:rPr>
        <w:t xml:space="preserve"> </w:t>
      </w:r>
      <w:r>
        <w:rPr>
          <w:sz w:val="24"/>
        </w:rPr>
        <w:t>текста, целевую установку</w:t>
      </w:r>
      <w:r>
        <w:rPr>
          <w:spacing w:val="-11"/>
          <w:sz w:val="24"/>
        </w:rPr>
        <w:t xml:space="preserve"> </w:t>
      </w:r>
      <w:r>
        <w:rPr>
          <w:sz w:val="24"/>
        </w:rPr>
        <w:t>речи), интерпретировать текст</w:t>
      </w:r>
      <w:r>
        <w:rPr>
          <w:spacing w:val="-1"/>
          <w:sz w:val="24"/>
        </w:rPr>
        <w:t xml:space="preserve"> </w:t>
      </w:r>
      <w:r>
        <w:rPr>
          <w:sz w:val="24"/>
        </w:rPr>
        <w:t>(художественный и нехудожественный – учебный, научно-популярный, информационный);</w:t>
      </w:r>
    </w:p>
    <w:p w:rsidR="007B1D5A" w:rsidRDefault="00B147F9" w:rsidP="00E2415F">
      <w:pPr>
        <w:pStyle w:val="a4"/>
        <w:numPr>
          <w:ilvl w:val="0"/>
          <w:numId w:val="100"/>
        </w:numPr>
        <w:tabs>
          <w:tab w:val="left" w:pos="1702"/>
        </w:tabs>
        <w:spacing w:line="292" w:lineRule="exact"/>
        <w:ind w:left="1702" w:hanging="172"/>
        <w:rPr>
          <w:rFonts w:ascii="Symbol" w:hAnsi="Symbol"/>
          <w:sz w:val="24"/>
        </w:rPr>
      </w:pPr>
      <w:r>
        <w:rPr>
          <w:sz w:val="24"/>
        </w:rPr>
        <w:t>критически</w:t>
      </w:r>
      <w:r>
        <w:rPr>
          <w:spacing w:val="-6"/>
          <w:sz w:val="24"/>
        </w:rPr>
        <w:t xml:space="preserve"> </w:t>
      </w:r>
      <w:r>
        <w:rPr>
          <w:sz w:val="24"/>
        </w:rPr>
        <w:t>оценивать</w:t>
      </w:r>
      <w:r>
        <w:rPr>
          <w:spacing w:val="-1"/>
          <w:sz w:val="24"/>
        </w:rPr>
        <w:t xml:space="preserve"> </w:t>
      </w:r>
      <w:r>
        <w:rPr>
          <w:sz w:val="24"/>
        </w:rPr>
        <w:t>содержание</w:t>
      </w:r>
      <w:r>
        <w:rPr>
          <w:spacing w:val="-7"/>
          <w:sz w:val="24"/>
        </w:rPr>
        <w:t xml:space="preserve"> </w:t>
      </w:r>
      <w:r>
        <w:rPr>
          <w:sz w:val="24"/>
        </w:rPr>
        <w:t>и</w:t>
      </w:r>
      <w:r>
        <w:rPr>
          <w:spacing w:val="-1"/>
          <w:sz w:val="24"/>
        </w:rPr>
        <w:t xml:space="preserve"> </w:t>
      </w:r>
      <w:r>
        <w:rPr>
          <w:sz w:val="24"/>
        </w:rPr>
        <w:t>форму</w:t>
      </w:r>
      <w:r>
        <w:rPr>
          <w:spacing w:val="-11"/>
          <w:sz w:val="24"/>
        </w:rPr>
        <w:t xml:space="preserve"> </w:t>
      </w:r>
      <w:r>
        <w:rPr>
          <w:spacing w:val="-2"/>
          <w:sz w:val="24"/>
        </w:rPr>
        <w:t>текста.</w:t>
      </w:r>
    </w:p>
    <w:p w:rsidR="007B1D5A" w:rsidRDefault="00B147F9">
      <w:pPr>
        <w:pStyle w:val="a3"/>
        <w:ind w:right="841"/>
      </w:pPr>
      <w:r>
        <w:t xml:space="preserve">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w:t>
      </w:r>
      <w:r>
        <w:rPr>
          <w:spacing w:val="-2"/>
        </w:rPr>
        <w:t>сможет:</w:t>
      </w:r>
    </w:p>
    <w:p w:rsidR="007B1D5A" w:rsidRDefault="00B147F9" w:rsidP="00E2415F">
      <w:pPr>
        <w:pStyle w:val="a4"/>
        <w:numPr>
          <w:ilvl w:val="0"/>
          <w:numId w:val="100"/>
        </w:numPr>
        <w:tabs>
          <w:tab w:val="left" w:pos="1640"/>
        </w:tabs>
        <w:spacing w:before="2" w:line="293" w:lineRule="exact"/>
        <w:ind w:left="1640" w:hanging="110"/>
        <w:jc w:val="left"/>
        <w:rPr>
          <w:rFonts w:ascii="Symbol" w:hAnsi="Symbol"/>
        </w:rPr>
      </w:pPr>
      <w:r>
        <w:rPr>
          <w:sz w:val="24"/>
        </w:rPr>
        <w:t>определять</w:t>
      </w:r>
      <w:r>
        <w:rPr>
          <w:spacing w:val="-4"/>
          <w:sz w:val="24"/>
        </w:rPr>
        <w:t xml:space="preserve"> </w:t>
      </w:r>
      <w:r>
        <w:rPr>
          <w:sz w:val="24"/>
        </w:rPr>
        <w:t>своё</w:t>
      </w:r>
      <w:r>
        <w:rPr>
          <w:spacing w:val="-6"/>
          <w:sz w:val="24"/>
        </w:rPr>
        <w:t xml:space="preserve"> </w:t>
      </w:r>
      <w:r>
        <w:rPr>
          <w:sz w:val="24"/>
        </w:rPr>
        <w:t>отношение</w:t>
      </w:r>
      <w:r>
        <w:rPr>
          <w:spacing w:val="-3"/>
          <w:sz w:val="24"/>
        </w:rPr>
        <w:t xml:space="preserve"> </w:t>
      </w:r>
      <w:r>
        <w:rPr>
          <w:sz w:val="24"/>
        </w:rPr>
        <w:t>к</w:t>
      </w:r>
      <w:r>
        <w:rPr>
          <w:spacing w:val="-11"/>
          <w:sz w:val="24"/>
        </w:rPr>
        <w:t xml:space="preserve"> </w:t>
      </w:r>
      <w:r>
        <w:rPr>
          <w:sz w:val="24"/>
        </w:rPr>
        <w:t>окружающей среде,</w:t>
      </w:r>
      <w:r>
        <w:rPr>
          <w:spacing w:val="1"/>
          <w:sz w:val="24"/>
        </w:rPr>
        <w:t xml:space="preserve"> </w:t>
      </w:r>
      <w:r>
        <w:rPr>
          <w:sz w:val="24"/>
        </w:rPr>
        <w:t>к</w:t>
      </w:r>
      <w:r>
        <w:rPr>
          <w:spacing w:val="-3"/>
          <w:sz w:val="24"/>
        </w:rPr>
        <w:t xml:space="preserve"> </w:t>
      </w:r>
      <w:r>
        <w:rPr>
          <w:sz w:val="24"/>
        </w:rPr>
        <w:t>собственной</w:t>
      </w:r>
      <w:r>
        <w:rPr>
          <w:spacing w:val="-1"/>
          <w:sz w:val="24"/>
        </w:rPr>
        <w:t xml:space="preserve"> </w:t>
      </w:r>
      <w:r>
        <w:rPr>
          <w:sz w:val="24"/>
        </w:rPr>
        <w:t>среде</w:t>
      </w:r>
      <w:r>
        <w:rPr>
          <w:spacing w:val="-6"/>
          <w:sz w:val="24"/>
        </w:rPr>
        <w:t xml:space="preserve"> </w:t>
      </w:r>
      <w:r>
        <w:rPr>
          <w:spacing w:val="-2"/>
          <w:sz w:val="24"/>
        </w:rPr>
        <w:t>обитания;</w:t>
      </w:r>
    </w:p>
    <w:p w:rsidR="007B1D5A" w:rsidRDefault="00B147F9" w:rsidP="00E2415F">
      <w:pPr>
        <w:pStyle w:val="a4"/>
        <w:numPr>
          <w:ilvl w:val="0"/>
          <w:numId w:val="100"/>
        </w:numPr>
        <w:tabs>
          <w:tab w:val="left" w:pos="1640"/>
        </w:tabs>
        <w:spacing w:before="2" w:line="237" w:lineRule="auto"/>
        <w:ind w:right="849" w:firstLine="710"/>
        <w:jc w:val="left"/>
        <w:rPr>
          <w:rFonts w:ascii="Symbol" w:hAnsi="Symbol"/>
        </w:rPr>
      </w:pPr>
      <w:r>
        <w:rPr>
          <w:sz w:val="24"/>
        </w:rPr>
        <w:t>анализировать</w:t>
      </w:r>
      <w:r>
        <w:rPr>
          <w:spacing w:val="80"/>
          <w:sz w:val="24"/>
        </w:rPr>
        <w:t xml:space="preserve"> </w:t>
      </w:r>
      <w:r>
        <w:rPr>
          <w:sz w:val="24"/>
        </w:rPr>
        <w:t>влияние</w:t>
      </w:r>
      <w:r>
        <w:rPr>
          <w:spacing w:val="80"/>
          <w:sz w:val="24"/>
        </w:rPr>
        <w:t xml:space="preserve"> </w:t>
      </w:r>
      <w:r>
        <w:rPr>
          <w:sz w:val="24"/>
        </w:rPr>
        <w:t>экологических</w:t>
      </w:r>
      <w:r>
        <w:rPr>
          <w:spacing w:val="80"/>
          <w:sz w:val="24"/>
        </w:rPr>
        <w:t xml:space="preserve"> </w:t>
      </w:r>
      <w:r>
        <w:rPr>
          <w:sz w:val="24"/>
        </w:rPr>
        <w:t>факторов</w:t>
      </w:r>
      <w:r>
        <w:rPr>
          <w:spacing w:val="80"/>
          <w:sz w:val="24"/>
        </w:rPr>
        <w:t xml:space="preserve"> </w:t>
      </w:r>
      <w:r>
        <w:rPr>
          <w:sz w:val="24"/>
        </w:rPr>
        <w:t>на</w:t>
      </w:r>
      <w:r>
        <w:rPr>
          <w:spacing w:val="80"/>
          <w:sz w:val="24"/>
        </w:rPr>
        <w:t xml:space="preserve"> </w:t>
      </w:r>
      <w:r>
        <w:rPr>
          <w:sz w:val="24"/>
        </w:rPr>
        <w:t>среду</w:t>
      </w:r>
      <w:r>
        <w:rPr>
          <w:spacing w:val="80"/>
          <w:sz w:val="24"/>
        </w:rPr>
        <w:t xml:space="preserve"> </w:t>
      </w:r>
      <w:r>
        <w:rPr>
          <w:sz w:val="24"/>
        </w:rPr>
        <w:t>обитания</w:t>
      </w:r>
      <w:r>
        <w:rPr>
          <w:spacing w:val="80"/>
          <w:sz w:val="24"/>
        </w:rPr>
        <w:t xml:space="preserve"> </w:t>
      </w:r>
      <w:r>
        <w:rPr>
          <w:sz w:val="24"/>
        </w:rPr>
        <w:t>живых</w:t>
      </w:r>
      <w:r>
        <w:rPr>
          <w:spacing w:val="80"/>
          <w:sz w:val="24"/>
        </w:rPr>
        <w:t xml:space="preserve"> </w:t>
      </w:r>
      <w:r>
        <w:rPr>
          <w:spacing w:val="-2"/>
          <w:sz w:val="24"/>
        </w:rPr>
        <w:t>организмов;</w:t>
      </w:r>
    </w:p>
    <w:p w:rsidR="007B1D5A" w:rsidRDefault="00B147F9" w:rsidP="00E2415F">
      <w:pPr>
        <w:pStyle w:val="a4"/>
        <w:numPr>
          <w:ilvl w:val="0"/>
          <w:numId w:val="100"/>
        </w:numPr>
        <w:tabs>
          <w:tab w:val="left" w:pos="1640"/>
          <w:tab w:val="left" w:pos="2931"/>
          <w:tab w:val="left" w:pos="4321"/>
          <w:tab w:val="left" w:pos="4671"/>
          <w:tab w:val="left" w:pos="6441"/>
          <w:tab w:val="left" w:pos="7347"/>
          <w:tab w:val="left" w:pos="8666"/>
        </w:tabs>
        <w:spacing w:before="7" w:line="237" w:lineRule="auto"/>
        <w:ind w:right="849" w:firstLine="710"/>
        <w:jc w:val="left"/>
        <w:rPr>
          <w:rFonts w:ascii="Symbol" w:hAnsi="Symbol"/>
        </w:rPr>
      </w:pPr>
      <w:r>
        <w:rPr>
          <w:spacing w:val="-2"/>
          <w:sz w:val="24"/>
        </w:rPr>
        <w:t>проводить</w:t>
      </w:r>
      <w:r>
        <w:rPr>
          <w:sz w:val="24"/>
        </w:rPr>
        <w:tab/>
      </w:r>
      <w:r>
        <w:rPr>
          <w:spacing w:val="-2"/>
          <w:sz w:val="24"/>
        </w:rPr>
        <w:t>причинный</w:t>
      </w:r>
      <w:r>
        <w:rPr>
          <w:sz w:val="24"/>
        </w:rPr>
        <w:tab/>
      </w:r>
      <w:r>
        <w:rPr>
          <w:spacing w:val="-10"/>
          <w:sz w:val="24"/>
        </w:rPr>
        <w:t>и</w:t>
      </w:r>
      <w:r>
        <w:rPr>
          <w:sz w:val="24"/>
        </w:rPr>
        <w:tab/>
      </w:r>
      <w:r>
        <w:rPr>
          <w:spacing w:val="-2"/>
          <w:sz w:val="24"/>
        </w:rPr>
        <w:t>вероятностный</w:t>
      </w:r>
      <w:r>
        <w:rPr>
          <w:sz w:val="24"/>
        </w:rPr>
        <w:tab/>
      </w:r>
      <w:r>
        <w:rPr>
          <w:spacing w:val="-2"/>
          <w:sz w:val="24"/>
        </w:rPr>
        <w:t>анализ</w:t>
      </w:r>
      <w:r>
        <w:rPr>
          <w:sz w:val="24"/>
        </w:rPr>
        <w:tab/>
      </w:r>
      <w:r>
        <w:rPr>
          <w:spacing w:val="-2"/>
          <w:sz w:val="24"/>
        </w:rPr>
        <w:t>различных</w:t>
      </w:r>
      <w:r>
        <w:rPr>
          <w:sz w:val="24"/>
        </w:rPr>
        <w:tab/>
      </w:r>
      <w:r>
        <w:rPr>
          <w:spacing w:val="-2"/>
          <w:sz w:val="24"/>
        </w:rPr>
        <w:t>экологических ситуаций;</w:t>
      </w:r>
    </w:p>
    <w:p w:rsidR="007B1D5A" w:rsidRDefault="00B147F9" w:rsidP="00E2415F">
      <w:pPr>
        <w:pStyle w:val="a4"/>
        <w:numPr>
          <w:ilvl w:val="0"/>
          <w:numId w:val="100"/>
        </w:numPr>
        <w:tabs>
          <w:tab w:val="left" w:pos="1640"/>
        </w:tabs>
        <w:spacing w:before="7" w:line="237" w:lineRule="auto"/>
        <w:ind w:right="849" w:firstLine="710"/>
        <w:jc w:val="left"/>
        <w:rPr>
          <w:rFonts w:ascii="Symbol" w:hAnsi="Symbol"/>
        </w:rPr>
      </w:pPr>
      <w:r>
        <w:rPr>
          <w:sz w:val="24"/>
        </w:rPr>
        <w:t>прогнозировать</w:t>
      </w:r>
      <w:r>
        <w:rPr>
          <w:spacing w:val="80"/>
          <w:sz w:val="24"/>
        </w:rPr>
        <w:t xml:space="preserve"> </w:t>
      </w:r>
      <w:r>
        <w:rPr>
          <w:sz w:val="24"/>
        </w:rPr>
        <w:t>изменения</w:t>
      </w:r>
      <w:r>
        <w:rPr>
          <w:spacing w:val="80"/>
          <w:sz w:val="24"/>
        </w:rPr>
        <w:t xml:space="preserve"> </w:t>
      </w:r>
      <w:r>
        <w:rPr>
          <w:sz w:val="24"/>
        </w:rPr>
        <w:t>ситуации</w:t>
      </w:r>
      <w:r>
        <w:rPr>
          <w:spacing w:val="80"/>
          <w:sz w:val="24"/>
        </w:rPr>
        <w:t xml:space="preserve"> </w:t>
      </w:r>
      <w:r>
        <w:rPr>
          <w:sz w:val="24"/>
        </w:rPr>
        <w:t>при</w:t>
      </w:r>
      <w:r>
        <w:rPr>
          <w:spacing w:val="80"/>
          <w:sz w:val="24"/>
        </w:rPr>
        <w:t xml:space="preserve"> </w:t>
      </w:r>
      <w:r>
        <w:rPr>
          <w:sz w:val="24"/>
        </w:rPr>
        <w:t>смене</w:t>
      </w:r>
      <w:r>
        <w:rPr>
          <w:spacing w:val="80"/>
          <w:sz w:val="24"/>
        </w:rPr>
        <w:t xml:space="preserve"> </w:t>
      </w:r>
      <w:r>
        <w:rPr>
          <w:sz w:val="24"/>
        </w:rPr>
        <w:t>действия</w:t>
      </w:r>
      <w:r>
        <w:rPr>
          <w:spacing w:val="80"/>
          <w:sz w:val="24"/>
        </w:rPr>
        <w:t xml:space="preserve"> </w:t>
      </w:r>
      <w:r>
        <w:rPr>
          <w:sz w:val="24"/>
        </w:rPr>
        <w:t>одного</w:t>
      </w:r>
      <w:r>
        <w:rPr>
          <w:spacing w:val="80"/>
          <w:sz w:val="24"/>
        </w:rPr>
        <w:t xml:space="preserve"> </w:t>
      </w:r>
      <w:r>
        <w:rPr>
          <w:sz w:val="24"/>
        </w:rPr>
        <w:t>фактора</w:t>
      </w:r>
      <w:r>
        <w:rPr>
          <w:spacing w:val="80"/>
          <w:sz w:val="24"/>
        </w:rPr>
        <w:t xml:space="preserve"> </w:t>
      </w:r>
      <w:r>
        <w:rPr>
          <w:sz w:val="24"/>
        </w:rPr>
        <w:t>на другой фактор;</w:t>
      </w:r>
    </w:p>
    <w:p w:rsidR="007B1D5A" w:rsidRDefault="00B147F9" w:rsidP="00E2415F">
      <w:pPr>
        <w:pStyle w:val="a4"/>
        <w:numPr>
          <w:ilvl w:val="0"/>
          <w:numId w:val="100"/>
        </w:numPr>
        <w:tabs>
          <w:tab w:val="left" w:pos="1640"/>
        </w:tabs>
        <w:ind w:right="849" w:firstLine="710"/>
        <w:jc w:val="left"/>
        <w:rPr>
          <w:rFonts w:ascii="Symbol" w:hAnsi="Symbol"/>
        </w:rPr>
      </w:pPr>
      <w:r>
        <w:rPr>
          <w:sz w:val="24"/>
        </w:rPr>
        <w:t>распространять</w:t>
      </w:r>
      <w:r>
        <w:rPr>
          <w:spacing w:val="-2"/>
          <w:sz w:val="24"/>
        </w:rPr>
        <w:t xml:space="preserve"> </w:t>
      </w:r>
      <w:r>
        <w:rPr>
          <w:sz w:val="24"/>
        </w:rPr>
        <w:t>экологические</w:t>
      </w:r>
      <w:r>
        <w:rPr>
          <w:spacing w:val="-4"/>
          <w:sz w:val="24"/>
        </w:rPr>
        <w:t xml:space="preserve"> </w:t>
      </w:r>
      <w:r>
        <w:rPr>
          <w:sz w:val="24"/>
        </w:rPr>
        <w:t>знания</w:t>
      </w:r>
      <w:r>
        <w:rPr>
          <w:spacing w:val="-3"/>
          <w:sz w:val="24"/>
        </w:rPr>
        <w:t xml:space="preserve"> </w:t>
      </w:r>
      <w:r>
        <w:rPr>
          <w:sz w:val="24"/>
        </w:rPr>
        <w:t>и</w:t>
      </w:r>
      <w:r>
        <w:rPr>
          <w:spacing w:val="-2"/>
          <w:sz w:val="24"/>
        </w:rPr>
        <w:t xml:space="preserve"> </w:t>
      </w:r>
      <w:r>
        <w:rPr>
          <w:sz w:val="24"/>
        </w:rPr>
        <w:t>участвовать</w:t>
      </w:r>
      <w:r>
        <w:rPr>
          <w:spacing w:val="-2"/>
          <w:sz w:val="24"/>
        </w:rPr>
        <w:t xml:space="preserve"> </w:t>
      </w:r>
      <w:r>
        <w:rPr>
          <w:sz w:val="24"/>
        </w:rPr>
        <w:t>в</w:t>
      </w:r>
      <w:r>
        <w:rPr>
          <w:spacing w:val="-6"/>
          <w:sz w:val="24"/>
        </w:rPr>
        <w:t xml:space="preserve"> </w:t>
      </w:r>
      <w:r>
        <w:rPr>
          <w:sz w:val="24"/>
        </w:rPr>
        <w:t>практических</w:t>
      </w:r>
      <w:r>
        <w:rPr>
          <w:spacing w:val="-7"/>
          <w:sz w:val="24"/>
        </w:rPr>
        <w:t xml:space="preserve"> </w:t>
      </w:r>
      <w:r>
        <w:rPr>
          <w:sz w:val="24"/>
        </w:rPr>
        <w:t>мероприятиях по защите окружающей среды.</w:t>
      </w:r>
    </w:p>
    <w:p w:rsidR="007B1D5A" w:rsidRDefault="00B147F9">
      <w:pPr>
        <w:pStyle w:val="a3"/>
        <w:ind w:right="853"/>
      </w:pPr>
      <w: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B1D5A" w:rsidRDefault="00B147F9" w:rsidP="00E2415F">
      <w:pPr>
        <w:pStyle w:val="a4"/>
        <w:numPr>
          <w:ilvl w:val="0"/>
          <w:numId w:val="100"/>
        </w:numPr>
        <w:tabs>
          <w:tab w:val="left" w:pos="1640"/>
        </w:tabs>
        <w:spacing w:before="7" w:line="237" w:lineRule="auto"/>
        <w:ind w:right="837" w:firstLine="710"/>
        <w:jc w:val="left"/>
        <w:rPr>
          <w:rFonts w:ascii="Symbol" w:hAnsi="Symbol"/>
        </w:rPr>
      </w:pPr>
      <w:r>
        <w:rPr>
          <w:sz w:val="24"/>
        </w:rPr>
        <w:t>определять необходимые ключевые поисковые слова и формировать корректные поисковые запросы;</w:t>
      </w:r>
    </w:p>
    <w:p w:rsidR="007B1D5A" w:rsidRDefault="00B147F9" w:rsidP="00E2415F">
      <w:pPr>
        <w:pStyle w:val="a4"/>
        <w:numPr>
          <w:ilvl w:val="0"/>
          <w:numId w:val="100"/>
        </w:numPr>
        <w:tabs>
          <w:tab w:val="left" w:pos="1640"/>
        </w:tabs>
        <w:ind w:right="850" w:firstLine="710"/>
        <w:jc w:val="left"/>
        <w:rPr>
          <w:rFonts w:ascii="Symbol" w:hAnsi="Symbol"/>
        </w:rPr>
      </w:pPr>
      <w:r>
        <w:rPr>
          <w:sz w:val="24"/>
        </w:rPr>
        <w:t>осуществлять</w:t>
      </w:r>
      <w:r>
        <w:rPr>
          <w:spacing w:val="40"/>
          <w:sz w:val="24"/>
        </w:rPr>
        <w:t xml:space="preserve"> </w:t>
      </w:r>
      <w:r>
        <w:rPr>
          <w:sz w:val="24"/>
        </w:rPr>
        <w:t>взаимодействие</w:t>
      </w:r>
      <w:r>
        <w:rPr>
          <w:spacing w:val="40"/>
          <w:sz w:val="24"/>
        </w:rPr>
        <w:t xml:space="preserve"> </w:t>
      </w:r>
      <w:r>
        <w:rPr>
          <w:sz w:val="24"/>
        </w:rPr>
        <w:t>с</w:t>
      </w:r>
      <w:r>
        <w:rPr>
          <w:spacing w:val="40"/>
          <w:sz w:val="24"/>
        </w:rPr>
        <w:t xml:space="preserve"> </w:t>
      </w:r>
      <w:r>
        <w:rPr>
          <w:sz w:val="24"/>
        </w:rPr>
        <w:t>электронными</w:t>
      </w:r>
      <w:r>
        <w:rPr>
          <w:spacing w:val="40"/>
          <w:sz w:val="24"/>
        </w:rPr>
        <w:t xml:space="preserve"> </w:t>
      </w:r>
      <w:r>
        <w:rPr>
          <w:sz w:val="24"/>
        </w:rPr>
        <w:t>поисковыми</w:t>
      </w:r>
      <w:r>
        <w:rPr>
          <w:spacing w:val="40"/>
          <w:sz w:val="24"/>
        </w:rPr>
        <w:t xml:space="preserve"> </w:t>
      </w:r>
      <w:r>
        <w:rPr>
          <w:sz w:val="24"/>
        </w:rPr>
        <w:t>системами,</w:t>
      </w:r>
      <w:r>
        <w:rPr>
          <w:spacing w:val="40"/>
          <w:sz w:val="24"/>
        </w:rPr>
        <w:t xml:space="preserve"> </w:t>
      </w:r>
      <w:r>
        <w:rPr>
          <w:sz w:val="24"/>
        </w:rPr>
        <w:t>базами знаний, справочниками;</w:t>
      </w:r>
    </w:p>
    <w:p w:rsidR="007B1D5A" w:rsidRDefault="00B147F9" w:rsidP="00E2415F">
      <w:pPr>
        <w:pStyle w:val="a4"/>
        <w:numPr>
          <w:ilvl w:val="0"/>
          <w:numId w:val="100"/>
        </w:numPr>
        <w:tabs>
          <w:tab w:val="left" w:pos="1640"/>
        </w:tabs>
        <w:spacing w:before="3" w:line="237" w:lineRule="auto"/>
        <w:ind w:right="850" w:firstLine="710"/>
        <w:jc w:val="left"/>
        <w:rPr>
          <w:rFonts w:ascii="Symbol" w:hAnsi="Symbol"/>
        </w:rPr>
      </w:pPr>
      <w:r>
        <w:rPr>
          <w:sz w:val="24"/>
        </w:rPr>
        <w:t>формировать множественную выборку</w:t>
      </w:r>
      <w:r>
        <w:rPr>
          <w:spacing w:val="-2"/>
          <w:sz w:val="24"/>
        </w:rPr>
        <w:t xml:space="preserve"> </w:t>
      </w:r>
      <w:r>
        <w:rPr>
          <w:sz w:val="24"/>
        </w:rPr>
        <w:t>из различных источников информации для объективизации результатов поиска;</w:t>
      </w:r>
    </w:p>
    <w:p w:rsidR="007B1D5A" w:rsidRDefault="00B147F9" w:rsidP="00E2415F">
      <w:pPr>
        <w:pStyle w:val="a4"/>
        <w:numPr>
          <w:ilvl w:val="0"/>
          <w:numId w:val="100"/>
        </w:numPr>
        <w:tabs>
          <w:tab w:val="left" w:pos="1640"/>
          <w:tab w:val="left" w:pos="3017"/>
          <w:tab w:val="left" w:pos="4475"/>
          <w:tab w:val="left" w:pos="5851"/>
          <w:tab w:val="left" w:pos="6781"/>
          <w:tab w:val="left" w:pos="7112"/>
          <w:tab w:val="left" w:pos="8273"/>
          <w:tab w:val="left" w:pos="8627"/>
          <w:tab w:val="left" w:pos="9601"/>
        </w:tabs>
        <w:spacing w:before="7" w:line="237" w:lineRule="auto"/>
        <w:ind w:right="845" w:firstLine="710"/>
        <w:jc w:val="left"/>
        <w:rPr>
          <w:rFonts w:ascii="Symbol" w:hAnsi="Symbol"/>
        </w:rPr>
      </w:pPr>
      <w:r>
        <w:rPr>
          <w:spacing w:val="-2"/>
          <w:sz w:val="24"/>
        </w:rPr>
        <w:t>соотносить</w:t>
      </w:r>
      <w:r>
        <w:rPr>
          <w:sz w:val="24"/>
        </w:rPr>
        <w:tab/>
      </w:r>
      <w:r>
        <w:rPr>
          <w:spacing w:val="-2"/>
          <w:sz w:val="24"/>
        </w:rPr>
        <w:t>полученные</w:t>
      </w:r>
      <w:r>
        <w:rPr>
          <w:sz w:val="24"/>
        </w:rPr>
        <w:tab/>
      </w:r>
      <w:r>
        <w:rPr>
          <w:spacing w:val="-2"/>
          <w:sz w:val="24"/>
        </w:rPr>
        <w:t>результаты</w:t>
      </w:r>
      <w:r>
        <w:rPr>
          <w:sz w:val="24"/>
        </w:rPr>
        <w:tab/>
      </w:r>
      <w:r>
        <w:rPr>
          <w:spacing w:val="-2"/>
          <w:sz w:val="24"/>
        </w:rPr>
        <w:t>поиска</w:t>
      </w:r>
      <w:r>
        <w:rPr>
          <w:sz w:val="24"/>
        </w:rPr>
        <w:tab/>
      </w:r>
      <w:r>
        <w:rPr>
          <w:spacing w:val="-10"/>
          <w:sz w:val="24"/>
        </w:rPr>
        <w:t>с</w:t>
      </w:r>
      <w:r>
        <w:rPr>
          <w:sz w:val="24"/>
        </w:rPr>
        <w:tab/>
      </w:r>
      <w:r>
        <w:rPr>
          <w:spacing w:val="-2"/>
          <w:sz w:val="24"/>
        </w:rPr>
        <w:t>задачами</w:t>
      </w:r>
      <w:r>
        <w:rPr>
          <w:sz w:val="24"/>
        </w:rPr>
        <w:tab/>
      </w:r>
      <w:r>
        <w:rPr>
          <w:spacing w:val="-10"/>
          <w:sz w:val="24"/>
        </w:rPr>
        <w:t>и</w:t>
      </w:r>
      <w:r>
        <w:rPr>
          <w:sz w:val="24"/>
        </w:rPr>
        <w:tab/>
      </w:r>
      <w:r>
        <w:rPr>
          <w:spacing w:val="-2"/>
          <w:sz w:val="24"/>
        </w:rPr>
        <w:t>целями</w:t>
      </w:r>
      <w:r>
        <w:rPr>
          <w:sz w:val="24"/>
        </w:rPr>
        <w:tab/>
      </w:r>
      <w:r>
        <w:rPr>
          <w:spacing w:val="-2"/>
          <w:sz w:val="24"/>
        </w:rPr>
        <w:t>своей деятельности.</w:t>
      </w:r>
    </w:p>
    <w:p w:rsidR="007B1D5A" w:rsidRDefault="00B147F9">
      <w:pPr>
        <w:pStyle w:val="1"/>
        <w:spacing w:before="8" w:line="272" w:lineRule="exact"/>
        <w:ind w:left="1530"/>
      </w:pPr>
      <w:r>
        <w:t>Коммуникативные</w:t>
      </w:r>
      <w:r>
        <w:rPr>
          <w:spacing w:val="-11"/>
        </w:rPr>
        <w:t xml:space="preserve"> </w:t>
      </w:r>
      <w:r>
        <w:rPr>
          <w:spacing w:val="-5"/>
        </w:rPr>
        <w:t>УУД</w:t>
      </w:r>
    </w:p>
    <w:p w:rsidR="007B1D5A" w:rsidRDefault="00B147F9">
      <w:pPr>
        <w:pStyle w:val="a3"/>
        <w:ind w:right="852"/>
      </w:pPr>
      <w: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rsidR="007B1D5A" w:rsidRDefault="00B147F9" w:rsidP="00E2415F">
      <w:pPr>
        <w:pStyle w:val="a4"/>
        <w:numPr>
          <w:ilvl w:val="0"/>
          <w:numId w:val="100"/>
        </w:numPr>
        <w:tabs>
          <w:tab w:val="left" w:pos="1640"/>
        </w:tabs>
        <w:ind w:right="841" w:firstLine="710"/>
        <w:rPr>
          <w:rFonts w:ascii="Symbol" w:hAnsi="Symbol"/>
        </w:rPr>
      </w:pPr>
      <w:r>
        <w:rPr>
          <w:sz w:val="24"/>
        </w:rPr>
        <w:t xml:space="preserve">свободно вступать в устную коммуникацию, в т.ч. слухозрительно воспринимать (при использовании индивидуальных средств слухопротезирования – индивидуальных слуховых аппаратов/кохлеарных имплантов/кохлеарного импланта и слухового аппарата) устную речь собеседника/собеседников и говорить внятно и естественно, понятно для </w:t>
      </w:r>
      <w:r>
        <w:rPr>
          <w:spacing w:val="-2"/>
          <w:sz w:val="24"/>
        </w:rPr>
        <w:t>окружающих;</w:t>
      </w:r>
    </w:p>
    <w:p w:rsidR="007B1D5A" w:rsidRDefault="007B1D5A">
      <w:pPr>
        <w:jc w:val="both"/>
        <w:rPr>
          <w:rFonts w:ascii="Symbol" w:hAnsi="Symbol"/>
        </w:rPr>
        <w:sectPr w:rsidR="007B1D5A">
          <w:pgSz w:w="11910" w:h="16840"/>
          <w:pgMar w:top="1020" w:right="0" w:bottom="1180" w:left="880" w:header="0" w:footer="968" w:gutter="0"/>
          <w:cols w:space="720"/>
        </w:sectPr>
      </w:pPr>
    </w:p>
    <w:p w:rsidR="007B1D5A" w:rsidRDefault="00B147F9" w:rsidP="00E2415F">
      <w:pPr>
        <w:pStyle w:val="a4"/>
        <w:numPr>
          <w:ilvl w:val="0"/>
          <w:numId w:val="100"/>
        </w:numPr>
        <w:tabs>
          <w:tab w:val="left" w:pos="1640"/>
        </w:tabs>
        <w:spacing w:before="88"/>
        <w:ind w:right="844" w:firstLine="710"/>
        <w:rPr>
          <w:rFonts w:ascii="Symbol" w:hAnsi="Symbol"/>
        </w:rPr>
      </w:pPr>
      <w:r>
        <w:rPr>
          <w:sz w:val="24"/>
        </w:rPr>
        <w:lastRenderedPageBreak/>
        <w:t>использовать</w:t>
      </w:r>
      <w:r>
        <w:rPr>
          <w:spacing w:val="-4"/>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внеурочной</w:t>
      </w:r>
      <w:r>
        <w:rPr>
          <w:spacing w:val="-1"/>
          <w:sz w:val="24"/>
        </w:rPr>
        <w:t xml:space="preserve"> </w:t>
      </w:r>
      <w:r>
        <w:rPr>
          <w:sz w:val="24"/>
        </w:rPr>
        <w:t>деятельности</w:t>
      </w:r>
      <w:r>
        <w:rPr>
          <w:spacing w:val="-4"/>
          <w:sz w:val="24"/>
        </w:rPr>
        <w:t xml:space="preserve"> </w:t>
      </w:r>
      <w:r>
        <w:rPr>
          <w:sz w:val="24"/>
        </w:rPr>
        <w:t>и</w:t>
      </w:r>
      <w:r>
        <w:rPr>
          <w:spacing w:val="-1"/>
          <w:sz w:val="24"/>
        </w:rPr>
        <w:t xml:space="preserve"> </w:t>
      </w:r>
      <w:r>
        <w:rPr>
          <w:sz w:val="24"/>
        </w:rPr>
        <w:t>межличностного</w:t>
      </w:r>
      <w:r>
        <w:rPr>
          <w:spacing w:val="-2"/>
          <w:sz w:val="24"/>
        </w:rPr>
        <w:t xml:space="preserve"> </w:t>
      </w:r>
      <w:r>
        <w:rPr>
          <w:sz w:val="24"/>
        </w:rPr>
        <w:t>общения</w:t>
      </w:r>
      <w:r>
        <w:rPr>
          <w:spacing w:val="-6"/>
          <w:sz w:val="24"/>
        </w:rPr>
        <w:t xml:space="preserve"> </w:t>
      </w:r>
      <w:r>
        <w:rPr>
          <w:sz w:val="24"/>
        </w:rPr>
        <w:t>все доступные средства коммуникации, включая жестовую речь (с учётом договорённости с партнёрами по общению);</w:t>
      </w:r>
    </w:p>
    <w:p w:rsidR="007B1D5A" w:rsidRDefault="00B147F9" w:rsidP="00E2415F">
      <w:pPr>
        <w:pStyle w:val="a4"/>
        <w:numPr>
          <w:ilvl w:val="0"/>
          <w:numId w:val="100"/>
        </w:numPr>
        <w:tabs>
          <w:tab w:val="left" w:pos="1640"/>
        </w:tabs>
        <w:spacing w:line="293" w:lineRule="exact"/>
        <w:ind w:left="1640" w:hanging="110"/>
        <w:rPr>
          <w:rFonts w:ascii="Symbol" w:hAnsi="Symbol"/>
        </w:rPr>
      </w:pPr>
      <w:r>
        <w:rPr>
          <w:sz w:val="24"/>
        </w:rPr>
        <w:t>определять</w:t>
      </w:r>
      <w:r>
        <w:rPr>
          <w:spacing w:val="-6"/>
          <w:sz w:val="24"/>
        </w:rPr>
        <w:t xml:space="preserve"> </w:t>
      </w:r>
      <w:r>
        <w:rPr>
          <w:sz w:val="24"/>
        </w:rPr>
        <w:t>возможные</w:t>
      </w:r>
      <w:r>
        <w:rPr>
          <w:spacing w:val="-5"/>
          <w:sz w:val="24"/>
        </w:rPr>
        <w:t xml:space="preserve"> </w:t>
      </w:r>
      <w:r>
        <w:rPr>
          <w:sz w:val="24"/>
        </w:rPr>
        <w:t>роли</w:t>
      </w:r>
      <w:r>
        <w:rPr>
          <w:spacing w:val="-3"/>
          <w:sz w:val="24"/>
        </w:rPr>
        <w:t xml:space="preserve"> </w:t>
      </w:r>
      <w:r>
        <w:rPr>
          <w:sz w:val="24"/>
        </w:rPr>
        <w:t>в</w:t>
      </w:r>
      <w:r>
        <w:rPr>
          <w:spacing w:val="-2"/>
          <w:sz w:val="24"/>
        </w:rPr>
        <w:t xml:space="preserve"> </w:t>
      </w:r>
      <w:r>
        <w:rPr>
          <w:sz w:val="24"/>
        </w:rPr>
        <w:t>совместной</w:t>
      </w:r>
      <w:r>
        <w:rPr>
          <w:spacing w:val="-3"/>
          <w:sz w:val="24"/>
        </w:rPr>
        <w:t xml:space="preserve"> </w:t>
      </w:r>
      <w:r>
        <w:rPr>
          <w:spacing w:val="-2"/>
          <w:sz w:val="24"/>
        </w:rPr>
        <w:t>деятельности;</w:t>
      </w:r>
    </w:p>
    <w:p w:rsidR="007B1D5A" w:rsidRDefault="00B147F9" w:rsidP="00E2415F">
      <w:pPr>
        <w:pStyle w:val="a4"/>
        <w:numPr>
          <w:ilvl w:val="0"/>
          <w:numId w:val="100"/>
        </w:numPr>
        <w:tabs>
          <w:tab w:val="left" w:pos="1640"/>
        </w:tabs>
        <w:spacing w:before="5" w:line="293" w:lineRule="exact"/>
        <w:ind w:left="1640" w:hanging="110"/>
        <w:rPr>
          <w:rFonts w:ascii="Symbol" w:hAnsi="Symbol"/>
        </w:rPr>
      </w:pPr>
      <w:r>
        <w:rPr>
          <w:sz w:val="24"/>
        </w:rPr>
        <w:t>выполнять</w:t>
      </w:r>
      <w:r>
        <w:rPr>
          <w:spacing w:val="-7"/>
          <w:sz w:val="24"/>
        </w:rPr>
        <w:t xml:space="preserve"> </w:t>
      </w:r>
      <w:r>
        <w:rPr>
          <w:sz w:val="24"/>
        </w:rPr>
        <w:t>определённую</w:t>
      </w:r>
      <w:r>
        <w:rPr>
          <w:spacing w:val="-4"/>
          <w:sz w:val="24"/>
        </w:rPr>
        <w:t xml:space="preserve"> </w:t>
      </w:r>
      <w:r>
        <w:rPr>
          <w:sz w:val="24"/>
        </w:rPr>
        <w:t>роль</w:t>
      </w:r>
      <w:r>
        <w:rPr>
          <w:spacing w:val="-1"/>
          <w:sz w:val="24"/>
        </w:rPr>
        <w:t xml:space="preserve"> </w:t>
      </w:r>
      <w:r>
        <w:rPr>
          <w:sz w:val="24"/>
        </w:rPr>
        <w:t>в</w:t>
      </w:r>
      <w:r>
        <w:rPr>
          <w:spacing w:val="-5"/>
          <w:sz w:val="24"/>
        </w:rPr>
        <w:t xml:space="preserve"> </w:t>
      </w:r>
      <w:r>
        <w:rPr>
          <w:sz w:val="24"/>
        </w:rPr>
        <w:t>совместной</w:t>
      </w:r>
      <w:r>
        <w:rPr>
          <w:spacing w:val="-1"/>
          <w:sz w:val="24"/>
        </w:rPr>
        <w:t xml:space="preserve"> </w:t>
      </w:r>
      <w:r>
        <w:rPr>
          <w:spacing w:val="-2"/>
          <w:sz w:val="24"/>
        </w:rPr>
        <w:t>деятельности;</w:t>
      </w:r>
    </w:p>
    <w:p w:rsidR="007B1D5A" w:rsidRDefault="00B147F9" w:rsidP="00E2415F">
      <w:pPr>
        <w:pStyle w:val="a4"/>
        <w:numPr>
          <w:ilvl w:val="0"/>
          <w:numId w:val="100"/>
        </w:numPr>
        <w:tabs>
          <w:tab w:val="left" w:pos="1640"/>
        </w:tabs>
        <w:spacing w:before="1" w:line="237" w:lineRule="auto"/>
        <w:ind w:right="850" w:firstLine="710"/>
        <w:jc w:val="left"/>
        <w:rPr>
          <w:rFonts w:ascii="Symbol" w:hAnsi="Symbol"/>
        </w:rPr>
      </w:pPr>
      <w:r>
        <w:rPr>
          <w:sz w:val="24"/>
        </w:rPr>
        <w:t>понимать</w:t>
      </w:r>
      <w:r>
        <w:rPr>
          <w:spacing w:val="80"/>
          <w:w w:val="150"/>
          <w:sz w:val="24"/>
        </w:rPr>
        <w:t xml:space="preserve"> </w:t>
      </w:r>
      <w:r>
        <w:rPr>
          <w:sz w:val="24"/>
        </w:rPr>
        <w:t>и</w:t>
      </w:r>
      <w:r>
        <w:rPr>
          <w:spacing w:val="80"/>
          <w:w w:val="150"/>
          <w:sz w:val="24"/>
        </w:rPr>
        <w:t xml:space="preserve"> </w:t>
      </w:r>
      <w:r>
        <w:rPr>
          <w:sz w:val="24"/>
        </w:rPr>
        <w:t>принимать</w:t>
      </w:r>
      <w:r>
        <w:rPr>
          <w:spacing w:val="80"/>
          <w:w w:val="150"/>
          <w:sz w:val="24"/>
        </w:rPr>
        <w:t xml:space="preserve"> </w:t>
      </w:r>
      <w:r>
        <w:rPr>
          <w:sz w:val="24"/>
        </w:rPr>
        <w:t>позицию</w:t>
      </w:r>
      <w:r>
        <w:rPr>
          <w:spacing w:val="80"/>
          <w:w w:val="150"/>
          <w:sz w:val="24"/>
        </w:rPr>
        <w:t xml:space="preserve"> </w:t>
      </w:r>
      <w:r>
        <w:rPr>
          <w:sz w:val="24"/>
        </w:rPr>
        <w:t>собеседника,</w:t>
      </w:r>
      <w:r>
        <w:rPr>
          <w:spacing w:val="80"/>
          <w:w w:val="150"/>
          <w:sz w:val="24"/>
        </w:rPr>
        <w:t xml:space="preserve"> </w:t>
      </w:r>
      <w:r>
        <w:rPr>
          <w:sz w:val="24"/>
        </w:rPr>
        <w:t>его</w:t>
      </w:r>
      <w:r>
        <w:rPr>
          <w:spacing w:val="80"/>
          <w:w w:val="150"/>
          <w:sz w:val="24"/>
        </w:rPr>
        <w:t xml:space="preserve"> </w:t>
      </w:r>
      <w:r>
        <w:rPr>
          <w:sz w:val="24"/>
        </w:rPr>
        <w:t>мнение</w:t>
      </w:r>
      <w:r>
        <w:rPr>
          <w:spacing w:val="80"/>
          <w:w w:val="150"/>
          <w:sz w:val="24"/>
        </w:rPr>
        <w:t xml:space="preserve"> </w:t>
      </w:r>
      <w:r>
        <w:rPr>
          <w:sz w:val="24"/>
        </w:rPr>
        <w:t>(точку</w:t>
      </w:r>
      <w:r>
        <w:rPr>
          <w:spacing w:val="80"/>
          <w:w w:val="150"/>
          <w:sz w:val="24"/>
        </w:rPr>
        <w:t xml:space="preserve"> </w:t>
      </w:r>
      <w:r>
        <w:rPr>
          <w:sz w:val="24"/>
        </w:rPr>
        <w:t>зрения), доказательства (аргументы);</w:t>
      </w:r>
    </w:p>
    <w:p w:rsidR="007B1D5A" w:rsidRDefault="00B147F9" w:rsidP="00E2415F">
      <w:pPr>
        <w:pStyle w:val="a4"/>
        <w:numPr>
          <w:ilvl w:val="0"/>
          <w:numId w:val="100"/>
        </w:numPr>
        <w:tabs>
          <w:tab w:val="left" w:pos="1640"/>
        </w:tabs>
        <w:spacing w:before="7" w:line="237" w:lineRule="auto"/>
        <w:ind w:right="850" w:firstLine="710"/>
        <w:jc w:val="left"/>
        <w:rPr>
          <w:rFonts w:ascii="Symbol" w:hAnsi="Symbol"/>
        </w:rPr>
      </w:pPr>
      <w:r>
        <w:rPr>
          <w:sz w:val="24"/>
        </w:rPr>
        <w:t>определять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и</w:t>
      </w:r>
      <w:r>
        <w:rPr>
          <w:spacing w:val="40"/>
          <w:sz w:val="24"/>
        </w:rPr>
        <w:t xml:space="preserve"> </w:t>
      </w:r>
      <w:r>
        <w:rPr>
          <w:sz w:val="24"/>
        </w:rPr>
        <w:t>действия</w:t>
      </w:r>
      <w:r>
        <w:rPr>
          <w:spacing w:val="40"/>
          <w:sz w:val="24"/>
        </w:rPr>
        <w:t xml:space="preserve"> </w:t>
      </w:r>
      <w:r>
        <w:rPr>
          <w:sz w:val="24"/>
        </w:rPr>
        <w:t>партнёра,</w:t>
      </w:r>
      <w:r>
        <w:rPr>
          <w:spacing w:val="40"/>
          <w:sz w:val="24"/>
        </w:rPr>
        <w:t xml:space="preserve"> </w:t>
      </w:r>
      <w:r>
        <w:rPr>
          <w:sz w:val="24"/>
        </w:rPr>
        <w:t>которые</w:t>
      </w:r>
      <w:r>
        <w:rPr>
          <w:spacing w:val="40"/>
          <w:sz w:val="24"/>
        </w:rPr>
        <w:t xml:space="preserve"> </w:t>
      </w:r>
      <w:r>
        <w:rPr>
          <w:sz w:val="24"/>
        </w:rPr>
        <w:t>способствовали</w:t>
      </w:r>
      <w:r>
        <w:rPr>
          <w:spacing w:val="40"/>
          <w:sz w:val="24"/>
        </w:rPr>
        <w:t xml:space="preserve"> </w:t>
      </w:r>
      <w:r>
        <w:rPr>
          <w:sz w:val="24"/>
        </w:rPr>
        <w:t>или</w:t>
      </w:r>
      <w:r>
        <w:rPr>
          <w:spacing w:val="80"/>
          <w:sz w:val="24"/>
        </w:rPr>
        <w:t xml:space="preserve"> </w:t>
      </w:r>
      <w:r>
        <w:rPr>
          <w:sz w:val="24"/>
        </w:rPr>
        <w:t>препятствовали продуктивной деятельности и коммуникации;</w:t>
      </w:r>
    </w:p>
    <w:p w:rsidR="007B1D5A" w:rsidRDefault="00B147F9" w:rsidP="00E2415F">
      <w:pPr>
        <w:pStyle w:val="a4"/>
        <w:numPr>
          <w:ilvl w:val="0"/>
          <w:numId w:val="100"/>
        </w:numPr>
        <w:tabs>
          <w:tab w:val="left" w:pos="1640"/>
          <w:tab w:val="left" w:pos="2691"/>
          <w:tab w:val="left" w:pos="4153"/>
          <w:tab w:val="left" w:pos="5539"/>
          <w:tab w:val="left" w:pos="5904"/>
          <w:tab w:val="left" w:pos="7079"/>
          <w:tab w:val="left" w:pos="8177"/>
          <w:tab w:val="left" w:pos="8556"/>
        </w:tabs>
        <w:spacing w:before="7" w:line="237" w:lineRule="auto"/>
        <w:ind w:right="850" w:firstLine="710"/>
        <w:jc w:val="left"/>
        <w:rPr>
          <w:rFonts w:ascii="Symbol" w:hAnsi="Symbol"/>
        </w:rPr>
      </w:pPr>
      <w:r>
        <w:rPr>
          <w:spacing w:val="-2"/>
          <w:sz w:val="24"/>
        </w:rPr>
        <w:t>строить</w:t>
      </w:r>
      <w:r>
        <w:rPr>
          <w:sz w:val="24"/>
        </w:rPr>
        <w:tab/>
      </w:r>
      <w:r>
        <w:rPr>
          <w:spacing w:val="-2"/>
          <w:sz w:val="24"/>
        </w:rPr>
        <w:t>позитивные</w:t>
      </w:r>
      <w:r>
        <w:rPr>
          <w:sz w:val="24"/>
        </w:rPr>
        <w:tab/>
      </w:r>
      <w:r>
        <w:rPr>
          <w:spacing w:val="-2"/>
          <w:sz w:val="24"/>
        </w:rPr>
        <w:t>отношения</w:t>
      </w:r>
      <w:r>
        <w:rPr>
          <w:sz w:val="24"/>
        </w:rPr>
        <w:tab/>
      </w:r>
      <w:r>
        <w:rPr>
          <w:spacing w:val="-10"/>
          <w:sz w:val="24"/>
        </w:rPr>
        <w:t>в</w:t>
      </w:r>
      <w:r>
        <w:rPr>
          <w:sz w:val="24"/>
        </w:rPr>
        <w:tab/>
      </w:r>
      <w:r>
        <w:rPr>
          <w:spacing w:val="-2"/>
          <w:sz w:val="24"/>
        </w:rPr>
        <w:t>процессе</w:t>
      </w:r>
      <w:r>
        <w:rPr>
          <w:sz w:val="24"/>
        </w:rPr>
        <w:tab/>
      </w:r>
      <w:r>
        <w:rPr>
          <w:spacing w:val="-2"/>
          <w:sz w:val="24"/>
        </w:rPr>
        <w:t>учебной</w:t>
      </w:r>
      <w:r>
        <w:rPr>
          <w:sz w:val="24"/>
        </w:rPr>
        <w:tab/>
      </w:r>
      <w:r>
        <w:rPr>
          <w:spacing w:val="-10"/>
          <w:sz w:val="24"/>
        </w:rPr>
        <w:t>и</w:t>
      </w:r>
      <w:r>
        <w:rPr>
          <w:sz w:val="24"/>
        </w:rPr>
        <w:tab/>
      </w:r>
      <w:r>
        <w:rPr>
          <w:spacing w:val="-2"/>
          <w:sz w:val="24"/>
        </w:rPr>
        <w:t>познавательной деятельности;</w:t>
      </w:r>
    </w:p>
    <w:p w:rsidR="007B1D5A" w:rsidRDefault="00B147F9" w:rsidP="00E2415F">
      <w:pPr>
        <w:pStyle w:val="a4"/>
        <w:numPr>
          <w:ilvl w:val="0"/>
          <w:numId w:val="100"/>
        </w:numPr>
        <w:tabs>
          <w:tab w:val="left" w:pos="1640"/>
        </w:tabs>
        <w:ind w:right="848" w:firstLine="710"/>
        <w:jc w:val="left"/>
        <w:rPr>
          <w:rFonts w:ascii="Symbol" w:hAnsi="Symbol"/>
        </w:rPr>
      </w:pPr>
      <w:r>
        <w:rPr>
          <w:sz w:val="24"/>
        </w:rPr>
        <w:t>корректно и аргументированно отстаивать свою точку зрения, в дискуссии уметь выдвигать контраргументы, перефразировать свою мысль;</w:t>
      </w:r>
    </w:p>
    <w:p w:rsidR="007B1D5A" w:rsidRDefault="00B147F9" w:rsidP="00E2415F">
      <w:pPr>
        <w:pStyle w:val="a4"/>
        <w:numPr>
          <w:ilvl w:val="0"/>
          <w:numId w:val="100"/>
        </w:numPr>
        <w:tabs>
          <w:tab w:val="left" w:pos="1640"/>
        </w:tabs>
        <w:spacing w:before="4" w:line="237" w:lineRule="auto"/>
        <w:ind w:right="852" w:firstLine="710"/>
        <w:jc w:val="left"/>
        <w:rPr>
          <w:rFonts w:ascii="Symbol" w:hAnsi="Symbol"/>
        </w:rPr>
      </w:pPr>
      <w:r>
        <w:rPr>
          <w:sz w:val="24"/>
        </w:rPr>
        <w:t>критически</w:t>
      </w:r>
      <w:r>
        <w:rPr>
          <w:spacing w:val="36"/>
          <w:sz w:val="24"/>
        </w:rPr>
        <w:t xml:space="preserve"> </w:t>
      </w:r>
      <w:r>
        <w:rPr>
          <w:sz w:val="24"/>
        </w:rPr>
        <w:t>относиться</w:t>
      </w:r>
      <w:r>
        <w:rPr>
          <w:spacing w:val="35"/>
          <w:sz w:val="24"/>
        </w:rPr>
        <w:t xml:space="preserve"> </w:t>
      </w:r>
      <w:r>
        <w:rPr>
          <w:sz w:val="24"/>
        </w:rPr>
        <w:t>к</w:t>
      </w:r>
      <w:r>
        <w:rPr>
          <w:spacing w:val="34"/>
          <w:sz w:val="24"/>
        </w:rPr>
        <w:t xml:space="preserve"> </w:t>
      </w:r>
      <w:r>
        <w:rPr>
          <w:sz w:val="24"/>
        </w:rPr>
        <w:t>собственному мнению,</w:t>
      </w:r>
      <w:r>
        <w:rPr>
          <w:spacing w:val="37"/>
          <w:sz w:val="24"/>
        </w:rPr>
        <w:t xml:space="preserve"> </w:t>
      </w:r>
      <w:r>
        <w:rPr>
          <w:sz w:val="24"/>
        </w:rPr>
        <w:t>уметь</w:t>
      </w:r>
      <w:r>
        <w:rPr>
          <w:spacing w:val="36"/>
          <w:sz w:val="24"/>
        </w:rPr>
        <w:t xml:space="preserve"> </w:t>
      </w:r>
      <w:r>
        <w:rPr>
          <w:sz w:val="24"/>
        </w:rPr>
        <w:t>признавать ошибочность своего мнения (если оно ошибочно) и корректировать его;</w:t>
      </w:r>
    </w:p>
    <w:p w:rsidR="007B1D5A" w:rsidRDefault="00B147F9" w:rsidP="00E2415F">
      <w:pPr>
        <w:pStyle w:val="a4"/>
        <w:numPr>
          <w:ilvl w:val="0"/>
          <w:numId w:val="100"/>
        </w:numPr>
        <w:tabs>
          <w:tab w:val="left" w:pos="1640"/>
        </w:tabs>
        <w:spacing w:before="4" w:line="294" w:lineRule="exact"/>
        <w:ind w:left="1640" w:hanging="110"/>
        <w:jc w:val="left"/>
        <w:rPr>
          <w:rFonts w:ascii="Symbol" w:hAnsi="Symbol"/>
        </w:rPr>
      </w:pPr>
      <w:r>
        <w:rPr>
          <w:sz w:val="24"/>
        </w:rPr>
        <w:t>предлагать</w:t>
      </w:r>
      <w:r>
        <w:rPr>
          <w:spacing w:val="-5"/>
          <w:sz w:val="24"/>
        </w:rPr>
        <w:t xml:space="preserve"> </w:t>
      </w:r>
      <w:r>
        <w:rPr>
          <w:sz w:val="24"/>
        </w:rPr>
        <w:t>альтернативное</w:t>
      </w:r>
      <w:r>
        <w:rPr>
          <w:spacing w:val="-4"/>
          <w:sz w:val="24"/>
        </w:rPr>
        <w:t xml:space="preserve"> </w:t>
      </w:r>
      <w:r>
        <w:rPr>
          <w:sz w:val="24"/>
        </w:rPr>
        <w:t>решение</w:t>
      </w:r>
      <w:r>
        <w:rPr>
          <w:spacing w:val="-4"/>
          <w:sz w:val="24"/>
        </w:rPr>
        <w:t xml:space="preserve"> </w:t>
      </w:r>
      <w:r>
        <w:rPr>
          <w:sz w:val="24"/>
        </w:rPr>
        <w:t>в</w:t>
      </w:r>
      <w:r>
        <w:rPr>
          <w:spacing w:val="-6"/>
          <w:sz w:val="24"/>
        </w:rPr>
        <w:t xml:space="preserve"> </w:t>
      </w:r>
      <w:r>
        <w:rPr>
          <w:sz w:val="24"/>
        </w:rPr>
        <w:t xml:space="preserve">конфликтной </w:t>
      </w:r>
      <w:r>
        <w:rPr>
          <w:spacing w:val="-2"/>
          <w:sz w:val="24"/>
        </w:rPr>
        <w:t>ситуации;</w:t>
      </w:r>
    </w:p>
    <w:p w:rsidR="007B1D5A" w:rsidRDefault="00B147F9" w:rsidP="00E2415F">
      <w:pPr>
        <w:pStyle w:val="a4"/>
        <w:numPr>
          <w:ilvl w:val="0"/>
          <w:numId w:val="100"/>
        </w:numPr>
        <w:tabs>
          <w:tab w:val="left" w:pos="1640"/>
        </w:tabs>
        <w:spacing w:line="293" w:lineRule="exact"/>
        <w:ind w:left="1640" w:hanging="110"/>
        <w:jc w:val="left"/>
        <w:rPr>
          <w:rFonts w:ascii="Symbol" w:hAnsi="Symbol"/>
        </w:rPr>
      </w:pPr>
      <w:r>
        <w:rPr>
          <w:sz w:val="24"/>
        </w:rPr>
        <w:t>выделять</w:t>
      </w:r>
      <w:r>
        <w:rPr>
          <w:spacing w:val="-3"/>
          <w:sz w:val="24"/>
        </w:rPr>
        <w:t xml:space="preserve"> </w:t>
      </w:r>
      <w:r>
        <w:rPr>
          <w:sz w:val="24"/>
        </w:rPr>
        <w:t>общую</w:t>
      </w:r>
      <w:r>
        <w:rPr>
          <w:spacing w:val="-1"/>
          <w:sz w:val="24"/>
        </w:rPr>
        <w:t xml:space="preserve"> </w:t>
      </w:r>
      <w:r>
        <w:rPr>
          <w:sz w:val="24"/>
        </w:rPr>
        <w:t>точку</w:t>
      </w:r>
      <w:r>
        <w:rPr>
          <w:spacing w:val="-8"/>
          <w:sz w:val="24"/>
        </w:rPr>
        <w:t xml:space="preserve"> </w:t>
      </w:r>
      <w:r>
        <w:rPr>
          <w:sz w:val="24"/>
        </w:rPr>
        <w:t>зрения</w:t>
      </w:r>
      <w:r>
        <w:rPr>
          <w:spacing w:val="1"/>
          <w:sz w:val="24"/>
        </w:rPr>
        <w:t xml:space="preserve"> </w:t>
      </w:r>
      <w:r>
        <w:rPr>
          <w:sz w:val="24"/>
        </w:rPr>
        <w:t>в</w:t>
      </w:r>
      <w:r>
        <w:rPr>
          <w:spacing w:val="-1"/>
          <w:sz w:val="24"/>
        </w:rPr>
        <w:t xml:space="preserve"> </w:t>
      </w:r>
      <w:r>
        <w:rPr>
          <w:spacing w:val="-2"/>
          <w:sz w:val="24"/>
        </w:rPr>
        <w:t>дискуссии;</w:t>
      </w:r>
    </w:p>
    <w:p w:rsidR="007B1D5A" w:rsidRDefault="00B147F9" w:rsidP="00E2415F">
      <w:pPr>
        <w:pStyle w:val="a4"/>
        <w:numPr>
          <w:ilvl w:val="0"/>
          <w:numId w:val="100"/>
        </w:numPr>
        <w:tabs>
          <w:tab w:val="left" w:pos="1640"/>
        </w:tabs>
        <w:ind w:right="848" w:firstLine="710"/>
        <w:jc w:val="left"/>
        <w:rPr>
          <w:rFonts w:ascii="Symbol" w:hAnsi="Symbol"/>
        </w:rPr>
      </w:pPr>
      <w:r>
        <w:rPr>
          <w:sz w:val="24"/>
        </w:rPr>
        <w:t>договариваться</w:t>
      </w:r>
      <w:r>
        <w:rPr>
          <w:spacing w:val="80"/>
          <w:w w:val="150"/>
          <w:sz w:val="24"/>
        </w:rPr>
        <w:t xml:space="preserve"> </w:t>
      </w:r>
      <w:r>
        <w:rPr>
          <w:sz w:val="24"/>
        </w:rPr>
        <w:t>о</w:t>
      </w:r>
      <w:r>
        <w:rPr>
          <w:spacing w:val="80"/>
          <w:w w:val="150"/>
          <w:sz w:val="24"/>
        </w:rPr>
        <w:t xml:space="preserve"> </w:t>
      </w:r>
      <w:r>
        <w:rPr>
          <w:sz w:val="24"/>
        </w:rPr>
        <w:t>правилах</w:t>
      </w:r>
      <w:r>
        <w:rPr>
          <w:spacing w:val="80"/>
          <w:w w:val="150"/>
          <w:sz w:val="24"/>
        </w:rPr>
        <w:t xml:space="preserve"> </w:t>
      </w:r>
      <w:r>
        <w:rPr>
          <w:sz w:val="24"/>
        </w:rPr>
        <w:t>и</w:t>
      </w:r>
      <w:r>
        <w:rPr>
          <w:spacing w:val="80"/>
          <w:w w:val="150"/>
          <w:sz w:val="24"/>
        </w:rPr>
        <w:t xml:space="preserve"> </w:t>
      </w:r>
      <w:r>
        <w:rPr>
          <w:sz w:val="24"/>
        </w:rPr>
        <w:t>вопросах</w:t>
      </w:r>
      <w:r>
        <w:rPr>
          <w:spacing w:val="80"/>
          <w:w w:val="150"/>
          <w:sz w:val="24"/>
        </w:rPr>
        <w:t xml:space="preserve"> </w:t>
      </w:r>
      <w:r>
        <w:rPr>
          <w:sz w:val="24"/>
        </w:rPr>
        <w:t>для</w:t>
      </w:r>
      <w:r>
        <w:rPr>
          <w:spacing w:val="80"/>
          <w:w w:val="150"/>
          <w:sz w:val="24"/>
        </w:rPr>
        <w:t xml:space="preserve"> </w:t>
      </w:r>
      <w:r>
        <w:rPr>
          <w:sz w:val="24"/>
        </w:rPr>
        <w:t>обсуждения</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 поставленной перед группой задачей;</w:t>
      </w:r>
    </w:p>
    <w:p w:rsidR="007B1D5A" w:rsidRDefault="00B147F9" w:rsidP="00E2415F">
      <w:pPr>
        <w:pStyle w:val="a4"/>
        <w:numPr>
          <w:ilvl w:val="0"/>
          <w:numId w:val="100"/>
        </w:numPr>
        <w:tabs>
          <w:tab w:val="left" w:pos="1640"/>
        </w:tabs>
        <w:spacing w:before="3" w:line="237" w:lineRule="auto"/>
        <w:ind w:right="857" w:firstLine="710"/>
        <w:rPr>
          <w:rFonts w:ascii="Symbol" w:hAnsi="Symbol"/>
        </w:rPr>
      </w:pPr>
      <w:r>
        <w:rPr>
          <w:sz w:val="24"/>
        </w:rPr>
        <w:t>организовывать эффективное взаимодействие в группе (определять общие цели, распределять роли, договариваться друг с другом и т. д.);</w:t>
      </w:r>
    </w:p>
    <w:p w:rsidR="007B1D5A" w:rsidRDefault="00B147F9" w:rsidP="00E2415F">
      <w:pPr>
        <w:pStyle w:val="a4"/>
        <w:numPr>
          <w:ilvl w:val="0"/>
          <w:numId w:val="100"/>
        </w:numPr>
        <w:tabs>
          <w:tab w:val="left" w:pos="1644"/>
        </w:tabs>
        <w:spacing w:before="5"/>
        <w:ind w:right="848" w:firstLine="710"/>
        <w:rPr>
          <w:rFonts w:ascii="Symbol" w:hAnsi="Symbol"/>
        </w:rPr>
      </w:pPr>
      <w:r>
        <w:rPr>
          <w:sz w:val="24"/>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w:t>
      </w:r>
      <w:r>
        <w:rPr>
          <w:spacing w:val="-2"/>
          <w:sz w:val="24"/>
        </w:rPr>
        <w:t>диалога.</w:t>
      </w:r>
    </w:p>
    <w:p w:rsidR="007B1D5A" w:rsidRDefault="00B147F9">
      <w:pPr>
        <w:pStyle w:val="a3"/>
        <w:ind w:right="842"/>
      </w:pPr>
      <w:r>
        <w:t>Умение использовать речевые средства (с учётом особых образовательных потребностей)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B1D5A" w:rsidRDefault="00B147F9" w:rsidP="00E2415F">
      <w:pPr>
        <w:pStyle w:val="a4"/>
        <w:numPr>
          <w:ilvl w:val="0"/>
          <w:numId w:val="100"/>
        </w:numPr>
        <w:tabs>
          <w:tab w:val="left" w:pos="1640"/>
        </w:tabs>
        <w:spacing w:before="2" w:line="237" w:lineRule="auto"/>
        <w:ind w:right="851" w:firstLine="710"/>
        <w:jc w:val="left"/>
        <w:rPr>
          <w:rFonts w:ascii="Symbol" w:hAnsi="Symbol"/>
        </w:rPr>
      </w:pPr>
      <w:r>
        <w:rPr>
          <w:sz w:val="24"/>
        </w:rPr>
        <w:t>определять задачу коммуникации и в соответствии с ней отбирать и использовать речевые средства;</w:t>
      </w:r>
    </w:p>
    <w:p w:rsidR="007B1D5A" w:rsidRDefault="00B147F9" w:rsidP="00E2415F">
      <w:pPr>
        <w:pStyle w:val="a4"/>
        <w:numPr>
          <w:ilvl w:val="0"/>
          <w:numId w:val="100"/>
        </w:numPr>
        <w:tabs>
          <w:tab w:val="left" w:pos="1640"/>
        </w:tabs>
        <w:spacing w:before="7" w:line="237" w:lineRule="auto"/>
        <w:ind w:right="851" w:firstLine="710"/>
        <w:jc w:val="left"/>
        <w:rPr>
          <w:rFonts w:ascii="Symbol" w:hAnsi="Symbol"/>
        </w:rPr>
      </w:pPr>
      <w:r>
        <w:rPr>
          <w:sz w:val="24"/>
        </w:rPr>
        <w:t>представлять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или</w:t>
      </w:r>
      <w:r>
        <w:rPr>
          <w:spacing w:val="40"/>
          <w:sz w:val="24"/>
        </w:rPr>
        <w:t xml:space="preserve"> </w:t>
      </w:r>
      <w:r>
        <w:rPr>
          <w:sz w:val="24"/>
        </w:rPr>
        <w:t>письменной</w:t>
      </w:r>
      <w:r>
        <w:rPr>
          <w:spacing w:val="40"/>
          <w:sz w:val="24"/>
        </w:rPr>
        <w:t xml:space="preserve"> </w:t>
      </w:r>
      <w:r>
        <w:rPr>
          <w:sz w:val="24"/>
        </w:rPr>
        <w:t>форме</w:t>
      </w:r>
      <w:r>
        <w:rPr>
          <w:spacing w:val="40"/>
          <w:sz w:val="24"/>
        </w:rPr>
        <w:t xml:space="preserve"> </w:t>
      </w:r>
      <w:r>
        <w:rPr>
          <w:sz w:val="24"/>
        </w:rPr>
        <w:t>развёрнутый</w:t>
      </w:r>
      <w:r>
        <w:rPr>
          <w:spacing w:val="40"/>
          <w:sz w:val="24"/>
        </w:rPr>
        <w:t xml:space="preserve"> </w:t>
      </w:r>
      <w:r>
        <w:rPr>
          <w:sz w:val="24"/>
        </w:rPr>
        <w:t>план</w:t>
      </w:r>
      <w:r>
        <w:rPr>
          <w:spacing w:val="40"/>
          <w:sz w:val="24"/>
        </w:rPr>
        <w:t xml:space="preserve"> </w:t>
      </w:r>
      <w:r>
        <w:rPr>
          <w:sz w:val="24"/>
        </w:rPr>
        <w:t xml:space="preserve">собственной </w:t>
      </w:r>
      <w:r>
        <w:rPr>
          <w:spacing w:val="-2"/>
          <w:sz w:val="24"/>
        </w:rPr>
        <w:t>деятельности;</w:t>
      </w:r>
    </w:p>
    <w:p w:rsidR="007B1D5A" w:rsidRDefault="00B147F9" w:rsidP="00E2415F">
      <w:pPr>
        <w:pStyle w:val="a4"/>
        <w:numPr>
          <w:ilvl w:val="0"/>
          <w:numId w:val="100"/>
        </w:numPr>
        <w:tabs>
          <w:tab w:val="left" w:pos="1640"/>
        </w:tabs>
        <w:spacing w:line="242" w:lineRule="auto"/>
        <w:ind w:right="856" w:firstLine="710"/>
        <w:jc w:val="left"/>
        <w:rPr>
          <w:rFonts w:ascii="Symbol" w:hAnsi="Symbol"/>
        </w:rPr>
      </w:pPr>
      <w:r>
        <w:rPr>
          <w:sz w:val="24"/>
        </w:rPr>
        <w:t>соблюдать</w:t>
      </w:r>
      <w:r>
        <w:rPr>
          <w:spacing w:val="80"/>
          <w:w w:val="150"/>
          <w:sz w:val="24"/>
        </w:rPr>
        <w:t xml:space="preserve"> </w:t>
      </w:r>
      <w:r>
        <w:rPr>
          <w:sz w:val="24"/>
        </w:rPr>
        <w:t>нормы</w:t>
      </w:r>
      <w:r>
        <w:rPr>
          <w:spacing w:val="80"/>
          <w:w w:val="150"/>
          <w:sz w:val="24"/>
        </w:rPr>
        <w:t xml:space="preserve"> </w:t>
      </w:r>
      <w:r>
        <w:rPr>
          <w:sz w:val="24"/>
        </w:rPr>
        <w:t>публичной</w:t>
      </w:r>
      <w:r>
        <w:rPr>
          <w:spacing w:val="80"/>
          <w:w w:val="150"/>
          <w:sz w:val="24"/>
        </w:rPr>
        <w:t xml:space="preserve"> </w:t>
      </w:r>
      <w:r>
        <w:rPr>
          <w:sz w:val="24"/>
        </w:rPr>
        <w:t>речи,</w:t>
      </w:r>
      <w:r>
        <w:rPr>
          <w:spacing w:val="80"/>
          <w:w w:val="150"/>
          <w:sz w:val="24"/>
        </w:rPr>
        <w:t xml:space="preserve"> </w:t>
      </w:r>
      <w:r>
        <w:rPr>
          <w:sz w:val="24"/>
        </w:rPr>
        <w:t>регламент</w:t>
      </w:r>
      <w:r>
        <w:rPr>
          <w:spacing w:val="80"/>
          <w:w w:val="150"/>
          <w:sz w:val="24"/>
        </w:rPr>
        <w:t xml:space="preserve"> </w:t>
      </w:r>
      <w:r>
        <w:rPr>
          <w:sz w:val="24"/>
        </w:rPr>
        <w:t>в</w:t>
      </w:r>
      <w:r>
        <w:rPr>
          <w:spacing w:val="80"/>
          <w:w w:val="150"/>
          <w:sz w:val="24"/>
        </w:rPr>
        <w:t xml:space="preserve"> </w:t>
      </w:r>
      <w:r>
        <w:rPr>
          <w:sz w:val="24"/>
        </w:rPr>
        <w:t>монологе</w:t>
      </w:r>
      <w:r>
        <w:rPr>
          <w:spacing w:val="80"/>
          <w:w w:val="150"/>
          <w:sz w:val="24"/>
        </w:rPr>
        <w:t xml:space="preserve"> </w:t>
      </w:r>
      <w:r>
        <w:rPr>
          <w:sz w:val="24"/>
        </w:rPr>
        <w:t>и</w:t>
      </w:r>
      <w:r>
        <w:rPr>
          <w:spacing w:val="80"/>
          <w:w w:val="150"/>
          <w:sz w:val="24"/>
        </w:rPr>
        <w:t xml:space="preserve"> </w:t>
      </w:r>
      <w:r>
        <w:rPr>
          <w:sz w:val="24"/>
        </w:rPr>
        <w:t>дискуссии</w:t>
      </w:r>
      <w:r>
        <w:rPr>
          <w:spacing w:val="80"/>
          <w:w w:val="150"/>
          <w:sz w:val="24"/>
        </w:rPr>
        <w:t xml:space="preserve"> </w:t>
      </w:r>
      <w:r>
        <w:rPr>
          <w:sz w:val="24"/>
        </w:rPr>
        <w:t>в соответствии с коммуникативной задачей;</w:t>
      </w:r>
    </w:p>
    <w:p w:rsidR="007B1D5A" w:rsidRDefault="00B147F9" w:rsidP="00E2415F">
      <w:pPr>
        <w:pStyle w:val="a4"/>
        <w:numPr>
          <w:ilvl w:val="0"/>
          <w:numId w:val="100"/>
        </w:numPr>
        <w:tabs>
          <w:tab w:val="left" w:pos="1640"/>
        </w:tabs>
        <w:spacing w:line="237" w:lineRule="auto"/>
        <w:ind w:right="853" w:firstLine="710"/>
        <w:jc w:val="left"/>
        <w:rPr>
          <w:rFonts w:ascii="Symbol" w:hAnsi="Symbol"/>
        </w:rPr>
      </w:pPr>
      <w:r>
        <w:rPr>
          <w:sz w:val="24"/>
        </w:rPr>
        <w:t>высказывать и</w:t>
      </w:r>
      <w:r>
        <w:rPr>
          <w:spacing w:val="-4"/>
          <w:sz w:val="24"/>
        </w:rPr>
        <w:t xml:space="preserve"> </w:t>
      </w:r>
      <w:r>
        <w:rPr>
          <w:sz w:val="24"/>
        </w:rPr>
        <w:t>обосновывать мнение</w:t>
      </w:r>
      <w:r>
        <w:rPr>
          <w:spacing w:val="-1"/>
          <w:sz w:val="24"/>
        </w:rPr>
        <w:t xml:space="preserve"> </w:t>
      </w:r>
      <w:r>
        <w:rPr>
          <w:sz w:val="24"/>
        </w:rPr>
        <w:t>(суждение) и запрашивать</w:t>
      </w:r>
      <w:r>
        <w:rPr>
          <w:spacing w:val="-3"/>
          <w:sz w:val="24"/>
        </w:rPr>
        <w:t xml:space="preserve"> </w:t>
      </w:r>
      <w:r>
        <w:rPr>
          <w:sz w:val="24"/>
        </w:rPr>
        <w:t>мнение</w:t>
      </w:r>
      <w:r>
        <w:rPr>
          <w:spacing w:val="-1"/>
          <w:sz w:val="24"/>
        </w:rPr>
        <w:t xml:space="preserve"> </w:t>
      </w:r>
      <w:r>
        <w:rPr>
          <w:sz w:val="24"/>
        </w:rPr>
        <w:t>партнера</w:t>
      </w:r>
      <w:r>
        <w:rPr>
          <w:spacing w:val="-1"/>
          <w:sz w:val="24"/>
        </w:rPr>
        <w:t xml:space="preserve"> </w:t>
      </w:r>
      <w:r>
        <w:rPr>
          <w:sz w:val="24"/>
        </w:rPr>
        <w:t>в рамках диалога;</w:t>
      </w:r>
    </w:p>
    <w:p w:rsidR="007B1D5A" w:rsidRDefault="00B147F9" w:rsidP="00E2415F">
      <w:pPr>
        <w:pStyle w:val="a4"/>
        <w:numPr>
          <w:ilvl w:val="0"/>
          <w:numId w:val="100"/>
        </w:numPr>
        <w:tabs>
          <w:tab w:val="left" w:pos="1640"/>
        </w:tabs>
        <w:spacing w:before="3" w:line="293" w:lineRule="exact"/>
        <w:ind w:left="1640" w:hanging="110"/>
        <w:jc w:val="left"/>
        <w:rPr>
          <w:rFonts w:ascii="Symbol" w:hAnsi="Symbol"/>
        </w:rPr>
      </w:pPr>
      <w:r>
        <w:rPr>
          <w:sz w:val="24"/>
        </w:rPr>
        <w:t>принимать</w:t>
      </w:r>
      <w:r>
        <w:rPr>
          <w:spacing w:val="-4"/>
          <w:sz w:val="24"/>
        </w:rPr>
        <w:t xml:space="preserve"> </w:t>
      </w:r>
      <w:r>
        <w:rPr>
          <w:sz w:val="24"/>
        </w:rPr>
        <w:t>решение</w:t>
      </w:r>
      <w:r>
        <w:rPr>
          <w:spacing w:val="-3"/>
          <w:sz w:val="24"/>
        </w:rPr>
        <w:t xml:space="preserve"> </w:t>
      </w:r>
      <w:r>
        <w:rPr>
          <w:sz w:val="24"/>
        </w:rPr>
        <w:t>в</w:t>
      </w:r>
      <w:r>
        <w:rPr>
          <w:spacing w:val="-4"/>
          <w:sz w:val="24"/>
        </w:rPr>
        <w:t xml:space="preserve"> </w:t>
      </w:r>
      <w:r>
        <w:rPr>
          <w:sz w:val="24"/>
        </w:rPr>
        <w:t>ходе</w:t>
      </w:r>
      <w:r>
        <w:rPr>
          <w:spacing w:val="-3"/>
          <w:sz w:val="24"/>
        </w:rPr>
        <w:t xml:space="preserve"> </w:t>
      </w:r>
      <w:r>
        <w:rPr>
          <w:sz w:val="24"/>
        </w:rPr>
        <w:t>диалога</w:t>
      </w:r>
      <w:r>
        <w:rPr>
          <w:spacing w:val="-3"/>
          <w:sz w:val="24"/>
        </w:rPr>
        <w:t xml:space="preserve"> </w:t>
      </w:r>
      <w:r>
        <w:rPr>
          <w:sz w:val="24"/>
        </w:rPr>
        <w:t>и</w:t>
      </w:r>
      <w:r>
        <w:rPr>
          <w:spacing w:val="-5"/>
          <w:sz w:val="24"/>
        </w:rPr>
        <w:t xml:space="preserve"> </w:t>
      </w:r>
      <w:r>
        <w:rPr>
          <w:sz w:val="24"/>
        </w:rPr>
        <w:t>согласовывать</w:t>
      </w:r>
      <w:r>
        <w:rPr>
          <w:spacing w:val="-1"/>
          <w:sz w:val="24"/>
        </w:rPr>
        <w:t xml:space="preserve"> </w:t>
      </w:r>
      <w:r>
        <w:rPr>
          <w:sz w:val="24"/>
        </w:rPr>
        <w:t>его</w:t>
      </w:r>
      <w:r>
        <w:rPr>
          <w:spacing w:val="2"/>
          <w:sz w:val="24"/>
        </w:rPr>
        <w:t xml:space="preserve"> </w:t>
      </w:r>
      <w:r>
        <w:rPr>
          <w:sz w:val="24"/>
        </w:rPr>
        <w:t>с</w:t>
      </w:r>
      <w:r>
        <w:rPr>
          <w:spacing w:val="-7"/>
          <w:sz w:val="24"/>
        </w:rPr>
        <w:t xml:space="preserve"> </w:t>
      </w:r>
      <w:r>
        <w:rPr>
          <w:spacing w:val="-2"/>
          <w:sz w:val="24"/>
        </w:rPr>
        <w:t>собеседником;</w:t>
      </w:r>
    </w:p>
    <w:p w:rsidR="007B1D5A" w:rsidRDefault="00B147F9" w:rsidP="00E2415F">
      <w:pPr>
        <w:pStyle w:val="a4"/>
        <w:numPr>
          <w:ilvl w:val="0"/>
          <w:numId w:val="100"/>
        </w:numPr>
        <w:tabs>
          <w:tab w:val="left" w:pos="1640"/>
        </w:tabs>
        <w:spacing w:before="1" w:line="237" w:lineRule="auto"/>
        <w:ind w:right="839" w:firstLine="710"/>
        <w:jc w:val="left"/>
        <w:rPr>
          <w:rFonts w:ascii="Symbol" w:hAnsi="Symbol"/>
        </w:rPr>
      </w:pPr>
      <w:r>
        <w:rPr>
          <w:sz w:val="24"/>
        </w:rPr>
        <w:t>создавать</w:t>
      </w:r>
      <w:r>
        <w:rPr>
          <w:spacing w:val="37"/>
          <w:sz w:val="24"/>
        </w:rPr>
        <w:t xml:space="preserve"> </w:t>
      </w:r>
      <w:r>
        <w:rPr>
          <w:sz w:val="24"/>
        </w:rPr>
        <w:t>письменные</w:t>
      </w:r>
      <w:r>
        <w:rPr>
          <w:spacing w:val="40"/>
          <w:sz w:val="24"/>
        </w:rPr>
        <w:t xml:space="preserve"> </w:t>
      </w:r>
      <w:r>
        <w:rPr>
          <w:sz w:val="24"/>
        </w:rPr>
        <w:t>тексты</w:t>
      </w:r>
      <w:r>
        <w:rPr>
          <w:spacing w:val="40"/>
          <w:sz w:val="24"/>
        </w:rPr>
        <w:t xml:space="preserve"> </w:t>
      </w:r>
      <w:r>
        <w:rPr>
          <w:sz w:val="24"/>
        </w:rPr>
        <w:t>различных</w:t>
      </w:r>
      <w:r>
        <w:rPr>
          <w:spacing w:val="36"/>
          <w:sz w:val="24"/>
        </w:rPr>
        <w:t xml:space="preserve"> </w:t>
      </w:r>
      <w:r>
        <w:rPr>
          <w:sz w:val="24"/>
        </w:rPr>
        <w:t>типов</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необходимых речевых средств;</w:t>
      </w:r>
    </w:p>
    <w:p w:rsidR="007B1D5A" w:rsidRDefault="00B147F9" w:rsidP="00E2415F">
      <w:pPr>
        <w:pStyle w:val="a4"/>
        <w:numPr>
          <w:ilvl w:val="0"/>
          <w:numId w:val="100"/>
        </w:numPr>
        <w:tabs>
          <w:tab w:val="left" w:pos="1640"/>
        </w:tabs>
        <w:spacing w:before="8" w:line="237" w:lineRule="auto"/>
        <w:ind w:right="854" w:firstLine="710"/>
        <w:jc w:val="left"/>
        <w:rPr>
          <w:rFonts w:ascii="Symbol" w:hAnsi="Symbol"/>
        </w:rPr>
      </w:pPr>
      <w:r>
        <w:rPr>
          <w:sz w:val="24"/>
        </w:rPr>
        <w:t xml:space="preserve">использовать средства логической связи для выделения смысловых блоков своего </w:t>
      </w:r>
      <w:r>
        <w:rPr>
          <w:spacing w:val="-2"/>
          <w:sz w:val="24"/>
        </w:rPr>
        <w:t>выступления;</w:t>
      </w:r>
    </w:p>
    <w:p w:rsidR="007B1D5A" w:rsidRDefault="00B147F9" w:rsidP="00E2415F">
      <w:pPr>
        <w:pStyle w:val="a4"/>
        <w:numPr>
          <w:ilvl w:val="0"/>
          <w:numId w:val="100"/>
        </w:numPr>
        <w:tabs>
          <w:tab w:val="left" w:pos="1640"/>
          <w:tab w:val="left" w:pos="3285"/>
          <w:tab w:val="left" w:pos="4753"/>
          <w:tab w:val="left" w:pos="5160"/>
          <w:tab w:val="left" w:pos="6868"/>
          <w:tab w:val="left" w:pos="8029"/>
          <w:tab w:val="left" w:pos="8422"/>
          <w:tab w:val="left" w:pos="10067"/>
        </w:tabs>
        <w:spacing w:before="7" w:line="237" w:lineRule="auto"/>
        <w:ind w:right="848" w:firstLine="710"/>
        <w:jc w:val="left"/>
        <w:rPr>
          <w:rFonts w:ascii="Symbol" w:hAnsi="Symbol"/>
        </w:rPr>
      </w:pPr>
      <w:r>
        <w:rPr>
          <w:spacing w:val="-2"/>
          <w:sz w:val="24"/>
        </w:rPr>
        <w:t>использовать</w:t>
      </w:r>
      <w:r>
        <w:rPr>
          <w:sz w:val="24"/>
        </w:rPr>
        <w:tab/>
      </w:r>
      <w:r>
        <w:rPr>
          <w:spacing w:val="-2"/>
          <w:sz w:val="24"/>
        </w:rPr>
        <w:t>вербальные</w:t>
      </w:r>
      <w:r>
        <w:rPr>
          <w:sz w:val="24"/>
        </w:rPr>
        <w:tab/>
      </w:r>
      <w:r>
        <w:rPr>
          <w:spacing w:val="-10"/>
          <w:sz w:val="24"/>
        </w:rPr>
        <w:t>и</w:t>
      </w:r>
      <w:r>
        <w:rPr>
          <w:sz w:val="24"/>
        </w:rPr>
        <w:tab/>
      </w:r>
      <w:r>
        <w:rPr>
          <w:spacing w:val="-2"/>
          <w:sz w:val="24"/>
        </w:rPr>
        <w:t>невербальные</w:t>
      </w:r>
      <w:r>
        <w:rPr>
          <w:sz w:val="24"/>
        </w:rPr>
        <w:tab/>
      </w:r>
      <w:r>
        <w:rPr>
          <w:spacing w:val="-2"/>
          <w:sz w:val="24"/>
        </w:rPr>
        <w:t>средства</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коммуникативной задачей;</w:t>
      </w:r>
    </w:p>
    <w:p w:rsidR="007B1D5A" w:rsidRDefault="00B147F9" w:rsidP="00E2415F">
      <w:pPr>
        <w:pStyle w:val="a4"/>
        <w:numPr>
          <w:ilvl w:val="0"/>
          <w:numId w:val="100"/>
        </w:numPr>
        <w:tabs>
          <w:tab w:val="left" w:pos="1640"/>
        </w:tabs>
        <w:spacing w:line="294" w:lineRule="exact"/>
        <w:ind w:left="1640" w:hanging="110"/>
        <w:jc w:val="left"/>
        <w:rPr>
          <w:rFonts w:ascii="Symbol" w:hAnsi="Symbol"/>
        </w:rPr>
      </w:pPr>
      <w:r>
        <w:rPr>
          <w:sz w:val="24"/>
        </w:rPr>
        <w:t>оценивать</w:t>
      </w:r>
      <w:r>
        <w:rPr>
          <w:spacing w:val="-8"/>
          <w:sz w:val="24"/>
        </w:rPr>
        <w:t xml:space="preserve"> </w:t>
      </w:r>
      <w:r>
        <w:rPr>
          <w:sz w:val="24"/>
        </w:rPr>
        <w:t>эффективность</w:t>
      </w:r>
      <w:r>
        <w:rPr>
          <w:spacing w:val="-6"/>
          <w:sz w:val="24"/>
        </w:rPr>
        <w:t xml:space="preserve"> </w:t>
      </w:r>
      <w:r>
        <w:rPr>
          <w:sz w:val="24"/>
        </w:rPr>
        <w:t>коммуникации</w:t>
      </w:r>
      <w:r>
        <w:rPr>
          <w:spacing w:val="-2"/>
          <w:sz w:val="24"/>
        </w:rPr>
        <w:t xml:space="preserve"> </w:t>
      </w:r>
      <w:r>
        <w:rPr>
          <w:sz w:val="24"/>
        </w:rPr>
        <w:t>после</w:t>
      </w:r>
      <w:r>
        <w:rPr>
          <w:spacing w:val="-4"/>
          <w:sz w:val="24"/>
        </w:rPr>
        <w:t xml:space="preserve"> </w:t>
      </w:r>
      <w:r>
        <w:rPr>
          <w:sz w:val="24"/>
        </w:rPr>
        <w:t>ее</w:t>
      </w:r>
      <w:r>
        <w:rPr>
          <w:spacing w:val="-3"/>
          <w:sz w:val="24"/>
        </w:rPr>
        <w:t xml:space="preserve"> </w:t>
      </w:r>
      <w:r>
        <w:rPr>
          <w:spacing w:val="-2"/>
          <w:sz w:val="24"/>
        </w:rPr>
        <w:t>завершения.</w:t>
      </w:r>
    </w:p>
    <w:p w:rsidR="007B1D5A" w:rsidRDefault="00B147F9">
      <w:pPr>
        <w:pStyle w:val="a3"/>
        <w:spacing w:before="1"/>
        <w:ind w:right="849"/>
      </w:pPr>
      <w:r>
        <w:t>Формирование и развитие компетентности в области использования информационно-коммуникационных технологий (ИКТ). Обучающийся сможет (самостоятельно /с помощью учителя/других участников образовательных отношений):</w:t>
      </w:r>
    </w:p>
    <w:p w:rsidR="007B1D5A" w:rsidRDefault="00B147F9" w:rsidP="00E2415F">
      <w:pPr>
        <w:pStyle w:val="a4"/>
        <w:numPr>
          <w:ilvl w:val="0"/>
          <w:numId w:val="100"/>
        </w:numPr>
        <w:tabs>
          <w:tab w:val="left" w:pos="1640"/>
        </w:tabs>
        <w:spacing w:before="3" w:line="237" w:lineRule="auto"/>
        <w:ind w:right="843" w:firstLine="710"/>
        <w:rPr>
          <w:rFonts w:ascii="Symbol" w:hAnsi="Symbol"/>
        </w:rPr>
      </w:pPr>
      <w:r>
        <w:rPr>
          <w:sz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B1D5A" w:rsidRDefault="00B147F9" w:rsidP="00E2415F">
      <w:pPr>
        <w:pStyle w:val="a4"/>
        <w:numPr>
          <w:ilvl w:val="0"/>
          <w:numId w:val="100"/>
        </w:numPr>
        <w:tabs>
          <w:tab w:val="left" w:pos="1640"/>
        </w:tabs>
        <w:spacing w:before="4"/>
        <w:ind w:left="1640" w:hanging="110"/>
        <w:rPr>
          <w:rFonts w:ascii="Symbol" w:hAnsi="Symbol"/>
        </w:rPr>
      </w:pPr>
      <w:r>
        <w:rPr>
          <w:sz w:val="24"/>
        </w:rPr>
        <w:t>использовать</w:t>
      </w:r>
      <w:r>
        <w:rPr>
          <w:spacing w:val="49"/>
          <w:sz w:val="24"/>
        </w:rPr>
        <w:t xml:space="preserve"> </w:t>
      </w:r>
      <w:r>
        <w:rPr>
          <w:sz w:val="24"/>
        </w:rPr>
        <w:t>для</w:t>
      </w:r>
      <w:r>
        <w:rPr>
          <w:spacing w:val="48"/>
          <w:sz w:val="24"/>
        </w:rPr>
        <w:t xml:space="preserve"> </w:t>
      </w:r>
      <w:r>
        <w:rPr>
          <w:sz w:val="24"/>
        </w:rPr>
        <w:t>передачи</w:t>
      </w:r>
      <w:r>
        <w:rPr>
          <w:spacing w:val="49"/>
          <w:sz w:val="24"/>
        </w:rPr>
        <w:t xml:space="preserve"> </w:t>
      </w:r>
      <w:r>
        <w:rPr>
          <w:sz w:val="24"/>
        </w:rPr>
        <w:t>своих</w:t>
      </w:r>
      <w:r>
        <w:rPr>
          <w:spacing w:val="44"/>
          <w:sz w:val="24"/>
        </w:rPr>
        <w:t xml:space="preserve"> </w:t>
      </w:r>
      <w:r>
        <w:rPr>
          <w:sz w:val="24"/>
        </w:rPr>
        <w:t>мыслей</w:t>
      </w:r>
      <w:r>
        <w:rPr>
          <w:spacing w:val="49"/>
          <w:sz w:val="24"/>
        </w:rPr>
        <w:t xml:space="preserve"> </w:t>
      </w:r>
      <w:r>
        <w:rPr>
          <w:sz w:val="24"/>
        </w:rPr>
        <w:t>естественные</w:t>
      </w:r>
      <w:r>
        <w:rPr>
          <w:spacing w:val="48"/>
          <w:sz w:val="24"/>
        </w:rPr>
        <w:t xml:space="preserve"> </w:t>
      </w:r>
      <w:r>
        <w:rPr>
          <w:sz w:val="24"/>
        </w:rPr>
        <w:t>и</w:t>
      </w:r>
      <w:r>
        <w:rPr>
          <w:spacing w:val="49"/>
          <w:sz w:val="24"/>
        </w:rPr>
        <w:t xml:space="preserve"> </w:t>
      </w:r>
      <w:r>
        <w:rPr>
          <w:sz w:val="24"/>
        </w:rPr>
        <w:t>формальные</w:t>
      </w:r>
      <w:r>
        <w:rPr>
          <w:spacing w:val="47"/>
          <w:sz w:val="24"/>
        </w:rPr>
        <w:t xml:space="preserve"> </w:t>
      </w:r>
      <w:r>
        <w:rPr>
          <w:sz w:val="24"/>
        </w:rPr>
        <w:t>языки</w:t>
      </w:r>
      <w:r>
        <w:rPr>
          <w:spacing w:val="50"/>
          <w:sz w:val="24"/>
        </w:rPr>
        <w:t xml:space="preserve"> </w:t>
      </w:r>
      <w:r>
        <w:rPr>
          <w:spacing w:val="-10"/>
          <w:sz w:val="24"/>
        </w:rPr>
        <w:t>в</w:t>
      </w:r>
    </w:p>
    <w:p w:rsidR="007B1D5A" w:rsidRDefault="007B1D5A">
      <w:pPr>
        <w:jc w:val="both"/>
        <w:rPr>
          <w:rFonts w:ascii="Symbol" w:hAnsi="Symbol"/>
        </w:rPr>
        <w:sectPr w:rsidR="007B1D5A">
          <w:pgSz w:w="11910" w:h="16840"/>
          <w:pgMar w:top="1020" w:right="0" w:bottom="1180" w:left="880" w:header="0" w:footer="968" w:gutter="0"/>
          <w:cols w:space="720"/>
        </w:sectPr>
      </w:pPr>
    </w:p>
    <w:p w:rsidR="007B1D5A" w:rsidRDefault="00B147F9">
      <w:pPr>
        <w:pStyle w:val="a3"/>
        <w:spacing w:before="66"/>
        <w:ind w:firstLine="0"/>
      </w:pPr>
      <w:r>
        <w:lastRenderedPageBreak/>
        <w:t>соответствии</w:t>
      </w:r>
      <w:r>
        <w:rPr>
          <w:spacing w:val="-4"/>
        </w:rPr>
        <w:t xml:space="preserve"> </w:t>
      </w:r>
      <w:r>
        <w:t>с</w:t>
      </w:r>
      <w:r>
        <w:rPr>
          <w:spacing w:val="-2"/>
        </w:rPr>
        <w:t xml:space="preserve"> </w:t>
      </w:r>
      <w:r>
        <w:t>условиями</w:t>
      </w:r>
      <w:r>
        <w:rPr>
          <w:spacing w:val="-3"/>
        </w:rPr>
        <w:t xml:space="preserve"> </w:t>
      </w:r>
      <w:r>
        <w:rPr>
          <w:spacing w:val="-2"/>
        </w:rPr>
        <w:t>коммуникации;</w:t>
      </w:r>
    </w:p>
    <w:p w:rsidR="007B1D5A" w:rsidRDefault="00B147F9" w:rsidP="00E2415F">
      <w:pPr>
        <w:pStyle w:val="a4"/>
        <w:numPr>
          <w:ilvl w:val="0"/>
          <w:numId w:val="100"/>
        </w:numPr>
        <w:tabs>
          <w:tab w:val="left" w:pos="1640"/>
        </w:tabs>
        <w:spacing w:before="5" w:line="293" w:lineRule="exact"/>
        <w:ind w:left="1640" w:hanging="110"/>
        <w:rPr>
          <w:rFonts w:ascii="Symbol" w:hAnsi="Symbol"/>
        </w:rPr>
      </w:pPr>
      <w:r>
        <w:rPr>
          <w:sz w:val="24"/>
        </w:rPr>
        <w:t>оперировать</w:t>
      </w:r>
      <w:r>
        <w:rPr>
          <w:spacing w:val="-2"/>
          <w:sz w:val="24"/>
        </w:rPr>
        <w:t xml:space="preserve"> </w:t>
      </w:r>
      <w:r>
        <w:rPr>
          <w:sz w:val="24"/>
        </w:rPr>
        <w:t>данными</w:t>
      </w:r>
      <w:r>
        <w:rPr>
          <w:spacing w:val="-5"/>
          <w:sz w:val="24"/>
        </w:rPr>
        <w:t xml:space="preserve"> </w:t>
      </w:r>
      <w:r>
        <w:rPr>
          <w:sz w:val="24"/>
        </w:rPr>
        <w:t>при</w:t>
      </w:r>
      <w:r>
        <w:rPr>
          <w:spacing w:val="-6"/>
          <w:sz w:val="24"/>
        </w:rPr>
        <w:t xml:space="preserve"> </w:t>
      </w:r>
      <w:r>
        <w:rPr>
          <w:sz w:val="24"/>
        </w:rPr>
        <w:t>решении</w:t>
      </w:r>
      <w:r>
        <w:rPr>
          <w:spacing w:val="-1"/>
          <w:sz w:val="24"/>
        </w:rPr>
        <w:t xml:space="preserve"> </w:t>
      </w:r>
      <w:r>
        <w:rPr>
          <w:spacing w:val="-2"/>
          <w:sz w:val="24"/>
        </w:rPr>
        <w:t>задачи;</w:t>
      </w:r>
    </w:p>
    <w:p w:rsidR="007B1D5A" w:rsidRDefault="00B147F9" w:rsidP="00E2415F">
      <w:pPr>
        <w:pStyle w:val="a4"/>
        <w:numPr>
          <w:ilvl w:val="0"/>
          <w:numId w:val="100"/>
        </w:numPr>
        <w:tabs>
          <w:tab w:val="left" w:pos="1640"/>
        </w:tabs>
        <w:ind w:right="841" w:firstLine="710"/>
        <w:rPr>
          <w:rFonts w:ascii="Symbol" w:hAnsi="Symbol"/>
        </w:rPr>
      </w:pPr>
      <w:r>
        <w:rPr>
          <w:sz w:val="24"/>
        </w:rPr>
        <w:t>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(с учётом образовательных потребностей) и др.;</w:t>
      </w:r>
    </w:p>
    <w:p w:rsidR="007B1D5A" w:rsidRDefault="00B147F9" w:rsidP="00E2415F">
      <w:pPr>
        <w:pStyle w:val="a4"/>
        <w:numPr>
          <w:ilvl w:val="0"/>
          <w:numId w:val="100"/>
        </w:numPr>
        <w:tabs>
          <w:tab w:val="left" w:pos="1640"/>
        </w:tabs>
        <w:spacing w:before="1" w:line="293" w:lineRule="exact"/>
        <w:ind w:left="1640" w:hanging="110"/>
        <w:rPr>
          <w:rFonts w:ascii="Symbol" w:hAnsi="Symbol"/>
        </w:rPr>
      </w:pPr>
      <w:r>
        <w:rPr>
          <w:sz w:val="24"/>
        </w:rPr>
        <w:t>использовать</w:t>
      </w:r>
      <w:r>
        <w:rPr>
          <w:spacing w:val="-7"/>
          <w:sz w:val="24"/>
        </w:rPr>
        <w:t xml:space="preserve"> </w:t>
      </w:r>
      <w:r>
        <w:rPr>
          <w:sz w:val="24"/>
        </w:rPr>
        <w:t>информацию</w:t>
      </w:r>
      <w:r>
        <w:rPr>
          <w:spacing w:val="-4"/>
          <w:sz w:val="24"/>
        </w:rPr>
        <w:t xml:space="preserve"> </w:t>
      </w:r>
      <w:r>
        <w:rPr>
          <w:sz w:val="24"/>
        </w:rPr>
        <w:t>с</w:t>
      </w:r>
      <w:r>
        <w:rPr>
          <w:spacing w:val="-3"/>
          <w:sz w:val="24"/>
        </w:rPr>
        <w:t xml:space="preserve"> </w:t>
      </w:r>
      <w:r>
        <w:rPr>
          <w:sz w:val="24"/>
        </w:rPr>
        <w:t>учётом</w:t>
      </w:r>
      <w:r>
        <w:rPr>
          <w:spacing w:val="-1"/>
          <w:sz w:val="24"/>
        </w:rPr>
        <w:t xml:space="preserve"> </w:t>
      </w:r>
      <w:r>
        <w:rPr>
          <w:sz w:val="24"/>
        </w:rPr>
        <w:t>этических</w:t>
      </w:r>
      <w:r>
        <w:rPr>
          <w:spacing w:val="-7"/>
          <w:sz w:val="24"/>
        </w:rPr>
        <w:t xml:space="preserve"> </w:t>
      </w:r>
      <w:r>
        <w:rPr>
          <w:sz w:val="24"/>
        </w:rPr>
        <w:t>и</w:t>
      </w:r>
      <w:r>
        <w:rPr>
          <w:spacing w:val="-1"/>
          <w:sz w:val="24"/>
        </w:rPr>
        <w:t xml:space="preserve"> </w:t>
      </w:r>
      <w:r>
        <w:rPr>
          <w:sz w:val="24"/>
        </w:rPr>
        <w:t>правовых</w:t>
      </w:r>
      <w:r>
        <w:rPr>
          <w:spacing w:val="-6"/>
          <w:sz w:val="24"/>
        </w:rPr>
        <w:t xml:space="preserve"> </w:t>
      </w:r>
      <w:r>
        <w:rPr>
          <w:spacing w:val="-2"/>
          <w:sz w:val="24"/>
        </w:rPr>
        <w:t>норм;</w:t>
      </w:r>
    </w:p>
    <w:p w:rsidR="007B1D5A" w:rsidRDefault="00B147F9" w:rsidP="00E2415F">
      <w:pPr>
        <w:pStyle w:val="a4"/>
        <w:numPr>
          <w:ilvl w:val="0"/>
          <w:numId w:val="100"/>
        </w:numPr>
        <w:tabs>
          <w:tab w:val="left" w:pos="1640"/>
        </w:tabs>
        <w:spacing w:before="2" w:line="237" w:lineRule="auto"/>
        <w:ind w:right="856" w:firstLine="710"/>
        <w:rPr>
          <w:rFonts w:ascii="Symbol" w:hAnsi="Symbol"/>
        </w:rPr>
      </w:pPr>
      <w:r>
        <w:rPr>
          <w:sz w:val="24"/>
        </w:rPr>
        <w:t>создавать цифровые ресурсы разного типа и для разных аудиторий, соблюдать информационную гигиену и правила информационной безопасности.</w:t>
      </w:r>
    </w:p>
    <w:p w:rsidR="007B1D5A" w:rsidRDefault="00B147F9" w:rsidP="00E2415F">
      <w:pPr>
        <w:pStyle w:val="1"/>
        <w:numPr>
          <w:ilvl w:val="3"/>
          <w:numId w:val="106"/>
        </w:numPr>
        <w:tabs>
          <w:tab w:val="left" w:pos="4899"/>
        </w:tabs>
        <w:spacing w:before="7"/>
        <w:ind w:left="4899" w:hanging="781"/>
        <w:jc w:val="both"/>
      </w:pPr>
      <w:r>
        <w:t>Предметные</w:t>
      </w:r>
      <w:r>
        <w:rPr>
          <w:spacing w:val="-3"/>
        </w:rPr>
        <w:t xml:space="preserve"> </w:t>
      </w:r>
      <w:r>
        <w:rPr>
          <w:spacing w:val="-2"/>
        </w:rPr>
        <w:t>результаты</w:t>
      </w:r>
    </w:p>
    <w:p w:rsidR="007B1D5A" w:rsidRDefault="00B147F9">
      <w:pPr>
        <w:pStyle w:val="a3"/>
        <w:spacing w:before="272"/>
        <w:ind w:right="847"/>
      </w:pPr>
      <w:r>
        <w:t>В соответствии с требованиями стандарта и специфики содержания предметных областей, включающих конкретные учебные предметы, а также занятия по Программе коррекционной работы, предметные результаты освоения обучающимися АООП ООО (вариант 2.2) ориентированы:</w:t>
      </w:r>
    </w:p>
    <w:p w:rsidR="007B1D5A" w:rsidRDefault="00B147F9" w:rsidP="00E2415F">
      <w:pPr>
        <w:pStyle w:val="a4"/>
        <w:numPr>
          <w:ilvl w:val="0"/>
          <w:numId w:val="99"/>
        </w:numPr>
        <w:tabs>
          <w:tab w:val="left" w:pos="1774"/>
        </w:tabs>
        <w:ind w:right="853" w:firstLine="710"/>
        <w:rPr>
          <w:sz w:val="24"/>
        </w:rPr>
      </w:pPr>
      <w:r>
        <w:rPr>
          <w:sz w:val="24"/>
        </w:rPr>
        <w:t>на применение знаний, умений и навыков в учебных ситуациях и реальных жизненных условиях,</w:t>
      </w:r>
    </w:p>
    <w:p w:rsidR="007B1D5A" w:rsidRDefault="00B147F9" w:rsidP="00E2415F">
      <w:pPr>
        <w:pStyle w:val="a4"/>
        <w:numPr>
          <w:ilvl w:val="0"/>
          <w:numId w:val="99"/>
        </w:numPr>
        <w:tabs>
          <w:tab w:val="left" w:pos="1712"/>
        </w:tabs>
        <w:spacing w:before="1" w:line="275" w:lineRule="exact"/>
        <w:ind w:left="1712" w:hanging="182"/>
        <w:rPr>
          <w:sz w:val="24"/>
        </w:rPr>
      </w:pPr>
      <w:r>
        <w:rPr>
          <w:sz w:val="24"/>
        </w:rPr>
        <w:t>на</w:t>
      </w:r>
      <w:r>
        <w:rPr>
          <w:spacing w:val="-6"/>
          <w:sz w:val="24"/>
        </w:rPr>
        <w:t xml:space="preserve"> </w:t>
      </w:r>
      <w:r>
        <w:rPr>
          <w:sz w:val="24"/>
        </w:rPr>
        <w:t>успешное</w:t>
      </w:r>
      <w:r>
        <w:rPr>
          <w:spacing w:val="-8"/>
          <w:sz w:val="24"/>
        </w:rPr>
        <w:t xml:space="preserve"> </w:t>
      </w:r>
      <w:r>
        <w:rPr>
          <w:sz w:val="24"/>
        </w:rPr>
        <w:t>обучение</w:t>
      </w:r>
      <w:r>
        <w:rPr>
          <w:spacing w:val="-3"/>
          <w:sz w:val="24"/>
        </w:rPr>
        <w:t xml:space="preserve"> </w:t>
      </w:r>
      <w:r>
        <w:rPr>
          <w:sz w:val="24"/>
        </w:rPr>
        <w:t>на</w:t>
      </w:r>
      <w:r>
        <w:rPr>
          <w:spacing w:val="-3"/>
          <w:sz w:val="24"/>
        </w:rPr>
        <w:t xml:space="preserve"> </w:t>
      </w:r>
      <w:r>
        <w:rPr>
          <w:sz w:val="24"/>
        </w:rPr>
        <w:t>следующем</w:t>
      </w:r>
      <w:r>
        <w:rPr>
          <w:spacing w:val="3"/>
          <w:sz w:val="24"/>
        </w:rPr>
        <w:t xml:space="preserve"> </w:t>
      </w:r>
      <w:r>
        <w:rPr>
          <w:sz w:val="24"/>
        </w:rPr>
        <w:t>уровне</w:t>
      </w:r>
      <w:r>
        <w:rPr>
          <w:spacing w:val="-8"/>
          <w:sz w:val="24"/>
        </w:rPr>
        <w:t xml:space="preserve"> </w:t>
      </w:r>
      <w:r>
        <w:rPr>
          <w:sz w:val="24"/>
        </w:rPr>
        <w:t>общего</w:t>
      </w:r>
      <w:r>
        <w:rPr>
          <w:spacing w:val="-6"/>
          <w:sz w:val="24"/>
        </w:rPr>
        <w:t xml:space="preserve"> </w:t>
      </w:r>
      <w:r>
        <w:rPr>
          <w:spacing w:val="-2"/>
          <w:sz w:val="24"/>
        </w:rPr>
        <w:t>образования.</w:t>
      </w:r>
    </w:p>
    <w:p w:rsidR="007B1D5A" w:rsidRDefault="00B147F9">
      <w:pPr>
        <w:pStyle w:val="a3"/>
        <w:ind w:right="840"/>
      </w:pPr>
      <w:r>
        <w:t>АООП ООО (вариант 2.2) дисциплин предметной области «Русский язык, литература», включая специальный курс «Развитие речи», а также занятий по Программе коррекционной работы, изменены и дополнены специальными требованиями – с учётом особых образовательных потребностей обучающихся.</w:t>
      </w:r>
    </w:p>
    <w:p w:rsidR="007B1D5A" w:rsidRDefault="007B1D5A">
      <w:pPr>
        <w:pStyle w:val="a3"/>
        <w:spacing w:before="6"/>
        <w:ind w:left="0" w:firstLine="0"/>
        <w:jc w:val="left"/>
      </w:pPr>
    </w:p>
    <w:p w:rsidR="007B1D5A" w:rsidRDefault="00B147F9" w:rsidP="00E2415F">
      <w:pPr>
        <w:pStyle w:val="2"/>
        <w:numPr>
          <w:ilvl w:val="4"/>
          <w:numId w:val="98"/>
        </w:numPr>
        <w:tabs>
          <w:tab w:val="left" w:pos="2494"/>
        </w:tabs>
        <w:spacing w:line="272" w:lineRule="exact"/>
        <w:ind w:left="2494" w:hanging="964"/>
        <w:jc w:val="both"/>
      </w:pPr>
      <w:r>
        <w:t>РУССКИЙ</w:t>
      </w:r>
      <w:r>
        <w:rPr>
          <w:spacing w:val="-5"/>
        </w:rPr>
        <w:t xml:space="preserve"> </w:t>
      </w:r>
      <w:r>
        <w:rPr>
          <w:spacing w:val="-4"/>
        </w:rPr>
        <w:t>ЯЗЫК</w:t>
      </w:r>
    </w:p>
    <w:p w:rsidR="007B1D5A" w:rsidRDefault="00B147F9">
      <w:pPr>
        <w:spacing w:line="272"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98"/>
        </w:numPr>
        <w:tabs>
          <w:tab w:val="left" w:pos="1640"/>
          <w:tab w:val="left" w:pos="2696"/>
          <w:tab w:val="left" w:pos="3985"/>
          <w:tab w:val="left" w:pos="4998"/>
          <w:tab w:val="left" w:pos="5377"/>
          <w:tab w:val="left" w:pos="6489"/>
          <w:tab w:val="left" w:pos="7549"/>
          <w:tab w:val="left" w:pos="8905"/>
          <w:tab w:val="left" w:pos="9308"/>
        </w:tabs>
        <w:spacing w:before="7" w:line="237" w:lineRule="auto"/>
        <w:ind w:right="846" w:firstLine="710"/>
        <w:jc w:val="left"/>
        <w:rPr>
          <w:sz w:val="24"/>
        </w:rPr>
      </w:pPr>
      <w:r>
        <w:rPr>
          <w:spacing w:val="-2"/>
          <w:sz w:val="24"/>
        </w:rPr>
        <w:t>владеть</w:t>
      </w:r>
      <w:r>
        <w:rPr>
          <w:sz w:val="24"/>
        </w:rPr>
        <w:tab/>
      </w:r>
      <w:r>
        <w:rPr>
          <w:spacing w:val="-2"/>
          <w:sz w:val="24"/>
        </w:rPr>
        <w:t>навыками</w:t>
      </w:r>
      <w:r>
        <w:rPr>
          <w:sz w:val="24"/>
        </w:rPr>
        <w:tab/>
      </w:r>
      <w:r>
        <w:rPr>
          <w:spacing w:val="-2"/>
          <w:sz w:val="24"/>
        </w:rPr>
        <w:t>работы</w:t>
      </w:r>
      <w:r>
        <w:rPr>
          <w:sz w:val="24"/>
        </w:rPr>
        <w:tab/>
      </w:r>
      <w:r>
        <w:rPr>
          <w:spacing w:val="-10"/>
          <w:sz w:val="24"/>
        </w:rPr>
        <w:t>с</w:t>
      </w:r>
      <w:r>
        <w:rPr>
          <w:sz w:val="24"/>
        </w:rPr>
        <w:tab/>
      </w:r>
      <w:r>
        <w:rPr>
          <w:spacing w:val="-2"/>
          <w:sz w:val="24"/>
        </w:rPr>
        <w:t>учебной</w:t>
      </w:r>
      <w:r>
        <w:rPr>
          <w:sz w:val="24"/>
        </w:rPr>
        <w:tab/>
      </w:r>
      <w:r>
        <w:rPr>
          <w:spacing w:val="-2"/>
          <w:sz w:val="24"/>
        </w:rPr>
        <w:t>книгой,</w:t>
      </w:r>
      <w:r>
        <w:rPr>
          <w:sz w:val="24"/>
        </w:rPr>
        <w:tab/>
      </w:r>
      <w:r>
        <w:rPr>
          <w:spacing w:val="-2"/>
          <w:sz w:val="24"/>
        </w:rPr>
        <w:t>словарями</w:t>
      </w:r>
      <w:r>
        <w:rPr>
          <w:sz w:val="24"/>
        </w:rPr>
        <w:tab/>
      </w:r>
      <w:r>
        <w:rPr>
          <w:spacing w:val="-10"/>
          <w:sz w:val="24"/>
        </w:rPr>
        <w:t>и</w:t>
      </w:r>
      <w:r>
        <w:rPr>
          <w:sz w:val="24"/>
        </w:rPr>
        <w:tab/>
      </w:r>
      <w:r>
        <w:rPr>
          <w:spacing w:val="-2"/>
          <w:sz w:val="24"/>
        </w:rPr>
        <w:t xml:space="preserve">другими </w:t>
      </w:r>
      <w:r>
        <w:rPr>
          <w:sz w:val="24"/>
        </w:rPr>
        <w:t>информационными источниками, включая СМИ и ресурсы Интернета;</w:t>
      </w:r>
    </w:p>
    <w:p w:rsidR="007B1D5A" w:rsidRDefault="00B147F9" w:rsidP="00E2415F">
      <w:pPr>
        <w:pStyle w:val="a4"/>
        <w:numPr>
          <w:ilvl w:val="5"/>
          <w:numId w:val="98"/>
        </w:numPr>
        <w:tabs>
          <w:tab w:val="left" w:pos="1640"/>
        </w:tabs>
        <w:spacing w:line="242" w:lineRule="auto"/>
        <w:ind w:right="853" w:firstLine="710"/>
        <w:jc w:val="left"/>
        <w:rPr>
          <w:sz w:val="24"/>
        </w:rPr>
      </w:pPr>
      <w:r>
        <w:rPr>
          <w:sz w:val="24"/>
        </w:rPr>
        <w:t>владеть</w:t>
      </w:r>
      <w:r>
        <w:rPr>
          <w:spacing w:val="80"/>
          <w:sz w:val="24"/>
        </w:rPr>
        <w:t xml:space="preserve"> </w:t>
      </w:r>
      <w:r>
        <w:rPr>
          <w:sz w:val="24"/>
        </w:rPr>
        <w:t>навыками</w:t>
      </w:r>
      <w:r>
        <w:rPr>
          <w:spacing w:val="80"/>
          <w:sz w:val="24"/>
        </w:rPr>
        <w:t xml:space="preserve"> </w:t>
      </w:r>
      <w:r>
        <w:rPr>
          <w:sz w:val="24"/>
        </w:rPr>
        <w:t>различных</w:t>
      </w:r>
      <w:r>
        <w:rPr>
          <w:spacing w:val="80"/>
          <w:sz w:val="24"/>
        </w:rPr>
        <w:t xml:space="preserve"> </w:t>
      </w:r>
      <w:r>
        <w:rPr>
          <w:sz w:val="24"/>
        </w:rPr>
        <w:t>видов</w:t>
      </w:r>
      <w:r>
        <w:rPr>
          <w:spacing w:val="80"/>
          <w:sz w:val="24"/>
        </w:rPr>
        <w:t xml:space="preserve"> </w:t>
      </w:r>
      <w:r>
        <w:rPr>
          <w:sz w:val="24"/>
        </w:rPr>
        <w:t>чтения</w:t>
      </w:r>
      <w:r>
        <w:rPr>
          <w:spacing w:val="80"/>
          <w:sz w:val="24"/>
        </w:rPr>
        <w:t xml:space="preserve"> </w:t>
      </w:r>
      <w:r>
        <w:rPr>
          <w:sz w:val="24"/>
        </w:rPr>
        <w:t>(изучающим,</w:t>
      </w:r>
      <w:r>
        <w:rPr>
          <w:spacing w:val="80"/>
          <w:sz w:val="24"/>
        </w:rPr>
        <w:t xml:space="preserve"> </w:t>
      </w:r>
      <w:r>
        <w:rPr>
          <w:sz w:val="24"/>
        </w:rPr>
        <w:t>ознакомительным, просмотровым) и информационной переработки прочитанного материала;</w:t>
      </w:r>
    </w:p>
    <w:p w:rsidR="007B1D5A" w:rsidRDefault="00B147F9" w:rsidP="00E2415F">
      <w:pPr>
        <w:pStyle w:val="a4"/>
        <w:numPr>
          <w:ilvl w:val="5"/>
          <w:numId w:val="98"/>
        </w:numPr>
        <w:tabs>
          <w:tab w:val="left" w:pos="1640"/>
        </w:tabs>
        <w:spacing w:line="289" w:lineRule="exact"/>
        <w:ind w:left="1640" w:hanging="110"/>
        <w:jc w:val="left"/>
        <w:rPr>
          <w:sz w:val="24"/>
        </w:rPr>
      </w:pPr>
      <w:r>
        <w:rPr>
          <w:sz w:val="24"/>
        </w:rPr>
        <w:t>использовать</w:t>
      </w:r>
      <w:r>
        <w:rPr>
          <w:spacing w:val="-4"/>
          <w:sz w:val="24"/>
        </w:rPr>
        <w:t xml:space="preserve"> </w:t>
      </w:r>
      <w:r>
        <w:rPr>
          <w:sz w:val="24"/>
        </w:rPr>
        <w:t>знание</w:t>
      </w:r>
      <w:r>
        <w:rPr>
          <w:spacing w:val="-3"/>
          <w:sz w:val="24"/>
        </w:rPr>
        <w:t xml:space="preserve"> </w:t>
      </w:r>
      <w:r>
        <w:rPr>
          <w:sz w:val="24"/>
        </w:rPr>
        <w:t>алфавита</w:t>
      </w:r>
      <w:r>
        <w:rPr>
          <w:spacing w:val="-5"/>
          <w:sz w:val="24"/>
        </w:rPr>
        <w:t xml:space="preserve"> </w:t>
      </w:r>
      <w:r>
        <w:rPr>
          <w:sz w:val="24"/>
        </w:rPr>
        <w:t>при</w:t>
      </w:r>
      <w:r>
        <w:rPr>
          <w:spacing w:val="-5"/>
          <w:sz w:val="24"/>
        </w:rPr>
        <w:t xml:space="preserve"> </w:t>
      </w:r>
      <w:r>
        <w:rPr>
          <w:sz w:val="24"/>
        </w:rPr>
        <w:t>поиске</w:t>
      </w:r>
      <w:r>
        <w:rPr>
          <w:spacing w:val="-2"/>
          <w:sz w:val="24"/>
        </w:rPr>
        <w:t xml:space="preserve"> информации;</w:t>
      </w:r>
    </w:p>
    <w:p w:rsidR="007B1D5A" w:rsidRDefault="00B147F9" w:rsidP="00E2415F">
      <w:pPr>
        <w:pStyle w:val="a4"/>
        <w:numPr>
          <w:ilvl w:val="5"/>
          <w:numId w:val="98"/>
        </w:numPr>
        <w:tabs>
          <w:tab w:val="left" w:pos="1640"/>
        </w:tabs>
        <w:spacing w:line="293" w:lineRule="exact"/>
        <w:ind w:left="1640" w:hanging="110"/>
        <w:jc w:val="left"/>
        <w:rPr>
          <w:sz w:val="24"/>
        </w:rPr>
      </w:pPr>
      <w:r>
        <w:rPr>
          <w:sz w:val="24"/>
        </w:rPr>
        <w:t>различать</w:t>
      </w:r>
      <w:r>
        <w:rPr>
          <w:spacing w:val="-1"/>
          <w:sz w:val="24"/>
        </w:rPr>
        <w:t xml:space="preserve"> </w:t>
      </w:r>
      <w:r>
        <w:rPr>
          <w:sz w:val="24"/>
        </w:rPr>
        <w:t>значимые</w:t>
      </w:r>
      <w:r>
        <w:rPr>
          <w:spacing w:val="-7"/>
          <w:sz w:val="24"/>
        </w:rPr>
        <w:t xml:space="preserve"> </w:t>
      </w:r>
      <w:r>
        <w:rPr>
          <w:sz w:val="24"/>
        </w:rPr>
        <w:t>и</w:t>
      </w:r>
      <w:r>
        <w:rPr>
          <w:spacing w:val="-1"/>
          <w:sz w:val="24"/>
        </w:rPr>
        <w:t xml:space="preserve"> </w:t>
      </w:r>
      <w:r>
        <w:rPr>
          <w:sz w:val="24"/>
        </w:rPr>
        <w:t>незначимые</w:t>
      </w:r>
      <w:r>
        <w:rPr>
          <w:spacing w:val="-7"/>
          <w:sz w:val="24"/>
        </w:rPr>
        <w:t xml:space="preserve"> </w:t>
      </w:r>
      <w:r>
        <w:rPr>
          <w:sz w:val="24"/>
        </w:rPr>
        <w:t>единицы</w:t>
      </w:r>
      <w:r>
        <w:rPr>
          <w:spacing w:val="-4"/>
          <w:sz w:val="24"/>
        </w:rPr>
        <w:t xml:space="preserve"> </w:t>
      </w:r>
      <w:r>
        <w:rPr>
          <w:spacing w:val="-2"/>
          <w:sz w:val="24"/>
        </w:rPr>
        <w:t>языка;</w:t>
      </w:r>
    </w:p>
    <w:p w:rsidR="007B1D5A" w:rsidRDefault="00B147F9" w:rsidP="00E2415F">
      <w:pPr>
        <w:pStyle w:val="a4"/>
        <w:numPr>
          <w:ilvl w:val="5"/>
          <w:numId w:val="98"/>
        </w:numPr>
        <w:tabs>
          <w:tab w:val="left" w:pos="1702"/>
        </w:tabs>
        <w:spacing w:before="3" w:line="293" w:lineRule="exact"/>
        <w:ind w:left="1702" w:hanging="172"/>
        <w:jc w:val="left"/>
        <w:rPr>
          <w:sz w:val="24"/>
        </w:rPr>
      </w:pPr>
      <w:r>
        <w:rPr>
          <w:sz w:val="24"/>
        </w:rPr>
        <w:t>проводить</w:t>
      </w:r>
      <w:r>
        <w:rPr>
          <w:spacing w:val="-8"/>
          <w:sz w:val="24"/>
        </w:rPr>
        <w:t xml:space="preserve"> </w:t>
      </w:r>
      <w:r>
        <w:rPr>
          <w:sz w:val="24"/>
        </w:rPr>
        <w:t>фонетический</w:t>
      </w:r>
      <w:r>
        <w:rPr>
          <w:spacing w:val="-1"/>
          <w:sz w:val="24"/>
        </w:rPr>
        <w:t xml:space="preserve"> </w:t>
      </w:r>
      <w:r>
        <w:rPr>
          <w:sz w:val="24"/>
        </w:rPr>
        <w:t>и</w:t>
      </w:r>
      <w:r>
        <w:rPr>
          <w:spacing w:val="-11"/>
          <w:sz w:val="24"/>
        </w:rPr>
        <w:t xml:space="preserve"> </w:t>
      </w:r>
      <w:r>
        <w:rPr>
          <w:sz w:val="24"/>
        </w:rPr>
        <w:t>орфоэпический</w:t>
      </w:r>
      <w:r>
        <w:rPr>
          <w:spacing w:val="-6"/>
          <w:sz w:val="24"/>
        </w:rPr>
        <w:t xml:space="preserve"> </w:t>
      </w:r>
      <w:r>
        <w:rPr>
          <w:sz w:val="24"/>
        </w:rPr>
        <w:t>анализ</w:t>
      </w:r>
      <w:r>
        <w:rPr>
          <w:spacing w:val="-1"/>
          <w:sz w:val="24"/>
        </w:rPr>
        <w:t xml:space="preserve"> </w:t>
      </w:r>
      <w:r>
        <w:rPr>
          <w:spacing w:val="-2"/>
          <w:sz w:val="24"/>
        </w:rPr>
        <w:t>слова;</w:t>
      </w:r>
    </w:p>
    <w:p w:rsidR="007B1D5A" w:rsidRDefault="00B147F9" w:rsidP="00E2415F">
      <w:pPr>
        <w:pStyle w:val="a4"/>
        <w:numPr>
          <w:ilvl w:val="5"/>
          <w:numId w:val="98"/>
        </w:numPr>
        <w:tabs>
          <w:tab w:val="left" w:pos="1640"/>
        </w:tabs>
        <w:spacing w:before="2" w:line="237" w:lineRule="auto"/>
        <w:ind w:right="855" w:firstLine="710"/>
        <w:jc w:val="left"/>
        <w:rPr>
          <w:sz w:val="24"/>
        </w:rPr>
      </w:pPr>
      <w:r>
        <w:rPr>
          <w:sz w:val="24"/>
        </w:rPr>
        <w:t>классифицировать и</w:t>
      </w:r>
      <w:r>
        <w:rPr>
          <w:spacing w:val="30"/>
          <w:sz w:val="24"/>
        </w:rPr>
        <w:t xml:space="preserve"> </w:t>
      </w:r>
      <w:r>
        <w:rPr>
          <w:sz w:val="24"/>
        </w:rPr>
        <w:t>группировать</w:t>
      </w:r>
      <w:r>
        <w:rPr>
          <w:spacing w:val="31"/>
          <w:sz w:val="24"/>
        </w:rPr>
        <w:t xml:space="preserve"> </w:t>
      </w:r>
      <w:r>
        <w:rPr>
          <w:sz w:val="24"/>
        </w:rPr>
        <w:t>звуки</w:t>
      </w:r>
      <w:r>
        <w:rPr>
          <w:spacing w:val="30"/>
          <w:sz w:val="24"/>
        </w:rPr>
        <w:t xml:space="preserve"> </w:t>
      </w:r>
      <w:r>
        <w:rPr>
          <w:sz w:val="24"/>
        </w:rPr>
        <w:t>речи</w:t>
      </w:r>
      <w:r>
        <w:rPr>
          <w:spacing w:val="30"/>
          <w:sz w:val="24"/>
        </w:rPr>
        <w:t xml:space="preserve"> </w:t>
      </w:r>
      <w:r>
        <w:rPr>
          <w:sz w:val="24"/>
        </w:rPr>
        <w:t>по</w:t>
      </w:r>
      <w:r>
        <w:rPr>
          <w:spacing w:val="34"/>
          <w:sz w:val="24"/>
        </w:rPr>
        <w:t xml:space="preserve"> </w:t>
      </w:r>
      <w:r>
        <w:rPr>
          <w:sz w:val="24"/>
        </w:rPr>
        <w:t>заданным</w:t>
      </w:r>
      <w:r>
        <w:rPr>
          <w:spacing w:val="31"/>
          <w:sz w:val="24"/>
        </w:rPr>
        <w:t xml:space="preserve"> </w:t>
      </w:r>
      <w:r>
        <w:rPr>
          <w:sz w:val="24"/>
        </w:rPr>
        <w:t>признакам,</w:t>
      </w:r>
      <w:r>
        <w:rPr>
          <w:spacing w:val="31"/>
          <w:sz w:val="24"/>
        </w:rPr>
        <w:t xml:space="preserve"> </w:t>
      </w:r>
      <w:r>
        <w:rPr>
          <w:sz w:val="24"/>
        </w:rPr>
        <w:t>слова по заданным параметрам их звукового состава;</w:t>
      </w:r>
    </w:p>
    <w:p w:rsidR="007B1D5A" w:rsidRDefault="00B147F9" w:rsidP="00E2415F">
      <w:pPr>
        <w:pStyle w:val="a4"/>
        <w:numPr>
          <w:ilvl w:val="5"/>
          <w:numId w:val="98"/>
        </w:numPr>
        <w:tabs>
          <w:tab w:val="left" w:pos="1640"/>
        </w:tabs>
        <w:spacing w:before="5" w:line="293" w:lineRule="exact"/>
        <w:ind w:left="1640" w:hanging="110"/>
        <w:jc w:val="left"/>
        <w:rPr>
          <w:sz w:val="24"/>
        </w:rPr>
      </w:pPr>
      <w:r>
        <w:rPr>
          <w:sz w:val="24"/>
        </w:rPr>
        <w:t>членить слова</w:t>
      </w:r>
      <w:r>
        <w:rPr>
          <w:spacing w:val="-7"/>
          <w:sz w:val="24"/>
        </w:rPr>
        <w:t xml:space="preserve"> </w:t>
      </w:r>
      <w:r>
        <w:rPr>
          <w:sz w:val="24"/>
        </w:rPr>
        <w:t>на</w:t>
      </w:r>
      <w:r>
        <w:rPr>
          <w:spacing w:val="-2"/>
          <w:sz w:val="24"/>
        </w:rPr>
        <w:t xml:space="preserve"> </w:t>
      </w:r>
      <w:r>
        <w:rPr>
          <w:sz w:val="24"/>
        </w:rPr>
        <w:t>слоги</w:t>
      </w:r>
      <w:r>
        <w:rPr>
          <w:spacing w:val="-4"/>
          <w:sz w:val="24"/>
        </w:rPr>
        <w:t xml:space="preserve"> </w:t>
      </w:r>
      <w:r>
        <w:rPr>
          <w:sz w:val="24"/>
        </w:rPr>
        <w:t>и</w:t>
      </w:r>
      <w:r>
        <w:rPr>
          <w:spacing w:val="4"/>
          <w:sz w:val="24"/>
        </w:rPr>
        <w:t xml:space="preserve"> </w:t>
      </w:r>
      <w:r>
        <w:rPr>
          <w:sz w:val="24"/>
        </w:rPr>
        <w:t>правильно</w:t>
      </w:r>
      <w:r>
        <w:rPr>
          <w:spacing w:val="-1"/>
          <w:sz w:val="24"/>
        </w:rPr>
        <w:t xml:space="preserve"> </w:t>
      </w:r>
      <w:r>
        <w:rPr>
          <w:sz w:val="24"/>
        </w:rPr>
        <w:t>их</w:t>
      </w:r>
      <w:r>
        <w:rPr>
          <w:spacing w:val="-5"/>
          <w:sz w:val="24"/>
        </w:rPr>
        <w:t xml:space="preserve"> </w:t>
      </w:r>
      <w:r>
        <w:rPr>
          <w:spacing w:val="-2"/>
          <w:sz w:val="24"/>
        </w:rPr>
        <w:t>переносить;</w:t>
      </w:r>
    </w:p>
    <w:p w:rsidR="007B1D5A" w:rsidRDefault="00B147F9" w:rsidP="00E2415F">
      <w:pPr>
        <w:pStyle w:val="a4"/>
        <w:numPr>
          <w:ilvl w:val="5"/>
          <w:numId w:val="98"/>
        </w:numPr>
        <w:tabs>
          <w:tab w:val="left" w:pos="1640"/>
        </w:tabs>
        <w:ind w:right="852" w:firstLine="710"/>
        <w:rPr>
          <w:sz w:val="24"/>
        </w:rPr>
      </w:pPr>
      <w:r>
        <w:rPr>
          <w:sz w:val="24"/>
        </w:rPr>
        <w:t>определять место ударного слога в широкоупотребительных словах, входящих в активный и пассивный словарь обучающихся; наблюдать за перемещением ударения при изменении формы слова;</w:t>
      </w:r>
    </w:p>
    <w:p w:rsidR="007B1D5A" w:rsidRDefault="00B147F9" w:rsidP="00E2415F">
      <w:pPr>
        <w:pStyle w:val="a4"/>
        <w:numPr>
          <w:ilvl w:val="5"/>
          <w:numId w:val="98"/>
        </w:numPr>
        <w:tabs>
          <w:tab w:val="left" w:pos="1640"/>
        </w:tabs>
        <w:ind w:right="842" w:firstLine="710"/>
        <w:rPr>
          <w:sz w:val="24"/>
        </w:rPr>
      </w:pPr>
      <w:r>
        <w:rPr>
          <w:sz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B1D5A" w:rsidRDefault="00B147F9" w:rsidP="00E2415F">
      <w:pPr>
        <w:pStyle w:val="a4"/>
        <w:numPr>
          <w:ilvl w:val="5"/>
          <w:numId w:val="98"/>
        </w:numPr>
        <w:tabs>
          <w:tab w:val="left" w:pos="1640"/>
        </w:tabs>
        <w:spacing w:line="293" w:lineRule="exact"/>
        <w:ind w:left="1640" w:hanging="110"/>
        <w:rPr>
          <w:sz w:val="24"/>
        </w:rPr>
      </w:pPr>
      <w:r>
        <w:rPr>
          <w:sz w:val="24"/>
        </w:rPr>
        <w:t>проводить</w:t>
      </w:r>
      <w:r>
        <w:rPr>
          <w:spacing w:val="-8"/>
          <w:sz w:val="24"/>
        </w:rPr>
        <w:t xml:space="preserve"> </w:t>
      </w:r>
      <w:r>
        <w:rPr>
          <w:sz w:val="24"/>
        </w:rPr>
        <w:t>морфемный</w:t>
      </w:r>
      <w:r>
        <w:rPr>
          <w:spacing w:val="-7"/>
          <w:sz w:val="24"/>
        </w:rPr>
        <w:t xml:space="preserve"> </w:t>
      </w:r>
      <w:r>
        <w:rPr>
          <w:sz w:val="24"/>
        </w:rPr>
        <w:t>и</w:t>
      </w:r>
      <w:r>
        <w:rPr>
          <w:spacing w:val="-6"/>
          <w:sz w:val="24"/>
        </w:rPr>
        <w:t xml:space="preserve"> </w:t>
      </w:r>
      <w:r>
        <w:rPr>
          <w:sz w:val="24"/>
        </w:rPr>
        <w:t>словообразовательный</w:t>
      </w:r>
      <w:r>
        <w:rPr>
          <w:spacing w:val="-2"/>
          <w:sz w:val="24"/>
        </w:rPr>
        <w:t xml:space="preserve"> </w:t>
      </w:r>
      <w:r>
        <w:rPr>
          <w:sz w:val="24"/>
        </w:rPr>
        <w:t>анализ</w:t>
      </w:r>
      <w:r>
        <w:rPr>
          <w:spacing w:val="-2"/>
          <w:sz w:val="24"/>
        </w:rPr>
        <w:t xml:space="preserve"> слов;</w:t>
      </w:r>
    </w:p>
    <w:p w:rsidR="007B1D5A" w:rsidRDefault="00B147F9" w:rsidP="00E2415F">
      <w:pPr>
        <w:pStyle w:val="a4"/>
        <w:numPr>
          <w:ilvl w:val="5"/>
          <w:numId w:val="98"/>
        </w:numPr>
        <w:tabs>
          <w:tab w:val="left" w:pos="1640"/>
        </w:tabs>
        <w:spacing w:before="2" w:line="293" w:lineRule="exact"/>
        <w:ind w:left="1640" w:hanging="110"/>
        <w:rPr>
          <w:sz w:val="24"/>
        </w:rPr>
      </w:pPr>
      <w:r>
        <w:rPr>
          <w:sz w:val="24"/>
        </w:rPr>
        <w:t>проводить</w:t>
      </w:r>
      <w:r>
        <w:rPr>
          <w:spacing w:val="-5"/>
          <w:sz w:val="24"/>
        </w:rPr>
        <w:t xml:space="preserve"> </w:t>
      </w:r>
      <w:r>
        <w:rPr>
          <w:sz w:val="24"/>
        </w:rPr>
        <w:t>лексический анализ</w:t>
      </w:r>
      <w:r>
        <w:rPr>
          <w:spacing w:val="-3"/>
          <w:sz w:val="24"/>
        </w:rPr>
        <w:t xml:space="preserve"> </w:t>
      </w:r>
      <w:r>
        <w:rPr>
          <w:sz w:val="24"/>
        </w:rPr>
        <w:t>слова</w:t>
      </w:r>
      <w:r>
        <w:rPr>
          <w:spacing w:val="-9"/>
          <w:sz w:val="24"/>
        </w:rPr>
        <w:t xml:space="preserve"> </w:t>
      </w:r>
      <w:r>
        <w:rPr>
          <w:sz w:val="24"/>
        </w:rPr>
        <w:t>(из</w:t>
      </w:r>
      <w:r>
        <w:rPr>
          <w:spacing w:val="-7"/>
          <w:sz w:val="24"/>
        </w:rPr>
        <w:t xml:space="preserve"> </w:t>
      </w:r>
      <w:r>
        <w:rPr>
          <w:sz w:val="24"/>
        </w:rPr>
        <w:t>числа</w:t>
      </w:r>
      <w:r>
        <w:rPr>
          <w:spacing w:val="-9"/>
          <w:sz w:val="24"/>
        </w:rPr>
        <w:t xml:space="preserve"> </w:t>
      </w:r>
      <w:r>
        <w:rPr>
          <w:sz w:val="24"/>
        </w:rPr>
        <w:t>широкоупотребительной</w:t>
      </w:r>
      <w:r>
        <w:rPr>
          <w:spacing w:val="-2"/>
          <w:sz w:val="24"/>
        </w:rPr>
        <w:t xml:space="preserve"> лексики);</w:t>
      </w:r>
    </w:p>
    <w:p w:rsidR="007B1D5A" w:rsidRDefault="00B147F9" w:rsidP="00E2415F">
      <w:pPr>
        <w:pStyle w:val="a4"/>
        <w:numPr>
          <w:ilvl w:val="5"/>
          <w:numId w:val="98"/>
        </w:numPr>
        <w:tabs>
          <w:tab w:val="left" w:pos="1640"/>
        </w:tabs>
        <w:spacing w:before="2" w:line="237" w:lineRule="auto"/>
        <w:ind w:right="860" w:firstLine="710"/>
        <w:rPr>
          <w:sz w:val="24"/>
        </w:rPr>
      </w:pPr>
      <w:r>
        <w:rPr>
          <w:sz w:val="24"/>
        </w:rPr>
        <w:t>опознавать самостоятельные части речи и их формы, а также служебные части речи и междометия;</w:t>
      </w:r>
    </w:p>
    <w:p w:rsidR="007B1D5A" w:rsidRDefault="00B147F9" w:rsidP="00E2415F">
      <w:pPr>
        <w:pStyle w:val="a4"/>
        <w:numPr>
          <w:ilvl w:val="5"/>
          <w:numId w:val="98"/>
        </w:numPr>
        <w:tabs>
          <w:tab w:val="left" w:pos="1702"/>
        </w:tabs>
        <w:spacing w:before="5" w:line="293" w:lineRule="exact"/>
        <w:ind w:left="1702" w:hanging="172"/>
        <w:rPr>
          <w:sz w:val="24"/>
        </w:rPr>
      </w:pPr>
      <w:r>
        <w:rPr>
          <w:sz w:val="24"/>
        </w:rPr>
        <w:t>проводить</w:t>
      </w:r>
      <w:r>
        <w:rPr>
          <w:spacing w:val="-7"/>
          <w:sz w:val="24"/>
        </w:rPr>
        <w:t xml:space="preserve"> </w:t>
      </w:r>
      <w:r>
        <w:rPr>
          <w:sz w:val="24"/>
        </w:rPr>
        <w:t>морфологический</w:t>
      </w:r>
      <w:r>
        <w:rPr>
          <w:spacing w:val="-4"/>
          <w:sz w:val="24"/>
        </w:rPr>
        <w:t xml:space="preserve"> </w:t>
      </w:r>
      <w:r>
        <w:rPr>
          <w:sz w:val="24"/>
        </w:rPr>
        <w:t>анализ</w:t>
      </w:r>
      <w:r>
        <w:rPr>
          <w:spacing w:val="-7"/>
          <w:sz w:val="24"/>
        </w:rPr>
        <w:t xml:space="preserve"> </w:t>
      </w:r>
      <w:r>
        <w:rPr>
          <w:spacing w:val="-2"/>
          <w:sz w:val="24"/>
        </w:rPr>
        <w:t>слова;</w:t>
      </w:r>
    </w:p>
    <w:p w:rsidR="007B1D5A" w:rsidRDefault="00B147F9" w:rsidP="00E2415F">
      <w:pPr>
        <w:pStyle w:val="a4"/>
        <w:numPr>
          <w:ilvl w:val="5"/>
          <w:numId w:val="98"/>
        </w:numPr>
        <w:tabs>
          <w:tab w:val="left" w:pos="1640"/>
        </w:tabs>
        <w:spacing w:before="2" w:line="237" w:lineRule="auto"/>
        <w:ind w:right="840" w:firstLine="710"/>
        <w:rPr>
          <w:sz w:val="24"/>
        </w:rPr>
      </w:pPr>
      <w:r>
        <w:rPr>
          <w:sz w:val="24"/>
        </w:rPr>
        <w:t>применять знания и умения по морфемике и словообразованию при проведении морфологического анализа слов;</w:t>
      </w:r>
    </w:p>
    <w:p w:rsidR="007B1D5A" w:rsidRDefault="00B147F9" w:rsidP="00E2415F">
      <w:pPr>
        <w:pStyle w:val="a4"/>
        <w:numPr>
          <w:ilvl w:val="5"/>
          <w:numId w:val="98"/>
        </w:numPr>
        <w:tabs>
          <w:tab w:val="left" w:pos="1640"/>
        </w:tabs>
        <w:spacing w:before="4" w:line="293" w:lineRule="exact"/>
        <w:ind w:left="1640" w:hanging="110"/>
        <w:rPr>
          <w:sz w:val="24"/>
        </w:rPr>
      </w:pPr>
      <w:r>
        <w:rPr>
          <w:sz w:val="24"/>
        </w:rPr>
        <w:t>опознавать</w:t>
      </w:r>
      <w:r>
        <w:rPr>
          <w:spacing w:val="-14"/>
          <w:sz w:val="24"/>
        </w:rPr>
        <w:t xml:space="preserve"> </w:t>
      </w:r>
      <w:r>
        <w:rPr>
          <w:sz w:val="24"/>
        </w:rPr>
        <w:t>основные</w:t>
      </w:r>
      <w:r>
        <w:rPr>
          <w:spacing w:val="-6"/>
          <w:sz w:val="24"/>
        </w:rPr>
        <w:t xml:space="preserve"> </w:t>
      </w:r>
      <w:r>
        <w:rPr>
          <w:sz w:val="24"/>
        </w:rPr>
        <w:t>единицы</w:t>
      </w:r>
      <w:r>
        <w:rPr>
          <w:spacing w:val="-4"/>
          <w:sz w:val="24"/>
        </w:rPr>
        <w:t xml:space="preserve"> </w:t>
      </w:r>
      <w:r>
        <w:rPr>
          <w:sz w:val="24"/>
        </w:rPr>
        <w:t>синтаксиса</w:t>
      </w:r>
      <w:r>
        <w:rPr>
          <w:spacing w:val="-6"/>
          <w:sz w:val="24"/>
        </w:rPr>
        <w:t xml:space="preserve"> </w:t>
      </w:r>
      <w:r>
        <w:rPr>
          <w:sz w:val="24"/>
        </w:rPr>
        <w:t>(словосочетание,</w:t>
      </w:r>
      <w:r>
        <w:rPr>
          <w:spacing w:val="-3"/>
          <w:sz w:val="24"/>
        </w:rPr>
        <w:t xml:space="preserve"> </w:t>
      </w:r>
      <w:r>
        <w:rPr>
          <w:sz w:val="24"/>
        </w:rPr>
        <w:t>предложение,</w:t>
      </w:r>
      <w:r>
        <w:rPr>
          <w:spacing w:val="-7"/>
          <w:sz w:val="24"/>
        </w:rPr>
        <w:t xml:space="preserve"> </w:t>
      </w:r>
      <w:r>
        <w:rPr>
          <w:spacing w:val="-2"/>
          <w:sz w:val="24"/>
        </w:rPr>
        <w:t>текст);</w:t>
      </w:r>
    </w:p>
    <w:p w:rsidR="007B1D5A" w:rsidRDefault="00B147F9" w:rsidP="00E2415F">
      <w:pPr>
        <w:pStyle w:val="a4"/>
        <w:numPr>
          <w:ilvl w:val="5"/>
          <w:numId w:val="98"/>
        </w:numPr>
        <w:tabs>
          <w:tab w:val="left" w:pos="1640"/>
        </w:tabs>
        <w:spacing w:before="2" w:line="237" w:lineRule="auto"/>
        <w:ind w:right="849" w:firstLine="710"/>
        <w:rPr>
          <w:sz w:val="24"/>
        </w:rPr>
      </w:pPr>
      <w:r>
        <w:rPr>
          <w:sz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B1D5A" w:rsidRDefault="007B1D5A">
      <w:pPr>
        <w:spacing w:line="237" w:lineRule="auto"/>
        <w:jc w:val="both"/>
        <w:rPr>
          <w:sz w:val="24"/>
        </w:rPr>
        <w:sectPr w:rsidR="007B1D5A">
          <w:pgSz w:w="11910" w:h="16840"/>
          <w:pgMar w:top="1040" w:right="0" w:bottom="1180" w:left="880" w:header="0" w:footer="968" w:gutter="0"/>
          <w:cols w:space="720"/>
        </w:sectPr>
      </w:pPr>
    </w:p>
    <w:p w:rsidR="007B1D5A" w:rsidRDefault="00B147F9" w:rsidP="00E2415F">
      <w:pPr>
        <w:pStyle w:val="a4"/>
        <w:numPr>
          <w:ilvl w:val="5"/>
          <w:numId w:val="98"/>
        </w:numPr>
        <w:tabs>
          <w:tab w:val="left" w:pos="1640"/>
        </w:tabs>
        <w:spacing w:before="88"/>
        <w:ind w:left="1640" w:hanging="110"/>
        <w:jc w:val="left"/>
        <w:rPr>
          <w:sz w:val="24"/>
        </w:rPr>
      </w:pPr>
      <w:r>
        <w:rPr>
          <w:sz w:val="24"/>
        </w:rPr>
        <w:lastRenderedPageBreak/>
        <w:t>находить</w:t>
      </w:r>
      <w:r>
        <w:rPr>
          <w:spacing w:val="-3"/>
          <w:sz w:val="24"/>
        </w:rPr>
        <w:t xml:space="preserve"> </w:t>
      </w:r>
      <w:r>
        <w:rPr>
          <w:sz w:val="24"/>
        </w:rPr>
        <w:t>грамматическую</w:t>
      </w:r>
      <w:r>
        <w:rPr>
          <w:spacing w:val="-6"/>
          <w:sz w:val="24"/>
        </w:rPr>
        <w:t xml:space="preserve"> </w:t>
      </w:r>
      <w:r>
        <w:rPr>
          <w:sz w:val="24"/>
        </w:rPr>
        <w:t>основу</w:t>
      </w:r>
      <w:r>
        <w:rPr>
          <w:spacing w:val="-12"/>
          <w:sz w:val="24"/>
        </w:rPr>
        <w:t xml:space="preserve"> </w:t>
      </w:r>
      <w:r>
        <w:rPr>
          <w:spacing w:val="-2"/>
          <w:sz w:val="24"/>
        </w:rPr>
        <w:t>предложения;</w:t>
      </w:r>
    </w:p>
    <w:p w:rsidR="007B1D5A" w:rsidRDefault="00B147F9" w:rsidP="00E2415F">
      <w:pPr>
        <w:pStyle w:val="a4"/>
        <w:numPr>
          <w:ilvl w:val="5"/>
          <w:numId w:val="98"/>
        </w:numPr>
        <w:tabs>
          <w:tab w:val="left" w:pos="1640"/>
        </w:tabs>
        <w:spacing w:before="4" w:line="293" w:lineRule="exact"/>
        <w:ind w:left="1640" w:hanging="110"/>
        <w:jc w:val="left"/>
        <w:rPr>
          <w:sz w:val="24"/>
        </w:rPr>
      </w:pPr>
      <w:r>
        <w:rPr>
          <w:sz w:val="24"/>
        </w:rPr>
        <w:t>распознавать</w:t>
      </w:r>
      <w:r>
        <w:rPr>
          <w:spacing w:val="-7"/>
          <w:sz w:val="24"/>
        </w:rPr>
        <w:t xml:space="preserve"> </w:t>
      </w:r>
      <w:r>
        <w:rPr>
          <w:sz w:val="24"/>
        </w:rPr>
        <w:t>главные</w:t>
      </w:r>
      <w:r>
        <w:rPr>
          <w:spacing w:val="-3"/>
          <w:sz w:val="24"/>
        </w:rPr>
        <w:t xml:space="preserve"> </w:t>
      </w:r>
      <w:r>
        <w:rPr>
          <w:sz w:val="24"/>
        </w:rPr>
        <w:t>и</w:t>
      </w:r>
      <w:r>
        <w:rPr>
          <w:spacing w:val="-6"/>
          <w:sz w:val="24"/>
        </w:rPr>
        <w:t xml:space="preserve"> </w:t>
      </w:r>
      <w:r>
        <w:rPr>
          <w:sz w:val="24"/>
        </w:rPr>
        <w:t>второстепенные</w:t>
      </w:r>
      <w:r>
        <w:rPr>
          <w:spacing w:val="-3"/>
          <w:sz w:val="24"/>
        </w:rPr>
        <w:t xml:space="preserve"> </w:t>
      </w:r>
      <w:r>
        <w:rPr>
          <w:sz w:val="24"/>
        </w:rPr>
        <w:t>члены</w:t>
      </w:r>
      <w:r>
        <w:rPr>
          <w:spacing w:val="-1"/>
          <w:sz w:val="24"/>
        </w:rPr>
        <w:t xml:space="preserve"> </w:t>
      </w:r>
      <w:r>
        <w:rPr>
          <w:spacing w:val="-2"/>
          <w:sz w:val="24"/>
        </w:rPr>
        <w:t>предложения;</w:t>
      </w:r>
    </w:p>
    <w:p w:rsidR="007B1D5A" w:rsidRDefault="00B147F9" w:rsidP="00E2415F">
      <w:pPr>
        <w:pStyle w:val="a4"/>
        <w:numPr>
          <w:ilvl w:val="5"/>
          <w:numId w:val="98"/>
        </w:numPr>
        <w:tabs>
          <w:tab w:val="left" w:pos="1640"/>
          <w:tab w:val="left" w:pos="3002"/>
          <w:tab w:val="left" w:pos="4590"/>
          <w:tab w:val="left" w:pos="5664"/>
          <w:tab w:val="left" w:pos="6019"/>
          <w:tab w:val="left" w:pos="7218"/>
          <w:tab w:val="left" w:pos="8796"/>
        </w:tabs>
        <w:spacing w:before="2" w:line="237" w:lineRule="auto"/>
        <w:ind w:right="849" w:firstLine="710"/>
        <w:jc w:val="left"/>
        <w:rPr>
          <w:sz w:val="24"/>
        </w:rPr>
      </w:pPr>
      <w:r>
        <w:rPr>
          <w:spacing w:val="-2"/>
          <w:sz w:val="24"/>
        </w:rPr>
        <w:t>опознавать</w:t>
      </w:r>
      <w:r>
        <w:rPr>
          <w:sz w:val="24"/>
        </w:rPr>
        <w:tab/>
      </w:r>
      <w:r>
        <w:rPr>
          <w:spacing w:val="-2"/>
          <w:sz w:val="24"/>
        </w:rPr>
        <w:t>предложения</w:t>
      </w:r>
      <w:r>
        <w:rPr>
          <w:sz w:val="24"/>
        </w:rPr>
        <w:tab/>
      </w:r>
      <w:r>
        <w:rPr>
          <w:spacing w:val="-2"/>
          <w:sz w:val="24"/>
        </w:rPr>
        <w:t>простые</w:t>
      </w:r>
      <w:r>
        <w:rPr>
          <w:sz w:val="24"/>
        </w:rPr>
        <w:tab/>
      </w:r>
      <w:r>
        <w:rPr>
          <w:spacing w:val="-10"/>
          <w:sz w:val="24"/>
        </w:rPr>
        <w:t>и</w:t>
      </w:r>
      <w:r>
        <w:rPr>
          <w:sz w:val="24"/>
        </w:rPr>
        <w:tab/>
      </w:r>
      <w:r>
        <w:rPr>
          <w:spacing w:val="-2"/>
          <w:sz w:val="24"/>
        </w:rPr>
        <w:t>сложные,</w:t>
      </w:r>
      <w:r>
        <w:rPr>
          <w:sz w:val="24"/>
        </w:rPr>
        <w:tab/>
      </w:r>
      <w:r>
        <w:rPr>
          <w:spacing w:val="-2"/>
          <w:sz w:val="24"/>
        </w:rPr>
        <w:t>предложения</w:t>
      </w:r>
      <w:r>
        <w:rPr>
          <w:sz w:val="24"/>
        </w:rPr>
        <w:tab/>
      </w:r>
      <w:r>
        <w:rPr>
          <w:spacing w:val="-2"/>
          <w:sz w:val="24"/>
        </w:rPr>
        <w:t>осложненной структуры;</w:t>
      </w:r>
    </w:p>
    <w:p w:rsidR="007B1D5A" w:rsidRDefault="00B147F9" w:rsidP="00E2415F">
      <w:pPr>
        <w:pStyle w:val="a4"/>
        <w:numPr>
          <w:ilvl w:val="5"/>
          <w:numId w:val="98"/>
        </w:numPr>
        <w:tabs>
          <w:tab w:val="left" w:pos="1702"/>
        </w:tabs>
        <w:spacing w:before="5" w:line="293" w:lineRule="exact"/>
        <w:ind w:left="1702" w:hanging="172"/>
        <w:jc w:val="left"/>
        <w:rPr>
          <w:sz w:val="24"/>
        </w:rPr>
      </w:pPr>
      <w:r>
        <w:rPr>
          <w:sz w:val="24"/>
        </w:rPr>
        <w:t>проводить</w:t>
      </w:r>
      <w:r>
        <w:rPr>
          <w:spacing w:val="-9"/>
          <w:sz w:val="24"/>
        </w:rPr>
        <w:t xml:space="preserve"> </w:t>
      </w:r>
      <w:r>
        <w:rPr>
          <w:sz w:val="24"/>
        </w:rPr>
        <w:t>синтаксический</w:t>
      </w:r>
      <w:r>
        <w:rPr>
          <w:spacing w:val="-2"/>
          <w:sz w:val="24"/>
        </w:rPr>
        <w:t xml:space="preserve"> </w:t>
      </w:r>
      <w:r>
        <w:rPr>
          <w:sz w:val="24"/>
        </w:rPr>
        <w:t>анализ</w:t>
      </w:r>
      <w:r>
        <w:rPr>
          <w:spacing w:val="-7"/>
          <w:sz w:val="24"/>
        </w:rPr>
        <w:t xml:space="preserve"> </w:t>
      </w:r>
      <w:r>
        <w:rPr>
          <w:sz w:val="24"/>
        </w:rPr>
        <w:t>словосочетания</w:t>
      </w:r>
      <w:r>
        <w:rPr>
          <w:spacing w:val="-3"/>
          <w:sz w:val="24"/>
        </w:rPr>
        <w:t xml:space="preserve"> </w:t>
      </w:r>
      <w:r>
        <w:rPr>
          <w:sz w:val="24"/>
        </w:rPr>
        <w:t>и</w:t>
      </w:r>
      <w:r>
        <w:rPr>
          <w:spacing w:val="-7"/>
          <w:sz w:val="24"/>
        </w:rPr>
        <w:t xml:space="preserve"> </w:t>
      </w:r>
      <w:r>
        <w:rPr>
          <w:spacing w:val="-2"/>
          <w:sz w:val="24"/>
        </w:rPr>
        <w:t>предложения;</w:t>
      </w:r>
    </w:p>
    <w:p w:rsidR="007B1D5A" w:rsidRDefault="00B147F9" w:rsidP="00E2415F">
      <w:pPr>
        <w:pStyle w:val="a4"/>
        <w:numPr>
          <w:ilvl w:val="5"/>
          <w:numId w:val="98"/>
        </w:numPr>
        <w:tabs>
          <w:tab w:val="left" w:pos="1640"/>
        </w:tabs>
        <w:spacing w:line="293" w:lineRule="exact"/>
        <w:ind w:left="1640" w:hanging="110"/>
        <w:jc w:val="left"/>
        <w:rPr>
          <w:sz w:val="24"/>
        </w:rPr>
      </w:pPr>
      <w:r>
        <w:rPr>
          <w:sz w:val="24"/>
        </w:rPr>
        <w:t>соблюдать</w:t>
      </w:r>
      <w:r>
        <w:rPr>
          <w:spacing w:val="12"/>
          <w:sz w:val="24"/>
        </w:rPr>
        <w:t xml:space="preserve"> </w:t>
      </w:r>
      <w:r>
        <w:rPr>
          <w:sz w:val="24"/>
        </w:rPr>
        <w:t>основные</w:t>
      </w:r>
      <w:r>
        <w:rPr>
          <w:spacing w:val="12"/>
          <w:sz w:val="24"/>
        </w:rPr>
        <w:t xml:space="preserve"> </w:t>
      </w:r>
      <w:r>
        <w:rPr>
          <w:sz w:val="24"/>
        </w:rPr>
        <w:t>языковые</w:t>
      </w:r>
      <w:r>
        <w:rPr>
          <w:spacing w:val="7"/>
          <w:sz w:val="24"/>
        </w:rPr>
        <w:t xml:space="preserve"> </w:t>
      </w:r>
      <w:r>
        <w:rPr>
          <w:sz w:val="24"/>
        </w:rPr>
        <w:t>нормы</w:t>
      </w:r>
      <w:r>
        <w:rPr>
          <w:spacing w:val="15"/>
          <w:sz w:val="24"/>
        </w:rPr>
        <w:t xml:space="preserve"> </w:t>
      </w:r>
      <w:r>
        <w:rPr>
          <w:sz w:val="24"/>
        </w:rPr>
        <w:t>в</w:t>
      </w:r>
      <w:r>
        <w:rPr>
          <w:spacing w:val="10"/>
          <w:sz w:val="24"/>
        </w:rPr>
        <w:t xml:space="preserve"> </w:t>
      </w:r>
      <w:r>
        <w:rPr>
          <w:sz w:val="24"/>
        </w:rPr>
        <w:t>устной</w:t>
      </w:r>
      <w:r>
        <w:rPr>
          <w:spacing w:val="9"/>
          <w:sz w:val="24"/>
        </w:rPr>
        <w:t xml:space="preserve"> </w:t>
      </w:r>
      <w:r>
        <w:rPr>
          <w:sz w:val="24"/>
        </w:rPr>
        <w:t>(устно-дактильной)</w:t>
      </w:r>
      <w:r>
        <w:rPr>
          <w:spacing w:val="10"/>
          <w:sz w:val="24"/>
        </w:rPr>
        <w:t xml:space="preserve"> </w:t>
      </w:r>
      <w:r>
        <w:rPr>
          <w:sz w:val="24"/>
        </w:rPr>
        <w:t>и</w:t>
      </w:r>
      <w:r>
        <w:rPr>
          <w:spacing w:val="15"/>
          <w:sz w:val="24"/>
        </w:rPr>
        <w:t xml:space="preserve"> </w:t>
      </w:r>
      <w:r>
        <w:rPr>
          <w:spacing w:val="-2"/>
          <w:sz w:val="24"/>
        </w:rPr>
        <w:t>письменной</w:t>
      </w:r>
    </w:p>
    <w:p w:rsidR="007B1D5A" w:rsidRDefault="007B1D5A">
      <w:pPr>
        <w:spacing w:line="293" w:lineRule="exact"/>
        <w:rPr>
          <w:sz w:val="24"/>
        </w:rPr>
        <w:sectPr w:rsidR="007B1D5A">
          <w:pgSz w:w="11910" w:h="16840"/>
          <w:pgMar w:top="1020" w:right="0" w:bottom="1160" w:left="880" w:header="0" w:footer="968" w:gutter="0"/>
          <w:cols w:space="720"/>
        </w:sectPr>
      </w:pPr>
    </w:p>
    <w:p w:rsidR="007B1D5A" w:rsidRDefault="00B147F9">
      <w:pPr>
        <w:pStyle w:val="a3"/>
        <w:spacing w:line="273" w:lineRule="exact"/>
        <w:ind w:firstLine="0"/>
        <w:jc w:val="left"/>
      </w:pPr>
      <w:r>
        <w:rPr>
          <w:spacing w:val="-4"/>
        </w:rPr>
        <w:lastRenderedPageBreak/>
        <w:t>речи;</w:t>
      </w:r>
    </w:p>
    <w:p w:rsidR="007B1D5A" w:rsidRDefault="00B147F9">
      <w:pPr>
        <w:spacing w:before="1"/>
        <w:rPr>
          <w:sz w:val="24"/>
        </w:rPr>
      </w:pPr>
      <w:r>
        <w:br w:type="column"/>
      </w:r>
    </w:p>
    <w:p w:rsidR="007B1D5A" w:rsidRDefault="00B147F9" w:rsidP="00E2415F">
      <w:pPr>
        <w:pStyle w:val="a4"/>
        <w:numPr>
          <w:ilvl w:val="0"/>
          <w:numId w:val="97"/>
        </w:numPr>
        <w:tabs>
          <w:tab w:val="left" w:pos="238"/>
          <w:tab w:val="left" w:pos="1673"/>
          <w:tab w:val="left" w:pos="2306"/>
          <w:tab w:val="left" w:pos="4219"/>
          <w:tab w:val="left" w:pos="5903"/>
          <w:tab w:val="left" w:pos="8642"/>
        </w:tabs>
        <w:ind w:left="238" w:hanging="110"/>
        <w:jc w:val="left"/>
        <w:rPr>
          <w:sz w:val="24"/>
        </w:rPr>
      </w:pPr>
      <w:r>
        <w:rPr>
          <w:spacing w:val="-2"/>
          <w:sz w:val="24"/>
        </w:rPr>
        <w:t>опираться</w:t>
      </w:r>
      <w:r>
        <w:rPr>
          <w:sz w:val="24"/>
        </w:rPr>
        <w:tab/>
      </w:r>
      <w:r>
        <w:rPr>
          <w:spacing w:val="-5"/>
          <w:sz w:val="24"/>
        </w:rPr>
        <w:t>на</w:t>
      </w:r>
      <w:r>
        <w:rPr>
          <w:sz w:val="24"/>
        </w:rPr>
        <w:tab/>
      </w:r>
      <w:r>
        <w:rPr>
          <w:spacing w:val="-2"/>
          <w:sz w:val="24"/>
        </w:rPr>
        <w:t>фонетический,</w:t>
      </w:r>
      <w:r>
        <w:rPr>
          <w:sz w:val="24"/>
        </w:rPr>
        <w:tab/>
      </w:r>
      <w:r>
        <w:rPr>
          <w:spacing w:val="-2"/>
          <w:sz w:val="24"/>
        </w:rPr>
        <w:t>морфемный,</w:t>
      </w:r>
      <w:r>
        <w:rPr>
          <w:sz w:val="24"/>
        </w:rPr>
        <w:tab/>
      </w:r>
      <w:r>
        <w:rPr>
          <w:spacing w:val="-2"/>
          <w:sz w:val="24"/>
        </w:rPr>
        <w:t>словообразовательный</w:t>
      </w:r>
      <w:r>
        <w:rPr>
          <w:sz w:val="24"/>
        </w:rPr>
        <w:tab/>
      </w:r>
      <w:r>
        <w:rPr>
          <w:spacing w:val="-10"/>
          <w:sz w:val="24"/>
        </w:rPr>
        <w:t>и</w:t>
      </w:r>
    </w:p>
    <w:p w:rsidR="007B1D5A" w:rsidRDefault="007B1D5A">
      <w:pPr>
        <w:rPr>
          <w:sz w:val="24"/>
        </w:rPr>
        <w:sectPr w:rsidR="007B1D5A">
          <w:type w:val="continuous"/>
          <w:pgSz w:w="11910" w:h="16840"/>
          <w:pgMar w:top="1920" w:right="0" w:bottom="1160" w:left="880" w:header="0" w:footer="968" w:gutter="0"/>
          <w:cols w:num="2" w:space="720" w:equalWidth="0">
            <w:col w:w="1362" w:space="40"/>
            <w:col w:w="9628"/>
          </w:cols>
        </w:sectPr>
      </w:pPr>
    </w:p>
    <w:p w:rsidR="007B1D5A" w:rsidRDefault="00B147F9">
      <w:pPr>
        <w:pStyle w:val="a3"/>
        <w:spacing w:line="273" w:lineRule="exact"/>
        <w:ind w:firstLine="0"/>
        <w:jc w:val="left"/>
      </w:pPr>
      <w:r>
        <w:lastRenderedPageBreak/>
        <w:t>морфологический</w:t>
      </w:r>
      <w:r>
        <w:rPr>
          <w:spacing w:val="-1"/>
        </w:rPr>
        <w:t xml:space="preserve"> </w:t>
      </w:r>
      <w:r>
        <w:t>анализ</w:t>
      </w:r>
      <w:r>
        <w:rPr>
          <w:spacing w:val="-6"/>
        </w:rPr>
        <w:t xml:space="preserve"> </w:t>
      </w:r>
      <w:r>
        <w:t>в</w:t>
      </w:r>
      <w:r>
        <w:rPr>
          <w:spacing w:val="-4"/>
        </w:rPr>
        <w:t xml:space="preserve"> </w:t>
      </w:r>
      <w:r>
        <w:t>практике</w:t>
      </w:r>
      <w:r>
        <w:rPr>
          <w:spacing w:val="-2"/>
        </w:rPr>
        <w:t xml:space="preserve"> правописания;</w:t>
      </w:r>
    </w:p>
    <w:p w:rsidR="007B1D5A" w:rsidRDefault="00B147F9" w:rsidP="00E2415F">
      <w:pPr>
        <w:pStyle w:val="a4"/>
        <w:numPr>
          <w:ilvl w:val="1"/>
          <w:numId w:val="97"/>
        </w:numPr>
        <w:tabs>
          <w:tab w:val="left" w:pos="1640"/>
        </w:tabs>
        <w:spacing w:line="242" w:lineRule="auto"/>
        <w:ind w:right="851" w:firstLine="710"/>
        <w:jc w:val="left"/>
        <w:rPr>
          <w:sz w:val="24"/>
        </w:rPr>
      </w:pPr>
      <w:r>
        <w:rPr>
          <w:sz w:val="24"/>
        </w:rPr>
        <w:t>опираться</w:t>
      </w:r>
      <w:r>
        <w:rPr>
          <w:spacing w:val="80"/>
          <w:w w:val="150"/>
          <w:sz w:val="24"/>
        </w:rPr>
        <w:t xml:space="preserve"> </w:t>
      </w:r>
      <w:r>
        <w:rPr>
          <w:sz w:val="24"/>
        </w:rPr>
        <w:t>на</w:t>
      </w:r>
      <w:r>
        <w:rPr>
          <w:spacing w:val="80"/>
          <w:w w:val="150"/>
          <w:sz w:val="24"/>
        </w:rPr>
        <w:t xml:space="preserve"> </w:t>
      </w:r>
      <w:r>
        <w:rPr>
          <w:sz w:val="24"/>
        </w:rPr>
        <w:t>грамматический</w:t>
      </w:r>
      <w:r>
        <w:rPr>
          <w:spacing w:val="80"/>
          <w:w w:val="150"/>
          <w:sz w:val="24"/>
        </w:rPr>
        <w:t xml:space="preserve"> </w:t>
      </w:r>
      <w:r>
        <w:rPr>
          <w:sz w:val="24"/>
        </w:rPr>
        <w:t>анализ</w:t>
      </w:r>
      <w:r>
        <w:rPr>
          <w:spacing w:val="80"/>
          <w:w w:val="150"/>
          <w:sz w:val="24"/>
        </w:rPr>
        <w:t xml:space="preserve"> </w:t>
      </w:r>
      <w:r>
        <w:rPr>
          <w:sz w:val="24"/>
        </w:rPr>
        <w:t>при</w:t>
      </w:r>
      <w:r>
        <w:rPr>
          <w:spacing w:val="80"/>
          <w:w w:val="150"/>
          <w:sz w:val="24"/>
        </w:rPr>
        <w:t xml:space="preserve"> </w:t>
      </w:r>
      <w:r>
        <w:rPr>
          <w:sz w:val="24"/>
        </w:rPr>
        <w:t>объяснении</w:t>
      </w:r>
      <w:r>
        <w:rPr>
          <w:spacing w:val="80"/>
          <w:w w:val="150"/>
          <w:sz w:val="24"/>
        </w:rPr>
        <w:t xml:space="preserve"> </w:t>
      </w:r>
      <w:r>
        <w:rPr>
          <w:sz w:val="24"/>
        </w:rPr>
        <w:t>расстановки</w:t>
      </w:r>
      <w:r>
        <w:rPr>
          <w:spacing w:val="80"/>
          <w:w w:val="150"/>
          <w:sz w:val="24"/>
        </w:rPr>
        <w:t xml:space="preserve"> </w:t>
      </w:r>
      <w:r>
        <w:rPr>
          <w:sz w:val="24"/>
        </w:rPr>
        <w:t>знаков препинания в предложении;</w:t>
      </w:r>
    </w:p>
    <w:p w:rsidR="007B1D5A" w:rsidRDefault="00B147F9" w:rsidP="00E2415F">
      <w:pPr>
        <w:pStyle w:val="a4"/>
        <w:numPr>
          <w:ilvl w:val="1"/>
          <w:numId w:val="97"/>
        </w:numPr>
        <w:tabs>
          <w:tab w:val="left" w:pos="1640"/>
        </w:tabs>
        <w:spacing w:line="290" w:lineRule="exact"/>
        <w:ind w:left="1640" w:hanging="110"/>
        <w:jc w:val="left"/>
        <w:rPr>
          <w:sz w:val="24"/>
        </w:rPr>
      </w:pPr>
      <w:r>
        <w:rPr>
          <w:sz w:val="24"/>
        </w:rPr>
        <w:t>использовать</w:t>
      </w:r>
      <w:r>
        <w:rPr>
          <w:spacing w:val="-10"/>
          <w:sz w:val="24"/>
        </w:rPr>
        <w:t xml:space="preserve"> </w:t>
      </w:r>
      <w:r>
        <w:rPr>
          <w:sz w:val="24"/>
        </w:rPr>
        <w:t>орфографические</w:t>
      </w:r>
      <w:r>
        <w:rPr>
          <w:spacing w:val="-3"/>
          <w:sz w:val="24"/>
        </w:rPr>
        <w:t xml:space="preserve"> </w:t>
      </w:r>
      <w:r>
        <w:rPr>
          <w:spacing w:val="-2"/>
          <w:sz w:val="24"/>
        </w:rPr>
        <w:t>словари.</w:t>
      </w:r>
    </w:p>
    <w:p w:rsidR="007B1D5A" w:rsidRDefault="00B147F9" w:rsidP="00E2415F">
      <w:pPr>
        <w:pStyle w:val="2"/>
        <w:numPr>
          <w:ilvl w:val="4"/>
          <w:numId w:val="98"/>
        </w:numPr>
        <w:tabs>
          <w:tab w:val="left" w:pos="2494"/>
        </w:tabs>
        <w:spacing w:before="275"/>
        <w:ind w:left="2494" w:hanging="964"/>
        <w:rPr>
          <w:b w:val="0"/>
          <w:i w:val="0"/>
        </w:rPr>
      </w:pPr>
      <w:r>
        <w:t>РАЗВИТИЕ</w:t>
      </w:r>
      <w:r>
        <w:rPr>
          <w:spacing w:val="-8"/>
        </w:rPr>
        <w:t xml:space="preserve"> </w:t>
      </w:r>
      <w:r>
        <w:rPr>
          <w:spacing w:val="-4"/>
        </w:rPr>
        <w:t>РЕЧИ</w:t>
      </w:r>
      <w:r>
        <w:rPr>
          <w:b w:val="0"/>
          <w:i w:val="0"/>
          <w:spacing w:val="-4"/>
          <w:vertAlign w:val="superscript"/>
        </w:rPr>
        <w:t>7</w:t>
      </w:r>
    </w:p>
    <w:p w:rsidR="007B1D5A" w:rsidRDefault="00B147F9">
      <w:pPr>
        <w:spacing w:line="275"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98"/>
        </w:numPr>
        <w:tabs>
          <w:tab w:val="left" w:pos="1640"/>
        </w:tabs>
        <w:spacing w:before="4"/>
        <w:ind w:right="845" w:firstLine="710"/>
        <w:rPr>
          <w:sz w:val="24"/>
        </w:rPr>
      </w:pPr>
      <w:r>
        <w:rPr>
          <w:sz w:val="24"/>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rsidR="007B1D5A" w:rsidRDefault="00B147F9" w:rsidP="00E2415F">
      <w:pPr>
        <w:pStyle w:val="a4"/>
        <w:numPr>
          <w:ilvl w:val="5"/>
          <w:numId w:val="98"/>
        </w:numPr>
        <w:tabs>
          <w:tab w:val="left" w:pos="1640"/>
        </w:tabs>
        <w:spacing w:line="242" w:lineRule="auto"/>
        <w:ind w:right="847" w:firstLine="710"/>
        <w:rPr>
          <w:sz w:val="24"/>
        </w:rPr>
      </w:pPr>
      <w:r>
        <w:rPr>
          <w:sz w:val="24"/>
        </w:rPr>
        <w:t>осуществлять репродукцию текстов – в процессе осуществления различных</w:t>
      </w:r>
      <w:r>
        <w:rPr>
          <w:spacing w:val="-1"/>
          <w:sz w:val="24"/>
        </w:rPr>
        <w:t xml:space="preserve"> </w:t>
      </w:r>
      <w:r>
        <w:rPr>
          <w:sz w:val="24"/>
        </w:rPr>
        <w:t xml:space="preserve">видов </w:t>
      </w:r>
      <w:r>
        <w:rPr>
          <w:spacing w:val="-2"/>
          <w:sz w:val="24"/>
        </w:rPr>
        <w:t>пересказа;</w:t>
      </w:r>
    </w:p>
    <w:p w:rsidR="007B1D5A" w:rsidRDefault="00B147F9" w:rsidP="00E2415F">
      <w:pPr>
        <w:pStyle w:val="a4"/>
        <w:numPr>
          <w:ilvl w:val="5"/>
          <w:numId w:val="98"/>
        </w:numPr>
        <w:tabs>
          <w:tab w:val="left" w:pos="1640"/>
        </w:tabs>
        <w:ind w:right="846" w:firstLine="710"/>
        <w:rPr>
          <w:sz w:val="24"/>
        </w:rPr>
      </w:pPr>
      <w:r>
        <w:rPr>
          <w:sz w:val="24"/>
        </w:rPr>
        <w:t>принимать участие в диалогическом и полилогическом общении (в условиях личной и деловой коммуникации), в т.ч. с использованием невербальных средств коммуникации; практически владеть основными особенностями, присущими официальному, нейтральному и неофициальному регистрам общения;</w:t>
      </w:r>
    </w:p>
    <w:p w:rsidR="007B1D5A" w:rsidRDefault="00B147F9" w:rsidP="00E2415F">
      <w:pPr>
        <w:pStyle w:val="a4"/>
        <w:numPr>
          <w:ilvl w:val="5"/>
          <w:numId w:val="98"/>
        </w:numPr>
        <w:tabs>
          <w:tab w:val="left" w:pos="1640"/>
        </w:tabs>
        <w:ind w:right="851" w:firstLine="710"/>
        <w:rPr>
          <w:sz w:val="24"/>
        </w:rPr>
      </w:pPr>
      <w:r>
        <w:rPr>
          <w:sz w:val="24"/>
        </w:rPr>
        <w:t>адекватному</w:t>
      </w:r>
      <w:r>
        <w:rPr>
          <w:spacing w:val="-10"/>
          <w:sz w:val="24"/>
        </w:rPr>
        <w:t xml:space="preserve"> </w:t>
      </w:r>
      <w:r>
        <w:rPr>
          <w:sz w:val="24"/>
        </w:rPr>
        <w:t>речевому</w:t>
      </w:r>
      <w:r>
        <w:rPr>
          <w:spacing w:val="-10"/>
          <w:sz w:val="24"/>
        </w:rPr>
        <w:t xml:space="preserve"> </w:t>
      </w:r>
      <w:r>
        <w:rPr>
          <w:sz w:val="24"/>
        </w:rPr>
        <w:t>поведению,</w:t>
      </w:r>
      <w:r>
        <w:rPr>
          <w:spacing w:val="-3"/>
          <w:sz w:val="24"/>
        </w:rPr>
        <w:t xml:space="preserve"> </w:t>
      </w:r>
      <w:r>
        <w:rPr>
          <w:sz w:val="24"/>
        </w:rPr>
        <w:t>выбору</w:t>
      </w:r>
      <w:r>
        <w:rPr>
          <w:spacing w:val="-10"/>
          <w:sz w:val="24"/>
        </w:rPr>
        <w:t xml:space="preserve"> </w:t>
      </w:r>
      <w:r>
        <w:rPr>
          <w:sz w:val="24"/>
        </w:rPr>
        <w:t>приемлемой</w:t>
      </w:r>
      <w:r>
        <w:rPr>
          <w:spacing w:val="-4"/>
          <w:sz w:val="24"/>
        </w:rPr>
        <w:t xml:space="preserve"> </w:t>
      </w:r>
      <w:r>
        <w:rPr>
          <w:sz w:val="24"/>
        </w:rPr>
        <w:t>модели коммуникативного взаимодействия – с учётом социальной ситуации, состава участников общения (в т.ч. коммуникантов из числа слышащих людей и лиц с нарушением слуха) и в соответствии с традиционными этикетными формулами;</w:t>
      </w:r>
    </w:p>
    <w:p w:rsidR="007B1D5A" w:rsidRDefault="00B147F9" w:rsidP="00E2415F">
      <w:pPr>
        <w:pStyle w:val="a4"/>
        <w:numPr>
          <w:ilvl w:val="5"/>
          <w:numId w:val="98"/>
        </w:numPr>
        <w:tabs>
          <w:tab w:val="left" w:pos="1640"/>
        </w:tabs>
        <w:spacing w:line="237" w:lineRule="auto"/>
        <w:ind w:right="854" w:firstLine="710"/>
        <w:rPr>
          <w:sz w:val="24"/>
        </w:rPr>
      </w:pPr>
      <w:r>
        <w:rPr>
          <w:sz w:val="24"/>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rsidR="007B1D5A" w:rsidRDefault="00B147F9" w:rsidP="00E2415F">
      <w:pPr>
        <w:pStyle w:val="a4"/>
        <w:numPr>
          <w:ilvl w:val="5"/>
          <w:numId w:val="98"/>
        </w:numPr>
        <w:tabs>
          <w:tab w:val="left" w:pos="1640"/>
        </w:tabs>
        <w:spacing w:before="3"/>
        <w:ind w:right="846" w:firstLine="710"/>
        <w:rPr>
          <w:sz w:val="24"/>
        </w:rPr>
      </w:pPr>
      <w:r>
        <w:rPr>
          <w:sz w:val="24"/>
        </w:rPr>
        <w:t>с использованием опорного языкового материала (в т.ч. плана и / или слов, словосочетаний, предложений) продуцировать,</w:t>
      </w:r>
      <w:r>
        <w:rPr>
          <w:spacing w:val="-1"/>
          <w:sz w:val="24"/>
        </w:rPr>
        <w:t xml:space="preserve"> </w:t>
      </w:r>
      <w:r>
        <w:rPr>
          <w:sz w:val="24"/>
        </w:rPr>
        <w:t>а также редактировать письменные тексты различных стилей, соблюдая речевой этикет и нормы современного русского литературного языка;</w:t>
      </w:r>
    </w:p>
    <w:p w:rsidR="007B1D5A" w:rsidRDefault="00B147F9" w:rsidP="00E2415F">
      <w:pPr>
        <w:pStyle w:val="a4"/>
        <w:numPr>
          <w:ilvl w:val="5"/>
          <w:numId w:val="98"/>
        </w:numPr>
        <w:tabs>
          <w:tab w:val="left" w:pos="1640"/>
        </w:tabs>
        <w:spacing w:before="4" w:line="237" w:lineRule="auto"/>
        <w:ind w:right="845" w:firstLine="710"/>
        <w:rPr>
          <w:sz w:val="24"/>
        </w:rPr>
      </w:pPr>
      <w:r>
        <w:rPr>
          <w:sz w:val="24"/>
        </w:rPr>
        <w:t>с опорой на заданные критерии анализировать текст с точки зрения его темы,</w:t>
      </w:r>
      <w:r>
        <w:rPr>
          <w:spacing w:val="40"/>
          <w:sz w:val="24"/>
        </w:rPr>
        <w:t xml:space="preserve"> </w:t>
      </w:r>
      <w:r>
        <w:rPr>
          <w:sz w:val="24"/>
        </w:rPr>
        <w:t>цели, главной мысли, основной и дополнительной информации, принадлежности к функционально-смысловому типу речи и функциональной разновидности языка;</w:t>
      </w:r>
    </w:p>
    <w:p w:rsidR="007B1D5A" w:rsidRDefault="00B147F9" w:rsidP="00E2415F">
      <w:pPr>
        <w:pStyle w:val="a4"/>
        <w:numPr>
          <w:ilvl w:val="5"/>
          <w:numId w:val="98"/>
        </w:numPr>
        <w:tabs>
          <w:tab w:val="left" w:pos="1640"/>
        </w:tabs>
        <w:spacing w:before="6"/>
        <w:ind w:right="840" w:firstLine="710"/>
        <w:rPr>
          <w:sz w:val="24"/>
        </w:rPr>
      </w:pPr>
      <w:r>
        <w:rPr>
          <w:sz w:val="24"/>
        </w:rPr>
        <w:t xml:space="preserve">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w:t>
      </w:r>
      <w:r>
        <w:rPr>
          <w:spacing w:val="-2"/>
          <w:sz w:val="24"/>
        </w:rPr>
        <w:t>организацией);</w:t>
      </w:r>
    </w:p>
    <w:p w:rsidR="007B1D5A" w:rsidRDefault="00B147F9" w:rsidP="00E2415F">
      <w:pPr>
        <w:pStyle w:val="a4"/>
        <w:numPr>
          <w:ilvl w:val="5"/>
          <w:numId w:val="98"/>
        </w:numPr>
        <w:tabs>
          <w:tab w:val="left" w:pos="1640"/>
        </w:tabs>
        <w:spacing w:before="1" w:line="293" w:lineRule="exact"/>
        <w:ind w:left="1640" w:hanging="110"/>
        <w:rPr>
          <w:sz w:val="24"/>
        </w:rPr>
      </w:pPr>
      <w:r>
        <w:rPr>
          <w:sz w:val="24"/>
        </w:rPr>
        <w:t>формулировать</w:t>
      </w:r>
      <w:r>
        <w:rPr>
          <w:spacing w:val="-3"/>
          <w:sz w:val="24"/>
        </w:rPr>
        <w:t xml:space="preserve"> </w:t>
      </w:r>
      <w:r>
        <w:rPr>
          <w:sz w:val="24"/>
        </w:rPr>
        <w:t>устно</w:t>
      </w:r>
      <w:r>
        <w:rPr>
          <w:spacing w:val="2"/>
          <w:sz w:val="24"/>
        </w:rPr>
        <w:t xml:space="preserve"> </w:t>
      </w:r>
      <w:r>
        <w:rPr>
          <w:sz w:val="24"/>
        </w:rPr>
        <w:t>и</w:t>
      </w:r>
      <w:r>
        <w:rPr>
          <w:spacing w:val="-5"/>
          <w:sz w:val="24"/>
        </w:rPr>
        <w:t xml:space="preserve"> </w:t>
      </w:r>
      <w:r>
        <w:rPr>
          <w:sz w:val="24"/>
        </w:rPr>
        <w:t>письменно</w:t>
      </w:r>
      <w:r>
        <w:rPr>
          <w:spacing w:val="-6"/>
          <w:sz w:val="24"/>
        </w:rPr>
        <w:t xml:space="preserve"> </w:t>
      </w:r>
      <w:r>
        <w:rPr>
          <w:sz w:val="24"/>
        </w:rPr>
        <w:t>ответы</w:t>
      </w:r>
      <w:r>
        <w:rPr>
          <w:spacing w:val="3"/>
          <w:sz w:val="24"/>
        </w:rPr>
        <w:t xml:space="preserve"> </w:t>
      </w:r>
      <w:r>
        <w:rPr>
          <w:sz w:val="24"/>
        </w:rPr>
        <w:t>на</w:t>
      </w:r>
      <w:r>
        <w:rPr>
          <w:spacing w:val="-7"/>
          <w:sz w:val="24"/>
        </w:rPr>
        <w:t xml:space="preserve"> </w:t>
      </w:r>
      <w:r>
        <w:rPr>
          <w:sz w:val="24"/>
        </w:rPr>
        <w:t>поставленные</w:t>
      </w:r>
      <w:r>
        <w:rPr>
          <w:spacing w:val="-7"/>
          <w:sz w:val="24"/>
        </w:rPr>
        <w:t xml:space="preserve"> </w:t>
      </w:r>
      <w:r>
        <w:rPr>
          <w:spacing w:val="-2"/>
          <w:sz w:val="24"/>
        </w:rPr>
        <w:t>вопросы;</w:t>
      </w:r>
    </w:p>
    <w:p w:rsidR="007B1D5A" w:rsidRDefault="00B147F9" w:rsidP="00E2415F">
      <w:pPr>
        <w:pStyle w:val="a4"/>
        <w:numPr>
          <w:ilvl w:val="5"/>
          <w:numId w:val="98"/>
        </w:numPr>
        <w:tabs>
          <w:tab w:val="left" w:pos="1640"/>
        </w:tabs>
        <w:spacing w:before="2" w:line="237" w:lineRule="auto"/>
        <w:ind w:right="856" w:firstLine="710"/>
        <w:rPr>
          <w:sz w:val="24"/>
        </w:rPr>
      </w:pPr>
      <w:r>
        <w:rPr>
          <w:sz w:val="24"/>
        </w:rPr>
        <w:t xml:space="preserve">составлять, анализировать, редактировать деловые документы (из числа </w:t>
      </w:r>
      <w:r>
        <w:rPr>
          <w:spacing w:val="-2"/>
          <w:sz w:val="24"/>
        </w:rPr>
        <w:t>изученных).</w:t>
      </w:r>
    </w:p>
    <w:p w:rsidR="007B1D5A" w:rsidRDefault="00B147F9">
      <w:pPr>
        <w:pStyle w:val="a3"/>
        <w:spacing w:before="5" w:line="237" w:lineRule="auto"/>
        <w:ind w:right="839"/>
        <w:rPr>
          <w:i/>
        </w:rPr>
      </w:pPr>
      <w:r>
        <w:t xml:space="preserve">В рамках учебного предмета «Развитие речи» и всего образовательно- коррекционного процесса </w:t>
      </w:r>
      <w:r>
        <w:rPr>
          <w:i/>
        </w:rPr>
        <w:t>выпускник овладеет:</w:t>
      </w:r>
    </w:p>
    <w:p w:rsidR="007B1D5A" w:rsidRDefault="00202777">
      <w:pPr>
        <w:pStyle w:val="a3"/>
        <w:spacing w:before="64"/>
        <w:ind w:left="0" w:firstLine="0"/>
        <w:jc w:val="left"/>
        <w:rPr>
          <w:i/>
          <w:sz w:val="20"/>
        </w:rPr>
      </w:pPr>
      <w:r>
        <w:rPr>
          <w:noProof/>
          <w:lang w:eastAsia="ru-RU"/>
        </w:rPr>
        <w:pict>
          <v:rect id="docshape7" o:spid="_x0000_s1122" style="position:absolute;margin-left:85pt;margin-top:15.95pt;width:144.05pt;height:.7pt;z-index:-15726080;mso-wrap-distance-left:0;mso-wrap-distance-right:0;mso-position-horizontal-relative:page" fillcolor="black" stroked="f">
            <w10:wrap type="topAndBottom" anchorx="page"/>
          </v:rect>
        </w:pict>
      </w:r>
    </w:p>
    <w:p w:rsidR="007B1D5A" w:rsidRDefault="00B147F9">
      <w:pPr>
        <w:tabs>
          <w:tab w:val="left" w:pos="1112"/>
          <w:tab w:val="left" w:pos="2379"/>
          <w:tab w:val="left" w:pos="3646"/>
          <w:tab w:val="left" w:pos="4944"/>
          <w:tab w:val="left" w:pos="6388"/>
          <w:tab w:val="left" w:pos="6906"/>
          <w:tab w:val="left" w:pos="7741"/>
          <w:tab w:val="left" w:pos="9056"/>
        </w:tabs>
        <w:spacing w:before="96"/>
        <w:ind w:left="820" w:right="850"/>
        <w:rPr>
          <w:sz w:val="20"/>
        </w:rPr>
      </w:pPr>
      <w:r>
        <w:rPr>
          <w:spacing w:val="-10"/>
          <w:sz w:val="20"/>
          <w:vertAlign w:val="superscript"/>
        </w:rPr>
        <w:t>7</w:t>
      </w:r>
      <w:r>
        <w:rPr>
          <w:sz w:val="20"/>
        </w:rPr>
        <w:tab/>
      </w:r>
      <w:r>
        <w:rPr>
          <w:spacing w:val="-2"/>
          <w:sz w:val="20"/>
        </w:rPr>
        <w:t>Достижение</w:t>
      </w:r>
      <w:r>
        <w:rPr>
          <w:sz w:val="20"/>
        </w:rPr>
        <w:tab/>
      </w:r>
      <w:r>
        <w:rPr>
          <w:spacing w:val="-2"/>
          <w:sz w:val="20"/>
        </w:rPr>
        <w:t>предметных</w:t>
      </w:r>
      <w:r>
        <w:rPr>
          <w:sz w:val="20"/>
        </w:rPr>
        <w:tab/>
      </w:r>
      <w:r>
        <w:rPr>
          <w:spacing w:val="-2"/>
          <w:sz w:val="20"/>
        </w:rPr>
        <w:t>результатов,</w:t>
      </w:r>
      <w:r>
        <w:rPr>
          <w:sz w:val="20"/>
        </w:rPr>
        <w:tab/>
      </w:r>
      <w:r>
        <w:rPr>
          <w:spacing w:val="-2"/>
          <w:sz w:val="20"/>
        </w:rPr>
        <w:t>определённых</w:t>
      </w:r>
      <w:r>
        <w:rPr>
          <w:sz w:val="20"/>
        </w:rPr>
        <w:tab/>
      </w:r>
      <w:r>
        <w:rPr>
          <w:spacing w:val="-4"/>
          <w:sz w:val="20"/>
        </w:rPr>
        <w:t>для</w:t>
      </w:r>
      <w:r>
        <w:rPr>
          <w:sz w:val="20"/>
        </w:rPr>
        <w:tab/>
      </w:r>
      <w:r>
        <w:rPr>
          <w:spacing w:val="-2"/>
          <w:sz w:val="20"/>
        </w:rPr>
        <w:t>данной</w:t>
      </w:r>
      <w:r>
        <w:rPr>
          <w:sz w:val="20"/>
        </w:rPr>
        <w:tab/>
      </w:r>
      <w:r>
        <w:rPr>
          <w:spacing w:val="-2"/>
          <w:sz w:val="20"/>
        </w:rPr>
        <w:t>специальной</w:t>
      </w:r>
      <w:r>
        <w:rPr>
          <w:sz w:val="20"/>
        </w:rPr>
        <w:tab/>
      </w:r>
      <w:r>
        <w:rPr>
          <w:spacing w:val="-2"/>
          <w:sz w:val="20"/>
        </w:rPr>
        <w:t xml:space="preserve">дисциплины, </w:t>
      </w:r>
      <w:r>
        <w:rPr>
          <w:sz w:val="20"/>
        </w:rPr>
        <w:t>осуществляется также на уроках русского языка и литературы.</w:t>
      </w:r>
    </w:p>
    <w:p w:rsidR="007B1D5A" w:rsidRDefault="007B1D5A">
      <w:pPr>
        <w:rPr>
          <w:sz w:val="20"/>
        </w:rPr>
        <w:sectPr w:rsidR="007B1D5A">
          <w:type w:val="continuous"/>
          <w:pgSz w:w="11910" w:h="16840"/>
          <w:pgMar w:top="1920" w:right="0" w:bottom="1160" w:left="880" w:header="0" w:footer="968" w:gutter="0"/>
          <w:cols w:space="720"/>
        </w:sectPr>
      </w:pPr>
    </w:p>
    <w:p w:rsidR="007B1D5A" w:rsidRDefault="00B147F9" w:rsidP="00E2415F">
      <w:pPr>
        <w:pStyle w:val="a4"/>
        <w:numPr>
          <w:ilvl w:val="5"/>
          <w:numId w:val="98"/>
        </w:numPr>
        <w:tabs>
          <w:tab w:val="left" w:pos="1640"/>
        </w:tabs>
        <w:spacing w:before="88"/>
        <w:ind w:right="854" w:firstLine="710"/>
        <w:rPr>
          <w:sz w:val="24"/>
        </w:rPr>
      </w:pPr>
      <w:r>
        <w:rPr>
          <w:sz w:val="24"/>
        </w:rPr>
        <w:lastRenderedPageBreak/>
        <w:t>способностью воспринимать слухозрительно и произносить достаточно внятно речевой материал, необходимый для выполнения учебно-познавательных действий;</w:t>
      </w:r>
    </w:p>
    <w:p w:rsidR="007B1D5A" w:rsidRDefault="00B147F9" w:rsidP="00E2415F">
      <w:pPr>
        <w:pStyle w:val="a4"/>
        <w:numPr>
          <w:ilvl w:val="5"/>
          <w:numId w:val="98"/>
        </w:numPr>
        <w:tabs>
          <w:tab w:val="left" w:pos="1640"/>
        </w:tabs>
        <w:spacing w:before="2"/>
        <w:ind w:right="848" w:firstLine="710"/>
        <w:rPr>
          <w:sz w:val="24"/>
        </w:rPr>
      </w:pPr>
      <w:r>
        <w:rPr>
          <w:sz w:val="24"/>
        </w:rPr>
        <w:t>способностью воспринимать слухозрительно и на слух, внятно и естественно знакомую тематическую и терминологическую лексику</w:t>
      </w:r>
      <w:r>
        <w:rPr>
          <w:spacing w:val="-6"/>
          <w:sz w:val="24"/>
        </w:rPr>
        <w:t xml:space="preserve"> </w:t>
      </w:r>
      <w:r>
        <w:rPr>
          <w:sz w:val="24"/>
        </w:rPr>
        <w:t>общеобразовательных</w:t>
      </w:r>
      <w:r>
        <w:rPr>
          <w:spacing w:val="-2"/>
          <w:sz w:val="24"/>
        </w:rPr>
        <w:t xml:space="preserve"> </w:t>
      </w:r>
      <w:r>
        <w:rPr>
          <w:sz w:val="24"/>
        </w:rPr>
        <w:t>дисциплин, а также лексику, связанную с общением в урочной и внеурочной деятельности обучающихся (слова, словосочетания, фразы).</w:t>
      </w:r>
    </w:p>
    <w:p w:rsidR="007B1D5A" w:rsidRDefault="007B1D5A">
      <w:pPr>
        <w:pStyle w:val="a3"/>
        <w:spacing w:before="2"/>
        <w:ind w:left="0" w:firstLine="0"/>
        <w:jc w:val="left"/>
      </w:pPr>
    </w:p>
    <w:p w:rsidR="007B1D5A" w:rsidRDefault="00B147F9" w:rsidP="00E2415F">
      <w:pPr>
        <w:pStyle w:val="2"/>
        <w:numPr>
          <w:ilvl w:val="4"/>
          <w:numId w:val="98"/>
        </w:numPr>
        <w:tabs>
          <w:tab w:val="left" w:pos="2494"/>
        </w:tabs>
        <w:ind w:left="2494" w:hanging="964"/>
        <w:jc w:val="both"/>
      </w:pPr>
      <w:r>
        <w:rPr>
          <w:spacing w:val="-2"/>
        </w:rPr>
        <w:t>ЛИТЕРАТУРА</w:t>
      </w:r>
    </w:p>
    <w:p w:rsidR="007B1D5A" w:rsidRDefault="00B147F9">
      <w:pPr>
        <w:spacing w:line="275" w:lineRule="exact"/>
        <w:ind w:left="1530"/>
        <w:jc w:val="both"/>
        <w:rPr>
          <w:i/>
          <w:sz w:val="24"/>
        </w:rPr>
      </w:pPr>
      <w:r>
        <w:rPr>
          <w:i/>
          <w:sz w:val="24"/>
        </w:rPr>
        <w:t>Выпускник</w:t>
      </w:r>
      <w:r>
        <w:rPr>
          <w:i/>
          <w:spacing w:val="-4"/>
          <w:sz w:val="24"/>
        </w:rPr>
        <w:t xml:space="preserve"> </w:t>
      </w:r>
      <w:r>
        <w:rPr>
          <w:i/>
          <w:sz w:val="24"/>
        </w:rPr>
        <w:t>будет</w:t>
      </w:r>
      <w:r>
        <w:rPr>
          <w:i/>
          <w:spacing w:val="-3"/>
          <w:sz w:val="24"/>
        </w:rPr>
        <w:t xml:space="preserve"> </w:t>
      </w:r>
      <w:r>
        <w:rPr>
          <w:i/>
          <w:spacing w:val="-2"/>
          <w:sz w:val="24"/>
        </w:rPr>
        <w:t>способен:</w:t>
      </w:r>
    </w:p>
    <w:p w:rsidR="007B1D5A" w:rsidRDefault="00B147F9" w:rsidP="00E2415F">
      <w:pPr>
        <w:pStyle w:val="a4"/>
        <w:numPr>
          <w:ilvl w:val="5"/>
          <w:numId w:val="98"/>
        </w:numPr>
        <w:tabs>
          <w:tab w:val="left" w:pos="1640"/>
        </w:tabs>
        <w:ind w:right="839" w:firstLine="710"/>
        <w:rPr>
          <w:sz w:val="24"/>
        </w:rPr>
      </w:pPr>
      <w:r>
        <w:rPr>
          <w:sz w:val="24"/>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 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rsidR="007B1D5A" w:rsidRDefault="00B147F9" w:rsidP="00E2415F">
      <w:pPr>
        <w:pStyle w:val="a4"/>
        <w:numPr>
          <w:ilvl w:val="5"/>
          <w:numId w:val="98"/>
        </w:numPr>
        <w:tabs>
          <w:tab w:val="left" w:pos="1640"/>
        </w:tabs>
        <w:ind w:right="842" w:firstLine="710"/>
        <w:rPr>
          <w:sz w:val="24"/>
        </w:rPr>
      </w:pPr>
      <w:r>
        <w:rPr>
          <w:sz w:val="24"/>
        </w:rPr>
        <w:t>к восприятию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B1D5A" w:rsidRDefault="00B147F9" w:rsidP="00E2415F">
      <w:pPr>
        <w:pStyle w:val="a4"/>
        <w:numPr>
          <w:ilvl w:val="5"/>
          <w:numId w:val="98"/>
        </w:numPr>
        <w:tabs>
          <w:tab w:val="left" w:pos="1640"/>
        </w:tabs>
        <w:spacing w:before="6" w:line="237" w:lineRule="auto"/>
        <w:ind w:right="843" w:firstLine="710"/>
        <w:rPr>
          <w:sz w:val="24"/>
        </w:rPr>
      </w:pPr>
      <w:r>
        <w:rPr>
          <w:sz w:val="24"/>
        </w:rPr>
        <w:t>к культурной самоидентификации, осознанию коммуникативно-эстетических возможностей родного языка</w:t>
      </w:r>
      <w:r>
        <w:rPr>
          <w:sz w:val="24"/>
          <w:vertAlign w:val="superscript"/>
        </w:rPr>
        <w:t>8</w:t>
      </w:r>
      <w:r>
        <w:rPr>
          <w:sz w:val="24"/>
        </w:rPr>
        <w:t xml:space="preserve"> на основе изучения выдающихся произведений российской культуры, культуры своего народа, отдельных произведений мировой культуры;</w:t>
      </w:r>
    </w:p>
    <w:p w:rsidR="007B1D5A" w:rsidRDefault="00B147F9" w:rsidP="00E2415F">
      <w:pPr>
        <w:pStyle w:val="a4"/>
        <w:numPr>
          <w:ilvl w:val="5"/>
          <w:numId w:val="98"/>
        </w:numPr>
        <w:tabs>
          <w:tab w:val="left" w:pos="1640"/>
        </w:tabs>
        <w:spacing w:before="7" w:line="237" w:lineRule="auto"/>
        <w:ind w:right="849" w:firstLine="710"/>
        <w:rPr>
          <w:sz w:val="24"/>
        </w:rPr>
      </w:pPr>
      <w:r>
        <w:rPr>
          <w:sz w:val="24"/>
        </w:rPr>
        <w:t>к пониманию содержания и основной идеи литературных художественных произведений, в т.ч. воплощающих отдельные этнокультурные традиции.</w:t>
      </w:r>
    </w:p>
    <w:p w:rsidR="007B1D5A" w:rsidRDefault="00B147F9">
      <w:pPr>
        <w:spacing w:before="3" w:line="276" w:lineRule="exact"/>
        <w:ind w:left="1530"/>
        <w:jc w:val="both"/>
        <w:rPr>
          <w:i/>
          <w:sz w:val="24"/>
        </w:rPr>
      </w:pPr>
      <w:r>
        <w:rPr>
          <w:i/>
          <w:sz w:val="24"/>
        </w:rPr>
        <w:t>Выпускник</w:t>
      </w:r>
      <w:r>
        <w:rPr>
          <w:i/>
          <w:spacing w:val="-3"/>
          <w:sz w:val="24"/>
        </w:rPr>
        <w:t xml:space="preserve"> </w:t>
      </w:r>
      <w:r>
        <w:rPr>
          <w:i/>
          <w:sz w:val="24"/>
        </w:rPr>
        <w:t>сможет</w:t>
      </w:r>
      <w:r>
        <w:rPr>
          <w:i/>
          <w:spacing w:val="-1"/>
          <w:sz w:val="24"/>
        </w:rPr>
        <w:t xml:space="preserve"> </w:t>
      </w:r>
      <w:r>
        <w:rPr>
          <w:i/>
          <w:spacing w:val="-2"/>
          <w:sz w:val="24"/>
        </w:rPr>
        <w:t>демонстрировать:</w:t>
      </w:r>
    </w:p>
    <w:p w:rsidR="007B1D5A" w:rsidRDefault="00B147F9" w:rsidP="00E2415F">
      <w:pPr>
        <w:pStyle w:val="a4"/>
        <w:numPr>
          <w:ilvl w:val="5"/>
          <w:numId w:val="98"/>
        </w:numPr>
        <w:tabs>
          <w:tab w:val="left" w:pos="1640"/>
        </w:tabs>
        <w:ind w:right="844" w:firstLine="710"/>
        <w:rPr>
          <w:sz w:val="24"/>
        </w:rPr>
      </w:pPr>
      <w:r>
        <w:rPr>
          <w:sz w:val="24"/>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rsidR="007B1D5A" w:rsidRDefault="00B147F9" w:rsidP="00E2415F">
      <w:pPr>
        <w:pStyle w:val="a4"/>
        <w:numPr>
          <w:ilvl w:val="0"/>
          <w:numId w:val="96"/>
        </w:numPr>
        <w:tabs>
          <w:tab w:val="left" w:pos="1861"/>
        </w:tabs>
        <w:spacing w:line="242" w:lineRule="auto"/>
        <w:ind w:right="851" w:firstLine="710"/>
        <w:rPr>
          <w:sz w:val="24"/>
        </w:rPr>
      </w:pPr>
      <w:r>
        <w:rPr>
          <w:sz w:val="24"/>
        </w:rPr>
        <w:t xml:space="preserve">воспринимать, анализировать, критически оценивать и интерпретировать </w:t>
      </w:r>
      <w:r>
        <w:rPr>
          <w:spacing w:val="-2"/>
          <w:sz w:val="24"/>
        </w:rPr>
        <w:t>прочитанное,</w:t>
      </w:r>
    </w:p>
    <w:p w:rsidR="007B1D5A" w:rsidRDefault="00B147F9" w:rsidP="00E2415F">
      <w:pPr>
        <w:pStyle w:val="a4"/>
        <w:numPr>
          <w:ilvl w:val="0"/>
          <w:numId w:val="96"/>
        </w:numPr>
        <w:tabs>
          <w:tab w:val="left" w:pos="1870"/>
        </w:tabs>
        <w:spacing w:line="242" w:lineRule="auto"/>
        <w:ind w:right="853" w:firstLine="710"/>
        <w:rPr>
          <w:sz w:val="24"/>
        </w:rPr>
      </w:pPr>
      <w:r>
        <w:rPr>
          <w:sz w:val="24"/>
        </w:rPr>
        <w:t>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rsidR="007B1D5A" w:rsidRDefault="00B147F9" w:rsidP="00E2415F">
      <w:pPr>
        <w:pStyle w:val="a4"/>
        <w:numPr>
          <w:ilvl w:val="5"/>
          <w:numId w:val="98"/>
        </w:numPr>
        <w:tabs>
          <w:tab w:val="left" w:pos="1640"/>
        </w:tabs>
        <w:ind w:right="850" w:firstLine="710"/>
        <w:rPr>
          <w:sz w:val="24"/>
        </w:rPr>
      </w:pPr>
      <w:r>
        <w:rPr>
          <w:sz w:val="24"/>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w:t>
      </w:r>
      <w:r>
        <w:rPr>
          <w:spacing w:val="-4"/>
          <w:sz w:val="24"/>
        </w:rPr>
        <w:t xml:space="preserve"> </w:t>
      </w:r>
      <w:r>
        <w:rPr>
          <w:sz w:val="24"/>
        </w:rPr>
        <w:t>и</w:t>
      </w:r>
      <w:r>
        <w:rPr>
          <w:spacing w:val="-4"/>
          <w:sz w:val="24"/>
        </w:rPr>
        <w:t xml:space="preserve"> </w:t>
      </w:r>
      <w:r>
        <w:rPr>
          <w:sz w:val="24"/>
        </w:rPr>
        <w:t>интерпретирующего</w:t>
      </w:r>
      <w:r>
        <w:rPr>
          <w:spacing w:val="-1"/>
          <w:sz w:val="24"/>
        </w:rPr>
        <w:t xml:space="preserve"> </w:t>
      </w:r>
      <w:r>
        <w:rPr>
          <w:sz w:val="24"/>
        </w:rPr>
        <w:t>характера,</w:t>
      </w:r>
      <w:r>
        <w:rPr>
          <w:spacing w:val="-3"/>
          <w:sz w:val="24"/>
        </w:rPr>
        <w:t xml:space="preserve"> </w:t>
      </w:r>
      <w:r>
        <w:rPr>
          <w:sz w:val="24"/>
        </w:rPr>
        <w:t>участвовать</w:t>
      </w:r>
      <w:r>
        <w:rPr>
          <w:spacing w:val="-7"/>
          <w:sz w:val="24"/>
        </w:rPr>
        <w:t xml:space="preserve"> </w:t>
      </w:r>
      <w:r>
        <w:rPr>
          <w:sz w:val="24"/>
        </w:rPr>
        <w:t>в</w:t>
      </w:r>
      <w:r>
        <w:rPr>
          <w:spacing w:val="-7"/>
          <w:sz w:val="24"/>
        </w:rPr>
        <w:t xml:space="preserve"> </w:t>
      </w:r>
      <w:r>
        <w:rPr>
          <w:sz w:val="24"/>
        </w:rPr>
        <w:t>обсуждении</w:t>
      </w:r>
      <w:r>
        <w:rPr>
          <w:spacing w:val="-4"/>
          <w:sz w:val="24"/>
        </w:rPr>
        <w:t xml:space="preserve"> </w:t>
      </w:r>
      <w:r>
        <w:rPr>
          <w:sz w:val="24"/>
        </w:rPr>
        <w:t>прочитанного (с учётом речевых возможностей обучающихся);</w:t>
      </w:r>
    </w:p>
    <w:p w:rsidR="007B1D5A" w:rsidRDefault="00B147F9" w:rsidP="00E2415F">
      <w:pPr>
        <w:pStyle w:val="a4"/>
        <w:numPr>
          <w:ilvl w:val="0"/>
          <w:numId w:val="96"/>
        </w:numPr>
        <w:tabs>
          <w:tab w:val="left" w:pos="1712"/>
        </w:tabs>
        <w:ind w:left="1712" w:hanging="182"/>
        <w:rPr>
          <w:sz w:val="24"/>
        </w:rPr>
      </w:pPr>
      <w:r>
        <w:rPr>
          <w:sz w:val="24"/>
        </w:rPr>
        <w:t>планировать</w:t>
      </w:r>
      <w:r>
        <w:rPr>
          <w:spacing w:val="-1"/>
          <w:sz w:val="24"/>
        </w:rPr>
        <w:t xml:space="preserve"> </w:t>
      </w:r>
      <w:r>
        <w:rPr>
          <w:sz w:val="24"/>
        </w:rPr>
        <w:t>своё</w:t>
      </w:r>
      <w:r>
        <w:rPr>
          <w:spacing w:val="-8"/>
          <w:sz w:val="24"/>
        </w:rPr>
        <w:t xml:space="preserve"> </w:t>
      </w:r>
      <w:r>
        <w:rPr>
          <w:sz w:val="24"/>
        </w:rPr>
        <w:t>досуговое</w:t>
      </w:r>
      <w:r>
        <w:rPr>
          <w:spacing w:val="-2"/>
          <w:sz w:val="24"/>
        </w:rPr>
        <w:t xml:space="preserve"> чтение.</w:t>
      </w:r>
    </w:p>
    <w:p w:rsidR="007B1D5A" w:rsidRDefault="00B147F9">
      <w:pPr>
        <w:pStyle w:val="a3"/>
        <w:ind w:right="840"/>
      </w:pPr>
      <w:r>
        <w:t xml:space="preserve">Наиболее важными предметными результатами, которыми должны овладеть обучающиеся в результате освоения АООП ООО по литературе (вариант 2.2), являются </w:t>
      </w:r>
      <w:r>
        <w:rPr>
          <w:spacing w:val="-2"/>
        </w:rPr>
        <w:t>следующие</w:t>
      </w:r>
      <w:r>
        <w:rPr>
          <w:spacing w:val="-2"/>
          <w:vertAlign w:val="superscript"/>
        </w:rPr>
        <w:t>9</w:t>
      </w:r>
      <w:r>
        <w:rPr>
          <w:spacing w:val="-2"/>
        </w:rPr>
        <w:t>:</w:t>
      </w:r>
    </w:p>
    <w:p w:rsidR="007B1D5A" w:rsidRDefault="00B147F9" w:rsidP="00E2415F">
      <w:pPr>
        <w:pStyle w:val="a4"/>
        <w:numPr>
          <w:ilvl w:val="5"/>
          <w:numId w:val="98"/>
        </w:numPr>
        <w:tabs>
          <w:tab w:val="left" w:pos="1640"/>
        </w:tabs>
        <w:spacing w:line="293" w:lineRule="exact"/>
        <w:ind w:left="1640" w:hanging="110"/>
        <w:rPr>
          <w:sz w:val="24"/>
        </w:rPr>
      </w:pPr>
      <w:r>
        <w:rPr>
          <w:sz w:val="24"/>
        </w:rPr>
        <w:t>определять</w:t>
      </w:r>
      <w:r>
        <w:rPr>
          <w:spacing w:val="-5"/>
          <w:sz w:val="24"/>
        </w:rPr>
        <w:t xml:space="preserve"> </w:t>
      </w:r>
      <w:r>
        <w:rPr>
          <w:sz w:val="24"/>
        </w:rPr>
        <w:t>тему</w:t>
      </w:r>
      <w:r>
        <w:rPr>
          <w:spacing w:val="-9"/>
          <w:sz w:val="24"/>
        </w:rPr>
        <w:t xml:space="preserve"> </w:t>
      </w:r>
      <w:r>
        <w:rPr>
          <w:sz w:val="24"/>
        </w:rPr>
        <w:t>и</w:t>
      </w:r>
      <w:r>
        <w:rPr>
          <w:spacing w:val="2"/>
          <w:sz w:val="24"/>
        </w:rPr>
        <w:t xml:space="preserve"> </w:t>
      </w:r>
      <w:r>
        <w:rPr>
          <w:sz w:val="24"/>
        </w:rPr>
        <w:t>основную</w:t>
      </w:r>
      <w:r>
        <w:rPr>
          <w:spacing w:val="-1"/>
          <w:sz w:val="24"/>
        </w:rPr>
        <w:t xml:space="preserve"> </w:t>
      </w:r>
      <w:r>
        <w:rPr>
          <w:sz w:val="24"/>
        </w:rPr>
        <w:t>мысль</w:t>
      </w:r>
      <w:r>
        <w:rPr>
          <w:spacing w:val="2"/>
          <w:sz w:val="24"/>
        </w:rPr>
        <w:t xml:space="preserve"> </w:t>
      </w:r>
      <w:r>
        <w:rPr>
          <w:sz w:val="24"/>
        </w:rPr>
        <w:t>произведения</w:t>
      </w:r>
      <w:r>
        <w:rPr>
          <w:spacing w:val="1"/>
          <w:sz w:val="24"/>
        </w:rPr>
        <w:t xml:space="preserve"> </w:t>
      </w:r>
      <w:r>
        <w:rPr>
          <w:sz w:val="24"/>
        </w:rPr>
        <w:t>(5–7</w:t>
      </w:r>
      <w:r>
        <w:rPr>
          <w:spacing w:val="-4"/>
          <w:sz w:val="24"/>
        </w:rPr>
        <w:t xml:space="preserve"> </w:t>
      </w:r>
      <w:r>
        <w:rPr>
          <w:sz w:val="24"/>
        </w:rPr>
        <w:t>классы</w:t>
      </w:r>
      <w:r>
        <w:rPr>
          <w:spacing w:val="3"/>
          <w:sz w:val="24"/>
        </w:rPr>
        <w:t xml:space="preserve"> </w:t>
      </w:r>
      <w:r>
        <w:rPr>
          <w:sz w:val="24"/>
        </w:rPr>
        <w:t>I</w:t>
      </w:r>
      <w:r>
        <w:rPr>
          <w:spacing w:val="-2"/>
          <w:sz w:val="24"/>
        </w:rPr>
        <w:t xml:space="preserve"> </w:t>
      </w:r>
      <w:r>
        <w:rPr>
          <w:sz w:val="24"/>
        </w:rPr>
        <w:t>и</w:t>
      </w:r>
      <w:r>
        <w:rPr>
          <w:spacing w:val="-3"/>
          <w:sz w:val="24"/>
        </w:rPr>
        <w:t xml:space="preserve"> </w:t>
      </w:r>
      <w:r>
        <w:rPr>
          <w:sz w:val="24"/>
        </w:rPr>
        <w:t>II</w:t>
      </w:r>
      <w:r>
        <w:rPr>
          <w:spacing w:val="-6"/>
          <w:sz w:val="24"/>
        </w:rPr>
        <w:t xml:space="preserve"> </w:t>
      </w:r>
      <w:r>
        <w:rPr>
          <w:spacing w:val="-2"/>
          <w:sz w:val="24"/>
        </w:rPr>
        <w:t>отделения);</w:t>
      </w:r>
    </w:p>
    <w:p w:rsidR="007B1D5A" w:rsidRDefault="00B147F9" w:rsidP="00E2415F">
      <w:pPr>
        <w:pStyle w:val="a4"/>
        <w:numPr>
          <w:ilvl w:val="5"/>
          <w:numId w:val="98"/>
        </w:numPr>
        <w:tabs>
          <w:tab w:val="left" w:pos="1784"/>
        </w:tabs>
        <w:spacing w:line="242" w:lineRule="auto"/>
        <w:ind w:right="845" w:firstLine="710"/>
        <w:rPr>
          <w:sz w:val="24"/>
        </w:rPr>
      </w:pPr>
      <w:r>
        <w:rPr>
          <w:sz w:val="24"/>
        </w:rPr>
        <w:t>пересказывать сюжет (5–7 классы I и II отделения); выявлять особенности композиции, основной конфликт, вычленять фабулу (7–8 классы I и II отделения);</w:t>
      </w:r>
    </w:p>
    <w:p w:rsidR="007B1D5A" w:rsidRDefault="00B147F9" w:rsidP="00E2415F">
      <w:pPr>
        <w:pStyle w:val="a4"/>
        <w:numPr>
          <w:ilvl w:val="5"/>
          <w:numId w:val="98"/>
        </w:numPr>
        <w:tabs>
          <w:tab w:val="left" w:pos="1640"/>
        </w:tabs>
        <w:ind w:right="842" w:firstLine="710"/>
        <w:rPr>
          <w:sz w:val="24"/>
        </w:rPr>
      </w:pPr>
      <w:r>
        <w:rPr>
          <w:sz w:val="24"/>
        </w:rPr>
        <w:t>характеризовать героев-персонажей (5–7 классы I и II отделения), давать их сравнительные характеристики (6–8 классы I и II отделения); оценивать систему персонажей (8–9 классы I и II отделения);</w:t>
      </w:r>
    </w:p>
    <w:p w:rsidR="007B1D5A" w:rsidRDefault="00B147F9" w:rsidP="00E2415F">
      <w:pPr>
        <w:pStyle w:val="a4"/>
        <w:numPr>
          <w:ilvl w:val="5"/>
          <w:numId w:val="98"/>
        </w:numPr>
        <w:tabs>
          <w:tab w:val="left" w:pos="1640"/>
        </w:tabs>
        <w:ind w:right="839" w:firstLine="710"/>
        <w:rPr>
          <w:sz w:val="24"/>
        </w:rPr>
      </w:pPr>
      <w:r>
        <w:rPr>
          <w:sz w:val="24"/>
        </w:rPr>
        <w:t>с направляющей помощью учителя находить основные изобразительно- выразительные</w:t>
      </w:r>
      <w:r>
        <w:rPr>
          <w:spacing w:val="40"/>
          <w:sz w:val="24"/>
        </w:rPr>
        <w:t xml:space="preserve"> </w:t>
      </w:r>
      <w:r>
        <w:rPr>
          <w:sz w:val="24"/>
        </w:rPr>
        <w:t>средства,</w:t>
      </w:r>
      <w:r>
        <w:rPr>
          <w:spacing w:val="40"/>
          <w:sz w:val="24"/>
        </w:rPr>
        <w:t xml:space="preserve"> </w:t>
      </w:r>
      <w:r>
        <w:rPr>
          <w:sz w:val="24"/>
        </w:rPr>
        <w:t>характерные</w:t>
      </w:r>
      <w:r>
        <w:rPr>
          <w:spacing w:val="40"/>
          <w:sz w:val="24"/>
        </w:rPr>
        <w:t xml:space="preserve"> </w:t>
      </w:r>
      <w:r>
        <w:rPr>
          <w:sz w:val="24"/>
        </w:rPr>
        <w:t>для</w:t>
      </w:r>
      <w:r>
        <w:rPr>
          <w:spacing w:val="40"/>
          <w:sz w:val="24"/>
        </w:rPr>
        <w:t xml:space="preserve"> </w:t>
      </w:r>
      <w:r>
        <w:rPr>
          <w:sz w:val="24"/>
        </w:rPr>
        <w:t>творческой</w:t>
      </w:r>
      <w:r>
        <w:rPr>
          <w:spacing w:val="40"/>
          <w:sz w:val="24"/>
        </w:rPr>
        <w:t xml:space="preserve"> </w:t>
      </w:r>
      <w:r>
        <w:rPr>
          <w:sz w:val="24"/>
        </w:rPr>
        <w:t>манеры</w:t>
      </w:r>
      <w:r>
        <w:rPr>
          <w:spacing w:val="40"/>
          <w:sz w:val="24"/>
        </w:rPr>
        <w:t xml:space="preserve"> </w:t>
      </w:r>
      <w:r>
        <w:rPr>
          <w:sz w:val="24"/>
        </w:rPr>
        <w:t>писателя,</w:t>
      </w:r>
      <w:r>
        <w:rPr>
          <w:spacing w:val="40"/>
          <w:sz w:val="24"/>
        </w:rPr>
        <w:t xml:space="preserve"> </w:t>
      </w:r>
      <w:r>
        <w:rPr>
          <w:sz w:val="24"/>
        </w:rPr>
        <w:t>определять</w:t>
      </w:r>
      <w:r>
        <w:rPr>
          <w:spacing w:val="40"/>
          <w:sz w:val="24"/>
        </w:rPr>
        <w:t xml:space="preserve"> </w:t>
      </w:r>
      <w:r>
        <w:rPr>
          <w:sz w:val="24"/>
        </w:rPr>
        <w:t>их</w:t>
      </w:r>
    </w:p>
    <w:p w:rsidR="007B1D5A" w:rsidRDefault="00202777">
      <w:pPr>
        <w:pStyle w:val="a3"/>
        <w:spacing w:before="16"/>
        <w:ind w:left="0" w:firstLine="0"/>
        <w:jc w:val="left"/>
        <w:rPr>
          <w:sz w:val="20"/>
        </w:rPr>
      </w:pPr>
      <w:r>
        <w:rPr>
          <w:noProof/>
          <w:lang w:eastAsia="ru-RU"/>
        </w:rPr>
        <w:pict>
          <v:rect id="docshape8" o:spid="_x0000_s1121" style="position:absolute;margin-left:85pt;margin-top:13.55pt;width:144.05pt;height:.7pt;z-index:-15725568;mso-wrap-distance-left:0;mso-wrap-distance-right:0;mso-position-horizontal-relative:page" fillcolor="black" stroked="f">
            <w10:wrap type="topAndBottom" anchorx="page"/>
          </v:rect>
        </w:pict>
      </w:r>
    </w:p>
    <w:p w:rsidR="007B1D5A" w:rsidRDefault="00B147F9">
      <w:pPr>
        <w:spacing w:before="96"/>
        <w:ind w:left="820"/>
        <w:jc w:val="both"/>
        <w:rPr>
          <w:sz w:val="20"/>
        </w:rPr>
      </w:pPr>
      <w:r>
        <w:rPr>
          <w:sz w:val="20"/>
          <w:vertAlign w:val="superscript"/>
        </w:rPr>
        <w:t>8</w:t>
      </w:r>
      <w:r>
        <w:rPr>
          <w:spacing w:val="-6"/>
          <w:sz w:val="20"/>
        </w:rPr>
        <w:t xml:space="preserve"> </w:t>
      </w:r>
      <w:r>
        <w:rPr>
          <w:sz w:val="20"/>
        </w:rPr>
        <w:t>Под</w:t>
      </w:r>
      <w:r>
        <w:rPr>
          <w:spacing w:val="-9"/>
          <w:sz w:val="20"/>
        </w:rPr>
        <w:t xml:space="preserve"> </w:t>
      </w:r>
      <w:r>
        <w:rPr>
          <w:sz w:val="20"/>
        </w:rPr>
        <w:t>родным</w:t>
      </w:r>
      <w:r>
        <w:rPr>
          <w:spacing w:val="-6"/>
          <w:sz w:val="20"/>
        </w:rPr>
        <w:t xml:space="preserve"> </w:t>
      </w:r>
      <w:r>
        <w:rPr>
          <w:sz w:val="20"/>
        </w:rPr>
        <w:t>языком</w:t>
      </w:r>
      <w:r>
        <w:rPr>
          <w:spacing w:val="-6"/>
          <w:sz w:val="20"/>
        </w:rPr>
        <w:t xml:space="preserve"> </w:t>
      </w:r>
      <w:r>
        <w:rPr>
          <w:sz w:val="20"/>
        </w:rPr>
        <w:t>в</w:t>
      </w:r>
      <w:r>
        <w:rPr>
          <w:spacing w:val="-11"/>
          <w:sz w:val="20"/>
        </w:rPr>
        <w:t xml:space="preserve"> </w:t>
      </w:r>
      <w:r>
        <w:rPr>
          <w:sz w:val="20"/>
        </w:rPr>
        <w:t>данном</w:t>
      </w:r>
      <w:r>
        <w:rPr>
          <w:spacing w:val="-6"/>
          <w:sz w:val="20"/>
        </w:rPr>
        <w:t xml:space="preserve"> </w:t>
      </w:r>
      <w:r>
        <w:rPr>
          <w:sz w:val="20"/>
        </w:rPr>
        <w:t>контексте</w:t>
      </w:r>
      <w:r>
        <w:rPr>
          <w:spacing w:val="-10"/>
          <w:sz w:val="20"/>
        </w:rPr>
        <w:t xml:space="preserve"> </w:t>
      </w:r>
      <w:r>
        <w:rPr>
          <w:sz w:val="20"/>
        </w:rPr>
        <w:t>подразумевается</w:t>
      </w:r>
      <w:r>
        <w:rPr>
          <w:spacing w:val="-8"/>
          <w:sz w:val="20"/>
        </w:rPr>
        <w:t xml:space="preserve"> </w:t>
      </w:r>
      <w:r>
        <w:rPr>
          <w:sz w:val="20"/>
        </w:rPr>
        <w:t>словесный</w:t>
      </w:r>
      <w:r>
        <w:rPr>
          <w:spacing w:val="-9"/>
          <w:sz w:val="20"/>
        </w:rPr>
        <w:t xml:space="preserve"> </w:t>
      </w:r>
      <w:r>
        <w:rPr>
          <w:spacing w:val="-2"/>
          <w:sz w:val="20"/>
        </w:rPr>
        <w:t>язык.</w:t>
      </w:r>
    </w:p>
    <w:p w:rsidR="007B1D5A" w:rsidRDefault="00B147F9">
      <w:pPr>
        <w:spacing w:before="1"/>
        <w:ind w:left="820" w:right="845"/>
        <w:jc w:val="both"/>
        <w:rPr>
          <w:sz w:val="20"/>
        </w:rPr>
      </w:pPr>
      <w:r>
        <w:rPr>
          <w:sz w:val="20"/>
          <w:vertAlign w:val="superscript"/>
        </w:rPr>
        <w:t>9</w:t>
      </w:r>
      <w:r>
        <w:rPr>
          <w:sz w:val="20"/>
        </w:rPr>
        <w:t xml:space="preserve"> В 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w:t>
      </w:r>
      <w:r>
        <w:rPr>
          <w:spacing w:val="23"/>
          <w:sz w:val="20"/>
        </w:rPr>
        <w:t xml:space="preserve"> </w:t>
      </w:r>
      <w:r>
        <w:rPr>
          <w:sz w:val="20"/>
        </w:rPr>
        <w:t>из</w:t>
      </w:r>
      <w:r>
        <w:rPr>
          <w:spacing w:val="24"/>
          <w:sz w:val="20"/>
        </w:rPr>
        <w:t xml:space="preserve"> </w:t>
      </w:r>
      <w:r>
        <w:rPr>
          <w:sz w:val="20"/>
        </w:rPr>
        <w:t>числа</w:t>
      </w:r>
      <w:r>
        <w:rPr>
          <w:spacing w:val="24"/>
          <w:sz w:val="20"/>
        </w:rPr>
        <w:t xml:space="preserve"> </w:t>
      </w:r>
      <w:r>
        <w:rPr>
          <w:sz w:val="20"/>
        </w:rPr>
        <w:t>перечисленных</w:t>
      </w:r>
      <w:r>
        <w:rPr>
          <w:spacing w:val="27"/>
          <w:sz w:val="20"/>
        </w:rPr>
        <w:t xml:space="preserve"> </w:t>
      </w:r>
      <w:r>
        <w:rPr>
          <w:sz w:val="20"/>
        </w:rPr>
        <w:t>осуществляется</w:t>
      </w:r>
      <w:r>
        <w:rPr>
          <w:spacing w:val="22"/>
          <w:sz w:val="20"/>
        </w:rPr>
        <w:t xml:space="preserve"> </w:t>
      </w:r>
      <w:r>
        <w:rPr>
          <w:sz w:val="20"/>
        </w:rPr>
        <w:t>также</w:t>
      </w:r>
      <w:r>
        <w:rPr>
          <w:spacing w:val="20"/>
          <w:sz w:val="20"/>
        </w:rPr>
        <w:t xml:space="preserve"> </w:t>
      </w:r>
      <w:r>
        <w:rPr>
          <w:sz w:val="20"/>
        </w:rPr>
        <w:t>в</w:t>
      </w:r>
      <w:r>
        <w:rPr>
          <w:spacing w:val="23"/>
          <w:sz w:val="20"/>
        </w:rPr>
        <w:t xml:space="preserve"> </w:t>
      </w:r>
      <w:r>
        <w:rPr>
          <w:sz w:val="20"/>
        </w:rPr>
        <w:t>процессе</w:t>
      </w:r>
      <w:r>
        <w:rPr>
          <w:spacing w:val="20"/>
          <w:sz w:val="20"/>
        </w:rPr>
        <w:t xml:space="preserve"> </w:t>
      </w:r>
      <w:r>
        <w:rPr>
          <w:sz w:val="20"/>
        </w:rPr>
        <w:t>специальной</w:t>
      </w:r>
      <w:r>
        <w:rPr>
          <w:spacing w:val="25"/>
          <w:sz w:val="20"/>
        </w:rPr>
        <w:t xml:space="preserve"> </w:t>
      </w:r>
      <w:r>
        <w:rPr>
          <w:sz w:val="20"/>
        </w:rPr>
        <w:t>учебной</w:t>
      </w:r>
      <w:r>
        <w:rPr>
          <w:spacing w:val="25"/>
          <w:sz w:val="20"/>
        </w:rPr>
        <w:t xml:space="preserve"> </w:t>
      </w:r>
      <w:r>
        <w:rPr>
          <w:sz w:val="20"/>
        </w:rPr>
        <w:t>дисциплины</w:t>
      </w:r>
    </w:p>
    <w:p w:rsidR="007B1D5A" w:rsidRDefault="00B147F9">
      <w:pPr>
        <w:spacing w:before="1"/>
        <w:ind w:left="820"/>
        <w:jc w:val="both"/>
        <w:rPr>
          <w:sz w:val="20"/>
        </w:rPr>
      </w:pPr>
      <w:r>
        <w:rPr>
          <w:sz w:val="20"/>
        </w:rPr>
        <w:t>«Развитие</w:t>
      </w:r>
      <w:r>
        <w:rPr>
          <w:spacing w:val="-10"/>
          <w:sz w:val="20"/>
        </w:rPr>
        <w:t xml:space="preserve"> </w:t>
      </w:r>
      <w:r>
        <w:rPr>
          <w:spacing w:val="-2"/>
          <w:sz w:val="20"/>
        </w:rPr>
        <w:t>речи».</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pPr>
        <w:pStyle w:val="a3"/>
        <w:spacing w:before="66" w:line="242" w:lineRule="auto"/>
        <w:ind w:right="842" w:firstLine="0"/>
      </w:pPr>
      <w:r>
        <w:lastRenderedPageBreak/>
        <w:t>художественные функции (7–10 классы II отделения и 7–9 классы I отделения); выявлять особенности языка и стиля писателя (9–10 классы II отделения и 9 класс I отделения);</w:t>
      </w:r>
    </w:p>
    <w:p w:rsidR="007B1D5A" w:rsidRDefault="00B147F9" w:rsidP="00E2415F">
      <w:pPr>
        <w:pStyle w:val="a4"/>
        <w:numPr>
          <w:ilvl w:val="5"/>
          <w:numId w:val="98"/>
        </w:numPr>
        <w:tabs>
          <w:tab w:val="left" w:pos="1640"/>
        </w:tabs>
        <w:ind w:right="838" w:firstLine="710"/>
        <w:rPr>
          <w:sz w:val="24"/>
        </w:rPr>
      </w:pPr>
      <w:r>
        <w:rPr>
          <w:sz w:val="24"/>
        </w:rPr>
        <w:t>самостоятельно или с опорой на справочный материал (литературоведческие словари и др.) определять родо-жанровую специфику художественного произведения (8– 10 классы II отделения и 8–9 классы I отделения);</w:t>
      </w:r>
    </w:p>
    <w:p w:rsidR="007B1D5A" w:rsidRDefault="00B147F9" w:rsidP="00E2415F">
      <w:pPr>
        <w:pStyle w:val="a4"/>
        <w:numPr>
          <w:ilvl w:val="5"/>
          <w:numId w:val="98"/>
        </w:numPr>
        <w:tabs>
          <w:tab w:val="left" w:pos="1640"/>
        </w:tabs>
        <w:ind w:right="839" w:firstLine="710"/>
        <w:rPr>
          <w:sz w:val="24"/>
        </w:rPr>
      </w:pPr>
      <w:r>
        <w:rPr>
          <w:sz w:val="24"/>
        </w:rPr>
        <w:t>с использованием доступных языковых и речевых средств, учебно- познавательных возможностей объяснять своё понимание нравственно-философской, социально-исторической и эстетической проблематики произведений (9–10 классы II отделения и 9 класс I отделения);</w:t>
      </w:r>
    </w:p>
    <w:p w:rsidR="007B1D5A" w:rsidRDefault="00B147F9" w:rsidP="00E2415F">
      <w:pPr>
        <w:pStyle w:val="a4"/>
        <w:numPr>
          <w:ilvl w:val="5"/>
          <w:numId w:val="98"/>
        </w:numPr>
        <w:tabs>
          <w:tab w:val="left" w:pos="1640"/>
        </w:tabs>
        <w:ind w:right="844" w:firstLine="710"/>
        <w:rPr>
          <w:sz w:val="24"/>
        </w:rPr>
      </w:pPr>
      <w:r>
        <w:rPr>
          <w:sz w:val="24"/>
        </w:rPr>
        <w:t>выделять в произведениях элементы художественной формы и обнаруживать</w:t>
      </w:r>
      <w:r>
        <w:rPr>
          <w:spacing w:val="40"/>
          <w:sz w:val="24"/>
        </w:rPr>
        <w:t xml:space="preserve"> </w:t>
      </w:r>
      <w:r>
        <w:rPr>
          <w:sz w:val="24"/>
        </w:rPr>
        <w:t>связи между ними (7–8 классы I и II отделения), с постепенным переходом к анализу текста; анализировать литературные произведения разных жанров – в рамках изученного (9–10 классы II отделения и 9 класс I отделения);</w:t>
      </w:r>
    </w:p>
    <w:p w:rsidR="007B1D5A" w:rsidRDefault="00B147F9" w:rsidP="00E2415F">
      <w:pPr>
        <w:pStyle w:val="a4"/>
        <w:numPr>
          <w:ilvl w:val="5"/>
          <w:numId w:val="98"/>
        </w:numPr>
        <w:tabs>
          <w:tab w:val="left" w:pos="1640"/>
        </w:tabs>
        <w:spacing w:before="2" w:line="237" w:lineRule="auto"/>
        <w:ind w:right="840" w:firstLine="710"/>
        <w:rPr>
          <w:sz w:val="24"/>
        </w:rPr>
      </w:pPr>
      <w:r>
        <w:rPr>
          <w:sz w:val="24"/>
        </w:rPr>
        <w:t>осмыслять формы авторской оценки героев, событий (8–10 классы II отделения и 8–9 классы I отделения);</w:t>
      </w:r>
    </w:p>
    <w:p w:rsidR="007B1D5A" w:rsidRDefault="00B147F9" w:rsidP="00E2415F">
      <w:pPr>
        <w:pStyle w:val="a4"/>
        <w:numPr>
          <w:ilvl w:val="5"/>
          <w:numId w:val="98"/>
        </w:numPr>
        <w:tabs>
          <w:tab w:val="left" w:pos="1640"/>
        </w:tabs>
        <w:spacing w:before="7" w:line="237" w:lineRule="auto"/>
        <w:ind w:right="845" w:firstLine="710"/>
        <w:rPr>
          <w:sz w:val="24"/>
        </w:rPr>
      </w:pPr>
      <w:r>
        <w:rPr>
          <w:sz w:val="24"/>
        </w:rPr>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rsidR="007B1D5A" w:rsidRDefault="00B147F9" w:rsidP="00E2415F">
      <w:pPr>
        <w:pStyle w:val="a4"/>
        <w:numPr>
          <w:ilvl w:val="5"/>
          <w:numId w:val="98"/>
        </w:numPr>
        <w:tabs>
          <w:tab w:val="left" w:pos="1640"/>
        </w:tabs>
        <w:spacing w:before="5" w:line="293" w:lineRule="exact"/>
        <w:ind w:left="1640" w:hanging="110"/>
        <w:rPr>
          <w:sz w:val="24"/>
        </w:rPr>
      </w:pPr>
      <w:r>
        <w:rPr>
          <w:sz w:val="24"/>
        </w:rPr>
        <w:t>вести</w:t>
      </w:r>
      <w:r>
        <w:rPr>
          <w:spacing w:val="-3"/>
          <w:sz w:val="24"/>
        </w:rPr>
        <w:t xml:space="preserve"> </w:t>
      </w:r>
      <w:r>
        <w:rPr>
          <w:sz w:val="24"/>
        </w:rPr>
        <w:t>учебные</w:t>
      </w:r>
      <w:r>
        <w:rPr>
          <w:spacing w:val="-2"/>
          <w:sz w:val="24"/>
        </w:rPr>
        <w:t xml:space="preserve"> </w:t>
      </w:r>
      <w:r>
        <w:rPr>
          <w:sz w:val="24"/>
        </w:rPr>
        <w:t>дискуссии (9–10</w:t>
      </w:r>
      <w:r>
        <w:rPr>
          <w:spacing w:val="-1"/>
          <w:sz w:val="24"/>
        </w:rPr>
        <w:t xml:space="preserve"> </w:t>
      </w:r>
      <w:r>
        <w:rPr>
          <w:sz w:val="24"/>
        </w:rPr>
        <w:t>классы</w:t>
      </w:r>
      <w:r>
        <w:rPr>
          <w:spacing w:val="1"/>
          <w:sz w:val="24"/>
        </w:rPr>
        <w:t xml:space="preserve"> </w:t>
      </w:r>
      <w:r>
        <w:rPr>
          <w:sz w:val="24"/>
        </w:rPr>
        <w:t>II</w:t>
      </w:r>
      <w:r>
        <w:rPr>
          <w:spacing w:val="-4"/>
          <w:sz w:val="24"/>
        </w:rPr>
        <w:t xml:space="preserve"> </w:t>
      </w:r>
      <w:r>
        <w:rPr>
          <w:sz w:val="24"/>
        </w:rPr>
        <w:t>отделения</w:t>
      </w:r>
      <w:r>
        <w:rPr>
          <w:spacing w:val="-1"/>
          <w:sz w:val="24"/>
        </w:rPr>
        <w:t xml:space="preserve"> </w:t>
      </w:r>
      <w:r>
        <w:rPr>
          <w:sz w:val="24"/>
        </w:rPr>
        <w:t>и</w:t>
      </w:r>
      <w:r>
        <w:rPr>
          <w:spacing w:val="-5"/>
          <w:sz w:val="24"/>
        </w:rPr>
        <w:t xml:space="preserve"> </w:t>
      </w:r>
      <w:r>
        <w:rPr>
          <w:sz w:val="24"/>
        </w:rPr>
        <w:t>9</w:t>
      </w:r>
      <w:r>
        <w:rPr>
          <w:spacing w:val="-1"/>
          <w:sz w:val="24"/>
        </w:rPr>
        <w:t xml:space="preserve"> </w:t>
      </w:r>
      <w:r>
        <w:rPr>
          <w:sz w:val="24"/>
        </w:rPr>
        <w:t>класс I</w:t>
      </w:r>
      <w:r>
        <w:rPr>
          <w:spacing w:val="-8"/>
          <w:sz w:val="24"/>
        </w:rPr>
        <w:t xml:space="preserve"> </w:t>
      </w:r>
      <w:r>
        <w:rPr>
          <w:spacing w:val="-2"/>
          <w:sz w:val="24"/>
        </w:rPr>
        <w:t>отделения);</w:t>
      </w:r>
    </w:p>
    <w:p w:rsidR="007B1D5A" w:rsidRDefault="00B147F9" w:rsidP="00E2415F">
      <w:pPr>
        <w:pStyle w:val="a4"/>
        <w:numPr>
          <w:ilvl w:val="5"/>
          <w:numId w:val="98"/>
        </w:numPr>
        <w:tabs>
          <w:tab w:val="left" w:pos="1640"/>
        </w:tabs>
        <w:ind w:right="839" w:firstLine="710"/>
        <w:rPr>
          <w:sz w:val="24"/>
        </w:rPr>
      </w:pPr>
      <w:r>
        <w:rPr>
          <w:sz w:val="24"/>
        </w:rPr>
        <w:t>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и др. на заранее объявленную или самостоятельно/под руководством учителя выбранную литературную</w:t>
      </w:r>
      <w:r>
        <w:rPr>
          <w:spacing w:val="-6"/>
          <w:sz w:val="24"/>
        </w:rPr>
        <w:t xml:space="preserve"> </w:t>
      </w:r>
      <w:r>
        <w:rPr>
          <w:sz w:val="24"/>
        </w:rPr>
        <w:t>или</w:t>
      </w:r>
      <w:r>
        <w:rPr>
          <w:spacing w:val="-3"/>
          <w:sz w:val="24"/>
        </w:rPr>
        <w:t xml:space="preserve"> </w:t>
      </w:r>
      <w:r>
        <w:rPr>
          <w:sz w:val="24"/>
        </w:rPr>
        <w:t>публицистическую</w:t>
      </w:r>
      <w:r>
        <w:rPr>
          <w:spacing w:val="-6"/>
          <w:sz w:val="24"/>
        </w:rPr>
        <w:t xml:space="preserve"> </w:t>
      </w:r>
      <w:r>
        <w:rPr>
          <w:sz w:val="24"/>
        </w:rPr>
        <w:t>тему,</w:t>
      </w:r>
      <w:r>
        <w:rPr>
          <w:spacing w:val="-2"/>
          <w:sz w:val="24"/>
        </w:rPr>
        <w:t xml:space="preserve"> </w:t>
      </w:r>
      <w:r>
        <w:rPr>
          <w:sz w:val="24"/>
        </w:rPr>
        <w:t>для организации</w:t>
      </w:r>
      <w:r>
        <w:rPr>
          <w:spacing w:val="-3"/>
          <w:sz w:val="24"/>
        </w:rPr>
        <w:t xml:space="preserve"> </w:t>
      </w:r>
      <w:r>
        <w:rPr>
          <w:sz w:val="24"/>
        </w:rPr>
        <w:t>дискуссии (с учётом</w:t>
      </w:r>
      <w:r>
        <w:rPr>
          <w:spacing w:val="-3"/>
          <w:sz w:val="24"/>
        </w:rPr>
        <w:t xml:space="preserve"> </w:t>
      </w:r>
      <w:r>
        <w:rPr>
          <w:sz w:val="24"/>
        </w:rPr>
        <w:t>речевых возможностей и на своём уровне для каждого класса);</w:t>
      </w:r>
    </w:p>
    <w:p w:rsidR="007B1D5A" w:rsidRDefault="00B147F9" w:rsidP="00E2415F">
      <w:pPr>
        <w:pStyle w:val="a4"/>
        <w:numPr>
          <w:ilvl w:val="5"/>
          <w:numId w:val="98"/>
        </w:numPr>
        <w:tabs>
          <w:tab w:val="left" w:pos="1640"/>
        </w:tabs>
        <w:spacing w:before="1"/>
        <w:ind w:right="852" w:firstLine="710"/>
        <w:rPr>
          <w:sz w:val="24"/>
        </w:rPr>
      </w:pPr>
      <w:r>
        <w:rPr>
          <w:sz w:val="24"/>
        </w:rPr>
        <w:t xml:space="preserve">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w:t>
      </w:r>
      <w:r>
        <w:rPr>
          <w:spacing w:val="-2"/>
          <w:sz w:val="24"/>
        </w:rPr>
        <w:t>класса);</w:t>
      </w:r>
    </w:p>
    <w:p w:rsidR="007B1D5A" w:rsidRDefault="00B147F9" w:rsidP="00E2415F">
      <w:pPr>
        <w:pStyle w:val="a4"/>
        <w:numPr>
          <w:ilvl w:val="5"/>
          <w:numId w:val="98"/>
        </w:numPr>
        <w:tabs>
          <w:tab w:val="left" w:pos="1640"/>
        </w:tabs>
        <w:ind w:right="846" w:firstLine="710"/>
        <w:rPr>
          <w:sz w:val="24"/>
        </w:rPr>
      </w:pPr>
      <w:r>
        <w:rPr>
          <w:sz w:val="24"/>
        </w:rPr>
        <w:t>читать</w:t>
      </w:r>
      <w:r>
        <w:rPr>
          <w:spacing w:val="-2"/>
          <w:sz w:val="24"/>
        </w:rPr>
        <w:t xml:space="preserve"> </w:t>
      </w:r>
      <w:r>
        <w:rPr>
          <w:sz w:val="24"/>
        </w:rPr>
        <w:t>с</w:t>
      </w:r>
      <w:r>
        <w:rPr>
          <w:spacing w:val="-4"/>
          <w:sz w:val="24"/>
        </w:rPr>
        <w:t xml:space="preserve"> </w:t>
      </w:r>
      <w:r>
        <w:rPr>
          <w:sz w:val="24"/>
        </w:rPr>
        <w:t>листа</w:t>
      </w:r>
      <w:r>
        <w:rPr>
          <w:spacing w:val="-4"/>
          <w:sz w:val="24"/>
        </w:rPr>
        <w:t xml:space="preserve"> </w:t>
      </w:r>
      <w:r>
        <w:rPr>
          <w:sz w:val="24"/>
        </w:rPr>
        <w:t>и</w:t>
      </w:r>
      <w:r>
        <w:rPr>
          <w:spacing w:val="-2"/>
          <w:sz w:val="24"/>
        </w:rPr>
        <w:t xml:space="preserve"> </w:t>
      </w:r>
      <w:r>
        <w:rPr>
          <w:sz w:val="24"/>
        </w:rPr>
        <w:t>наизусть</w:t>
      </w:r>
      <w:r>
        <w:rPr>
          <w:spacing w:val="-2"/>
          <w:sz w:val="24"/>
        </w:rPr>
        <w:t xml:space="preserve"> </w:t>
      </w:r>
      <w:r>
        <w:rPr>
          <w:sz w:val="24"/>
        </w:rPr>
        <w:t>произведения/фрагменты</w:t>
      </w:r>
      <w:r>
        <w:rPr>
          <w:spacing w:val="-1"/>
          <w:sz w:val="24"/>
        </w:rPr>
        <w:t xml:space="preserve"> </w:t>
      </w:r>
      <w:r>
        <w:rPr>
          <w:sz w:val="24"/>
        </w:rPr>
        <w:t>произведений</w:t>
      </w:r>
      <w:r>
        <w:rPr>
          <w:spacing w:val="-2"/>
          <w:sz w:val="24"/>
        </w:rPr>
        <w:t xml:space="preserve"> </w:t>
      </w:r>
      <w:r>
        <w:rPr>
          <w:sz w:val="24"/>
        </w:rPr>
        <w:t>художественной литературы, передавая личное отношение к произведению (с учётом речевых возможностей и на своём уровне для каждого класса);</w:t>
      </w:r>
    </w:p>
    <w:p w:rsidR="007B1D5A" w:rsidRDefault="00B147F9" w:rsidP="00E2415F">
      <w:pPr>
        <w:pStyle w:val="a4"/>
        <w:numPr>
          <w:ilvl w:val="5"/>
          <w:numId w:val="98"/>
        </w:numPr>
        <w:tabs>
          <w:tab w:val="left" w:pos="1640"/>
        </w:tabs>
        <w:ind w:right="839" w:firstLine="710"/>
        <w:rPr>
          <w:sz w:val="24"/>
        </w:rPr>
      </w:pPr>
      <w:r>
        <w:rPr>
          <w:sz w:val="24"/>
        </w:rPr>
        <w:t>ориентироваться в информационном образовательном пространстве: работать с энциклопедиями, словарями, справочниками, специальной литературой (5–10 классы II отделения и 5–9 классы I отделения); пользоваться каталогами библиотек, библиографическими указателями (7–10 классы II отделения и 7–9 классы I отделения), системой поиска в Интернете (5–10 классы II отделения и 5–9 классы I отделения) – на своём уровне для каждого класса.</w:t>
      </w:r>
    </w:p>
    <w:p w:rsidR="007B1D5A" w:rsidRDefault="00B147F9">
      <w:pPr>
        <w:pStyle w:val="a3"/>
        <w:ind w:right="840"/>
      </w:pPr>
      <w:r>
        <w:t>В процессе планирования предметных результатов образовательно-коррекционной работы необходимо учесть, что обучающиеся с нарушением слуха 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Pr>
          <w:vertAlign w:val="superscript"/>
        </w:rPr>
        <w:t>10</w:t>
      </w:r>
      <w:r>
        <w:t>. Формирование читательской компетенции обучающихся не заканчивается к этапу освоения ООО.</w:t>
      </w:r>
    </w:p>
    <w:p w:rsidR="007B1D5A" w:rsidRDefault="00B147F9">
      <w:pPr>
        <w:pStyle w:val="a3"/>
        <w:spacing w:before="1"/>
        <w:ind w:right="840"/>
      </w:pPr>
      <w:r>
        <w:t>В ходе оценки предметных результатов необходимо учитывать, какой ступени понимания смысла произведения, его текста и подтекста, достигли обучающиеся</w:t>
      </w:r>
      <w:r>
        <w:rPr>
          <w:vertAlign w:val="superscript"/>
        </w:rPr>
        <w:t>11</w:t>
      </w:r>
      <w:r>
        <w:t>, поскольку</w:t>
      </w:r>
      <w:r>
        <w:rPr>
          <w:spacing w:val="-4"/>
        </w:rPr>
        <w:t xml:space="preserve"> </w:t>
      </w:r>
      <w:r>
        <w:t xml:space="preserve">это является одним из показателей развития их читательской компетентности и </w:t>
      </w:r>
      <w:r>
        <w:rPr>
          <w:spacing w:val="-2"/>
        </w:rPr>
        <w:t>культуры.</w:t>
      </w:r>
    </w:p>
    <w:p w:rsidR="007B1D5A" w:rsidRDefault="00B147F9">
      <w:pPr>
        <w:pStyle w:val="a3"/>
        <w:spacing w:before="1"/>
        <w:ind w:left="1530" w:firstLine="0"/>
      </w:pPr>
      <w:r>
        <w:t>На</w:t>
      </w:r>
      <w:r>
        <w:rPr>
          <w:spacing w:val="41"/>
        </w:rPr>
        <w:t xml:space="preserve">  </w:t>
      </w:r>
      <w:r>
        <w:t>первой</w:t>
      </w:r>
      <w:r>
        <w:rPr>
          <w:spacing w:val="45"/>
        </w:rPr>
        <w:t xml:space="preserve">  </w:t>
      </w:r>
      <w:r>
        <w:t>ступени</w:t>
      </w:r>
      <w:r>
        <w:rPr>
          <w:spacing w:val="45"/>
        </w:rPr>
        <w:t xml:space="preserve">  </w:t>
      </w:r>
      <w:r>
        <w:t>обучающиеся</w:t>
      </w:r>
      <w:r>
        <w:rPr>
          <w:spacing w:val="47"/>
        </w:rPr>
        <w:t xml:space="preserve">  </w:t>
      </w:r>
      <w:r>
        <w:t>демонстрируют</w:t>
      </w:r>
      <w:r>
        <w:rPr>
          <w:spacing w:val="45"/>
        </w:rPr>
        <w:t xml:space="preserve">  </w:t>
      </w:r>
      <w:r>
        <w:t>понимание</w:t>
      </w:r>
      <w:r>
        <w:rPr>
          <w:spacing w:val="45"/>
        </w:rPr>
        <w:t xml:space="preserve">  </w:t>
      </w:r>
      <w:r>
        <w:rPr>
          <w:spacing w:val="-2"/>
        </w:rPr>
        <w:t>фактического</w:t>
      </w:r>
    </w:p>
    <w:p w:rsidR="007B1D5A" w:rsidRDefault="00202777">
      <w:pPr>
        <w:pStyle w:val="a3"/>
        <w:spacing w:before="20"/>
        <w:ind w:left="0" w:firstLine="0"/>
        <w:jc w:val="left"/>
        <w:rPr>
          <w:sz w:val="20"/>
        </w:rPr>
      </w:pPr>
      <w:r>
        <w:rPr>
          <w:noProof/>
          <w:lang w:eastAsia="ru-RU"/>
        </w:rPr>
        <w:pict>
          <v:rect id="docshape9" o:spid="_x0000_s1120" style="position:absolute;margin-left:85pt;margin-top:13.7pt;width:144.05pt;height:.7pt;z-index:-15725056;mso-wrap-distance-left:0;mso-wrap-distance-right:0;mso-position-horizontal-relative:page" fillcolor="black" stroked="f">
            <w10:wrap type="topAndBottom" anchorx="page"/>
          </v:rect>
        </w:pict>
      </w:r>
    </w:p>
    <w:p w:rsidR="007B1D5A" w:rsidRDefault="00B147F9">
      <w:pPr>
        <w:spacing w:before="96"/>
        <w:ind w:left="820" w:right="855"/>
        <w:rPr>
          <w:sz w:val="20"/>
        </w:rPr>
      </w:pPr>
      <w:r>
        <w:rPr>
          <w:sz w:val="20"/>
          <w:vertAlign w:val="superscript"/>
        </w:rPr>
        <w:t>10</w:t>
      </w:r>
      <w:r>
        <w:rPr>
          <w:spacing w:val="40"/>
          <w:sz w:val="20"/>
        </w:rPr>
        <w:t xml:space="preserve"> </w:t>
      </w:r>
      <w:r>
        <w:rPr>
          <w:sz w:val="20"/>
        </w:rPr>
        <w:t>См.</w:t>
      </w:r>
      <w:r>
        <w:rPr>
          <w:spacing w:val="40"/>
          <w:sz w:val="20"/>
        </w:rPr>
        <w:t xml:space="preserve"> </w:t>
      </w:r>
      <w:r>
        <w:rPr>
          <w:color w:val="0D0D0D"/>
          <w:sz w:val="20"/>
        </w:rPr>
        <w:t>Четверикова</w:t>
      </w:r>
      <w:r>
        <w:rPr>
          <w:color w:val="0D0D0D"/>
          <w:spacing w:val="40"/>
          <w:sz w:val="20"/>
        </w:rPr>
        <w:t xml:space="preserve"> </w:t>
      </w:r>
      <w:r>
        <w:rPr>
          <w:color w:val="0D0D0D"/>
          <w:sz w:val="20"/>
        </w:rPr>
        <w:t>Т.Ю.,</w:t>
      </w:r>
      <w:r>
        <w:rPr>
          <w:color w:val="0D0D0D"/>
          <w:spacing w:val="40"/>
          <w:sz w:val="20"/>
        </w:rPr>
        <w:t xml:space="preserve"> </w:t>
      </w:r>
      <w:r>
        <w:rPr>
          <w:color w:val="0D0D0D"/>
          <w:sz w:val="20"/>
        </w:rPr>
        <w:t>Ковригина</w:t>
      </w:r>
      <w:r>
        <w:rPr>
          <w:color w:val="0D0D0D"/>
          <w:spacing w:val="40"/>
          <w:sz w:val="20"/>
        </w:rPr>
        <w:t xml:space="preserve"> </w:t>
      </w:r>
      <w:r>
        <w:rPr>
          <w:color w:val="0D0D0D"/>
          <w:sz w:val="20"/>
        </w:rPr>
        <w:t>Л.В.</w:t>
      </w:r>
      <w:r>
        <w:rPr>
          <w:color w:val="0D0D0D"/>
          <w:spacing w:val="40"/>
          <w:sz w:val="20"/>
        </w:rPr>
        <w:t xml:space="preserve"> </w:t>
      </w:r>
      <w:r>
        <w:rPr>
          <w:color w:val="0D0D0D"/>
          <w:sz w:val="20"/>
        </w:rPr>
        <w:t>Методика</w:t>
      </w:r>
      <w:r>
        <w:rPr>
          <w:color w:val="0D0D0D"/>
          <w:spacing w:val="40"/>
          <w:sz w:val="20"/>
        </w:rPr>
        <w:t xml:space="preserve"> </w:t>
      </w:r>
      <w:r>
        <w:rPr>
          <w:color w:val="0D0D0D"/>
          <w:sz w:val="20"/>
        </w:rPr>
        <w:t>преподавания</w:t>
      </w:r>
      <w:r>
        <w:rPr>
          <w:color w:val="0D0D0D"/>
          <w:spacing w:val="40"/>
          <w:sz w:val="20"/>
        </w:rPr>
        <w:t xml:space="preserve"> </w:t>
      </w:r>
      <w:r>
        <w:rPr>
          <w:color w:val="0D0D0D"/>
          <w:sz w:val="20"/>
        </w:rPr>
        <w:t>литературы</w:t>
      </w:r>
      <w:r>
        <w:rPr>
          <w:color w:val="0D0D0D"/>
          <w:spacing w:val="40"/>
          <w:sz w:val="20"/>
        </w:rPr>
        <w:t xml:space="preserve"> </w:t>
      </w:r>
      <w:r>
        <w:rPr>
          <w:color w:val="0D0D0D"/>
          <w:sz w:val="20"/>
        </w:rPr>
        <w:t>в</w:t>
      </w:r>
      <w:r>
        <w:rPr>
          <w:color w:val="0D0D0D"/>
          <w:spacing w:val="40"/>
          <w:sz w:val="20"/>
        </w:rPr>
        <w:t xml:space="preserve"> </w:t>
      </w:r>
      <w:r>
        <w:rPr>
          <w:color w:val="0D0D0D"/>
          <w:sz w:val="20"/>
        </w:rPr>
        <w:t>школах</w:t>
      </w:r>
      <w:r>
        <w:rPr>
          <w:color w:val="0D0D0D"/>
          <w:spacing w:val="40"/>
          <w:sz w:val="20"/>
        </w:rPr>
        <w:t xml:space="preserve"> </w:t>
      </w:r>
      <w:r>
        <w:rPr>
          <w:color w:val="0D0D0D"/>
          <w:sz w:val="20"/>
        </w:rPr>
        <w:t>для</w:t>
      </w:r>
      <w:r>
        <w:rPr>
          <w:color w:val="0D0D0D"/>
          <w:spacing w:val="40"/>
          <w:sz w:val="20"/>
        </w:rPr>
        <w:t xml:space="preserve"> </w:t>
      </w:r>
      <w:r>
        <w:rPr>
          <w:color w:val="0D0D0D"/>
          <w:sz w:val="20"/>
        </w:rPr>
        <w:t>детей</w:t>
      </w:r>
      <w:r>
        <w:rPr>
          <w:color w:val="0D0D0D"/>
          <w:spacing w:val="40"/>
          <w:sz w:val="20"/>
        </w:rPr>
        <w:t xml:space="preserve"> </w:t>
      </w:r>
      <w:r>
        <w:rPr>
          <w:color w:val="0D0D0D"/>
          <w:sz w:val="20"/>
        </w:rPr>
        <w:t>с</w:t>
      </w:r>
      <w:r>
        <w:rPr>
          <w:color w:val="0D0D0D"/>
          <w:spacing w:val="40"/>
          <w:sz w:val="20"/>
        </w:rPr>
        <w:t xml:space="preserve"> </w:t>
      </w:r>
      <w:r>
        <w:rPr>
          <w:color w:val="0D0D0D"/>
          <w:sz w:val="20"/>
        </w:rPr>
        <w:t xml:space="preserve">нарушениями слуха: </w:t>
      </w:r>
      <w:r>
        <w:rPr>
          <w:sz w:val="20"/>
        </w:rPr>
        <w:t>учеб.-метод. пособие. – Новосибирск: Изд-во НГПУ, 2010. – 55 с.</w:t>
      </w:r>
    </w:p>
    <w:p w:rsidR="007B1D5A" w:rsidRDefault="00B147F9">
      <w:pPr>
        <w:spacing w:before="1"/>
        <w:ind w:left="820"/>
        <w:rPr>
          <w:sz w:val="20"/>
        </w:rPr>
      </w:pPr>
      <w:r>
        <w:rPr>
          <w:sz w:val="20"/>
          <w:vertAlign w:val="superscript"/>
        </w:rPr>
        <w:t>11</w:t>
      </w:r>
      <w:r>
        <w:rPr>
          <w:spacing w:val="35"/>
          <w:sz w:val="20"/>
        </w:rPr>
        <w:t xml:space="preserve"> </w:t>
      </w:r>
      <w:r>
        <w:rPr>
          <w:sz w:val="20"/>
        </w:rPr>
        <w:t>Выделяется</w:t>
      </w:r>
      <w:r>
        <w:rPr>
          <w:spacing w:val="31"/>
          <w:sz w:val="20"/>
        </w:rPr>
        <w:t xml:space="preserve"> </w:t>
      </w:r>
      <w:r>
        <w:rPr>
          <w:sz w:val="20"/>
        </w:rPr>
        <w:t>три</w:t>
      </w:r>
      <w:r>
        <w:rPr>
          <w:spacing w:val="36"/>
          <w:sz w:val="20"/>
        </w:rPr>
        <w:t xml:space="preserve"> </w:t>
      </w:r>
      <w:r>
        <w:rPr>
          <w:sz w:val="20"/>
        </w:rPr>
        <w:t>ступени</w:t>
      </w:r>
      <w:r>
        <w:rPr>
          <w:spacing w:val="31"/>
          <w:sz w:val="20"/>
        </w:rPr>
        <w:t xml:space="preserve"> </w:t>
      </w:r>
      <w:r>
        <w:rPr>
          <w:sz w:val="20"/>
        </w:rPr>
        <w:t>понимания</w:t>
      </w:r>
      <w:r>
        <w:rPr>
          <w:spacing w:val="31"/>
          <w:sz w:val="20"/>
        </w:rPr>
        <w:t xml:space="preserve"> </w:t>
      </w:r>
      <w:r>
        <w:rPr>
          <w:sz w:val="20"/>
        </w:rPr>
        <w:t>смысла</w:t>
      </w:r>
      <w:r>
        <w:rPr>
          <w:spacing w:val="34"/>
          <w:sz w:val="20"/>
        </w:rPr>
        <w:t xml:space="preserve"> </w:t>
      </w:r>
      <w:r>
        <w:rPr>
          <w:sz w:val="20"/>
        </w:rPr>
        <w:t>произведения,</w:t>
      </w:r>
      <w:r>
        <w:rPr>
          <w:spacing w:val="35"/>
          <w:sz w:val="20"/>
        </w:rPr>
        <w:t xml:space="preserve"> </w:t>
      </w:r>
      <w:r>
        <w:rPr>
          <w:sz w:val="20"/>
        </w:rPr>
        <w:t>его</w:t>
      </w:r>
      <w:r>
        <w:rPr>
          <w:spacing w:val="28"/>
          <w:sz w:val="20"/>
        </w:rPr>
        <w:t xml:space="preserve"> </w:t>
      </w:r>
      <w:r>
        <w:rPr>
          <w:sz w:val="20"/>
        </w:rPr>
        <w:t>текста</w:t>
      </w:r>
      <w:r>
        <w:rPr>
          <w:spacing w:val="34"/>
          <w:sz w:val="20"/>
        </w:rPr>
        <w:t xml:space="preserve"> </w:t>
      </w:r>
      <w:r>
        <w:rPr>
          <w:sz w:val="20"/>
        </w:rPr>
        <w:t>и</w:t>
      </w:r>
      <w:r>
        <w:rPr>
          <w:spacing w:val="31"/>
          <w:sz w:val="20"/>
        </w:rPr>
        <w:t xml:space="preserve"> </w:t>
      </w:r>
      <w:r>
        <w:rPr>
          <w:sz w:val="20"/>
        </w:rPr>
        <w:t>подтекста.</w:t>
      </w:r>
      <w:r>
        <w:rPr>
          <w:spacing w:val="35"/>
          <w:sz w:val="20"/>
        </w:rPr>
        <w:t xml:space="preserve"> </w:t>
      </w:r>
      <w:r>
        <w:rPr>
          <w:sz w:val="20"/>
        </w:rPr>
        <w:t>См.</w:t>
      </w:r>
      <w:r>
        <w:rPr>
          <w:spacing w:val="40"/>
          <w:sz w:val="20"/>
        </w:rPr>
        <w:t xml:space="preserve"> </w:t>
      </w:r>
      <w:r>
        <w:rPr>
          <w:sz w:val="20"/>
        </w:rPr>
        <w:t>Морозова</w:t>
      </w:r>
      <w:r>
        <w:rPr>
          <w:spacing w:val="34"/>
          <w:sz w:val="20"/>
        </w:rPr>
        <w:t xml:space="preserve"> </w:t>
      </w:r>
      <w:r>
        <w:rPr>
          <w:sz w:val="20"/>
        </w:rPr>
        <w:t>Н.Г. Воспитание сознательного чтения у глухонемых школьников. – М.: Учпедгиз, 1953. – 184 с.</w:t>
      </w:r>
    </w:p>
    <w:p w:rsidR="007B1D5A" w:rsidRDefault="007B1D5A">
      <w:pPr>
        <w:rPr>
          <w:sz w:val="20"/>
        </w:rPr>
        <w:sectPr w:rsidR="007B1D5A">
          <w:pgSz w:w="11910" w:h="16840"/>
          <w:pgMar w:top="1040" w:right="0" w:bottom="1160" w:left="880" w:header="0" w:footer="968" w:gutter="0"/>
          <w:cols w:space="720"/>
        </w:sectPr>
      </w:pPr>
    </w:p>
    <w:p w:rsidR="007B1D5A" w:rsidRDefault="00B147F9">
      <w:pPr>
        <w:pStyle w:val="a3"/>
        <w:spacing w:before="66"/>
        <w:ind w:right="845" w:firstLine="0"/>
      </w:pPr>
      <w:r>
        <w:lastRenderedPageBreak/>
        <w:t>значения 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rsidR="007B1D5A" w:rsidRDefault="00B147F9">
      <w:pPr>
        <w:pStyle w:val="a3"/>
        <w:spacing w:before="3"/>
        <w:ind w:right="848"/>
      </w:pPr>
      <w:r>
        <w:t>Обучающийся способен воспроизвести основное содержание произведения с опорой на</w:t>
      </w:r>
      <w:r>
        <w:rPr>
          <w:spacing w:val="-1"/>
        </w:rPr>
        <w:t xml:space="preserve"> </w:t>
      </w:r>
      <w:r>
        <w:t>вопросы по тексту, назвать время и</w:t>
      </w:r>
      <w:r>
        <w:rPr>
          <w:spacing w:val="-4"/>
        </w:rPr>
        <w:t xml:space="preserve"> </w:t>
      </w:r>
      <w:r>
        <w:t>место действия, главных</w:t>
      </w:r>
      <w:r>
        <w:rPr>
          <w:spacing w:val="-5"/>
        </w:rPr>
        <w:t xml:space="preserve"> </w:t>
      </w:r>
      <w:r>
        <w:t>героев,</w:t>
      </w:r>
      <w:r>
        <w:rPr>
          <w:spacing w:val="-3"/>
        </w:rPr>
        <w:t xml:space="preserve"> </w:t>
      </w:r>
      <w:r>
        <w:t>обозначить основные качества литературных персонажей, а также с использованием вербальных</w:t>
      </w:r>
      <w:r>
        <w:rPr>
          <w:spacing w:val="40"/>
        </w:rPr>
        <w:t xml:space="preserve"> </w:t>
      </w:r>
      <w:r>
        <w:t>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rsidR="007B1D5A" w:rsidRDefault="00B147F9">
      <w:pPr>
        <w:pStyle w:val="a3"/>
        <w:spacing w:before="1"/>
        <w:ind w:right="852"/>
      </w:pPr>
      <w:r>
        <w:t>На первой ступени понимания смысла произведения в числе основных видов деятельности, обеспечивающих диагностику</w:t>
      </w:r>
      <w:r>
        <w:rPr>
          <w:spacing w:val="-5"/>
        </w:rPr>
        <w:t xml:space="preserve"> </w:t>
      </w:r>
      <w:r>
        <w:t>возможностей и способностей обучающихся, их оценку как читателей, могут использоваться следующие:</w:t>
      </w:r>
    </w:p>
    <w:p w:rsidR="007B1D5A" w:rsidRDefault="00B147F9" w:rsidP="00E2415F">
      <w:pPr>
        <w:pStyle w:val="a4"/>
        <w:numPr>
          <w:ilvl w:val="0"/>
          <w:numId w:val="96"/>
        </w:numPr>
        <w:tabs>
          <w:tab w:val="left" w:pos="1750"/>
        </w:tabs>
        <w:spacing w:line="242" w:lineRule="auto"/>
        <w:ind w:right="850" w:firstLine="710"/>
        <w:rPr>
          <w:sz w:val="24"/>
        </w:rPr>
      </w:pPr>
      <w:r>
        <w:rPr>
          <w:sz w:val="24"/>
        </w:rPr>
        <w:t xml:space="preserve">определение главного героя, места и времени действия, центрального события </w:t>
      </w:r>
      <w:r>
        <w:rPr>
          <w:spacing w:val="-2"/>
          <w:sz w:val="24"/>
        </w:rPr>
        <w:t>произведения;</w:t>
      </w:r>
    </w:p>
    <w:p w:rsidR="007B1D5A" w:rsidRDefault="00B147F9" w:rsidP="00E2415F">
      <w:pPr>
        <w:pStyle w:val="a4"/>
        <w:numPr>
          <w:ilvl w:val="0"/>
          <w:numId w:val="96"/>
        </w:numPr>
        <w:tabs>
          <w:tab w:val="left" w:pos="1875"/>
        </w:tabs>
        <w:spacing w:line="242" w:lineRule="auto"/>
        <w:ind w:right="851" w:firstLine="710"/>
        <w:rPr>
          <w:sz w:val="24"/>
        </w:rPr>
      </w:pPr>
      <w:r>
        <w:rPr>
          <w:sz w:val="24"/>
        </w:rPr>
        <w:t>соотнесение фрагментов текста с изображениями, представленными на иллюстративном материале;</w:t>
      </w:r>
    </w:p>
    <w:p w:rsidR="007B1D5A" w:rsidRDefault="00B147F9" w:rsidP="00E2415F">
      <w:pPr>
        <w:pStyle w:val="a4"/>
        <w:numPr>
          <w:ilvl w:val="0"/>
          <w:numId w:val="96"/>
        </w:numPr>
        <w:tabs>
          <w:tab w:val="left" w:pos="1746"/>
        </w:tabs>
        <w:spacing w:line="242" w:lineRule="auto"/>
        <w:ind w:right="853" w:firstLine="710"/>
        <w:rPr>
          <w:sz w:val="24"/>
        </w:rPr>
      </w:pPr>
      <w:r>
        <w:rPr>
          <w:sz w:val="24"/>
        </w:rPr>
        <w:t>устные ответы на вопросы по содержанию произведения (с опорой на текст), в т.ч. с использованием выдержек (цитат) из текста произведения;</w:t>
      </w:r>
    </w:p>
    <w:p w:rsidR="007B1D5A" w:rsidRDefault="00B147F9" w:rsidP="00E2415F">
      <w:pPr>
        <w:pStyle w:val="a4"/>
        <w:numPr>
          <w:ilvl w:val="0"/>
          <w:numId w:val="96"/>
        </w:numPr>
        <w:tabs>
          <w:tab w:val="left" w:pos="1837"/>
        </w:tabs>
        <w:spacing w:line="242" w:lineRule="auto"/>
        <w:ind w:right="852" w:firstLine="710"/>
        <w:rPr>
          <w:sz w:val="24"/>
        </w:rPr>
      </w:pPr>
      <w:r>
        <w:rPr>
          <w:sz w:val="24"/>
        </w:rPr>
        <w:t>пересказ текста (фрагмента) с опорой на заданный план (на материале повествовательных, описательных и описательно-повествовательных текстов);</w:t>
      </w:r>
    </w:p>
    <w:p w:rsidR="007B1D5A" w:rsidRDefault="00B147F9" w:rsidP="00E2415F">
      <w:pPr>
        <w:pStyle w:val="a4"/>
        <w:numPr>
          <w:ilvl w:val="0"/>
          <w:numId w:val="96"/>
        </w:numPr>
        <w:tabs>
          <w:tab w:val="left" w:pos="1813"/>
        </w:tabs>
        <w:spacing w:line="242" w:lineRule="auto"/>
        <w:ind w:right="859" w:firstLine="710"/>
        <w:rPr>
          <w:sz w:val="24"/>
        </w:rPr>
      </w:pPr>
      <w:r>
        <w:rPr>
          <w:sz w:val="24"/>
        </w:rPr>
        <w:t>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rsidR="007B1D5A" w:rsidRDefault="00B147F9">
      <w:pPr>
        <w:pStyle w:val="a3"/>
        <w:spacing w:line="242" w:lineRule="auto"/>
        <w:ind w:right="843"/>
      </w:pPr>
      <w:r>
        <w:t>На второй ступени обучающиеся демонстрируют понимание мысли, которая</w:t>
      </w:r>
      <w:r>
        <w:rPr>
          <w:spacing w:val="40"/>
        </w:rPr>
        <w:t xml:space="preserve"> </w:t>
      </w:r>
      <w:r>
        <w:t>скрыта за прямыми значениями, не прямо выражена в тексте произведения.</w:t>
      </w:r>
    </w:p>
    <w:p w:rsidR="007B1D5A" w:rsidRDefault="00B147F9">
      <w:pPr>
        <w:pStyle w:val="a3"/>
        <w:ind w:right="848"/>
      </w:pPr>
      <w: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w:t>
      </w:r>
      <w:r>
        <w:rPr>
          <w:spacing w:val="-1"/>
        </w:rPr>
        <w:t xml:space="preserve"> </w:t>
      </w:r>
      <w:r>
        <w:t>понимать</w:t>
      </w:r>
      <w:r>
        <w:rPr>
          <w:spacing w:val="-1"/>
        </w:rPr>
        <w:t xml:space="preserve"> </w:t>
      </w:r>
      <w:r>
        <w:t>мотивы</w:t>
      </w:r>
      <w:r>
        <w:rPr>
          <w:spacing w:val="-1"/>
        </w:rPr>
        <w:t xml:space="preserve"> </w:t>
      </w:r>
      <w:r>
        <w:t>поступков литературного героя находится на начальном этапе формирования.</w:t>
      </w:r>
    </w:p>
    <w:p w:rsidR="007B1D5A" w:rsidRDefault="00B147F9">
      <w:pPr>
        <w:pStyle w:val="a3"/>
        <w:ind w:right="847"/>
      </w:pPr>
      <w:r>
        <w:t xml:space="preserve">На второй ступени – в целях диагностики возможностей и способностей обучающихся, оценки их как читателей – могут использоваться следующие виды </w:t>
      </w:r>
      <w:r>
        <w:rPr>
          <w:spacing w:val="-2"/>
        </w:rPr>
        <w:t>деятельности:</w:t>
      </w:r>
    </w:p>
    <w:p w:rsidR="007B1D5A" w:rsidRDefault="00B147F9" w:rsidP="00E2415F">
      <w:pPr>
        <w:pStyle w:val="a4"/>
        <w:numPr>
          <w:ilvl w:val="0"/>
          <w:numId w:val="96"/>
        </w:numPr>
        <w:tabs>
          <w:tab w:val="left" w:pos="1741"/>
        </w:tabs>
        <w:spacing w:line="242" w:lineRule="auto"/>
        <w:ind w:right="849" w:firstLine="710"/>
        <w:rPr>
          <w:sz w:val="24"/>
        </w:rPr>
      </w:pPr>
      <w:r>
        <w:rPr>
          <w:sz w:val="24"/>
        </w:rPr>
        <w:t>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rsidR="007B1D5A" w:rsidRDefault="00B147F9" w:rsidP="00E2415F">
      <w:pPr>
        <w:pStyle w:val="a4"/>
        <w:numPr>
          <w:ilvl w:val="0"/>
          <w:numId w:val="96"/>
        </w:numPr>
        <w:tabs>
          <w:tab w:val="left" w:pos="1765"/>
        </w:tabs>
        <w:spacing w:line="242" w:lineRule="auto"/>
        <w:ind w:right="850" w:firstLine="710"/>
        <w:rPr>
          <w:sz w:val="24"/>
        </w:rPr>
      </w:pPr>
      <w:r>
        <w:rPr>
          <w:sz w:val="24"/>
        </w:rPr>
        <w:t>подготовка сопоставительной характеристики двух персонажей из одного или разных произведений;</w:t>
      </w:r>
    </w:p>
    <w:p w:rsidR="007B1D5A" w:rsidRDefault="00B147F9" w:rsidP="00E2415F">
      <w:pPr>
        <w:pStyle w:val="a4"/>
        <w:numPr>
          <w:ilvl w:val="0"/>
          <w:numId w:val="96"/>
        </w:numPr>
        <w:tabs>
          <w:tab w:val="left" w:pos="1765"/>
        </w:tabs>
        <w:ind w:right="846" w:firstLine="710"/>
        <w:rPr>
          <w:sz w:val="24"/>
        </w:rPr>
      </w:pPr>
      <w:r>
        <w:rPr>
          <w:sz w:val="24"/>
        </w:rPr>
        <w:t>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rsidR="007B1D5A" w:rsidRDefault="00B147F9" w:rsidP="00E2415F">
      <w:pPr>
        <w:pStyle w:val="a4"/>
        <w:numPr>
          <w:ilvl w:val="0"/>
          <w:numId w:val="96"/>
        </w:numPr>
        <w:tabs>
          <w:tab w:val="left" w:pos="1731"/>
        </w:tabs>
        <w:spacing w:line="237" w:lineRule="auto"/>
        <w:ind w:right="842" w:firstLine="710"/>
        <w:rPr>
          <w:sz w:val="24"/>
        </w:rPr>
      </w:pPr>
      <w:r>
        <w:rPr>
          <w:sz w:val="24"/>
        </w:rPr>
        <w:t>определение жанра произведения с краткой аргументацией ответа в письменной или устной форме;</w:t>
      </w:r>
    </w:p>
    <w:p w:rsidR="007B1D5A" w:rsidRDefault="00B147F9" w:rsidP="00E2415F">
      <w:pPr>
        <w:pStyle w:val="a4"/>
        <w:numPr>
          <w:ilvl w:val="0"/>
          <w:numId w:val="96"/>
        </w:numPr>
        <w:tabs>
          <w:tab w:val="left" w:pos="1813"/>
        </w:tabs>
        <w:ind w:right="851" w:firstLine="710"/>
        <w:rPr>
          <w:sz w:val="24"/>
        </w:rPr>
      </w:pPr>
      <w:r>
        <w:rPr>
          <w:sz w:val="24"/>
        </w:rPr>
        <w:t xml:space="preserve">установление отношения автора произведения к литературному герою или </w:t>
      </w:r>
      <w:r>
        <w:rPr>
          <w:spacing w:val="-2"/>
          <w:sz w:val="24"/>
        </w:rPr>
        <w:t>событию;</w:t>
      </w:r>
    </w:p>
    <w:p w:rsidR="007B1D5A" w:rsidRDefault="00B147F9" w:rsidP="00E2415F">
      <w:pPr>
        <w:pStyle w:val="a4"/>
        <w:numPr>
          <w:ilvl w:val="0"/>
          <w:numId w:val="96"/>
        </w:numPr>
        <w:tabs>
          <w:tab w:val="left" w:pos="1707"/>
        </w:tabs>
        <w:spacing w:line="275" w:lineRule="exact"/>
        <w:ind w:left="1707" w:hanging="177"/>
        <w:rPr>
          <w:sz w:val="24"/>
        </w:rPr>
      </w:pPr>
      <w:r>
        <w:rPr>
          <w:sz w:val="24"/>
        </w:rPr>
        <w:t>определение</w:t>
      </w:r>
      <w:r>
        <w:rPr>
          <w:spacing w:val="-3"/>
          <w:sz w:val="24"/>
        </w:rPr>
        <w:t xml:space="preserve"> </w:t>
      </w:r>
      <w:r>
        <w:rPr>
          <w:sz w:val="24"/>
        </w:rPr>
        <w:t>теоретико-литературного</w:t>
      </w:r>
      <w:r>
        <w:rPr>
          <w:spacing w:val="-3"/>
          <w:sz w:val="24"/>
        </w:rPr>
        <w:t xml:space="preserve"> </w:t>
      </w:r>
      <w:r>
        <w:rPr>
          <w:sz w:val="24"/>
        </w:rPr>
        <w:t>понятия</w:t>
      </w:r>
      <w:r>
        <w:rPr>
          <w:spacing w:val="-3"/>
          <w:sz w:val="24"/>
        </w:rPr>
        <w:t xml:space="preserve"> </w:t>
      </w:r>
      <w:r>
        <w:rPr>
          <w:sz w:val="24"/>
        </w:rPr>
        <w:t>по</w:t>
      </w:r>
      <w:r>
        <w:rPr>
          <w:spacing w:val="-3"/>
          <w:sz w:val="24"/>
        </w:rPr>
        <w:t xml:space="preserve"> </w:t>
      </w:r>
      <w:r>
        <w:rPr>
          <w:sz w:val="24"/>
        </w:rPr>
        <w:t>словарю</w:t>
      </w:r>
      <w:r>
        <w:rPr>
          <w:spacing w:val="-5"/>
          <w:sz w:val="24"/>
        </w:rPr>
        <w:t xml:space="preserve"> </w:t>
      </w:r>
      <w:r>
        <w:rPr>
          <w:sz w:val="24"/>
        </w:rPr>
        <w:t>и</w:t>
      </w:r>
      <w:r>
        <w:rPr>
          <w:spacing w:val="-1"/>
          <w:sz w:val="24"/>
        </w:rPr>
        <w:t xml:space="preserve"> </w:t>
      </w:r>
      <w:r>
        <w:rPr>
          <w:spacing w:val="-5"/>
          <w:sz w:val="24"/>
        </w:rPr>
        <w:t>др.</w:t>
      </w:r>
    </w:p>
    <w:p w:rsidR="007B1D5A" w:rsidRDefault="00B147F9">
      <w:pPr>
        <w:pStyle w:val="a3"/>
        <w:ind w:right="853"/>
      </w:pPr>
      <w:r>
        <w:t>На третьей ступени обучающиеся способны адекватно понимать смысл событий,</w:t>
      </w:r>
      <w:r>
        <w:rPr>
          <w:spacing w:val="40"/>
        </w:rPr>
        <w:t xml:space="preserve"> </w:t>
      </w:r>
      <w:r>
        <w:t>их значения для литературного героя, а также мотивы его поступков. Произведение воспринимается как художественное целое.</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0"/>
      </w:pPr>
      <w:r>
        <w:lastRenderedPageBreak/>
        <w:t>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художественного смысла произведения, адекватно оперировать теоретико-литературными понятиями, использовать их при</w:t>
      </w:r>
      <w:r>
        <w:rPr>
          <w:spacing w:val="40"/>
        </w:rPr>
        <w:t xml:space="preserve"> </w:t>
      </w:r>
      <w:r>
        <w:t>анализе текста.</w:t>
      </w:r>
    </w:p>
    <w:p w:rsidR="007B1D5A" w:rsidRDefault="00B147F9">
      <w:pPr>
        <w:pStyle w:val="a3"/>
        <w:spacing w:before="6" w:line="237" w:lineRule="auto"/>
        <w:ind w:right="856"/>
      </w:pPr>
      <w:r>
        <w:t>В диагностических целях обучающимся с нарушенным слухом могут быть предложены следующие виды деятельности:</w:t>
      </w:r>
    </w:p>
    <w:p w:rsidR="007B1D5A" w:rsidRDefault="00B147F9" w:rsidP="00E2415F">
      <w:pPr>
        <w:pStyle w:val="a4"/>
        <w:numPr>
          <w:ilvl w:val="0"/>
          <w:numId w:val="96"/>
        </w:numPr>
        <w:tabs>
          <w:tab w:val="left" w:pos="1712"/>
        </w:tabs>
        <w:spacing w:before="3" w:line="275" w:lineRule="exact"/>
        <w:ind w:left="1712" w:hanging="182"/>
        <w:rPr>
          <w:sz w:val="24"/>
        </w:rPr>
      </w:pPr>
      <w:r>
        <w:rPr>
          <w:sz w:val="24"/>
        </w:rPr>
        <w:t>письменное</w:t>
      </w:r>
      <w:r>
        <w:rPr>
          <w:spacing w:val="-4"/>
          <w:sz w:val="24"/>
        </w:rPr>
        <w:t xml:space="preserve"> </w:t>
      </w:r>
      <w:r>
        <w:rPr>
          <w:sz w:val="24"/>
        </w:rPr>
        <w:t>или</w:t>
      </w:r>
      <w:r>
        <w:rPr>
          <w:spacing w:val="-1"/>
          <w:sz w:val="24"/>
        </w:rPr>
        <w:t xml:space="preserve"> </w:t>
      </w:r>
      <w:r>
        <w:rPr>
          <w:sz w:val="24"/>
        </w:rPr>
        <w:t>устное</w:t>
      </w:r>
      <w:r>
        <w:rPr>
          <w:spacing w:val="-3"/>
          <w:sz w:val="24"/>
        </w:rPr>
        <w:t xml:space="preserve"> </w:t>
      </w:r>
      <w:r>
        <w:rPr>
          <w:sz w:val="24"/>
        </w:rPr>
        <w:t>толкование</w:t>
      </w:r>
      <w:r>
        <w:rPr>
          <w:spacing w:val="-8"/>
          <w:sz w:val="24"/>
        </w:rPr>
        <w:t xml:space="preserve"> </w:t>
      </w:r>
      <w:r>
        <w:rPr>
          <w:sz w:val="24"/>
        </w:rPr>
        <w:t>смысла</w:t>
      </w:r>
      <w:r>
        <w:rPr>
          <w:spacing w:val="-7"/>
          <w:sz w:val="24"/>
        </w:rPr>
        <w:t xml:space="preserve"> </w:t>
      </w:r>
      <w:r>
        <w:rPr>
          <w:sz w:val="24"/>
        </w:rPr>
        <w:t>названия</w:t>
      </w:r>
      <w:r>
        <w:rPr>
          <w:spacing w:val="-7"/>
          <w:sz w:val="24"/>
        </w:rPr>
        <w:t xml:space="preserve"> </w:t>
      </w:r>
      <w:r>
        <w:rPr>
          <w:sz w:val="24"/>
        </w:rPr>
        <w:t>произведения</w:t>
      </w:r>
      <w:r>
        <w:rPr>
          <w:spacing w:val="-2"/>
          <w:sz w:val="24"/>
        </w:rPr>
        <w:t xml:space="preserve"> </w:t>
      </w:r>
      <w:r>
        <w:rPr>
          <w:sz w:val="24"/>
        </w:rPr>
        <w:t>или</w:t>
      </w:r>
      <w:r>
        <w:rPr>
          <w:spacing w:val="-6"/>
          <w:sz w:val="24"/>
        </w:rPr>
        <w:t xml:space="preserve"> </w:t>
      </w:r>
      <w:r>
        <w:rPr>
          <w:sz w:val="24"/>
        </w:rPr>
        <w:t>его</w:t>
      </w:r>
      <w:r>
        <w:rPr>
          <w:spacing w:val="-2"/>
          <w:sz w:val="24"/>
        </w:rPr>
        <w:t xml:space="preserve"> главы;</w:t>
      </w:r>
    </w:p>
    <w:p w:rsidR="007B1D5A" w:rsidRDefault="00B147F9" w:rsidP="00E2415F">
      <w:pPr>
        <w:pStyle w:val="a4"/>
        <w:numPr>
          <w:ilvl w:val="0"/>
          <w:numId w:val="96"/>
        </w:numPr>
        <w:tabs>
          <w:tab w:val="left" w:pos="1798"/>
        </w:tabs>
        <w:spacing w:line="242" w:lineRule="auto"/>
        <w:ind w:right="853" w:firstLine="710"/>
        <w:rPr>
          <w:sz w:val="24"/>
        </w:rPr>
      </w:pPr>
      <w:r>
        <w:rPr>
          <w:sz w:val="24"/>
        </w:rPr>
        <w:t>подготовка эссе, заметки, аннотации, рецензии на изученное произведение, сочинения-рассуждения и т.п.;</w:t>
      </w:r>
    </w:p>
    <w:p w:rsidR="007B1D5A" w:rsidRDefault="00B147F9" w:rsidP="00E2415F">
      <w:pPr>
        <w:pStyle w:val="a4"/>
        <w:numPr>
          <w:ilvl w:val="0"/>
          <w:numId w:val="96"/>
        </w:numPr>
        <w:tabs>
          <w:tab w:val="left" w:pos="1789"/>
        </w:tabs>
        <w:spacing w:line="242" w:lineRule="auto"/>
        <w:ind w:right="844" w:firstLine="710"/>
        <w:rPr>
          <w:sz w:val="24"/>
        </w:rPr>
      </w:pPr>
      <w:r>
        <w:rPr>
          <w:sz w:val="24"/>
        </w:rPr>
        <w:t>осознание и обоснование художественной функции того или иного приёма, использованного автором произведения;</w:t>
      </w:r>
    </w:p>
    <w:p w:rsidR="007B1D5A" w:rsidRDefault="00B147F9" w:rsidP="00E2415F">
      <w:pPr>
        <w:pStyle w:val="a4"/>
        <w:numPr>
          <w:ilvl w:val="0"/>
          <w:numId w:val="96"/>
        </w:numPr>
        <w:tabs>
          <w:tab w:val="left" w:pos="1712"/>
        </w:tabs>
        <w:spacing w:line="271" w:lineRule="exact"/>
        <w:ind w:left="1712" w:hanging="182"/>
        <w:rPr>
          <w:sz w:val="24"/>
        </w:rPr>
      </w:pPr>
      <w:r>
        <w:rPr>
          <w:sz w:val="24"/>
        </w:rPr>
        <w:t>выявление</w:t>
      </w:r>
      <w:r>
        <w:rPr>
          <w:spacing w:val="-3"/>
          <w:sz w:val="24"/>
        </w:rPr>
        <w:t xml:space="preserve"> </w:t>
      </w:r>
      <w:r>
        <w:rPr>
          <w:sz w:val="24"/>
        </w:rPr>
        <w:t>способов</w:t>
      </w:r>
      <w:r>
        <w:rPr>
          <w:spacing w:val="-5"/>
          <w:sz w:val="24"/>
        </w:rPr>
        <w:t xml:space="preserve"> </w:t>
      </w:r>
      <w:r>
        <w:rPr>
          <w:sz w:val="24"/>
        </w:rPr>
        <w:t>выражения</w:t>
      </w:r>
      <w:r>
        <w:rPr>
          <w:spacing w:val="-6"/>
          <w:sz w:val="24"/>
        </w:rPr>
        <w:t xml:space="preserve"> </w:t>
      </w:r>
      <w:r>
        <w:rPr>
          <w:sz w:val="24"/>
        </w:rPr>
        <w:t>авторской</w:t>
      </w:r>
      <w:r>
        <w:rPr>
          <w:spacing w:val="-5"/>
          <w:sz w:val="24"/>
        </w:rPr>
        <w:t xml:space="preserve"> </w:t>
      </w:r>
      <w:r>
        <w:rPr>
          <w:sz w:val="24"/>
        </w:rPr>
        <w:t>позиции</w:t>
      </w:r>
      <w:r>
        <w:rPr>
          <w:spacing w:val="-6"/>
          <w:sz w:val="24"/>
        </w:rPr>
        <w:t xml:space="preserve"> </w:t>
      </w:r>
      <w:r>
        <w:rPr>
          <w:sz w:val="24"/>
        </w:rPr>
        <w:t xml:space="preserve">и </w:t>
      </w:r>
      <w:r>
        <w:rPr>
          <w:spacing w:val="-5"/>
          <w:sz w:val="24"/>
        </w:rPr>
        <w:t>др.</w:t>
      </w:r>
    </w:p>
    <w:p w:rsidR="007B1D5A" w:rsidRDefault="00B147F9">
      <w:pPr>
        <w:pStyle w:val="a3"/>
        <w:ind w:right="840"/>
      </w:pPr>
      <w:r>
        <w:t>Условно данные</w:t>
      </w:r>
      <w:r>
        <w:rPr>
          <w:spacing w:val="-2"/>
        </w:rPr>
        <w:t xml:space="preserve"> </w:t>
      </w:r>
      <w:r>
        <w:t>ступени могут быть соотнесены с</w:t>
      </w:r>
      <w:r>
        <w:rPr>
          <w:spacing w:val="-2"/>
        </w:rPr>
        <w:t xml:space="preserve"> </w:t>
      </w:r>
      <w:r>
        <w:t>классами, в которых</w:t>
      </w:r>
      <w:r>
        <w:rPr>
          <w:spacing w:val="-6"/>
        </w:rPr>
        <w:t xml:space="preserve"> </w:t>
      </w:r>
      <w:r>
        <w:t>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 познавательными возможностями обучающихся с нарушением слуха:</w:t>
      </w:r>
    </w:p>
    <w:p w:rsidR="007B1D5A" w:rsidRDefault="00B147F9" w:rsidP="00E2415F">
      <w:pPr>
        <w:pStyle w:val="a4"/>
        <w:numPr>
          <w:ilvl w:val="5"/>
          <w:numId w:val="98"/>
        </w:numPr>
        <w:tabs>
          <w:tab w:val="left" w:pos="1640"/>
        </w:tabs>
        <w:spacing w:line="293" w:lineRule="exact"/>
        <w:ind w:left="1640" w:hanging="110"/>
        <w:rPr>
          <w:sz w:val="24"/>
        </w:rPr>
      </w:pPr>
      <w:r>
        <w:rPr>
          <w:sz w:val="24"/>
        </w:rPr>
        <w:t>I</w:t>
      </w:r>
      <w:r>
        <w:rPr>
          <w:spacing w:val="-6"/>
          <w:sz w:val="24"/>
        </w:rPr>
        <w:t xml:space="preserve"> </w:t>
      </w:r>
      <w:r>
        <w:rPr>
          <w:sz w:val="24"/>
        </w:rPr>
        <w:t>отделение: 1</w:t>
      </w:r>
      <w:r>
        <w:rPr>
          <w:spacing w:val="-6"/>
          <w:sz w:val="24"/>
        </w:rPr>
        <w:t xml:space="preserve"> </w:t>
      </w:r>
      <w:r>
        <w:rPr>
          <w:sz w:val="24"/>
        </w:rPr>
        <w:t>ступень</w:t>
      </w:r>
      <w:r>
        <w:rPr>
          <w:spacing w:val="1"/>
          <w:sz w:val="24"/>
        </w:rPr>
        <w:t xml:space="preserve"> </w:t>
      </w:r>
      <w:r>
        <w:rPr>
          <w:sz w:val="24"/>
        </w:rPr>
        <w:t>– 5–6</w:t>
      </w:r>
      <w:r>
        <w:rPr>
          <w:spacing w:val="-1"/>
          <w:sz w:val="24"/>
        </w:rPr>
        <w:t xml:space="preserve"> </w:t>
      </w:r>
      <w:r>
        <w:rPr>
          <w:sz w:val="24"/>
        </w:rPr>
        <w:t>классы,</w:t>
      </w:r>
      <w:r>
        <w:rPr>
          <w:spacing w:val="1"/>
          <w:sz w:val="24"/>
        </w:rPr>
        <w:t xml:space="preserve"> </w:t>
      </w:r>
      <w:r>
        <w:rPr>
          <w:sz w:val="24"/>
        </w:rPr>
        <w:t>2</w:t>
      </w:r>
      <w:r>
        <w:rPr>
          <w:spacing w:val="-6"/>
          <w:sz w:val="24"/>
        </w:rPr>
        <w:t xml:space="preserve"> </w:t>
      </w:r>
      <w:r>
        <w:rPr>
          <w:sz w:val="24"/>
        </w:rPr>
        <w:t>ступень</w:t>
      </w:r>
      <w:r>
        <w:rPr>
          <w:spacing w:val="7"/>
          <w:sz w:val="24"/>
        </w:rPr>
        <w:t xml:space="preserve"> </w:t>
      </w:r>
      <w:r>
        <w:rPr>
          <w:sz w:val="24"/>
        </w:rPr>
        <w:t>– 7–8</w:t>
      </w:r>
      <w:r>
        <w:rPr>
          <w:spacing w:val="-5"/>
          <w:sz w:val="24"/>
        </w:rPr>
        <w:t xml:space="preserve"> </w:t>
      </w:r>
      <w:r>
        <w:rPr>
          <w:sz w:val="24"/>
        </w:rPr>
        <w:t>классы,</w:t>
      </w:r>
      <w:r>
        <w:rPr>
          <w:spacing w:val="1"/>
          <w:sz w:val="24"/>
        </w:rPr>
        <w:t xml:space="preserve"> </w:t>
      </w:r>
      <w:r>
        <w:rPr>
          <w:sz w:val="24"/>
        </w:rPr>
        <w:t>3</w:t>
      </w:r>
      <w:r>
        <w:rPr>
          <w:spacing w:val="-6"/>
          <w:sz w:val="24"/>
        </w:rPr>
        <w:t xml:space="preserve"> </w:t>
      </w:r>
      <w:r>
        <w:rPr>
          <w:sz w:val="24"/>
        </w:rPr>
        <w:t>ступень</w:t>
      </w:r>
      <w:r>
        <w:rPr>
          <w:spacing w:val="2"/>
          <w:sz w:val="24"/>
        </w:rPr>
        <w:t xml:space="preserve"> </w:t>
      </w:r>
      <w:r>
        <w:rPr>
          <w:sz w:val="24"/>
        </w:rPr>
        <w:t xml:space="preserve">–9 </w:t>
      </w:r>
      <w:r>
        <w:rPr>
          <w:spacing w:val="-2"/>
          <w:sz w:val="24"/>
        </w:rPr>
        <w:t>класс;</w:t>
      </w:r>
    </w:p>
    <w:p w:rsidR="007B1D5A" w:rsidRDefault="00B147F9" w:rsidP="00E2415F">
      <w:pPr>
        <w:pStyle w:val="a4"/>
        <w:numPr>
          <w:ilvl w:val="5"/>
          <w:numId w:val="98"/>
        </w:numPr>
        <w:tabs>
          <w:tab w:val="left" w:pos="1640"/>
        </w:tabs>
        <w:spacing w:line="292" w:lineRule="exact"/>
        <w:ind w:left="1640" w:hanging="110"/>
        <w:rPr>
          <w:sz w:val="24"/>
        </w:rPr>
      </w:pPr>
      <w:r>
        <w:rPr>
          <w:sz w:val="24"/>
        </w:rPr>
        <w:t>II</w:t>
      </w:r>
      <w:r>
        <w:rPr>
          <w:spacing w:val="-4"/>
          <w:sz w:val="24"/>
        </w:rPr>
        <w:t xml:space="preserve"> </w:t>
      </w:r>
      <w:r>
        <w:rPr>
          <w:sz w:val="24"/>
        </w:rPr>
        <w:t>отделение:</w:t>
      </w:r>
      <w:r>
        <w:rPr>
          <w:spacing w:val="-3"/>
          <w:sz w:val="24"/>
        </w:rPr>
        <w:t xml:space="preserve"> </w:t>
      </w:r>
      <w:r>
        <w:rPr>
          <w:sz w:val="24"/>
        </w:rPr>
        <w:t>1 ступень</w:t>
      </w:r>
      <w:r>
        <w:rPr>
          <w:spacing w:val="1"/>
          <w:sz w:val="24"/>
        </w:rPr>
        <w:t xml:space="preserve"> </w:t>
      </w:r>
      <w:r>
        <w:rPr>
          <w:sz w:val="24"/>
        </w:rPr>
        <w:t>– 5–7</w:t>
      </w:r>
      <w:r>
        <w:rPr>
          <w:spacing w:val="-1"/>
          <w:sz w:val="24"/>
        </w:rPr>
        <w:t xml:space="preserve"> </w:t>
      </w:r>
      <w:r>
        <w:rPr>
          <w:sz w:val="24"/>
        </w:rPr>
        <w:t>классы,</w:t>
      </w:r>
      <w:r>
        <w:rPr>
          <w:spacing w:val="-3"/>
          <w:sz w:val="24"/>
        </w:rPr>
        <w:t xml:space="preserve"> </w:t>
      </w:r>
      <w:r>
        <w:rPr>
          <w:sz w:val="24"/>
        </w:rPr>
        <w:t>2</w:t>
      </w:r>
      <w:r>
        <w:rPr>
          <w:spacing w:val="-1"/>
          <w:sz w:val="24"/>
        </w:rPr>
        <w:t xml:space="preserve"> </w:t>
      </w:r>
      <w:r>
        <w:rPr>
          <w:sz w:val="24"/>
        </w:rPr>
        <w:t>ступень</w:t>
      </w:r>
      <w:r>
        <w:rPr>
          <w:spacing w:val="3"/>
          <w:sz w:val="24"/>
        </w:rPr>
        <w:t xml:space="preserve"> </w:t>
      </w:r>
      <w:r>
        <w:rPr>
          <w:sz w:val="24"/>
        </w:rPr>
        <w:t>–</w:t>
      </w:r>
      <w:r>
        <w:rPr>
          <w:spacing w:val="-1"/>
          <w:sz w:val="24"/>
        </w:rPr>
        <w:t xml:space="preserve"> </w:t>
      </w:r>
      <w:r>
        <w:rPr>
          <w:sz w:val="24"/>
        </w:rPr>
        <w:t>8–9</w:t>
      </w:r>
      <w:r>
        <w:rPr>
          <w:spacing w:val="-5"/>
          <w:sz w:val="24"/>
        </w:rPr>
        <w:t xml:space="preserve"> </w:t>
      </w:r>
      <w:r>
        <w:rPr>
          <w:sz w:val="24"/>
        </w:rPr>
        <w:t>классы,</w:t>
      </w:r>
      <w:r>
        <w:rPr>
          <w:spacing w:val="2"/>
          <w:sz w:val="24"/>
        </w:rPr>
        <w:t xml:space="preserve"> </w:t>
      </w:r>
      <w:r>
        <w:rPr>
          <w:sz w:val="24"/>
        </w:rPr>
        <w:t>3</w:t>
      </w:r>
      <w:r>
        <w:rPr>
          <w:spacing w:val="-6"/>
          <w:sz w:val="24"/>
        </w:rPr>
        <w:t xml:space="preserve"> </w:t>
      </w:r>
      <w:r>
        <w:rPr>
          <w:sz w:val="24"/>
        </w:rPr>
        <w:t>ступень</w:t>
      </w:r>
      <w:r>
        <w:rPr>
          <w:spacing w:val="3"/>
          <w:sz w:val="24"/>
        </w:rPr>
        <w:t xml:space="preserve"> </w:t>
      </w:r>
      <w:r>
        <w:rPr>
          <w:sz w:val="24"/>
        </w:rPr>
        <w:t xml:space="preserve">–10 </w:t>
      </w:r>
      <w:r>
        <w:rPr>
          <w:spacing w:val="-2"/>
          <w:sz w:val="24"/>
        </w:rPr>
        <w:t>класс.</w:t>
      </w:r>
    </w:p>
    <w:p w:rsidR="007B1D5A" w:rsidRDefault="00B147F9">
      <w:pPr>
        <w:pStyle w:val="a3"/>
        <w:ind w:right="848"/>
      </w:pPr>
      <w:r>
        <w:t>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на более высокую ступень понимания смысла произведения и уровень литературного образования в целом.</w:t>
      </w:r>
    </w:p>
    <w:p w:rsidR="007B1D5A" w:rsidRDefault="00B147F9">
      <w:pPr>
        <w:spacing w:before="5" w:line="237" w:lineRule="auto"/>
        <w:ind w:left="820" w:right="838" w:firstLine="710"/>
        <w:jc w:val="both"/>
        <w:rPr>
          <w:i/>
          <w:sz w:val="24"/>
        </w:rPr>
      </w:pPr>
      <w:r>
        <w:rPr>
          <w:b/>
          <w:sz w:val="24"/>
        </w:rPr>
        <w:t xml:space="preserve">В результате освоения предметной области «Русский язык, литература» </w:t>
      </w:r>
      <w:r>
        <w:rPr>
          <w:sz w:val="24"/>
        </w:rPr>
        <w:t xml:space="preserve">(учебных предметов «Русский язык», «Развитие речи», «Литература») </w:t>
      </w:r>
      <w:r>
        <w:rPr>
          <w:i/>
          <w:sz w:val="24"/>
        </w:rPr>
        <w:t>выпускник получит возможность научиться:</w:t>
      </w:r>
    </w:p>
    <w:p w:rsidR="007B1D5A" w:rsidRDefault="00B147F9" w:rsidP="00E2415F">
      <w:pPr>
        <w:pStyle w:val="a4"/>
        <w:numPr>
          <w:ilvl w:val="5"/>
          <w:numId w:val="98"/>
        </w:numPr>
        <w:tabs>
          <w:tab w:val="left" w:pos="1640"/>
        </w:tabs>
        <w:spacing w:before="8" w:line="237" w:lineRule="auto"/>
        <w:ind w:right="846" w:firstLine="710"/>
        <w:rPr>
          <w:sz w:val="24"/>
        </w:rPr>
      </w:pPr>
      <w:r>
        <w:rPr>
          <w:sz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B1D5A" w:rsidRDefault="00B147F9" w:rsidP="00E2415F">
      <w:pPr>
        <w:pStyle w:val="a4"/>
        <w:numPr>
          <w:ilvl w:val="5"/>
          <w:numId w:val="98"/>
        </w:numPr>
        <w:tabs>
          <w:tab w:val="left" w:pos="1640"/>
        </w:tabs>
        <w:spacing w:before="5"/>
        <w:ind w:right="854" w:firstLine="710"/>
        <w:rPr>
          <w:sz w:val="24"/>
        </w:rPr>
      </w:pPr>
      <w:r>
        <w:rPr>
          <w:sz w:val="24"/>
        </w:rPr>
        <w:t xml:space="preserve">оценивать собственную и чужую речь с точки зрения точного, уместного словоупотребления (с учётом возможностей и ограничений, обусловленных нарушением </w:t>
      </w:r>
      <w:r>
        <w:rPr>
          <w:spacing w:val="-2"/>
          <w:sz w:val="24"/>
        </w:rPr>
        <w:t>слуха);</w:t>
      </w:r>
    </w:p>
    <w:p w:rsidR="007B1D5A" w:rsidRDefault="00B147F9" w:rsidP="00E2415F">
      <w:pPr>
        <w:pStyle w:val="a4"/>
        <w:numPr>
          <w:ilvl w:val="5"/>
          <w:numId w:val="98"/>
        </w:numPr>
        <w:tabs>
          <w:tab w:val="left" w:pos="1640"/>
        </w:tabs>
        <w:spacing w:line="293" w:lineRule="exact"/>
        <w:ind w:left="1640" w:hanging="110"/>
        <w:rPr>
          <w:sz w:val="24"/>
        </w:rPr>
      </w:pPr>
      <w:r>
        <w:rPr>
          <w:sz w:val="24"/>
        </w:rPr>
        <w:t>опознавать</w:t>
      </w:r>
      <w:r>
        <w:rPr>
          <w:spacing w:val="-10"/>
          <w:sz w:val="24"/>
        </w:rPr>
        <w:t xml:space="preserve"> </w:t>
      </w:r>
      <w:r>
        <w:rPr>
          <w:sz w:val="24"/>
        </w:rPr>
        <w:t>популярные</w:t>
      </w:r>
      <w:r>
        <w:rPr>
          <w:spacing w:val="-5"/>
          <w:sz w:val="24"/>
        </w:rPr>
        <w:t xml:space="preserve"> </w:t>
      </w:r>
      <w:r>
        <w:rPr>
          <w:sz w:val="24"/>
        </w:rPr>
        <w:t>выразительные</w:t>
      </w:r>
      <w:r>
        <w:rPr>
          <w:spacing w:val="-6"/>
          <w:sz w:val="24"/>
        </w:rPr>
        <w:t xml:space="preserve"> </w:t>
      </w:r>
      <w:r>
        <w:rPr>
          <w:sz w:val="24"/>
        </w:rPr>
        <w:t>средства</w:t>
      </w:r>
      <w:r>
        <w:rPr>
          <w:spacing w:val="-5"/>
          <w:sz w:val="24"/>
        </w:rPr>
        <w:t xml:space="preserve"> </w:t>
      </w:r>
      <w:r>
        <w:rPr>
          <w:spacing w:val="-2"/>
          <w:sz w:val="24"/>
        </w:rPr>
        <w:t>языка;</w:t>
      </w:r>
    </w:p>
    <w:p w:rsidR="007B1D5A" w:rsidRDefault="00B147F9" w:rsidP="00E2415F">
      <w:pPr>
        <w:pStyle w:val="a4"/>
        <w:numPr>
          <w:ilvl w:val="5"/>
          <w:numId w:val="98"/>
        </w:numPr>
        <w:tabs>
          <w:tab w:val="left" w:pos="1640"/>
        </w:tabs>
        <w:ind w:right="857" w:firstLine="710"/>
        <w:rPr>
          <w:sz w:val="24"/>
        </w:rPr>
      </w:pPr>
      <w:r>
        <w:rPr>
          <w:sz w:val="24"/>
        </w:rPr>
        <w:t>писать конспект, отзыв, тезисы, рефераты, рецензии, доклады, интервью, очерки, доверенности, резюме и тексты иных жанров;</w:t>
      </w:r>
    </w:p>
    <w:p w:rsidR="007B1D5A" w:rsidRDefault="00B147F9" w:rsidP="00E2415F">
      <w:pPr>
        <w:pStyle w:val="a4"/>
        <w:numPr>
          <w:ilvl w:val="5"/>
          <w:numId w:val="98"/>
        </w:numPr>
        <w:tabs>
          <w:tab w:val="left" w:pos="1640"/>
        </w:tabs>
        <w:spacing w:before="1"/>
        <w:ind w:right="845" w:firstLine="710"/>
        <w:rPr>
          <w:sz w:val="24"/>
        </w:rPr>
      </w:pPr>
      <w:r>
        <w:rPr>
          <w:sz w:val="24"/>
        </w:rPr>
        <w:t>осознанно использовать речевые</w:t>
      </w:r>
      <w:r>
        <w:rPr>
          <w:spacing w:val="-2"/>
          <w:sz w:val="24"/>
        </w:rPr>
        <w:t xml:space="preserve"> </w:t>
      </w:r>
      <w:r>
        <w:rPr>
          <w:sz w:val="24"/>
        </w:rPr>
        <w:t>средства</w:t>
      </w:r>
      <w:r>
        <w:rPr>
          <w:spacing w:val="-2"/>
          <w:sz w:val="24"/>
        </w:rPr>
        <w:t xml:space="preserve"> </w:t>
      </w:r>
      <w:r>
        <w:rPr>
          <w:sz w:val="24"/>
        </w:rPr>
        <w:t>в соответствии с</w:t>
      </w:r>
      <w:r>
        <w:rPr>
          <w:spacing w:val="-2"/>
          <w:sz w:val="24"/>
        </w:rPr>
        <w:t xml:space="preserve"> </w:t>
      </w:r>
      <w:r>
        <w:rPr>
          <w:sz w:val="24"/>
        </w:rPr>
        <w:t xml:space="preserve">задачей коммуникации для выражения своих чувств, мыслей и потребностей; планирования и регуляции своей </w:t>
      </w:r>
      <w:r>
        <w:rPr>
          <w:spacing w:val="-2"/>
          <w:sz w:val="24"/>
        </w:rPr>
        <w:t>деятельности;</w:t>
      </w:r>
    </w:p>
    <w:p w:rsidR="007B1D5A" w:rsidRDefault="00B147F9" w:rsidP="00E2415F">
      <w:pPr>
        <w:pStyle w:val="a4"/>
        <w:numPr>
          <w:ilvl w:val="5"/>
          <w:numId w:val="98"/>
        </w:numPr>
        <w:tabs>
          <w:tab w:val="left" w:pos="1644"/>
        </w:tabs>
        <w:ind w:right="857" w:firstLine="710"/>
        <w:rPr>
          <w:sz w:val="24"/>
        </w:rPr>
      </w:pPr>
      <w:r>
        <w:rPr>
          <w:sz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B1D5A" w:rsidRDefault="00B147F9" w:rsidP="00E2415F">
      <w:pPr>
        <w:pStyle w:val="a4"/>
        <w:numPr>
          <w:ilvl w:val="5"/>
          <w:numId w:val="98"/>
        </w:numPr>
        <w:tabs>
          <w:tab w:val="left" w:pos="1640"/>
        </w:tabs>
        <w:ind w:right="851" w:firstLine="710"/>
        <w:rPr>
          <w:sz w:val="24"/>
        </w:rPr>
      </w:pPr>
      <w:r>
        <w:rPr>
          <w:sz w:val="24"/>
        </w:rPr>
        <w:t xml:space="preserve">самостоятельно выполнять разные виды языкового анализа (фонетический, орфоэпический, морфемный и словообразовательный, лексический, морфологический, </w:t>
      </w:r>
      <w:r>
        <w:rPr>
          <w:spacing w:val="-2"/>
          <w:sz w:val="24"/>
        </w:rPr>
        <w:t>синтаксический);</w:t>
      </w:r>
    </w:p>
    <w:p w:rsidR="007B1D5A" w:rsidRDefault="00B147F9" w:rsidP="00E2415F">
      <w:pPr>
        <w:pStyle w:val="a4"/>
        <w:numPr>
          <w:ilvl w:val="5"/>
          <w:numId w:val="98"/>
        </w:numPr>
        <w:tabs>
          <w:tab w:val="left" w:pos="1640"/>
        </w:tabs>
        <w:ind w:right="846" w:firstLine="710"/>
        <w:rPr>
          <w:sz w:val="24"/>
        </w:rPr>
      </w:pPr>
      <w:r>
        <w:rPr>
          <w:sz w:val="24"/>
        </w:rPr>
        <w:t>с опорой на заданный алгоритм и/или материалы лингвистических словарей, справочников и др. характеризовать словообразовательные цепочки и словообразовательные гнезда;</w:t>
      </w:r>
    </w:p>
    <w:p w:rsidR="007B1D5A" w:rsidRDefault="00B147F9" w:rsidP="00E2415F">
      <w:pPr>
        <w:pStyle w:val="a4"/>
        <w:numPr>
          <w:ilvl w:val="5"/>
          <w:numId w:val="98"/>
        </w:numPr>
        <w:tabs>
          <w:tab w:val="left" w:pos="1640"/>
        </w:tabs>
        <w:spacing w:before="6" w:line="237" w:lineRule="auto"/>
        <w:ind w:right="850" w:firstLine="710"/>
        <w:rPr>
          <w:sz w:val="24"/>
        </w:rPr>
      </w:pPr>
      <w:r>
        <w:rPr>
          <w:sz w:val="24"/>
        </w:rPr>
        <w:t>использовать этимологические данные для объяснения правописания и лексического значения слова;</w:t>
      </w:r>
    </w:p>
    <w:p w:rsidR="007B1D5A" w:rsidRDefault="00B147F9" w:rsidP="00E2415F">
      <w:pPr>
        <w:pStyle w:val="a4"/>
        <w:numPr>
          <w:ilvl w:val="5"/>
          <w:numId w:val="98"/>
        </w:numPr>
        <w:tabs>
          <w:tab w:val="left" w:pos="1640"/>
        </w:tabs>
        <w:spacing w:line="294" w:lineRule="exact"/>
        <w:ind w:left="1640" w:hanging="110"/>
        <w:rPr>
          <w:sz w:val="24"/>
        </w:rPr>
      </w:pPr>
      <w:r>
        <w:rPr>
          <w:sz w:val="24"/>
        </w:rPr>
        <w:t>самостоятельно</w:t>
      </w:r>
      <w:r>
        <w:rPr>
          <w:spacing w:val="25"/>
          <w:sz w:val="24"/>
        </w:rPr>
        <w:t xml:space="preserve"> </w:t>
      </w:r>
      <w:r>
        <w:rPr>
          <w:sz w:val="24"/>
        </w:rPr>
        <w:t>определять</w:t>
      </w:r>
      <w:r>
        <w:rPr>
          <w:spacing w:val="32"/>
          <w:sz w:val="24"/>
        </w:rPr>
        <w:t xml:space="preserve"> </w:t>
      </w:r>
      <w:r>
        <w:rPr>
          <w:sz w:val="24"/>
        </w:rPr>
        <w:t>цели</w:t>
      </w:r>
      <w:r>
        <w:rPr>
          <w:spacing w:val="31"/>
          <w:sz w:val="24"/>
        </w:rPr>
        <w:t xml:space="preserve"> </w:t>
      </w:r>
      <w:r>
        <w:rPr>
          <w:sz w:val="24"/>
        </w:rPr>
        <w:t>своего</w:t>
      </w:r>
      <w:r>
        <w:rPr>
          <w:spacing w:val="30"/>
          <w:sz w:val="24"/>
        </w:rPr>
        <w:t xml:space="preserve"> </w:t>
      </w:r>
      <w:r>
        <w:rPr>
          <w:sz w:val="24"/>
        </w:rPr>
        <w:t>обучения,</w:t>
      </w:r>
      <w:r>
        <w:rPr>
          <w:spacing w:val="33"/>
          <w:sz w:val="24"/>
        </w:rPr>
        <w:t xml:space="preserve"> </w:t>
      </w:r>
      <w:r>
        <w:rPr>
          <w:sz w:val="24"/>
        </w:rPr>
        <w:t>ставить</w:t>
      </w:r>
      <w:r>
        <w:rPr>
          <w:spacing w:val="32"/>
          <w:sz w:val="24"/>
        </w:rPr>
        <w:t xml:space="preserve"> </w:t>
      </w:r>
      <w:r>
        <w:rPr>
          <w:sz w:val="24"/>
        </w:rPr>
        <w:t>и</w:t>
      </w:r>
      <w:r>
        <w:rPr>
          <w:spacing w:val="31"/>
          <w:sz w:val="24"/>
        </w:rPr>
        <w:t xml:space="preserve"> </w:t>
      </w:r>
      <w:r>
        <w:rPr>
          <w:sz w:val="24"/>
        </w:rPr>
        <w:t>формулировать</w:t>
      </w:r>
      <w:r>
        <w:rPr>
          <w:spacing w:val="33"/>
          <w:sz w:val="24"/>
        </w:rPr>
        <w:t xml:space="preserve"> </w:t>
      </w:r>
      <w:r>
        <w:rPr>
          <w:spacing w:val="-5"/>
          <w:sz w:val="24"/>
        </w:rPr>
        <w:t>для</w:t>
      </w:r>
    </w:p>
    <w:p w:rsidR="007B1D5A" w:rsidRDefault="007B1D5A">
      <w:pPr>
        <w:spacing w:line="294" w:lineRule="exact"/>
        <w:jc w:val="both"/>
        <w:rPr>
          <w:sz w:val="24"/>
        </w:rPr>
        <w:sectPr w:rsidR="007B1D5A">
          <w:pgSz w:w="11910" w:h="16840"/>
          <w:pgMar w:top="1040" w:right="0" w:bottom="1180" w:left="880" w:header="0" w:footer="968" w:gutter="0"/>
          <w:cols w:space="720"/>
        </w:sectPr>
      </w:pPr>
    </w:p>
    <w:p w:rsidR="007B1D5A" w:rsidRDefault="00B147F9">
      <w:pPr>
        <w:pStyle w:val="a3"/>
        <w:spacing w:before="66" w:line="242" w:lineRule="auto"/>
        <w:ind w:right="857" w:firstLine="0"/>
      </w:pPr>
      <w:r>
        <w:lastRenderedPageBreak/>
        <w:t>себя новые задачи в учебе и познавательной деятельности, развивать мотивы и интересы своей познавательной деятельности;</w:t>
      </w:r>
    </w:p>
    <w:p w:rsidR="007B1D5A" w:rsidRDefault="00B147F9" w:rsidP="00E2415F">
      <w:pPr>
        <w:pStyle w:val="a4"/>
        <w:numPr>
          <w:ilvl w:val="5"/>
          <w:numId w:val="98"/>
        </w:numPr>
        <w:tabs>
          <w:tab w:val="left" w:pos="1640"/>
        </w:tabs>
        <w:ind w:right="841" w:firstLine="710"/>
        <w:rPr>
          <w:sz w:val="24"/>
        </w:rPr>
      </w:pPr>
      <w:r>
        <w:rPr>
          <w:sz w:val="24"/>
        </w:rPr>
        <w:t>самостоятельно</w:t>
      </w:r>
      <w:r>
        <w:rPr>
          <w:spacing w:val="-1"/>
          <w:sz w:val="24"/>
        </w:rPr>
        <w:t xml:space="preserve"> </w:t>
      </w:r>
      <w:r>
        <w:rPr>
          <w:sz w:val="24"/>
        </w:rPr>
        <w:t>планировать</w:t>
      </w:r>
      <w:r>
        <w:rPr>
          <w:spacing w:val="-4"/>
          <w:sz w:val="24"/>
        </w:rPr>
        <w:t xml:space="preserve"> </w:t>
      </w:r>
      <w:r>
        <w:rPr>
          <w:sz w:val="24"/>
        </w:rPr>
        <w:t>пути достижения</w:t>
      </w:r>
      <w:r>
        <w:rPr>
          <w:spacing w:val="-6"/>
          <w:sz w:val="24"/>
        </w:rPr>
        <w:t xml:space="preserve"> </w:t>
      </w:r>
      <w:r>
        <w:rPr>
          <w:sz w:val="24"/>
        </w:rPr>
        <w:t>целей, в том числе</w:t>
      </w:r>
      <w:r>
        <w:rPr>
          <w:spacing w:val="-2"/>
          <w:sz w:val="24"/>
        </w:rPr>
        <w:t xml:space="preserve"> </w:t>
      </w:r>
      <w:r>
        <w:rPr>
          <w:sz w:val="24"/>
        </w:rPr>
        <w:t xml:space="preserve">альтернативные, осознанно выбирать наиболее эффективные способы решения учебных и познавательных </w:t>
      </w:r>
      <w:r>
        <w:rPr>
          <w:spacing w:val="-2"/>
          <w:sz w:val="24"/>
        </w:rPr>
        <w:t>задач.</w:t>
      </w:r>
    </w:p>
    <w:p w:rsidR="007B1D5A" w:rsidRDefault="007B1D5A">
      <w:pPr>
        <w:pStyle w:val="a3"/>
        <w:spacing w:before="35"/>
        <w:ind w:left="0" w:firstLine="0"/>
        <w:jc w:val="left"/>
      </w:pPr>
    </w:p>
    <w:p w:rsidR="007B1D5A" w:rsidRDefault="00B147F9">
      <w:pPr>
        <w:pStyle w:val="a3"/>
        <w:ind w:firstLine="0"/>
      </w:pPr>
      <w:r>
        <w:t>.Родной язык</w:t>
      </w:r>
      <w:r>
        <w:rPr>
          <w:spacing w:val="-3"/>
        </w:rPr>
        <w:t xml:space="preserve"> </w:t>
      </w:r>
      <w:r>
        <w:t>и</w:t>
      </w:r>
      <w:r>
        <w:rPr>
          <w:spacing w:val="-4"/>
        </w:rPr>
        <w:t xml:space="preserve"> </w:t>
      </w:r>
      <w:r>
        <w:t xml:space="preserve">родная </w:t>
      </w:r>
      <w:r>
        <w:rPr>
          <w:spacing w:val="-2"/>
        </w:rPr>
        <w:t>литература</w:t>
      </w:r>
    </w:p>
    <w:p w:rsidR="007B1D5A" w:rsidRDefault="007B1D5A">
      <w:pPr>
        <w:pStyle w:val="a3"/>
        <w:spacing w:before="48"/>
        <w:ind w:left="0" w:firstLine="0"/>
        <w:jc w:val="left"/>
      </w:pPr>
    </w:p>
    <w:p w:rsidR="007B1D5A" w:rsidRDefault="00B147F9">
      <w:pPr>
        <w:pStyle w:val="a3"/>
        <w:spacing w:line="275" w:lineRule="exact"/>
        <w:ind w:left="1530" w:firstLine="0"/>
      </w:pPr>
      <w:r>
        <w:t>Изучение</w:t>
      </w:r>
      <w:r>
        <w:rPr>
          <w:spacing w:val="-4"/>
        </w:rPr>
        <w:t xml:space="preserve"> </w:t>
      </w:r>
      <w:r>
        <w:t>предметной</w:t>
      </w:r>
      <w:r>
        <w:rPr>
          <w:spacing w:val="-10"/>
        </w:rPr>
        <w:t xml:space="preserve"> </w:t>
      </w:r>
      <w:r>
        <w:t>области «Родной язык</w:t>
      </w:r>
      <w:r>
        <w:rPr>
          <w:spacing w:val="-7"/>
        </w:rPr>
        <w:t xml:space="preserve"> </w:t>
      </w:r>
      <w:r>
        <w:t>и</w:t>
      </w:r>
      <w:r>
        <w:rPr>
          <w:spacing w:val="-5"/>
        </w:rPr>
        <w:t xml:space="preserve"> </w:t>
      </w:r>
      <w:r>
        <w:t>родная</w:t>
      </w:r>
      <w:r>
        <w:rPr>
          <w:spacing w:val="-1"/>
        </w:rPr>
        <w:t xml:space="preserve"> </w:t>
      </w:r>
      <w:r>
        <w:t>литература»</w:t>
      </w:r>
      <w:r>
        <w:rPr>
          <w:spacing w:val="-5"/>
        </w:rPr>
        <w:t xml:space="preserve"> </w:t>
      </w:r>
      <w:r>
        <w:rPr>
          <w:spacing w:val="-2"/>
        </w:rPr>
        <w:t>обеспечивает:</w:t>
      </w:r>
    </w:p>
    <w:p w:rsidR="007B1D5A" w:rsidRDefault="00B147F9" w:rsidP="00E2415F">
      <w:pPr>
        <w:pStyle w:val="a4"/>
        <w:numPr>
          <w:ilvl w:val="0"/>
          <w:numId w:val="95"/>
        </w:numPr>
        <w:tabs>
          <w:tab w:val="left" w:pos="1525"/>
        </w:tabs>
        <w:spacing w:line="242" w:lineRule="auto"/>
        <w:ind w:right="857" w:firstLine="355"/>
        <w:rPr>
          <w:sz w:val="24"/>
        </w:rPr>
      </w:pPr>
      <w:r>
        <w:rPr>
          <w:sz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7B1D5A" w:rsidRDefault="00B147F9" w:rsidP="00E2415F">
      <w:pPr>
        <w:pStyle w:val="a4"/>
        <w:numPr>
          <w:ilvl w:val="0"/>
          <w:numId w:val="95"/>
        </w:numPr>
        <w:tabs>
          <w:tab w:val="left" w:pos="1525"/>
        </w:tabs>
        <w:spacing w:line="271" w:lineRule="exact"/>
        <w:ind w:left="1525" w:hanging="350"/>
        <w:rPr>
          <w:sz w:val="24"/>
        </w:rPr>
      </w:pPr>
      <w:r>
        <w:rPr>
          <w:sz w:val="24"/>
        </w:rPr>
        <w:t>приобщение</w:t>
      </w:r>
      <w:r>
        <w:rPr>
          <w:spacing w:val="-5"/>
          <w:sz w:val="24"/>
        </w:rPr>
        <w:t xml:space="preserve"> </w:t>
      </w:r>
      <w:r>
        <w:rPr>
          <w:sz w:val="24"/>
        </w:rPr>
        <w:t>к</w:t>
      </w:r>
      <w:r>
        <w:rPr>
          <w:spacing w:val="-3"/>
          <w:sz w:val="24"/>
        </w:rPr>
        <w:t xml:space="preserve"> </w:t>
      </w:r>
      <w:r>
        <w:rPr>
          <w:sz w:val="24"/>
        </w:rPr>
        <w:t>литературному</w:t>
      </w:r>
      <w:r>
        <w:rPr>
          <w:spacing w:val="-11"/>
          <w:sz w:val="24"/>
        </w:rPr>
        <w:t xml:space="preserve"> </w:t>
      </w:r>
      <w:r>
        <w:rPr>
          <w:sz w:val="24"/>
        </w:rPr>
        <w:t>наследию</w:t>
      </w:r>
      <w:r>
        <w:rPr>
          <w:spacing w:val="-3"/>
          <w:sz w:val="24"/>
        </w:rPr>
        <w:t xml:space="preserve"> </w:t>
      </w:r>
      <w:r>
        <w:rPr>
          <w:sz w:val="24"/>
        </w:rPr>
        <w:t>своего</w:t>
      </w:r>
      <w:r>
        <w:rPr>
          <w:spacing w:val="-1"/>
          <w:sz w:val="24"/>
        </w:rPr>
        <w:t xml:space="preserve"> </w:t>
      </w:r>
      <w:r>
        <w:rPr>
          <w:spacing w:val="-2"/>
          <w:sz w:val="24"/>
        </w:rPr>
        <w:t>народа;</w:t>
      </w:r>
    </w:p>
    <w:p w:rsidR="007B1D5A" w:rsidRDefault="00B147F9" w:rsidP="00E2415F">
      <w:pPr>
        <w:pStyle w:val="a4"/>
        <w:numPr>
          <w:ilvl w:val="0"/>
          <w:numId w:val="95"/>
        </w:numPr>
        <w:tabs>
          <w:tab w:val="left" w:pos="1525"/>
        </w:tabs>
        <w:spacing w:before="1"/>
        <w:ind w:right="854" w:firstLine="355"/>
        <w:rPr>
          <w:sz w:val="24"/>
        </w:rPr>
      </w:pPr>
      <w:r>
        <w:rPr>
          <w:sz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w:t>
      </w:r>
      <w:r>
        <w:rPr>
          <w:spacing w:val="40"/>
          <w:sz w:val="24"/>
        </w:rPr>
        <w:t xml:space="preserve"> </w:t>
      </w:r>
      <w:r>
        <w:rPr>
          <w:sz w:val="24"/>
        </w:rPr>
        <w:t>культуры народа;</w:t>
      </w:r>
    </w:p>
    <w:p w:rsidR="007B1D5A" w:rsidRDefault="00B147F9" w:rsidP="00E2415F">
      <w:pPr>
        <w:pStyle w:val="a4"/>
        <w:numPr>
          <w:ilvl w:val="0"/>
          <w:numId w:val="95"/>
        </w:numPr>
        <w:tabs>
          <w:tab w:val="left" w:pos="1525"/>
        </w:tabs>
        <w:ind w:right="848" w:firstLine="355"/>
        <w:rPr>
          <w:sz w:val="24"/>
        </w:rPr>
      </w:pPr>
      <w:r>
        <w:rPr>
          <w:sz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w:t>
      </w:r>
      <w:r>
        <w:rPr>
          <w:spacing w:val="-2"/>
          <w:sz w:val="24"/>
        </w:rPr>
        <w:t>этикета;</w:t>
      </w:r>
    </w:p>
    <w:p w:rsidR="007B1D5A" w:rsidRDefault="00B147F9" w:rsidP="00E2415F">
      <w:pPr>
        <w:pStyle w:val="a4"/>
        <w:numPr>
          <w:ilvl w:val="0"/>
          <w:numId w:val="95"/>
        </w:numPr>
        <w:tabs>
          <w:tab w:val="left" w:pos="1525"/>
        </w:tabs>
        <w:ind w:right="851" w:firstLine="355"/>
        <w:rPr>
          <w:sz w:val="24"/>
        </w:rPr>
      </w:pPr>
      <w:r>
        <w:rPr>
          <w:sz w:val="24"/>
        </w:rPr>
        <w:t>получение знаний о родном языке как системе и как развивающемся явлении,</w:t>
      </w:r>
      <w:r>
        <w:rPr>
          <w:spacing w:val="-4"/>
          <w:sz w:val="24"/>
        </w:rPr>
        <w:t xml:space="preserve"> </w:t>
      </w:r>
      <w:r>
        <w:rPr>
          <w:sz w:val="24"/>
        </w:rPr>
        <w:t>о его уровнях и единицах, о закономерностях его функционирования, освоение базовых</w:t>
      </w:r>
      <w:r>
        <w:rPr>
          <w:spacing w:val="40"/>
          <w:sz w:val="24"/>
        </w:rPr>
        <w:t xml:space="preserve"> </w:t>
      </w:r>
      <w:r>
        <w:rPr>
          <w:sz w:val="24"/>
        </w:rPr>
        <w:t>понятий лингвистики, формирование аналитических умений в отношении языковых единиц и текстов разных функционально-смысловых типов и жанров.</w:t>
      </w:r>
    </w:p>
    <w:p w:rsidR="007B1D5A" w:rsidRDefault="007B1D5A">
      <w:pPr>
        <w:pStyle w:val="a3"/>
        <w:spacing w:before="9"/>
        <w:ind w:left="0" w:firstLine="0"/>
        <w:jc w:val="left"/>
      </w:pPr>
    </w:p>
    <w:p w:rsidR="007B1D5A" w:rsidRDefault="00B147F9">
      <w:pPr>
        <w:pStyle w:val="1"/>
        <w:spacing w:line="237" w:lineRule="auto"/>
        <w:ind w:right="855" w:firstLine="710"/>
        <w:jc w:val="left"/>
      </w:pPr>
      <w:r>
        <w:t>Предметные</w:t>
      </w:r>
      <w:r>
        <w:rPr>
          <w:spacing w:val="-3"/>
        </w:rPr>
        <w:t xml:space="preserve"> </w:t>
      </w:r>
      <w:r>
        <w:t>результаты</w:t>
      </w:r>
      <w:r>
        <w:rPr>
          <w:spacing w:val="-3"/>
        </w:rPr>
        <w:t xml:space="preserve"> </w:t>
      </w:r>
      <w:r>
        <w:t>изучения</w:t>
      </w:r>
      <w:r>
        <w:rPr>
          <w:spacing w:val="-3"/>
        </w:rPr>
        <w:t xml:space="preserve"> </w:t>
      </w:r>
      <w:r>
        <w:t>предметной</w:t>
      </w:r>
      <w:r>
        <w:rPr>
          <w:spacing w:val="-2"/>
        </w:rPr>
        <w:t xml:space="preserve"> </w:t>
      </w:r>
      <w:r>
        <w:t>области</w:t>
      </w:r>
      <w:r>
        <w:rPr>
          <w:spacing w:val="-2"/>
        </w:rPr>
        <w:t xml:space="preserve"> </w:t>
      </w:r>
      <w:r>
        <w:t>«Родной</w:t>
      </w:r>
      <w:r>
        <w:rPr>
          <w:spacing w:val="-2"/>
        </w:rPr>
        <w:t xml:space="preserve"> </w:t>
      </w:r>
      <w:r>
        <w:t>язык</w:t>
      </w:r>
      <w:r>
        <w:rPr>
          <w:spacing w:val="-2"/>
        </w:rPr>
        <w:t xml:space="preserve"> </w:t>
      </w:r>
      <w:r>
        <w:t>и родная литература» отражают:</w:t>
      </w:r>
    </w:p>
    <w:p w:rsidR="007B1D5A" w:rsidRDefault="007B1D5A">
      <w:pPr>
        <w:pStyle w:val="a3"/>
        <w:spacing w:before="1"/>
        <w:ind w:left="0" w:firstLine="0"/>
        <w:jc w:val="left"/>
        <w:rPr>
          <w:b/>
        </w:rPr>
      </w:pPr>
    </w:p>
    <w:p w:rsidR="007B1D5A" w:rsidRDefault="00B147F9">
      <w:pPr>
        <w:spacing w:line="275" w:lineRule="exact"/>
        <w:ind w:left="1530"/>
        <w:jc w:val="both"/>
        <w:rPr>
          <w:b/>
          <w:sz w:val="24"/>
        </w:rPr>
      </w:pPr>
      <w:r>
        <w:rPr>
          <w:b/>
          <w:sz w:val="24"/>
          <w:u w:val="single"/>
        </w:rPr>
        <w:t>2.1.4.5.3</w:t>
      </w:r>
      <w:r>
        <w:rPr>
          <w:b/>
          <w:spacing w:val="-6"/>
          <w:sz w:val="24"/>
          <w:u w:val="single"/>
        </w:rPr>
        <w:t xml:space="preserve"> </w:t>
      </w:r>
      <w:r>
        <w:rPr>
          <w:b/>
          <w:sz w:val="24"/>
          <w:u w:val="single"/>
        </w:rPr>
        <w:t>Родной</w:t>
      </w:r>
      <w:r>
        <w:rPr>
          <w:b/>
          <w:spacing w:val="1"/>
          <w:sz w:val="24"/>
          <w:u w:val="single"/>
        </w:rPr>
        <w:t xml:space="preserve"> </w:t>
      </w:r>
      <w:r>
        <w:rPr>
          <w:b/>
          <w:spacing w:val="-4"/>
          <w:sz w:val="24"/>
          <w:u w:val="single"/>
        </w:rPr>
        <w:t>язык:</w:t>
      </w:r>
    </w:p>
    <w:p w:rsidR="007B1D5A" w:rsidRDefault="00B147F9" w:rsidP="00E2415F">
      <w:pPr>
        <w:pStyle w:val="a4"/>
        <w:numPr>
          <w:ilvl w:val="0"/>
          <w:numId w:val="94"/>
        </w:numPr>
        <w:tabs>
          <w:tab w:val="left" w:pos="1970"/>
        </w:tabs>
        <w:ind w:right="848" w:firstLine="710"/>
        <w:jc w:val="both"/>
        <w:rPr>
          <w:sz w:val="24"/>
        </w:rPr>
      </w:pPr>
      <w:r>
        <w:rPr>
          <w:sz w:val="24"/>
        </w:rP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w:t>
      </w:r>
      <w:r>
        <w:rPr>
          <w:spacing w:val="-2"/>
          <w:sz w:val="24"/>
        </w:rPr>
        <w:t>общения;</w:t>
      </w:r>
    </w:p>
    <w:p w:rsidR="007B1D5A" w:rsidRDefault="00B147F9" w:rsidP="00E2415F">
      <w:pPr>
        <w:pStyle w:val="a4"/>
        <w:numPr>
          <w:ilvl w:val="0"/>
          <w:numId w:val="94"/>
        </w:numPr>
        <w:tabs>
          <w:tab w:val="left" w:pos="1936"/>
        </w:tabs>
        <w:spacing w:before="1" w:line="237" w:lineRule="auto"/>
        <w:ind w:right="859" w:firstLine="710"/>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B1D5A" w:rsidRDefault="00B147F9" w:rsidP="00E2415F">
      <w:pPr>
        <w:pStyle w:val="a4"/>
        <w:numPr>
          <w:ilvl w:val="0"/>
          <w:numId w:val="94"/>
        </w:numPr>
        <w:tabs>
          <w:tab w:val="left" w:pos="1792"/>
        </w:tabs>
        <w:spacing w:before="4" w:line="275" w:lineRule="exact"/>
        <w:ind w:left="1792" w:hanging="262"/>
        <w:jc w:val="both"/>
        <w:rPr>
          <w:sz w:val="24"/>
        </w:rPr>
      </w:pPr>
      <w:r>
        <w:rPr>
          <w:sz w:val="24"/>
        </w:rPr>
        <w:t>использование</w:t>
      </w:r>
      <w:r>
        <w:rPr>
          <w:spacing w:val="-12"/>
          <w:sz w:val="24"/>
        </w:rPr>
        <w:t xml:space="preserve"> </w:t>
      </w:r>
      <w:r>
        <w:rPr>
          <w:sz w:val="24"/>
        </w:rPr>
        <w:t>коммуникативно-эстетических</w:t>
      </w:r>
      <w:r>
        <w:rPr>
          <w:spacing w:val="-11"/>
          <w:sz w:val="24"/>
        </w:rPr>
        <w:t xml:space="preserve"> </w:t>
      </w:r>
      <w:r>
        <w:rPr>
          <w:sz w:val="24"/>
        </w:rPr>
        <w:t>возможностей</w:t>
      </w:r>
      <w:r>
        <w:rPr>
          <w:spacing w:val="-9"/>
          <w:sz w:val="24"/>
        </w:rPr>
        <w:t xml:space="preserve"> </w:t>
      </w:r>
      <w:r>
        <w:rPr>
          <w:sz w:val="24"/>
        </w:rPr>
        <w:t>родного</w:t>
      </w:r>
      <w:r>
        <w:rPr>
          <w:spacing w:val="-6"/>
          <w:sz w:val="24"/>
        </w:rPr>
        <w:t xml:space="preserve"> </w:t>
      </w:r>
      <w:r>
        <w:rPr>
          <w:spacing w:val="-2"/>
          <w:sz w:val="24"/>
        </w:rPr>
        <w:t>языка;</w:t>
      </w:r>
    </w:p>
    <w:p w:rsidR="007B1D5A" w:rsidRDefault="00B147F9" w:rsidP="00E2415F">
      <w:pPr>
        <w:pStyle w:val="a4"/>
        <w:numPr>
          <w:ilvl w:val="0"/>
          <w:numId w:val="94"/>
        </w:numPr>
        <w:tabs>
          <w:tab w:val="left" w:pos="1864"/>
        </w:tabs>
        <w:ind w:right="850" w:firstLine="710"/>
        <w:jc w:val="both"/>
        <w:rPr>
          <w:sz w:val="24"/>
        </w:rPr>
      </w:pPr>
      <w:r>
        <w:rPr>
          <w:sz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7B1D5A" w:rsidRDefault="00B147F9" w:rsidP="00E2415F">
      <w:pPr>
        <w:pStyle w:val="a4"/>
        <w:numPr>
          <w:ilvl w:val="0"/>
          <w:numId w:val="94"/>
        </w:numPr>
        <w:tabs>
          <w:tab w:val="left" w:pos="1994"/>
        </w:tabs>
        <w:spacing w:before="1"/>
        <w:ind w:right="849" w:firstLine="710"/>
        <w:jc w:val="both"/>
        <w:rPr>
          <w:sz w:val="24"/>
        </w:rPr>
      </w:pPr>
      <w:r>
        <w:rPr>
          <w:sz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w:t>
      </w:r>
      <w:r>
        <w:rPr>
          <w:spacing w:val="40"/>
          <w:sz w:val="24"/>
        </w:rPr>
        <w:t xml:space="preserve"> </w:t>
      </w:r>
      <w:r>
        <w:rPr>
          <w:sz w:val="24"/>
        </w:rPr>
        <w:t>анализа текста;</w:t>
      </w:r>
    </w:p>
    <w:p w:rsidR="007B1D5A" w:rsidRDefault="00B147F9" w:rsidP="00E2415F">
      <w:pPr>
        <w:pStyle w:val="a4"/>
        <w:numPr>
          <w:ilvl w:val="0"/>
          <w:numId w:val="94"/>
        </w:numPr>
        <w:tabs>
          <w:tab w:val="left" w:pos="1802"/>
        </w:tabs>
        <w:spacing w:before="1"/>
        <w:ind w:right="849" w:firstLine="710"/>
        <w:jc w:val="both"/>
        <w:rPr>
          <w:sz w:val="24"/>
        </w:rPr>
      </w:pPr>
      <w:r>
        <w:rPr>
          <w:sz w:val="24"/>
        </w:rPr>
        <w:t>обогащение активного и потенциального словарного запаса, расширение объема используемых</w:t>
      </w:r>
      <w:r>
        <w:rPr>
          <w:spacing w:val="-7"/>
          <w:sz w:val="24"/>
        </w:rPr>
        <w:t xml:space="preserve"> </w:t>
      </w:r>
      <w:r>
        <w:rPr>
          <w:sz w:val="24"/>
        </w:rPr>
        <w:t>в</w:t>
      </w:r>
      <w:r>
        <w:rPr>
          <w:spacing w:val="-1"/>
          <w:sz w:val="24"/>
        </w:rPr>
        <w:t xml:space="preserve"> </w:t>
      </w:r>
      <w:r>
        <w:rPr>
          <w:sz w:val="24"/>
        </w:rPr>
        <w:t>речи</w:t>
      </w:r>
      <w:r>
        <w:rPr>
          <w:spacing w:val="-1"/>
          <w:sz w:val="24"/>
        </w:rPr>
        <w:t xml:space="preserve"> </w:t>
      </w:r>
      <w:r>
        <w:rPr>
          <w:sz w:val="24"/>
        </w:rPr>
        <w:t>грамматических</w:t>
      </w:r>
      <w:r>
        <w:rPr>
          <w:spacing w:val="-7"/>
          <w:sz w:val="24"/>
        </w:rPr>
        <w:t xml:space="preserve"> </w:t>
      </w:r>
      <w:r>
        <w:rPr>
          <w:sz w:val="24"/>
        </w:rPr>
        <w:t>средств для</w:t>
      </w:r>
      <w:r>
        <w:rPr>
          <w:spacing w:val="-2"/>
          <w:sz w:val="24"/>
        </w:rPr>
        <w:t xml:space="preserve"> </w:t>
      </w:r>
      <w:r>
        <w:rPr>
          <w:sz w:val="24"/>
        </w:rPr>
        <w:t>свободного</w:t>
      </w:r>
      <w:r>
        <w:rPr>
          <w:spacing w:val="-2"/>
          <w:sz w:val="24"/>
        </w:rPr>
        <w:t xml:space="preserve"> </w:t>
      </w:r>
      <w:r>
        <w:rPr>
          <w:sz w:val="24"/>
        </w:rPr>
        <w:t>выражения</w:t>
      </w:r>
      <w:r>
        <w:rPr>
          <w:spacing w:val="-7"/>
          <w:sz w:val="24"/>
        </w:rPr>
        <w:t xml:space="preserve"> </w:t>
      </w:r>
      <w:r>
        <w:rPr>
          <w:sz w:val="24"/>
        </w:rPr>
        <w:t>мыслей</w:t>
      </w:r>
      <w:r>
        <w:rPr>
          <w:spacing w:val="-6"/>
          <w:sz w:val="24"/>
        </w:rPr>
        <w:t xml:space="preserve"> </w:t>
      </w:r>
      <w:r>
        <w:rPr>
          <w:sz w:val="24"/>
        </w:rPr>
        <w:t>и</w:t>
      </w:r>
      <w:r>
        <w:rPr>
          <w:spacing w:val="-1"/>
          <w:sz w:val="24"/>
        </w:rPr>
        <w:t xml:space="preserve"> </w:t>
      </w:r>
      <w:r>
        <w:rPr>
          <w:sz w:val="24"/>
        </w:rPr>
        <w:t>чувств на родном языке адекватно ситуации и стилю общения;</w:t>
      </w:r>
    </w:p>
    <w:p w:rsidR="007B1D5A" w:rsidRDefault="00B147F9" w:rsidP="00E2415F">
      <w:pPr>
        <w:pStyle w:val="a4"/>
        <w:numPr>
          <w:ilvl w:val="0"/>
          <w:numId w:val="94"/>
        </w:numPr>
        <w:tabs>
          <w:tab w:val="left" w:pos="1888"/>
        </w:tabs>
        <w:ind w:right="844" w:firstLine="710"/>
        <w:jc w:val="both"/>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7B1D5A" w:rsidRDefault="00B147F9" w:rsidP="00E2415F">
      <w:pPr>
        <w:pStyle w:val="a4"/>
        <w:numPr>
          <w:ilvl w:val="0"/>
          <w:numId w:val="94"/>
        </w:numPr>
        <w:tabs>
          <w:tab w:val="left" w:pos="1845"/>
        </w:tabs>
        <w:spacing w:before="3" w:line="237" w:lineRule="auto"/>
        <w:ind w:right="857" w:firstLine="710"/>
        <w:jc w:val="both"/>
        <w:rPr>
          <w:sz w:val="24"/>
        </w:rPr>
      </w:pPr>
      <w:r>
        <w:rPr>
          <w:sz w:val="24"/>
        </w:rPr>
        <w:t xml:space="preserve">формирование ответственности за языковую культуру как общечеловеческую </w:t>
      </w:r>
      <w:r>
        <w:rPr>
          <w:spacing w:val="-2"/>
          <w:sz w:val="24"/>
        </w:rPr>
        <w:t>ценность.</w:t>
      </w:r>
    </w:p>
    <w:p w:rsidR="007B1D5A" w:rsidRDefault="007B1D5A">
      <w:pPr>
        <w:spacing w:line="237" w:lineRule="auto"/>
        <w:jc w:val="both"/>
        <w:rPr>
          <w:sz w:val="24"/>
        </w:rPr>
        <w:sectPr w:rsidR="007B1D5A">
          <w:pgSz w:w="11910" w:h="16840"/>
          <w:pgMar w:top="1040" w:right="0" w:bottom="1160" w:left="880" w:header="0" w:footer="968" w:gutter="0"/>
          <w:cols w:space="720"/>
        </w:sectPr>
      </w:pPr>
    </w:p>
    <w:p w:rsidR="007B1D5A" w:rsidRDefault="00B147F9">
      <w:pPr>
        <w:spacing w:before="71"/>
        <w:ind w:left="1530"/>
        <w:rPr>
          <w:b/>
          <w:sz w:val="24"/>
        </w:rPr>
      </w:pPr>
      <w:r>
        <w:rPr>
          <w:b/>
          <w:sz w:val="24"/>
          <w:u w:val="single"/>
        </w:rPr>
        <w:lastRenderedPageBreak/>
        <w:t>2.1.4.5.3.</w:t>
      </w:r>
      <w:r>
        <w:rPr>
          <w:b/>
          <w:spacing w:val="2"/>
          <w:sz w:val="24"/>
          <w:u w:val="single"/>
        </w:rPr>
        <w:t xml:space="preserve"> </w:t>
      </w:r>
      <w:r>
        <w:rPr>
          <w:b/>
          <w:sz w:val="24"/>
          <w:u w:val="single"/>
        </w:rPr>
        <w:t>Родная</w:t>
      </w:r>
      <w:r>
        <w:rPr>
          <w:b/>
          <w:spacing w:val="-2"/>
          <w:sz w:val="24"/>
          <w:u w:val="single"/>
        </w:rPr>
        <w:t xml:space="preserve"> литература:</w:t>
      </w:r>
    </w:p>
    <w:p w:rsidR="007B1D5A" w:rsidRDefault="00B147F9" w:rsidP="00E2415F">
      <w:pPr>
        <w:pStyle w:val="a4"/>
        <w:numPr>
          <w:ilvl w:val="0"/>
          <w:numId w:val="93"/>
        </w:numPr>
        <w:tabs>
          <w:tab w:val="left" w:pos="1893"/>
        </w:tabs>
        <w:spacing w:before="271"/>
        <w:ind w:right="843" w:firstLine="710"/>
        <w:jc w:val="both"/>
        <w:rPr>
          <w:sz w:val="24"/>
        </w:rPr>
      </w:pPr>
      <w:r>
        <w:rPr>
          <w:sz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w:t>
      </w:r>
      <w:r>
        <w:rPr>
          <w:spacing w:val="40"/>
          <w:sz w:val="24"/>
        </w:rPr>
        <w:t xml:space="preserve"> </w:t>
      </w:r>
      <w:r>
        <w:rPr>
          <w:sz w:val="24"/>
        </w:rPr>
        <w:t>средстве познания мира и себя в этом мире, гармонизации отношений человека и общества, многоаспектного диалога;</w:t>
      </w:r>
    </w:p>
    <w:p w:rsidR="007B1D5A" w:rsidRDefault="00B147F9" w:rsidP="00E2415F">
      <w:pPr>
        <w:pStyle w:val="a4"/>
        <w:numPr>
          <w:ilvl w:val="0"/>
          <w:numId w:val="93"/>
        </w:numPr>
        <w:tabs>
          <w:tab w:val="left" w:pos="1802"/>
        </w:tabs>
        <w:spacing w:before="1" w:line="242" w:lineRule="auto"/>
        <w:ind w:right="844" w:firstLine="710"/>
        <w:jc w:val="both"/>
        <w:rPr>
          <w:sz w:val="24"/>
        </w:rPr>
      </w:pPr>
      <w:r>
        <w:rPr>
          <w:sz w:val="24"/>
        </w:rPr>
        <w:t>понимание родной литературы как одной из основных национально-культурных ценностей народа, как особого способа познания жизни;</w:t>
      </w:r>
    </w:p>
    <w:p w:rsidR="007B1D5A" w:rsidRDefault="00B147F9" w:rsidP="00E2415F">
      <w:pPr>
        <w:pStyle w:val="a4"/>
        <w:numPr>
          <w:ilvl w:val="0"/>
          <w:numId w:val="93"/>
        </w:numPr>
        <w:tabs>
          <w:tab w:val="left" w:pos="1922"/>
        </w:tabs>
        <w:ind w:right="839" w:firstLine="710"/>
        <w:jc w:val="both"/>
        <w:rPr>
          <w:sz w:val="24"/>
        </w:rPr>
      </w:pPr>
      <w:r>
        <w:rPr>
          <w:sz w:val="24"/>
        </w:rPr>
        <w:t>обеспечение культурной самоидентификации, осознание коммуникативно- эстетических</w:t>
      </w:r>
      <w:r>
        <w:rPr>
          <w:spacing w:val="-5"/>
          <w:sz w:val="24"/>
        </w:rPr>
        <w:t xml:space="preserve"> </w:t>
      </w:r>
      <w:r>
        <w:rPr>
          <w:sz w:val="24"/>
        </w:rPr>
        <w:t>возможностей родного языка</w:t>
      </w:r>
      <w:r>
        <w:rPr>
          <w:spacing w:val="-1"/>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изучения выдающихся произведений культуры своего народа, российской и мировой культуры;</w:t>
      </w:r>
    </w:p>
    <w:p w:rsidR="007B1D5A" w:rsidRDefault="00B147F9" w:rsidP="00E2415F">
      <w:pPr>
        <w:pStyle w:val="a4"/>
        <w:numPr>
          <w:ilvl w:val="0"/>
          <w:numId w:val="93"/>
        </w:numPr>
        <w:tabs>
          <w:tab w:val="left" w:pos="1859"/>
        </w:tabs>
        <w:ind w:right="851" w:firstLine="710"/>
        <w:jc w:val="both"/>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B1D5A" w:rsidRDefault="00B147F9" w:rsidP="00E2415F">
      <w:pPr>
        <w:pStyle w:val="a4"/>
        <w:numPr>
          <w:ilvl w:val="0"/>
          <w:numId w:val="93"/>
        </w:numPr>
        <w:tabs>
          <w:tab w:val="left" w:pos="1840"/>
        </w:tabs>
        <w:spacing w:line="242" w:lineRule="auto"/>
        <w:ind w:right="852" w:firstLine="710"/>
        <w:jc w:val="both"/>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rsidR="007B1D5A" w:rsidRDefault="00B147F9" w:rsidP="00E2415F">
      <w:pPr>
        <w:pStyle w:val="a4"/>
        <w:numPr>
          <w:ilvl w:val="0"/>
          <w:numId w:val="93"/>
        </w:numPr>
        <w:tabs>
          <w:tab w:val="left" w:pos="1826"/>
        </w:tabs>
        <w:ind w:right="847" w:firstLine="710"/>
        <w:jc w:val="both"/>
        <w:rPr>
          <w:sz w:val="24"/>
        </w:rPr>
      </w:pPr>
      <w:r>
        <w:rPr>
          <w:sz w:val="24"/>
        </w:rPr>
        <w:t>овладение процедурами смыслового и эстетического анализа текста на основе понимания</w:t>
      </w:r>
      <w:r>
        <w:rPr>
          <w:spacing w:val="-3"/>
          <w:sz w:val="24"/>
        </w:rPr>
        <w:t xml:space="preserve"> </w:t>
      </w:r>
      <w:r>
        <w:rPr>
          <w:sz w:val="24"/>
        </w:rPr>
        <w:t>принципиальных</w:t>
      </w:r>
      <w:r>
        <w:rPr>
          <w:spacing w:val="-7"/>
          <w:sz w:val="24"/>
        </w:rPr>
        <w:t xml:space="preserve"> </w:t>
      </w:r>
      <w:r>
        <w:rPr>
          <w:sz w:val="24"/>
        </w:rPr>
        <w:t>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B1D5A" w:rsidRDefault="007B1D5A">
      <w:pPr>
        <w:pStyle w:val="a3"/>
        <w:spacing w:before="272"/>
        <w:ind w:left="0" w:firstLine="0"/>
        <w:jc w:val="left"/>
      </w:pPr>
    </w:p>
    <w:p w:rsidR="007B1D5A" w:rsidRDefault="00B147F9" w:rsidP="00E2415F">
      <w:pPr>
        <w:pStyle w:val="2"/>
        <w:numPr>
          <w:ilvl w:val="4"/>
          <w:numId w:val="98"/>
        </w:numPr>
        <w:tabs>
          <w:tab w:val="left" w:pos="2494"/>
        </w:tabs>
        <w:ind w:left="2494" w:hanging="964"/>
      </w:pPr>
      <w:r>
        <w:t>ИНОСТРАННЫЙ</w:t>
      </w:r>
      <w:r>
        <w:rPr>
          <w:spacing w:val="-8"/>
        </w:rPr>
        <w:t xml:space="preserve"> </w:t>
      </w:r>
      <w:r>
        <w:rPr>
          <w:spacing w:val="-4"/>
        </w:rPr>
        <w:t>ЯЗЫК</w:t>
      </w:r>
    </w:p>
    <w:p w:rsidR="007B1D5A" w:rsidRDefault="00B147F9">
      <w:pPr>
        <w:pStyle w:val="a3"/>
        <w:ind w:right="847"/>
      </w:pPr>
      <w: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(Общеевропейские компетенции владения иностранным языком: изучение, преподавание, оценка). Обучение детей с нарушениями слуха иностранному языку осуществляется</w:t>
      </w:r>
      <w:r>
        <w:rPr>
          <w:spacing w:val="-3"/>
        </w:rPr>
        <w:t xml:space="preserve"> </w:t>
      </w:r>
      <w:r>
        <w:t>при учете</w:t>
      </w:r>
      <w:r>
        <w:rPr>
          <w:spacing w:val="-3"/>
        </w:rPr>
        <w:t xml:space="preserve"> </w:t>
      </w:r>
      <w:r>
        <w:t>индивидуальных</w:t>
      </w:r>
      <w:r>
        <w:rPr>
          <w:spacing w:val="-6"/>
        </w:rPr>
        <w:t xml:space="preserve"> </w:t>
      </w:r>
      <w:r>
        <w:t>психофизических</w:t>
      </w:r>
      <w:r>
        <w:rPr>
          <w:spacing w:val="-6"/>
        </w:rPr>
        <w:t xml:space="preserve"> </w:t>
      </w:r>
      <w:r>
        <w:t>особенностей</w:t>
      </w:r>
      <w:r>
        <w:rPr>
          <w:spacing w:val="-5"/>
        </w:rPr>
        <w:t xml:space="preserve"> </w:t>
      </w:r>
      <w:r>
        <w:t>обучающихся, состояния их слуховой функции, уровня развития родной речи.</w:t>
      </w:r>
    </w:p>
    <w:p w:rsidR="007B1D5A" w:rsidRDefault="00B147F9">
      <w:pPr>
        <w:spacing w:before="2" w:line="242" w:lineRule="auto"/>
        <w:ind w:left="820" w:right="851" w:firstLine="710"/>
        <w:jc w:val="both"/>
        <w:rPr>
          <w:b/>
          <w:sz w:val="24"/>
        </w:rPr>
      </w:pPr>
      <w:r>
        <w:rPr>
          <w:b/>
          <w:sz w:val="24"/>
        </w:rPr>
        <w:t>В результате</w:t>
      </w:r>
      <w:r>
        <w:rPr>
          <w:b/>
          <w:spacing w:val="-2"/>
          <w:sz w:val="24"/>
        </w:rPr>
        <w:t xml:space="preserve"> </w:t>
      </w:r>
      <w:r>
        <w:rPr>
          <w:b/>
          <w:sz w:val="24"/>
        </w:rPr>
        <w:t>изучения</w:t>
      </w:r>
      <w:r>
        <w:rPr>
          <w:b/>
          <w:spacing w:val="-2"/>
          <w:sz w:val="24"/>
        </w:rPr>
        <w:t xml:space="preserve"> </w:t>
      </w:r>
      <w:r>
        <w:rPr>
          <w:b/>
          <w:sz w:val="24"/>
        </w:rPr>
        <w:t>предмета</w:t>
      </w:r>
      <w:r>
        <w:rPr>
          <w:b/>
          <w:spacing w:val="-1"/>
          <w:sz w:val="24"/>
        </w:rPr>
        <w:t xml:space="preserve"> </w:t>
      </w:r>
      <w:r>
        <w:rPr>
          <w:b/>
          <w:sz w:val="24"/>
        </w:rPr>
        <w:t>«Иностранный</w:t>
      </w:r>
      <w:r>
        <w:rPr>
          <w:b/>
          <w:spacing w:val="-1"/>
          <w:sz w:val="24"/>
        </w:rPr>
        <w:t xml:space="preserve"> </w:t>
      </w:r>
      <w:r>
        <w:rPr>
          <w:b/>
          <w:sz w:val="24"/>
        </w:rPr>
        <w:t>язык</w:t>
      </w:r>
      <w:r>
        <w:rPr>
          <w:b/>
          <w:spacing w:val="-1"/>
          <w:sz w:val="24"/>
        </w:rPr>
        <w:t xml:space="preserve"> </w:t>
      </w:r>
      <w:r>
        <w:rPr>
          <w:b/>
          <w:sz w:val="24"/>
        </w:rPr>
        <w:t>(английский)»</w:t>
      </w:r>
      <w:r>
        <w:rPr>
          <w:b/>
          <w:spacing w:val="-1"/>
          <w:sz w:val="24"/>
        </w:rPr>
        <w:t xml:space="preserve"> </w:t>
      </w:r>
      <w:r>
        <w:rPr>
          <w:b/>
          <w:sz w:val="24"/>
        </w:rPr>
        <w:t>на</w:t>
      </w:r>
      <w:r>
        <w:rPr>
          <w:b/>
          <w:spacing w:val="-1"/>
          <w:sz w:val="24"/>
        </w:rPr>
        <w:t xml:space="preserve"> </w:t>
      </w:r>
      <w:r>
        <w:rPr>
          <w:b/>
          <w:sz w:val="24"/>
        </w:rPr>
        <w:t>уровне основного общего образования выпускник научится:</w:t>
      </w:r>
    </w:p>
    <w:p w:rsidR="007B1D5A" w:rsidRDefault="00B147F9">
      <w:pPr>
        <w:spacing w:line="271" w:lineRule="exact"/>
        <w:ind w:left="1530"/>
        <w:rPr>
          <w:b/>
          <w:sz w:val="24"/>
        </w:rPr>
      </w:pPr>
      <w:r>
        <w:rPr>
          <w:b/>
          <w:sz w:val="24"/>
        </w:rPr>
        <w:t>в</w:t>
      </w:r>
      <w:r>
        <w:rPr>
          <w:b/>
          <w:spacing w:val="-3"/>
          <w:sz w:val="24"/>
        </w:rPr>
        <w:t xml:space="preserve"> </w:t>
      </w:r>
      <w:r>
        <w:rPr>
          <w:b/>
          <w:sz w:val="24"/>
        </w:rPr>
        <w:t>области</w:t>
      </w:r>
      <w:r>
        <w:rPr>
          <w:b/>
          <w:spacing w:val="-3"/>
          <w:sz w:val="24"/>
        </w:rPr>
        <w:t xml:space="preserve"> </w:t>
      </w:r>
      <w:r>
        <w:rPr>
          <w:b/>
          <w:sz w:val="24"/>
        </w:rPr>
        <w:t xml:space="preserve">речевой </w:t>
      </w:r>
      <w:r>
        <w:rPr>
          <w:b/>
          <w:spacing w:val="-2"/>
          <w:sz w:val="24"/>
        </w:rPr>
        <w:t>компетенции:</w:t>
      </w:r>
    </w:p>
    <w:p w:rsidR="007B1D5A" w:rsidRDefault="00B147F9">
      <w:pPr>
        <w:spacing w:before="3" w:line="275" w:lineRule="exact"/>
        <w:ind w:left="1530"/>
        <w:rPr>
          <w:b/>
          <w:sz w:val="24"/>
        </w:rPr>
      </w:pPr>
      <w:r>
        <w:rPr>
          <w:b/>
          <w:sz w:val="24"/>
        </w:rPr>
        <w:t>рецептивные</w:t>
      </w:r>
      <w:r>
        <w:rPr>
          <w:b/>
          <w:spacing w:val="-7"/>
          <w:sz w:val="24"/>
        </w:rPr>
        <w:t xml:space="preserve"> </w:t>
      </w:r>
      <w:r>
        <w:rPr>
          <w:b/>
          <w:sz w:val="24"/>
        </w:rPr>
        <w:t>навыки</w:t>
      </w:r>
      <w:r>
        <w:rPr>
          <w:b/>
          <w:spacing w:val="-4"/>
          <w:sz w:val="24"/>
        </w:rPr>
        <w:t xml:space="preserve"> речи:</w:t>
      </w:r>
    </w:p>
    <w:p w:rsidR="007B1D5A" w:rsidRDefault="00B147F9">
      <w:pPr>
        <w:spacing w:line="274" w:lineRule="exact"/>
        <w:ind w:left="1530"/>
        <w:rPr>
          <w:b/>
          <w:sz w:val="24"/>
        </w:rPr>
      </w:pPr>
      <w:r>
        <w:rPr>
          <w:b/>
          <w:sz w:val="24"/>
        </w:rPr>
        <w:t>слухозрительное</w:t>
      </w:r>
      <w:r>
        <w:rPr>
          <w:b/>
          <w:spacing w:val="-6"/>
          <w:sz w:val="24"/>
        </w:rPr>
        <w:t xml:space="preserve"> </w:t>
      </w:r>
      <w:r>
        <w:rPr>
          <w:b/>
          <w:spacing w:val="-2"/>
          <w:sz w:val="24"/>
        </w:rPr>
        <w:t>восприятие</w:t>
      </w:r>
    </w:p>
    <w:p w:rsidR="007B1D5A" w:rsidRDefault="00B147F9" w:rsidP="00E2415F">
      <w:pPr>
        <w:pStyle w:val="a4"/>
        <w:numPr>
          <w:ilvl w:val="0"/>
          <w:numId w:val="92"/>
        </w:numPr>
        <w:tabs>
          <w:tab w:val="left" w:pos="1793"/>
        </w:tabs>
        <w:spacing w:line="274" w:lineRule="exact"/>
        <w:ind w:left="1793" w:hanging="263"/>
        <w:rPr>
          <w:sz w:val="24"/>
        </w:rPr>
      </w:pPr>
      <w:r>
        <w:rPr>
          <w:sz w:val="24"/>
        </w:rPr>
        <w:t>понимать</w:t>
      </w:r>
      <w:r>
        <w:rPr>
          <w:spacing w:val="-6"/>
          <w:sz w:val="24"/>
        </w:rPr>
        <w:t xml:space="preserve"> </w:t>
      </w:r>
      <w:r>
        <w:rPr>
          <w:sz w:val="24"/>
        </w:rPr>
        <w:t>инструкции</w:t>
      </w:r>
      <w:r>
        <w:rPr>
          <w:spacing w:val="1"/>
          <w:sz w:val="24"/>
        </w:rPr>
        <w:t xml:space="preserve"> </w:t>
      </w:r>
      <w:r>
        <w:rPr>
          <w:sz w:val="24"/>
        </w:rPr>
        <w:t>учителя</w:t>
      </w:r>
      <w:r>
        <w:rPr>
          <w:spacing w:val="-3"/>
          <w:sz w:val="24"/>
        </w:rPr>
        <w:t xml:space="preserve"> </w:t>
      </w:r>
      <w:r>
        <w:rPr>
          <w:sz w:val="24"/>
        </w:rPr>
        <w:t>во</w:t>
      </w:r>
      <w:r>
        <w:rPr>
          <w:spacing w:val="-4"/>
          <w:sz w:val="24"/>
        </w:rPr>
        <w:t xml:space="preserve"> </w:t>
      </w:r>
      <w:r>
        <w:rPr>
          <w:sz w:val="24"/>
        </w:rPr>
        <w:t>время</w:t>
      </w:r>
      <w:r>
        <w:rPr>
          <w:spacing w:val="-7"/>
          <w:sz w:val="24"/>
        </w:rPr>
        <w:t xml:space="preserve"> </w:t>
      </w:r>
      <w:r>
        <w:rPr>
          <w:spacing w:val="-2"/>
          <w:sz w:val="24"/>
        </w:rPr>
        <w:t>урока;</w:t>
      </w:r>
    </w:p>
    <w:p w:rsidR="007B1D5A" w:rsidRDefault="00B147F9" w:rsidP="00E2415F">
      <w:pPr>
        <w:pStyle w:val="a4"/>
        <w:numPr>
          <w:ilvl w:val="0"/>
          <w:numId w:val="92"/>
        </w:numPr>
        <w:tabs>
          <w:tab w:val="left" w:pos="1826"/>
        </w:tabs>
        <w:spacing w:line="242" w:lineRule="auto"/>
        <w:ind w:left="820" w:right="847" w:firstLine="710"/>
        <w:rPr>
          <w:sz w:val="24"/>
        </w:rPr>
      </w:pPr>
      <w:r>
        <w:rPr>
          <w:sz w:val="24"/>
        </w:rPr>
        <w:t>воспринимать</w:t>
      </w:r>
      <w:r>
        <w:rPr>
          <w:spacing w:val="33"/>
          <w:sz w:val="24"/>
        </w:rPr>
        <w:t xml:space="preserve"> </w:t>
      </w:r>
      <w:r>
        <w:rPr>
          <w:sz w:val="24"/>
        </w:rPr>
        <w:t>знакомый</w:t>
      </w:r>
      <w:r>
        <w:rPr>
          <w:spacing w:val="32"/>
          <w:sz w:val="24"/>
        </w:rPr>
        <w:t xml:space="preserve"> </w:t>
      </w:r>
      <w:r>
        <w:rPr>
          <w:sz w:val="24"/>
        </w:rPr>
        <w:t>языковой</w:t>
      </w:r>
      <w:r>
        <w:rPr>
          <w:spacing w:val="32"/>
          <w:sz w:val="24"/>
        </w:rPr>
        <w:t xml:space="preserve"> </w:t>
      </w:r>
      <w:r>
        <w:rPr>
          <w:sz w:val="24"/>
        </w:rPr>
        <w:t>материал</w:t>
      </w:r>
      <w:r>
        <w:rPr>
          <w:spacing w:val="32"/>
          <w:sz w:val="24"/>
        </w:rPr>
        <w:t xml:space="preserve"> </w:t>
      </w:r>
      <w:r>
        <w:rPr>
          <w:sz w:val="24"/>
        </w:rPr>
        <w:t>с</w:t>
      </w:r>
      <w:r>
        <w:rPr>
          <w:spacing w:val="30"/>
          <w:sz w:val="24"/>
        </w:rPr>
        <w:t xml:space="preserve"> </w:t>
      </w:r>
      <w:r>
        <w:rPr>
          <w:sz w:val="24"/>
        </w:rPr>
        <w:t>общим</w:t>
      </w:r>
      <w:r>
        <w:rPr>
          <w:spacing w:val="33"/>
          <w:sz w:val="24"/>
        </w:rPr>
        <w:t xml:space="preserve"> </w:t>
      </w:r>
      <w:r>
        <w:rPr>
          <w:sz w:val="24"/>
        </w:rPr>
        <w:t>пониманием</w:t>
      </w:r>
      <w:r>
        <w:rPr>
          <w:spacing w:val="33"/>
          <w:sz w:val="24"/>
        </w:rPr>
        <w:t xml:space="preserve"> </w:t>
      </w:r>
      <w:r>
        <w:rPr>
          <w:sz w:val="24"/>
        </w:rPr>
        <w:t>содержания при необходимости с опорой на таблички с ключевыми словами;</w:t>
      </w:r>
    </w:p>
    <w:p w:rsidR="007B1D5A" w:rsidRDefault="00B147F9">
      <w:pPr>
        <w:pStyle w:val="1"/>
        <w:spacing w:line="274" w:lineRule="exact"/>
        <w:ind w:left="1530"/>
        <w:jc w:val="left"/>
      </w:pPr>
      <w:r>
        <w:rPr>
          <w:spacing w:val="-2"/>
        </w:rPr>
        <w:t>чтение</w:t>
      </w:r>
    </w:p>
    <w:p w:rsidR="007B1D5A" w:rsidRDefault="00B147F9" w:rsidP="00E2415F">
      <w:pPr>
        <w:pStyle w:val="a4"/>
        <w:numPr>
          <w:ilvl w:val="0"/>
          <w:numId w:val="91"/>
        </w:numPr>
        <w:tabs>
          <w:tab w:val="left" w:pos="1812"/>
        </w:tabs>
        <w:spacing w:line="237" w:lineRule="auto"/>
        <w:ind w:right="850" w:firstLine="710"/>
        <w:rPr>
          <w:sz w:val="24"/>
        </w:rPr>
      </w:pPr>
      <w:r>
        <w:rPr>
          <w:sz w:val="24"/>
        </w:rPr>
        <w:t xml:space="preserve">читать изученные слова без анализа звукобуквенного анализа слова с опорой на </w:t>
      </w:r>
      <w:r>
        <w:rPr>
          <w:spacing w:val="-2"/>
          <w:sz w:val="24"/>
        </w:rPr>
        <w:t>картинку;</w:t>
      </w:r>
    </w:p>
    <w:p w:rsidR="007B1D5A" w:rsidRDefault="00B147F9" w:rsidP="00E2415F">
      <w:pPr>
        <w:pStyle w:val="a4"/>
        <w:numPr>
          <w:ilvl w:val="0"/>
          <w:numId w:val="91"/>
        </w:numPr>
        <w:tabs>
          <w:tab w:val="left" w:pos="1812"/>
        </w:tabs>
        <w:spacing w:before="3" w:line="275" w:lineRule="exact"/>
        <w:ind w:left="1812" w:hanging="282"/>
        <w:rPr>
          <w:sz w:val="24"/>
        </w:rPr>
      </w:pPr>
      <w:r>
        <w:rPr>
          <w:sz w:val="24"/>
        </w:rPr>
        <w:t>применять</w:t>
      </w:r>
      <w:r>
        <w:rPr>
          <w:spacing w:val="-8"/>
          <w:sz w:val="24"/>
        </w:rPr>
        <w:t xml:space="preserve"> </w:t>
      </w:r>
      <w:r>
        <w:rPr>
          <w:sz w:val="24"/>
        </w:rPr>
        <w:t>элементы</w:t>
      </w:r>
      <w:r>
        <w:rPr>
          <w:spacing w:val="-4"/>
          <w:sz w:val="24"/>
        </w:rPr>
        <w:t xml:space="preserve"> </w:t>
      </w:r>
      <w:r>
        <w:rPr>
          <w:sz w:val="24"/>
        </w:rPr>
        <w:t>звукобуквенного</w:t>
      </w:r>
      <w:r>
        <w:rPr>
          <w:spacing w:val="1"/>
          <w:sz w:val="24"/>
        </w:rPr>
        <w:t xml:space="preserve"> </w:t>
      </w:r>
      <w:r>
        <w:rPr>
          <w:sz w:val="24"/>
        </w:rPr>
        <w:t>анализа</w:t>
      </w:r>
      <w:r>
        <w:rPr>
          <w:spacing w:val="-12"/>
          <w:sz w:val="24"/>
        </w:rPr>
        <w:t xml:space="preserve"> </w:t>
      </w:r>
      <w:r>
        <w:rPr>
          <w:sz w:val="24"/>
        </w:rPr>
        <w:t>при</w:t>
      </w:r>
      <w:r>
        <w:rPr>
          <w:spacing w:val="-2"/>
          <w:sz w:val="24"/>
        </w:rPr>
        <w:t xml:space="preserve"> </w:t>
      </w:r>
      <w:r>
        <w:rPr>
          <w:sz w:val="24"/>
        </w:rPr>
        <w:t>чтении</w:t>
      </w:r>
      <w:r>
        <w:rPr>
          <w:spacing w:val="-1"/>
          <w:sz w:val="24"/>
        </w:rPr>
        <w:t xml:space="preserve"> </w:t>
      </w:r>
      <w:r>
        <w:rPr>
          <w:sz w:val="24"/>
        </w:rPr>
        <w:t>знакомых</w:t>
      </w:r>
      <w:r>
        <w:rPr>
          <w:spacing w:val="-7"/>
          <w:sz w:val="24"/>
        </w:rPr>
        <w:t xml:space="preserve"> </w:t>
      </w:r>
      <w:r>
        <w:rPr>
          <w:spacing w:val="-2"/>
          <w:sz w:val="24"/>
        </w:rPr>
        <w:t>слов;</w:t>
      </w:r>
    </w:p>
    <w:p w:rsidR="007B1D5A" w:rsidRDefault="00B147F9" w:rsidP="00E2415F">
      <w:pPr>
        <w:pStyle w:val="a4"/>
        <w:numPr>
          <w:ilvl w:val="0"/>
          <w:numId w:val="91"/>
        </w:numPr>
        <w:tabs>
          <w:tab w:val="left" w:pos="1812"/>
        </w:tabs>
        <w:spacing w:line="242" w:lineRule="auto"/>
        <w:ind w:right="860" w:firstLine="710"/>
        <w:rPr>
          <w:sz w:val="24"/>
        </w:rPr>
      </w:pPr>
      <w:r>
        <w:rPr>
          <w:sz w:val="24"/>
        </w:rPr>
        <w:t>применять</w:t>
      </w:r>
      <w:r>
        <w:rPr>
          <w:spacing w:val="40"/>
          <w:sz w:val="24"/>
        </w:rPr>
        <w:t xml:space="preserve"> </w:t>
      </w:r>
      <w:r>
        <w:rPr>
          <w:sz w:val="24"/>
        </w:rPr>
        <w:t>элементы</w:t>
      </w:r>
      <w:r>
        <w:rPr>
          <w:spacing w:val="40"/>
          <w:sz w:val="24"/>
        </w:rPr>
        <w:t xml:space="preserve"> </w:t>
      </w:r>
      <w:r>
        <w:rPr>
          <w:sz w:val="24"/>
        </w:rPr>
        <w:t>слогового</w:t>
      </w:r>
      <w:r>
        <w:rPr>
          <w:spacing w:val="40"/>
          <w:sz w:val="24"/>
        </w:rPr>
        <w:t xml:space="preserve"> </w:t>
      </w:r>
      <w:r>
        <w:rPr>
          <w:sz w:val="24"/>
        </w:rPr>
        <w:t>анализа</w:t>
      </w:r>
      <w:r>
        <w:rPr>
          <w:spacing w:val="40"/>
          <w:sz w:val="24"/>
        </w:rPr>
        <w:t xml:space="preserve"> </w:t>
      </w:r>
      <w:r>
        <w:rPr>
          <w:sz w:val="24"/>
        </w:rPr>
        <w:t>односложных</w:t>
      </w:r>
      <w:r>
        <w:rPr>
          <w:spacing w:val="40"/>
          <w:sz w:val="24"/>
        </w:rPr>
        <w:t xml:space="preserve"> </w:t>
      </w:r>
      <w:r>
        <w:rPr>
          <w:sz w:val="24"/>
        </w:rPr>
        <w:t>знакомых</w:t>
      </w:r>
      <w:r>
        <w:rPr>
          <w:spacing w:val="40"/>
          <w:sz w:val="24"/>
        </w:rPr>
        <w:t xml:space="preserve"> </w:t>
      </w:r>
      <w:r>
        <w:rPr>
          <w:sz w:val="24"/>
        </w:rPr>
        <w:t>слов</w:t>
      </w:r>
      <w:r>
        <w:rPr>
          <w:spacing w:val="40"/>
          <w:sz w:val="24"/>
        </w:rPr>
        <w:t xml:space="preserve"> </w:t>
      </w:r>
      <w:r>
        <w:rPr>
          <w:sz w:val="24"/>
        </w:rPr>
        <w:t>путем</w:t>
      </w:r>
      <w:r>
        <w:rPr>
          <w:spacing w:val="40"/>
          <w:sz w:val="24"/>
        </w:rPr>
        <w:t xml:space="preserve"> </w:t>
      </w:r>
      <w:r>
        <w:rPr>
          <w:sz w:val="24"/>
        </w:rPr>
        <w:t>соотнесения конкретных согласных и гласных букв с соответствующими звуками;</w:t>
      </w:r>
    </w:p>
    <w:p w:rsidR="007B1D5A" w:rsidRDefault="00B147F9" w:rsidP="00E2415F">
      <w:pPr>
        <w:pStyle w:val="a4"/>
        <w:numPr>
          <w:ilvl w:val="0"/>
          <w:numId w:val="91"/>
        </w:numPr>
        <w:tabs>
          <w:tab w:val="left" w:pos="1812"/>
        </w:tabs>
        <w:spacing w:line="271" w:lineRule="exact"/>
        <w:ind w:left="1812" w:hanging="282"/>
        <w:rPr>
          <w:sz w:val="24"/>
        </w:rPr>
      </w:pPr>
      <w:r>
        <w:rPr>
          <w:sz w:val="24"/>
        </w:rPr>
        <w:t>понимать</w:t>
      </w:r>
      <w:r>
        <w:rPr>
          <w:spacing w:val="-5"/>
          <w:sz w:val="24"/>
        </w:rPr>
        <w:t xml:space="preserve"> </w:t>
      </w:r>
      <w:r>
        <w:rPr>
          <w:sz w:val="24"/>
        </w:rPr>
        <w:t>инструкции</w:t>
      </w:r>
      <w:r>
        <w:rPr>
          <w:spacing w:val="-2"/>
          <w:sz w:val="24"/>
        </w:rPr>
        <w:t xml:space="preserve"> </w:t>
      </w:r>
      <w:r>
        <w:rPr>
          <w:sz w:val="24"/>
        </w:rPr>
        <w:t>к</w:t>
      </w:r>
      <w:r>
        <w:rPr>
          <w:spacing w:val="-4"/>
          <w:sz w:val="24"/>
        </w:rPr>
        <w:t xml:space="preserve"> </w:t>
      </w:r>
      <w:r>
        <w:rPr>
          <w:sz w:val="24"/>
        </w:rPr>
        <w:t>заданиям</w:t>
      </w:r>
      <w:r>
        <w:rPr>
          <w:spacing w:val="-5"/>
          <w:sz w:val="24"/>
        </w:rPr>
        <w:t xml:space="preserve"> </w:t>
      </w:r>
      <w:r>
        <w:rPr>
          <w:sz w:val="24"/>
        </w:rPr>
        <w:t>в</w:t>
      </w:r>
      <w:r>
        <w:rPr>
          <w:spacing w:val="-1"/>
          <w:sz w:val="24"/>
        </w:rPr>
        <w:t xml:space="preserve"> </w:t>
      </w:r>
      <w:r>
        <w:rPr>
          <w:sz w:val="24"/>
        </w:rPr>
        <w:t>учебнике</w:t>
      </w:r>
      <w:r>
        <w:rPr>
          <w:spacing w:val="-3"/>
          <w:sz w:val="24"/>
        </w:rPr>
        <w:t xml:space="preserve"> </w:t>
      </w:r>
      <w:r>
        <w:rPr>
          <w:sz w:val="24"/>
        </w:rPr>
        <w:t>и</w:t>
      </w:r>
      <w:r>
        <w:rPr>
          <w:spacing w:val="-6"/>
          <w:sz w:val="24"/>
        </w:rPr>
        <w:t xml:space="preserve"> </w:t>
      </w:r>
      <w:r>
        <w:rPr>
          <w:sz w:val="24"/>
        </w:rPr>
        <w:t>рабочей</w:t>
      </w:r>
      <w:r>
        <w:rPr>
          <w:spacing w:val="-1"/>
          <w:sz w:val="24"/>
        </w:rPr>
        <w:t xml:space="preserve"> </w:t>
      </w:r>
      <w:r>
        <w:rPr>
          <w:spacing w:val="-2"/>
          <w:sz w:val="24"/>
        </w:rPr>
        <w:t>тетради;</w:t>
      </w:r>
    </w:p>
    <w:p w:rsidR="007B1D5A" w:rsidRDefault="00B147F9" w:rsidP="00E2415F">
      <w:pPr>
        <w:pStyle w:val="a4"/>
        <w:numPr>
          <w:ilvl w:val="0"/>
          <w:numId w:val="91"/>
        </w:numPr>
        <w:tabs>
          <w:tab w:val="left" w:pos="1812"/>
          <w:tab w:val="left" w:pos="3396"/>
          <w:tab w:val="left" w:pos="5281"/>
          <w:tab w:val="left" w:pos="5693"/>
          <w:tab w:val="left" w:pos="7147"/>
          <w:tab w:val="left" w:pos="8720"/>
          <w:tab w:val="left" w:pos="9938"/>
        </w:tabs>
        <w:spacing w:before="4" w:line="237" w:lineRule="auto"/>
        <w:ind w:right="847" w:firstLine="710"/>
        <w:rPr>
          <w:sz w:val="24"/>
        </w:rPr>
      </w:pPr>
      <w:r>
        <w:rPr>
          <w:spacing w:val="-2"/>
          <w:sz w:val="24"/>
        </w:rPr>
        <w:t>высказывать</w:t>
      </w:r>
      <w:r>
        <w:rPr>
          <w:sz w:val="24"/>
        </w:rPr>
        <w:tab/>
      </w:r>
      <w:r>
        <w:rPr>
          <w:spacing w:val="-2"/>
          <w:sz w:val="24"/>
        </w:rPr>
        <w:t>предположения</w:t>
      </w:r>
      <w:r>
        <w:rPr>
          <w:sz w:val="24"/>
        </w:rPr>
        <w:tab/>
      </w:r>
      <w:r>
        <w:rPr>
          <w:spacing w:val="-10"/>
          <w:sz w:val="24"/>
        </w:rPr>
        <w:t>о</w:t>
      </w:r>
      <w:r>
        <w:rPr>
          <w:sz w:val="24"/>
        </w:rPr>
        <w:tab/>
      </w:r>
      <w:r>
        <w:rPr>
          <w:spacing w:val="-2"/>
          <w:sz w:val="24"/>
        </w:rPr>
        <w:t>возможном</w:t>
      </w:r>
      <w:r>
        <w:rPr>
          <w:sz w:val="24"/>
        </w:rPr>
        <w:tab/>
      </w:r>
      <w:r>
        <w:rPr>
          <w:spacing w:val="-2"/>
          <w:sz w:val="24"/>
        </w:rPr>
        <w:t>содержании,</w:t>
      </w:r>
      <w:r>
        <w:rPr>
          <w:sz w:val="24"/>
        </w:rPr>
        <w:tab/>
      </w:r>
      <w:r>
        <w:rPr>
          <w:spacing w:val="-2"/>
          <w:sz w:val="24"/>
        </w:rPr>
        <w:t>опираясь</w:t>
      </w:r>
      <w:r>
        <w:rPr>
          <w:sz w:val="24"/>
        </w:rPr>
        <w:tab/>
      </w:r>
      <w:r>
        <w:rPr>
          <w:spacing w:val="-6"/>
          <w:sz w:val="24"/>
        </w:rPr>
        <w:t xml:space="preserve">на </w:t>
      </w:r>
      <w:r>
        <w:rPr>
          <w:sz w:val="24"/>
        </w:rPr>
        <w:t>иллюстрации и соотносить прогнозируемую информацию с реальным сюжетом текста;</w:t>
      </w:r>
    </w:p>
    <w:p w:rsidR="007B1D5A" w:rsidRDefault="00B147F9" w:rsidP="00E2415F">
      <w:pPr>
        <w:pStyle w:val="a4"/>
        <w:numPr>
          <w:ilvl w:val="0"/>
          <w:numId w:val="91"/>
        </w:numPr>
        <w:tabs>
          <w:tab w:val="left" w:pos="1812"/>
        </w:tabs>
        <w:spacing w:before="3"/>
        <w:ind w:left="1812" w:hanging="282"/>
        <w:rPr>
          <w:sz w:val="24"/>
        </w:rPr>
      </w:pPr>
      <w:r>
        <w:rPr>
          <w:sz w:val="24"/>
        </w:rPr>
        <w:t>понимать</w:t>
      </w:r>
      <w:r>
        <w:rPr>
          <w:spacing w:val="-10"/>
          <w:sz w:val="24"/>
        </w:rPr>
        <w:t xml:space="preserve"> </w:t>
      </w:r>
      <w:r>
        <w:rPr>
          <w:sz w:val="24"/>
        </w:rPr>
        <w:t>основное</w:t>
      </w:r>
      <w:r>
        <w:rPr>
          <w:spacing w:val="-7"/>
          <w:sz w:val="24"/>
        </w:rPr>
        <w:t xml:space="preserve"> </w:t>
      </w:r>
      <w:r>
        <w:rPr>
          <w:sz w:val="24"/>
        </w:rPr>
        <w:t>содержание</w:t>
      </w:r>
      <w:r>
        <w:rPr>
          <w:spacing w:val="-3"/>
          <w:sz w:val="24"/>
        </w:rPr>
        <w:t xml:space="preserve"> </w:t>
      </w:r>
      <w:r>
        <w:rPr>
          <w:sz w:val="24"/>
        </w:rPr>
        <w:t>прочитанного</w:t>
      </w:r>
      <w:r>
        <w:rPr>
          <w:spacing w:val="-1"/>
          <w:sz w:val="24"/>
        </w:rPr>
        <w:t xml:space="preserve"> </w:t>
      </w:r>
      <w:r>
        <w:rPr>
          <w:spacing w:val="-2"/>
          <w:sz w:val="24"/>
        </w:rPr>
        <w:t>текста;</w:t>
      </w:r>
    </w:p>
    <w:p w:rsidR="007B1D5A" w:rsidRDefault="007B1D5A">
      <w:pPr>
        <w:rPr>
          <w:sz w:val="24"/>
        </w:rPr>
        <w:sectPr w:rsidR="007B1D5A">
          <w:pgSz w:w="11910" w:h="16840"/>
          <w:pgMar w:top="1040" w:right="0" w:bottom="1180" w:left="880" w:header="0" w:footer="968" w:gutter="0"/>
          <w:cols w:space="720"/>
        </w:sectPr>
      </w:pPr>
    </w:p>
    <w:p w:rsidR="007B1D5A" w:rsidRDefault="00B147F9" w:rsidP="00E2415F">
      <w:pPr>
        <w:pStyle w:val="a4"/>
        <w:numPr>
          <w:ilvl w:val="0"/>
          <w:numId w:val="91"/>
        </w:numPr>
        <w:tabs>
          <w:tab w:val="left" w:pos="1812"/>
        </w:tabs>
        <w:spacing w:before="66"/>
        <w:ind w:left="1812" w:hanging="282"/>
        <w:rPr>
          <w:sz w:val="24"/>
        </w:rPr>
      </w:pPr>
      <w:r>
        <w:rPr>
          <w:sz w:val="24"/>
        </w:rPr>
        <w:lastRenderedPageBreak/>
        <w:t>извлекать</w:t>
      </w:r>
      <w:r>
        <w:rPr>
          <w:spacing w:val="-7"/>
          <w:sz w:val="24"/>
        </w:rPr>
        <w:t xml:space="preserve"> </w:t>
      </w:r>
      <w:r>
        <w:rPr>
          <w:sz w:val="24"/>
        </w:rPr>
        <w:t>запрашиваемую</w:t>
      </w:r>
      <w:r>
        <w:rPr>
          <w:spacing w:val="-9"/>
          <w:sz w:val="24"/>
        </w:rPr>
        <w:t xml:space="preserve"> </w:t>
      </w:r>
      <w:r>
        <w:rPr>
          <w:spacing w:val="-2"/>
          <w:sz w:val="24"/>
        </w:rPr>
        <w:t>информацию;</w:t>
      </w:r>
    </w:p>
    <w:p w:rsidR="007B1D5A" w:rsidRDefault="00B147F9" w:rsidP="00E2415F">
      <w:pPr>
        <w:pStyle w:val="a4"/>
        <w:numPr>
          <w:ilvl w:val="0"/>
          <w:numId w:val="91"/>
        </w:numPr>
        <w:tabs>
          <w:tab w:val="left" w:pos="1812"/>
        </w:tabs>
        <w:spacing w:before="3" w:line="275" w:lineRule="exact"/>
        <w:ind w:left="1812" w:hanging="282"/>
        <w:rPr>
          <w:sz w:val="24"/>
        </w:rPr>
      </w:pPr>
      <w:r>
        <w:rPr>
          <w:sz w:val="24"/>
        </w:rPr>
        <w:t>понимать</w:t>
      </w:r>
      <w:r>
        <w:rPr>
          <w:spacing w:val="-9"/>
          <w:sz w:val="24"/>
        </w:rPr>
        <w:t xml:space="preserve"> </w:t>
      </w:r>
      <w:r>
        <w:rPr>
          <w:sz w:val="24"/>
        </w:rPr>
        <w:t>существенные</w:t>
      </w:r>
      <w:r>
        <w:rPr>
          <w:spacing w:val="-4"/>
          <w:sz w:val="24"/>
        </w:rPr>
        <w:t xml:space="preserve"> </w:t>
      </w:r>
      <w:r>
        <w:rPr>
          <w:sz w:val="24"/>
        </w:rPr>
        <w:t>детали</w:t>
      </w:r>
      <w:r>
        <w:rPr>
          <w:spacing w:val="-2"/>
          <w:sz w:val="24"/>
        </w:rPr>
        <w:t xml:space="preserve"> </w:t>
      </w:r>
      <w:r>
        <w:rPr>
          <w:sz w:val="24"/>
        </w:rPr>
        <w:t>в</w:t>
      </w:r>
      <w:r>
        <w:rPr>
          <w:spacing w:val="-6"/>
          <w:sz w:val="24"/>
        </w:rPr>
        <w:t xml:space="preserve"> </w:t>
      </w:r>
      <w:r>
        <w:rPr>
          <w:sz w:val="24"/>
        </w:rPr>
        <w:t>прочитанном</w:t>
      </w:r>
      <w:r>
        <w:rPr>
          <w:spacing w:val="-6"/>
          <w:sz w:val="24"/>
        </w:rPr>
        <w:t xml:space="preserve"> </w:t>
      </w:r>
      <w:r>
        <w:rPr>
          <w:spacing w:val="-2"/>
          <w:sz w:val="24"/>
        </w:rPr>
        <w:t>тексте;</w:t>
      </w:r>
    </w:p>
    <w:p w:rsidR="007B1D5A" w:rsidRDefault="00B147F9" w:rsidP="00E2415F">
      <w:pPr>
        <w:pStyle w:val="a4"/>
        <w:numPr>
          <w:ilvl w:val="0"/>
          <w:numId w:val="91"/>
        </w:numPr>
        <w:tabs>
          <w:tab w:val="left" w:pos="1812"/>
        </w:tabs>
        <w:spacing w:line="275" w:lineRule="exact"/>
        <w:ind w:left="1812" w:hanging="282"/>
        <w:rPr>
          <w:sz w:val="24"/>
        </w:rPr>
      </w:pPr>
      <w:r>
        <w:rPr>
          <w:sz w:val="24"/>
        </w:rPr>
        <w:t>восстанавливать</w:t>
      </w:r>
      <w:r>
        <w:rPr>
          <w:spacing w:val="-8"/>
          <w:sz w:val="24"/>
        </w:rPr>
        <w:t xml:space="preserve"> </w:t>
      </w:r>
      <w:r>
        <w:rPr>
          <w:sz w:val="24"/>
        </w:rPr>
        <w:t>последовательность</w:t>
      </w:r>
      <w:r>
        <w:rPr>
          <w:spacing w:val="-7"/>
          <w:sz w:val="24"/>
        </w:rPr>
        <w:t xml:space="preserve"> </w:t>
      </w:r>
      <w:r>
        <w:rPr>
          <w:spacing w:val="-2"/>
          <w:sz w:val="24"/>
        </w:rPr>
        <w:t>событий;</w:t>
      </w:r>
    </w:p>
    <w:p w:rsidR="007B1D5A" w:rsidRDefault="00B147F9" w:rsidP="00E2415F">
      <w:pPr>
        <w:pStyle w:val="a4"/>
        <w:numPr>
          <w:ilvl w:val="0"/>
          <w:numId w:val="91"/>
        </w:numPr>
        <w:tabs>
          <w:tab w:val="left" w:pos="1951"/>
        </w:tabs>
        <w:spacing w:before="2"/>
        <w:ind w:right="852" w:firstLine="710"/>
        <w:rPr>
          <w:sz w:val="24"/>
        </w:rPr>
      </w:pPr>
      <w:r>
        <w:rPr>
          <w:sz w:val="24"/>
        </w:rPr>
        <w:t>использовать контекстную языковую догадку</w:t>
      </w:r>
      <w:r>
        <w:rPr>
          <w:spacing w:val="-1"/>
          <w:sz w:val="24"/>
        </w:rPr>
        <w:t xml:space="preserve"> </w:t>
      </w:r>
      <w:r>
        <w:rPr>
          <w:sz w:val="24"/>
        </w:rPr>
        <w:t>для понимания незнакомых</w:t>
      </w:r>
      <w:r>
        <w:rPr>
          <w:spacing w:val="-1"/>
          <w:sz w:val="24"/>
        </w:rPr>
        <w:t xml:space="preserve"> </w:t>
      </w:r>
      <w:r>
        <w:rPr>
          <w:sz w:val="24"/>
        </w:rPr>
        <w:t>слов, в частности, похожих по звучанию на слова родного языка;</w:t>
      </w:r>
    </w:p>
    <w:p w:rsidR="007B1D5A" w:rsidRDefault="00B147F9">
      <w:pPr>
        <w:pStyle w:val="1"/>
        <w:spacing w:before="6" w:line="275" w:lineRule="exact"/>
        <w:ind w:left="1530"/>
        <w:jc w:val="left"/>
      </w:pPr>
      <w:r>
        <w:t>продуктивные</w:t>
      </w:r>
      <w:r>
        <w:rPr>
          <w:spacing w:val="-7"/>
        </w:rPr>
        <w:t xml:space="preserve"> </w:t>
      </w:r>
      <w:r>
        <w:t>навыки</w:t>
      </w:r>
      <w:r>
        <w:rPr>
          <w:spacing w:val="-5"/>
        </w:rPr>
        <w:t xml:space="preserve"> </w:t>
      </w:r>
      <w:r>
        <w:rPr>
          <w:spacing w:val="-4"/>
        </w:rPr>
        <w:t>речи:</w:t>
      </w:r>
    </w:p>
    <w:p w:rsidR="007B1D5A" w:rsidRDefault="00B147F9">
      <w:pPr>
        <w:spacing w:line="274" w:lineRule="exact"/>
        <w:ind w:left="1530"/>
        <w:rPr>
          <w:b/>
          <w:sz w:val="24"/>
        </w:rPr>
      </w:pPr>
      <w:r>
        <w:rPr>
          <w:b/>
          <w:spacing w:val="-2"/>
          <w:sz w:val="24"/>
        </w:rPr>
        <w:t>говорение</w:t>
      </w:r>
    </w:p>
    <w:p w:rsidR="007B1D5A" w:rsidRDefault="00B147F9" w:rsidP="00E2415F">
      <w:pPr>
        <w:pStyle w:val="a4"/>
        <w:numPr>
          <w:ilvl w:val="0"/>
          <w:numId w:val="90"/>
        </w:numPr>
        <w:tabs>
          <w:tab w:val="left" w:pos="1812"/>
        </w:tabs>
        <w:spacing w:line="274" w:lineRule="exact"/>
        <w:ind w:left="1812" w:hanging="282"/>
        <w:rPr>
          <w:sz w:val="24"/>
        </w:rPr>
      </w:pPr>
      <w:r>
        <w:rPr>
          <w:sz w:val="24"/>
        </w:rPr>
        <w:t>вести</w:t>
      </w:r>
      <w:r>
        <w:rPr>
          <w:spacing w:val="-1"/>
          <w:sz w:val="24"/>
        </w:rPr>
        <w:t xml:space="preserve"> </w:t>
      </w:r>
      <w:r>
        <w:rPr>
          <w:sz w:val="24"/>
        </w:rPr>
        <w:t>диалог</w:t>
      </w:r>
      <w:r>
        <w:rPr>
          <w:spacing w:val="-5"/>
          <w:sz w:val="24"/>
        </w:rPr>
        <w:t xml:space="preserve"> </w:t>
      </w:r>
      <w:r>
        <w:rPr>
          <w:sz w:val="24"/>
        </w:rPr>
        <w:t>этикетного</w:t>
      </w:r>
      <w:r>
        <w:rPr>
          <w:spacing w:val="2"/>
          <w:sz w:val="24"/>
        </w:rPr>
        <w:t xml:space="preserve"> </w:t>
      </w:r>
      <w:r>
        <w:rPr>
          <w:sz w:val="24"/>
        </w:rPr>
        <w:t>характера</w:t>
      </w:r>
      <w:r>
        <w:rPr>
          <w:spacing w:val="-3"/>
          <w:sz w:val="24"/>
        </w:rPr>
        <w:t xml:space="preserve"> </w:t>
      </w:r>
      <w:r>
        <w:rPr>
          <w:sz w:val="24"/>
        </w:rPr>
        <w:t>в</w:t>
      </w:r>
      <w:r>
        <w:rPr>
          <w:spacing w:val="-1"/>
          <w:sz w:val="24"/>
        </w:rPr>
        <w:t xml:space="preserve"> </w:t>
      </w:r>
      <w:r>
        <w:rPr>
          <w:sz w:val="24"/>
        </w:rPr>
        <w:t>типичных</w:t>
      </w:r>
      <w:r>
        <w:rPr>
          <w:spacing w:val="-11"/>
          <w:sz w:val="24"/>
        </w:rPr>
        <w:t xml:space="preserve"> </w:t>
      </w:r>
      <w:r>
        <w:rPr>
          <w:sz w:val="24"/>
        </w:rPr>
        <w:t>бытовых</w:t>
      </w:r>
      <w:r>
        <w:rPr>
          <w:spacing w:val="-6"/>
          <w:sz w:val="24"/>
        </w:rPr>
        <w:t xml:space="preserve"> </w:t>
      </w:r>
      <w:r>
        <w:rPr>
          <w:sz w:val="24"/>
        </w:rPr>
        <w:t>и</w:t>
      </w:r>
      <w:r>
        <w:rPr>
          <w:spacing w:val="-1"/>
          <w:sz w:val="24"/>
        </w:rPr>
        <w:t xml:space="preserve"> </w:t>
      </w:r>
      <w:r>
        <w:rPr>
          <w:sz w:val="24"/>
        </w:rPr>
        <w:t>учебных</w:t>
      </w:r>
      <w:r>
        <w:rPr>
          <w:spacing w:val="-6"/>
          <w:sz w:val="24"/>
        </w:rPr>
        <w:t xml:space="preserve"> </w:t>
      </w:r>
      <w:r>
        <w:rPr>
          <w:spacing w:val="-2"/>
          <w:sz w:val="24"/>
        </w:rPr>
        <w:t>ситуациях;</w:t>
      </w:r>
    </w:p>
    <w:p w:rsidR="007B1D5A" w:rsidRDefault="00B147F9" w:rsidP="00E2415F">
      <w:pPr>
        <w:pStyle w:val="a4"/>
        <w:numPr>
          <w:ilvl w:val="0"/>
          <w:numId w:val="90"/>
        </w:numPr>
        <w:tabs>
          <w:tab w:val="left" w:pos="1812"/>
        </w:tabs>
        <w:spacing w:line="242" w:lineRule="auto"/>
        <w:ind w:left="820" w:right="850" w:firstLine="710"/>
        <w:rPr>
          <w:sz w:val="24"/>
        </w:rPr>
      </w:pPr>
      <w:r>
        <w:rPr>
          <w:sz w:val="24"/>
        </w:rPr>
        <w:t>запрашивать</w:t>
      </w:r>
      <w:r>
        <w:rPr>
          <w:spacing w:val="80"/>
          <w:sz w:val="24"/>
        </w:rPr>
        <w:t xml:space="preserve"> </w:t>
      </w:r>
      <w:r>
        <w:rPr>
          <w:sz w:val="24"/>
        </w:rPr>
        <w:t>и</w:t>
      </w:r>
      <w:r>
        <w:rPr>
          <w:spacing w:val="80"/>
          <w:sz w:val="24"/>
        </w:rPr>
        <w:t xml:space="preserve"> </w:t>
      </w:r>
      <w:r>
        <w:rPr>
          <w:sz w:val="24"/>
        </w:rPr>
        <w:t>сообщать</w:t>
      </w:r>
      <w:r>
        <w:rPr>
          <w:spacing w:val="80"/>
          <w:sz w:val="24"/>
        </w:rPr>
        <w:t xml:space="preserve"> </w:t>
      </w:r>
      <w:r>
        <w:rPr>
          <w:sz w:val="24"/>
        </w:rPr>
        <w:t>фактическую</w:t>
      </w:r>
      <w:r>
        <w:rPr>
          <w:spacing w:val="80"/>
          <w:sz w:val="24"/>
        </w:rPr>
        <w:t xml:space="preserve"> </w:t>
      </w:r>
      <w:r>
        <w:rPr>
          <w:sz w:val="24"/>
        </w:rPr>
        <w:t>информацию,</w:t>
      </w:r>
      <w:r>
        <w:rPr>
          <w:spacing w:val="80"/>
          <w:sz w:val="24"/>
        </w:rPr>
        <w:t xml:space="preserve"> </w:t>
      </w:r>
      <w:r>
        <w:rPr>
          <w:sz w:val="24"/>
        </w:rPr>
        <w:t>переходя</w:t>
      </w:r>
      <w:r>
        <w:rPr>
          <w:spacing w:val="80"/>
          <w:sz w:val="24"/>
        </w:rPr>
        <w:t xml:space="preserve"> </w:t>
      </w:r>
      <w:r>
        <w:rPr>
          <w:sz w:val="24"/>
        </w:rPr>
        <w:t>с</w:t>
      </w:r>
      <w:r>
        <w:rPr>
          <w:spacing w:val="80"/>
          <w:sz w:val="24"/>
        </w:rPr>
        <w:t xml:space="preserve"> </w:t>
      </w:r>
      <w:r>
        <w:rPr>
          <w:sz w:val="24"/>
        </w:rPr>
        <w:t>позиции</w:t>
      </w:r>
      <w:r>
        <w:rPr>
          <w:spacing w:val="80"/>
          <w:sz w:val="24"/>
        </w:rPr>
        <w:t xml:space="preserve"> </w:t>
      </w:r>
      <w:r>
        <w:rPr>
          <w:sz w:val="24"/>
        </w:rPr>
        <w:t>спрашивающего на позицию отвечающего;</w:t>
      </w:r>
    </w:p>
    <w:p w:rsidR="007B1D5A" w:rsidRDefault="00B147F9" w:rsidP="00E2415F">
      <w:pPr>
        <w:pStyle w:val="a4"/>
        <w:numPr>
          <w:ilvl w:val="0"/>
          <w:numId w:val="90"/>
        </w:numPr>
        <w:tabs>
          <w:tab w:val="left" w:pos="1812"/>
        </w:tabs>
        <w:spacing w:line="271" w:lineRule="exact"/>
        <w:ind w:left="1812" w:hanging="282"/>
        <w:rPr>
          <w:sz w:val="24"/>
        </w:rPr>
      </w:pPr>
      <w:r>
        <w:rPr>
          <w:sz w:val="24"/>
        </w:rPr>
        <w:t>обращаться</w:t>
      </w:r>
      <w:r>
        <w:rPr>
          <w:spacing w:val="-2"/>
          <w:sz w:val="24"/>
        </w:rPr>
        <w:t xml:space="preserve"> </w:t>
      </w:r>
      <w:r>
        <w:rPr>
          <w:sz w:val="24"/>
        </w:rPr>
        <w:t>с</w:t>
      </w:r>
      <w:r>
        <w:rPr>
          <w:spacing w:val="-5"/>
          <w:sz w:val="24"/>
        </w:rPr>
        <w:t xml:space="preserve"> </w:t>
      </w:r>
      <w:r>
        <w:rPr>
          <w:sz w:val="24"/>
        </w:rPr>
        <w:t>просьбой</w:t>
      </w:r>
      <w:r>
        <w:rPr>
          <w:spacing w:val="-3"/>
          <w:sz w:val="24"/>
        </w:rPr>
        <w:t xml:space="preserve"> </w:t>
      </w:r>
      <w:r>
        <w:rPr>
          <w:sz w:val="24"/>
        </w:rPr>
        <w:t>и</w:t>
      </w:r>
      <w:r>
        <w:rPr>
          <w:spacing w:val="2"/>
          <w:sz w:val="24"/>
        </w:rPr>
        <w:t xml:space="preserve"> </w:t>
      </w:r>
      <w:r>
        <w:rPr>
          <w:sz w:val="24"/>
        </w:rPr>
        <w:t>выражать</w:t>
      </w:r>
      <w:r>
        <w:rPr>
          <w:spacing w:val="-7"/>
          <w:sz w:val="24"/>
        </w:rPr>
        <w:t xml:space="preserve"> </w:t>
      </w:r>
      <w:r>
        <w:rPr>
          <w:sz w:val="24"/>
        </w:rPr>
        <w:t>отказ</w:t>
      </w:r>
      <w:r>
        <w:rPr>
          <w:spacing w:val="2"/>
          <w:sz w:val="24"/>
        </w:rPr>
        <w:t xml:space="preserve"> </w:t>
      </w:r>
      <w:r>
        <w:rPr>
          <w:sz w:val="24"/>
        </w:rPr>
        <w:t>ее</w:t>
      </w:r>
      <w:r>
        <w:rPr>
          <w:spacing w:val="-5"/>
          <w:sz w:val="24"/>
        </w:rPr>
        <w:t xml:space="preserve"> </w:t>
      </w:r>
      <w:r>
        <w:rPr>
          <w:spacing w:val="-2"/>
          <w:sz w:val="24"/>
        </w:rPr>
        <w:t>выполнить;</w:t>
      </w:r>
    </w:p>
    <w:p w:rsidR="007B1D5A" w:rsidRDefault="00B147F9">
      <w:pPr>
        <w:pStyle w:val="1"/>
        <w:spacing w:before="6" w:line="272" w:lineRule="exact"/>
        <w:ind w:left="1530"/>
        <w:jc w:val="left"/>
      </w:pPr>
      <w:r>
        <w:t>речевое</w:t>
      </w:r>
      <w:r>
        <w:rPr>
          <w:spacing w:val="-2"/>
        </w:rPr>
        <w:t xml:space="preserve"> поведение</w:t>
      </w:r>
    </w:p>
    <w:p w:rsidR="007B1D5A" w:rsidRDefault="00B147F9" w:rsidP="00E2415F">
      <w:pPr>
        <w:pStyle w:val="a4"/>
        <w:numPr>
          <w:ilvl w:val="0"/>
          <w:numId w:val="89"/>
        </w:numPr>
        <w:tabs>
          <w:tab w:val="left" w:pos="1812"/>
          <w:tab w:val="left" w:pos="3166"/>
          <w:tab w:val="left" w:pos="4696"/>
          <w:tab w:val="left" w:pos="5334"/>
          <w:tab w:val="left" w:pos="6336"/>
          <w:tab w:val="left" w:pos="7703"/>
          <w:tab w:val="left" w:pos="8082"/>
          <w:tab w:val="left" w:pos="9266"/>
        </w:tabs>
        <w:spacing w:line="242" w:lineRule="auto"/>
        <w:ind w:right="852" w:firstLine="710"/>
        <w:rPr>
          <w:sz w:val="24"/>
        </w:rPr>
      </w:pPr>
      <w:r>
        <w:rPr>
          <w:spacing w:val="-2"/>
          <w:sz w:val="24"/>
        </w:rPr>
        <w:t>соблюдать</w:t>
      </w:r>
      <w:r>
        <w:rPr>
          <w:sz w:val="24"/>
        </w:rPr>
        <w:tab/>
      </w:r>
      <w:r>
        <w:rPr>
          <w:spacing w:val="-2"/>
          <w:sz w:val="24"/>
        </w:rPr>
        <w:t>очередность</w:t>
      </w:r>
      <w:r>
        <w:rPr>
          <w:sz w:val="24"/>
        </w:rPr>
        <w:tab/>
      </w:r>
      <w:r>
        <w:rPr>
          <w:spacing w:val="-4"/>
          <w:sz w:val="24"/>
        </w:rPr>
        <w:t>при</w:t>
      </w:r>
      <w:r>
        <w:rPr>
          <w:sz w:val="24"/>
        </w:rPr>
        <w:tab/>
      </w:r>
      <w:r>
        <w:rPr>
          <w:spacing w:val="-2"/>
          <w:sz w:val="24"/>
        </w:rPr>
        <w:t>обмене</w:t>
      </w:r>
      <w:r>
        <w:rPr>
          <w:sz w:val="24"/>
        </w:rPr>
        <w:tab/>
      </w:r>
      <w:r>
        <w:rPr>
          <w:spacing w:val="-2"/>
          <w:sz w:val="24"/>
        </w:rPr>
        <w:t>репликами</w:t>
      </w:r>
      <w:r>
        <w:rPr>
          <w:sz w:val="24"/>
        </w:rPr>
        <w:tab/>
      </w:r>
      <w:r>
        <w:rPr>
          <w:spacing w:val="-10"/>
          <w:sz w:val="24"/>
        </w:rPr>
        <w:t>в</w:t>
      </w:r>
      <w:r>
        <w:rPr>
          <w:sz w:val="24"/>
        </w:rPr>
        <w:tab/>
      </w:r>
      <w:r>
        <w:rPr>
          <w:spacing w:val="-2"/>
          <w:sz w:val="24"/>
        </w:rPr>
        <w:t>процессе</w:t>
      </w:r>
      <w:r>
        <w:rPr>
          <w:sz w:val="24"/>
        </w:rPr>
        <w:tab/>
      </w:r>
      <w:r>
        <w:rPr>
          <w:spacing w:val="-2"/>
          <w:sz w:val="24"/>
        </w:rPr>
        <w:t>речевого взаимодействия;</w:t>
      </w:r>
    </w:p>
    <w:p w:rsidR="007B1D5A" w:rsidRDefault="00B147F9" w:rsidP="00E2415F">
      <w:pPr>
        <w:pStyle w:val="a4"/>
        <w:numPr>
          <w:ilvl w:val="0"/>
          <w:numId w:val="89"/>
        </w:numPr>
        <w:tabs>
          <w:tab w:val="left" w:pos="1812"/>
        </w:tabs>
        <w:spacing w:line="242" w:lineRule="auto"/>
        <w:ind w:right="853" w:firstLine="710"/>
        <w:rPr>
          <w:sz w:val="24"/>
        </w:rPr>
      </w:pPr>
      <w:r>
        <w:rPr>
          <w:sz w:val="24"/>
        </w:rPr>
        <w:t>использовать</w:t>
      </w:r>
      <w:r>
        <w:rPr>
          <w:spacing w:val="80"/>
          <w:sz w:val="24"/>
        </w:rPr>
        <w:t xml:space="preserve"> </w:t>
      </w:r>
      <w:r>
        <w:rPr>
          <w:sz w:val="24"/>
        </w:rPr>
        <w:t>ситуацию</w:t>
      </w:r>
      <w:r>
        <w:rPr>
          <w:spacing w:val="80"/>
          <w:sz w:val="24"/>
        </w:rPr>
        <w:t xml:space="preserve"> </w:t>
      </w:r>
      <w:r>
        <w:rPr>
          <w:sz w:val="24"/>
        </w:rPr>
        <w:t>речевого</w:t>
      </w:r>
      <w:r>
        <w:rPr>
          <w:spacing w:val="80"/>
          <w:sz w:val="24"/>
        </w:rPr>
        <w:t xml:space="preserve"> </w:t>
      </w:r>
      <w:r>
        <w:rPr>
          <w:sz w:val="24"/>
        </w:rPr>
        <w:t>общения</w:t>
      </w:r>
      <w:r>
        <w:rPr>
          <w:spacing w:val="80"/>
          <w:sz w:val="24"/>
        </w:rPr>
        <w:t xml:space="preserve"> </w:t>
      </w:r>
      <w:r>
        <w:rPr>
          <w:sz w:val="24"/>
        </w:rPr>
        <w:t>для</w:t>
      </w:r>
      <w:r>
        <w:rPr>
          <w:spacing w:val="80"/>
          <w:sz w:val="24"/>
        </w:rPr>
        <w:t xml:space="preserve"> </w:t>
      </w:r>
      <w:r>
        <w:rPr>
          <w:sz w:val="24"/>
        </w:rPr>
        <w:t>понимания</w:t>
      </w:r>
      <w:r>
        <w:rPr>
          <w:spacing w:val="80"/>
          <w:sz w:val="24"/>
        </w:rPr>
        <w:t xml:space="preserve"> </w:t>
      </w:r>
      <w:r>
        <w:rPr>
          <w:sz w:val="24"/>
        </w:rPr>
        <w:t>общего</w:t>
      </w:r>
      <w:r>
        <w:rPr>
          <w:spacing w:val="80"/>
          <w:sz w:val="24"/>
        </w:rPr>
        <w:t xml:space="preserve"> </w:t>
      </w:r>
      <w:r>
        <w:rPr>
          <w:sz w:val="24"/>
        </w:rPr>
        <w:t xml:space="preserve">смысла </w:t>
      </w:r>
      <w:r>
        <w:rPr>
          <w:spacing w:val="-2"/>
          <w:sz w:val="24"/>
        </w:rPr>
        <w:t>происходящего;</w:t>
      </w:r>
    </w:p>
    <w:p w:rsidR="007B1D5A" w:rsidRDefault="00B147F9" w:rsidP="00E2415F">
      <w:pPr>
        <w:pStyle w:val="a4"/>
        <w:numPr>
          <w:ilvl w:val="0"/>
          <w:numId w:val="89"/>
        </w:numPr>
        <w:tabs>
          <w:tab w:val="left" w:pos="1812"/>
        </w:tabs>
        <w:spacing w:line="242" w:lineRule="auto"/>
        <w:ind w:right="839" w:firstLine="710"/>
        <w:rPr>
          <w:sz w:val="24"/>
        </w:rPr>
      </w:pPr>
      <w:r>
        <w:rPr>
          <w:sz w:val="24"/>
        </w:rPr>
        <w:t>использовать</w:t>
      </w:r>
      <w:r>
        <w:rPr>
          <w:spacing w:val="40"/>
          <w:sz w:val="24"/>
        </w:rPr>
        <w:t xml:space="preserve"> </w:t>
      </w:r>
      <w:r>
        <w:rPr>
          <w:sz w:val="24"/>
        </w:rPr>
        <w:t>соответствующие</w:t>
      </w:r>
      <w:r>
        <w:rPr>
          <w:spacing w:val="40"/>
          <w:sz w:val="24"/>
        </w:rPr>
        <w:t xml:space="preserve"> </w:t>
      </w:r>
      <w:r>
        <w:rPr>
          <w:sz w:val="24"/>
        </w:rPr>
        <w:t>речевому</w:t>
      </w:r>
      <w:r>
        <w:rPr>
          <w:spacing w:val="40"/>
          <w:sz w:val="24"/>
        </w:rPr>
        <w:t xml:space="preserve"> </w:t>
      </w:r>
      <w:r>
        <w:rPr>
          <w:sz w:val="24"/>
        </w:rPr>
        <w:t>этикету</w:t>
      </w:r>
      <w:r>
        <w:rPr>
          <w:spacing w:val="40"/>
          <w:sz w:val="24"/>
        </w:rPr>
        <w:t xml:space="preserve"> </w:t>
      </w:r>
      <w:r>
        <w:rPr>
          <w:sz w:val="24"/>
        </w:rPr>
        <w:t>изучаемого</w:t>
      </w:r>
      <w:r>
        <w:rPr>
          <w:spacing w:val="40"/>
          <w:sz w:val="24"/>
        </w:rPr>
        <w:t xml:space="preserve"> </w:t>
      </w:r>
      <w:r>
        <w:rPr>
          <w:sz w:val="24"/>
        </w:rPr>
        <w:t>языка</w:t>
      </w:r>
      <w:r>
        <w:rPr>
          <w:spacing w:val="40"/>
          <w:sz w:val="24"/>
        </w:rPr>
        <w:t xml:space="preserve"> </w:t>
      </w:r>
      <w:r>
        <w:rPr>
          <w:sz w:val="24"/>
        </w:rPr>
        <w:t>реплики- реакции на приветствие, благодарность, извинение, представление, поздравление;</w:t>
      </w:r>
    </w:p>
    <w:p w:rsidR="007B1D5A" w:rsidRDefault="00B147F9" w:rsidP="00E2415F">
      <w:pPr>
        <w:pStyle w:val="a4"/>
        <w:numPr>
          <w:ilvl w:val="0"/>
          <w:numId w:val="89"/>
        </w:numPr>
        <w:tabs>
          <w:tab w:val="left" w:pos="1812"/>
        </w:tabs>
        <w:spacing w:line="242" w:lineRule="auto"/>
        <w:ind w:right="853" w:firstLine="710"/>
        <w:rPr>
          <w:sz w:val="24"/>
        </w:rPr>
      </w:pPr>
      <w:r>
        <w:rPr>
          <w:sz w:val="24"/>
        </w:rPr>
        <w:t>участвовать</w:t>
      </w:r>
      <w:r>
        <w:rPr>
          <w:spacing w:val="40"/>
          <w:sz w:val="24"/>
        </w:rPr>
        <w:t xml:space="preserve"> </w:t>
      </w:r>
      <w:r>
        <w:rPr>
          <w:sz w:val="24"/>
        </w:rPr>
        <w:t>в</w:t>
      </w:r>
      <w:r>
        <w:rPr>
          <w:spacing w:val="40"/>
          <w:sz w:val="24"/>
        </w:rPr>
        <w:t xml:space="preserve"> </w:t>
      </w:r>
      <w:r>
        <w:rPr>
          <w:sz w:val="24"/>
        </w:rPr>
        <w:t>ролевой</w:t>
      </w:r>
      <w:r>
        <w:rPr>
          <w:spacing w:val="40"/>
          <w:sz w:val="24"/>
        </w:rPr>
        <w:t xml:space="preserve"> </w:t>
      </w:r>
      <w:r>
        <w:rPr>
          <w:sz w:val="24"/>
        </w:rPr>
        <w:t>игре</w:t>
      </w:r>
      <w:r>
        <w:rPr>
          <w:spacing w:val="40"/>
          <w:sz w:val="24"/>
        </w:rPr>
        <w:t xml:space="preserve"> </w:t>
      </w:r>
      <w:r>
        <w:rPr>
          <w:sz w:val="24"/>
        </w:rPr>
        <w:t>согласно</w:t>
      </w:r>
      <w:r>
        <w:rPr>
          <w:spacing w:val="40"/>
          <w:sz w:val="24"/>
        </w:rPr>
        <w:t xml:space="preserve"> </w:t>
      </w:r>
      <w:r>
        <w:rPr>
          <w:sz w:val="24"/>
        </w:rPr>
        <w:t>предложенной</w:t>
      </w:r>
      <w:r>
        <w:rPr>
          <w:spacing w:val="40"/>
          <w:sz w:val="24"/>
        </w:rPr>
        <w:t xml:space="preserve"> </w:t>
      </w:r>
      <w:r>
        <w:rPr>
          <w:sz w:val="24"/>
        </w:rPr>
        <w:t>ситуации</w:t>
      </w:r>
      <w:r>
        <w:rPr>
          <w:spacing w:val="40"/>
          <w:sz w:val="24"/>
        </w:rPr>
        <w:t xml:space="preserve"> </w:t>
      </w:r>
      <w:r>
        <w:rPr>
          <w:sz w:val="24"/>
        </w:rPr>
        <w:t>для</w:t>
      </w:r>
      <w:r>
        <w:rPr>
          <w:spacing w:val="40"/>
          <w:sz w:val="24"/>
        </w:rPr>
        <w:t xml:space="preserve"> </w:t>
      </w:r>
      <w:r>
        <w:rPr>
          <w:sz w:val="24"/>
        </w:rPr>
        <w:t>речевого</w:t>
      </w:r>
      <w:r>
        <w:rPr>
          <w:spacing w:val="80"/>
          <w:sz w:val="24"/>
        </w:rPr>
        <w:t xml:space="preserve"> </w:t>
      </w:r>
      <w:r>
        <w:rPr>
          <w:spacing w:val="-2"/>
          <w:sz w:val="24"/>
        </w:rPr>
        <w:t>взаимодействия;</w:t>
      </w:r>
    </w:p>
    <w:p w:rsidR="007B1D5A" w:rsidRDefault="00B147F9">
      <w:pPr>
        <w:pStyle w:val="1"/>
        <w:spacing w:line="271" w:lineRule="exact"/>
        <w:ind w:left="1530"/>
        <w:jc w:val="left"/>
        <w:rPr>
          <w:b w:val="0"/>
        </w:rPr>
      </w:pPr>
      <w:r>
        <w:t>монологическая</w:t>
      </w:r>
      <w:r>
        <w:rPr>
          <w:spacing w:val="-4"/>
        </w:rPr>
        <w:t xml:space="preserve"> </w:t>
      </w:r>
      <w:r>
        <w:t>форма</w:t>
      </w:r>
      <w:r>
        <w:rPr>
          <w:spacing w:val="-6"/>
        </w:rPr>
        <w:t xml:space="preserve"> </w:t>
      </w:r>
      <w:r>
        <w:rPr>
          <w:spacing w:val="-4"/>
        </w:rPr>
        <w:t>речи</w:t>
      </w:r>
      <w:r>
        <w:rPr>
          <w:b w:val="0"/>
          <w:spacing w:val="-4"/>
        </w:rPr>
        <w:t>:</w:t>
      </w:r>
    </w:p>
    <w:p w:rsidR="007B1D5A" w:rsidRDefault="00B147F9" w:rsidP="00E2415F">
      <w:pPr>
        <w:pStyle w:val="a4"/>
        <w:numPr>
          <w:ilvl w:val="0"/>
          <w:numId w:val="88"/>
        </w:numPr>
        <w:tabs>
          <w:tab w:val="left" w:pos="1812"/>
        </w:tabs>
        <w:spacing w:line="275" w:lineRule="exact"/>
        <w:ind w:left="1812" w:hanging="282"/>
        <w:rPr>
          <w:sz w:val="24"/>
        </w:rPr>
      </w:pPr>
      <w:r>
        <w:rPr>
          <w:sz w:val="24"/>
        </w:rPr>
        <w:t>составлять</w:t>
      </w:r>
      <w:r>
        <w:rPr>
          <w:spacing w:val="-6"/>
          <w:sz w:val="24"/>
        </w:rPr>
        <w:t xml:space="preserve"> </w:t>
      </w:r>
      <w:r>
        <w:rPr>
          <w:sz w:val="24"/>
        </w:rPr>
        <w:t>краткие</w:t>
      </w:r>
      <w:r>
        <w:rPr>
          <w:spacing w:val="-4"/>
          <w:sz w:val="24"/>
        </w:rPr>
        <w:t xml:space="preserve"> </w:t>
      </w:r>
      <w:r>
        <w:rPr>
          <w:sz w:val="24"/>
        </w:rPr>
        <w:t>рассказы</w:t>
      </w:r>
      <w:r>
        <w:rPr>
          <w:spacing w:val="-1"/>
          <w:sz w:val="24"/>
        </w:rPr>
        <w:t xml:space="preserve"> </w:t>
      </w:r>
      <w:r>
        <w:rPr>
          <w:sz w:val="24"/>
        </w:rPr>
        <w:t>по</w:t>
      </w:r>
      <w:r>
        <w:rPr>
          <w:spacing w:val="-2"/>
          <w:sz w:val="24"/>
        </w:rPr>
        <w:t xml:space="preserve"> </w:t>
      </w:r>
      <w:r>
        <w:rPr>
          <w:sz w:val="24"/>
        </w:rPr>
        <w:t>изучаемой</w:t>
      </w:r>
      <w:r>
        <w:rPr>
          <w:spacing w:val="-1"/>
          <w:sz w:val="24"/>
        </w:rPr>
        <w:t xml:space="preserve"> </w:t>
      </w:r>
      <w:r>
        <w:rPr>
          <w:spacing w:val="-2"/>
          <w:sz w:val="24"/>
        </w:rPr>
        <w:t>тематике;</w:t>
      </w:r>
    </w:p>
    <w:p w:rsidR="007B1D5A" w:rsidRDefault="00B147F9" w:rsidP="00E2415F">
      <w:pPr>
        <w:pStyle w:val="a4"/>
        <w:numPr>
          <w:ilvl w:val="0"/>
          <w:numId w:val="88"/>
        </w:numPr>
        <w:tabs>
          <w:tab w:val="left" w:pos="1812"/>
        </w:tabs>
        <w:spacing w:line="242" w:lineRule="auto"/>
        <w:ind w:left="820" w:right="854" w:firstLine="710"/>
        <w:rPr>
          <w:sz w:val="24"/>
        </w:rPr>
      </w:pPr>
      <w:r>
        <w:rPr>
          <w:sz w:val="24"/>
        </w:rPr>
        <w:t>составлять</w:t>
      </w:r>
      <w:r>
        <w:rPr>
          <w:spacing w:val="80"/>
          <w:sz w:val="24"/>
        </w:rPr>
        <w:t xml:space="preserve"> </w:t>
      </w:r>
      <w:r>
        <w:rPr>
          <w:sz w:val="24"/>
        </w:rPr>
        <w:t>голосовые</w:t>
      </w:r>
      <w:r>
        <w:rPr>
          <w:spacing w:val="80"/>
          <w:sz w:val="24"/>
        </w:rPr>
        <w:t xml:space="preserve"> </w:t>
      </w:r>
      <w:r>
        <w:rPr>
          <w:sz w:val="24"/>
        </w:rPr>
        <w:t>сообщения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тематикой</w:t>
      </w:r>
      <w:r>
        <w:rPr>
          <w:spacing w:val="80"/>
          <w:sz w:val="24"/>
        </w:rPr>
        <w:t xml:space="preserve"> </w:t>
      </w:r>
      <w:r>
        <w:rPr>
          <w:sz w:val="24"/>
        </w:rPr>
        <w:t>изучаемого</w:t>
      </w:r>
      <w:r>
        <w:rPr>
          <w:spacing w:val="40"/>
          <w:sz w:val="24"/>
        </w:rPr>
        <w:t xml:space="preserve"> </w:t>
      </w:r>
      <w:r>
        <w:rPr>
          <w:spacing w:val="-2"/>
          <w:sz w:val="24"/>
        </w:rPr>
        <w:t>раздела;</w:t>
      </w:r>
    </w:p>
    <w:p w:rsidR="007B1D5A" w:rsidRDefault="00B147F9" w:rsidP="00E2415F">
      <w:pPr>
        <w:pStyle w:val="a4"/>
        <w:numPr>
          <w:ilvl w:val="0"/>
          <w:numId w:val="88"/>
        </w:numPr>
        <w:tabs>
          <w:tab w:val="left" w:pos="1812"/>
        </w:tabs>
        <w:spacing w:line="271" w:lineRule="exact"/>
        <w:ind w:left="1812" w:hanging="282"/>
        <w:rPr>
          <w:sz w:val="24"/>
        </w:rPr>
      </w:pPr>
      <w:r>
        <w:rPr>
          <w:sz w:val="24"/>
        </w:rPr>
        <w:t>высказывать</w:t>
      </w:r>
      <w:r>
        <w:rPr>
          <w:spacing w:val="-6"/>
          <w:sz w:val="24"/>
        </w:rPr>
        <w:t xml:space="preserve"> </w:t>
      </w:r>
      <w:r>
        <w:rPr>
          <w:sz w:val="24"/>
        </w:rPr>
        <w:t>свое</w:t>
      </w:r>
      <w:r>
        <w:rPr>
          <w:spacing w:val="-7"/>
          <w:sz w:val="24"/>
        </w:rPr>
        <w:t xml:space="preserve"> </w:t>
      </w:r>
      <w:r>
        <w:rPr>
          <w:sz w:val="24"/>
        </w:rPr>
        <w:t>мнение</w:t>
      </w:r>
      <w:r>
        <w:rPr>
          <w:spacing w:val="-7"/>
          <w:sz w:val="24"/>
        </w:rPr>
        <w:t xml:space="preserve"> </w:t>
      </w:r>
      <w:r>
        <w:rPr>
          <w:sz w:val="24"/>
        </w:rPr>
        <w:t>по</w:t>
      </w:r>
      <w:r>
        <w:rPr>
          <w:spacing w:val="3"/>
          <w:sz w:val="24"/>
        </w:rPr>
        <w:t xml:space="preserve"> </w:t>
      </w:r>
      <w:r>
        <w:rPr>
          <w:sz w:val="24"/>
        </w:rPr>
        <w:t>содержанию</w:t>
      </w:r>
      <w:r>
        <w:rPr>
          <w:spacing w:val="-8"/>
          <w:sz w:val="24"/>
        </w:rPr>
        <w:t xml:space="preserve"> </w:t>
      </w:r>
      <w:r>
        <w:rPr>
          <w:sz w:val="24"/>
        </w:rPr>
        <w:t>прослушанного</w:t>
      </w:r>
      <w:r>
        <w:rPr>
          <w:spacing w:val="-1"/>
          <w:sz w:val="24"/>
        </w:rPr>
        <w:t xml:space="preserve"> </w:t>
      </w:r>
      <w:r>
        <w:rPr>
          <w:sz w:val="24"/>
        </w:rPr>
        <w:t>или</w:t>
      </w:r>
      <w:r>
        <w:rPr>
          <w:spacing w:val="-4"/>
          <w:sz w:val="24"/>
        </w:rPr>
        <w:t xml:space="preserve"> </w:t>
      </w:r>
      <w:r>
        <w:rPr>
          <w:spacing w:val="-2"/>
          <w:sz w:val="24"/>
        </w:rPr>
        <w:t>прочитанного;</w:t>
      </w:r>
    </w:p>
    <w:p w:rsidR="007B1D5A" w:rsidRDefault="00B147F9" w:rsidP="00E2415F">
      <w:pPr>
        <w:pStyle w:val="a4"/>
        <w:numPr>
          <w:ilvl w:val="0"/>
          <w:numId w:val="88"/>
        </w:numPr>
        <w:tabs>
          <w:tab w:val="left" w:pos="1812"/>
        </w:tabs>
        <w:spacing w:line="275" w:lineRule="exact"/>
        <w:ind w:left="1812" w:hanging="282"/>
        <w:rPr>
          <w:sz w:val="24"/>
        </w:rPr>
      </w:pPr>
      <w:r>
        <w:rPr>
          <w:sz w:val="24"/>
        </w:rPr>
        <w:t>составлять</w:t>
      </w:r>
      <w:r>
        <w:rPr>
          <w:spacing w:val="-8"/>
          <w:sz w:val="24"/>
        </w:rPr>
        <w:t xml:space="preserve"> </w:t>
      </w:r>
      <w:r>
        <w:rPr>
          <w:sz w:val="24"/>
        </w:rPr>
        <w:t>описание</w:t>
      </w:r>
      <w:r>
        <w:rPr>
          <w:spacing w:val="1"/>
          <w:sz w:val="24"/>
        </w:rPr>
        <w:t xml:space="preserve"> </w:t>
      </w:r>
      <w:r>
        <w:rPr>
          <w:spacing w:val="-2"/>
          <w:sz w:val="24"/>
        </w:rPr>
        <w:t>картинки;</w:t>
      </w:r>
    </w:p>
    <w:p w:rsidR="007B1D5A" w:rsidRDefault="00B147F9" w:rsidP="00E2415F">
      <w:pPr>
        <w:pStyle w:val="a4"/>
        <w:numPr>
          <w:ilvl w:val="0"/>
          <w:numId w:val="88"/>
        </w:numPr>
        <w:tabs>
          <w:tab w:val="left" w:pos="1812"/>
        </w:tabs>
        <w:spacing w:line="275" w:lineRule="exact"/>
        <w:ind w:left="1812" w:hanging="282"/>
        <w:rPr>
          <w:sz w:val="24"/>
        </w:rPr>
      </w:pPr>
      <w:r>
        <w:rPr>
          <w:sz w:val="24"/>
        </w:rPr>
        <w:t>составлять</w:t>
      </w:r>
      <w:r>
        <w:rPr>
          <w:spacing w:val="-8"/>
          <w:sz w:val="24"/>
        </w:rPr>
        <w:t xml:space="preserve"> </w:t>
      </w:r>
      <w:r>
        <w:rPr>
          <w:sz w:val="24"/>
        </w:rPr>
        <w:t>описание</w:t>
      </w:r>
      <w:r>
        <w:rPr>
          <w:spacing w:val="1"/>
          <w:sz w:val="24"/>
        </w:rPr>
        <w:t xml:space="preserve"> </w:t>
      </w:r>
      <w:r>
        <w:rPr>
          <w:spacing w:val="-2"/>
          <w:sz w:val="24"/>
        </w:rPr>
        <w:t>персонажа;</w:t>
      </w:r>
    </w:p>
    <w:p w:rsidR="007B1D5A" w:rsidRDefault="00B147F9" w:rsidP="00E2415F">
      <w:pPr>
        <w:pStyle w:val="a4"/>
        <w:numPr>
          <w:ilvl w:val="0"/>
          <w:numId w:val="88"/>
        </w:numPr>
        <w:tabs>
          <w:tab w:val="left" w:pos="1812"/>
        </w:tabs>
        <w:spacing w:line="275" w:lineRule="exact"/>
        <w:ind w:left="1812" w:hanging="282"/>
        <w:rPr>
          <w:sz w:val="24"/>
        </w:rPr>
      </w:pPr>
      <w:r>
        <w:rPr>
          <w:sz w:val="24"/>
        </w:rPr>
        <w:t>передавать</w:t>
      </w:r>
      <w:r>
        <w:rPr>
          <w:spacing w:val="-6"/>
          <w:sz w:val="24"/>
        </w:rPr>
        <w:t xml:space="preserve"> </w:t>
      </w:r>
      <w:r>
        <w:rPr>
          <w:sz w:val="24"/>
        </w:rPr>
        <w:t>содержание</w:t>
      </w:r>
      <w:r>
        <w:rPr>
          <w:spacing w:val="45"/>
          <w:sz w:val="24"/>
        </w:rPr>
        <w:t xml:space="preserve"> </w:t>
      </w:r>
      <w:r>
        <w:rPr>
          <w:sz w:val="24"/>
        </w:rPr>
        <w:t>слышанного</w:t>
      </w:r>
      <w:r>
        <w:rPr>
          <w:spacing w:val="-2"/>
          <w:sz w:val="24"/>
        </w:rPr>
        <w:t xml:space="preserve"> </w:t>
      </w:r>
      <w:r>
        <w:rPr>
          <w:sz w:val="24"/>
        </w:rPr>
        <w:t>или</w:t>
      </w:r>
      <w:r>
        <w:rPr>
          <w:spacing w:val="-4"/>
          <w:sz w:val="24"/>
        </w:rPr>
        <w:t xml:space="preserve"> </w:t>
      </w:r>
      <w:r>
        <w:rPr>
          <w:sz w:val="24"/>
        </w:rPr>
        <w:t>прочитанного</w:t>
      </w:r>
      <w:r>
        <w:rPr>
          <w:spacing w:val="-4"/>
          <w:sz w:val="24"/>
        </w:rPr>
        <w:t xml:space="preserve"> </w:t>
      </w:r>
      <w:r>
        <w:rPr>
          <w:spacing w:val="-2"/>
          <w:sz w:val="24"/>
        </w:rPr>
        <w:t>текста;</w:t>
      </w:r>
    </w:p>
    <w:p w:rsidR="007B1D5A" w:rsidRDefault="00B147F9" w:rsidP="00E2415F">
      <w:pPr>
        <w:pStyle w:val="a4"/>
        <w:numPr>
          <w:ilvl w:val="0"/>
          <w:numId w:val="88"/>
        </w:numPr>
        <w:tabs>
          <w:tab w:val="left" w:pos="1812"/>
        </w:tabs>
        <w:spacing w:line="275" w:lineRule="exact"/>
        <w:ind w:left="1812" w:hanging="282"/>
        <w:rPr>
          <w:sz w:val="24"/>
        </w:rPr>
      </w:pPr>
      <w:r>
        <w:rPr>
          <w:sz w:val="24"/>
        </w:rPr>
        <w:t>составлять</w:t>
      </w:r>
      <w:r>
        <w:rPr>
          <w:spacing w:val="-7"/>
          <w:sz w:val="24"/>
        </w:rPr>
        <w:t xml:space="preserve"> </w:t>
      </w:r>
      <w:r>
        <w:rPr>
          <w:sz w:val="24"/>
        </w:rPr>
        <w:t>и</w:t>
      </w:r>
      <w:r>
        <w:rPr>
          <w:spacing w:val="-6"/>
          <w:sz w:val="24"/>
        </w:rPr>
        <w:t xml:space="preserve"> </w:t>
      </w:r>
      <w:r>
        <w:rPr>
          <w:sz w:val="24"/>
        </w:rPr>
        <w:t>записывать</w:t>
      </w:r>
      <w:r>
        <w:rPr>
          <w:spacing w:val="-2"/>
          <w:sz w:val="24"/>
        </w:rPr>
        <w:t xml:space="preserve"> </w:t>
      </w:r>
      <w:r>
        <w:rPr>
          <w:sz w:val="24"/>
        </w:rPr>
        <w:t>фрагменты</w:t>
      </w:r>
      <w:r>
        <w:rPr>
          <w:spacing w:val="-5"/>
          <w:sz w:val="24"/>
        </w:rPr>
        <w:t xml:space="preserve"> </w:t>
      </w:r>
      <w:r>
        <w:rPr>
          <w:sz w:val="24"/>
        </w:rPr>
        <w:t>для</w:t>
      </w:r>
      <w:r>
        <w:rPr>
          <w:spacing w:val="-3"/>
          <w:sz w:val="24"/>
        </w:rPr>
        <w:t xml:space="preserve"> </w:t>
      </w:r>
      <w:r>
        <w:rPr>
          <w:sz w:val="24"/>
        </w:rPr>
        <w:t>коллективного</w:t>
      </w:r>
      <w:r>
        <w:rPr>
          <w:spacing w:val="1"/>
          <w:sz w:val="24"/>
        </w:rPr>
        <w:t xml:space="preserve"> </w:t>
      </w:r>
      <w:r>
        <w:rPr>
          <w:sz w:val="24"/>
        </w:rPr>
        <w:t>видео</w:t>
      </w:r>
      <w:r>
        <w:rPr>
          <w:spacing w:val="-2"/>
          <w:sz w:val="24"/>
        </w:rPr>
        <w:t xml:space="preserve"> блога;</w:t>
      </w:r>
    </w:p>
    <w:p w:rsidR="007B1D5A" w:rsidRDefault="00B147F9">
      <w:pPr>
        <w:pStyle w:val="1"/>
        <w:spacing w:line="272" w:lineRule="exact"/>
        <w:ind w:left="1530"/>
        <w:jc w:val="left"/>
      </w:pPr>
      <w:r>
        <w:rPr>
          <w:spacing w:val="-2"/>
        </w:rPr>
        <w:t>письмо</w:t>
      </w:r>
    </w:p>
    <w:p w:rsidR="007B1D5A" w:rsidRDefault="00B147F9" w:rsidP="00E2415F">
      <w:pPr>
        <w:pStyle w:val="a4"/>
        <w:numPr>
          <w:ilvl w:val="0"/>
          <w:numId w:val="87"/>
        </w:numPr>
        <w:tabs>
          <w:tab w:val="left" w:pos="1812"/>
        </w:tabs>
        <w:spacing w:line="272" w:lineRule="exact"/>
        <w:ind w:left="1812" w:hanging="282"/>
        <w:rPr>
          <w:sz w:val="24"/>
        </w:rPr>
      </w:pPr>
      <w:r>
        <w:rPr>
          <w:sz w:val="24"/>
        </w:rPr>
        <w:t>писать</w:t>
      </w:r>
      <w:r>
        <w:rPr>
          <w:spacing w:val="-6"/>
          <w:sz w:val="24"/>
        </w:rPr>
        <w:t xml:space="preserve"> </w:t>
      </w:r>
      <w:r>
        <w:rPr>
          <w:sz w:val="24"/>
        </w:rPr>
        <w:t>полупечатным</w:t>
      </w:r>
      <w:r>
        <w:rPr>
          <w:spacing w:val="-4"/>
          <w:sz w:val="24"/>
        </w:rPr>
        <w:t xml:space="preserve"> </w:t>
      </w:r>
      <w:r>
        <w:rPr>
          <w:sz w:val="24"/>
        </w:rPr>
        <w:t>шрифтом</w:t>
      </w:r>
      <w:r>
        <w:rPr>
          <w:spacing w:val="-4"/>
          <w:sz w:val="24"/>
        </w:rPr>
        <w:t xml:space="preserve"> </w:t>
      </w:r>
      <w:r>
        <w:rPr>
          <w:sz w:val="24"/>
        </w:rPr>
        <w:t>буквы</w:t>
      </w:r>
      <w:r>
        <w:rPr>
          <w:spacing w:val="-4"/>
          <w:sz w:val="24"/>
        </w:rPr>
        <w:t xml:space="preserve"> </w:t>
      </w:r>
      <w:r>
        <w:rPr>
          <w:sz w:val="24"/>
        </w:rPr>
        <w:t>алфавита</w:t>
      </w:r>
      <w:r>
        <w:rPr>
          <w:spacing w:val="-6"/>
          <w:sz w:val="24"/>
        </w:rPr>
        <w:t xml:space="preserve"> </w:t>
      </w:r>
      <w:r>
        <w:rPr>
          <w:sz w:val="24"/>
        </w:rPr>
        <w:t>английского</w:t>
      </w:r>
      <w:r>
        <w:rPr>
          <w:spacing w:val="-4"/>
          <w:sz w:val="24"/>
        </w:rPr>
        <w:t xml:space="preserve"> </w:t>
      </w:r>
      <w:r>
        <w:rPr>
          <w:spacing w:val="-2"/>
          <w:sz w:val="24"/>
        </w:rPr>
        <w:t>языка;</w:t>
      </w:r>
    </w:p>
    <w:p w:rsidR="007B1D5A" w:rsidRDefault="00B147F9" w:rsidP="00E2415F">
      <w:pPr>
        <w:pStyle w:val="a4"/>
        <w:numPr>
          <w:ilvl w:val="0"/>
          <w:numId w:val="87"/>
        </w:numPr>
        <w:tabs>
          <w:tab w:val="left" w:pos="1812"/>
        </w:tabs>
        <w:spacing w:line="275" w:lineRule="exact"/>
        <w:ind w:left="1812" w:hanging="282"/>
        <w:rPr>
          <w:sz w:val="24"/>
        </w:rPr>
      </w:pPr>
      <w:r>
        <w:rPr>
          <w:sz w:val="24"/>
        </w:rPr>
        <w:t>выполнять</w:t>
      </w:r>
      <w:r>
        <w:rPr>
          <w:spacing w:val="-4"/>
          <w:sz w:val="24"/>
        </w:rPr>
        <w:t xml:space="preserve"> </w:t>
      </w:r>
      <w:r>
        <w:rPr>
          <w:sz w:val="24"/>
        </w:rPr>
        <w:t>списывание</w:t>
      </w:r>
      <w:r>
        <w:rPr>
          <w:spacing w:val="-9"/>
          <w:sz w:val="24"/>
        </w:rPr>
        <w:t xml:space="preserve"> </w:t>
      </w:r>
      <w:r>
        <w:rPr>
          <w:sz w:val="24"/>
        </w:rPr>
        <w:t>слов</w:t>
      </w:r>
      <w:r>
        <w:rPr>
          <w:spacing w:val="-5"/>
          <w:sz w:val="24"/>
        </w:rPr>
        <w:t xml:space="preserve"> </w:t>
      </w:r>
      <w:r>
        <w:rPr>
          <w:sz w:val="24"/>
        </w:rPr>
        <w:t>и</w:t>
      </w:r>
      <w:r>
        <w:rPr>
          <w:spacing w:val="-7"/>
          <w:sz w:val="24"/>
        </w:rPr>
        <w:t xml:space="preserve"> </w:t>
      </w:r>
      <w:r>
        <w:rPr>
          <w:sz w:val="24"/>
        </w:rPr>
        <w:t>выражений,</w:t>
      </w:r>
      <w:r>
        <w:rPr>
          <w:spacing w:val="-5"/>
          <w:sz w:val="24"/>
        </w:rPr>
        <w:t xml:space="preserve"> </w:t>
      </w:r>
      <w:r>
        <w:rPr>
          <w:sz w:val="24"/>
        </w:rPr>
        <w:t>соблюдая</w:t>
      </w:r>
      <w:r>
        <w:rPr>
          <w:spacing w:val="-3"/>
          <w:sz w:val="24"/>
        </w:rPr>
        <w:t xml:space="preserve"> </w:t>
      </w:r>
      <w:r>
        <w:rPr>
          <w:sz w:val="24"/>
        </w:rPr>
        <w:t>графическую</w:t>
      </w:r>
      <w:r>
        <w:rPr>
          <w:spacing w:val="-4"/>
          <w:sz w:val="24"/>
        </w:rPr>
        <w:t xml:space="preserve"> </w:t>
      </w:r>
      <w:r>
        <w:rPr>
          <w:spacing w:val="-2"/>
          <w:sz w:val="24"/>
        </w:rPr>
        <w:t>точность;</w:t>
      </w:r>
    </w:p>
    <w:p w:rsidR="007B1D5A" w:rsidRDefault="00B147F9" w:rsidP="00E2415F">
      <w:pPr>
        <w:pStyle w:val="a4"/>
        <w:numPr>
          <w:ilvl w:val="0"/>
          <w:numId w:val="87"/>
        </w:numPr>
        <w:tabs>
          <w:tab w:val="left" w:pos="1812"/>
        </w:tabs>
        <w:spacing w:line="275" w:lineRule="exact"/>
        <w:ind w:left="1812" w:hanging="282"/>
        <w:rPr>
          <w:sz w:val="24"/>
        </w:rPr>
      </w:pPr>
      <w:r>
        <w:rPr>
          <w:sz w:val="24"/>
        </w:rPr>
        <w:t>заполнять</w:t>
      </w:r>
      <w:r>
        <w:rPr>
          <w:spacing w:val="-5"/>
          <w:sz w:val="24"/>
        </w:rPr>
        <w:t xml:space="preserve"> </w:t>
      </w:r>
      <w:r>
        <w:rPr>
          <w:sz w:val="24"/>
        </w:rPr>
        <w:t>пропущенные</w:t>
      </w:r>
      <w:r>
        <w:rPr>
          <w:spacing w:val="-3"/>
          <w:sz w:val="24"/>
        </w:rPr>
        <w:t xml:space="preserve"> </w:t>
      </w:r>
      <w:r>
        <w:rPr>
          <w:sz w:val="24"/>
        </w:rPr>
        <w:t>слова</w:t>
      </w:r>
      <w:r>
        <w:rPr>
          <w:spacing w:val="-3"/>
          <w:sz w:val="24"/>
        </w:rPr>
        <w:t xml:space="preserve"> </w:t>
      </w:r>
      <w:r>
        <w:rPr>
          <w:sz w:val="24"/>
        </w:rPr>
        <w:t>в</w:t>
      </w:r>
      <w:r>
        <w:rPr>
          <w:spacing w:val="-4"/>
          <w:sz w:val="24"/>
        </w:rPr>
        <w:t xml:space="preserve"> </w:t>
      </w:r>
      <w:r>
        <w:rPr>
          <w:spacing w:val="-2"/>
          <w:sz w:val="24"/>
        </w:rPr>
        <w:t>тексте;</w:t>
      </w:r>
    </w:p>
    <w:p w:rsidR="007B1D5A" w:rsidRDefault="00B147F9" w:rsidP="00E2415F">
      <w:pPr>
        <w:pStyle w:val="a4"/>
        <w:numPr>
          <w:ilvl w:val="0"/>
          <w:numId w:val="87"/>
        </w:numPr>
        <w:tabs>
          <w:tab w:val="left" w:pos="1812"/>
        </w:tabs>
        <w:spacing w:line="275" w:lineRule="exact"/>
        <w:ind w:left="1812" w:hanging="282"/>
        <w:rPr>
          <w:sz w:val="24"/>
        </w:rPr>
      </w:pPr>
      <w:r>
        <w:rPr>
          <w:sz w:val="24"/>
        </w:rPr>
        <w:t>выписывать</w:t>
      </w:r>
      <w:r>
        <w:rPr>
          <w:spacing w:val="-6"/>
          <w:sz w:val="24"/>
        </w:rPr>
        <w:t xml:space="preserve"> </w:t>
      </w:r>
      <w:r>
        <w:rPr>
          <w:sz w:val="24"/>
        </w:rPr>
        <w:t>слова</w:t>
      </w:r>
      <w:r>
        <w:rPr>
          <w:spacing w:val="-2"/>
          <w:sz w:val="24"/>
        </w:rPr>
        <w:t xml:space="preserve"> </w:t>
      </w:r>
      <w:r>
        <w:rPr>
          <w:sz w:val="24"/>
        </w:rPr>
        <w:t>и</w:t>
      </w:r>
      <w:r>
        <w:rPr>
          <w:spacing w:val="-4"/>
          <w:sz w:val="24"/>
        </w:rPr>
        <w:t xml:space="preserve"> </w:t>
      </w:r>
      <w:r>
        <w:rPr>
          <w:sz w:val="24"/>
        </w:rPr>
        <w:t>словосочетания</w:t>
      </w:r>
      <w:r>
        <w:rPr>
          <w:spacing w:val="-6"/>
          <w:sz w:val="24"/>
        </w:rPr>
        <w:t xml:space="preserve"> </w:t>
      </w:r>
      <w:r>
        <w:rPr>
          <w:sz w:val="24"/>
        </w:rPr>
        <w:t>из</w:t>
      </w:r>
      <w:r>
        <w:rPr>
          <w:spacing w:val="-4"/>
          <w:sz w:val="24"/>
        </w:rPr>
        <w:t xml:space="preserve"> </w:t>
      </w:r>
      <w:r>
        <w:rPr>
          <w:spacing w:val="-2"/>
          <w:sz w:val="24"/>
        </w:rPr>
        <w:t>текста;</w:t>
      </w:r>
    </w:p>
    <w:p w:rsidR="007B1D5A" w:rsidRDefault="00B147F9" w:rsidP="00E2415F">
      <w:pPr>
        <w:pStyle w:val="a4"/>
        <w:numPr>
          <w:ilvl w:val="0"/>
          <w:numId w:val="87"/>
        </w:numPr>
        <w:tabs>
          <w:tab w:val="left" w:pos="1812"/>
        </w:tabs>
        <w:spacing w:line="275" w:lineRule="exact"/>
        <w:ind w:left="1812" w:hanging="282"/>
        <w:rPr>
          <w:sz w:val="24"/>
        </w:rPr>
      </w:pPr>
      <w:r>
        <w:rPr>
          <w:sz w:val="24"/>
        </w:rPr>
        <w:t>дополнять</w:t>
      </w:r>
      <w:r>
        <w:rPr>
          <w:spacing w:val="-2"/>
          <w:sz w:val="24"/>
        </w:rPr>
        <w:t xml:space="preserve"> предложения;</w:t>
      </w:r>
    </w:p>
    <w:p w:rsidR="007B1D5A" w:rsidRDefault="00B147F9" w:rsidP="00E2415F">
      <w:pPr>
        <w:pStyle w:val="a4"/>
        <w:numPr>
          <w:ilvl w:val="0"/>
          <w:numId w:val="87"/>
        </w:numPr>
        <w:tabs>
          <w:tab w:val="left" w:pos="1812"/>
        </w:tabs>
        <w:spacing w:before="1" w:line="275" w:lineRule="exact"/>
        <w:ind w:left="1812" w:hanging="282"/>
        <w:rPr>
          <w:sz w:val="24"/>
        </w:rPr>
      </w:pPr>
      <w:r>
        <w:rPr>
          <w:sz w:val="24"/>
        </w:rPr>
        <w:t>подписывать</w:t>
      </w:r>
      <w:r>
        <w:rPr>
          <w:spacing w:val="-8"/>
          <w:sz w:val="24"/>
        </w:rPr>
        <w:t xml:space="preserve"> </w:t>
      </w:r>
      <w:r>
        <w:rPr>
          <w:sz w:val="24"/>
        </w:rPr>
        <w:t>тетрадь, указывать</w:t>
      </w:r>
      <w:r>
        <w:rPr>
          <w:spacing w:val="3"/>
          <w:sz w:val="24"/>
        </w:rPr>
        <w:t xml:space="preserve"> </w:t>
      </w:r>
      <w:r>
        <w:rPr>
          <w:sz w:val="24"/>
        </w:rPr>
        <w:t>номер</w:t>
      </w:r>
      <w:r>
        <w:rPr>
          <w:spacing w:val="-2"/>
          <w:sz w:val="24"/>
        </w:rPr>
        <w:t xml:space="preserve"> </w:t>
      </w:r>
      <w:r>
        <w:rPr>
          <w:sz w:val="24"/>
        </w:rPr>
        <w:t>класса</w:t>
      </w:r>
      <w:r>
        <w:rPr>
          <w:spacing w:val="-8"/>
          <w:sz w:val="24"/>
        </w:rPr>
        <w:t xml:space="preserve"> </w:t>
      </w:r>
      <w:r>
        <w:rPr>
          <w:sz w:val="24"/>
        </w:rPr>
        <w:t>и</w:t>
      </w:r>
      <w:r>
        <w:rPr>
          <w:spacing w:val="-1"/>
          <w:sz w:val="24"/>
        </w:rPr>
        <w:t xml:space="preserve"> </w:t>
      </w:r>
      <w:r>
        <w:rPr>
          <w:spacing w:val="-2"/>
          <w:sz w:val="24"/>
        </w:rPr>
        <w:t>школы;</w:t>
      </w:r>
    </w:p>
    <w:p w:rsidR="007B1D5A" w:rsidRDefault="00B147F9" w:rsidP="00E2415F">
      <w:pPr>
        <w:pStyle w:val="a4"/>
        <w:numPr>
          <w:ilvl w:val="0"/>
          <w:numId w:val="87"/>
        </w:numPr>
        <w:tabs>
          <w:tab w:val="left" w:pos="1812"/>
          <w:tab w:val="left" w:pos="3243"/>
          <w:tab w:val="left" w:pos="5310"/>
          <w:tab w:val="left" w:pos="6470"/>
          <w:tab w:val="left" w:pos="8072"/>
        </w:tabs>
        <w:spacing w:line="242" w:lineRule="auto"/>
        <w:ind w:left="820" w:right="850" w:firstLine="710"/>
        <w:rPr>
          <w:sz w:val="24"/>
        </w:rPr>
      </w:pPr>
      <w:r>
        <w:rPr>
          <w:spacing w:val="-2"/>
          <w:sz w:val="24"/>
        </w:rPr>
        <w:t>соблюдать</w:t>
      </w:r>
      <w:r>
        <w:rPr>
          <w:sz w:val="24"/>
        </w:rPr>
        <w:tab/>
      </w:r>
      <w:r>
        <w:rPr>
          <w:spacing w:val="-2"/>
          <w:sz w:val="24"/>
        </w:rPr>
        <w:t>пунктуационные</w:t>
      </w:r>
      <w:r>
        <w:rPr>
          <w:sz w:val="24"/>
        </w:rPr>
        <w:tab/>
      </w:r>
      <w:r>
        <w:rPr>
          <w:spacing w:val="-2"/>
          <w:sz w:val="24"/>
        </w:rPr>
        <w:t>правила</w:t>
      </w:r>
      <w:r>
        <w:rPr>
          <w:sz w:val="24"/>
        </w:rPr>
        <w:tab/>
      </w:r>
      <w:r>
        <w:rPr>
          <w:spacing w:val="-2"/>
          <w:sz w:val="24"/>
        </w:rPr>
        <w:t>оформления</w:t>
      </w:r>
      <w:r>
        <w:rPr>
          <w:sz w:val="24"/>
        </w:rPr>
        <w:tab/>
      </w:r>
      <w:r>
        <w:rPr>
          <w:spacing w:val="-2"/>
          <w:sz w:val="24"/>
        </w:rPr>
        <w:t xml:space="preserve">повествовательного, </w:t>
      </w:r>
      <w:r>
        <w:rPr>
          <w:sz w:val="24"/>
        </w:rPr>
        <w:t>вопросительного и восклицательного предложения;</w:t>
      </w:r>
    </w:p>
    <w:p w:rsidR="007B1D5A" w:rsidRDefault="00B147F9" w:rsidP="00E2415F">
      <w:pPr>
        <w:pStyle w:val="a4"/>
        <w:numPr>
          <w:ilvl w:val="0"/>
          <w:numId w:val="87"/>
        </w:numPr>
        <w:tabs>
          <w:tab w:val="left" w:pos="1812"/>
        </w:tabs>
        <w:spacing w:line="271" w:lineRule="exact"/>
        <w:ind w:left="1812" w:hanging="282"/>
        <w:rPr>
          <w:sz w:val="24"/>
        </w:rPr>
      </w:pPr>
      <w:r>
        <w:rPr>
          <w:sz w:val="24"/>
        </w:rPr>
        <w:t>составлять</w:t>
      </w:r>
      <w:r>
        <w:rPr>
          <w:spacing w:val="-8"/>
          <w:sz w:val="24"/>
        </w:rPr>
        <w:t xml:space="preserve"> </w:t>
      </w:r>
      <w:r>
        <w:rPr>
          <w:sz w:val="24"/>
        </w:rPr>
        <w:t>описание</w:t>
      </w:r>
      <w:r>
        <w:rPr>
          <w:spacing w:val="1"/>
          <w:sz w:val="24"/>
        </w:rPr>
        <w:t xml:space="preserve"> </w:t>
      </w:r>
      <w:r>
        <w:rPr>
          <w:spacing w:val="-2"/>
          <w:sz w:val="24"/>
        </w:rPr>
        <w:t>картины;</w:t>
      </w:r>
    </w:p>
    <w:p w:rsidR="007B1D5A" w:rsidRDefault="00B147F9" w:rsidP="00E2415F">
      <w:pPr>
        <w:pStyle w:val="a4"/>
        <w:numPr>
          <w:ilvl w:val="0"/>
          <w:numId w:val="87"/>
        </w:numPr>
        <w:tabs>
          <w:tab w:val="left" w:pos="1812"/>
        </w:tabs>
        <w:spacing w:before="1" w:line="275" w:lineRule="exact"/>
        <w:ind w:left="1812" w:hanging="282"/>
        <w:rPr>
          <w:sz w:val="24"/>
        </w:rPr>
      </w:pPr>
      <w:r>
        <w:rPr>
          <w:sz w:val="24"/>
        </w:rPr>
        <w:t>составлять</w:t>
      </w:r>
      <w:r>
        <w:rPr>
          <w:spacing w:val="-7"/>
          <w:sz w:val="24"/>
        </w:rPr>
        <w:t xml:space="preserve"> </w:t>
      </w:r>
      <w:r>
        <w:rPr>
          <w:sz w:val="24"/>
        </w:rPr>
        <w:t>электронные</w:t>
      </w:r>
      <w:r>
        <w:rPr>
          <w:spacing w:val="-7"/>
          <w:sz w:val="24"/>
        </w:rPr>
        <w:t xml:space="preserve"> </w:t>
      </w:r>
      <w:r>
        <w:rPr>
          <w:sz w:val="24"/>
        </w:rPr>
        <w:t>письма</w:t>
      </w:r>
      <w:r>
        <w:rPr>
          <w:spacing w:val="-7"/>
          <w:sz w:val="24"/>
        </w:rPr>
        <w:t xml:space="preserve"> </w:t>
      </w:r>
      <w:r>
        <w:rPr>
          <w:sz w:val="24"/>
        </w:rPr>
        <w:t>по</w:t>
      </w:r>
      <w:r>
        <w:rPr>
          <w:spacing w:val="-1"/>
          <w:sz w:val="24"/>
        </w:rPr>
        <w:t xml:space="preserve"> </w:t>
      </w:r>
      <w:r>
        <w:rPr>
          <w:sz w:val="24"/>
        </w:rPr>
        <w:t>изучаемым</w:t>
      </w:r>
      <w:r>
        <w:rPr>
          <w:spacing w:val="-3"/>
          <w:sz w:val="24"/>
        </w:rPr>
        <w:t xml:space="preserve"> </w:t>
      </w:r>
      <w:r>
        <w:rPr>
          <w:spacing w:val="-2"/>
          <w:sz w:val="24"/>
        </w:rPr>
        <w:t>темам;</w:t>
      </w:r>
    </w:p>
    <w:p w:rsidR="007B1D5A" w:rsidRDefault="00B147F9" w:rsidP="00E2415F">
      <w:pPr>
        <w:pStyle w:val="a4"/>
        <w:numPr>
          <w:ilvl w:val="0"/>
          <w:numId w:val="87"/>
        </w:numPr>
        <w:tabs>
          <w:tab w:val="left" w:pos="1951"/>
        </w:tabs>
        <w:spacing w:line="275" w:lineRule="exact"/>
        <w:ind w:left="1951" w:hanging="421"/>
        <w:rPr>
          <w:sz w:val="24"/>
        </w:rPr>
      </w:pPr>
      <w:r>
        <w:rPr>
          <w:sz w:val="24"/>
        </w:rPr>
        <w:t>составлять</w:t>
      </w:r>
      <w:r>
        <w:rPr>
          <w:spacing w:val="-8"/>
          <w:sz w:val="24"/>
        </w:rPr>
        <w:t xml:space="preserve"> </w:t>
      </w:r>
      <w:r>
        <w:rPr>
          <w:sz w:val="24"/>
        </w:rPr>
        <w:t>презентации</w:t>
      </w:r>
      <w:r>
        <w:rPr>
          <w:spacing w:val="-7"/>
          <w:sz w:val="24"/>
        </w:rPr>
        <w:t xml:space="preserve"> </w:t>
      </w:r>
      <w:r>
        <w:rPr>
          <w:sz w:val="24"/>
        </w:rPr>
        <w:t>по изучаемым</w:t>
      </w:r>
      <w:r>
        <w:rPr>
          <w:spacing w:val="-2"/>
          <w:sz w:val="24"/>
        </w:rPr>
        <w:t xml:space="preserve"> темам;</w:t>
      </w:r>
    </w:p>
    <w:p w:rsidR="007B1D5A" w:rsidRDefault="00B147F9">
      <w:pPr>
        <w:pStyle w:val="1"/>
        <w:spacing w:before="8" w:line="272" w:lineRule="exact"/>
        <w:ind w:left="1530"/>
        <w:jc w:val="left"/>
      </w:pPr>
      <w:r>
        <w:t>фонетический</w:t>
      </w:r>
      <w:r>
        <w:rPr>
          <w:spacing w:val="-5"/>
        </w:rPr>
        <w:t xml:space="preserve"> </w:t>
      </w:r>
      <w:r>
        <w:t>уровень</w:t>
      </w:r>
      <w:r>
        <w:rPr>
          <w:spacing w:val="-2"/>
        </w:rPr>
        <w:t xml:space="preserve"> </w:t>
      </w:r>
      <w:r>
        <w:rPr>
          <w:spacing w:val="-4"/>
        </w:rPr>
        <w:t>языка</w:t>
      </w:r>
    </w:p>
    <w:p w:rsidR="007B1D5A" w:rsidRDefault="00B147F9" w:rsidP="00E2415F">
      <w:pPr>
        <w:pStyle w:val="a4"/>
        <w:numPr>
          <w:ilvl w:val="0"/>
          <w:numId w:val="86"/>
        </w:numPr>
        <w:tabs>
          <w:tab w:val="left" w:pos="1953"/>
        </w:tabs>
        <w:spacing w:line="242" w:lineRule="auto"/>
        <w:ind w:right="855" w:firstLine="710"/>
        <w:rPr>
          <w:sz w:val="24"/>
        </w:rPr>
      </w:pPr>
      <w:r>
        <w:rPr>
          <w:sz w:val="24"/>
        </w:rPr>
        <w:t>стремиться</w:t>
      </w:r>
      <w:r>
        <w:rPr>
          <w:spacing w:val="40"/>
          <w:sz w:val="24"/>
        </w:rPr>
        <w:t xml:space="preserve"> </w:t>
      </w:r>
      <w:r>
        <w:rPr>
          <w:sz w:val="24"/>
        </w:rPr>
        <w:t>к</w:t>
      </w:r>
      <w:r>
        <w:rPr>
          <w:spacing w:val="40"/>
          <w:sz w:val="24"/>
        </w:rPr>
        <w:t xml:space="preserve"> </w:t>
      </w:r>
      <w:r>
        <w:rPr>
          <w:sz w:val="24"/>
        </w:rPr>
        <w:t>разборчивому</w:t>
      </w:r>
      <w:r>
        <w:rPr>
          <w:spacing w:val="38"/>
          <w:sz w:val="24"/>
        </w:rPr>
        <w:t xml:space="preserve"> </w:t>
      </w:r>
      <w:r>
        <w:rPr>
          <w:sz w:val="24"/>
        </w:rPr>
        <w:t>произношению</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речевом</w:t>
      </w:r>
      <w:r>
        <w:rPr>
          <w:spacing w:val="40"/>
          <w:sz w:val="24"/>
        </w:rPr>
        <w:t xml:space="preserve"> </w:t>
      </w:r>
      <w:r>
        <w:rPr>
          <w:sz w:val="24"/>
        </w:rPr>
        <w:t>потоке</w:t>
      </w:r>
      <w:r>
        <w:rPr>
          <w:spacing w:val="40"/>
          <w:sz w:val="24"/>
        </w:rPr>
        <w:t xml:space="preserve"> </w:t>
      </w:r>
      <w:r>
        <w:rPr>
          <w:sz w:val="24"/>
        </w:rPr>
        <w:t>с</w:t>
      </w:r>
      <w:r>
        <w:rPr>
          <w:spacing w:val="40"/>
          <w:sz w:val="24"/>
        </w:rPr>
        <w:t xml:space="preserve"> </w:t>
      </w:r>
      <w:r>
        <w:rPr>
          <w:sz w:val="24"/>
        </w:rPr>
        <w:t>учетом особенностей фонетического членения англоязычной речи;</w:t>
      </w:r>
    </w:p>
    <w:p w:rsidR="007B1D5A" w:rsidRDefault="00B147F9" w:rsidP="00E2415F">
      <w:pPr>
        <w:pStyle w:val="a4"/>
        <w:numPr>
          <w:ilvl w:val="0"/>
          <w:numId w:val="86"/>
        </w:numPr>
        <w:tabs>
          <w:tab w:val="left" w:pos="1953"/>
          <w:tab w:val="left" w:pos="3287"/>
          <w:tab w:val="left" w:pos="4850"/>
          <w:tab w:val="left" w:pos="6481"/>
          <w:tab w:val="left" w:pos="6860"/>
          <w:tab w:val="left" w:pos="7728"/>
          <w:tab w:val="left" w:pos="8696"/>
          <w:tab w:val="left" w:pos="9219"/>
        </w:tabs>
        <w:spacing w:line="242" w:lineRule="auto"/>
        <w:ind w:right="844" w:firstLine="710"/>
        <w:rPr>
          <w:sz w:val="24"/>
        </w:rPr>
      </w:pPr>
      <w:r>
        <w:rPr>
          <w:spacing w:val="-2"/>
          <w:sz w:val="24"/>
        </w:rPr>
        <w:t>корректно</w:t>
      </w:r>
      <w:r>
        <w:rPr>
          <w:sz w:val="24"/>
        </w:rPr>
        <w:tab/>
      </w:r>
      <w:r>
        <w:rPr>
          <w:spacing w:val="-2"/>
          <w:sz w:val="24"/>
        </w:rPr>
        <w:t>произносить</w:t>
      </w:r>
      <w:r>
        <w:rPr>
          <w:sz w:val="24"/>
        </w:rPr>
        <w:tab/>
      </w:r>
      <w:r>
        <w:rPr>
          <w:spacing w:val="-2"/>
          <w:sz w:val="24"/>
        </w:rPr>
        <w:t>предложения</w:t>
      </w:r>
      <w:r>
        <w:rPr>
          <w:sz w:val="24"/>
        </w:rPr>
        <w:tab/>
      </w:r>
      <w:r>
        <w:rPr>
          <w:spacing w:val="-10"/>
          <w:sz w:val="24"/>
        </w:rPr>
        <w:t>с</w:t>
      </w:r>
      <w:r>
        <w:rPr>
          <w:sz w:val="24"/>
        </w:rPr>
        <w:tab/>
      </w:r>
      <w:r>
        <w:rPr>
          <w:spacing w:val="-2"/>
          <w:sz w:val="24"/>
        </w:rPr>
        <w:t>точки</w:t>
      </w:r>
      <w:r>
        <w:rPr>
          <w:sz w:val="24"/>
        </w:rPr>
        <w:tab/>
      </w:r>
      <w:r>
        <w:rPr>
          <w:spacing w:val="-2"/>
          <w:sz w:val="24"/>
        </w:rPr>
        <w:t>зрения</w:t>
      </w:r>
      <w:r>
        <w:rPr>
          <w:sz w:val="24"/>
        </w:rPr>
        <w:tab/>
      </w:r>
      <w:r>
        <w:rPr>
          <w:spacing w:val="-6"/>
          <w:sz w:val="24"/>
        </w:rPr>
        <w:t>их</w:t>
      </w:r>
      <w:r>
        <w:rPr>
          <w:sz w:val="24"/>
        </w:rPr>
        <w:tab/>
      </w:r>
      <w:r>
        <w:rPr>
          <w:spacing w:val="-2"/>
          <w:sz w:val="24"/>
        </w:rPr>
        <w:t xml:space="preserve">ритмико- </w:t>
      </w:r>
      <w:r>
        <w:rPr>
          <w:sz w:val="24"/>
        </w:rPr>
        <w:t>интонационных особенностей;</w:t>
      </w:r>
    </w:p>
    <w:p w:rsidR="007B1D5A" w:rsidRDefault="00B147F9">
      <w:pPr>
        <w:pStyle w:val="1"/>
        <w:spacing w:line="275" w:lineRule="exact"/>
        <w:ind w:left="1530"/>
        <w:jc w:val="left"/>
      </w:pPr>
      <w:r>
        <w:t>в</w:t>
      </w:r>
      <w:r>
        <w:rPr>
          <w:spacing w:val="-2"/>
        </w:rPr>
        <w:t xml:space="preserve"> </w:t>
      </w:r>
      <w:r>
        <w:t>области</w:t>
      </w:r>
      <w:r>
        <w:rPr>
          <w:spacing w:val="-2"/>
        </w:rPr>
        <w:t xml:space="preserve"> </w:t>
      </w:r>
      <w:r>
        <w:t>межкультурной</w:t>
      </w:r>
      <w:r>
        <w:rPr>
          <w:spacing w:val="-2"/>
        </w:rPr>
        <w:t xml:space="preserve"> компетенции</w:t>
      </w:r>
    </w:p>
    <w:p w:rsidR="007B1D5A" w:rsidRDefault="00B147F9">
      <w:pPr>
        <w:pStyle w:val="a3"/>
        <w:spacing w:line="274" w:lineRule="exact"/>
        <w:ind w:left="1530" w:firstLine="0"/>
        <w:jc w:val="left"/>
      </w:pPr>
      <w:r>
        <w:t>использовать</w:t>
      </w:r>
      <w:r>
        <w:rPr>
          <w:spacing w:val="-6"/>
        </w:rPr>
        <w:t xml:space="preserve"> </w:t>
      </w:r>
      <w:r>
        <w:t>в</w:t>
      </w:r>
      <w:r>
        <w:rPr>
          <w:spacing w:val="-4"/>
        </w:rPr>
        <w:t xml:space="preserve"> </w:t>
      </w:r>
      <w:r>
        <w:t>речи и</w:t>
      </w:r>
      <w:r>
        <w:rPr>
          <w:spacing w:val="-5"/>
        </w:rPr>
        <w:t xml:space="preserve"> </w:t>
      </w:r>
      <w:r>
        <w:t>письменных</w:t>
      </w:r>
      <w:r>
        <w:rPr>
          <w:spacing w:val="-6"/>
        </w:rPr>
        <w:t xml:space="preserve"> </w:t>
      </w:r>
      <w:r>
        <w:t>текстах</w:t>
      </w:r>
      <w:r>
        <w:rPr>
          <w:spacing w:val="-6"/>
        </w:rPr>
        <w:t xml:space="preserve"> </w:t>
      </w:r>
      <w:r>
        <w:t>полученную</w:t>
      </w:r>
      <w:r>
        <w:rPr>
          <w:spacing w:val="-2"/>
        </w:rPr>
        <w:t xml:space="preserve"> информацию:</w:t>
      </w:r>
    </w:p>
    <w:p w:rsidR="007B1D5A" w:rsidRDefault="00B147F9" w:rsidP="00E2415F">
      <w:pPr>
        <w:pStyle w:val="a4"/>
        <w:numPr>
          <w:ilvl w:val="0"/>
          <w:numId w:val="85"/>
        </w:numPr>
        <w:tabs>
          <w:tab w:val="left" w:pos="1953"/>
        </w:tabs>
        <w:spacing w:line="275" w:lineRule="exact"/>
        <w:rPr>
          <w:sz w:val="24"/>
        </w:rPr>
      </w:pPr>
      <w:r>
        <w:rPr>
          <w:sz w:val="24"/>
        </w:rPr>
        <w:t>о</w:t>
      </w:r>
      <w:r>
        <w:rPr>
          <w:spacing w:val="-2"/>
          <w:sz w:val="24"/>
        </w:rPr>
        <w:t xml:space="preserve"> </w:t>
      </w:r>
      <w:r>
        <w:rPr>
          <w:sz w:val="24"/>
        </w:rPr>
        <w:t>правилах</w:t>
      </w:r>
      <w:r>
        <w:rPr>
          <w:spacing w:val="-7"/>
          <w:sz w:val="24"/>
        </w:rPr>
        <w:t xml:space="preserve"> </w:t>
      </w:r>
      <w:r>
        <w:rPr>
          <w:sz w:val="24"/>
        </w:rPr>
        <w:t>речевого</w:t>
      </w:r>
      <w:r>
        <w:rPr>
          <w:spacing w:val="2"/>
          <w:sz w:val="24"/>
        </w:rPr>
        <w:t xml:space="preserve"> </w:t>
      </w:r>
      <w:r>
        <w:rPr>
          <w:sz w:val="24"/>
        </w:rPr>
        <w:t>этикета</w:t>
      </w:r>
      <w:r>
        <w:rPr>
          <w:spacing w:val="-6"/>
          <w:sz w:val="24"/>
        </w:rPr>
        <w:t xml:space="preserve"> </w:t>
      </w:r>
      <w:r>
        <w:rPr>
          <w:sz w:val="24"/>
        </w:rPr>
        <w:t>в</w:t>
      </w:r>
      <w:r>
        <w:rPr>
          <w:spacing w:val="-1"/>
          <w:sz w:val="24"/>
        </w:rPr>
        <w:t xml:space="preserve"> </w:t>
      </w:r>
      <w:r>
        <w:rPr>
          <w:sz w:val="24"/>
        </w:rPr>
        <w:t>формулах</w:t>
      </w:r>
      <w:r>
        <w:rPr>
          <w:spacing w:val="-6"/>
          <w:sz w:val="24"/>
        </w:rPr>
        <w:t xml:space="preserve"> </w:t>
      </w:r>
      <w:r>
        <w:rPr>
          <w:spacing w:val="-2"/>
          <w:sz w:val="24"/>
        </w:rPr>
        <w:t>вежливости;</w:t>
      </w:r>
    </w:p>
    <w:p w:rsidR="007B1D5A" w:rsidRDefault="00B147F9" w:rsidP="00E2415F">
      <w:pPr>
        <w:pStyle w:val="a4"/>
        <w:numPr>
          <w:ilvl w:val="0"/>
          <w:numId w:val="85"/>
        </w:numPr>
        <w:tabs>
          <w:tab w:val="left" w:pos="1953"/>
        </w:tabs>
        <w:spacing w:line="275" w:lineRule="exact"/>
        <w:rPr>
          <w:sz w:val="24"/>
        </w:rPr>
      </w:pPr>
      <w:r>
        <w:rPr>
          <w:sz w:val="24"/>
        </w:rPr>
        <w:t>об</w:t>
      </w:r>
      <w:r>
        <w:rPr>
          <w:spacing w:val="-8"/>
          <w:sz w:val="24"/>
        </w:rPr>
        <w:t xml:space="preserve"> </w:t>
      </w:r>
      <w:r>
        <w:rPr>
          <w:sz w:val="24"/>
        </w:rPr>
        <w:t>организации учебного</w:t>
      </w:r>
      <w:r>
        <w:rPr>
          <w:spacing w:val="-1"/>
          <w:sz w:val="24"/>
        </w:rPr>
        <w:t xml:space="preserve"> </w:t>
      </w:r>
      <w:r>
        <w:rPr>
          <w:sz w:val="24"/>
        </w:rPr>
        <w:t>процесса</w:t>
      </w:r>
      <w:r>
        <w:rPr>
          <w:spacing w:val="-3"/>
          <w:sz w:val="24"/>
        </w:rPr>
        <w:t xml:space="preserve"> </w:t>
      </w:r>
      <w:r>
        <w:rPr>
          <w:sz w:val="24"/>
        </w:rPr>
        <w:t>в</w:t>
      </w:r>
      <w:r>
        <w:rPr>
          <w:spacing w:val="-3"/>
          <w:sz w:val="24"/>
        </w:rPr>
        <w:t xml:space="preserve"> </w:t>
      </w:r>
      <w:r>
        <w:rPr>
          <w:spacing w:val="-2"/>
          <w:sz w:val="24"/>
        </w:rPr>
        <w:t>Великобритании;</w:t>
      </w:r>
    </w:p>
    <w:p w:rsidR="007B1D5A" w:rsidRDefault="00B147F9" w:rsidP="00E2415F">
      <w:pPr>
        <w:pStyle w:val="a4"/>
        <w:numPr>
          <w:ilvl w:val="0"/>
          <w:numId w:val="85"/>
        </w:numPr>
        <w:tabs>
          <w:tab w:val="left" w:pos="1953"/>
        </w:tabs>
        <w:spacing w:line="275" w:lineRule="exact"/>
        <w:rPr>
          <w:sz w:val="24"/>
        </w:rPr>
      </w:pPr>
      <w:r>
        <w:rPr>
          <w:sz w:val="24"/>
        </w:rPr>
        <w:t>о</w:t>
      </w:r>
      <w:r>
        <w:rPr>
          <w:spacing w:val="-1"/>
          <w:sz w:val="24"/>
        </w:rPr>
        <w:t xml:space="preserve"> </w:t>
      </w:r>
      <w:r>
        <w:rPr>
          <w:sz w:val="24"/>
        </w:rPr>
        <w:t>знаменательных</w:t>
      </w:r>
      <w:r>
        <w:rPr>
          <w:spacing w:val="-5"/>
          <w:sz w:val="24"/>
        </w:rPr>
        <w:t xml:space="preserve"> </w:t>
      </w:r>
      <w:r>
        <w:rPr>
          <w:sz w:val="24"/>
        </w:rPr>
        <w:t>датах</w:t>
      </w:r>
      <w:r>
        <w:rPr>
          <w:spacing w:val="-6"/>
          <w:sz w:val="24"/>
        </w:rPr>
        <w:t xml:space="preserve"> </w:t>
      </w:r>
      <w:r>
        <w:rPr>
          <w:sz w:val="24"/>
        </w:rPr>
        <w:t>и</w:t>
      </w:r>
      <w:r>
        <w:rPr>
          <w:spacing w:val="1"/>
          <w:sz w:val="24"/>
        </w:rPr>
        <w:t xml:space="preserve"> </w:t>
      </w:r>
      <w:r>
        <w:rPr>
          <w:sz w:val="24"/>
        </w:rPr>
        <w:t>их</w:t>
      </w:r>
      <w:r>
        <w:rPr>
          <w:spacing w:val="-5"/>
          <w:sz w:val="24"/>
        </w:rPr>
        <w:t xml:space="preserve"> </w:t>
      </w:r>
      <w:r>
        <w:rPr>
          <w:spacing w:val="-2"/>
          <w:sz w:val="24"/>
        </w:rPr>
        <w:t>праздновании;</w:t>
      </w:r>
    </w:p>
    <w:p w:rsidR="007B1D5A" w:rsidRDefault="00B147F9" w:rsidP="00E2415F">
      <w:pPr>
        <w:pStyle w:val="a4"/>
        <w:numPr>
          <w:ilvl w:val="0"/>
          <w:numId w:val="85"/>
        </w:numPr>
        <w:tabs>
          <w:tab w:val="left" w:pos="1953"/>
        </w:tabs>
        <w:rPr>
          <w:sz w:val="24"/>
        </w:rPr>
      </w:pPr>
      <w:r>
        <w:rPr>
          <w:sz w:val="24"/>
        </w:rPr>
        <w:t>о</w:t>
      </w:r>
      <w:r>
        <w:rPr>
          <w:spacing w:val="-3"/>
          <w:sz w:val="24"/>
        </w:rPr>
        <w:t xml:space="preserve"> </w:t>
      </w:r>
      <w:r>
        <w:rPr>
          <w:sz w:val="24"/>
        </w:rPr>
        <w:t>досуге</w:t>
      </w:r>
      <w:r>
        <w:rPr>
          <w:spacing w:val="-3"/>
          <w:sz w:val="24"/>
        </w:rPr>
        <w:t xml:space="preserve"> </w:t>
      </w:r>
      <w:r>
        <w:rPr>
          <w:sz w:val="24"/>
        </w:rPr>
        <w:t>в</w:t>
      </w:r>
      <w:r>
        <w:rPr>
          <w:spacing w:val="-2"/>
          <w:sz w:val="24"/>
        </w:rPr>
        <w:t xml:space="preserve"> </w:t>
      </w:r>
      <w:r>
        <w:rPr>
          <w:sz w:val="24"/>
        </w:rPr>
        <w:t>стране</w:t>
      </w:r>
      <w:r>
        <w:rPr>
          <w:spacing w:val="-3"/>
          <w:sz w:val="24"/>
        </w:rPr>
        <w:t xml:space="preserve"> </w:t>
      </w:r>
      <w:r>
        <w:rPr>
          <w:sz w:val="24"/>
        </w:rPr>
        <w:t>изучаемого</w:t>
      </w:r>
      <w:r>
        <w:rPr>
          <w:spacing w:val="6"/>
          <w:sz w:val="24"/>
        </w:rPr>
        <w:t xml:space="preserve"> </w:t>
      </w:r>
      <w:r>
        <w:rPr>
          <w:spacing w:val="-2"/>
          <w:sz w:val="24"/>
        </w:rPr>
        <w:t>языка;</w:t>
      </w:r>
    </w:p>
    <w:p w:rsidR="007B1D5A" w:rsidRDefault="007B1D5A">
      <w:pPr>
        <w:rPr>
          <w:sz w:val="24"/>
        </w:rPr>
        <w:sectPr w:rsidR="007B1D5A">
          <w:pgSz w:w="11910" w:h="16840"/>
          <w:pgMar w:top="1040" w:right="0" w:bottom="1180" w:left="880" w:header="0" w:footer="968" w:gutter="0"/>
          <w:cols w:space="720"/>
        </w:sectPr>
      </w:pPr>
    </w:p>
    <w:p w:rsidR="007B1D5A" w:rsidRDefault="00B147F9" w:rsidP="00E2415F">
      <w:pPr>
        <w:pStyle w:val="a4"/>
        <w:numPr>
          <w:ilvl w:val="0"/>
          <w:numId w:val="85"/>
        </w:numPr>
        <w:tabs>
          <w:tab w:val="left" w:pos="2010"/>
        </w:tabs>
        <w:spacing w:before="66"/>
        <w:ind w:left="2010" w:hanging="480"/>
        <w:rPr>
          <w:sz w:val="24"/>
        </w:rPr>
      </w:pPr>
      <w:r>
        <w:rPr>
          <w:sz w:val="24"/>
        </w:rPr>
        <w:lastRenderedPageBreak/>
        <w:t>об</w:t>
      </w:r>
      <w:r>
        <w:rPr>
          <w:spacing w:val="-6"/>
          <w:sz w:val="24"/>
        </w:rPr>
        <w:t xml:space="preserve"> </w:t>
      </w:r>
      <w:r>
        <w:rPr>
          <w:sz w:val="24"/>
        </w:rPr>
        <w:t>особенностях</w:t>
      </w:r>
      <w:r>
        <w:rPr>
          <w:spacing w:val="-3"/>
          <w:sz w:val="24"/>
        </w:rPr>
        <w:t xml:space="preserve"> </w:t>
      </w:r>
      <w:r>
        <w:rPr>
          <w:sz w:val="24"/>
        </w:rPr>
        <w:t>городской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pacing w:val="-2"/>
          <w:sz w:val="24"/>
        </w:rPr>
        <w:t>Великобритании;</w:t>
      </w:r>
    </w:p>
    <w:p w:rsidR="007B1D5A" w:rsidRDefault="00B147F9" w:rsidP="00E2415F">
      <w:pPr>
        <w:pStyle w:val="a4"/>
        <w:numPr>
          <w:ilvl w:val="0"/>
          <w:numId w:val="85"/>
        </w:numPr>
        <w:tabs>
          <w:tab w:val="left" w:pos="1953"/>
        </w:tabs>
        <w:spacing w:before="3" w:line="275" w:lineRule="exact"/>
        <w:rPr>
          <w:sz w:val="24"/>
        </w:rPr>
      </w:pPr>
      <w:r>
        <w:rPr>
          <w:sz w:val="24"/>
        </w:rPr>
        <w:t>о</w:t>
      </w:r>
      <w:r>
        <w:rPr>
          <w:spacing w:val="-2"/>
          <w:sz w:val="24"/>
        </w:rPr>
        <w:t xml:space="preserve"> </w:t>
      </w:r>
      <w:r>
        <w:rPr>
          <w:sz w:val="24"/>
        </w:rPr>
        <w:t>Британской</w:t>
      </w:r>
      <w:r>
        <w:rPr>
          <w:spacing w:val="-4"/>
          <w:sz w:val="24"/>
        </w:rPr>
        <w:t xml:space="preserve"> </w:t>
      </w:r>
      <w:r>
        <w:rPr>
          <w:spacing w:val="-2"/>
          <w:sz w:val="24"/>
        </w:rPr>
        <w:t>кухне;</w:t>
      </w:r>
    </w:p>
    <w:p w:rsidR="007B1D5A" w:rsidRDefault="00B147F9" w:rsidP="00E2415F">
      <w:pPr>
        <w:pStyle w:val="a4"/>
        <w:numPr>
          <w:ilvl w:val="0"/>
          <w:numId w:val="85"/>
        </w:numPr>
        <w:tabs>
          <w:tab w:val="left" w:pos="1953"/>
        </w:tabs>
        <w:spacing w:line="275" w:lineRule="exact"/>
        <w:rPr>
          <w:sz w:val="24"/>
        </w:rPr>
      </w:pPr>
      <w:r>
        <w:rPr>
          <w:sz w:val="24"/>
        </w:rPr>
        <w:t>о</w:t>
      </w:r>
      <w:r>
        <w:rPr>
          <w:spacing w:val="-5"/>
          <w:sz w:val="24"/>
        </w:rPr>
        <w:t xml:space="preserve"> </w:t>
      </w:r>
      <w:r>
        <w:rPr>
          <w:sz w:val="24"/>
        </w:rPr>
        <w:t>культуре</w:t>
      </w:r>
      <w:r>
        <w:rPr>
          <w:spacing w:val="-3"/>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цифровом</w:t>
      </w:r>
      <w:r>
        <w:rPr>
          <w:spacing w:val="-4"/>
          <w:sz w:val="24"/>
        </w:rPr>
        <w:t xml:space="preserve"> </w:t>
      </w:r>
      <w:r>
        <w:rPr>
          <w:spacing w:val="-2"/>
          <w:sz w:val="24"/>
        </w:rPr>
        <w:t>пространстве;</w:t>
      </w:r>
    </w:p>
    <w:p w:rsidR="007B1D5A" w:rsidRDefault="00B147F9" w:rsidP="00E2415F">
      <w:pPr>
        <w:pStyle w:val="a4"/>
        <w:numPr>
          <w:ilvl w:val="0"/>
          <w:numId w:val="85"/>
        </w:numPr>
        <w:tabs>
          <w:tab w:val="left" w:pos="1953"/>
        </w:tabs>
        <w:spacing w:before="2" w:line="275" w:lineRule="exact"/>
        <w:rPr>
          <w:sz w:val="24"/>
        </w:rPr>
      </w:pPr>
      <w:r>
        <w:rPr>
          <w:sz w:val="24"/>
        </w:rPr>
        <w:t>об</w:t>
      </w:r>
      <w:r>
        <w:rPr>
          <w:spacing w:val="-3"/>
          <w:sz w:val="24"/>
        </w:rPr>
        <w:t xml:space="preserve"> </w:t>
      </w:r>
      <w:r>
        <w:rPr>
          <w:sz w:val="24"/>
        </w:rPr>
        <w:t>известных</w:t>
      </w:r>
      <w:r>
        <w:rPr>
          <w:spacing w:val="-5"/>
          <w:sz w:val="24"/>
        </w:rPr>
        <w:t xml:space="preserve"> </w:t>
      </w:r>
      <w:r>
        <w:rPr>
          <w:sz w:val="24"/>
        </w:rPr>
        <w:t>личностях</w:t>
      </w:r>
      <w:r>
        <w:rPr>
          <w:spacing w:val="-4"/>
          <w:sz w:val="24"/>
        </w:rPr>
        <w:t xml:space="preserve"> </w:t>
      </w:r>
      <w:r>
        <w:rPr>
          <w:sz w:val="24"/>
        </w:rPr>
        <w:t>в</w:t>
      </w:r>
      <w:r>
        <w:rPr>
          <w:spacing w:val="-3"/>
          <w:sz w:val="24"/>
        </w:rPr>
        <w:t xml:space="preserve"> </w:t>
      </w:r>
      <w:r>
        <w:rPr>
          <w:sz w:val="24"/>
        </w:rPr>
        <w:t>России</w:t>
      </w:r>
      <w:r>
        <w:rPr>
          <w:spacing w:val="-4"/>
          <w:sz w:val="24"/>
        </w:rPr>
        <w:t xml:space="preserve"> </w:t>
      </w:r>
      <w:r>
        <w:rPr>
          <w:sz w:val="24"/>
        </w:rPr>
        <w:t>и</w:t>
      </w:r>
      <w:r>
        <w:rPr>
          <w:spacing w:val="1"/>
          <w:sz w:val="24"/>
        </w:rPr>
        <w:t xml:space="preserve"> </w:t>
      </w:r>
      <w:r>
        <w:rPr>
          <w:sz w:val="24"/>
        </w:rPr>
        <w:t>англоязычных</w:t>
      </w:r>
      <w:r>
        <w:rPr>
          <w:spacing w:val="-5"/>
          <w:sz w:val="24"/>
        </w:rPr>
        <w:t xml:space="preserve"> </w:t>
      </w:r>
      <w:r>
        <w:rPr>
          <w:spacing w:val="-2"/>
          <w:sz w:val="24"/>
        </w:rPr>
        <w:t>странах;</w:t>
      </w:r>
    </w:p>
    <w:p w:rsidR="007B1D5A" w:rsidRDefault="00B147F9" w:rsidP="00E2415F">
      <w:pPr>
        <w:pStyle w:val="a4"/>
        <w:numPr>
          <w:ilvl w:val="0"/>
          <w:numId w:val="85"/>
        </w:numPr>
        <w:tabs>
          <w:tab w:val="left" w:pos="1953"/>
        </w:tabs>
        <w:spacing w:line="275" w:lineRule="exact"/>
        <w:rPr>
          <w:sz w:val="24"/>
        </w:rPr>
      </w:pPr>
      <w:r>
        <w:rPr>
          <w:sz w:val="24"/>
        </w:rPr>
        <w:t>об</w:t>
      </w:r>
      <w:r>
        <w:rPr>
          <w:spacing w:val="-10"/>
          <w:sz w:val="24"/>
        </w:rPr>
        <w:t xml:space="preserve"> </w:t>
      </w:r>
      <w:r>
        <w:rPr>
          <w:sz w:val="24"/>
        </w:rPr>
        <w:t>особенностях</w:t>
      </w:r>
      <w:r>
        <w:rPr>
          <w:spacing w:val="-5"/>
          <w:sz w:val="24"/>
        </w:rPr>
        <w:t xml:space="preserve"> </w:t>
      </w:r>
      <w:r>
        <w:rPr>
          <w:sz w:val="24"/>
        </w:rPr>
        <w:t>культуры</w:t>
      </w:r>
      <w:r>
        <w:rPr>
          <w:spacing w:val="1"/>
          <w:sz w:val="24"/>
        </w:rPr>
        <w:t xml:space="preserve"> </w:t>
      </w:r>
      <w:r>
        <w:rPr>
          <w:sz w:val="24"/>
        </w:rPr>
        <w:t>России и</w:t>
      </w:r>
      <w:r>
        <w:rPr>
          <w:spacing w:val="-5"/>
          <w:sz w:val="24"/>
        </w:rPr>
        <w:t xml:space="preserve"> </w:t>
      </w:r>
      <w:r>
        <w:rPr>
          <w:sz w:val="24"/>
        </w:rPr>
        <w:t>страны</w:t>
      </w:r>
      <w:r>
        <w:rPr>
          <w:spacing w:val="-4"/>
          <w:sz w:val="24"/>
        </w:rPr>
        <w:t xml:space="preserve"> </w:t>
      </w:r>
      <w:r>
        <w:rPr>
          <w:sz w:val="24"/>
        </w:rPr>
        <w:t xml:space="preserve">изучаемого </w:t>
      </w:r>
      <w:r>
        <w:rPr>
          <w:spacing w:val="-2"/>
          <w:sz w:val="24"/>
        </w:rPr>
        <w:t>языка;</w:t>
      </w:r>
    </w:p>
    <w:p w:rsidR="007B1D5A" w:rsidRDefault="00B147F9" w:rsidP="00E2415F">
      <w:pPr>
        <w:pStyle w:val="a4"/>
        <w:numPr>
          <w:ilvl w:val="0"/>
          <w:numId w:val="85"/>
        </w:numPr>
        <w:tabs>
          <w:tab w:val="left" w:pos="1951"/>
        </w:tabs>
        <w:spacing w:before="3" w:line="275" w:lineRule="exact"/>
        <w:ind w:left="1951" w:hanging="421"/>
        <w:rPr>
          <w:sz w:val="24"/>
        </w:rPr>
      </w:pPr>
      <w:r>
        <w:rPr>
          <w:sz w:val="24"/>
        </w:rPr>
        <w:t>об</w:t>
      </w:r>
      <w:r>
        <w:rPr>
          <w:spacing w:val="-1"/>
          <w:sz w:val="24"/>
        </w:rPr>
        <w:t xml:space="preserve"> </w:t>
      </w:r>
      <w:r>
        <w:rPr>
          <w:sz w:val="24"/>
        </w:rPr>
        <w:t>известных</w:t>
      </w:r>
      <w:r>
        <w:rPr>
          <w:spacing w:val="-4"/>
          <w:sz w:val="24"/>
        </w:rPr>
        <w:t xml:space="preserve"> </w:t>
      </w:r>
      <w:r>
        <w:rPr>
          <w:sz w:val="24"/>
        </w:rPr>
        <w:t>писателях</w:t>
      </w:r>
      <w:r>
        <w:rPr>
          <w:spacing w:val="-4"/>
          <w:sz w:val="24"/>
        </w:rPr>
        <w:t xml:space="preserve"> </w:t>
      </w:r>
      <w:r>
        <w:rPr>
          <w:sz w:val="24"/>
        </w:rPr>
        <w:t>России</w:t>
      </w:r>
      <w:r>
        <w:rPr>
          <w:spacing w:val="-3"/>
          <w:sz w:val="24"/>
        </w:rPr>
        <w:t xml:space="preserve"> </w:t>
      </w:r>
      <w:r>
        <w:rPr>
          <w:sz w:val="24"/>
        </w:rPr>
        <w:t>и</w:t>
      </w:r>
      <w:r>
        <w:rPr>
          <w:spacing w:val="3"/>
          <w:sz w:val="24"/>
        </w:rPr>
        <w:t xml:space="preserve"> </w:t>
      </w:r>
      <w:r>
        <w:rPr>
          <w:spacing w:val="-2"/>
          <w:sz w:val="24"/>
        </w:rPr>
        <w:t>Великобритании;</w:t>
      </w:r>
    </w:p>
    <w:p w:rsidR="007B1D5A" w:rsidRDefault="00B147F9" w:rsidP="00E2415F">
      <w:pPr>
        <w:pStyle w:val="a4"/>
        <w:numPr>
          <w:ilvl w:val="0"/>
          <w:numId w:val="85"/>
        </w:numPr>
        <w:tabs>
          <w:tab w:val="left" w:pos="1951"/>
        </w:tabs>
        <w:spacing w:line="275" w:lineRule="exact"/>
        <w:ind w:left="1951" w:hanging="421"/>
        <w:rPr>
          <w:sz w:val="24"/>
        </w:rPr>
      </w:pPr>
      <w:r>
        <w:rPr>
          <w:sz w:val="24"/>
        </w:rPr>
        <w:t>о</w:t>
      </w:r>
      <w:r>
        <w:rPr>
          <w:spacing w:val="-1"/>
          <w:sz w:val="24"/>
        </w:rPr>
        <w:t xml:space="preserve"> </w:t>
      </w:r>
      <w:r>
        <w:rPr>
          <w:sz w:val="24"/>
        </w:rPr>
        <w:t>культурных</w:t>
      </w:r>
      <w:r>
        <w:rPr>
          <w:spacing w:val="-5"/>
          <w:sz w:val="24"/>
        </w:rPr>
        <w:t xml:space="preserve"> </w:t>
      </w:r>
      <w:r>
        <w:rPr>
          <w:sz w:val="24"/>
        </w:rPr>
        <w:t>стереотипах</w:t>
      </w:r>
      <w:r>
        <w:rPr>
          <w:spacing w:val="-5"/>
          <w:sz w:val="24"/>
        </w:rPr>
        <w:t xml:space="preserve"> </w:t>
      </w:r>
      <w:r>
        <w:rPr>
          <w:sz w:val="24"/>
        </w:rPr>
        <w:t>разных</w:t>
      </w:r>
      <w:r>
        <w:rPr>
          <w:spacing w:val="-4"/>
          <w:sz w:val="24"/>
        </w:rPr>
        <w:t xml:space="preserve"> </w:t>
      </w:r>
      <w:r>
        <w:rPr>
          <w:spacing w:val="-2"/>
          <w:sz w:val="24"/>
        </w:rPr>
        <w:t>стран.</w:t>
      </w:r>
    </w:p>
    <w:p w:rsidR="007B1D5A" w:rsidRDefault="007B1D5A">
      <w:pPr>
        <w:pStyle w:val="a3"/>
        <w:spacing w:before="4"/>
        <w:ind w:left="0" w:firstLine="0"/>
        <w:jc w:val="left"/>
      </w:pPr>
    </w:p>
    <w:p w:rsidR="007B1D5A" w:rsidRDefault="00B147F9">
      <w:pPr>
        <w:spacing w:before="1" w:line="276" w:lineRule="auto"/>
        <w:ind w:left="820" w:right="3096"/>
        <w:jc w:val="both"/>
        <w:rPr>
          <w:b/>
          <w:sz w:val="24"/>
        </w:rPr>
      </w:pPr>
      <w:r>
        <w:rPr>
          <w:b/>
          <w:sz w:val="24"/>
        </w:rPr>
        <w:t>1.2.5.5.</w:t>
      </w:r>
      <w:r>
        <w:rPr>
          <w:b/>
          <w:spacing w:val="-7"/>
          <w:sz w:val="24"/>
        </w:rPr>
        <w:t xml:space="preserve"> </w:t>
      </w:r>
      <w:r>
        <w:rPr>
          <w:b/>
          <w:sz w:val="24"/>
        </w:rPr>
        <w:t>Второй</w:t>
      </w:r>
      <w:r>
        <w:rPr>
          <w:b/>
          <w:spacing w:val="-8"/>
          <w:sz w:val="24"/>
        </w:rPr>
        <w:t xml:space="preserve"> </w:t>
      </w:r>
      <w:r>
        <w:rPr>
          <w:b/>
          <w:sz w:val="24"/>
        </w:rPr>
        <w:t>иностранный</w:t>
      </w:r>
      <w:r>
        <w:rPr>
          <w:b/>
          <w:spacing w:val="-4"/>
          <w:sz w:val="24"/>
        </w:rPr>
        <w:t xml:space="preserve"> </w:t>
      </w:r>
      <w:r>
        <w:rPr>
          <w:b/>
          <w:sz w:val="24"/>
        </w:rPr>
        <w:t>язык</w:t>
      </w:r>
      <w:r>
        <w:rPr>
          <w:b/>
          <w:spacing w:val="-8"/>
          <w:sz w:val="24"/>
        </w:rPr>
        <w:t xml:space="preserve"> </w:t>
      </w:r>
      <w:r>
        <w:rPr>
          <w:b/>
          <w:sz w:val="24"/>
        </w:rPr>
        <w:t>(на</w:t>
      </w:r>
      <w:r>
        <w:rPr>
          <w:b/>
          <w:spacing w:val="-4"/>
          <w:sz w:val="24"/>
        </w:rPr>
        <w:t xml:space="preserve"> </w:t>
      </w:r>
      <w:r>
        <w:rPr>
          <w:b/>
          <w:sz w:val="24"/>
        </w:rPr>
        <w:t>примере</w:t>
      </w:r>
      <w:r>
        <w:rPr>
          <w:b/>
          <w:spacing w:val="-5"/>
          <w:sz w:val="24"/>
        </w:rPr>
        <w:t xml:space="preserve"> </w:t>
      </w:r>
      <w:r>
        <w:rPr>
          <w:b/>
          <w:sz w:val="24"/>
        </w:rPr>
        <w:t>немецкого</w:t>
      </w:r>
      <w:r>
        <w:rPr>
          <w:b/>
          <w:spacing w:val="-4"/>
          <w:sz w:val="24"/>
        </w:rPr>
        <w:t xml:space="preserve"> </w:t>
      </w:r>
      <w:r>
        <w:rPr>
          <w:b/>
          <w:sz w:val="24"/>
        </w:rPr>
        <w:t>языка) Коммуникативные умения</w:t>
      </w:r>
    </w:p>
    <w:p w:rsidR="007B1D5A" w:rsidRDefault="00B147F9">
      <w:pPr>
        <w:spacing w:line="236" w:lineRule="exact"/>
        <w:ind w:left="1530"/>
        <w:jc w:val="both"/>
        <w:rPr>
          <w:b/>
          <w:sz w:val="24"/>
        </w:rPr>
      </w:pPr>
      <w:r>
        <w:rPr>
          <w:b/>
          <w:sz w:val="24"/>
        </w:rPr>
        <w:t>Говорение.</w:t>
      </w:r>
      <w:r>
        <w:rPr>
          <w:b/>
          <w:spacing w:val="-5"/>
          <w:sz w:val="24"/>
        </w:rPr>
        <w:t xml:space="preserve"> </w:t>
      </w:r>
      <w:r>
        <w:rPr>
          <w:b/>
          <w:sz w:val="24"/>
        </w:rPr>
        <w:t>Диалогическая</w:t>
      </w:r>
      <w:r>
        <w:rPr>
          <w:b/>
          <w:spacing w:val="-7"/>
          <w:sz w:val="24"/>
        </w:rPr>
        <w:t xml:space="preserve"> </w:t>
      </w:r>
      <w:r>
        <w:rPr>
          <w:b/>
          <w:spacing w:val="-4"/>
          <w:sz w:val="24"/>
        </w:rPr>
        <w:t>речь</w:t>
      </w:r>
    </w:p>
    <w:p w:rsidR="007B1D5A" w:rsidRDefault="00B147F9">
      <w:pPr>
        <w:spacing w:line="275" w:lineRule="exact"/>
        <w:ind w:left="1530"/>
        <w:jc w:val="both"/>
        <w:rPr>
          <w:b/>
          <w:sz w:val="24"/>
        </w:rPr>
      </w:pPr>
      <w:r>
        <w:rPr>
          <w:b/>
          <w:sz w:val="24"/>
        </w:rPr>
        <w:t>Выпускник</w:t>
      </w:r>
      <w:r>
        <w:rPr>
          <w:b/>
          <w:spacing w:val="-4"/>
          <w:sz w:val="24"/>
        </w:rPr>
        <w:t xml:space="preserve"> </w:t>
      </w:r>
      <w:r>
        <w:rPr>
          <w:b/>
          <w:spacing w:val="-2"/>
          <w:sz w:val="24"/>
        </w:rPr>
        <w:t>научится:</w:t>
      </w:r>
    </w:p>
    <w:p w:rsidR="007B1D5A" w:rsidRDefault="00B147F9">
      <w:pPr>
        <w:pStyle w:val="a4"/>
        <w:numPr>
          <w:ilvl w:val="0"/>
          <w:numId w:val="6"/>
        </w:numPr>
        <w:tabs>
          <w:tab w:val="left" w:pos="1812"/>
        </w:tabs>
        <w:ind w:right="850" w:firstLine="710"/>
        <w:rPr>
          <w:sz w:val="24"/>
        </w:rPr>
      </w:pPr>
      <w:r>
        <w:rPr>
          <w:sz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7B1D5A" w:rsidRDefault="00B147F9">
      <w:pPr>
        <w:pStyle w:val="1"/>
        <w:spacing w:line="276" w:lineRule="exact"/>
        <w:ind w:left="1530"/>
      </w:pPr>
      <w:r>
        <w:t>Выпускник</w:t>
      </w:r>
      <w:r>
        <w:rPr>
          <w:spacing w:val="-9"/>
        </w:rPr>
        <w:t xml:space="preserve"> </w:t>
      </w:r>
      <w:r>
        <w:t>получит</w:t>
      </w:r>
      <w:r>
        <w:rPr>
          <w:spacing w:val="-3"/>
        </w:rPr>
        <w:t xml:space="preserve"> </w:t>
      </w:r>
      <w:r>
        <w:t>возможность</w:t>
      </w:r>
      <w:r>
        <w:rPr>
          <w:spacing w:val="-2"/>
        </w:rPr>
        <w:t xml:space="preserve"> научиться:</w:t>
      </w:r>
    </w:p>
    <w:p w:rsidR="007B1D5A" w:rsidRDefault="00B147F9">
      <w:pPr>
        <w:pStyle w:val="a4"/>
        <w:numPr>
          <w:ilvl w:val="0"/>
          <w:numId w:val="6"/>
        </w:numPr>
        <w:tabs>
          <w:tab w:val="left" w:pos="1812"/>
        </w:tabs>
        <w:spacing w:line="293" w:lineRule="exact"/>
        <w:ind w:left="1812" w:hanging="282"/>
        <w:jc w:val="left"/>
        <w:rPr>
          <w:i/>
          <w:sz w:val="24"/>
        </w:rPr>
      </w:pPr>
      <w:r>
        <w:rPr>
          <w:i/>
          <w:sz w:val="24"/>
        </w:rPr>
        <w:t>вести</w:t>
      </w:r>
      <w:r>
        <w:rPr>
          <w:i/>
          <w:spacing w:val="-1"/>
          <w:sz w:val="24"/>
        </w:rPr>
        <w:t xml:space="preserve"> </w:t>
      </w:r>
      <w:r>
        <w:rPr>
          <w:i/>
          <w:sz w:val="24"/>
        </w:rPr>
        <w:t>диалог-обмен</w:t>
      </w:r>
      <w:r>
        <w:rPr>
          <w:i/>
          <w:spacing w:val="-3"/>
          <w:sz w:val="24"/>
        </w:rPr>
        <w:t xml:space="preserve"> </w:t>
      </w:r>
      <w:r>
        <w:rPr>
          <w:i/>
          <w:spacing w:val="-2"/>
          <w:sz w:val="24"/>
        </w:rPr>
        <w:t>мнениями;</w:t>
      </w:r>
    </w:p>
    <w:p w:rsidR="007B1D5A" w:rsidRDefault="00B147F9">
      <w:pPr>
        <w:pStyle w:val="a4"/>
        <w:numPr>
          <w:ilvl w:val="0"/>
          <w:numId w:val="6"/>
        </w:numPr>
        <w:tabs>
          <w:tab w:val="left" w:pos="1812"/>
        </w:tabs>
        <w:spacing w:line="293" w:lineRule="exact"/>
        <w:ind w:left="1812" w:hanging="282"/>
        <w:jc w:val="left"/>
        <w:rPr>
          <w:i/>
          <w:sz w:val="24"/>
        </w:rPr>
      </w:pPr>
      <w:r>
        <w:rPr>
          <w:i/>
          <w:sz w:val="24"/>
        </w:rPr>
        <w:t>брать</w:t>
      </w:r>
      <w:r>
        <w:rPr>
          <w:i/>
          <w:spacing w:val="-1"/>
          <w:sz w:val="24"/>
        </w:rPr>
        <w:t xml:space="preserve"> </w:t>
      </w:r>
      <w:r>
        <w:rPr>
          <w:i/>
          <w:sz w:val="24"/>
        </w:rPr>
        <w:t>и</w:t>
      </w:r>
      <w:r>
        <w:rPr>
          <w:i/>
          <w:spacing w:val="-1"/>
          <w:sz w:val="24"/>
        </w:rPr>
        <w:t xml:space="preserve"> </w:t>
      </w:r>
      <w:r>
        <w:rPr>
          <w:i/>
          <w:sz w:val="24"/>
        </w:rPr>
        <w:t>давать</w:t>
      </w:r>
      <w:r>
        <w:rPr>
          <w:i/>
          <w:spacing w:val="-4"/>
          <w:sz w:val="24"/>
        </w:rPr>
        <w:t xml:space="preserve"> </w:t>
      </w:r>
      <w:r>
        <w:rPr>
          <w:i/>
          <w:spacing w:val="-2"/>
          <w:sz w:val="24"/>
        </w:rPr>
        <w:t>интервью;</w:t>
      </w:r>
    </w:p>
    <w:p w:rsidR="007B1D5A" w:rsidRDefault="00B147F9">
      <w:pPr>
        <w:pStyle w:val="a4"/>
        <w:numPr>
          <w:ilvl w:val="0"/>
          <w:numId w:val="6"/>
        </w:numPr>
        <w:tabs>
          <w:tab w:val="left" w:pos="1812"/>
        </w:tabs>
        <w:spacing w:line="293" w:lineRule="exact"/>
        <w:ind w:left="1812" w:hanging="282"/>
        <w:jc w:val="left"/>
        <w:rPr>
          <w:i/>
          <w:sz w:val="24"/>
        </w:rPr>
      </w:pPr>
      <w:r>
        <w:rPr>
          <w:i/>
          <w:sz w:val="24"/>
        </w:rPr>
        <w:t>вести</w:t>
      </w:r>
      <w:r>
        <w:rPr>
          <w:i/>
          <w:spacing w:val="30"/>
          <w:sz w:val="24"/>
        </w:rPr>
        <w:t xml:space="preserve"> </w:t>
      </w:r>
      <w:r>
        <w:rPr>
          <w:i/>
          <w:sz w:val="24"/>
        </w:rPr>
        <w:t>диалог-расспрос</w:t>
      </w:r>
      <w:r>
        <w:rPr>
          <w:i/>
          <w:spacing w:val="31"/>
          <w:sz w:val="24"/>
        </w:rPr>
        <w:t xml:space="preserve"> </w:t>
      </w:r>
      <w:r>
        <w:rPr>
          <w:i/>
          <w:sz w:val="24"/>
        </w:rPr>
        <w:t>на</w:t>
      </w:r>
      <w:r>
        <w:rPr>
          <w:i/>
          <w:spacing w:val="32"/>
          <w:sz w:val="24"/>
        </w:rPr>
        <w:t xml:space="preserve"> </w:t>
      </w:r>
      <w:r>
        <w:rPr>
          <w:i/>
          <w:sz w:val="24"/>
        </w:rPr>
        <w:t>основе</w:t>
      </w:r>
      <w:r>
        <w:rPr>
          <w:i/>
          <w:spacing w:val="31"/>
          <w:sz w:val="24"/>
        </w:rPr>
        <w:t xml:space="preserve"> </w:t>
      </w:r>
      <w:r>
        <w:rPr>
          <w:i/>
          <w:sz w:val="24"/>
        </w:rPr>
        <w:t>нелинейного</w:t>
      </w:r>
      <w:r>
        <w:rPr>
          <w:i/>
          <w:spacing w:val="27"/>
          <w:sz w:val="24"/>
        </w:rPr>
        <w:t xml:space="preserve"> </w:t>
      </w:r>
      <w:r>
        <w:rPr>
          <w:i/>
          <w:sz w:val="24"/>
        </w:rPr>
        <w:t>текста</w:t>
      </w:r>
      <w:r>
        <w:rPr>
          <w:i/>
          <w:spacing w:val="37"/>
          <w:sz w:val="24"/>
        </w:rPr>
        <w:t xml:space="preserve"> </w:t>
      </w:r>
      <w:r>
        <w:rPr>
          <w:i/>
          <w:sz w:val="24"/>
        </w:rPr>
        <w:t>(таблицы,</w:t>
      </w:r>
      <w:r>
        <w:rPr>
          <w:i/>
          <w:spacing w:val="34"/>
          <w:sz w:val="24"/>
        </w:rPr>
        <w:t xml:space="preserve"> </w:t>
      </w:r>
      <w:r>
        <w:rPr>
          <w:i/>
          <w:sz w:val="24"/>
        </w:rPr>
        <w:t>диаграммы</w:t>
      </w:r>
      <w:r>
        <w:rPr>
          <w:i/>
          <w:spacing w:val="34"/>
          <w:sz w:val="24"/>
        </w:rPr>
        <w:t xml:space="preserve"> </w:t>
      </w:r>
      <w:r>
        <w:rPr>
          <w:i/>
          <w:spacing w:val="-10"/>
          <w:sz w:val="24"/>
        </w:rPr>
        <w:t>и</w:t>
      </w:r>
    </w:p>
    <w:p w:rsidR="007B1D5A" w:rsidRDefault="007B1D5A">
      <w:pPr>
        <w:spacing w:line="293" w:lineRule="exact"/>
        <w:rPr>
          <w:sz w:val="24"/>
        </w:rPr>
        <w:sectPr w:rsidR="007B1D5A">
          <w:pgSz w:w="11910" w:h="16840"/>
          <w:pgMar w:top="1040" w:right="0" w:bottom="1180" w:left="880" w:header="0" w:footer="968" w:gutter="0"/>
          <w:cols w:space="720"/>
        </w:sectPr>
      </w:pPr>
    </w:p>
    <w:p w:rsidR="007B1D5A" w:rsidRDefault="00B147F9">
      <w:pPr>
        <w:spacing w:line="272" w:lineRule="exact"/>
        <w:ind w:left="820"/>
        <w:rPr>
          <w:i/>
          <w:sz w:val="24"/>
        </w:rPr>
      </w:pPr>
      <w:r>
        <w:rPr>
          <w:i/>
          <w:sz w:val="24"/>
        </w:rPr>
        <w:lastRenderedPageBreak/>
        <w:t>т.</w:t>
      </w:r>
      <w:r>
        <w:rPr>
          <w:i/>
          <w:spacing w:val="3"/>
          <w:sz w:val="24"/>
        </w:rPr>
        <w:t xml:space="preserve"> </w:t>
      </w:r>
      <w:r>
        <w:rPr>
          <w:i/>
          <w:spacing w:val="-5"/>
          <w:sz w:val="24"/>
        </w:rPr>
        <w:t>д.)</w:t>
      </w:r>
    </w:p>
    <w:p w:rsidR="007B1D5A" w:rsidRDefault="00B147F9">
      <w:pPr>
        <w:spacing w:before="3"/>
        <w:rPr>
          <w:i/>
          <w:sz w:val="24"/>
        </w:rPr>
      </w:pPr>
      <w:r>
        <w:br w:type="column"/>
      </w:r>
    </w:p>
    <w:p w:rsidR="007B1D5A" w:rsidRDefault="00B147F9">
      <w:pPr>
        <w:pStyle w:val="1"/>
        <w:ind w:left="111" w:right="5820"/>
        <w:jc w:val="left"/>
      </w:pPr>
      <w:r>
        <w:t>Говорение.</w:t>
      </w:r>
      <w:r>
        <w:rPr>
          <w:spacing w:val="-15"/>
        </w:rPr>
        <w:t xml:space="preserve"> </w:t>
      </w:r>
      <w:r>
        <w:t>Монологическая</w:t>
      </w:r>
      <w:r>
        <w:rPr>
          <w:spacing w:val="-15"/>
        </w:rPr>
        <w:t xml:space="preserve"> </w:t>
      </w:r>
      <w:r>
        <w:t>речь Выпускник научится:</w:t>
      </w:r>
    </w:p>
    <w:p w:rsidR="007B1D5A" w:rsidRDefault="00B147F9" w:rsidP="00E2415F">
      <w:pPr>
        <w:pStyle w:val="a4"/>
        <w:numPr>
          <w:ilvl w:val="0"/>
          <w:numId w:val="84"/>
        </w:numPr>
        <w:tabs>
          <w:tab w:val="left" w:pos="393"/>
        </w:tabs>
        <w:spacing w:line="292" w:lineRule="exact"/>
        <w:ind w:left="393" w:hanging="282"/>
        <w:jc w:val="left"/>
        <w:rPr>
          <w:sz w:val="24"/>
        </w:rPr>
      </w:pPr>
      <w:r>
        <w:rPr>
          <w:sz w:val="24"/>
        </w:rPr>
        <w:t>строить</w:t>
      </w:r>
      <w:r>
        <w:rPr>
          <w:spacing w:val="35"/>
          <w:sz w:val="24"/>
        </w:rPr>
        <w:t xml:space="preserve">  </w:t>
      </w:r>
      <w:r>
        <w:rPr>
          <w:sz w:val="24"/>
        </w:rPr>
        <w:t>связное</w:t>
      </w:r>
      <w:r>
        <w:rPr>
          <w:spacing w:val="37"/>
          <w:sz w:val="24"/>
        </w:rPr>
        <w:t xml:space="preserve">  </w:t>
      </w:r>
      <w:r>
        <w:rPr>
          <w:sz w:val="24"/>
        </w:rPr>
        <w:t>монологическое</w:t>
      </w:r>
      <w:r>
        <w:rPr>
          <w:spacing w:val="36"/>
          <w:sz w:val="24"/>
        </w:rPr>
        <w:t xml:space="preserve">  </w:t>
      </w:r>
      <w:r>
        <w:rPr>
          <w:sz w:val="24"/>
        </w:rPr>
        <w:t>высказывание</w:t>
      </w:r>
      <w:r>
        <w:rPr>
          <w:spacing w:val="37"/>
          <w:sz w:val="24"/>
        </w:rPr>
        <w:t xml:space="preserve">  </w:t>
      </w:r>
      <w:r>
        <w:rPr>
          <w:sz w:val="24"/>
        </w:rPr>
        <w:t>с</w:t>
      </w:r>
      <w:r>
        <w:rPr>
          <w:spacing w:val="36"/>
          <w:sz w:val="24"/>
        </w:rPr>
        <w:t xml:space="preserve">  </w:t>
      </w:r>
      <w:r>
        <w:rPr>
          <w:sz w:val="24"/>
        </w:rPr>
        <w:t>опорой</w:t>
      </w:r>
      <w:r>
        <w:rPr>
          <w:spacing w:val="38"/>
          <w:sz w:val="24"/>
        </w:rPr>
        <w:t xml:space="preserve">  </w:t>
      </w:r>
      <w:r>
        <w:rPr>
          <w:sz w:val="24"/>
        </w:rPr>
        <w:t>на</w:t>
      </w:r>
      <w:r>
        <w:rPr>
          <w:spacing w:val="37"/>
          <w:sz w:val="24"/>
        </w:rPr>
        <w:t xml:space="preserve">  </w:t>
      </w:r>
      <w:r>
        <w:rPr>
          <w:spacing w:val="-2"/>
          <w:sz w:val="24"/>
        </w:rPr>
        <w:t>зрительную</w:t>
      </w:r>
    </w:p>
    <w:p w:rsidR="007B1D5A" w:rsidRDefault="007B1D5A">
      <w:pPr>
        <w:spacing w:line="292" w:lineRule="exact"/>
        <w:rPr>
          <w:sz w:val="24"/>
        </w:rPr>
        <w:sectPr w:rsidR="007B1D5A">
          <w:type w:val="continuous"/>
          <w:pgSz w:w="11910" w:h="16840"/>
          <w:pgMar w:top="1920" w:right="0" w:bottom="1160" w:left="880" w:header="0" w:footer="968" w:gutter="0"/>
          <w:cols w:num="2" w:space="720" w:equalWidth="0">
            <w:col w:w="1380" w:space="40"/>
            <w:col w:w="9610"/>
          </w:cols>
        </w:sectPr>
      </w:pPr>
    </w:p>
    <w:p w:rsidR="007B1D5A" w:rsidRDefault="00B147F9">
      <w:pPr>
        <w:pStyle w:val="a3"/>
        <w:spacing w:line="237" w:lineRule="auto"/>
        <w:ind w:right="855" w:firstLine="0"/>
        <w:jc w:val="left"/>
      </w:pPr>
      <w:r>
        <w:lastRenderedPageBreak/>
        <w:t>наглядность</w:t>
      </w:r>
      <w:r>
        <w:rPr>
          <w:spacing w:val="80"/>
          <w:w w:val="150"/>
        </w:rPr>
        <w:t xml:space="preserve"> </w:t>
      </w:r>
      <w:r>
        <w:t>и/или</w:t>
      </w:r>
      <w:r>
        <w:rPr>
          <w:spacing w:val="80"/>
        </w:rPr>
        <w:t xml:space="preserve"> </w:t>
      </w:r>
      <w:r>
        <w:t>вербальные</w:t>
      </w:r>
      <w:r>
        <w:rPr>
          <w:spacing w:val="80"/>
        </w:rPr>
        <w:t xml:space="preserve"> </w:t>
      </w:r>
      <w:r>
        <w:t>опоры</w:t>
      </w:r>
      <w:r>
        <w:rPr>
          <w:spacing w:val="80"/>
          <w:w w:val="150"/>
        </w:rPr>
        <w:t xml:space="preserve"> </w:t>
      </w:r>
      <w:r>
        <w:t>(ключевые</w:t>
      </w:r>
      <w:r>
        <w:rPr>
          <w:spacing w:val="80"/>
          <w:w w:val="150"/>
        </w:rPr>
        <w:t xml:space="preserve"> </w:t>
      </w:r>
      <w:r>
        <w:t>слова,</w:t>
      </w:r>
      <w:r>
        <w:rPr>
          <w:spacing w:val="80"/>
          <w:w w:val="150"/>
        </w:rPr>
        <w:t xml:space="preserve"> </w:t>
      </w:r>
      <w:r>
        <w:t>план,</w:t>
      </w:r>
      <w:r>
        <w:rPr>
          <w:spacing w:val="80"/>
          <w:w w:val="150"/>
        </w:rPr>
        <w:t xml:space="preserve"> </w:t>
      </w:r>
      <w:r>
        <w:t>вопросы)</w:t>
      </w:r>
      <w:r>
        <w:rPr>
          <w:spacing w:val="80"/>
        </w:rPr>
        <w:t xml:space="preserve"> </w:t>
      </w:r>
      <w:r>
        <w:t>в</w:t>
      </w:r>
      <w:r>
        <w:rPr>
          <w:spacing w:val="80"/>
          <w:w w:val="150"/>
        </w:rPr>
        <w:t xml:space="preserve"> </w:t>
      </w:r>
      <w:r>
        <w:t>рамках освоенной тематики;</w:t>
      </w:r>
    </w:p>
    <w:p w:rsidR="007B1D5A" w:rsidRDefault="00B147F9" w:rsidP="00E2415F">
      <w:pPr>
        <w:pStyle w:val="a4"/>
        <w:numPr>
          <w:ilvl w:val="1"/>
          <w:numId w:val="84"/>
        </w:numPr>
        <w:tabs>
          <w:tab w:val="left" w:pos="1812"/>
        </w:tabs>
        <w:spacing w:before="7" w:line="237" w:lineRule="auto"/>
        <w:ind w:right="858" w:firstLine="710"/>
        <w:jc w:val="left"/>
        <w:rPr>
          <w:sz w:val="24"/>
        </w:rPr>
      </w:pPr>
      <w:r>
        <w:rPr>
          <w:sz w:val="24"/>
        </w:rPr>
        <w:t>описывать</w:t>
      </w:r>
      <w:r>
        <w:rPr>
          <w:spacing w:val="40"/>
          <w:sz w:val="24"/>
        </w:rPr>
        <w:t xml:space="preserve"> </w:t>
      </w:r>
      <w:r>
        <w:rPr>
          <w:sz w:val="24"/>
        </w:rPr>
        <w:t>события</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зрительную</w:t>
      </w:r>
      <w:r>
        <w:rPr>
          <w:spacing w:val="40"/>
          <w:sz w:val="24"/>
        </w:rPr>
        <w:t xml:space="preserve"> </w:t>
      </w:r>
      <w:r>
        <w:rPr>
          <w:sz w:val="24"/>
        </w:rPr>
        <w:t>наглядность</w:t>
      </w:r>
      <w:r>
        <w:rPr>
          <w:spacing w:val="40"/>
          <w:sz w:val="24"/>
        </w:rPr>
        <w:t xml:space="preserve"> </w:t>
      </w:r>
      <w:r>
        <w:rPr>
          <w:sz w:val="24"/>
        </w:rPr>
        <w:t>и/или</w:t>
      </w:r>
      <w:r>
        <w:rPr>
          <w:spacing w:val="40"/>
          <w:sz w:val="24"/>
        </w:rPr>
        <w:t xml:space="preserve"> </w:t>
      </w:r>
      <w:r>
        <w:rPr>
          <w:sz w:val="24"/>
        </w:rPr>
        <w:t>вербальную</w:t>
      </w:r>
      <w:r>
        <w:rPr>
          <w:spacing w:val="40"/>
          <w:sz w:val="24"/>
        </w:rPr>
        <w:t xml:space="preserve"> </w:t>
      </w:r>
      <w:r>
        <w:rPr>
          <w:sz w:val="24"/>
        </w:rPr>
        <w:t>опору (ключевые слова, план, вопросы);</w:t>
      </w:r>
    </w:p>
    <w:p w:rsidR="007B1D5A" w:rsidRDefault="00B147F9" w:rsidP="00E2415F">
      <w:pPr>
        <w:pStyle w:val="a4"/>
        <w:numPr>
          <w:ilvl w:val="1"/>
          <w:numId w:val="84"/>
        </w:numPr>
        <w:tabs>
          <w:tab w:val="left" w:pos="1812"/>
        </w:tabs>
        <w:spacing w:line="293" w:lineRule="exact"/>
        <w:ind w:left="1812" w:hanging="282"/>
        <w:jc w:val="left"/>
        <w:rPr>
          <w:sz w:val="24"/>
        </w:rPr>
      </w:pPr>
      <w:r>
        <w:rPr>
          <w:sz w:val="24"/>
        </w:rPr>
        <w:t>давать</w:t>
      </w:r>
      <w:r>
        <w:rPr>
          <w:spacing w:val="-2"/>
          <w:sz w:val="24"/>
        </w:rPr>
        <w:t xml:space="preserve"> </w:t>
      </w:r>
      <w:r>
        <w:rPr>
          <w:sz w:val="24"/>
        </w:rPr>
        <w:t>краткую</w:t>
      </w:r>
      <w:r>
        <w:rPr>
          <w:spacing w:val="-2"/>
          <w:sz w:val="24"/>
        </w:rPr>
        <w:t xml:space="preserve"> </w:t>
      </w:r>
      <w:r>
        <w:rPr>
          <w:sz w:val="24"/>
        </w:rPr>
        <w:t>характеристику</w:t>
      </w:r>
      <w:r>
        <w:rPr>
          <w:spacing w:val="-10"/>
          <w:sz w:val="24"/>
        </w:rPr>
        <w:t xml:space="preserve"> </w:t>
      </w:r>
      <w:r>
        <w:rPr>
          <w:sz w:val="24"/>
        </w:rPr>
        <w:t>реальных</w:t>
      </w:r>
      <w:r>
        <w:rPr>
          <w:spacing w:val="-6"/>
          <w:sz w:val="24"/>
        </w:rPr>
        <w:t xml:space="preserve"> </w:t>
      </w:r>
      <w:r>
        <w:rPr>
          <w:sz w:val="24"/>
        </w:rPr>
        <w:t>людей</w:t>
      </w:r>
      <w:r>
        <w:rPr>
          <w:spacing w:val="1"/>
          <w:sz w:val="24"/>
        </w:rPr>
        <w:t xml:space="preserve"> </w:t>
      </w:r>
      <w:r>
        <w:rPr>
          <w:sz w:val="24"/>
        </w:rPr>
        <w:t>и</w:t>
      </w:r>
      <w:r>
        <w:rPr>
          <w:spacing w:val="-4"/>
          <w:sz w:val="24"/>
        </w:rPr>
        <w:t xml:space="preserve"> </w:t>
      </w:r>
      <w:r>
        <w:rPr>
          <w:sz w:val="24"/>
        </w:rPr>
        <w:t>литературных</w:t>
      </w:r>
      <w:r>
        <w:rPr>
          <w:spacing w:val="-5"/>
          <w:sz w:val="24"/>
        </w:rPr>
        <w:t xml:space="preserve"> </w:t>
      </w:r>
      <w:r>
        <w:rPr>
          <w:spacing w:val="-2"/>
          <w:sz w:val="24"/>
        </w:rPr>
        <w:t>персонажей;</w:t>
      </w:r>
    </w:p>
    <w:p w:rsidR="007B1D5A" w:rsidRDefault="00B147F9" w:rsidP="00E2415F">
      <w:pPr>
        <w:pStyle w:val="a4"/>
        <w:numPr>
          <w:ilvl w:val="1"/>
          <w:numId w:val="84"/>
        </w:numPr>
        <w:tabs>
          <w:tab w:val="left" w:pos="1812"/>
        </w:tabs>
        <w:spacing w:before="2" w:line="237" w:lineRule="auto"/>
        <w:ind w:right="851" w:firstLine="710"/>
        <w:jc w:val="left"/>
        <w:rPr>
          <w:sz w:val="24"/>
        </w:rPr>
      </w:pPr>
      <w:r>
        <w:rPr>
          <w:sz w:val="24"/>
        </w:rPr>
        <w:t>передавать основное содержание прочитанного</w:t>
      </w:r>
      <w:r>
        <w:rPr>
          <w:spacing w:val="31"/>
          <w:sz w:val="24"/>
        </w:rPr>
        <w:t xml:space="preserve"> </w:t>
      </w:r>
      <w:r>
        <w:rPr>
          <w:sz w:val="24"/>
        </w:rPr>
        <w:t>текста с опорой или без опоры на текст, ключевые слова/план/вопросы;</w:t>
      </w:r>
    </w:p>
    <w:p w:rsidR="007B1D5A" w:rsidRDefault="00B147F9" w:rsidP="00E2415F">
      <w:pPr>
        <w:pStyle w:val="a4"/>
        <w:numPr>
          <w:ilvl w:val="1"/>
          <w:numId w:val="84"/>
        </w:numPr>
        <w:tabs>
          <w:tab w:val="left" w:pos="1812"/>
          <w:tab w:val="left" w:pos="3184"/>
          <w:tab w:val="left" w:pos="4978"/>
          <w:tab w:val="left" w:pos="5371"/>
          <w:tab w:val="left" w:pos="6402"/>
          <w:tab w:val="left" w:pos="7064"/>
          <w:tab w:val="left" w:pos="7673"/>
          <w:tab w:val="left" w:pos="8617"/>
          <w:tab w:val="left" w:pos="9140"/>
        </w:tabs>
        <w:spacing w:before="7" w:line="237" w:lineRule="auto"/>
        <w:ind w:right="858" w:firstLine="710"/>
        <w:jc w:val="left"/>
        <w:rPr>
          <w:sz w:val="24"/>
        </w:rPr>
      </w:pPr>
      <w:r>
        <w:rPr>
          <w:spacing w:val="-2"/>
          <w:sz w:val="24"/>
        </w:rPr>
        <w:t>описывать</w:t>
      </w:r>
      <w:r>
        <w:rPr>
          <w:sz w:val="24"/>
        </w:rPr>
        <w:tab/>
      </w:r>
      <w:r>
        <w:rPr>
          <w:spacing w:val="-2"/>
          <w:sz w:val="24"/>
        </w:rPr>
        <w:t>картинку/фото</w:t>
      </w:r>
      <w:r>
        <w:rPr>
          <w:sz w:val="24"/>
        </w:rPr>
        <w:tab/>
      </w:r>
      <w:r>
        <w:rPr>
          <w:spacing w:val="-10"/>
          <w:sz w:val="24"/>
        </w:rPr>
        <w:t>с</w:t>
      </w:r>
      <w:r>
        <w:rPr>
          <w:sz w:val="24"/>
        </w:rPr>
        <w:tab/>
      </w:r>
      <w:r>
        <w:rPr>
          <w:spacing w:val="-2"/>
          <w:sz w:val="24"/>
        </w:rPr>
        <w:t>опорой</w:t>
      </w:r>
      <w:r>
        <w:rPr>
          <w:sz w:val="24"/>
        </w:rPr>
        <w:tab/>
      </w:r>
      <w:r>
        <w:rPr>
          <w:spacing w:val="-4"/>
          <w:sz w:val="24"/>
        </w:rPr>
        <w:t>или</w:t>
      </w:r>
      <w:r>
        <w:rPr>
          <w:sz w:val="24"/>
        </w:rPr>
        <w:tab/>
      </w:r>
      <w:r>
        <w:rPr>
          <w:spacing w:val="-4"/>
          <w:sz w:val="24"/>
        </w:rPr>
        <w:t>без</w:t>
      </w:r>
      <w:r>
        <w:rPr>
          <w:sz w:val="24"/>
        </w:rPr>
        <w:tab/>
      </w:r>
      <w:r>
        <w:rPr>
          <w:spacing w:val="-2"/>
          <w:sz w:val="24"/>
        </w:rPr>
        <w:t>опоры</w:t>
      </w:r>
      <w:r>
        <w:rPr>
          <w:sz w:val="24"/>
        </w:rPr>
        <w:tab/>
      </w:r>
      <w:r>
        <w:rPr>
          <w:spacing w:val="-6"/>
          <w:sz w:val="24"/>
        </w:rPr>
        <w:t>на</w:t>
      </w:r>
      <w:r>
        <w:rPr>
          <w:sz w:val="24"/>
        </w:rPr>
        <w:tab/>
      </w:r>
      <w:r>
        <w:rPr>
          <w:spacing w:val="-2"/>
          <w:sz w:val="24"/>
        </w:rPr>
        <w:t>ключевые слова/план/вопросы.</w:t>
      </w:r>
    </w:p>
    <w:p w:rsidR="007B1D5A" w:rsidRDefault="00B147F9">
      <w:pPr>
        <w:pStyle w:val="1"/>
        <w:spacing w:before="7" w:line="274" w:lineRule="exact"/>
        <w:ind w:left="1530"/>
        <w:jc w:val="left"/>
      </w:pPr>
      <w:r>
        <w:t>Выпускник</w:t>
      </w:r>
      <w:r>
        <w:rPr>
          <w:spacing w:val="-9"/>
        </w:rPr>
        <w:t xml:space="preserve"> </w:t>
      </w:r>
      <w:r>
        <w:t>получит</w:t>
      </w:r>
      <w:r>
        <w:rPr>
          <w:spacing w:val="-3"/>
        </w:rPr>
        <w:t xml:space="preserve"> </w:t>
      </w:r>
      <w:r>
        <w:t>возможность</w:t>
      </w:r>
      <w:r>
        <w:rPr>
          <w:spacing w:val="-2"/>
        </w:rPr>
        <w:t xml:space="preserve"> научиться:</w:t>
      </w:r>
    </w:p>
    <w:p w:rsidR="007B1D5A" w:rsidRDefault="00B147F9" w:rsidP="00E2415F">
      <w:pPr>
        <w:pStyle w:val="a4"/>
        <w:numPr>
          <w:ilvl w:val="1"/>
          <w:numId w:val="84"/>
        </w:numPr>
        <w:tabs>
          <w:tab w:val="left" w:pos="1812"/>
        </w:tabs>
        <w:spacing w:line="291" w:lineRule="exact"/>
        <w:ind w:left="1812" w:hanging="282"/>
        <w:jc w:val="left"/>
        <w:rPr>
          <w:i/>
          <w:sz w:val="24"/>
        </w:rPr>
      </w:pPr>
      <w:r>
        <w:rPr>
          <w:i/>
          <w:sz w:val="24"/>
        </w:rPr>
        <w:t>делать</w:t>
      </w:r>
      <w:r>
        <w:rPr>
          <w:i/>
          <w:spacing w:val="-2"/>
          <w:sz w:val="24"/>
        </w:rPr>
        <w:t xml:space="preserve"> </w:t>
      </w:r>
      <w:r>
        <w:rPr>
          <w:i/>
          <w:sz w:val="24"/>
        </w:rPr>
        <w:t>сообщение</w:t>
      </w:r>
      <w:r>
        <w:rPr>
          <w:i/>
          <w:spacing w:val="-1"/>
          <w:sz w:val="24"/>
        </w:rPr>
        <w:t xml:space="preserve"> </w:t>
      </w:r>
      <w:r>
        <w:rPr>
          <w:i/>
          <w:sz w:val="24"/>
        </w:rPr>
        <w:t>на</w:t>
      </w:r>
      <w:r>
        <w:rPr>
          <w:i/>
          <w:spacing w:val="-5"/>
          <w:sz w:val="24"/>
        </w:rPr>
        <w:t xml:space="preserve"> </w:t>
      </w:r>
      <w:r>
        <w:rPr>
          <w:i/>
          <w:sz w:val="24"/>
        </w:rPr>
        <w:t>заданную</w:t>
      </w:r>
      <w:r>
        <w:rPr>
          <w:i/>
          <w:spacing w:val="-2"/>
          <w:sz w:val="24"/>
        </w:rPr>
        <w:t xml:space="preserve"> </w:t>
      </w:r>
      <w:r>
        <w:rPr>
          <w:i/>
          <w:sz w:val="24"/>
        </w:rPr>
        <w:t>тему</w:t>
      </w:r>
      <w:r>
        <w:rPr>
          <w:i/>
          <w:spacing w:val="-1"/>
          <w:sz w:val="24"/>
        </w:rPr>
        <w:t xml:space="preserve"> </w:t>
      </w:r>
      <w:r>
        <w:rPr>
          <w:i/>
          <w:sz w:val="24"/>
        </w:rPr>
        <w:t>на</w:t>
      </w:r>
      <w:r>
        <w:rPr>
          <w:i/>
          <w:spacing w:val="-5"/>
          <w:sz w:val="24"/>
        </w:rPr>
        <w:t xml:space="preserve"> </w:t>
      </w:r>
      <w:r>
        <w:rPr>
          <w:i/>
          <w:sz w:val="24"/>
        </w:rPr>
        <w:t>основе</w:t>
      </w:r>
      <w:r>
        <w:rPr>
          <w:i/>
          <w:spacing w:val="-5"/>
          <w:sz w:val="24"/>
        </w:rPr>
        <w:t xml:space="preserve"> </w:t>
      </w:r>
      <w:r>
        <w:rPr>
          <w:i/>
          <w:spacing w:val="-2"/>
          <w:sz w:val="24"/>
        </w:rPr>
        <w:t>прочитанного;</w:t>
      </w:r>
    </w:p>
    <w:p w:rsidR="007B1D5A" w:rsidRDefault="00B147F9" w:rsidP="00E2415F">
      <w:pPr>
        <w:pStyle w:val="a4"/>
        <w:numPr>
          <w:ilvl w:val="1"/>
          <w:numId w:val="84"/>
        </w:numPr>
        <w:tabs>
          <w:tab w:val="left" w:pos="1812"/>
        </w:tabs>
        <w:spacing w:before="2" w:line="237" w:lineRule="auto"/>
        <w:ind w:right="847" w:firstLine="710"/>
        <w:jc w:val="left"/>
        <w:rPr>
          <w:i/>
          <w:sz w:val="24"/>
        </w:rPr>
      </w:pPr>
      <w:r>
        <w:rPr>
          <w:i/>
          <w:sz w:val="24"/>
        </w:rPr>
        <w:t>комментировать факты из прочитанного/прослушанного текста, выражать и аргументировать свое отношение к прочитанному/прослушанному;</w:t>
      </w:r>
    </w:p>
    <w:p w:rsidR="007B1D5A" w:rsidRDefault="00B147F9" w:rsidP="00E2415F">
      <w:pPr>
        <w:pStyle w:val="a4"/>
        <w:numPr>
          <w:ilvl w:val="1"/>
          <w:numId w:val="84"/>
        </w:numPr>
        <w:tabs>
          <w:tab w:val="left" w:pos="1812"/>
        </w:tabs>
        <w:spacing w:before="7" w:line="237" w:lineRule="auto"/>
        <w:ind w:right="850" w:firstLine="710"/>
        <w:jc w:val="left"/>
        <w:rPr>
          <w:i/>
          <w:sz w:val="24"/>
        </w:rPr>
      </w:pPr>
      <w:r>
        <w:rPr>
          <w:i/>
          <w:sz w:val="24"/>
        </w:rPr>
        <w:t>кратко</w:t>
      </w:r>
      <w:r>
        <w:rPr>
          <w:i/>
          <w:spacing w:val="40"/>
          <w:sz w:val="24"/>
        </w:rPr>
        <w:t xml:space="preserve"> </w:t>
      </w:r>
      <w:r>
        <w:rPr>
          <w:i/>
          <w:sz w:val="24"/>
        </w:rPr>
        <w:t>высказываться</w:t>
      </w:r>
      <w:r>
        <w:rPr>
          <w:i/>
          <w:spacing w:val="40"/>
          <w:sz w:val="24"/>
        </w:rPr>
        <w:t xml:space="preserve"> </w:t>
      </w:r>
      <w:r>
        <w:rPr>
          <w:i/>
          <w:sz w:val="24"/>
        </w:rPr>
        <w:t>без</w:t>
      </w:r>
      <w:r>
        <w:rPr>
          <w:i/>
          <w:spacing w:val="40"/>
          <w:sz w:val="24"/>
        </w:rPr>
        <w:t xml:space="preserve"> </w:t>
      </w:r>
      <w:r>
        <w:rPr>
          <w:i/>
          <w:sz w:val="24"/>
        </w:rPr>
        <w:t>предварительной</w:t>
      </w:r>
      <w:r>
        <w:rPr>
          <w:i/>
          <w:spacing w:val="40"/>
          <w:sz w:val="24"/>
        </w:rPr>
        <w:t xml:space="preserve"> </w:t>
      </w:r>
      <w:r>
        <w:rPr>
          <w:i/>
          <w:sz w:val="24"/>
        </w:rPr>
        <w:t>подготовки</w:t>
      </w:r>
      <w:r>
        <w:rPr>
          <w:i/>
          <w:spacing w:val="40"/>
          <w:sz w:val="24"/>
        </w:rPr>
        <w:t xml:space="preserve"> </w:t>
      </w:r>
      <w:r>
        <w:rPr>
          <w:i/>
          <w:sz w:val="24"/>
        </w:rPr>
        <w:t>на</w:t>
      </w:r>
      <w:r>
        <w:rPr>
          <w:i/>
          <w:spacing w:val="40"/>
          <w:sz w:val="24"/>
        </w:rPr>
        <w:t xml:space="preserve"> </w:t>
      </w:r>
      <w:r>
        <w:rPr>
          <w:i/>
          <w:sz w:val="24"/>
        </w:rPr>
        <w:t>заданную</w:t>
      </w:r>
      <w:r>
        <w:rPr>
          <w:i/>
          <w:spacing w:val="40"/>
          <w:sz w:val="24"/>
        </w:rPr>
        <w:t xml:space="preserve"> </w:t>
      </w:r>
      <w:r>
        <w:rPr>
          <w:i/>
          <w:sz w:val="24"/>
        </w:rPr>
        <w:t>тему</w:t>
      </w:r>
      <w:r>
        <w:rPr>
          <w:i/>
          <w:spacing w:val="40"/>
          <w:sz w:val="24"/>
        </w:rPr>
        <w:t xml:space="preserve"> </w:t>
      </w:r>
      <w:r>
        <w:rPr>
          <w:i/>
          <w:sz w:val="24"/>
        </w:rPr>
        <w:t>в соответствии с предложенной ситуацией общения;</w:t>
      </w:r>
    </w:p>
    <w:p w:rsidR="007B1D5A" w:rsidRDefault="00B147F9" w:rsidP="00E2415F">
      <w:pPr>
        <w:pStyle w:val="a4"/>
        <w:numPr>
          <w:ilvl w:val="1"/>
          <w:numId w:val="84"/>
        </w:numPr>
        <w:tabs>
          <w:tab w:val="left" w:pos="1812"/>
        </w:tabs>
        <w:spacing w:before="2" w:line="237" w:lineRule="auto"/>
        <w:ind w:right="850" w:firstLine="710"/>
        <w:jc w:val="left"/>
        <w:rPr>
          <w:i/>
          <w:sz w:val="24"/>
        </w:rPr>
      </w:pPr>
      <w:r>
        <w:rPr>
          <w:i/>
          <w:sz w:val="24"/>
        </w:rPr>
        <w:t>кратко</w:t>
      </w:r>
      <w:r>
        <w:rPr>
          <w:i/>
          <w:spacing w:val="35"/>
          <w:sz w:val="24"/>
        </w:rPr>
        <w:t xml:space="preserve"> </w:t>
      </w:r>
      <w:r>
        <w:rPr>
          <w:i/>
          <w:sz w:val="24"/>
        </w:rPr>
        <w:t>высказываться</w:t>
      </w:r>
      <w:r>
        <w:rPr>
          <w:i/>
          <w:spacing w:val="34"/>
          <w:sz w:val="24"/>
        </w:rPr>
        <w:t xml:space="preserve"> </w:t>
      </w:r>
      <w:r>
        <w:rPr>
          <w:i/>
          <w:sz w:val="24"/>
        </w:rPr>
        <w:t>с</w:t>
      </w:r>
      <w:r>
        <w:rPr>
          <w:i/>
          <w:spacing w:val="34"/>
          <w:sz w:val="24"/>
        </w:rPr>
        <w:t xml:space="preserve"> </w:t>
      </w:r>
      <w:r>
        <w:rPr>
          <w:i/>
          <w:sz w:val="24"/>
        </w:rPr>
        <w:t>опорой</w:t>
      </w:r>
      <w:r>
        <w:rPr>
          <w:i/>
          <w:spacing w:val="35"/>
          <w:sz w:val="24"/>
        </w:rPr>
        <w:t xml:space="preserve"> </w:t>
      </w:r>
      <w:r>
        <w:rPr>
          <w:i/>
          <w:sz w:val="24"/>
        </w:rPr>
        <w:t>на</w:t>
      </w:r>
      <w:r>
        <w:rPr>
          <w:i/>
          <w:spacing w:val="35"/>
          <w:sz w:val="24"/>
        </w:rPr>
        <w:t xml:space="preserve"> </w:t>
      </w:r>
      <w:r>
        <w:rPr>
          <w:i/>
          <w:sz w:val="24"/>
        </w:rPr>
        <w:t>нелинейный</w:t>
      </w:r>
      <w:r>
        <w:rPr>
          <w:i/>
          <w:spacing w:val="35"/>
          <w:sz w:val="24"/>
        </w:rPr>
        <w:t xml:space="preserve"> </w:t>
      </w:r>
      <w:r>
        <w:rPr>
          <w:i/>
          <w:sz w:val="24"/>
        </w:rPr>
        <w:t>текст</w:t>
      </w:r>
      <w:r>
        <w:rPr>
          <w:i/>
          <w:spacing w:val="35"/>
          <w:sz w:val="24"/>
        </w:rPr>
        <w:t xml:space="preserve"> </w:t>
      </w:r>
      <w:r>
        <w:rPr>
          <w:i/>
          <w:sz w:val="24"/>
        </w:rPr>
        <w:t>(таблицы,</w:t>
      </w:r>
      <w:r>
        <w:rPr>
          <w:i/>
          <w:spacing w:val="37"/>
          <w:sz w:val="24"/>
        </w:rPr>
        <w:t xml:space="preserve"> </w:t>
      </w:r>
      <w:r>
        <w:rPr>
          <w:i/>
          <w:sz w:val="24"/>
        </w:rPr>
        <w:t>диаграммы, расписание и т. п.)</w:t>
      </w:r>
    </w:p>
    <w:p w:rsidR="007B1D5A" w:rsidRDefault="00B147F9" w:rsidP="00E2415F">
      <w:pPr>
        <w:pStyle w:val="a4"/>
        <w:numPr>
          <w:ilvl w:val="1"/>
          <w:numId w:val="84"/>
        </w:numPr>
        <w:tabs>
          <w:tab w:val="left" w:pos="1812"/>
        </w:tabs>
        <w:spacing w:before="5"/>
        <w:ind w:left="1812" w:hanging="282"/>
        <w:jc w:val="left"/>
        <w:rPr>
          <w:i/>
          <w:sz w:val="24"/>
        </w:rPr>
      </w:pPr>
      <w:r>
        <w:rPr>
          <w:i/>
          <w:sz w:val="24"/>
        </w:rPr>
        <w:t>кратко</w:t>
      </w:r>
      <w:r>
        <w:rPr>
          <w:i/>
          <w:spacing w:val="-4"/>
          <w:sz w:val="24"/>
        </w:rPr>
        <w:t xml:space="preserve"> </w:t>
      </w:r>
      <w:r>
        <w:rPr>
          <w:i/>
          <w:sz w:val="24"/>
        </w:rPr>
        <w:t>излагать</w:t>
      </w:r>
      <w:r>
        <w:rPr>
          <w:i/>
          <w:spacing w:val="-3"/>
          <w:sz w:val="24"/>
        </w:rPr>
        <w:t xml:space="preserve"> </w:t>
      </w:r>
      <w:r>
        <w:rPr>
          <w:i/>
          <w:sz w:val="24"/>
        </w:rPr>
        <w:t>результаты</w:t>
      </w:r>
      <w:r>
        <w:rPr>
          <w:i/>
          <w:spacing w:val="-6"/>
          <w:sz w:val="24"/>
        </w:rPr>
        <w:t xml:space="preserve"> </w:t>
      </w:r>
      <w:r>
        <w:rPr>
          <w:i/>
          <w:sz w:val="24"/>
        </w:rPr>
        <w:t>выполненной</w:t>
      </w:r>
      <w:r>
        <w:rPr>
          <w:i/>
          <w:spacing w:val="-3"/>
          <w:sz w:val="24"/>
        </w:rPr>
        <w:t xml:space="preserve"> </w:t>
      </w:r>
      <w:r>
        <w:rPr>
          <w:i/>
          <w:sz w:val="24"/>
        </w:rPr>
        <w:t>проектной</w:t>
      </w:r>
      <w:r>
        <w:rPr>
          <w:i/>
          <w:spacing w:val="-3"/>
          <w:sz w:val="24"/>
        </w:rPr>
        <w:t xml:space="preserve"> </w:t>
      </w:r>
      <w:r>
        <w:rPr>
          <w:i/>
          <w:spacing w:val="-2"/>
          <w:sz w:val="24"/>
        </w:rPr>
        <w:t>работы.</w:t>
      </w:r>
    </w:p>
    <w:p w:rsidR="007B1D5A" w:rsidRDefault="00B147F9">
      <w:pPr>
        <w:pStyle w:val="1"/>
        <w:spacing w:before="4" w:line="237" w:lineRule="auto"/>
        <w:ind w:left="1530" w:right="6837"/>
        <w:jc w:val="left"/>
      </w:pPr>
      <w:r>
        <w:rPr>
          <w:spacing w:val="-2"/>
        </w:rPr>
        <w:t xml:space="preserve">Аудирование </w:t>
      </w:r>
      <w:r>
        <w:t>Выпускник</w:t>
      </w:r>
      <w:r>
        <w:rPr>
          <w:spacing w:val="-15"/>
        </w:rPr>
        <w:t xml:space="preserve"> </w:t>
      </w:r>
      <w:r>
        <w:t>научится:</w:t>
      </w:r>
    </w:p>
    <w:p w:rsidR="007B1D5A" w:rsidRDefault="00B147F9" w:rsidP="00E2415F">
      <w:pPr>
        <w:pStyle w:val="a4"/>
        <w:numPr>
          <w:ilvl w:val="1"/>
          <w:numId w:val="84"/>
        </w:numPr>
        <w:tabs>
          <w:tab w:val="left" w:pos="1812"/>
        </w:tabs>
        <w:spacing w:before="3" w:line="237" w:lineRule="auto"/>
        <w:ind w:right="846" w:firstLine="710"/>
        <w:rPr>
          <w:sz w:val="24"/>
        </w:rPr>
      </w:pPr>
      <w:r>
        <w:rPr>
          <w:sz w:val="24"/>
        </w:rPr>
        <w:t>воспринимать на слух и понимать основное содержание несложных</w:t>
      </w:r>
      <w:r>
        <w:rPr>
          <w:spacing w:val="40"/>
          <w:sz w:val="24"/>
        </w:rPr>
        <w:t xml:space="preserve"> </w:t>
      </w:r>
      <w:r>
        <w:rPr>
          <w:sz w:val="24"/>
        </w:rPr>
        <w:t>аутентичных текстов, содержащих некоторое количество неизученных языковых явлений;</w:t>
      </w:r>
    </w:p>
    <w:p w:rsidR="007B1D5A" w:rsidRDefault="00B147F9" w:rsidP="00E2415F">
      <w:pPr>
        <w:pStyle w:val="a4"/>
        <w:numPr>
          <w:ilvl w:val="1"/>
          <w:numId w:val="84"/>
        </w:numPr>
        <w:tabs>
          <w:tab w:val="left" w:pos="1812"/>
        </w:tabs>
        <w:ind w:right="843" w:firstLine="710"/>
        <w:rPr>
          <w:sz w:val="24"/>
        </w:rPr>
      </w:pPr>
      <w:r>
        <w:rPr>
          <w:sz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B1D5A" w:rsidRDefault="00B147F9">
      <w:pPr>
        <w:pStyle w:val="1"/>
        <w:spacing w:before="6" w:line="273" w:lineRule="exact"/>
        <w:ind w:left="1530"/>
      </w:pPr>
      <w:r>
        <w:t>Выпускник</w:t>
      </w:r>
      <w:r>
        <w:rPr>
          <w:spacing w:val="-9"/>
        </w:rPr>
        <w:t xml:space="preserve"> </w:t>
      </w:r>
      <w:r>
        <w:t>получит</w:t>
      </w:r>
      <w:r>
        <w:rPr>
          <w:spacing w:val="-3"/>
        </w:rPr>
        <w:t xml:space="preserve"> </w:t>
      </w:r>
      <w:r>
        <w:t>возможность</w:t>
      </w:r>
      <w:r>
        <w:rPr>
          <w:spacing w:val="-2"/>
        </w:rPr>
        <w:t xml:space="preserve"> научиться:</w:t>
      </w:r>
    </w:p>
    <w:p w:rsidR="007B1D5A" w:rsidRDefault="00B147F9" w:rsidP="00E2415F">
      <w:pPr>
        <w:pStyle w:val="a4"/>
        <w:numPr>
          <w:ilvl w:val="1"/>
          <w:numId w:val="84"/>
        </w:numPr>
        <w:tabs>
          <w:tab w:val="left" w:pos="1812"/>
        </w:tabs>
        <w:spacing w:line="291" w:lineRule="exact"/>
        <w:ind w:left="1812" w:hanging="282"/>
        <w:rPr>
          <w:i/>
          <w:sz w:val="24"/>
        </w:rPr>
      </w:pPr>
      <w:r>
        <w:rPr>
          <w:i/>
          <w:sz w:val="24"/>
        </w:rPr>
        <w:t>выделять</w:t>
      </w:r>
      <w:r>
        <w:rPr>
          <w:i/>
          <w:spacing w:val="-4"/>
          <w:sz w:val="24"/>
        </w:rPr>
        <w:t xml:space="preserve"> </w:t>
      </w:r>
      <w:r>
        <w:rPr>
          <w:i/>
          <w:sz w:val="24"/>
        </w:rPr>
        <w:t>основную</w:t>
      </w:r>
      <w:r>
        <w:rPr>
          <w:i/>
          <w:spacing w:val="-3"/>
          <w:sz w:val="24"/>
        </w:rPr>
        <w:t xml:space="preserve"> </w:t>
      </w:r>
      <w:r>
        <w:rPr>
          <w:i/>
          <w:sz w:val="24"/>
        </w:rPr>
        <w:t>тему</w:t>
      </w:r>
      <w:r>
        <w:rPr>
          <w:i/>
          <w:spacing w:val="-7"/>
          <w:sz w:val="24"/>
        </w:rPr>
        <w:t xml:space="preserve"> </w:t>
      </w:r>
      <w:r>
        <w:rPr>
          <w:i/>
          <w:sz w:val="24"/>
        </w:rPr>
        <w:t>в воспринимаемом</w:t>
      </w:r>
      <w:r>
        <w:rPr>
          <w:i/>
          <w:spacing w:val="-2"/>
          <w:sz w:val="24"/>
        </w:rPr>
        <w:t xml:space="preserve"> </w:t>
      </w:r>
      <w:r>
        <w:rPr>
          <w:i/>
          <w:sz w:val="24"/>
        </w:rPr>
        <w:t>на</w:t>
      </w:r>
      <w:r>
        <w:rPr>
          <w:i/>
          <w:spacing w:val="-6"/>
          <w:sz w:val="24"/>
        </w:rPr>
        <w:t xml:space="preserve"> </w:t>
      </w:r>
      <w:r>
        <w:rPr>
          <w:i/>
          <w:sz w:val="24"/>
        </w:rPr>
        <w:t>слух</w:t>
      </w:r>
      <w:r>
        <w:rPr>
          <w:i/>
          <w:spacing w:val="-2"/>
          <w:sz w:val="24"/>
        </w:rPr>
        <w:t xml:space="preserve"> тексте;</w:t>
      </w:r>
    </w:p>
    <w:p w:rsidR="007B1D5A" w:rsidRDefault="007B1D5A">
      <w:pPr>
        <w:spacing w:line="291" w:lineRule="exact"/>
        <w:jc w:val="both"/>
        <w:rPr>
          <w:sz w:val="24"/>
        </w:rPr>
        <w:sectPr w:rsidR="007B1D5A">
          <w:type w:val="continuous"/>
          <w:pgSz w:w="11910" w:h="16840"/>
          <w:pgMar w:top="1920" w:right="0" w:bottom="1160" w:left="880" w:header="0" w:footer="968" w:gutter="0"/>
          <w:cols w:space="720"/>
        </w:sectPr>
      </w:pPr>
    </w:p>
    <w:p w:rsidR="007B1D5A" w:rsidRDefault="00B147F9" w:rsidP="00E2415F">
      <w:pPr>
        <w:pStyle w:val="a4"/>
        <w:numPr>
          <w:ilvl w:val="1"/>
          <w:numId w:val="84"/>
        </w:numPr>
        <w:tabs>
          <w:tab w:val="left" w:pos="1812"/>
        </w:tabs>
        <w:spacing w:before="91" w:line="237" w:lineRule="auto"/>
        <w:ind w:right="856" w:firstLine="710"/>
        <w:jc w:val="left"/>
        <w:rPr>
          <w:i/>
          <w:sz w:val="24"/>
        </w:rPr>
      </w:pPr>
      <w:r>
        <w:rPr>
          <w:i/>
          <w:sz w:val="24"/>
        </w:rPr>
        <w:lastRenderedPageBreak/>
        <w:t>использовать контекстуальную или языковую</w:t>
      </w:r>
      <w:r>
        <w:rPr>
          <w:i/>
          <w:spacing w:val="30"/>
          <w:sz w:val="24"/>
        </w:rPr>
        <w:t xml:space="preserve"> </w:t>
      </w:r>
      <w:r>
        <w:rPr>
          <w:i/>
          <w:sz w:val="24"/>
        </w:rPr>
        <w:t>догадку при</w:t>
      </w:r>
      <w:r>
        <w:rPr>
          <w:i/>
          <w:spacing w:val="31"/>
          <w:sz w:val="24"/>
        </w:rPr>
        <w:t xml:space="preserve"> </w:t>
      </w:r>
      <w:r>
        <w:rPr>
          <w:i/>
          <w:sz w:val="24"/>
        </w:rPr>
        <w:t>восприятии на</w:t>
      </w:r>
      <w:r>
        <w:rPr>
          <w:i/>
          <w:spacing w:val="31"/>
          <w:sz w:val="24"/>
        </w:rPr>
        <w:t xml:space="preserve"> </w:t>
      </w:r>
      <w:r>
        <w:rPr>
          <w:i/>
          <w:sz w:val="24"/>
        </w:rPr>
        <w:t>слух текстов, содержащих незнакомые слова.</w:t>
      </w:r>
    </w:p>
    <w:p w:rsidR="007B1D5A" w:rsidRDefault="00B147F9">
      <w:pPr>
        <w:pStyle w:val="1"/>
        <w:spacing w:before="7" w:line="275" w:lineRule="exact"/>
        <w:ind w:left="1530"/>
        <w:jc w:val="left"/>
      </w:pPr>
      <w:r>
        <w:rPr>
          <w:spacing w:val="-2"/>
        </w:rPr>
        <w:t>Чтение</w:t>
      </w:r>
    </w:p>
    <w:p w:rsidR="007B1D5A" w:rsidRDefault="00B147F9">
      <w:pPr>
        <w:spacing w:line="275" w:lineRule="exact"/>
        <w:ind w:left="1530"/>
        <w:rPr>
          <w:b/>
          <w:sz w:val="24"/>
        </w:rPr>
      </w:pPr>
      <w:r>
        <w:rPr>
          <w:b/>
          <w:sz w:val="24"/>
        </w:rPr>
        <w:t>Выпускник</w:t>
      </w:r>
      <w:r>
        <w:rPr>
          <w:b/>
          <w:spacing w:val="-4"/>
          <w:sz w:val="24"/>
        </w:rPr>
        <w:t xml:space="preserve"> </w:t>
      </w:r>
      <w:r>
        <w:rPr>
          <w:b/>
          <w:spacing w:val="-2"/>
          <w:sz w:val="24"/>
        </w:rPr>
        <w:t>научится:</w:t>
      </w:r>
    </w:p>
    <w:p w:rsidR="007B1D5A" w:rsidRDefault="00B147F9" w:rsidP="00E2415F">
      <w:pPr>
        <w:pStyle w:val="a4"/>
        <w:numPr>
          <w:ilvl w:val="1"/>
          <w:numId w:val="84"/>
        </w:numPr>
        <w:tabs>
          <w:tab w:val="left" w:pos="1812"/>
        </w:tabs>
        <w:spacing w:before="3" w:line="237" w:lineRule="auto"/>
        <w:ind w:right="852" w:firstLine="710"/>
        <w:rPr>
          <w:sz w:val="24"/>
        </w:rPr>
      </w:pPr>
      <w:r>
        <w:rPr>
          <w:sz w:val="24"/>
        </w:rPr>
        <w:t>читать и понимать основное содержание несложных аутентичных текстов, содержащие отдельные неизученные языковые явления;</w:t>
      </w:r>
    </w:p>
    <w:p w:rsidR="007B1D5A" w:rsidRDefault="00B147F9" w:rsidP="00E2415F">
      <w:pPr>
        <w:pStyle w:val="a4"/>
        <w:numPr>
          <w:ilvl w:val="1"/>
          <w:numId w:val="84"/>
        </w:numPr>
        <w:tabs>
          <w:tab w:val="left" w:pos="1812"/>
        </w:tabs>
        <w:ind w:right="853" w:firstLine="710"/>
        <w:rPr>
          <w:sz w:val="24"/>
        </w:rPr>
      </w:pPr>
      <w:r>
        <w:rPr>
          <w:sz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7B1D5A" w:rsidRDefault="00B147F9" w:rsidP="00E2415F">
      <w:pPr>
        <w:pStyle w:val="a4"/>
        <w:numPr>
          <w:ilvl w:val="1"/>
          <w:numId w:val="84"/>
        </w:numPr>
        <w:tabs>
          <w:tab w:val="left" w:pos="1812"/>
        </w:tabs>
        <w:spacing w:line="242" w:lineRule="auto"/>
        <w:ind w:right="853" w:firstLine="710"/>
        <w:rPr>
          <w:sz w:val="24"/>
        </w:rPr>
      </w:pPr>
      <w:r>
        <w:rPr>
          <w:sz w:val="24"/>
        </w:rPr>
        <w:t>читать и полностью понимать несложные аутентичные тексты, построенные на изученном языковом материале;</w:t>
      </w:r>
    </w:p>
    <w:p w:rsidR="007B1D5A" w:rsidRDefault="00B147F9" w:rsidP="00E2415F">
      <w:pPr>
        <w:pStyle w:val="a4"/>
        <w:numPr>
          <w:ilvl w:val="1"/>
          <w:numId w:val="84"/>
        </w:numPr>
        <w:tabs>
          <w:tab w:val="left" w:pos="1870"/>
        </w:tabs>
        <w:spacing w:line="237" w:lineRule="auto"/>
        <w:ind w:right="845" w:firstLine="710"/>
        <w:rPr>
          <w:sz w:val="24"/>
        </w:rPr>
      </w:pPr>
      <w:r>
        <w:rPr>
          <w:sz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7B1D5A" w:rsidRDefault="00B147F9">
      <w:pPr>
        <w:pStyle w:val="1"/>
        <w:spacing w:before="4" w:line="273" w:lineRule="exact"/>
        <w:ind w:left="1530"/>
      </w:pPr>
      <w:r>
        <w:t>Выпускник</w:t>
      </w:r>
      <w:r>
        <w:rPr>
          <w:spacing w:val="-9"/>
        </w:rPr>
        <w:t xml:space="preserve"> </w:t>
      </w:r>
      <w:r>
        <w:t>получит</w:t>
      </w:r>
      <w:r>
        <w:rPr>
          <w:spacing w:val="-3"/>
        </w:rPr>
        <w:t xml:space="preserve"> </w:t>
      </w:r>
      <w:r>
        <w:t>возможность</w:t>
      </w:r>
      <w:r>
        <w:rPr>
          <w:spacing w:val="-2"/>
        </w:rPr>
        <w:t xml:space="preserve"> научиться:</w:t>
      </w:r>
    </w:p>
    <w:p w:rsidR="007B1D5A" w:rsidRDefault="00B147F9" w:rsidP="00E2415F">
      <w:pPr>
        <w:pStyle w:val="a4"/>
        <w:numPr>
          <w:ilvl w:val="1"/>
          <w:numId w:val="84"/>
        </w:numPr>
        <w:tabs>
          <w:tab w:val="left" w:pos="1812"/>
        </w:tabs>
        <w:spacing w:line="237" w:lineRule="auto"/>
        <w:ind w:right="851" w:firstLine="710"/>
        <w:rPr>
          <w:i/>
          <w:sz w:val="24"/>
        </w:rPr>
      </w:pPr>
      <w:r>
        <w:rPr>
          <w:i/>
          <w:sz w:val="24"/>
        </w:rPr>
        <w:t>устанавливать причинно-следственную взаимосвязь фактов и событий, изложенных в несложном аутентичном тексте;</w:t>
      </w:r>
    </w:p>
    <w:p w:rsidR="007B1D5A" w:rsidRDefault="00B147F9" w:rsidP="00E2415F">
      <w:pPr>
        <w:pStyle w:val="a4"/>
        <w:numPr>
          <w:ilvl w:val="1"/>
          <w:numId w:val="84"/>
        </w:numPr>
        <w:tabs>
          <w:tab w:val="left" w:pos="1812"/>
        </w:tabs>
        <w:spacing w:before="7" w:line="237" w:lineRule="auto"/>
        <w:ind w:right="845" w:firstLine="710"/>
        <w:rPr>
          <w:i/>
          <w:sz w:val="24"/>
        </w:rPr>
      </w:pPr>
      <w:r>
        <w:rPr>
          <w:i/>
          <w:sz w:val="24"/>
        </w:rPr>
        <w:t>восстанавливать текст из разрозненных абзацев или путем добавления выпущенных фрагментов.</w:t>
      </w:r>
    </w:p>
    <w:p w:rsidR="007B1D5A" w:rsidRDefault="00B147F9">
      <w:pPr>
        <w:pStyle w:val="1"/>
        <w:spacing w:before="3" w:line="242" w:lineRule="auto"/>
        <w:ind w:left="1530" w:right="7080"/>
      </w:pPr>
      <w:r>
        <w:t>Письменная речь Выпускник</w:t>
      </w:r>
      <w:r>
        <w:rPr>
          <w:spacing w:val="-4"/>
        </w:rPr>
        <w:t xml:space="preserve"> </w:t>
      </w:r>
      <w:r>
        <w:rPr>
          <w:spacing w:val="-2"/>
        </w:rPr>
        <w:t>научится:</w:t>
      </w:r>
    </w:p>
    <w:p w:rsidR="007B1D5A" w:rsidRDefault="00B147F9" w:rsidP="00E2415F">
      <w:pPr>
        <w:pStyle w:val="a4"/>
        <w:numPr>
          <w:ilvl w:val="1"/>
          <w:numId w:val="84"/>
        </w:numPr>
        <w:tabs>
          <w:tab w:val="left" w:pos="1812"/>
        </w:tabs>
        <w:spacing w:line="237" w:lineRule="auto"/>
        <w:ind w:right="857" w:firstLine="710"/>
        <w:rPr>
          <w:sz w:val="24"/>
        </w:rPr>
      </w:pPr>
      <w:r>
        <w:rPr>
          <w:sz w:val="24"/>
        </w:rPr>
        <w:t>заполнять анкеты и формуляры, сообщая о себе основные сведения (имя, фамилия, пол, возраст, гражданство, национальность, адрес и т. д.);</w:t>
      </w:r>
    </w:p>
    <w:p w:rsidR="007B1D5A" w:rsidRDefault="00B147F9" w:rsidP="00E2415F">
      <w:pPr>
        <w:pStyle w:val="a4"/>
        <w:numPr>
          <w:ilvl w:val="1"/>
          <w:numId w:val="84"/>
        </w:numPr>
        <w:tabs>
          <w:tab w:val="left" w:pos="1812"/>
        </w:tabs>
        <w:spacing w:before="1" w:line="237" w:lineRule="auto"/>
        <w:ind w:right="848" w:firstLine="710"/>
        <w:rPr>
          <w:sz w:val="24"/>
        </w:rPr>
      </w:pPr>
      <w:r>
        <w:rPr>
          <w:sz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B1D5A" w:rsidRDefault="00B147F9" w:rsidP="00E2415F">
      <w:pPr>
        <w:pStyle w:val="a4"/>
        <w:numPr>
          <w:ilvl w:val="1"/>
          <w:numId w:val="84"/>
        </w:numPr>
        <w:tabs>
          <w:tab w:val="left" w:pos="1812"/>
        </w:tabs>
        <w:spacing w:before="5"/>
        <w:ind w:right="850" w:firstLine="710"/>
        <w:rPr>
          <w:sz w:val="24"/>
        </w:rPr>
      </w:pPr>
      <w:r>
        <w:rPr>
          <w:sz w:val="24"/>
        </w:rPr>
        <w:t>писать личное письмо в ответ на письмо-стимул с употреблением формул речевого этикета, принятых</w:t>
      </w:r>
      <w:r>
        <w:rPr>
          <w:spacing w:val="-1"/>
          <w:sz w:val="24"/>
        </w:rPr>
        <w:t xml:space="preserve"> </w:t>
      </w:r>
      <w:r>
        <w:rPr>
          <w:sz w:val="24"/>
        </w:rPr>
        <w:t>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B1D5A" w:rsidRDefault="00B147F9" w:rsidP="00E2415F">
      <w:pPr>
        <w:pStyle w:val="a4"/>
        <w:numPr>
          <w:ilvl w:val="1"/>
          <w:numId w:val="84"/>
        </w:numPr>
        <w:tabs>
          <w:tab w:val="left" w:pos="1812"/>
        </w:tabs>
        <w:spacing w:line="291" w:lineRule="exact"/>
        <w:ind w:left="1812" w:hanging="282"/>
        <w:rPr>
          <w:sz w:val="24"/>
        </w:rPr>
      </w:pPr>
      <w:r>
        <w:rPr>
          <w:sz w:val="24"/>
        </w:rPr>
        <w:t>писать</w:t>
      </w:r>
      <w:r>
        <w:rPr>
          <w:spacing w:val="-2"/>
          <w:sz w:val="24"/>
        </w:rPr>
        <w:t xml:space="preserve"> </w:t>
      </w:r>
      <w:r>
        <w:rPr>
          <w:sz w:val="24"/>
        </w:rPr>
        <w:t>небольшие</w:t>
      </w:r>
      <w:r>
        <w:rPr>
          <w:spacing w:val="-2"/>
          <w:sz w:val="24"/>
        </w:rPr>
        <w:t xml:space="preserve"> </w:t>
      </w:r>
      <w:r>
        <w:rPr>
          <w:sz w:val="24"/>
        </w:rPr>
        <w:t>письменные</w:t>
      </w:r>
      <w:r>
        <w:rPr>
          <w:spacing w:val="-6"/>
          <w:sz w:val="24"/>
        </w:rPr>
        <w:t xml:space="preserve"> </w:t>
      </w:r>
      <w:r>
        <w:rPr>
          <w:sz w:val="24"/>
        </w:rPr>
        <w:t>высказывания</w:t>
      </w:r>
      <w:r>
        <w:rPr>
          <w:spacing w:val="-6"/>
          <w:sz w:val="24"/>
        </w:rPr>
        <w:t xml:space="preserve"> </w:t>
      </w:r>
      <w:r>
        <w:rPr>
          <w:sz w:val="24"/>
        </w:rPr>
        <w:t>с</w:t>
      </w:r>
      <w:r>
        <w:rPr>
          <w:spacing w:val="-11"/>
          <w:sz w:val="24"/>
        </w:rPr>
        <w:t xml:space="preserve"> </w:t>
      </w:r>
      <w:r>
        <w:rPr>
          <w:sz w:val="24"/>
        </w:rPr>
        <w:t>опорой</w:t>
      </w:r>
      <w:r>
        <w:rPr>
          <w:spacing w:val="-4"/>
          <w:sz w:val="24"/>
        </w:rPr>
        <w:t xml:space="preserve"> </w:t>
      </w:r>
      <w:r>
        <w:rPr>
          <w:sz w:val="24"/>
        </w:rPr>
        <w:t>на</w:t>
      </w:r>
      <w:r>
        <w:rPr>
          <w:spacing w:val="-6"/>
          <w:sz w:val="24"/>
        </w:rPr>
        <w:t xml:space="preserve"> </w:t>
      </w:r>
      <w:r>
        <w:rPr>
          <w:spacing w:val="-2"/>
          <w:sz w:val="24"/>
        </w:rPr>
        <w:t>образец/план.</w:t>
      </w:r>
    </w:p>
    <w:p w:rsidR="007B1D5A" w:rsidRDefault="00B147F9">
      <w:pPr>
        <w:pStyle w:val="1"/>
        <w:spacing w:before="6" w:line="273" w:lineRule="exact"/>
        <w:ind w:left="1530"/>
      </w:pPr>
      <w:r>
        <w:t>Выпускник</w:t>
      </w:r>
      <w:r>
        <w:rPr>
          <w:spacing w:val="-9"/>
        </w:rPr>
        <w:t xml:space="preserve"> </w:t>
      </w:r>
      <w:r>
        <w:t>получит</w:t>
      </w:r>
      <w:r>
        <w:rPr>
          <w:spacing w:val="-3"/>
        </w:rPr>
        <w:t xml:space="preserve"> </w:t>
      </w:r>
      <w:r>
        <w:t>возможность</w:t>
      </w:r>
      <w:r>
        <w:rPr>
          <w:spacing w:val="-2"/>
        </w:rPr>
        <w:t xml:space="preserve"> научиться:</w:t>
      </w:r>
    </w:p>
    <w:p w:rsidR="007B1D5A" w:rsidRDefault="00B147F9" w:rsidP="00E2415F">
      <w:pPr>
        <w:pStyle w:val="a4"/>
        <w:numPr>
          <w:ilvl w:val="1"/>
          <w:numId w:val="84"/>
        </w:numPr>
        <w:tabs>
          <w:tab w:val="left" w:pos="1812"/>
        </w:tabs>
        <w:spacing w:line="237" w:lineRule="auto"/>
        <w:ind w:right="851" w:firstLine="710"/>
        <w:jc w:val="left"/>
        <w:rPr>
          <w:i/>
          <w:sz w:val="24"/>
        </w:rPr>
      </w:pPr>
      <w:r>
        <w:rPr>
          <w:i/>
          <w:sz w:val="24"/>
        </w:rPr>
        <w:t>делать</w:t>
      </w:r>
      <w:r>
        <w:rPr>
          <w:i/>
          <w:spacing w:val="40"/>
          <w:sz w:val="24"/>
        </w:rPr>
        <w:t xml:space="preserve"> </w:t>
      </w:r>
      <w:r>
        <w:rPr>
          <w:i/>
          <w:sz w:val="24"/>
        </w:rPr>
        <w:t>краткие</w:t>
      </w:r>
      <w:r>
        <w:rPr>
          <w:i/>
          <w:spacing w:val="40"/>
          <w:sz w:val="24"/>
        </w:rPr>
        <w:t xml:space="preserve"> </w:t>
      </w:r>
      <w:r>
        <w:rPr>
          <w:i/>
          <w:sz w:val="24"/>
        </w:rPr>
        <w:t>выписки</w:t>
      </w:r>
      <w:r>
        <w:rPr>
          <w:i/>
          <w:spacing w:val="40"/>
          <w:sz w:val="24"/>
        </w:rPr>
        <w:t xml:space="preserve"> </w:t>
      </w:r>
      <w:r>
        <w:rPr>
          <w:i/>
          <w:sz w:val="24"/>
        </w:rPr>
        <w:t>из</w:t>
      </w:r>
      <w:r>
        <w:rPr>
          <w:i/>
          <w:spacing w:val="40"/>
          <w:sz w:val="24"/>
        </w:rPr>
        <w:t xml:space="preserve"> </w:t>
      </w:r>
      <w:r>
        <w:rPr>
          <w:i/>
          <w:sz w:val="24"/>
        </w:rPr>
        <w:t>текста</w:t>
      </w:r>
      <w:r>
        <w:rPr>
          <w:i/>
          <w:spacing w:val="40"/>
          <w:sz w:val="24"/>
        </w:rPr>
        <w:t xml:space="preserve"> </w:t>
      </w:r>
      <w:r>
        <w:rPr>
          <w:i/>
          <w:sz w:val="24"/>
        </w:rPr>
        <w:t>с</w:t>
      </w:r>
      <w:r>
        <w:rPr>
          <w:i/>
          <w:spacing w:val="40"/>
          <w:sz w:val="24"/>
        </w:rPr>
        <w:t xml:space="preserve"> </w:t>
      </w:r>
      <w:r>
        <w:rPr>
          <w:i/>
          <w:sz w:val="24"/>
        </w:rPr>
        <w:t>целью</w:t>
      </w:r>
      <w:r>
        <w:rPr>
          <w:i/>
          <w:spacing w:val="40"/>
          <w:sz w:val="24"/>
        </w:rPr>
        <w:t xml:space="preserve"> </w:t>
      </w:r>
      <w:r>
        <w:rPr>
          <w:i/>
          <w:sz w:val="24"/>
        </w:rPr>
        <w:t>их</w:t>
      </w:r>
      <w:r>
        <w:rPr>
          <w:i/>
          <w:spacing w:val="40"/>
          <w:sz w:val="24"/>
        </w:rPr>
        <w:t xml:space="preserve"> </w:t>
      </w:r>
      <w:r>
        <w:rPr>
          <w:i/>
          <w:sz w:val="24"/>
        </w:rPr>
        <w:t>использования</w:t>
      </w:r>
      <w:r>
        <w:rPr>
          <w:i/>
          <w:spacing w:val="40"/>
          <w:sz w:val="24"/>
        </w:rPr>
        <w:t xml:space="preserve"> </w:t>
      </w:r>
      <w:r>
        <w:rPr>
          <w:i/>
          <w:sz w:val="24"/>
        </w:rPr>
        <w:t>в</w:t>
      </w:r>
      <w:r>
        <w:rPr>
          <w:i/>
          <w:spacing w:val="40"/>
          <w:sz w:val="24"/>
        </w:rPr>
        <w:t xml:space="preserve"> </w:t>
      </w:r>
      <w:r>
        <w:rPr>
          <w:i/>
          <w:sz w:val="24"/>
        </w:rPr>
        <w:t>собственных устных высказываниях;</w:t>
      </w:r>
    </w:p>
    <w:p w:rsidR="007B1D5A" w:rsidRDefault="00B147F9" w:rsidP="00E2415F">
      <w:pPr>
        <w:pStyle w:val="a4"/>
        <w:numPr>
          <w:ilvl w:val="1"/>
          <w:numId w:val="84"/>
        </w:numPr>
        <w:tabs>
          <w:tab w:val="left" w:pos="1812"/>
          <w:tab w:val="left" w:pos="2792"/>
          <w:tab w:val="left" w:pos="4328"/>
          <w:tab w:val="left" w:pos="5287"/>
          <w:tab w:val="left" w:pos="6293"/>
          <w:tab w:val="left" w:pos="7915"/>
          <w:tab w:val="left" w:pos="8694"/>
          <w:tab w:val="left" w:pos="9030"/>
          <w:tab w:val="left" w:pos="9936"/>
        </w:tabs>
        <w:spacing w:before="8" w:line="237" w:lineRule="auto"/>
        <w:ind w:right="845" w:firstLine="710"/>
        <w:jc w:val="left"/>
        <w:rPr>
          <w:i/>
          <w:sz w:val="24"/>
        </w:rPr>
      </w:pPr>
      <w:r>
        <w:rPr>
          <w:i/>
          <w:spacing w:val="-2"/>
          <w:sz w:val="24"/>
        </w:rPr>
        <w:t>писать</w:t>
      </w:r>
      <w:r>
        <w:rPr>
          <w:i/>
          <w:sz w:val="24"/>
        </w:rPr>
        <w:tab/>
      </w:r>
      <w:r>
        <w:rPr>
          <w:i/>
          <w:spacing w:val="-2"/>
          <w:sz w:val="24"/>
        </w:rPr>
        <w:t>электронное</w:t>
      </w:r>
      <w:r>
        <w:rPr>
          <w:i/>
          <w:sz w:val="24"/>
        </w:rPr>
        <w:tab/>
      </w:r>
      <w:r>
        <w:rPr>
          <w:i/>
          <w:spacing w:val="-2"/>
          <w:sz w:val="24"/>
        </w:rPr>
        <w:t>письмо</w:t>
      </w:r>
      <w:r>
        <w:rPr>
          <w:i/>
          <w:sz w:val="24"/>
        </w:rPr>
        <w:tab/>
      </w:r>
      <w:r>
        <w:rPr>
          <w:i/>
          <w:spacing w:val="-2"/>
          <w:sz w:val="24"/>
        </w:rPr>
        <w:t>(e-mail)</w:t>
      </w:r>
      <w:r>
        <w:rPr>
          <w:i/>
          <w:sz w:val="24"/>
        </w:rPr>
        <w:tab/>
      </w:r>
      <w:r>
        <w:rPr>
          <w:i/>
          <w:spacing w:val="-2"/>
          <w:sz w:val="24"/>
        </w:rPr>
        <w:t>зарубежному</w:t>
      </w:r>
      <w:r>
        <w:rPr>
          <w:i/>
          <w:sz w:val="24"/>
        </w:rPr>
        <w:tab/>
      </w:r>
      <w:r>
        <w:rPr>
          <w:i/>
          <w:spacing w:val="-2"/>
          <w:sz w:val="24"/>
        </w:rPr>
        <w:t>другу</w:t>
      </w:r>
      <w:r>
        <w:rPr>
          <w:i/>
          <w:sz w:val="24"/>
        </w:rPr>
        <w:tab/>
      </w:r>
      <w:r>
        <w:rPr>
          <w:i/>
          <w:spacing w:val="-10"/>
          <w:sz w:val="24"/>
        </w:rPr>
        <w:t>в</w:t>
      </w:r>
      <w:r>
        <w:rPr>
          <w:i/>
          <w:sz w:val="24"/>
        </w:rPr>
        <w:tab/>
      </w:r>
      <w:r>
        <w:rPr>
          <w:i/>
          <w:spacing w:val="-2"/>
          <w:sz w:val="24"/>
        </w:rPr>
        <w:t>ответ</w:t>
      </w:r>
      <w:r>
        <w:rPr>
          <w:i/>
          <w:sz w:val="24"/>
        </w:rPr>
        <w:tab/>
      </w:r>
      <w:r>
        <w:rPr>
          <w:i/>
          <w:spacing w:val="-6"/>
          <w:sz w:val="24"/>
        </w:rPr>
        <w:t xml:space="preserve">на </w:t>
      </w:r>
      <w:r>
        <w:rPr>
          <w:i/>
          <w:sz w:val="24"/>
        </w:rPr>
        <w:t>электронное письмо-стимул;</w:t>
      </w:r>
    </w:p>
    <w:p w:rsidR="007B1D5A" w:rsidRDefault="00B147F9" w:rsidP="00E2415F">
      <w:pPr>
        <w:pStyle w:val="a4"/>
        <w:numPr>
          <w:ilvl w:val="1"/>
          <w:numId w:val="84"/>
        </w:numPr>
        <w:tabs>
          <w:tab w:val="left" w:pos="1812"/>
        </w:tabs>
        <w:spacing w:line="293" w:lineRule="exact"/>
        <w:ind w:left="1812" w:hanging="282"/>
        <w:jc w:val="left"/>
        <w:rPr>
          <w:i/>
          <w:sz w:val="24"/>
        </w:rPr>
      </w:pPr>
      <w:r>
        <w:rPr>
          <w:i/>
          <w:sz w:val="24"/>
        </w:rPr>
        <w:t>составлять</w:t>
      </w:r>
      <w:r>
        <w:rPr>
          <w:i/>
          <w:spacing w:val="-5"/>
          <w:sz w:val="24"/>
        </w:rPr>
        <w:t xml:space="preserve"> </w:t>
      </w:r>
      <w:r>
        <w:rPr>
          <w:i/>
          <w:sz w:val="24"/>
        </w:rPr>
        <w:t>план/тезисы</w:t>
      </w:r>
      <w:r>
        <w:rPr>
          <w:i/>
          <w:spacing w:val="-7"/>
          <w:sz w:val="24"/>
        </w:rPr>
        <w:t xml:space="preserve"> </w:t>
      </w:r>
      <w:r>
        <w:rPr>
          <w:i/>
          <w:sz w:val="24"/>
        </w:rPr>
        <w:t>устного</w:t>
      </w:r>
      <w:r>
        <w:rPr>
          <w:i/>
          <w:spacing w:val="-2"/>
          <w:sz w:val="24"/>
        </w:rPr>
        <w:t xml:space="preserve"> </w:t>
      </w:r>
      <w:r>
        <w:rPr>
          <w:i/>
          <w:sz w:val="24"/>
        </w:rPr>
        <w:t>или</w:t>
      </w:r>
      <w:r>
        <w:rPr>
          <w:i/>
          <w:spacing w:val="-3"/>
          <w:sz w:val="24"/>
        </w:rPr>
        <w:t xml:space="preserve"> </w:t>
      </w:r>
      <w:r>
        <w:rPr>
          <w:i/>
          <w:sz w:val="24"/>
        </w:rPr>
        <w:t>письменного</w:t>
      </w:r>
      <w:r>
        <w:rPr>
          <w:i/>
          <w:spacing w:val="-2"/>
          <w:sz w:val="24"/>
        </w:rPr>
        <w:t xml:space="preserve"> сообщения;</w:t>
      </w:r>
    </w:p>
    <w:p w:rsidR="007B1D5A" w:rsidRDefault="00B147F9" w:rsidP="00E2415F">
      <w:pPr>
        <w:pStyle w:val="a4"/>
        <w:numPr>
          <w:ilvl w:val="1"/>
          <w:numId w:val="84"/>
        </w:numPr>
        <w:tabs>
          <w:tab w:val="left" w:pos="1812"/>
        </w:tabs>
        <w:spacing w:line="293" w:lineRule="exact"/>
        <w:ind w:left="1812" w:hanging="282"/>
        <w:jc w:val="left"/>
        <w:rPr>
          <w:i/>
          <w:sz w:val="24"/>
        </w:rPr>
      </w:pPr>
      <w:r>
        <w:rPr>
          <w:i/>
          <w:sz w:val="24"/>
        </w:rPr>
        <w:t>кратко</w:t>
      </w:r>
      <w:r>
        <w:rPr>
          <w:i/>
          <w:spacing w:val="-4"/>
          <w:sz w:val="24"/>
        </w:rPr>
        <w:t xml:space="preserve"> </w:t>
      </w:r>
      <w:r>
        <w:rPr>
          <w:i/>
          <w:sz w:val="24"/>
        </w:rPr>
        <w:t>излагать</w:t>
      </w:r>
      <w:r>
        <w:rPr>
          <w:i/>
          <w:spacing w:val="-6"/>
          <w:sz w:val="24"/>
        </w:rPr>
        <w:t xml:space="preserve"> </w:t>
      </w:r>
      <w:r>
        <w:rPr>
          <w:i/>
          <w:sz w:val="24"/>
        </w:rPr>
        <w:t>в</w:t>
      </w:r>
      <w:r>
        <w:rPr>
          <w:i/>
          <w:spacing w:val="-1"/>
          <w:sz w:val="24"/>
        </w:rPr>
        <w:t xml:space="preserve"> </w:t>
      </w:r>
      <w:r>
        <w:rPr>
          <w:i/>
          <w:sz w:val="24"/>
        </w:rPr>
        <w:t>письменном</w:t>
      </w:r>
      <w:r>
        <w:rPr>
          <w:i/>
          <w:spacing w:val="-5"/>
          <w:sz w:val="24"/>
        </w:rPr>
        <w:t xml:space="preserve"> </w:t>
      </w:r>
      <w:r>
        <w:rPr>
          <w:i/>
          <w:sz w:val="24"/>
        </w:rPr>
        <w:t>виде</w:t>
      </w:r>
      <w:r>
        <w:rPr>
          <w:i/>
          <w:spacing w:val="-3"/>
          <w:sz w:val="24"/>
        </w:rPr>
        <w:t xml:space="preserve"> </w:t>
      </w:r>
      <w:r>
        <w:rPr>
          <w:i/>
          <w:sz w:val="24"/>
        </w:rPr>
        <w:t>результаты</w:t>
      </w:r>
      <w:r>
        <w:rPr>
          <w:i/>
          <w:spacing w:val="-2"/>
          <w:sz w:val="24"/>
        </w:rPr>
        <w:t xml:space="preserve"> </w:t>
      </w:r>
      <w:r>
        <w:rPr>
          <w:i/>
          <w:sz w:val="24"/>
        </w:rPr>
        <w:t>проектной</w:t>
      </w:r>
      <w:r>
        <w:rPr>
          <w:i/>
          <w:spacing w:val="-1"/>
          <w:sz w:val="24"/>
        </w:rPr>
        <w:t xml:space="preserve"> </w:t>
      </w:r>
      <w:r>
        <w:rPr>
          <w:i/>
          <w:spacing w:val="-2"/>
          <w:sz w:val="24"/>
        </w:rPr>
        <w:t>деятельности;</w:t>
      </w:r>
    </w:p>
    <w:p w:rsidR="007B1D5A" w:rsidRDefault="00B147F9" w:rsidP="00E2415F">
      <w:pPr>
        <w:pStyle w:val="a4"/>
        <w:numPr>
          <w:ilvl w:val="1"/>
          <w:numId w:val="84"/>
        </w:numPr>
        <w:tabs>
          <w:tab w:val="left" w:pos="1812"/>
        </w:tabs>
        <w:spacing w:before="2" w:line="237" w:lineRule="auto"/>
        <w:ind w:right="857" w:firstLine="710"/>
        <w:jc w:val="left"/>
        <w:rPr>
          <w:i/>
          <w:sz w:val="24"/>
        </w:rPr>
      </w:pPr>
      <w:r>
        <w:rPr>
          <w:i/>
          <w:sz w:val="24"/>
        </w:rPr>
        <w:t>писать</w:t>
      </w:r>
      <w:r>
        <w:rPr>
          <w:i/>
          <w:spacing w:val="40"/>
          <w:sz w:val="24"/>
        </w:rPr>
        <w:t xml:space="preserve"> </w:t>
      </w:r>
      <w:r>
        <w:rPr>
          <w:i/>
          <w:sz w:val="24"/>
        </w:rPr>
        <w:t>небольшое</w:t>
      </w:r>
      <w:r>
        <w:rPr>
          <w:i/>
          <w:spacing w:val="40"/>
          <w:sz w:val="24"/>
        </w:rPr>
        <w:t xml:space="preserve"> </w:t>
      </w:r>
      <w:r>
        <w:rPr>
          <w:i/>
          <w:sz w:val="24"/>
        </w:rPr>
        <w:t>письменное</w:t>
      </w:r>
      <w:r>
        <w:rPr>
          <w:i/>
          <w:spacing w:val="40"/>
          <w:sz w:val="24"/>
        </w:rPr>
        <w:t xml:space="preserve"> </w:t>
      </w:r>
      <w:r>
        <w:rPr>
          <w:i/>
          <w:sz w:val="24"/>
        </w:rPr>
        <w:t>высказывание</w:t>
      </w:r>
      <w:r>
        <w:rPr>
          <w:i/>
          <w:spacing w:val="40"/>
          <w:sz w:val="24"/>
        </w:rPr>
        <w:t xml:space="preserve"> </w:t>
      </w:r>
      <w:r>
        <w:rPr>
          <w:i/>
          <w:sz w:val="24"/>
        </w:rPr>
        <w:t>с</w:t>
      </w:r>
      <w:r>
        <w:rPr>
          <w:i/>
          <w:spacing w:val="40"/>
          <w:sz w:val="24"/>
        </w:rPr>
        <w:t xml:space="preserve"> </w:t>
      </w:r>
      <w:r>
        <w:rPr>
          <w:i/>
          <w:sz w:val="24"/>
        </w:rPr>
        <w:t>опорой</w:t>
      </w:r>
      <w:r>
        <w:rPr>
          <w:i/>
          <w:spacing w:val="40"/>
          <w:sz w:val="24"/>
        </w:rPr>
        <w:t xml:space="preserve"> </w:t>
      </w:r>
      <w:r>
        <w:rPr>
          <w:i/>
          <w:sz w:val="24"/>
        </w:rPr>
        <w:t>на</w:t>
      </w:r>
      <w:r>
        <w:rPr>
          <w:i/>
          <w:spacing w:val="40"/>
          <w:sz w:val="24"/>
        </w:rPr>
        <w:t xml:space="preserve"> </w:t>
      </w:r>
      <w:r>
        <w:rPr>
          <w:i/>
          <w:sz w:val="24"/>
        </w:rPr>
        <w:t>нелинейный</w:t>
      </w:r>
      <w:r>
        <w:rPr>
          <w:i/>
          <w:spacing w:val="40"/>
          <w:sz w:val="24"/>
        </w:rPr>
        <w:t xml:space="preserve"> </w:t>
      </w:r>
      <w:r>
        <w:rPr>
          <w:i/>
          <w:sz w:val="24"/>
        </w:rPr>
        <w:t>текст (таблицы, диаграммы и т. п.).</w:t>
      </w:r>
    </w:p>
    <w:p w:rsidR="007B1D5A" w:rsidRDefault="00B147F9">
      <w:pPr>
        <w:pStyle w:val="1"/>
        <w:spacing w:before="9" w:line="237" w:lineRule="auto"/>
        <w:ind w:left="1530" w:right="4134"/>
      </w:pPr>
      <w:r>
        <w:t>Языковые</w:t>
      </w:r>
      <w:r>
        <w:rPr>
          <w:spacing w:val="-6"/>
        </w:rPr>
        <w:t xml:space="preserve"> </w:t>
      </w:r>
      <w:r>
        <w:t>навыки</w:t>
      </w:r>
      <w:r>
        <w:rPr>
          <w:spacing w:val="-9"/>
        </w:rPr>
        <w:t xml:space="preserve"> </w:t>
      </w:r>
      <w:r>
        <w:t>и</w:t>
      </w:r>
      <w:r>
        <w:rPr>
          <w:spacing w:val="-5"/>
        </w:rPr>
        <w:t xml:space="preserve"> </w:t>
      </w:r>
      <w:r>
        <w:t>средства</w:t>
      </w:r>
      <w:r>
        <w:rPr>
          <w:spacing w:val="-5"/>
        </w:rPr>
        <w:t xml:space="preserve"> </w:t>
      </w:r>
      <w:r>
        <w:t>оперирования</w:t>
      </w:r>
      <w:r>
        <w:rPr>
          <w:spacing w:val="-9"/>
        </w:rPr>
        <w:t xml:space="preserve"> </w:t>
      </w:r>
      <w:r>
        <w:t>ими Орфография и пунктуация</w:t>
      </w:r>
    </w:p>
    <w:p w:rsidR="007B1D5A" w:rsidRDefault="00B147F9">
      <w:pPr>
        <w:spacing w:before="4" w:line="273" w:lineRule="exact"/>
        <w:ind w:left="1530"/>
        <w:jc w:val="both"/>
        <w:rPr>
          <w:b/>
          <w:sz w:val="24"/>
        </w:rPr>
      </w:pPr>
      <w:r>
        <w:rPr>
          <w:b/>
          <w:sz w:val="24"/>
        </w:rPr>
        <w:t>Выпускник</w:t>
      </w:r>
      <w:r>
        <w:rPr>
          <w:b/>
          <w:spacing w:val="-4"/>
          <w:sz w:val="24"/>
        </w:rPr>
        <w:t xml:space="preserve"> </w:t>
      </w:r>
      <w:r>
        <w:rPr>
          <w:b/>
          <w:spacing w:val="-2"/>
          <w:sz w:val="24"/>
        </w:rPr>
        <w:t>научится:</w:t>
      </w:r>
    </w:p>
    <w:p w:rsidR="007B1D5A" w:rsidRDefault="00B147F9" w:rsidP="00E2415F">
      <w:pPr>
        <w:pStyle w:val="a4"/>
        <w:numPr>
          <w:ilvl w:val="1"/>
          <w:numId w:val="84"/>
        </w:numPr>
        <w:tabs>
          <w:tab w:val="left" w:pos="1812"/>
        </w:tabs>
        <w:spacing w:line="291" w:lineRule="exact"/>
        <w:ind w:left="1812" w:hanging="282"/>
        <w:rPr>
          <w:sz w:val="24"/>
        </w:rPr>
      </w:pPr>
      <w:r>
        <w:rPr>
          <w:sz w:val="24"/>
        </w:rPr>
        <w:t>правильно</w:t>
      </w:r>
      <w:r>
        <w:rPr>
          <w:spacing w:val="-5"/>
          <w:sz w:val="24"/>
        </w:rPr>
        <w:t xml:space="preserve"> </w:t>
      </w:r>
      <w:r>
        <w:rPr>
          <w:sz w:val="24"/>
        </w:rPr>
        <w:t>писать</w:t>
      </w:r>
      <w:r>
        <w:rPr>
          <w:spacing w:val="-7"/>
          <w:sz w:val="24"/>
        </w:rPr>
        <w:t xml:space="preserve"> </w:t>
      </w:r>
      <w:r>
        <w:rPr>
          <w:sz w:val="24"/>
        </w:rPr>
        <w:t>изученные</w:t>
      </w:r>
      <w:r>
        <w:rPr>
          <w:spacing w:val="-5"/>
          <w:sz w:val="24"/>
        </w:rPr>
        <w:t xml:space="preserve"> </w:t>
      </w:r>
      <w:r>
        <w:rPr>
          <w:spacing w:val="-2"/>
          <w:sz w:val="24"/>
        </w:rPr>
        <w:t>слова;</w:t>
      </w:r>
    </w:p>
    <w:p w:rsidR="007B1D5A" w:rsidRDefault="00B147F9" w:rsidP="00E2415F">
      <w:pPr>
        <w:pStyle w:val="a4"/>
        <w:numPr>
          <w:ilvl w:val="1"/>
          <w:numId w:val="84"/>
        </w:numPr>
        <w:tabs>
          <w:tab w:val="left" w:pos="1812"/>
        </w:tabs>
        <w:spacing w:before="6" w:line="237" w:lineRule="auto"/>
        <w:ind w:right="851" w:firstLine="710"/>
        <w:rPr>
          <w:sz w:val="24"/>
        </w:rPr>
      </w:pPr>
      <w:r>
        <w:rPr>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B1D5A" w:rsidRDefault="00B147F9" w:rsidP="00E2415F">
      <w:pPr>
        <w:pStyle w:val="a4"/>
        <w:numPr>
          <w:ilvl w:val="1"/>
          <w:numId w:val="84"/>
        </w:numPr>
        <w:tabs>
          <w:tab w:val="left" w:pos="1812"/>
        </w:tabs>
        <w:spacing w:before="8" w:line="237" w:lineRule="auto"/>
        <w:ind w:right="852" w:firstLine="710"/>
        <w:rPr>
          <w:sz w:val="24"/>
        </w:rPr>
      </w:pPr>
      <w:r>
        <w:rPr>
          <w:sz w:val="24"/>
        </w:rPr>
        <w:t>расставлять в личном письме знаки препинания, диктуемые его форматом, в соответствии с нормами, принятыми в стране изучаемого языка.</w:t>
      </w:r>
    </w:p>
    <w:p w:rsidR="007B1D5A" w:rsidRDefault="00B147F9">
      <w:pPr>
        <w:pStyle w:val="1"/>
        <w:spacing w:before="2" w:line="276" w:lineRule="exact"/>
        <w:ind w:left="1530"/>
      </w:pPr>
      <w:r>
        <w:t>Выпускник</w:t>
      </w:r>
      <w:r>
        <w:rPr>
          <w:spacing w:val="-8"/>
        </w:rPr>
        <w:t xml:space="preserve"> </w:t>
      </w:r>
      <w:r>
        <w:t>получит</w:t>
      </w:r>
      <w:r>
        <w:rPr>
          <w:spacing w:val="-2"/>
        </w:rPr>
        <w:t xml:space="preserve"> </w:t>
      </w:r>
      <w:r>
        <w:t>возможность</w:t>
      </w:r>
      <w:r>
        <w:rPr>
          <w:spacing w:val="-1"/>
        </w:rPr>
        <w:t xml:space="preserve"> </w:t>
      </w:r>
      <w:r>
        <w:rPr>
          <w:spacing w:val="-2"/>
        </w:rPr>
        <w:t>научиться:</w:t>
      </w:r>
    </w:p>
    <w:p w:rsidR="007B1D5A" w:rsidRDefault="00B147F9" w:rsidP="00E2415F">
      <w:pPr>
        <w:pStyle w:val="a4"/>
        <w:numPr>
          <w:ilvl w:val="1"/>
          <w:numId w:val="84"/>
        </w:numPr>
        <w:tabs>
          <w:tab w:val="left" w:pos="1812"/>
        </w:tabs>
        <w:spacing w:before="2" w:line="237" w:lineRule="auto"/>
        <w:ind w:right="846" w:firstLine="710"/>
        <w:rPr>
          <w:i/>
          <w:sz w:val="24"/>
        </w:rPr>
      </w:pPr>
      <w:r>
        <w:rPr>
          <w:i/>
          <w:sz w:val="24"/>
        </w:rPr>
        <w:t xml:space="preserve">сравнивать и анализировать буквосочетания английского языка и их </w:t>
      </w:r>
      <w:r>
        <w:rPr>
          <w:i/>
          <w:spacing w:val="-2"/>
          <w:sz w:val="24"/>
        </w:rPr>
        <w:t>транскрипцию.</w:t>
      </w:r>
    </w:p>
    <w:p w:rsidR="007B1D5A" w:rsidRDefault="007B1D5A">
      <w:pPr>
        <w:spacing w:line="237" w:lineRule="auto"/>
        <w:jc w:val="both"/>
        <w:rPr>
          <w:sz w:val="24"/>
        </w:rPr>
        <w:sectPr w:rsidR="007B1D5A">
          <w:pgSz w:w="11910" w:h="16840"/>
          <w:pgMar w:top="1020" w:right="0" w:bottom="1180" w:left="880" w:header="0" w:footer="968" w:gutter="0"/>
          <w:cols w:space="720"/>
        </w:sectPr>
      </w:pPr>
    </w:p>
    <w:p w:rsidR="007B1D5A" w:rsidRDefault="00B147F9">
      <w:pPr>
        <w:pStyle w:val="1"/>
        <w:spacing w:before="71" w:line="242" w:lineRule="auto"/>
        <w:ind w:left="1530" w:right="5742"/>
        <w:jc w:val="left"/>
      </w:pPr>
      <w:r>
        <w:lastRenderedPageBreak/>
        <w:t>Фонетическая</w:t>
      </w:r>
      <w:r>
        <w:rPr>
          <w:spacing w:val="-15"/>
        </w:rPr>
        <w:t xml:space="preserve"> </w:t>
      </w:r>
      <w:r>
        <w:t>сторона</w:t>
      </w:r>
      <w:r>
        <w:rPr>
          <w:spacing w:val="-15"/>
        </w:rPr>
        <w:t xml:space="preserve"> </w:t>
      </w:r>
      <w:r>
        <w:t>речи Выпускник научится:</w:t>
      </w:r>
    </w:p>
    <w:p w:rsidR="007B1D5A" w:rsidRDefault="00B147F9" w:rsidP="00E2415F">
      <w:pPr>
        <w:pStyle w:val="a4"/>
        <w:numPr>
          <w:ilvl w:val="1"/>
          <w:numId w:val="84"/>
        </w:numPr>
        <w:tabs>
          <w:tab w:val="left" w:pos="1812"/>
        </w:tabs>
        <w:spacing w:line="237" w:lineRule="auto"/>
        <w:ind w:right="858" w:firstLine="710"/>
        <w:jc w:val="left"/>
        <w:rPr>
          <w:sz w:val="24"/>
        </w:rPr>
      </w:pPr>
      <w:r>
        <w:rPr>
          <w:sz w:val="24"/>
        </w:rPr>
        <w:t>различать</w:t>
      </w:r>
      <w:r>
        <w:rPr>
          <w:spacing w:val="38"/>
          <w:sz w:val="24"/>
        </w:rPr>
        <w:t xml:space="preserve"> </w:t>
      </w:r>
      <w:r>
        <w:rPr>
          <w:sz w:val="24"/>
        </w:rPr>
        <w:t>на</w:t>
      </w:r>
      <w:r>
        <w:rPr>
          <w:spacing w:val="36"/>
          <w:sz w:val="24"/>
        </w:rPr>
        <w:t xml:space="preserve"> </w:t>
      </w:r>
      <w:r>
        <w:rPr>
          <w:sz w:val="24"/>
        </w:rPr>
        <w:t>слух</w:t>
      </w:r>
      <w:r>
        <w:rPr>
          <w:spacing w:val="32"/>
          <w:sz w:val="24"/>
        </w:rPr>
        <w:t xml:space="preserve"> </w:t>
      </w:r>
      <w:r>
        <w:rPr>
          <w:sz w:val="24"/>
        </w:rPr>
        <w:t>и</w:t>
      </w:r>
      <w:r>
        <w:rPr>
          <w:spacing w:val="40"/>
          <w:sz w:val="24"/>
        </w:rPr>
        <w:t xml:space="preserve"> </w:t>
      </w:r>
      <w:r>
        <w:rPr>
          <w:sz w:val="24"/>
        </w:rPr>
        <w:t>адекватно,</w:t>
      </w:r>
      <w:r>
        <w:rPr>
          <w:spacing w:val="39"/>
          <w:sz w:val="24"/>
        </w:rPr>
        <w:t xml:space="preserve"> </w:t>
      </w:r>
      <w:r>
        <w:rPr>
          <w:sz w:val="24"/>
        </w:rPr>
        <w:t>без</w:t>
      </w:r>
      <w:r>
        <w:rPr>
          <w:spacing w:val="38"/>
          <w:sz w:val="24"/>
        </w:rPr>
        <w:t xml:space="preserve"> </w:t>
      </w:r>
      <w:r>
        <w:rPr>
          <w:sz w:val="24"/>
        </w:rPr>
        <w:t>фонематических</w:t>
      </w:r>
      <w:r>
        <w:rPr>
          <w:spacing w:val="32"/>
          <w:sz w:val="24"/>
        </w:rPr>
        <w:t xml:space="preserve"> </w:t>
      </w:r>
      <w:r>
        <w:rPr>
          <w:sz w:val="24"/>
        </w:rPr>
        <w:t>ошибок,</w:t>
      </w:r>
      <w:r>
        <w:rPr>
          <w:spacing w:val="39"/>
          <w:sz w:val="24"/>
        </w:rPr>
        <w:t xml:space="preserve"> </w:t>
      </w:r>
      <w:r>
        <w:rPr>
          <w:sz w:val="24"/>
        </w:rPr>
        <w:t>ведущих</w:t>
      </w:r>
      <w:r>
        <w:rPr>
          <w:spacing w:val="37"/>
          <w:sz w:val="24"/>
        </w:rPr>
        <w:t xml:space="preserve"> </w:t>
      </w:r>
      <w:r>
        <w:rPr>
          <w:sz w:val="24"/>
        </w:rPr>
        <w:t>к</w:t>
      </w:r>
      <w:r>
        <w:rPr>
          <w:spacing w:val="36"/>
          <w:sz w:val="24"/>
        </w:rPr>
        <w:t xml:space="preserve"> </w:t>
      </w:r>
      <w:r>
        <w:rPr>
          <w:sz w:val="24"/>
        </w:rPr>
        <w:t>сбою коммуникации, произносить слова изучаемого иностранного языка;</w:t>
      </w:r>
    </w:p>
    <w:p w:rsidR="007B1D5A" w:rsidRDefault="00B147F9" w:rsidP="00E2415F">
      <w:pPr>
        <w:pStyle w:val="a4"/>
        <w:numPr>
          <w:ilvl w:val="1"/>
          <w:numId w:val="84"/>
        </w:numPr>
        <w:tabs>
          <w:tab w:val="left" w:pos="1812"/>
        </w:tabs>
        <w:spacing w:line="293" w:lineRule="exact"/>
        <w:ind w:left="1812" w:hanging="282"/>
        <w:jc w:val="left"/>
        <w:rPr>
          <w:sz w:val="24"/>
        </w:rPr>
      </w:pPr>
      <w:r>
        <w:rPr>
          <w:sz w:val="24"/>
        </w:rPr>
        <w:t>соблюдать</w:t>
      </w:r>
      <w:r>
        <w:rPr>
          <w:spacing w:val="-7"/>
          <w:sz w:val="24"/>
        </w:rPr>
        <w:t xml:space="preserve"> </w:t>
      </w:r>
      <w:r>
        <w:rPr>
          <w:sz w:val="24"/>
        </w:rPr>
        <w:t>правильное</w:t>
      </w:r>
      <w:r>
        <w:rPr>
          <w:spacing w:val="-5"/>
          <w:sz w:val="24"/>
        </w:rPr>
        <w:t xml:space="preserve"> </w:t>
      </w:r>
      <w:r>
        <w:rPr>
          <w:sz w:val="24"/>
        </w:rPr>
        <w:t>ударение</w:t>
      </w:r>
      <w:r>
        <w:rPr>
          <w:spacing w:val="-6"/>
          <w:sz w:val="24"/>
        </w:rPr>
        <w:t xml:space="preserve"> </w:t>
      </w:r>
      <w:r>
        <w:rPr>
          <w:sz w:val="24"/>
        </w:rPr>
        <w:t>в</w:t>
      </w:r>
      <w:r>
        <w:rPr>
          <w:spacing w:val="-4"/>
          <w:sz w:val="24"/>
        </w:rPr>
        <w:t xml:space="preserve"> </w:t>
      </w:r>
      <w:r>
        <w:rPr>
          <w:sz w:val="24"/>
        </w:rPr>
        <w:t>изученных</w:t>
      </w:r>
      <w:r>
        <w:rPr>
          <w:spacing w:val="-9"/>
          <w:sz w:val="24"/>
        </w:rPr>
        <w:t xml:space="preserve"> </w:t>
      </w:r>
      <w:r>
        <w:rPr>
          <w:spacing w:val="-2"/>
          <w:sz w:val="24"/>
        </w:rPr>
        <w:t>словах;</w:t>
      </w:r>
    </w:p>
    <w:p w:rsidR="007B1D5A" w:rsidRDefault="00B147F9" w:rsidP="00E2415F">
      <w:pPr>
        <w:pStyle w:val="a4"/>
        <w:numPr>
          <w:ilvl w:val="1"/>
          <w:numId w:val="84"/>
        </w:numPr>
        <w:tabs>
          <w:tab w:val="left" w:pos="1812"/>
        </w:tabs>
        <w:spacing w:line="293" w:lineRule="exact"/>
        <w:ind w:left="1812" w:hanging="282"/>
        <w:jc w:val="left"/>
        <w:rPr>
          <w:sz w:val="24"/>
        </w:rPr>
      </w:pPr>
      <w:r>
        <w:rPr>
          <w:sz w:val="24"/>
        </w:rPr>
        <w:t>различать</w:t>
      </w:r>
      <w:r>
        <w:rPr>
          <w:spacing w:val="-5"/>
          <w:sz w:val="24"/>
        </w:rPr>
        <w:t xml:space="preserve"> </w:t>
      </w:r>
      <w:r>
        <w:rPr>
          <w:sz w:val="24"/>
        </w:rPr>
        <w:t>коммуникативные</w:t>
      </w:r>
      <w:r>
        <w:rPr>
          <w:spacing w:val="-4"/>
          <w:sz w:val="24"/>
        </w:rPr>
        <w:t xml:space="preserve"> </w:t>
      </w:r>
      <w:r>
        <w:rPr>
          <w:sz w:val="24"/>
        </w:rPr>
        <w:t>типы</w:t>
      </w:r>
      <w:r>
        <w:rPr>
          <w:spacing w:val="-7"/>
          <w:sz w:val="24"/>
        </w:rPr>
        <w:t xml:space="preserve"> </w:t>
      </w:r>
      <w:r>
        <w:rPr>
          <w:sz w:val="24"/>
        </w:rPr>
        <w:t>предложений</w:t>
      </w:r>
      <w:r>
        <w:rPr>
          <w:spacing w:val="-2"/>
          <w:sz w:val="24"/>
        </w:rPr>
        <w:t xml:space="preserve"> </w:t>
      </w:r>
      <w:r>
        <w:rPr>
          <w:sz w:val="24"/>
        </w:rPr>
        <w:t>по</w:t>
      </w:r>
      <w:r>
        <w:rPr>
          <w:spacing w:val="-3"/>
          <w:sz w:val="24"/>
        </w:rPr>
        <w:t xml:space="preserve"> </w:t>
      </w:r>
      <w:r>
        <w:rPr>
          <w:sz w:val="24"/>
        </w:rPr>
        <w:t>их</w:t>
      </w:r>
      <w:r>
        <w:rPr>
          <w:spacing w:val="-8"/>
          <w:sz w:val="24"/>
        </w:rPr>
        <w:t xml:space="preserve"> </w:t>
      </w:r>
      <w:r>
        <w:rPr>
          <w:spacing w:val="-2"/>
          <w:sz w:val="24"/>
        </w:rPr>
        <w:t>интонации;</w:t>
      </w:r>
    </w:p>
    <w:p w:rsidR="007B1D5A" w:rsidRDefault="00B147F9" w:rsidP="00E2415F">
      <w:pPr>
        <w:pStyle w:val="a4"/>
        <w:numPr>
          <w:ilvl w:val="1"/>
          <w:numId w:val="84"/>
        </w:numPr>
        <w:tabs>
          <w:tab w:val="left" w:pos="1812"/>
        </w:tabs>
        <w:spacing w:line="293" w:lineRule="exact"/>
        <w:ind w:left="1812" w:hanging="282"/>
        <w:jc w:val="left"/>
        <w:rPr>
          <w:sz w:val="24"/>
        </w:rPr>
      </w:pPr>
      <w:r>
        <w:rPr>
          <w:sz w:val="24"/>
        </w:rPr>
        <w:t>членить</w:t>
      </w:r>
      <w:r>
        <w:rPr>
          <w:spacing w:val="-3"/>
          <w:sz w:val="24"/>
        </w:rPr>
        <w:t xml:space="preserve"> </w:t>
      </w:r>
      <w:r>
        <w:rPr>
          <w:sz w:val="24"/>
        </w:rPr>
        <w:t>предложение</w:t>
      </w:r>
      <w:r>
        <w:rPr>
          <w:spacing w:val="-4"/>
          <w:sz w:val="24"/>
        </w:rPr>
        <w:t xml:space="preserve"> </w:t>
      </w:r>
      <w:r>
        <w:rPr>
          <w:sz w:val="24"/>
        </w:rPr>
        <w:t>на</w:t>
      </w:r>
      <w:r>
        <w:rPr>
          <w:spacing w:val="-4"/>
          <w:sz w:val="24"/>
        </w:rPr>
        <w:t xml:space="preserve"> </w:t>
      </w:r>
      <w:r>
        <w:rPr>
          <w:sz w:val="24"/>
        </w:rPr>
        <w:t>смысловые</w:t>
      </w:r>
      <w:r>
        <w:rPr>
          <w:spacing w:val="-3"/>
          <w:sz w:val="24"/>
        </w:rPr>
        <w:t xml:space="preserve"> </w:t>
      </w:r>
      <w:r>
        <w:rPr>
          <w:spacing w:val="-2"/>
          <w:sz w:val="24"/>
        </w:rPr>
        <w:t>группы;</w:t>
      </w:r>
    </w:p>
    <w:p w:rsidR="007B1D5A" w:rsidRDefault="00B147F9" w:rsidP="00E2415F">
      <w:pPr>
        <w:pStyle w:val="a4"/>
        <w:numPr>
          <w:ilvl w:val="1"/>
          <w:numId w:val="84"/>
        </w:numPr>
        <w:tabs>
          <w:tab w:val="left" w:pos="1812"/>
        </w:tabs>
        <w:ind w:right="847" w:firstLine="710"/>
        <w:rPr>
          <w:sz w:val="24"/>
        </w:rPr>
      </w:pPr>
      <w:r>
        <w:rPr>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B1D5A" w:rsidRDefault="00B147F9">
      <w:pPr>
        <w:pStyle w:val="1"/>
        <w:spacing w:before="3" w:line="273" w:lineRule="exact"/>
        <w:ind w:left="1530"/>
      </w:pPr>
      <w:r>
        <w:t>Выпускник</w:t>
      </w:r>
      <w:r>
        <w:rPr>
          <w:spacing w:val="-9"/>
        </w:rPr>
        <w:t xml:space="preserve"> </w:t>
      </w:r>
      <w:r>
        <w:t>получит</w:t>
      </w:r>
      <w:r>
        <w:rPr>
          <w:spacing w:val="-3"/>
        </w:rPr>
        <w:t xml:space="preserve"> </w:t>
      </w:r>
      <w:r>
        <w:t>возможность</w:t>
      </w:r>
      <w:r>
        <w:rPr>
          <w:spacing w:val="-2"/>
        </w:rPr>
        <w:t xml:space="preserve"> научиться:</w:t>
      </w:r>
    </w:p>
    <w:p w:rsidR="007B1D5A" w:rsidRDefault="00B147F9" w:rsidP="00E2415F">
      <w:pPr>
        <w:pStyle w:val="a4"/>
        <w:numPr>
          <w:ilvl w:val="1"/>
          <w:numId w:val="84"/>
        </w:numPr>
        <w:tabs>
          <w:tab w:val="left" w:pos="1812"/>
        </w:tabs>
        <w:spacing w:line="291" w:lineRule="exact"/>
        <w:ind w:left="1812" w:hanging="282"/>
        <w:rPr>
          <w:i/>
          <w:sz w:val="24"/>
        </w:rPr>
      </w:pPr>
      <w:r>
        <w:rPr>
          <w:i/>
          <w:sz w:val="24"/>
        </w:rPr>
        <w:t>выражать</w:t>
      </w:r>
      <w:r>
        <w:rPr>
          <w:i/>
          <w:spacing w:val="-4"/>
          <w:sz w:val="24"/>
        </w:rPr>
        <w:t xml:space="preserve"> </w:t>
      </w:r>
      <w:r>
        <w:rPr>
          <w:i/>
          <w:sz w:val="24"/>
        </w:rPr>
        <w:t>модальные</w:t>
      </w:r>
      <w:r>
        <w:rPr>
          <w:i/>
          <w:spacing w:val="-6"/>
          <w:sz w:val="24"/>
        </w:rPr>
        <w:t xml:space="preserve"> </w:t>
      </w:r>
      <w:r>
        <w:rPr>
          <w:i/>
          <w:sz w:val="24"/>
        </w:rPr>
        <w:t>значения,</w:t>
      </w:r>
      <w:r>
        <w:rPr>
          <w:i/>
          <w:spacing w:val="2"/>
          <w:sz w:val="24"/>
        </w:rPr>
        <w:t xml:space="preserve"> </w:t>
      </w:r>
      <w:r>
        <w:rPr>
          <w:i/>
          <w:sz w:val="24"/>
        </w:rPr>
        <w:t>чувства</w:t>
      </w:r>
      <w:r>
        <w:rPr>
          <w:i/>
          <w:spacing w:val="-5"/>
          <w:sz w:val="24"/>
        </w:rPr>
        <w:t xml:space="preserve"> </w:t>
      </w:r>
      <w:r>
        <w:rPr>
          <w:i/>
          <w:sz w:val="24"/>
        </w:rPr>
        <w:t>и эмоции с</w:t>
      </w:r>
      <w:r>
        <w:rPr>
          <w:i/>
          <w:spacing w:val="-1"/>
          <w:sz w:val="24"/>
        </w:rPr>
        <w:t xml:space="preserve"> </w:t>
      </w:r>
      <w:r>
        <w:rPr>
          <w:i/>
          <w:sz w:val="24"/>
        </w:rPr>
        <w:t>помощью</w:t>
      </w:r>
      <w:r>
        <w:rPr>
          <w:i/>
          <w:spacing w:val="-5"/>
          <w:sz w:val="24"/>
        </w:rPr>
        <w:t xml:space="preserve"> </w:t>
      </w:r>
      <w:r>
        <w:rPr>
          <w:i/>
          <w:spacing w:val="-2"/>
          <w:sz w:val="24"/>
        </w:rPr>
        <w:t>интонации;</w:t>
      </w:r>
    </w:p>
    <w:p w:rsidR="007B1D5A" w:rsidRDefault="00B147F9" w:rsidP="00E2415F">
      <w:pPr>
        <w:pStyle w:val="a4"/>
        <w:numPr>
          <w:ilvl w:val="1"/>
          <w:numId w:val="84"/>
        </w:numPr>
        <w:tabs>
          <w:tab w:val="left" w:pos="1812"/>
        </w:tabs>
        <w:spacing w:before="2" w:line="237" w:lineRule="auto"/>
        <w:ind w:right="852" w:firstLine="710"/>
        <w:rPr>
          <w:i/>
          <w:sz w:val="24"/>
        </w:rPr>
      </w:pPr>
      <w:r>
        <w:rPr>
          <w:i/>
          <w:sz w:val="24"/>
        </w:rPr>
        <w:t>различать британские и американские варианты английского языка в прослушанных высказываниях.</w:t>
      </w:r>
    </w:p>
    <w:p w:rsidR="007B1D5A" w:rsidRDefault="00B147F9">
      <w:pPr>
        <w:pStyle w:val="1"/>
        <w:spacing w:before="7"/>
        <w:ind w:left="1530" w:right="6595"/>
      </w:pPr>
      <w:r>
        <w:t>Лексическая</w:t>
      </w:r>
      <w:r>
        <w:rPr>
          <w:spacing w:val="-15"/>
        </w:rPr>
        <w:t xml:space="preserve"> </w:t>
      </w:r>
      <w:r>
        <w:t>сторона</w:t>
      </w:r>
      <w:r>
        <w:rPr>
          <w:spacing w:val="-15"/>
        </w:rPr>
        <w:t xml:space="preserve"> </w:t>
      </w:r>
      <w:r>
        <w:t>речи Выпускник научится:</w:t>
      </w:r>
    </w:p>
    <w:p w:rsidR="007B1D5A" w:rsidRDefault="00B147F9" w:rsidP="00E2415F">
      <w:pPr>
        <w:pStyle w:val="a4"/>
        <w:numPr>
          <w:ilvl w:val="1"/>
          <w:numId w:val="84"/>
        </w:numPr>
        <w:tabs>
          <w:tab w:val="left" w:pos="1812"/>
        </w:tabs>
        <w:spacing w:before="1" w:line="237" w:lineRule="auto"/>
        <w:ind w:right="842" w:firstLine="710"/>
        <w:rPr>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B1D5A" w:rsidRDefault="00B147F9" w:rsidP="00E2415F">
      <w:pPr>
        <w:pStyle w:val="a4"/>
        <w:numPr>
          <w:ilvl w:val="1"/>
          <w:numId w:val="84"/>
        </w:numPr>
        <w:tabs>
          <w:tab w:val="left" w:pos="1812"/>
        </w:tabs>
        <w:spacing w:before="5"/>
        <w:ind w:right="844" w:firstLine="710"/>
        <w:rPr>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B1D5A" w:rsidRDefault="00B147F9" w:rsidP="00E2415F">
      <w:pPr>
        <w:pStyle w:val="a4"/>
        <w:numPr>
          <w:ilvl w:val="1"/>
          <w:numId w:val="84"/>
        </w:numPr>
        <w:tabs>
          <w:tab w:val="left" w:pos="1812"/>
        </w:tabs>
        <w:spacing w:line="242" w:lineRule="auto"/>
        <w:ind w:right="849" w:firstLine="710"/>
        <w:rPr>
          <w:sz w:val="24"/>
        </w:rPr>
      </w:pPr>
      <w:r>
        <w:rPr>
          <w:sz w:val="24"/>
        </w:rPr>
        <w:t>соблюдать существующие в английском языке нормы лексической</w:t>
      </w:r>
      <w:r>
        <w:rPr>
          <w:spacing w:val="80"/>
          <w:sz w:val="24"/>
        </w:rPr>
        <w:t xml:space="preserve"> </w:t>
      </w:r>
      <w:r>
        <w:rPr>
          <w:spacing w:val="-2"/>
          <w:sz w:val="24"/>
        </w:rPr>
        <w:t>сочетаемости;</w:t>
      </w:r>
    </w:p>
    <w:p w:rsidR="007B1D5A" w:rsidRDefault="00B147F9" w:rsidP="00E2415F">
      <w:pPr>
        <w:pStyle w:val="a4"/>
        <w:numPr>
          <w:ilvl w:val="1"/>
          <w:numId w:val="84"/>
        </w:numPr>
        <w:tabs>
          <w:tab w:val="left" w:pos="1812"/>
        </w:tabs>
        <w:ind w:right="842" w:firstLine="710"/>
        <w:rPr>
          <w:sz w:val="24"/>
        </w:rPr>
      </w:pPr>
      <w:r>
        <w:rPr>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B1D5A" w:rsidRDefault="00B147F9">
      <w:pPr>
        <w:pStyle w:val="a3"/>
        <w:spacing w:line="276" w:lineRule="auto"/>
        <w:ind w:right="933" w:firstLine="0"/>
        <w:jc w:val="left"/>
      </w:pPr>
      <w:r>
        <w:t>распознавать и образовывать родственные слова с использованием аффиксации в пределах</w:t>
      </w:r>
      <w:r>
        <w:rPr>
          <w:spacing w:val="-6"/>
        </w:rPr>
        <w:t xml:space="preserve"> </w:t>
      </w:r>
      <w:r>
        <w:t>тематики</w:t>
      </w:r>
      <w:r>
        <w:rPr>
          <w:spacing w:val="-5"/>
        </w:rPr>
        <w:t xml:space="preserve"> </w:t>
      </w:r>
      <w:r>
        <w:t>основной</w:t>
      </w:r>
      <w:r>
        <w:rPr>
          <w:spacing w:val="-5"/>
        </w:rPr>
        <w:t xml:space="preserve"> </w:t>
      </w:r>
      <w:r>
        <w:t>школы</w:t>
      </w:r>
      <w:r>
        <w:rPr>
          <w:spacing w:val="-4"/>
        </w:rPr>
        <w:t xml:space="preserve"> </w:t>
      </w:r>
      <w:r>
        <w:t>в соответствии</w:t>
      </w:r>
      <w:r>
        <w:rPr>
          <w:spacing w:val="-5"/>
        </w:rPr>
        <w:t xml:space="preserve"> </w:t>
      </w:r>
      <w:r>
        <w:t>с</w:t>
      </w:r>
      <w:r>
        <w:rPr>
          <w:spacing w:val="-2"/>
        </w:rPr>
        <w:t xml:space="preserve"> </w:t>
      </w:r>
      <w:r>
        <w:t>решаемой</w:t>
      </w:r>
      <w:r>
        <w:rPr>
          <w:spacing w:val="-5"/>
        </w:rPr>
        <w:t xml:space="preserve"> </w:t>
      </w:r>
      <w:r>
        <w:t xml:space="preserve">коммуникативной </w:t>
      </w:r>
      <w:r>
        <w:rPr>
          <w:spacing w:val="-2"/>
        </w:rPr>
        <w:t>задачей:</w:t>
      </w:r>
    </w:p>
    <w:p w:rsidR="007B1D5A" w:rsidRDefault="00B147F9">
      <w:pPr>
        <w:pStyle w:val="1"/>
        <w:ind w:left="1530"/>
        <w:jc w:val="left"/>
      </w:pPr>
      <w:r>
        <w:t>Выпускник</w:t>
      </w:r>
      <w:r>
        <w:rPr>
          <w:spacing w:val="-9"/>
        </w:rPr>
        <w:t xml:space="preserve"> </w:t>
      </w:r>
      <w:r>
        <w:t>получит</w:t>
      </w:r>
      <w:r>
        <w:rPr>
          <w:spacing w:val="-3"/>
        </w:rPr>
        <w:t xml:space="preserve"> </w:t>
      </w:r>
      <w:r>
        <w:t>возможность</w:t>
      </w:r>
      <w:r>
        <w:rPr>
          <w:spacing w:val="-2"/>
        </w:rPr>
        <w:t xml:space="preserve"> научиться:</w:t>
      </w:r>
    </w:p>
    <w:p w:rsidR="007B1D5A" w:rsidRDefault="00B147F9" w:rsidP="00E2415F">
      <w:pPr>
        <w:pStyle w:val="a4"/>
        <w:numPr>
          <w:ilvl w:val="1"/>
          <w:numId w:val="84"/>
        </w:numPr>
        <w:tabs>
          <w:tab w:val="left" w:pos="1812"/>
        </w:tabs>
        <w:spacing w:line="237" w:lineRule="auto"/>
        <w:ind w:right="851" w:firstLine="710"/>
        <w:jc w:val="left"/>
        <w:rPr>
          <w:i/>
          <w:sz w:val="24"/>
        </w:rPr>
      </w:pPr>
      <w:r>
        <w:rPr>
          <w:i/>
          <w:sz w:val="24"/>
        </w:rPr>
        <w:t>распознавать и употреблять в</w:t>
      </w:r>
      <w:r>
        <w:rPr>
          <w:i/>
          <w:spacing w:val="-1"/>
          <w:sz w:val="24"/>
        </w:rPr>
        <w:t xml:space="preserve"> </w:t>
      </w:r>
      <w:r>
        <w:rPr>
          <w:i/>
          <w:sz w:val="24"/>
        </w:rPr>
        <w:t>речи в нескольких значениях многозначные слова, изученные в пределах тематики основной школы;</w:t>
      </w:r>
    </w:p>
    <w:p w:rsidR="007B1D5A" w:rsidRDefault="00B147F9" w:rsidP="00E2415F">
      <w:pPr>
        <w:pStyle w:val="a4"/>
        <w:numPr>
          <w:ilvl w:val="1"/>
          <w:numId w:val="84"/>
        </w:numPr>
        <w:tabs>
          <w:tab w:val="left" w:pos="1812"/>
        </w:tabs>
        <w:spacing w:before="2" w:line="237" w:lineRule="auto"/>
        <w:ind w:right="840" w:firstLine="710"/>
        <w:jc w:val="left"/>
        <w:rPr>
          <w:i/>
          <w:sz w:val="24"/>
        </w:rPr>
      </w:pPr>
      <w:r>
        <w:rPr>
          <w:i/>
          <w:sz w:val="24"/>
        </w:rPr>
        <w:t>знать различия между явлениями синонимии и антонимии; употреблять в речи изученные синонимы и антонимы адекватно ситуации общения;</w:t>
      </w:r>
    </w:p>
    <w:p w:rsidR="007B1D5A" w:rsidRDefault="00B147F9" w:rsidP="00E2415F">
      <w:pPr>
        <w:pStyle w:val="a4"/>
        <w:numPr>
          <w:ilvl w:val="1"/>
          <w:numId w:val="84"/>
        </w:numPr>
        <w:tabs>
          <w:tab w:val="left" w:pos="1812"/>
        </w:tabs>
        <w:spacing w:before="2" w:line="237" w:lineRule="auto"/>
        <w:ind w:right="850" w:firstLine="710"/>
        <w:jc w:val="left"/>
        <w:rPr>
          <w:i/>
          <w:sz w:val="24"/>
        </w:rPr>
      </w:pPr>
      <w:r>
        <w:rPr>
          <w:i/>
          <w:sz w:val="24"/>
        </w:rPr>
        <w:t>распознавать</w:t>
      </w:r>
      <w:r>
        <w:rPr>
          <w:i/>
          <w:spacing w:val="40"/>
          <w:sz w:val="24"/>
        </w:rPr>
        <w:t xml:space="preserve"> </w:t>
      </w:r>
      <w:r>
        <w:rPr>
          <w:i/>
          <w:sz w:val="24"/>
        </w:rPr>
        <w:t>и</w:t>
      </w:r>
      <w:r>
        <w:rPr>
          <w:i/>
          <w:spacing w:val="40"/>
          <w:sz w:val="24"/>
        </w:rPr>
        <w:t xml:space="preserve"> </w:t>
      </w:r>
      <w:r>
        <w:rPr>
          <w:i/>
          <w:sz w:val="24"/>
        </w:rPr>
        <w:t>употреблять</w:t>
      </w:r>
      <w:r>
        <w:rPr>
          <w:i/>
          <w:spacing w:val="40"/>
          <w:sz w:val="24"/>
        </w:rPr>
        <w:t xml:space="preserve"> </w:t>
      </w:r>
      <w:r>
        <w:rPr>
          <w:i/>
          <w:sz w:val="24"/>
        </w:rPr>
        <w:t>в</w:t>
      </w:r>
      <w:r>
        <w:rPr>
          <w:i/>
          <w:spacing w:val="40"/>
          <w:sz w:val="24"/>
        </w:rPr>
        <w:t xml:space="preserve"> </w:t>
      </w:r>
      <w:r>
        <w:rPr>
          <w:i/>
          <w:sz w:val="24"/>
        </w:rPr>
        <w:t>речи</w:t>
      </w:r>
      <w:r>
        <w:rPr>
          <w:i/>
          <w:spacing w:val="40"/>
          <w:sz w:val="24"/>
        </w:rPr>
        <w:t xml:space="preserve"> </w:t>
      </w:r>
      <w:r>
        <w:rPr>
          <w:i/>
          <w:sz w:val="24"/>
        </w:rPr>
        <w:t>наиболее</w:t>
      </w:r>
      <w:r>
        <w:rPr>
          <w:i/>
          <w:spacing w:val="40"/>
          <w:sz w:val="24"/>
        </w:rPr>
        <w:t xml:space="preserve"> </w:t>
      </w:r>
      <w:r>
        <w:rPr>
          <w:i/>
          <w:sz w:val="24"/>
        </w:rPr>
        <w:t>распространенные</w:t>
      </w:r>
      <w:r>
        <w:rPr>
          <w:i/>
          <w:spacing w:val="40"/>
          <w:sz w:val="24"/>
        </w:rPr>
        <w:t xml:space="preserve"> </w:t>
      </w:r>
      <w:r>
        <w:rPr>
          <w:i/>
          <w:sz w:val="24"/>
        </w:rPr>
        <w:t>фразовые</w:t>
      </w:r>
      <w:r>
        <w:rPr>
          <w:i/>
          <w:spacing w:val="80"/>
          <w:sz w:val="24"/>
        </w:rPr>
        <w:t xml:space="preserve"> </w:t>
      </w:r>
      <w:r>
        <w:rPr>
          <w:i/>
          <w:spacing w:val="-2"/>
          <w:sz w:val="24"/>
        </w:rPr>
        <w:t>глаголы;</w:t>
      </w:r>
    </w:p>
    <w:p w:rsidR="007B1D5A" w:rsidRDefault="00B147F9" w:rsidP="00E2415F">
      <w:pPr>
        <w:pStyle w:val="a4"/>
        <w:numPr>
          <w:ilvl w:val="1"/>
          <w:numId w:val="84"/>
        </w:numPr>
        <w:tabs>
          <w:tab w:val="left" w:pos="1812"/>
        </w:tabs>
        <w:spacing w:before="5" w:line="293" w:lineRule="exact"/>
        <w:ind w:left="1812" w:hanging="282"/>
        <w:jc w:val="left"/>
        <w:rPr>
          <w:i/>
          <w:sz w:val="24"/>
        </w:rPr>
      </w:pPr>
      <w:r>
        <w:rPr>
          <w:i/>
          <w:sz w:val="24"/>
        </w:rPr>
        <w:t>распознавать</w:t>
      </w:r>
      <w:r>
        <w:rPr>
          <w:i/>
          <w:spacing w:val="-3"/>
          <w:sz w:val="24"/>
        </w:rPr>
        <w:t xml:space="preserve"> </w:t>
      </w:r>
      <w:r>
        <w:rPr>
          <w:i/>
          <w:sz w:val="24"/>
        </w:rPr>
        <w:t>принадлежность</w:t>
      </w:r>
      <w:r>
        <w:rPr>
          <w:i/>
          <w:spacing w:val="-4"/>
          <w:sz w:val="24"/>
        </w:rPr>
        <w:t xml:space="preserve"> </w:t>
      </w:r>
      <w:r>
        <w:rPr>
          <w:i/>
          <w:sz w:val="24"/>
        </w:rPr>
        <w:t>слов к</w:t>
      </w:r>
      <w:r>
        <w:rPr>
          <w:i/>
          <w:spacing w:val="-7"/>
          <w:sz w:val="24"/>
        </w:rPr>
        <w:t xml:space="preserve"> </w:t>
      </w:r>
      <w:r>
        <w:rPr>
          <w:i/>
          <w:sz w:val="24"/>
        </w:rPr>
        <w:t>частям</w:t>
      </w:r>
      <w:r>
        <w:rPr>
          <w:i/>
          <w:spacing w:val="-4"/>
          <w:sz w:val="24"/>
        </w:rPr>
        <w:t xml:space="preserve"> </w:t>
      </w:r>
      <w:r>
        <w:rPr>
          <w:i/>
          <w:sz w:val="24"/>
        </w:rPr>
        <w:t>речи</w:t>
      </w:r>
      <w:r>
        <w:rPr>
          <w:i/>
          <w:spacing w:val="-1"/>
          <w:sz w:val="24"/>
        </w:rPr>
        <w:t xml:space="preserve"> </w:t>
      </w:r>
      <w:r>
        <w:rPr>
          <w:i/>
          <w:sz w:val="24"/>
        </w:rPr>
        <w:t xml:space="preserve">по </w:t>
      </w:r>
      <w:r>
        <w:rPr>
          <w:i/>
          <w:spacing w:val="-2"/>
          <w:sz w:val="24"/>
        </w:rPr>
        <w:t>аффиксам;</w:t>
      </w:r>
    </w:p>
    <w:p w:rsidR="007B1D5A" w:rsidRDefault="00B147F9" w:rsidP="00E2415F">
      <w:pPr>
        <w:pStyle w:val="a4"/>
        <w:numPr>
          <w:ilvl w:val="1"/>
          <w:numId w:val="84"/>
        </w:numPr>
        <w:tabs>
          <w:tab w:val="left" w:pos="1812"/>
        </w:tabs>
        <w:spacing w:before="1" w:line="237" w:lineRule="auto"/>
        <w:ind w:right="844" w:firstLine="710"/>
        <w:rPr>
          <w:i/>
          <w:sz w:val="24"/>
        </w:rPr>
      </w:pPr>
      <w:r>
        <w:rPr>
          <w:i/>
          <w:sz w:val="24"/>
        </w:rPr>
        <w:t>использовать</w:t>
      </w:r>
      <w:r>
        <w:rPr>
          <w:i/>
          <w:spacing w:val="-7"/>
          <w:sz w:val="24"/>
        </w:rPr>
        <w:t xml:space="preserve"> </w:t>
      </w:r>
      <w:r>
        <w:rPr>
          <w:i/>
          <w:sz w:val="24"/>
        </w:rPr>
        <w:t>языковую</w:t>
      </w:r>
      <w:r>
        <w:rPr>
          <w:i/>
          <w:spacing w:val="-5"/>
          <w:sz w:val="24"/>
        </w:rPr>
        <w:t xml:space="preserve"> </w:t>
      </w:r>
      <w:r>
        <w:rPr>
          <w:i/>
          <w:sz w:val="24"/>
        </w:rPr>
        <w:t>догадку</w:t>
      </w:r>
      <w:r>
        <w:rPr>
          <w:i/>
          <w:spacing w:val="-4"/>
          <w:sz w:val="24"/>
        </w:rPr>
        <w:t xml:space="preserve"> </w:t>
      </w:r>
      <w:r>
        <w:rPr>
          <w:i/>
          <w:sz w:val="24"/>
        </w:rPr>
        <w:t>в</w:t>
      </w:r>
      <w:r>
        <w:rPr>
          <w:i/>
          <w:spacing w:val="-2"/>
          <w:sz w:val="24"/>
        </w:rPr>
        <w:t xml:space="preserve"> </w:t>
      </w:r>
      <w:r>
        <w:rPr>
          <w:i/>
          <w:sz w:val="24"/>
        </w:rPr>
        <w:t>процессе</w:t>
      </w:r>
      <w:r>
        <w:rPr>
          <w:i/>
          <w:spacing w:val="-4"/>
          <w:sz w:val="24"/>
        </w:rPr>
        <w:t xml:space="preserve"> </w:t>
      </w:r>
      <w:r>
        <w:rPr>
          <w:i/>
          <w:sz w:val="24"/>
        </w:rPr>
        <w:t>чтения и</w:t>
      </w:r>
      <w:r>
        <w:rPr>
          <w:i/>
          <w:spacing w:val="-3"/>
          <w:sz w:val="24"/>
        </w:rPr>
        <w:t xml:space="preserve"> </w:t>
      </w:r>
      <w:r>
        <w:rPr>
          <w:i/>
          <w:sz w:val="24"/>
        </w:rPr>
        <w:t>аудирования</w:t>
      </w:r>
      <w:r>
        <w:rPr>
          <w:i/>
          <w:spacing w:val="-4"/>
          <w:sz w:val="24"/>
        </w:rPr>
        <w:t xml:space="preserve"> </w:t>
      </w:r>
      <w:r>
        <w:rPr>
          <w:i/>
          <w:sz w:val="24"/>
        </w:rPr>
        <w:t>(догадываться о значении незнакомых слов по контексту, по сходству с русским/ родным языком, по словообразовательным элементам.</w:t>
      </w:r>
    </w:p>
    <w:p w:rsidR="007B1D5A" w:rsidRDefault="00B147F9">
      <w:pPr>
        <w:pStyle w:val="1"/>
        <w:spacing w:before="10" w:line="237" w:lineRule="auto"/>
        <w:ind w:left="1530" w:right="6154"/>
      </w:pPr>
      <w:r>
        <w:t>Грамматическая</w:t>
      </w:r>
      <w:r>
        <w:rPr>
          <w:spacing w:val="-15"/>
        </w:rPr>
        <w:t xml:space="preserve"> </w:t>
      </w:r>
      <w:r>
        <w:t>сторона</w:t>
      </w:r>
      <w:r>
        <w:rPr>
          <w:spacing w:val="-15"/>
        </w:rPr>
        <w:t xml:space="preserve"> </w:t>
      </w:r>
      <w:r>
        <w:t>речи Выпускник научится:</w:t>
      </w:r>
    </w:p>
    <w:p w:rsidR="007B1D5A" w:rsidRDefault="00B147F9" w:rsidP="00E2415F">
      <w:pPr>
        <w:pStyle w:val="a4"/>
        <w:numPr>
          <w:ilvl w:val="1"/>
          <w:numId w:val="84"/>
        </w:numPr>
        <w:tabs>
          <w:tab w:val="left" w:pos="1812"/>
        </w:tabs>
        <w:spacing w:before="4" w:line="237" w:lineRule="auto"/>
        <w:ind w:right="851" w:firstLine="710"/>
        <w:rPr>
          <w:sz w:val="24"/>
        </w:rPr>
      </w:pPr>
      <w:r>
        <w:rPr>
          <w:sz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B1D5A" w:rsidRDefault="00B147F9" w:rsidP="00E2415F">
      <w:pPr>
        <w:pStyle w:val="a4"/>
        <w:numPr>
          <w:ilvl w:val="1"/>
          <w:numId w:val="84"/>
        </w:numPr>
        <w:tabs>
          <w:tab w:val="left" w:pos="1812"/>
        </w:tabs>
        <w:spacing w:before="7" w:line="237" w:lineRule="auto"/>
        <w:ind w:right="846" w:firstLine="710"/>
        <w:rPr>
          <w:sz w:val="24"/>
        </w:rPr>
      </w:pPr>
      <w:r>
        <w:rPr>
          <w:sz w:val="24"/>
        </w:rPr>
        <w:t>распознавать и употреблять в речи различные коммуникативные типы предложений:</w:t>
      </w:r>
      <w:r>
        <w:rPr>
          <w:spacing w:val="80"/>
          <w:sz w:val="24"/>
        </w:rPr>
        <w:t xml:space="preserve">  </w:t>
      </w:r>
      <w:r>
        <w:rPr>
          <w:sz w:val="24"/>
        </w:rPr>
        <w:t>повествовательные</w:t>
      </w:r>
      <w:r>
        <w:rPr>
          <w:spacing w:val="80"/>
          <w:sz w:val="24"/>
        </w:rPr>
        <w:t xml:space="preserve">  </w:t>
      </w:r>
      <w:r>
        <w:rPr>
          <w:sz w:val="24"/>
        </w:rPr>
        <w:t>(в</w:t>
      </w:r>
      <w:r>
        <w:rPr>
          <w:spacing w:val="80"/>
          <w:sz w:val="24"/>
        </w:rPr>
        <w:t xml:space="preserve">  </w:t>
      </w:r>
      <w:r>
        <w:rPr>
          <w:sz w:val="24"/>
        </w:rPr>
        <w:t>утвердительной</w:t>
      </w:r>
      <w:r>
        <w:rPr>
          <w:spacing w:val="79"/>
          <w:sz w:val="24"/>
        </w:rPr>
        <w:t xml:space="preserve">  </w:t>
      </w:r>
      <w:r>
        <w:rPr>
          <w:sz w:val="24"/>
        </w:rPr>
        <w:t>и</w:t>
      </w:r>
      <w:r>
        <w:rPr>
          <w:spacing w:val="80"/>
          <w:sz w:val="24"/>
        </w:rPr>
        <w:t xml:space="preserve">  </w:t>
      </w:r>
      <w:r>
        <w:rPr>
          <w:sz w:val="24"/>
        </w:rPr>
        <w:t>отрицательной</w:t>
      </w:r>
      <w:r>
        <w:rPr>
          <w:spacing w:val="80"/>
          <w:sz w:val="24"/>
        </w:rPr>
        <w:t xml:space="preserve">  </w:t>
      </w:r>
      <w:r>
        <w:rPr>
          <w:sz w:val="24"/>
        </w:rPr>
        <w:t>форме)</w:t>
      </w:r>
    </w:p>
    <w:p w:rsidR="007B1D5A" w:rsidRDefault="007B1D5A">
      <w:pPr>
        <w:spacing w:line="237" w:lineRule="auto"/>
        <w:jc w:val="both"/>
        <w:rPr>
          <w:sz w:val="24"/>
        </w:rPr>
        <w:sectPr w:rsidR="007B1D5A">
          <w:pgSz w:w="11910" w:h="16840"/>
          <w:pgMar w:top="1040" w:right="0" w:bottom="1180" w:left="880" w:header="0" w:footer="968" w:gutter="0"/>
          <w:cols w:space="720"/>
        </w:sectPr>
      </w:pPr>
    </w:p>
    <w:p w:rsidR="007B1D5A" w:rsidRDefault="00B147F9">
      <w:pPr>
        <w:pStyle w:val="a3"/>
        <w:spacing w:before="66" w:line="242" w:lineRule="auto"/>
        <w:ind w:right="854" w:firstLine="0"/>
      </w:pPr>
      <w:r>
        <w:lastRenderedPageBreak/>
        <w:t>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B1D5A" w:rsidRDefault="00B147F9" w:rsidP="00E2415F">
      <w:pPr>
        <w:pStyle w:val="a4"/>
        <w:numPr>
          <w:ilvl w:val="1"/>
          <w:numId w:val="84"/>
        </w:numPr>
        <w:tabs>
          <w:tab w:val="left" w:pos="1812"/>
        </w:tabs>
        <w:spacing w:line="237" w:lineRule="auto"/>
        <w:ind w:right="853" w:firstLine="710"/>
        <w:rPr>
          <w:sz w:val="24"/>
        </w:rPr>
      </w:pPr>
      <w:r>
        <w:rPr>
          <w:sz w:val="24"/>
        </w:rPr>
        <w:t>распознавать и употреблять в речи распространенные и нераспространенные простые предложения</w:t>
      </w:r>
    </w:p>
    <w:p w:rsidR="007B1D5A" w:rsidRDefault="00B147F9" w:rsidP="00E2415F">
      <w:pPr>
        <w:pStyle w:val="a4"/>
        <w:numPr>
          <w:ilvl w:val="1"/>
          <w:numId w:val="84"/>
        </w:numPr>
        <w:tabs>
          <w:tab w:val="left" w:pos="1812"/>
        </w:tabs>
        <w:spacing w:before="7" w:line="237" w:lineRule="auto"/>
        <w:ind w:right="856" w:firstLine="710"/>
        <w:rPr>
          <w:sz w:val="24"/>
        </w:rPr>
      </w:pPr>
      <w:r>
        <w:rPr>
          <w:sz w:val="24"/>
        </w:rPr>
        <w:t>распознавать и употреблять в речи имена существительные в единственном и множественном числе, образованные по правилу, и исключения</w:t>
      </w:r>
    </w:p>
    <w:p w:rsidR="007B1D5A" w:rsidRDefault="00B147F9" w:rsidP="00E2415F">
      <w:pPr>
        <w:pStyle w:val="a4"/>
        <w:numPr>
          <w:ilvl w:val="1"/>
          <w:numId w:val="84"/>
        </w:numPr>
        <w:tabs>
          <w:tab w:val="left" w:pos="1812"/>
        </w:tabs>
        <w:spacing w:line="293" w:lineRule="exact"/>
        <w:ind w:left="1812" w:hanging="282"/>
        <w:rPr>
          <w:sz w:val="24"/>
        </w:rPr>
      </w:pPr>
      <w:r>
        <w:rPr>
          <w:sz w:val="24"/>
        </w:rPr>
        <w:t>распознавать</w:t>
      </w:r>
      <w:r>
        <w:rPr>
          <w:spacing w:val="-1"/>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в</w:t>
      </w:r>
      <w:r>
        <w:rPr>
          <w:spacing w:val="-4"/>
          <w:sz w:val="24"/>
        </w:rPr>
        <w:t xml:space="preserve"> </w:t>
      </w:r>
      <w:r>
        <w:rPr>
          <w:sz w:val="24"/>
        </w:rPr>
        <w:t xml:space="preserve">речи </w:t>
      </w:r>
      <w:r>
        <w:rPr>
          <w:spacing w:val="-2"/>
          <w:sz w:val="24"/>
        </w:rPr>
        <w:t>местоимения</w:t>
      </w:r>
    </w:p>
    <w:p w:rsidR="007B1D5A" w:rsidRDefault="00B147F9" w:rsidP="00E2415F">
      <w:pPr>
        <w:pStyle w:val="a4"/>
        <w:numPr>
          <w:ilvl w:val="1"/>
          <w:numId w:val="84"/>
        </w:numPr>
        <w:tabs>
          <w:tab w:val="left" w:pos="1812"/>
        </w:tabs>
        <w:ind w:right="852" w:firstLine="710"/>
        <w:rPr>
          <w:sz w:val="24"/>
        </w:rPr>
      </w:pPr>
      <w:r>
        <w:rPr>
          <w:sz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B1D5A" w:rsidRDefault="00B147F9" w:rsidP="00E2415F">
      <w:pPr>
        <w:pStyle w:val="a4"/>
        <w:numPr>
          <w:ilvl w:val="1"/>
          <w:numId w:val="84"/>
        </w:numPr>
        <w:tabs>
          <w:tab w:val="left" w:pos="1812"/>
        </w:tabs>
        <w:ind w:right="852" w:firstLine="710"/>
        <w:rPr>
          <w:sz w:val="24"/>
        </w:rPr>
      </w:pPr>
      <w:r>
        <w:rPr>
          <w:sz w:val="24"/>
        </w:rPr>
        <w:t>распознавать и употреблять в речи наречия времени и образа действия, и слова, выражающие количество, распознавать и употреблять в речи количественные и порядковые числительные</w:t>
      </w:r>
    </w:p>
    <w:p w:rsidR="007B1D5A" w:rsidRDefault="00B147F9" w:rsidP="00E2415F">
      <w:pPr>
        <w:pStyle w:val="a4"/>
        <w:numPr>
          <w:ilvl w:val="1"/>
          <w:numId w:val="84"/>
        </w:numPr>
        <w:tabs>
          <w:tab w:val="left" w:pos="1812"/>
        </w:tabs>
        <w:spacing w:before="2" w:line="237" w:lineRule="auto"/>
        <w:ind w:right="848" w:firstLine="710"/>
        <w:rPr>
          <w:sz w:val="24"/>
        </w:rPr>
      </w:pPr>
      <w:r>
        <w:rPr>
          <w:sz w:val="24"/>
        </w:rPr>
        <w:t>распознавать и употреблять в речи глаголы в наиболее употребительных временных формах</w:t>
      </w:r>
    </w:p>
    <w:p w:rsidR="007B1D5A" w:rsidRDefault="00B147F9">
      <w:pPr>
        <w:pStyle w:val="a3"/>
        <w:spacing w:before="5" w:line="237" w:lineRule="auto"/>
        <w:ind w:right="853"/>
      </w:pPr>
      <w:r>
        <w:t>распознавать</w:t>
      </w:r>
      <w:r>
        <w:rPr>
          <w:spacing w:val="-1"/>
        </w:rPr>
        <w:t xml:space="preserve"> </w:t>
      </w:r>
      <w:r>
        <w:t>и</w:t>
      </w:r>
      <w:r>
        <w:rPr>
          <w:spacing w:val="-1"/>
        </w:rPr>
        <w:t xml:space="preserve"> </w:t>
      </w:r>
      <w:r>
        <w:t>употреблять</w:t>
      </w:r>
      <w:r>
        <w:rPr>
          <w:spacing w:val="-2"/>
        </w:rPr>
        <w:t xml:space="preserve"> </w:t>
      </w:r>
      <w:r>
        <w:t>в</w:t>
      </w:r>
      <w:r>
        <w:rPr>
          <w:spacing w:val="-1"/>
        </w:rPr>
        <w:t xml:space="preserve"> </w:t>
      </w:r>
      <w:r>
        <w:t>речи</w:t>
      </w:r>
      <w:r>
        <w:rPr>
          <w:spacing w:val="-1"/>
        </w:rPr>
        <w:t xml:space="preserve"> </w:t>
      </w:r>
      <w:r>
        <w:t>предлоги</w:t>
      </w:r>
      <w:r>
        <w:rPr>
          <w:spacing w:val="-1"/>
        </w:rPr>
        <w:t xml:space="preserve"> </w:t>
      </w:r>
      <w:r>
        <w:t>места, времени, напраления;</w:t>
      </w:r>
      <w:r>
        <w:rPr>
          <w:spacing w:val="-7"/>
        </w:rPr>
        <w:t xml:space="preserve"> </w:t>
      </w:r>
      <w:r>
        <w:t>предлоги, употребляемые при глаголах в страдательном залоге.</w:t>
      </w:r>
    </w:p>
    <w:p w:rsidR="007B1D5A" w:rsidRDefault="00B147F9">
      <w:pPr>
        <w:pStyle w:val="1"/>
        <w:spacing w:before="11" w:line="237" w:lineRule="auto"/>
        <w:ind w:left="1530" w:right="6761"/>
      </w:pPr>
      <w:r>
        <w:t>Компенсаторные</w:t>
      </w:r>
      <w:r>
        <w:rPr>
          <w:spacing w:val="-15"/>
        </w:rPr>
        <w:t xml:space="preserve"> </w:t>
      </w:r>
      <w:r>
        <w:t>умения Выпускник научится:</w:t>
      </w:r>
    </w:p>
    <w:p w:rsidR="007B1D5A" w:rsidRDefault="00B147F9" w:rsidP="00E2415F">
      <w:pPr>
        <w:pStyle w:val="a4"/>
        <w:numPr>
          <w:ilvl w:val="1"/>
          <w:numId w:val="84"/>
        </w:numPr>
        <w:tabs>
          <w:tab w:val="left" w:pos="1812"/>
          <w:tab w:val="left" w:pos="3003"/>
          <w:tab w:val="left" w:pos="3439"/>
          <w:tab w:val="left" w:pos="4772"/>
          <w:tab w:val="left" w:pos="5362"/>
          <w:tab w:val="left" w:pos="6551"/>
          <w:tab w:val="left" w:pos="7755"/>
          <w:tab w:val="left" w:pos="8811"/>
        </w:tabs>
        <w:spacing w:before="3" w:line="237" w:lineRule="auto"/>
        <w:ind w:right="850" w:firstLine="710"/>
        <w:jc w:val="left"/>
        <w:rPr>
          <w:sz w:val="24"/>
        </w:rPr>
      </w:pPr>
      <w:r>
        <w:rPr>
          <w:spacing w:val="-2"/>
          <w:sz w:val="24"/>
        </w:rPr>
        <w:t>выходить</w:t>
      </w:r>
      <w:r>
        <w:rPr>
          <w:sz w:val="24"/>
        </w:rPr>
        <w:tab/>
      </w:r>
      <w:r>
        <w:rPr>
          <w:spacing w:val="-6"/>
          <w:sz w:val="24"/>
        </w:rPr>
        <w:t>из</w:t>
      </w:r>
      <w:r>
        <w:rPr>
          <w:sz w:val="24"/>
        </w:rPr>
        <w:tab/>
      </w:r>
      <w:r>
        <w:rPr>
          <w:spacing w:val="-2"/>
          <w:sz w:val="24"/>
        </w:rPr>
        <w:t>положения</w:t>
      </w:r>
      <w:r>
        <w:rPr>
          <w:sz w:val="24"/>
        </w:rPr>
        <w:tab/>
      </w:r>
      <w:r>
        <w:rPr>
          <w:spacing w:val="-4"/>
          <w:sz w:val="24"/>
        </w:rPr>
        <w:t>при</w:t>
      </w:r>
      <w:r>
        <w:rPr>
          <w:sz w:val="24"/>
        </w:rPr>
        <w:tab/>
      </w:r>
      <w:r>
        <w:rPr>
          <w:spacing w:val="-2"/>
          <w:sz w:val="24"/>
        </w:rPr>
        <w:t>дефиците</w:t>
      </w:r>
      <w:r>
        <w:rPr>
          <w:sz w:val="24"/>
        </w:rPr>
        <w:tab/>
      </w:r>
      <w:r>
        <w:rPr>
          <w:spacing w:val="-2"/>
          <w:sz w:val="24"/>
        </w:rPr>
        <w:t>языковых</w:t>
      </w:r>
      <w:r>
        <w:rPr>
          <w:sz w:val="24"/>
        </w:rPr>
        <w:tab/>
      </w:r>
      <w:r>
        <w:rPr>
          <w:spacing w:val="-2"/>
          <w:sz w:val="24"/>
        </w:rPr>
        <w:t>средств:</w:t>
      </w:r>
      <w:r>
        <w:rPr>
          <w:sz w:val="24"/>
        </w:rPr>
        <w:tab/>
      </w:r>
      <w:r>
        <w:rPr>
          <w:spacing w:val="-2"/>
          <w:sz w:val="24"/>
        </w:rPr>
        <w:t xml:space="preserve">использовать </w:t>
      </w:r>
      <w:r>
        <w:rPr>
          <w:sz w:val="24"/>
        </w:rPr>
        <w:t>переспрос при говорении.</w:t>
      </w:r>
    </w:p>
    <w:p w:rsidR="007B1D5A" w:rsidRDefault="00B147F9">
      <w:pPr>
        <w:pStyle w:val="1"/>
        <w:spacing w:before="2" w:line="276" w:lineRule="exact"/>
        <w:ind w:left="1530"/>
        <w:jc w:val="left"/>
      </w:pPr>
      <w:r>
        <w:t>Выпускник</w:t>
      </w:r>
      <w:r>
        <w:rPr>
          <w:spacing w:val="-9"/>
        </w:rPr>
        <w:t xml:space="preserve"> </w:t>
      </w:r>
      <w:r>
        <w:t>получит</w:t>
      </w:r>
      <w:r>
        <w:rPr>
          <w:spacing w:val="-3"/>
        </w:rPr>
        <w:t xml:space="preserve"> </w:t>
      </w:r>
      <w:r>
        <w:t>возможность</w:t>
      </w:r>
      <w:r>
        <w:rPr>
          <w:spacing w:val="-2"/>
        </w:rPr>
        <w:t xml:space="preserve"> научиться:</w:t>
      </w:r>
    </w:p>
    <w:p w:rsidR="007B1D5A" w:rsidRDefault="00B147F9" w:rsidP="00E2415F">
      <w:pPr>
        <w:pStyle w:val="a4"/>
        <w:numPr>
          <w:ilvl w:val="1"/>
          <w:numId w:val="84"/>
        </w:numPr>
        <w:tabs>
          <w:tab w:val="left" w:pos="1812"/>
        </w:tabs>
        <w:spacing w:before="2" w:line="237" w:lineRule="auto"/>
        <w:ind w:right="856" w:firstLine="710"/>
        <w:jc w:val="left"/>
        <w:rPr>
          <w:i/>
          <w:sz w:val="24"/>
        </w:rPr>
      </w:pPr>
      <w:r>
        <w:rPr>
          <w:i/>
          <w:sz w:val="24"/>
        </w:rPr>
        <w:t>использовать</w:t>
      </w:r>
      <w:r>
        <w:rPr>
          <w:i/>
          <w:spacing w:val="80"/>
          <w:sz w:val="24"/>
        </w:rPr>
        <w:t xml:space="preserve"> </w:t>
      </w:r>
      <w:r>
        <w:rPr>
          <w:i/>
          <w:sz w:val="24"/>
        </w:rPr>
        <w:t>перифраз,</w:t>
      </w:r>
      <w:r>
        <w:rPr>
          <w:i/>
          <w:spacing w:val="80"/>
          <w:sz w:val="24"/>
        </w:rPr>
        <w:t xml:space="preserve"> </w:t>
      </w:r>
      <w:r>
        <w:rPr>
          <w:i/>
          <w:sz w:val="24"/>
        </w:rPr>
        <w:t>синонимические</w:t>
      </w:r>
      <w:r>
        <w:rPr>
          <w:i/>
          <w:spacing w:val="80"/>
          <w:sz w:val="24"/>
        </w:rPr>
        <w:t xml:space="preserve"> </w:t>
      </w:r>
      <w:r>
        <w:rPr>
          <w:i/>
          <w:sz w:val="24"/>
        </w:rPr>
        <w:t>и</w:t>
      </w:r>
      <w:r>
        <w:rPr>
          <w:i/>
          <w:spacing w:val="80"/>
          <w:sz w:val="24"/>
        </w:rPr>
        <w:t xml:space="preserve"> </w:t>
      </w:r>
      <w:r>
        <w:rPr>
          <w:i/>
          <w:sz w:val="24"/>
        </w:rPr>
        <w:t>антонимические</w:t>
      </w:r>
      <w:r>
        <w:rPr>
          <w:i/>
          <w:spacing w:val="80"/>
          <w:sz w:val="24"/>
        </w:rPr>
        <w:t xml:space="preserve"> </w:t>
      </w:r>
      <w:r>
        <w:rPr>
          <w:i/>
          <w:sz w:val="24"/>
        </w:rPr>
        <w:t>средства</w:t>
      </w:r>
      <w:r>
        <w:rPr>
          <w:i/>
          <w:spacing w:val="80"/>
          <w:sz w:val="24"/>
        </w:rPr>
        <w:t xml:space="preserve"> </w:t>
      </w:r>
      <w:r>
        <w:rPr>
          <w:i/>
          <w:sz w:val="24"/>
        </w:rPr>
        <w:t>при</w:t>
      </w:r>
      <w:r>
        <w:rPr>
          <w:i/>
          <w:spacing w:val="40"/>
          <w:sz w:val="24"/>
        </w:rPr>
        <w:t xml:space="preserve"> </w:t>
      </w:r>
      <w:r>
        <w:rPr>
          <w:i/>
          <w:spacing w:val="-2"/>
          <w:sz w:val="24"/>
        </w:rPr>
        <w:t>говорении;</w:t>
      </w:r>
    </w:p>
    <w:p w:rsidR="007B1D5A" w:rsidRDefault="00B147F9" w:rsidP="00E2415F">
      <w:pPr>
        <w:pStyle w:val="a4"/>
        <w:numPr>
          <w:ilvl w:val="1"/>
          <w:numId w:val="84"/>
        </w:numPr>
        <w:tabs>
          <w:tab w:val="left" w:pos="1812"/>
        </w:tabs>
        <w:spacing w:before="1" w:line="293" w:lineRule="exact"/>
        <w:ind w:left="1812" w:hanging="282"/>
        <w:jc w:val="left"/>
        <w:rPr>
          <w:i/>
          <w:sz w:val="24"/>
        </w:rPr>
      </w:pPr>
      <w:r>
        <w:rPr>
          <w:i/>
          <w:sz w:val="24"/>
        </w:rPr>
        <w:t>пользоваться</w:t>
      </w:r>
      <w:r>
        <w:rPr>
          <w:i/>
          <w:spacing w:val="-4"/>
          <w:sz w:val="24"/>
        </w:rPr>
        <w:t xml:space="preserve"> </w:t>
      </w:r>
      <w:r>
        <w:rPr>
          <w:i/>
          <w:sz w:val="24"/>
        </w:rPr>
        <w:t>языковой</w:t>
      </w:r>
      <w:r>
        <w:rPr>
          <w:i/>
          <w:spacing w:val="-2"/>
          <w:sz w:val="24"/>
        </w:rPr>
        <w:t xml:space="preserve"> </w:t>
      </w:r>
      <w:r>
        <w:rPr>
          <w:i/>
          <w:sz w:val="24"/>
        </w:rPr>
        <w:t>и</w:t>
      </w:r>
      <w:r>
        <w:rPr>
          <w:i/>
          <w:spacing w:val="-7"/>
          <w:sz w:val="24"/>
        </w:rPr>
        <w:t xml:space="preserve"> </w:t>
      </w:r>
      <w:r>
        <w:rPr>
          <w:i/>
          <w:sz w:val="24"/>
        </w:rPr>
        <w:t>контекстуальной</w:t>
      </w:r>
      <w:r>
        <w:rPr>
          <w:i/>
          <w:spacing w:val="-2"/>
          <w:sz w:val="24"/>
        </w:rPr>
        <w:t xml:space="preserve"> </w:t>
      </w:r>
      <w:r>
        <w:rPr>
          <w:i/>
          <w:sz w:val="24"/>
        </w:rPr>
        <w:t>догадкой</w:t>
      </w:r>
      <w:r>
        <w:rPr>
          <w:i/>
          <w:spacing w:val="4"/>
          <w:sz w:val="24"/>
        </w:rPr>
        <w:t xml:space="preserve"> </w:t>
      </w:r>
      <w:r>
        <w:rPr>
          <w:i/>
          <w:sz w:val="24"/>
        </w:rPr>
        <w:t>при</w:t>
      </w:r>
      <w:r>
        <w:rPr>
          <w:i/>
          <w:spacing w:val="-2"/>
          <w:sz w:val="24"/>
        </w:rPr>
        <w:t xml:space="preserve"> </w:t>
      </w:r>
      <w:r>
        <w:rPr>
          <w:i/>
          <w:sz w:val="24"/>
        </w:rPr>
        <w:t>аудировании</w:t>
      </w:r>
      <w:r>
        <w:rPr>
          <w:i/>
          <w:spacing w:val="-3"/>
          <w:sz w:val="24"/>
        </w:rPr>
        <w:t xml:space="preserve"> </w:t>
      </w:r>
      <w:r>
        <w:rPr>
          <w:i/>
          <w:sz w:val="24"/>
        </w:rPr>
        <w:t>и</w:t>
      </w:r>
      <w:r>
        <w:rPr>
          <w:i/>
          <w:spacing w:val="-6"/>
          <w:sz w:val="24"/>
        </w:rPr>
        <w:t xml:space="preserve"> </w:t>
      </w:r>
      <w:r>
        <w:rPr>
          <w:i/>
          <w:spacing w:val="-2"/>
          <w:sz w:val="24"/>
        </w:rPr>
        <w:t>чтении.</w:t>
      </w:r>
    </w:p>
    <w:p w:rsidR="007B1D5A" w:rsidRDefault="00B147F9" w:rsidP="00E2415F">
      <w:pPr>
        <w:pStyle w:val="a4"/>
        <w:numPr>
          <w:ilvl w:val="1"/>
          <w:numId w:val="84"/>
        </w:numPr>
        <w:tabs>
          <w:tab w:val="left" w:pos="1812"/>
        </w:tabs>
        <w:spacing w:line="293" w:lineRule="exact"/>
        <w:ind w:left="1812" w:hanging="282"/>
        <w:jc w:val="left"/>
        <w:rPr>
          <w:sz w:val="24"/>
        </w:rPr>
      </w:pPr>
      <w:r>
        <w:rPr>
          <w:sz w:val="24"/>
        </w:rPr>
        <w:t xml:space="preserve">работе над </w:t>
      </w:r>
      <w:r>
        <w:rPr>
          <w:spacing w:val="-2"/>
          <w:sz w:val="24"/>
        </w:rPr>
        <w:t>текстом;</w:t>
      </w:r>
    </w:p>
    <w:p w:rsidR="007B1D5A" w:rsidRDefault="00B147F9" w:rsidP="00E2415F">
      <w:pPr>
        <w:pStyle w:val="a4"/>
        <w:numPr>
          <w:ilvl w:val="1"/>
          <w:numId w:val="84"/>
        </w:numPr>
        <w:tabs>
          <w:tab w:val="left" w:pos="1812"/>
        </w:tabs>
        <w:spacing w:before="3" w:line="293" w:lineRule="exact"/>
        <w:ind w:left="1812" w:hanging="282"/>
        <w:jc w:val="left"/>
        <w:rPr>
          <w:sz w:val="24"/>
        </w:rPr>
      </w:pPr>
      <w:r>
        <w:rPr>
          <w:sz w:val="24"/>
        </w:rPr>
        <w:t>семантизировать</w:t>
      </w:r>
      <w:r>
        <w:rPr>
          <w:spacing w:val="-2"/>
          <w:sz w:val="24"/>
        </w:rPr>
        <w:t xml:space="preserve"> </w:t>
      </w:r>
      <w:r>
        <w:rPr>
          <w:sz w:val="24"/>
        </w:rPr>
        <w:t>слова</w:t>
      </w:r>
      <w:r>
        <w:rPr>
          <w:spacing w:val="-6"/>
          <w:sz w:val="24"/>
        </w:rPr>
        <w:t xml:space="preserve"> </w:t>
      </w:r>
      <w:r>
        <w:rPr>
          <w:sz w:val="24"/>
        </w:rPr>
        <w:t>на</w:t>
      </w:r>
      <w:r>
        <w:rPr>
          <w:spacing w:val="-7"/>
          <w:sz w:val="24"/>
        </w:rPr>
        <w:t xml:space="preserve"> </w:t>
      </w:r>
      <w:r>
        <w:rPr>
          <w:sz w:val="24"/>
        </w:rPr>
        <w:t>основе</w:t>
      </w:r>
      <w:r>
        <w:rPr>
          <w:spacing w:val="-2"/>
          <w:sz w:val="24"/>
        </w:rPr>
        <w:t xml:space="preserve"> </w:t>
      </w:r>
      <w:r>
        <w:rPr>
          <w:sz w:val="24"/>
        </w:rPr>
        <w:t xml:space="preserve">языковой </w:t>
      </w:r>
      <w:r>
        <w:rPr>
          <w:spacing w:val="-2"/>
          <w:sz w:val="24"/>
        </w:rPr>
        <w:t>догадки;</w:t>
      </w:r>
    </w:p>
    <w:p w:rsidR="007B1D5A" w:rsidRDefault="00B147F9" w:rsidP="00E2415F">
      <w:pPr>
        <w:pStyle w:val="a4"/>
        <w:numPr>
          <w:ilvl w:val="1"/>
          <w:numId w:val="84"/>
        </w:numPr>
        <w:tabs>
          <w:tab w:val="left" w:pos="1812"/>
        </w:tabs>
        <w:spacing w:line="293" w:lineRule="exact"/>
        <w:ind w:left="1812" w:hanging="282"/>
        <w:jc w:val="left"/>
        <w:rPr>
          <w:sz w:val="24"/>
        </w:rPr>
      </w:pPr>
      <w:r>
        <w:rPr>
          <w:sz w:val="24"/>
        </w:rPr>
        <w:t>осуществлять</w:t>
      </w:r>
      <w:r>
        <w:rPr>
          <w:spacing w:val="-8"/>
          <w:sz w:val="24"/>
        </w:rPr>
        <w:t xml:space="preserve"> </w:t>
      </w:r>
      <w:r>
        <w:rPr>
          <w:sz w:val="24"/>
        </w:rPr>
        <w:t>словообразовательный</w:t>
      </w:r>
      <w:r>
        <w:rPr>
          <w:spacing w:val="-6"/>
          <w:sz w:val="24"/>
        </w:rPr>
        <w:t xml:space="preserve"> </w:t>
      </w:r>
      <w:r>
        <w:rPr>
          <w:spacing w:val="-2"/>
          <w:sz w:val="24"/>
        </w:rPr>
        <w:t>анализ;</w:t>
      </w:r>
    </w:p>
    <w:p w:rsidR="007B1D5A" w:rsidRDefault="00B147F9" w:rsidP="00E2415F">
      <w:pPr>
        <w:pStyle w:val="a4"/>
        <w:numPr>
          <w:ilvl w:val="1"/>
          <w:numId w:val="84"/>
        </w:numPr>
        <w:tabs>
          <w:tab w:val="left" w:pos="1812"/>
          <w:tab w:val="left" w:pos="3818"/>
          <w:tab w:val="left" w:pos="5733"/>
          <w:tab w:val="left" w:pos="7609"/>
          <w:tab w:val="left" w:pos="10041"/>
        </w:tabs>
        <w:spacing w:before="2" w:line="237" w:lineRule="auto"/>
        <w:ind w:right="845" w:firstLine="710"/>
        <w:rPr>
          <w:sz w:val="24"/>
        </w:rPr>
      </w:pPr>
      <w:r>
        <w:rPr>
          <w:spacing w:val="-2"/>
          <w:sz w:val="24"/>
        </w:rPr>
        <w:t>пользоваться</w:t>
      </w:r>
      <w:r>
        <w:rPr>
          <w:sz w:val="24"/>
        </w:rPr>
        <w:tab/>
      </w:r>
      <w:r>
        <w:rPr>
          <w:spacing w:val="-2"/>
          <w:sz w:val="24"/>
        </w:rPr>
        <w:t>справочным</w:t>
      </w:r>
      <w:r>
        <w:rPr>
          <w:sz w:val="24"/>
        </w:rPr>
        <w:tab/>
      </w:r>
      <w:r>
        <w:rPr>
          <w:spacing w:val="-2"/>
          <w:sz w:val="24"/>
        </w:rPr>
        <w:t>материалом</w:t>
      </w:r>
      <w:r>
        <w:rPr>
          <w:sz w:val="24"/>
        </w:rPr>
        <w:tab/>
      </w:r>
      <w:r>
        <w:rPr>
          <w:spacing w:val="-2"/>
          <w:sz w:val="24"/>
        </w:rPr>
        <w:t>(грамматическим</w:t>
      </w:r>
      <w:r>
        <w:rPr>
          <w:sz w:val="24"/>
        </w:rPr>
        <w:tab/>
      </w:r>
      <w:r>
        <w:rPr>
          <w:spacing w:val="-10"/>
          <w:sz w:val="24"/>
        </w:rPr>
        <w:t xml:space="preserve">и </w:t>
      </w:r>
      <w:r>
        <w:rPr>
          <w:sz w:val="24"/>
        </w:rPr>
        <w:t>лингвострановедческим справочниками, двуязычным и толковым словарями, мультимедийными средствами);</w:t>
      </w:r>
    </w:p>
    <w:p w:rsidR="007B1D5A" w:rsidRDefault="00B147F9" w:rsidP="00E2415F">
      <w:pPr>
        <w:pStyle w:val="a4"/>
        <w:numPr>
          <w:ilvl w:val="1"/>
          <w:numId w:val="84"/>
        </w:numPr>
        <w:tabs>
          <w:tab w:val="left" w:pos="1812"/>
        </w:tabs>
        <w:spacing w:before="5"/>
        <w:ind w:left="1812" w:hanging="282"/>
        <w:rPr>
          <w:sz w:val="24"/>
        </w:rPr>
      </w:pPr>
      <w:r>
        <w:rPr>
          <w:sz w:val="24"/>
        </w:rPr>
        <w:t>участвовать</w:t>
      </w:r>
      <w:r>
        <w:rPr>
          <w:spacing w:val="-4"/>
          <w:sz w:val="24"/>
        </w:rPr>
        <w:t xml:space="preserve"> </w:t>
      </w:r>
      <w:r>
        <w:rPr>
          <w:sz w:val="24"/>
        </w:rPr>
        <w:t>в</w:t>
      </w:r>
      <w:r>
        <w:rPr>
          <w:spacing w:val="-4"/>
          <w:sz w:val="24"/>
        </w:rPr>
        <w:t xml:space="preserve"> </w:t>
      </w:r>
      <w:r>
        <w:rPr>
          <w:sz w:val="24"/>
        </w:rPr>
        <w:t>проектной</w:t>
      </w:r>
      <w:r>
        <w:rPr>
          <w:spacing w:val="-5"/>
          <w:sz w:val="24"/>
        </w:rPr>
        <w:t xml:space="preserve"> </w:t>
      </w:r>
      <w:r>
        <w:rPr>
          <w:sz w:val="24"/>
        </w:rPr>
        <w:t>деятельности</w:t>
      </w:r>
      <w:r>
        <w:rPr>
          <w:spacing w:val="-4"/>
          <w:sz w:val="24"/>
        </w:rPr>
        <w:t xml:space="preserve"> </w:t>
      </w:r>
      <w:r>
        <w:rPr>
          <w:sz w:val="24"/>
        </w:rPr>
        <w:t>меж-</w:t>
      </w:r>
      <w:r>
        <w:rPr>
          <w:spacing w:val="-3"/>
          <w:sz w:val="24"/>
        </w:rPr>
        <w:t xml:space="preserve"> </w:t>
      </w:r>
      <w:r>
        <w:rPr>
          <w:sz w:val="24"/>
        </w:rPr>
        <w:t>и</w:t>
      </w:r>
      <w:r>
        <w:rPr>
          <w:spacing w:val="-10"/>
          <w:sz w:val="24"/>
        </w:rPr>
        <w:t xml:space="preserve"> </w:t>
      </w:r>
      <w:r>
        <w:rPr>
          <w:sz w:val="24"/>
        </w:rPr>
        <w:t>метапредметного</w:t>
      </w:r>
      <w:r>
        <w:rPr>
          <w:spacing w:val="3"/>
          <w:sz w:val="24"/>
        </w:rPr>
        <w:t xml:space="preserve"> </w:t>
      </w:r>
      <w:r>
        <w:rPr>
          <w:spacing w:val="-2"/>
          <w:sz w:val="24"/>
        </w:rPr>
        <w:t>характера.</w:t>
      </w:r>
    </w:p>
    <w:p w:rsidR="007B1D5A" w:rsidRDefault="00B147F9">
      <w:pPr>
        <w:pStyle w:val="2"/>
        <w:spacing w:before="271" w:line="240" w:lineRule="auto"/>
        <w:rPr>
          <w:b w:val="0"/>
          <w:i w:val="0"/>
        </w:rPr>
      </w:pPr>
      <w:r>
        <w:t>24.1.4.5.6.</w:t>
      </w:r>
      <w:r>
        <w:rPr>
          <w:spacing w:val="-4"/>
        </w:rPr>
        <w:t xml:space="preserve"> </w:t>
      </w:r>
      <w:r>
        <w:t>ИСТОРИЯ</w:t>
      </w:r>
      <w:r>
        <w:rPr>
          <w:spacing w:val="-6"/>
        </w:rPr>
        <w:t xml:space="preserve"> </w:t>
      </w:r>
      <w:r>
        <w:t>РОССИИ.</w:t>
      </w:r>
      <w:r>
        <w:rPr>
          <w:spacing w:val="-6"/>
        </w:rPr>
        <w:t xml:space="preserve"> </w:t>
      </w:r>
      <w:r>
        <w:t>ВСЕОБЩАЯ</w:t>
      </w:r>
      <w:r>
        <w:rPr>
          <w:spacing w:val="-1"/>
        </w:rPr>
        <w:t xml:space="preserve"> </w:t>
      </w:r>
      <w:r>
        <w:rPr>
          <w:spacing w:val="-2"/>
        </w:rPr>
        <w:t>ИСТОРИЯ</w:t>
      </w:r>
      <w:r>
        <w:rPr>
          <w:b w:val="0"/>
          <w:i w:val="0"/>
          <w:spacing w:val="-2"/>
          <w:vertAlign w:val="superscript"/>
        </w:rPr>
        <w:t>12</w:t>
      </w:r>
    </w:p>
    <w:p w:rsidR="007B1D5A" w:rsidRDefault="00B147F9">
      <w:pPr>
        <w:pStyle w:val="a3"/>
        <w:spacing w:before="5" w:line="237" w:lineRule="auto"/>
        <w:ind w:right="855"/>
        <w:jc w:val="left"/>
      </w:pPr>
      <w:r>
        <w:t>Предметные результаты</w:t>
      </w:r>
      <w:r>
        <w:rPr>
          <w:vertAlign w:val="superscript"/>
        </w:rPr>
        <w:t>13</w:t>
      </w:r>
      <w:r>
        <w:t xml:space="preserve"> освоения учебного предмета «История» на уровне ООО выражаются в наличии у обучающихся:</w:t>
      </w:r>
    </w:p>
    <w:p w:rsidR="007B1D5A" w:rsidRDefault="00B147F9">
      <w:pPr>
        <w:pStyle w:val="a4"/>
        <w:numPr>
          <w:ilvl w:val="0"/>
          <w:numId w:val="5"/>
        </w:numPr>
        <w:tabs>
          <w:tab w:val="left" w:pos="1640"/>
        </w:tabs>
        <w:spacing w:before="5" w:line="292" w:lineRule="exact"/>
        <w:ind w:left="1640" w:hanging="110"/>
        <w:jc w:val="left"/>
        <w:rPr>
          <w:sz w:val="24"/>
        </w:rPr>
      </w:pPr>
      <w:r>
        <w:rPr>
          <w:sz w:val="24"/>
        </w:rPr>
        <w:t>целостных</w:t>
      </w:r>
      <w:r>
        <w:rPr>
          <w:spacing w:val="-7"/>
          <w:sz w:val="24"/>
        </w:rPr>
        <w:t xml:space="preserve"> </w:t>
      </w:r>
      <w:r>
        <w:rPr>
          <w:sz w:val="24"/>
        </w:rPr>
        <w:t>представлений</w:t>
      </w:r>
      <w:r>
        <w:rPr>
          <w:spacing w:val="-6"/>
          <w:sz w:val="24"/>
        </w:rPr>
        <w:t xml:space="preserve"> </w:t>
      </w:r>
      <w:r>
        <w:rPr>
          <w:spacing w:val="-2"/>
          <w:sz w:val="24"/>
        </w:rPr>
        <w:t>относительно:</w:t>
      </w:r>
    </w:p>
    <w:p w:rsidR="007B1D5A" w:rsidRDefault="00B147F9" w:rsidP="00E2415F">
      <w:pPr>
        <w:pStyle w:val="a4"/>
        <w:numPr>
          <w:ilvl w:val="0"/>
          <w:numId w:val="83"/>
        </w:numPr>
        <w:tabs>
          <w:tab w:val="left" w:pos="1717"/>
        </w:tabs>
        <w:spacing w:line="242" w:lineRule="auto"/>
        <w:ind w:right="851" w:firstLine="710"/>
        <w:jc w:val="left"/>
        <w:rPr>
          <w:sz w:val="24"/>
        </w:rPr>
      </w:pPr>
      <w:r>
        <w:rPr>
          <w:sz w:val="24"/>
        </w:rPr>
        <w:t>исторического пути человечества, разных народов и государств как необходимой основы миропонимания и познания современного общества;</w:t>
      </w:r>
    </w:p>
    <w:p w:rsidR="007B1D5A" w:rsidRDefault="00B147F9" w:rsidP="00E2415F">
      <w:pPr>
        <w:pStyle w:val="a4"/>
        <w:numPr>
          <w:ilvl w:val="0"/>
          <w:numId w:val="83"/>
        </w:numPr>
        <w:tabs>
          <w:tab w:val="left" w:pos="1712"/>
        </w:tabs>
        <w:spacing w:line="271" w:lineRule="exact"/>
        <w:ind w:left="1712" w:hanging="182"/>
        <w:jc w:val="left"/>
        <w:rPr>
          <w:sz w:val="24"/>
        </w:rPr>
      </w:pPr>
      <w:r>
        <w:rPr>
          <w:sz w:val="24"/>
        </w:rPr>
        <w:t>преемственности</w:t>
      </w:r>
      <w:r>
        <w:rPr>
          <w:spacing w:val="-6"/>
          <w:sz w:val="24"/>
        </w:rPr>
        <w:t xml:space="preserve"> </w:t>
      </w:r>
      <w:r>
        <w:rPr>
          <w:sz w:val="24"/>
        </w:rPr>
        <w:t>исторических</w:t>
      </w:r>
      <w:r>
        <w:rPr>
          <w:spacing w:val="-8"/>
          <w:sz w:val="24"/>
        </w:rPr>
        <w:t xml:space="preserve"> </w:t>
      </w:r>
      <w:r>
        <w:rPr>
          <w:sz w:val="24"/>
        </w:rPr>
        <w:t>эпох</w:t>
      </w:r>
      <w:r>
        <w:rPr>
          <w:spacing w:val="-8"/>
          <w:sz w:val="24"/>
        </w:rPr>
        <w:t xml:space="preserve"> </w:t>
      </w:r>
      <w:r>
        <w:rPr>
          <w:sz w:val="24"/>
        </w:rPr>
        <w:t>и</w:t>
      </w:r>
      <w:r>
        <w:rPr>
          <w:spacing w:val="-3"/>
          <w:sz w:val="24"/>
        </w:rPr>
        <w:t xml:space="preserve"> </w:t>
      </w:r>
      <w:r>
        <w:rPr>
          <w:sz w:val="24"/>
        </w:rPr>
        <w:t>непрерывности</w:t>
      </w:r>
      <w:r>
        <w:rPr>
          <w:spacing w:val="-7"/>
          <w:sz w:val="24"/>
        </w:rPr>
        <w:t xml:space="preserve"> </w:t>
      </w:r>
      <w:r>
        <w:rPr>
          <w:sz w:val="24"/>
        </w:rPr>
        <w:t>исторических</w:t>
      </w:r>
      <w:r>
        <w:rPr>
          <w:spacing w:val="-8"/>
          <w:sz w:val="24"/>
        </w:rPr>
        <w:t xml:space="preserve"> </w:t>
      </w:r>
      <w:r>
        <w:rPr>
          <w:spacing w:val="-2"/>
          <w:sz w:val="24"/>
        </w:rPr>
        <w:t>процессов;</w:t>
      </w:r>
    </w:p>
    <w:p w:rsidR="007B1D5A" w:rsidRDefault="00B147F9" w:rsidP="00E2415F">
      <w:pPr>
        <w:pStyle w:val="a4"/>
        <w:numPr>
          <w:ilvl w:val="0"/>
          <w:numId w:val="83"/>
        </w:numPr>
        <w:tabs>
          <w:tab w:val="left" w:pos="1712"/>
        </w:tabs>
        <w:spacing w:before="1"/>
        <w:ind w:left="1712" w:hanging="182"/>
        <w:jc w:val="left"/>
        <w:rPr>
          <w:sz w:val="24"/>
        </w:rPr>
      </w:pPr>
      <w:r>
        <w:rPr>
          <w:sz w:val="24"/>
        </w:rPr>
        <w:t>места и</w:t>
      </w:r>
      <w:r>
        <w:rPr>
          <w:spacing w:val="-3"/>
          <w:sz w:val="24"/>
        </w:rPr>
        <w:t xml:space="preserve"> </w:t>
      </w:r>
      <w:r>
        <w:rPr>
          <w:sz w:val="24"/>
        </w:rPr>
        <w:t>роли</w:t>
      </w:r>
      <w:r>
        <w:rPr>
          <w:spacing w:val="-3"/>
          <w:sz w:val="24"/>
        </w:rPr>
        <w:t xml:space="preserve"> </w:t>
      </w:r>
      <w:r>
        <w:rPr>
          <w:sz w:val="24"/>
        </w:rPr>
        <w:t>России</w:t>
      </w:r>
      <w:r>
        <w:rPr>
          <w:spacing w:val="-2"/>
          <w:sz w:val="24"/>
        </w:rPr>
        <w:t xml:space="preserve"> </w:t>
      </w:r>
      <w:r>
        <w:rPr>
          <w:sz w:val="24"/>
        </w:rPr>
        <w:t>в</w:t>
      </w:r>
      <w:r>
        <w:rPr>
          <w:spacing w:val="-2"/>
          <w:sz w:val="24"/>
        </w:rPr>
        <w:t xml:space="preserve"> </w:t>
      </w:r>
      <w:r>
        <w:rPr>
          <w:sz w:val="24"/>
        </w:rPr>
        <w:t>мировой</w:t>
      </w:r>
      <w:r>
        <w:rPr>
          <w:spacing w:val="-2"/>
          <w:sz w:val="24"/>
        </w:rPr>
        <w:t xml:space="preserve"> истории;</w:t>
      </w:r>
    </w:p>
    <w:p w:rsidR="007B1D5A" w:rsidRDefault="00202777">
      <w:pPr>
        <w:pStyle w:val="a3"/>
        <w:spacing w:before="35"/>
        <w:ind w:left="0" w:firstLine="0"/>
        <w:jc w:val="left"/>
        <w:rPr>
          <w:sz w:val="20"/>
        </w:rPr>
      </w:pPr>
      <w:r>
        <w:rPr>
          <w:noProof/>
          <w:lang w:eastAsia="ru-RU"/>
        </w:rPr>
        <w:pict>
          <v:rect id="docshape10" o:spid="_x0000_s1119" style="position:absolute;margin-left:85pt;margin-top:14.5pt;width:144.05pt;height:.7pt;z-index:-15724544;mso-wrap-distance-left:0;mso-wrap-distance-right:0;mso-position-horizontal-relative:page" fillcolor="black" stroked="f">
            <w10:wrap type="topAndBottom" anchorx="page"/>
          </v:rect>
        </w:pict>
      </w:r>
    </w:p>
    <w:p w:rsidR="007B1D5A" w:rsidRDefault="00B147F9">
      <w:pPr>
        <w:spacing w:before="96"/>
        <w:ind w:left="820" w:right="848"/>
        <w:jc w:val="both"/>
        <w:rPr>
          <w:sz w:val="20"/>
        </w:rPr>
      </w:pPr>
      <w:r>
        <w:rPr>
          <w:sz w:val="20"/>
          <w:vertAlign w:val="superscript"/>
        </w:rPr>
        <w:t>12</w:t>
      </w:r>
      <w:r>
        <w:rPr>
          <w:sz w:val="20"/>
        </w:rPr>
        <w:t xml:space="preserve"> Планируемые результаты представлены в виде общего перечня для курсов отечественной и всеобщей истории, поскольку при разработке планируемых результатов за основу принята структура познавательной деятельности обучающихся. В широком смысле речь идёт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является актуальной задачей для учителя.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p w:rsidR="007B1D5A" w:rsidRDefault="00B147F9">
      <w:pPr>
        <w:ind w:left="820" w:right="838"/>
        <w:jc w:val="both"/>
        <w:rPr>
          <w:sz w:val="20"/>
        </w:rPr>
      </w:pPr>
      <w:r>
        <w:rPr>
          <w:sz w:val="20"/>
          <w:vertAlign w:val="superscript"/>
        </w:rPr>
        <w:t>13</w:t>
      </w:r>
      <w:r>
        <w:rPr>
          <w:sz w:val="20"/>
        </w:rPr>
        <w:t xml:space="preserve"> 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w:t>
      </w:r>
      <w:r>
        <w:rPr>
          <w:spacing w:val="40"/>
          <w:sz w:val="20"/>
        </w:rPr>
        <w:t xml:space="preserve"> </w:t>
      </w:r>
      <w:r>
        <w:rPr>
          <w:sz w:val="20"/>
        </w:rPr>
        <w:t>обусловленных</w:t>
      </w:r>
      <w:r>
        <w:rPr>
          <w:spacing w:val="40"/>
          <w:sz w:val="20"/>
        </w:rPr>
        <w:t xml:space="preserve"> </w:t>
      </w:r>
      <w:r>
        <w:rPr>
          <w:sz w:val="20"/>
        </w:rPr>
        <w:t>нарушением слуха.</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pPr>
        <w:pStyle w:val="a4"/>
        <w:numPr>
          <w:ilvl w:val="0"/>
          <w:numId w:val="5"/>
        </w:numPr>
        <w:tabs>
          <w:tab w:val="left" w:pos="1640"/>
        </w:tabs>
        <w:spacing w:before="88"/>
        <w:ind w:right="850" w:firstLine="710"/>
        <w:rPr>
          <w:sz w:val="24"/>
        </w:rPr>
      </w:pPr>
      <w:r>
        <w:rPr>
          <w:sz w:val="24"/>
        </w:rPr>
        <w:lastRenderedPageBreak/>
        <w:t>базовых исторических знаний об основных этапах и закономерностях развития человеческого общества с древности до наших дней;</w:t>
      </w:r>
    </w:p>
    <w:p w:rsidR="007B1D5A" w:rsidRDefault="00B147F9">
      <w:pPr>
        <w:pStyle w:val="a4"/>
        <w:numPr>
          <w:ilvl w:val="0"/>
          <w:numId w:val="5"/>
        </w:numPr>
        <w:tabs>
          <w:tab w:val="left" w:pos="1640"/>
        </w:tabs>
        <w:spacing w:before="2"/>
        <w:ind w:right="852" w:firstLine="710"/>
        <w:rPr>
          <w:sz w:val="24"/>
        </w:rPr>
      </w:pPr>
      <w:r>
        <w:rPr>
          <w:sz w:val="24"/>
        </w:rPr>
        <w:t xml:space="preserve">способности применять понятийный аппарат исторического знания и приёмы исторического анализа для раскрытия сущности значения событий, явлений прошлого и </w:t>
      </w:r>
      <w:r>
        <w:rPr>
          <w:spacing w:val="-2"/>
          <w:sz w:val="24"/>
        </w:rPr>
        <w:t>современности;</w:t>
      </w:r>
    </w:p>
    <w:p w:rsidR="007B1D5A" w:rsidRDefault="00B147F9">
      <w:pPr>
        <w:pStyle w:val="a4"/>
        <w:numPr>
          <w:ilvl w:val="0"/>
          <w:numId w:val="5"/>
        </w:numPr>
        <w:tabs>
          <w:tab w:val="left" w:pos="1640"/>
        </w:tabs>
        <w:spacing w:before="1" w:line="237" w:lineRule="auto"/>
        <w:ind w:right="849" w:firstLine="710"/>
        <w:rPr>
          <w:sz w:val="24"/>
        </w:rPr>
      </w:pPr>
      <w:r>
        <w:rPr>
          <w:sz w:val="24"/>
        </w:rPr>
        <w:t>способности применять исторические знания для осмысления общественных событий и явлений прошлого и современности;</w:t>
      </w:r>
    </w:p>
    <w:p w:rsidR="007B1D5A" w:rsidRDefault="00B147F9">
      <w:pPr>
        <w:pStyle w:val="a4"/>
        <w:numPr>
          <w:ilvl w:val="0"/>
          <w:numId w:val="5"/>
        </w:numPr>
        <w:tabs>
          <w:tab w:val="left" w:pos="1644"/>
        </w:tabs>
        <w:spacing w:before="5"/>
        <w:ind w:right="848" w:firstLine="710"/>
        <w:rPr>
          <w:sz w:val="24"/>
        </w:rPr>
      </w:pPr>
      <w:r>
        <w:rPr>
          <w:sz w:val="24"/>
        </w:rPr>
        <w:t>умения искать, анализировать, систематизировать и оценивать историческую информацию различных исторических и современных источников, раскрывая её социальную принадлежность и познавательную ценность; определять и аргументировать своё отношение к ней;</w:t>
      </w:r>
    </w:p>
    <w:p w:rsidR="007B1D5A" w:rsidRDefault="00B147F9">
      <w:pPr>
        <w:pStyle w:val="a4"/>
        <w:numPr>
          <w:ilvl w:val="0"/>
          <w:numId w:val="5"/>
        </w:numPr>
        <w:tabs>
          <w:tab w:val="left" w:pos="1644"/>
        </w:tabs>
        <w:spacing w:before="4" w:line="237" w:lineRule="auto"/>
        <w:ind w:right="839" w:firstLine="710"/>
        <w:rPr>
          <w:sz w:val="24"/>
        </w:rPr>
      </w:pPr>
      <w:r>
        <w:rPr>
          <w:sz w:val="24"/>
        </w:rPr>
        <w:t xml:space="preserve">умения работать с письменными, изобразительными и вещественными историческими источниками, понимать и интерпретировать содержащуюся в них </w:t>
      </w:r>
      <w:r>
        <w:rPr>
          <w:spacing w:val="-2"/>
          <w:sz w:val="24"/>
        </w:rPr>
        <w:t>информацию;</w:t>
      </w:r>
    </w:p>
    <w:p w:rsidR="007B1D5A" w:rsidRDefault="00B147F9">
      <w:pPr>
        <w:pStyle w:val="a4"/>
        <w:numPr>
          <w:ilvl w:val="0"/>
          <w:numId w:val="5"/>
        </w:numPr>
        <w:tabs>
          <w:tab w:val="left" w:pos="1644"/>
        </w:tabs>
        <w:spacing w:before="5"/>
        <w:ind w:right="853" w:firstLine="710"/>
        <w:rPr>
          <w:sz w:val="24"/>
        </w:rPr>
      </w:pPr>
      <w:r>
        <w:rPr>
          <w:sz w:val="24"/>
        </w:rPr>
        <w:t>уважения к мировому и отечественному историческому наследию, культуре</w:t>
      </w:r>
      <w:r>
        <w:rPr>
          <w:spacing w:val="40"/>
          <w:sz w:val="24"/>
        </w:rPr>
        <w:t xml:space="preserve"> </w:t>
      </w:r>
      <w:r>
        <w:rPr>
          <w:sz w:val="24"/>
        </w:rPr>
        <w:t>своего и других народов; готовности применять исторические знания для выявления и сохранения исторических и культурных памятников своей страны и мира.</w:t>
      </w:r>
    </w:p>
    <w:p w:rsidR="007B1D5A" w:rsidRDefault="00B147F9">
      <w:pPr>
        <w:pStyle w:val="2"/>
        <w:spacing w:before="2"/>
        <w:ind w:left="1530"/>
      </w:pPr>
      <w:r>
        <w:t>История</w:t>
      </w:r>
      <w:r>
        <w:rPr>
          <w:spacing w:val="-7"/>
        </w:rPr>
        <w:t xml:space="preserve"> </w:t>
      </w:r>
      <w:r>
        <w:t>Древнего</w:t>
      </w:r>
      <w:r>
        <w:rPr>
          <w:spacing w:val="-1"/>
        </w:rPr>
        <w:t xml:space="preserve"> </w:t>
      </w:r>
      <w:r>
        <w:rPr>
          <w:spacing w:val="-4"/>
        </w:rPr>
        <w:t>мира</w:t>
      </w:r>
    </w:p>
    <w:p w:rsidR="007B1D5A" w:rsidRDefault="00B147F9">
      <w:pPr>
        <w:spacing w:line="275"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pPr>
        <w:pStyle w:val="a4"/>
        <w:numPr>
          <w:ilvl w:val="0"/>
          <w:numId w:val="5"/>
        </w:numPr>
        <w:tabs>
          <w:tab w:val="left" w:pos="1640"/>
        </w:tabs>
        <w:spacing w:before="2" w:line="237" w:lineRule="auto"/>
        <w:ind w:right="850" w:firstLine="710"/>
        <w:rPr>
          <w:sz w:val="24"/>
        </w:rPr>
      </w:pPr>
      <w:r>
        <w:rPr>
          <w:sz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B1D5A" w:rsidRDefault="00B147F9">
      <w:pPr>
        <w:pStyle w:val="a4"/>
        <w:numPr>
          <w:ilvl w:val="0"/>
          <w:numId w:val="5"/>
        </w:numPr>
        <w:tabs>
          <w:tab w:val="left" w:pos="1640"/>
        </w:tabs>
        <w:spacing w:before="5"/>
        <w:ind w:right="850" w:firstLine="710"/>
        <w:rPr>
          <w:sz w:val="24"/>
        </w:rPr>
      </w:pPr>
      <w:r>
        <w:rPr>
          <w:sz w:val="24"/>
        </w:rPr>
        <w:t>использовать историческую карту как источник информации о расселении человеческих</w:t>
      </w:r>
      <w:r>
        <w:rPr>
          <w:spacing w:val="-3"/>
          <w:sz w:val="24"/>
        </w:rPr>
        <w:t xml:space="preserve"> </w:t>
      </w:r>
      <w:r>
        <w:rPr>
          <w:sz w:val="24"/>
        </w:rPr>
        <w:t>общностей в эпохи первобытности и Древнего мира, расположении древних цивилизаций и государств, местах важнейших событий;</w:t>
      </w:r>
    </w:p>
    <w:p w:rsidR="007B1D5A" w:rsidRDefault="00B147F9">
      <w:pPr>
        <w:pStyle w:val="a4"/>
        <w:numPr>
          <w:ilvl w:val="0"/>
          <w:numId w:val="5"/>
        </w:numPr>
        <w:tabs>
          <w:tab w:val="left" w:pos="1740"/>
        </w:tabs>
        <w:spacing w:before="1" w:line="237" w:lineRule="auto"/>
        <w:ind w:right="840" w:firstLine="710"/>
        <w:rPr>
          <w:sz w:val="24"/>
        </w:rPr>
      </w:pPr>
      <w:r>
        <w:rPr>
          <w:sz w:val="24"/>
        </w:rPr>
        <w:t>проводить поиск информации в отрывках исторических текстов, материальных памятниках Древнего мира;</w:t>
      </w:r>
    </w:p>
    <w:p w:rsidR="007B1D5A" w:rsidRDefault="00B147F9">
      <w:pPr>
        <w:pStyle w:val="a4"/>
        <w:numPr>
          <w:ilvl w:val="0"/>
          <w:numId w:val="5"/>
        </w:numPr>
        <w:tabs>
          <w:tab w:val="left" w:pos="1774"/>
        </w:tabs>
        <w:spacing w:before="5"/>
        <w:ind w:right="850" w:firstLine="710"/>
        <w:rPr>
          <w:sz w:val="24"/>
        </w:rPr>
      </w:pPr>
      <w:r>
        <w:rPr>
          <w:sz w:val="24"/>
        </w:rPr>
        <w:t>описывать условия существования, основные занятия, образ жизни людей в древности, памятники древней культуры; рассказывать (самостоятельно или с опорой на план) о событиях древней истории;</w:t>
      </w:r>
    </w:p>
    <w:p w:rsidR="007B1D5A" w:rsidRDefault="00B147F9">
      <w:pPr>
        <w:pStyle w:val="a4"/>
        <w:numPr>
          <w:ilvl w:val="0"/>
          <w:numId w:val="5"/>
        </w:numPr>
        <w:tabs>
          <w:tab w:val="left" w:pos="1640"/>
        </w:tabs>
        <w:spacing w:line="292" w:lineRule="exact"/>
        <w:ind w:left="1640" w:hanging="110"/>
        <w:rPr>
          <w:sz w:val="24"/>
        </w:rPr>
      </w:pPr>
      <w:r>
        <w:rPr>
          <w:sz w:val="24"/>
        </w:rPr>
        <w:t>раскрывать</w:t>
      </w:r>
      <w:r>
        <w:rPr>
          <w:spacing w:val="-4"/>
          <w:sz w:val="24"/>
        </w:rPr>
        <w:t xml:space="preserve"> </w:t>
      </w:r>
      <w:r>
        <w:rPr>
          <w:sz w:val="24"/>
        </w:rPr>
        <w:t>существенные</w:t>
      </w:r>
      <w:r>
        <w:rPr>
          <w:spacing w:val="-4"/>
          <w:sz w:val="24"/>
        </w:rPr>
        <w:t xml:space="preserve"> </w:t>
      </w:r>
      <w:r>
        <w:rPr>
          <w:spacing w:val="-2"/>
          <w:sz w:val="24"/>
        </w:rPr>
        <w:t>черты:</w:t>
      </w:r>
    </w:p>
    <w:p w:rsidR="007B1D5A" w:rsidRDefault="00B147F9" w:rsidP="00E2415F">
      <w:pPr>
        <w:pStyle w:val="a4"/>
        <w:numPr>
          <w:ilvl w:val="0"/>
          <w:numId w:val="83"/>
        </w:numPr>
        <w:tabs>
          <w:tab w:val="left" w:pos="1726"/>
        </w:tabs>
        <w:spacing w:line="274" w:lineRule="exact"/>
        <w:ind w:left="1726" w:hanging="196"/>
        <w:rPr>
          <w:sz w:val="24"/>
        </w:rPr>
      </w:pPr>
      <w:r>
        <w:rPr>
          <w:sz w:val="24"/>
        </w:rPr>
        <w:t>форм</w:t>
      </w:r>
      <w:r>
        <w:rPr>
          <w:spacing w:val="12"/>
          <w:sz w:val="24"/>
        </w:rPr>
        <w:t xml:space="preserve"> </w:t>
      </w:r>
      <w:r>
        <w:rPr>
          <w:sz w:val="24"/>
        </w:rPr>
        <w:t>государственного</w:t>
      </w:r>
      <w:r>
        <w:rPr>
          <w:spacing w:val="21"/>
          <w:sz w:val="24"/>
        </w:rPr>
        <w:t xml:space="preserve"> </w:t>
      </w:r>
      <w:r>
        <w:rPr>
          <w:sz w:val="24"/>
        </w:rPr>
        <w:t>устройства</w:t>
      </w:r>
      <w:r>
        <w:rPr>
          <w:spacing w:val="12"/>
          <w:sz w:val="24"/>
        </w:rPr>
        <w:t xml:space="preserve"> </w:t>
      </w:r>
      <w:r>
        <w:rPr>
          <w:sz w:val="24"/>
        </w:rPr>
        <w:t>древних</w:t>
      </w:r>
      <w:r>
        <w:rPr>
          <w:spacing w:val="13"/>
          <w:sz w:val="24"/>
        </w:rPr>
        <w:t xml:space="preserve"> </w:t>
      </w:r>
      <w:r>
        <w:rPr>
          <w:sz w:val="24"/>
        </w:rPr>
        <w:t>обществ</w:t>
      </w:r>
      <w:r>
        <w:rPr>
          <w:spacing w:val="14"/>
          <w:sz w:val="24"/>
        </w:rPr>
        <w:t xml:space="preserve"> </w:t>
      </w:r>
      <w:r>
        <w:rPr>
          <w:sz w:val="24"/>
        </w:rPr>
        <w:t>(с</w:t>
      </w:r>
      <w:r>
        <w:rPr>
          <w:spacing w:val="12"/>
          <w:sz w:val="24"/>
        </w:rPr>
        <w:t xml:space="preserve"> </w:t>
      </w:r>
      <w:r>
        <w:rPr>
          <w:sz w:val="24"/>
        </w:rPr>
        <w:t>использованием</w:t>
      </w:r>
      <w:r>
        <w:rPr>
          <w:spacing w:val="15"/>
          <w:sz w:val="24"/>
        </w:rPr>
        <w:t xml:space="preserve"> </w:t>
      </w:r>
      <w:r>
        <w:rPr>
          <w:spacing w:val="-2"/>
          <w:sz w:val="24"/>
        </w:rPr>
        <w:t>понятий</w:t>
      </w:r>
    </w:p>
    <w:p w:rsidR="007B1D5A" w:rsidRDefault="00B147F9">
      <w:pPr>
        <w:pStyle w:val="a3"/>
        <w:spacing w:before="2" w:line="275" w:lineRule="exact"/>
        <w:ind w:left="1530" w:hanging="711"/>
      </w:pPr>
      <w:r>
        <w:t>«деспотия»,</w:t>
      </w:r>
      <w:r>
        <w:rPr>
          <w:spacing w:val="-6"/>
        </w:rPr>
        <w:t xml:space="preserve"> </w:t>
      </w:r>
      <w:r>
        <w:t>«полис»,</w:t>
      </w:r>
      <w:r>
        <w:rPr>
          <w:spacing w:val="-4"/>
        </w:rPr>
        <w:t xml:space="preserve"> </w:t>
      </w:r>
      <w:r>
        <w:t>«республика»,</w:t>
      </w:r>
      <w:r>
        <w:rPr>
          <w:spacing w:val="-4"/>
        </w:rPr>
        <w:t xml:space="preserve"> </w:t>
      </w:r>
      <w:r>
        <w:t>«закон»,</w:t>
      </w:r>
      <w:r>
        <w:rPr>
          <w:spacing w:val="-4"/>
        </w:rPr>
        <w:t xml:space="preserve"> </w:t>
      </w:r>
      <w:r>
        <w:t>«империя»,</w:t>
      </w:r>
      <w:r>
        <w:rPr>
          <w:spacing w:val="-4"/>
        </w:rPr>
        <w:t xml:space="preserve"> </w:t>
      </w:r>
      <w:r>
        <w:t>«метрополия»,</w:t>
      </w:r>
      <w:r>
        <w:rPr>
          <w:spacing w:val="-4"/>
        </w:rPr>
        <w:t xml:space="preserve"> </w:t>
      </w:r>
      <w:r>
        <w:t>«колония»</w:t>
      </w:r>
      <w:r>
        <w:rPr>
          <w:spacing w:val="-11"/>
        </w:rPr>
        <w:t xml:space="preserve"> </w:t>
      </w:r>
      <w:r>
        <w:t>и</w:t>
      </w:r>
      <w:r>
        <w:rPr>
          <w:spacing w:val="-4"/>
        </w:rPr>
        <w:t xml:space="preserve"> </w:t>
      </w:r>
      <w:r>
        <w:rPr>
          <w:spacing w:val="-2"/>
        </w:rPr>
        <w:t>др.);</w:t>
      </w:r>
    </w:p>
    <w:p w:rsidR="007B1D5A" w:rsidRDefault="00B147F9" w:rsidP="00E2415F">
      <w:pPr>
        <w:pStyle w:val="a4"/>
        <w:numPr>
          <w:ilvl w:val="0"/>
          <w:numId w:val="83"/>
        </w:numPr>
        <w:tabs>
          <w:tab w:val="left" w:pos="1722"/>
        </w:tabs>
        <w:spacing w:line="242" w:lineRule="auto"/>
        <w:ind w:right="855" w:firstLine="710"/>
        <w:rPr>
          <w:sz w:val="24"/>
        </w:rPr>
      </w:pPr>
      <w:r>
        <w:rPr>
          <w:sz w:val="24"/>
        </w:rPr>
        <w:t>положения основных групп населения в древневосточных и античных обществах (правители и подданные, свободные и рабы);</w:t>
      </w:r>
    </w:p>
    <w:p w:rsidR="007B1D5A" w:rsidRDefault="00B147F9" w:rsidP="00E2415F">
      <w:pPr>
        <w:pStyle w:val="a4"/>
        <w:numPr>
          <w:ilvl w:val="0"/>
          <w:numId w:val="83"/>
        </w:numPr>
        <w:tabs>
          <w:tab w:val="left" w:pos="1712"/>
        </w:tabs>
        <w:spacing w:line="271" w:lineRule="exact"/>
        <w:ind w:left="1712" w:hanging="182"/>
        <w:rPr>
          <w:sz w:val="24"/>
        </w:rPr>
      </w:pPr>
      <w:r>
        <w:rPr>
          <w:sz w:val="24"/>
        </w:rPr>
        <w:t>религиозных</w:t>
      </w:r>
      <w:r>
        <w:rPr>
          <w:spacing w:val="-7"/>
          <w:sz w:val="24"/>
        </w:rPr>
        <w:t xml:space="preserve"> </w:t>
      </w:r>
      <w:r>
        <w:rPr>
          <w:sz w:val="24"/>
        </w:rPr>
        <w:t>верований людей</w:t>
      </w:r>
      <w:r>
        <w:rPr>
          <w:spacing w:val="-6"/>
          <w:sz w:val="24"/>
        </w:rPr>
        <w:t xml:space="preserve"> </w:t>
      </w:r>
      <w:r>
        <w:rPr>
          <w:sz w:val="24"/>
        </w:rPr>
        <w:t xml:space="preserve">в </w:t>
      </w:r>
      <w:r>
        <w:rPr>
          <w:spacing w:val="-2"/>
          <w:sz w:val="24"/>
        </w:rPr>
        <w:t>древности;</w:t>
      </w:r>
    </w:p>
    <w:p w:rsidR="007B1D5A" w:rsidRDefault="00B147F9">
      <w:pPr>
        <w:pStyle w:val="a4"/>
        <w:numPr>
          <w:ilvl w:val="0"/>
          <w:numId w:val="5"/>
        </w:numPr>
        <w:tabs>
          <w:tab w:val="left" w:pos="1640"/>
        </w:tabs>
        <w:spacing w:before="4"/>
        <w:ind w:right="848" w:firstLine="710"/>
        <w:rPr>
          <w:sz w:val="24"/>
        </w:rPr>
      </w:pPr>
      <w:r>
        <w:rPr>
          <w:sz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B1D5A" w:rsidRDefault="00B147F9">
      <w:pPr>
        <w:pStyle w:val="a4"/>
        <w:numPr>
          <w:ilvl w:val="0"/>
          <w:numId w:val="5"/>
        </w:numPr>
        <w:tabs>
          <w:tab w:val="left" w:pos="1640"/>
        </w:tabs>
        <w:spacing w:line="291" w:lineRule="exact"/>
        <w:ind w:left="1640" w:hanging="110"/>
        <w:rPr>
          <w:sz w:val="24"/>
        </w:rPr>
      </w:pPr>
      <w:r>
        <w:rPr>
          <w:sz w:val="24"/>
        </w:rPr>
        <w:t>оценивать</w:t>
      </w:r>
      <w:r>
        <w:rPr>
          <w:spacing w:val="-8"/>
          <w:sz w:val="24"/>
        </w:rPr>
        <w:t xml:space="preserve"> </w:t>
      </w:r>
      <w:r>
        <w:rPr>
          <w:sz w:val="24"/>
        </w:rPr>
        <w:t>наиболее</w:t>
      </w:r>
      <w:r>
        <w:rPr>
          <w:spacing w:val="-3"/>
          <w:sz w:val="24"/>
        </w:rPr>
        <w:t xml:space="preserve"> </w:t>
      </w:r>
      <w:r>
        <w:rPr>
          <w:sz w:val="24"/>
        </w:rPr>
        <w:t>значительные</w:t>
      </w:r>
      <w:r>
        <w:rPr>
          <w:spacing w:val="-4"/>
          <w:sz w:val="24"/>
        </w:rPr>
        <w:t xml:space="preserve"> </w:t>
      </w:r>
      <w:r>
        <w:rPr>
          <w:sz w:val="24"/>
        </w:rPr>
        <w:t>события</w:t>
      </w:r>
      <w:r>
        <w:rPr>
          <w:spacing w:val="-7"/>
          <w:sz w:val="24"/>
        </w:rPr>
        <w:t xml:space="preserve"> </w:t>
      </w:r>
      <w:r>
        <w:rPr>
          <w:sz w:val="24"/>
        </w:rPr>
        <w:t>и</w:t>
      </w:r>
      <w:r>
        <w:rPr>
          <w:spacing w:val="-6"/>
          <w:sz w:val="24"/>
        </w:rPr>
        <w:t xml:space="preserve"> </w:t>
      </w:r>
      <w:r>
        <w:rPr>
          <w:sz w:val="24"/>
        </w:rPr>
        <w:t>личности</w:t>
      </w:r>
      <w:r>
        <w:rPr>
          <w:spacing w:val="-1"/>
          <w:sz w:val="24"/>
        </w:rPr>
        <w:t xml:space="preserve"> </w:t>
      </w:r>
      <w:r>
        <w:rPr>
          <w:sz w:val="24"/>
        </w:rPr>
        <w:t>древней</w:t>
      </w:r>
      <w:r>
        <w:rPr>
          <w:spacing w:val="-6"/>
          <w:sz w:val="24"/>
        </w:rPr>
        <w:t xml:space="preserve"> </w:t>
      </w:r>
      <w:r>
        <w:rPr>
          <w:spacing w:val="-2"/>
          <w:sz w:val="24"/>
        </w:rPr>
        <w:t>истории.</w:t>
      </w:r>
    </w:p>
    <w:p w:rsidR="007B1D5A" w:rsidRDefault="00B147F9">
      <w:pPr>
        <w:spacing w:line="275"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pPr>
        <w:pStyle w:val="a4"/>
        <w:numPr>
          <w:ilvl w:val="0"/>
          <w:numId w:val="5"/>
        </w:numPr>
        <w:tabs>
          <w:tab w:val="left" w:pos="1640"/>
        </w:tabs>
        <w:spacing w:before="4" w:line="293" w:lineRule="exact"/>
        <w:ind w:left="1640" w:hanging="110"/>
        <w:jc w:val="left"/>
        <w:rPr>
          <w:sz w:val="24"/>
        </w:rPr>
      </w:pPr>
      <w:r>
        <w:rPr>
          <w:sz w:val="24"/>
        </w:rPr>
        <w:t>характеризовать</w:t>
      </w:r>
      <w:r>
        <w:rPr>
          <w:spacing w:val="-12"/>
          <w:sz w:val="24"/>
        </w:rPr>
        <w:t xml:space="preserve"> </w:t>
      </w:r>
      <w:r>
        <w:rPr>
          <w:sz w:val="24"/>
        </w:rPr>
        <w:t>общественный</w:t>
      </w:r>
      <w:r>
        <w:rPr>
          <w:spacing w:val="-6"/>
          <w:sz w:val="24"/>
        </w:rPr>
        <w:t xml:space="preserve"> </w:t>
      </w:r>
      <w:r>
        <w:rPr>
          <w:sz w:val="24"/>
        </w:rPr>
        <w:t>строй</w:t>
      </w:r>
      <w:r>
        <w:rPr>
          <w:spacing w:val="-2"/>
          <w:sz w:val="24"/>
        </w:rPr>
        <w:t xml:space="preserve"> </w:t>
      </w:r>
      <w:r>
        <w:rPr>
          <w:sz w:val="24"/>
        </w:rPr>
        <w:t>древних</w:t>
      </w:r>
      <w:r>
        <w:rPr>
          <w:spacing w:val="-6"/>
          <w:sz w:val="24"/>
        </w:rPr>
        <w:t xml:space="preserve"> </w:t>
      </w:r>
      <w:r>
        <w:rPr>
          <w:spacing w:val="-2"/>
          <w:sz w:val="24"/>
        </w:rPr>
        <w:t>государств;</w:t>
      </w:r>
    </w:p>
    <w:p w:rsidR="007B1D5A" w:rsidRDefault="00B147F9">
      <w:pPr>
        <w:pStyle w:val="a4"/>
        <w:numPr>
          <w:ilvl w:val="0"/>
          <w:numId w:val="5"/>
        </w:numPr>
        <w:tabs>
          <w:tab w:val="left" w:pos="1640"/>
        </w:tabs>
        <w:spacing w:before="2" w:line="237" w:lineRule="auto"/>
        <w:ind w:right="850" w:firstLine="710"/>
        <w:jc w:val="left"/>
        <w:rPr>
          <w:sz w:val="24"/>
        </w:rPr>
      </w:pPr>
      <w:r>
        <w:rPr>
          <w:sz w:val="24"/>
        </w:rPr>
        <w:t>сопоставлять свидетельства различных исторических источников,</w:t>
      </w:r>
      <w:r>
        <w:rPr>
          <w:spacing w:val="30"/>
          <w:sz w:val="24"/>
        </w:rPr>
        <w:t xml:space="preserve"> </w:t>
      </w:r>
      <w:r>
        <w:rPr>
          <w:sz w:val="24"/>
        </w:rPr>
        <w:t>выявляя в них общее и различия;</w:t>
      </w:r>
    </w:p>
    <w:p w:rsidR="007B1D5A" w:rsidRDefault="00B147F9">
      <w:pPr>
        <w:pStyle w:val="a4"/>
        <w:numPr>
          <w:ilvl w:val="0"/>
          <w:numId w:val="5"/>
        </w:numPr>
        <w:tabs>
          <w:tab w:val="left" w:pos="1640"/>
        </w:tabs>
        <w:spacing w:before="4" w:line="293" w:lineRule="exact"/>
        <w:ind w:left="1640" w:hanging="110"/>
        <w:jc w:val="left"/>
        <w:rPr>
          <w:sz w:val="24"/>
        </w:rPr>
      </w:pPr>
      <w:r>
        <w:rPr>
          <w:sz w:val="24"/>
        </w:rPr>
        <w:t>видеть</w:t>
      </w:r>
      <w:r>
        <w:rPr>
          <w:spacing w:val="-4"/>
          <w:sz w:val="24"/>
        </w:rPr>
        <w:t xml:space="preserve"> </w:t>
      </w:r>
      <w:r>
        <w:rPr>
          <w:sz w:val="24"/>
        </w:rPr>
        <w:t>проявления</w:t>
      </w:r>
      <w:r>
        <w:rPr>
          <w:spacing w:val="-8"/>
          <w:sz w:val="24"/>
        </w:rPr>
        <w:t xml:space="preserve"> </w:t>
      </w:r>
      <w:r>
        <w:rPr>
          <w:sz w:val="24"/>
        </w:rPr>
        <w:t>влияния</w:t>
      </w:r>
      <w:r>
        <w:rPr>
          <w:spacing w:val="-3"/>
          <w:sz w:val="24"/>
        </w:rPr>
        <w:t xml:space="preserve"> </w:t>
      </w:r>
      <w:r>
        <w:rPr>
          <w:sz w:val="24"/>
        </w:rPr>
        <w:t>античного</w:t>
      </w:r>
      <w:r>
        <w:rPr>
          <w:spacing w:val="-3"/>
          <w:sz w:val="24"/>
        </w:rPr>
        <w:t xml:space="preserve"> </w:t>
      </w:r>
      <w:r>
        <w:rPr>
          <w:sz w:val="24"/>
        </w:rPr>
        <w:t>искусства</w:t>
      </w:r>
      <w:r>
        <w:rPr>
          <w:spacing w:val="-3"/>
          <w:sz w:val="24"/>
        </w:rPr>
        <w:t xml:space="preserve"> </w:t>
      </w:r>
      <w:r>
        <w:rPr>
          <w:sz w:val="24"/>
        </w:rPr>
        <w:t>в</w:t>
      </w:r>
      <w:r>
        <w:rPr>
          <w:spacing w:val="-11"/>
          <w:sz w:val="24"/>
        </w:rPr>
        <w:t xml:space="preserve"> </w:t>
      </w:r>
      <w:r>
        <w:rPr>
          <w:sz w:val="24"/>
        </w:rPr>
        <w:t>окружающей</w:t>
      </w:r>
      <w:r>
        <w:rPr>
          <w:spacing w:val="-1"/>
          <w:sz w:val="24"/>
        </w:rPr>
        <w:t xml:space="preserve"> </w:t>
      </w:r>
      <w:r>
        <w:rPr>
          <w:spacing w:val="-2"/>
          <w:sz w:val="24"/>
        </w:rPr>
        <w:t>среде;</w:t>
      </w:r>
    </w:p>
    <w:p w:rsidR="007B1D5A" w:rsidRDefault="00B147F9">
      <w:pPr>
        <w:pStyle w:val="a4"/>
        <w:numPr>
          <w:ilvl w:val="0"/>
          <w:numId w:val="5"/>
        </w:numPr>
        <w:tabs>
          <w:tab w:val="left" w:pos="1798"/>
        </w:tabs>
        <w:spacing w:before="2" w:line="237" w:lineRule="auto"/>
        <w:ind w:right="849" w:firstLine="710"/>
        <w:jc w:val="left"/>
        <w:rPr>
          <w:sz w:val="24"/>
        </w:rPr>
      </w:pPr>
      <w:r>
        <w:rPr>
          <w:sz w:val="24"/>
        </w:rPr>
        <w:t>высказываться</w:t>
      </w:r>
      <w:r>
        <w:rPr>
          <w:spacing w:val="80"/>
          <w:sz w:val="24"/>
        </w:rPr>
        <w:t xml:space="preserve"> </w:t>
      </w:r>
      <w:r>
        <w:rPr>
          <w:sz w:val="24"/>
        </w:rPr>
        <w:t>о</w:t>
      </w:r>
      <w:r>
        <w:rPr>
          <w:spacing w:val="80"/>
          <w:sz w:val="24"/>
        </w:rPr>
        <w:t xml:space="preserve"> </w:t>
      </w:r>
      <w:r>
        <w:rPr>
          <w:sz w:val="24"/>
        </w:rPr>
        <w:t>значении</w:t>
      </w:r>
      <w:r>
        <w:rPr>
          <w:spacing w:val="80"/>
          <w:sz w:val="24"/>
        </w:rPr>
        <w:t xml:space="preserve"> </w:t>
      </w:r>
      <w:r>
        <w:rPr>
          <w:sz w:val="24"/>
        </w:rPr>
        <w:t>и</w:t>
      </w:r>
      <w:r>
        <w:rPr>
          <w:spacing w:val="80"/>
          <w:sz w:val="24"/>
        </w:rPr>
        <w:t xml:space="preserve"> </w:t>
      </w:r>
      <w:r>
        <w:rPr>
          <w:sz w:val="24"/>
        </w:rPr>
        <w:t>месте</w:t>
      </w:r>
      <w:r>
        <w:rPr>
          <w:spacing w:val="80"/>
          <w:sz w:val="24"/>
        </w:rPr>
        <w:t xml:space="preserve"> </w:t>
      </w:r>
      <w:r>
        <w:rPr>
          <w:sz w:val="24"/>
        </w:rPr>
        <w:t>исторического</w:t>
      </w:r>
      <w:r>
        <w:rPr>
          <w:spacing w:val="80"/>
          <w:sz w:val="24"/>
        </w:rPr>
        <w:t xml:space="preserve"> </w:t>
      </w:r>
      <w:r>
        <w:rPr>
          <w:sz w:val="24"/>
        </w:rPr>
        <w:t>и</w:t>
      </w:r>
      <w:r>
        <w:rPr>
          <w:spacing w:val="80"/>
          <w:sz w:val="24"/>
        </w:rPr>
        <w:t xml:space="preserve"> </w:t>
      </w:r>
      <w:r>
        <w:rPr>
          <w:sz w:val="24"/>
        </w:rPr>
        <w:t>культурного</w:t>
      </w:r>
      <w:r>
        <w:rPr>
          <w:spacing w:val="80"/>
          <w:sz w:val="24"/>
        </w:rPr>
        <w:t xml:space="preserve"> </w:t>
      </w:r>
      <w:r>
        <w:rPr>
          <w:sz w:val="24"/>
        </w:rPr>
        <w:t>наследия древних обществ в мировой истории.</w:t>
      </w:r>
    </w:p>
    <w:p w:rsidR="007B1D5A" w:rsidRDefault="00B147F9">
      <w:pPr>
        <w:pStyle w:val="2"/>
        <w:spacing w:before="8" w:line="240" w:lineRule="auto"/>
        <w:ind w:left="1530"/>
        <w:jc w:val="left"/>
      </w:pPr>
      <w:r>
        <w:t>История</w:t>
      </w:r>
      <w:r>
        <w:rPr>
          <w:spacing w:val="3"/>
        </w:rPr>
        <w:t xml:space="preserve"> </w:t>
      </w:r>
      <w:r>
        <w:t>Средних</w:t>
      </w:r>
      <w:r>
        <w:rPr>
          <w:spacing w:val="4"/>
        </w:rPr>
        <w:t xml:space="preserve"> </w:t>
      </w:r>
      <w:r>
        <w:t>веков.</w:t>
      </w:r>
      <w:r>
        <w:rPr>
          <w:spacing w:val="11"/>
        </w:rPr>
        <w:t xml:space="preserve"> </w:t>
      </w:r>
      <w:r>
        <w:t>От</w:t>
      </w:r>
      <w:r>
        <w:rPr>
          <w:spacing w:val="9"/>
        </w:rPr>
        <w:t xml:space="preserve"> </w:t>
      </w:r>
      <w:r>
        <w:t>Древней</w:t>
      </w:r>
      <w:r>
        <w:rPr>
          <w:spacing w:val="5"/>
        </w:rPr>
        <w:t xml:space="preserve"> </w:t>
      </w:r>
      <w:r>
        <w:t>Руси</w:t>
      </w:r>
      <w:r>
        <w:rPr>
          <w:spacing w:val="6"/>
        </w:rPr>
        <w:t xml:space="preserve"> </w:t>
      </w:r>
      <w:r>
        <w:t>к</w:t>
      </w:r>
      <w:r>
        <w:rPr>
          <w:spacing w:val="12"/>
        </w:rPr>
        <w:t xml:space="preserve"> </w:t>
      </w:r>
      <w:r>
        <w:t>Российскому</w:t>
      </w:r>
      <w:r>
        <w:rPr>
          <w:spacing w:val="5"/>
        </w:rPr>
        <w:t xml:space="preserve"> </w:t>
      </w:r>
      <w:r>
        <w:t>государству</w:t>
      </w:r>
      <w:r>
        <w:rPr>
          <w:spacing w:val="4"/>
        </w:rPr>
        <w:t xml:space="preserve"> </w:t>
      </w:r>
      <w:r>
        <w:t>(VIII</w:t>
      </w:r>
      <w:r>
        <w:rPr>
          <w:spacing w:val="4"/>
        </w:rPr>
        <w:t xml:space="preserve"> </w:t>
      </w:r>
      <w:r>
        <w:rPr>
          <w:spacing w:val="-5"/>
        </w:rPr>
        <w:t>–XV</w:t>
      </w:r>
    </w:p>
    <w:p w:rsidR="007B1D5A" w:rsidRDefault="00B147F9">
      <w:pPr>
        <w:spacing w:line="273" w:lineRule="exact"/>
        <w:ind w:left="820"/>
        <w:rPr>
          <w:b/>
          <w:i/>
          <w:sz w:val="24"/>
        </w:rPr>
      </w:pPr>
      <w:r>
        <w:rPr>
          <w:b/>
          <w:i/>
          <w:spacing w:val="-4"/>
          <w:sz w:val="24"/>
        </w:rPr>
        <w:t>вв.)</w:t>
      </w:r>
    </w:p>
    <w:p w:rsidR="007B1D5A" w:rsidRDefault="00B147F9">
      <w:pPr>
        <w:spacing w:line="275" w:lineRule="exact"/>
        <w:ind w:left="1530"/>
        <w:rPr>
          <w:i/>
          <w:sz w:val="24"/>
        </w:rPr>
      </w:pPr>
      <w:r>
        <w:rPr>
          <w:i/>
          <w:sz w:val="24"/>
        </w:rPr>
        <w:t>Выпускник</w:t>
      </w:r>
      <w:r>
        <w:rPr>
          <w:i/>
          <w:spacing w:val="-2"/>
          <w:sz w:val="24"/>
        </w:rPr>
        <w:t xml:space="preserve"> научится:</w:t>
      </w:r>
    </w:p>
    <w:p w:rsidR="007B1D5A" w:rsidRDefault="007B1D5A">
      <w:pPr>
        <w:spacing w:line="275" w:lineRule="exact"/>
        <w:rPr>
          <w:sz w:val="24"/>
        </w:rPr>
        <w:sectPr w:rsidR="007B1D5A">
          <w:pgSz w:w="11910" w:h="16840"/>
          <w:pgMar w:top="1020" w:right="0" w:bottom="1180" w:left="880" w:header="0" w:footer="968" w:gutter="0"/>
          <w:cols w:space="720"/>
        </w:sectPr>
      </w:pPr>
    </w:p>
    <w:p w:rsidR="007B1D5A" w:rsidRDefault="00B147F9">
      <w:pPr>
        <w:pStyle w:val="a4"/>
        <w:numPr>
          <w:ilvl w:val="0"/>
          <w:numId w:val="5"/>
        </w:numPr>
        <w:tabs>
          <w:tab w:val="left" w:pos="1640"/>
        </w:tabs>
        <w:spacing w:before="88"/>
        <w:ind w:right="851" w:firstLine="710"/>
        <w:rPr>
          <w:sz w:val="24"/>
        </w:rPr>
      </w:pPr>
      <w:r>
        <w:rPr>
          <w:sz w:val="24"/>
        </w:rPr>
        <w:lastRenderedPageBreak/>
        <w:t>локализовать во времени общие рамки и события Средневековья, этапы становления и развития Российского государства;</w:t>
      </w:r>
      <w:r>
        <w:rPr>
          <w:spacing w:val="-1"/>
          <w:sz w:val="24"/>
        </w:rPr>
        <w:t xml:space="preserve"> </w:t>
      </w:r>
      <w:r>
        <w:rPr>
          <w:sz w:val="24"/>
        </w:rPr>
        <w:t>соотносить хронологию истории Руси и всеобщей истории;</w:t>
      </w:r>
    </w:p>
    <w:p w:rsidR="007B1D5A" w:rsidRDefault="00B147F9">
      <w:pPr>
        <w:pStyle w:val="a4"/>
        <w:numPr>
          <w:ilvl w:val="0"/>
          <w:numId w:val="5"/>
        </w:numPr>
        <w:tabs>
          <w:tab w:val="left" w:pos="1640"/>
        </w:tabs>
        <w:ind w:right="837" w:firstLine="710"/>
        <w:rPr>
          <w:sz w:val="24"/>
        </w:rPr>
      </w:pPr>
      <w:r>
        <w:rPr>
          <w:sz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Pr>
          <w:spacing w:val="40"/>
          <w:sz w:val="24"/>
        </w:rPr>
        <w:t xml:space="preserve"> </w:t>
      </w:r>
      <w:r>
        <w:rPr>
          <w:spacing w:val="-4"/>
          <w:sz w:val="24"/>
        </w:rPr>
        <w:t>др.;</w:t>
      </w:r>
    </w:p>
    <w:p w:rsidR="007B1D5A" w:rsidRDefault="00B147F9">
      <w:pPr>
        <w:pStyle w:val="a4"/>
        <w:numPr>
          <w:ilvl w:val="0"/>
          <w:numId w:val="5"/>
        </w:numPr>
        <w:tabs>
          <w:tab w:val="left" w:pos="1640"/>
        </w:tabs>
        <w:spacing w:before="3" w:line="237" w:lineRule="auto"/>
        <w:ind w:right="855" w:firstLine="710"/>
        <w:rPr>
          <w:sz w:val="24"/>
        </w:rPr>
      </w:pPr>
      <w:r>
        <w:rPr>
          <w:sz w:val="24"/>
        </w:rPr>
        <w:t>проводить поиск информации в исторических текстах, материальных исторических памятниках Средневековья;</w:t>
      </w:r>
    </w:p>
    <w:p w:rsidR="007B1D5A" w:rsidRDefault="00B147F9">
      <w:pPr>
        <w:pStyle w:val="a4"/>
        <w:numPr>
          <w:ilvl w:val="0"/>
          <w:numId w:val="5"/>
        </w:numPr>
        <w:tabs>
          <w:tab w:val="left" w:pos="1726"/>
        </w:tabs>
        <w:spacing w:before="5"/>
        <w:ind w:right="850" w:firstLine="710"/>
        <w:rPr>
          <w:sz w:val="24"/>
        </w:rPr>
      </w:pPr>
      <w:r>
        <w:rPr>
          <w:sz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B1D5A" w:rsidRDefault="00B147F9">
      <w:pPr>
        <w:pStyle w:val="a4"/>
        <w:numPr>
          <w:ilvl w:val="0"/>
          <w:numId w:val="5"/>
        </w:numPr>
        <w:tabs>
          <w:tab w:val="left" w:pos="1640"/>
        </w:tabs>
        <w:spacing w:line="292" w:lineRule="exact"/>
        <w:ind w:left="1640" w:hanging="110"/>
        <w:rPr>
          <w:sz w:val="24"/>
        </w:rPr>
      </w:pPr>
      <w:r>
        <w:rPr>
          <w:sz w:val="24"/>
        </w:rPr>
        <w:t>раскрывать</w:t>
      </w:r>
      <w:r>
        <w:rPr>
          <w:spacing w:val="-4"/>
          <w:sz w:val="24"/>
        </w:rPr>
        <w:t xml:space="preserve"> </w:t>
      </w:r>
      <w:r>
        <w:rPr>
          <w:sz w:val="24"/>
        </w:rPr>
        <w:t>характерные,</w:t>
      </w:r>
      <w:r>
        <w:rPr>
          <w:spacing w:val="-3"/>
          <w:sz w:val="24"/>
        </w:rPr>
        <w:t xml:space="preserve"> </w:t>
      </w:r>
      <w:r>
        <w:rPr>
          <w:sz w:val="24"/>
        </w:rPr>
        <w:t>существенные</w:t>
      </w:r>
      <w:r>
        <w:rPr>
          <w:spacing w:val="-6"/>
          <w:sz w:val="24"/>
        </w:rPr>
        <w:t xml:space="preserve"> </w:t>
      </w:r>
      <w:r>
        <w:rPr>
          <w:spacing w:val="-2"/>
          <w:sz w:val="24"/>
        </w:rPr>
        <w:t>черты:</w:t>
      </w:r>
    </w:p>
    <w:p w:rsidR="007B1D5A" w:rsidRDefault="00B147F9" w:rsidP="00E2415F">
      <w:pPr>
        <w:pStyle w:val="a4"/>
        <w:numPr>
          <w:ilvl w:val="0"/>
          <w:numId w:val="83"/>
        </w:numPr>
        <w:tabs>
          <w:tab w:val="left" w:pos="1784"/>
        </w:tabs>
        <w:spacing w:line="242" w:lineRule="auto"/>
        <w:ind w:right="861" w:firstLine="710"/>
        <w:rPr>
          <w:sz w:val="24"/>
        </w:rPr>
      </w:pPr>
      <w:r>
        <w:rPr>
          <w:sz w:val="24"/>
        </w:rPr>
        <w:t>экономических и социальных отношений, политического строя на Руси и в других государствах;</w:t>
      </w:r>
    </w:p>
    <w:p w:rsidR="007B1D5A" w:rsidRDefault="00B147F9" w:rsidP="00E2415F">
      <w:pPr>
        <w:pStyle w:val="a4"/>
        <w:numPr>
          <w:ilvl w:val="0"/>
          <w:numId w:val="83"/>
        </w:numPr>
        <w:tabs>
          <w:tab w:val="left" w:pos="1880"/>
        </w:tabs>
        <w:spacing w:line="242" w:lineRule="auto"/>
        <w:ind w:right="848" w:firstLine="710"/>
        <w:rPr>
          <w:sz w:val="24"/>
        </w:rPr>
      </w:pPr>
      <w:r>
        <w:rPr>
          <w:sz w:val="24"/>
        </w:rPr>
        <w:t>ценностей, господствовавших в средневековых обществах, религиозных воззрений, представлений средневекового человека о мире;</w:t>
      </w:r>
    </w:p>
    <w:p w:rsidR="007B1D5A" w:rsidRDefault="00B147F9">
      <w:pPr>
        <w:pStyle w:val="a4"/>
        <w:numPr>
          <w:ilvl w:val="0"/>
          <w:numId w:val="5"/>
        </w:numPr>
        <w:tabs>
          <w:tab w:val="left" w:pos="1640"/>
        </w:tabs>
        <w:spacing w:line="242" w:lineRule="auto"/>
        <w:ind w:right="850" w:firstLine="710"/>
        <w:rPr>
          <w:sz w:val="24"/>
        </w:rPr>
      </w:pPr>
      <w:r>
        <w:rPr>
          <w:sz w:val="24"/>
        </w:rPr>
        <w:t>объяснять причины и следствия ключевых событий отечественной и всеобщей истории Средних веков;</w:t>
      </w:r>
    </w:p>
    <w:p w:rsidR="007B1D5A" w:rsidRDefault="00B147F9">
      <w:pPr>
        <w:pStyle w:val="a4"/>
        <w:numPr>
          <w:ilvl w:val="0"/>
          <w:numId w:val="5"/>
        </w:numPr>
        <w:tabs>
          <w:tab w:val="left" w:pos="1640"/>
        </w:tabs>
        <w:spacing w:line="237" w:lineRule="auto"/>
        <w:ind w:right="852" w:firstLine="710"/>
        <w:rPr>
          <w:sz w:val="24"/>
        </w:rPr>
      </w:pPr>
      <w:r>
        <w:rPr>
          <w:sz w:val="24"/>
        </w:rPr>
        <w:t>сопоставлять развитие Руси и других стран в период Средневековья, показывать общие</w:t>
      </w:r>
      <w:r>
        <w:rPr>
          <w:spacing w:val="76"/>
          <w:sz w:val="24"/>
        </w:rPr>
        <w:t xml:space="preserve"> </w:t>
      </w:r>
      <w:r>
        <w:rPr>
          <w:sz w:val="24"/>
        </w:rPr>
        <w:t>черты</w:t>
      </w:r>
      <w:r>
        <w:rPr>
          <w:spacing w:val="79"/>
          <w:sz w:val="24"/>
        </w:rPr>
        <w:t xml:space="preserve"> </w:t>
      </w:r>
      <w:r>
        <w:rPr>
          <w:sz w:val="24"/>
        </w:rPr>
        <w:t>и</w:t>
      </w:r>
      <w:r>
        <w:rPr>
          <w:spacing w:val="73"/>
          <w:sz w:val="24"/>
        </w:rPr>
        <w:t xml:space="preserve"> </w:t>
      </w:r>
      <w:r>
        <w:rPr>
          <w:sz w:val="24"/>
        </w:rPr>
        <w:t>особенности</w:t>
      </w:r>
      <w:r>
        <w:rPr>
          <w:spacing w:val="78"/>
          <w:sz w:val="24"/>
        </w:rPr>
        <w:t xml:space="preserve"> </w:t>
      </w:r>
      <w:r>
        <w:rPr>
          <w:sz w:val="24"/>
        </w:rPr>
        <w:t>(в</w:t>
      </w:r>
      <w:r>
        <w:rPr>
          <w:spacing w:val="78"/>
          <w:sz w:val="24"/>
        </w:rPr>
        <w:t xml:space="preserve"> </w:t>
      </w:r>
      <w:r>
        <w:rPr>
          <w:sz w:val="24"/>
        </w:rPr>
        <w:t>связи</w:t>
      </w:r>
      <w:r>
        <w:rPr>
          <w:spacing w:val="77"/>
          <w:sz w:val="24"/>
        </w:rPr>
        <w:t xml:space="preserve"> </w:t>
      </w:r>
      <w:r>
        <w:rPr>
          <w:sz w:val="24"/>
        </w:rPr>
        <w:t>с</w:t>
      </w:r>
      <w:r>
        <w:rPr>
          <w:spacing w:val="76"/>
          <w:sz w:val="24"/>
        </w:rPr>
        <w:t xml:space="preserve"> </w:t>
      </w:r>
      <w:r>
        <w:rPr>
          <w:sz w:val="24"/>
        </w:rPr>
        <w:t>понятиями</w:t>
      </w:r>
      <w:r>
        <w:rPr>
          <w:spacing w:val="77"/>
          <w:sz w:val="24"/>
        </w:rPr>
        <w:t xml:space="preserve"> </w:t>
      </w:r>
      <w:r>
        <w:rPr>
          <w:sz w:val="24"/>
        </w:rPr>
        <w:t>«политическая</w:t>
      </w:r>
      <w:r>
        <w:rPr>
          <w:spacing w:val="76"/>
          <w:sz w:val="24"/>
        </w:rPr>
        <w:t xml:space="preserve"> </w:t>
      </w:r>
      <w:r>
        <w:rPr>
          <w:sz w:val="24"/>
        </w:rPr>
        <w:t>раздробленность»,</w:t>
      </w:r>
    </w:p>
    <w:p w:rsidR="007B1D5A" w:rsidRDefault="00B147F9">
      <w:pPr>
        <w:pStyle w:val="a3"/>
        <w:ind w:firstLine="0"/>
      </w:pPr>
      <w:r>
        <w:t>«централизованное</w:t>
      </w:r>
      <w:r>
        <w:rPr>
          <w:spacing w:val="-4"/>
        </w:rPr>
        <w:t xml:space="preserve"> </w:t>
      </w:r>
      <w:r>
        <w:t>государство»</w:t>
      </w:r>
      <w:r>
        <w:rPr>
          <w:spacing w:val="-6"/>
        </w:rPr>
        <w:t xml:space="preserve"> </w:t>
      </w:r>
      <w:r>
        <w:t>и</w:t>
      </w:r>
      <w:r>
        <w:rPr>
          <w:spacing w:val="-1"/>
        </w:rPr>
        <w:t xml:space="preserve"> </w:t>
      </w:r>
      <w:r>
        <w:rPr>
          <w:spacing w:val="-4"/>
        </w:rPr>
        <w:t>др.);</w:t>
      </w:r>
    </w:p>
    <w:p w:rsidR="007B1D5A" w:rsidRDefault="00B147F9">
      <w:pPr>
        <w:pStyle w:val="a4"/>
        <w:numPr>
          <w:ilvl w:val="0"/>
          <w:numId w:val="5"/>
        </w:numPr>
        <w:tabs>
          <w:tab w:val="left" w:pos="1640"/>
        </w:tabs>
        <w:ind w:left="1640" w:hanging="110"/>
        <w:rPr>
          <w:sz w:val="24"/>
        </w:rPr>
      </w:pPr>
      <w:r>
        <w:rPr>
          <w:sz w:val="24"/>
        </w:rPr>
        <w:t>оценивать</w:t>
      </w:r>
      <w:r>
        <w:rPr>
          <w:spacing w:val="-7"/>
          <w:sz w:val="24"/>
        </w:rPr>
        <w:t xml:space="preserve"> </w:t>
      </w:r>
      <w:r>
        <w:rPr>
          <w:sz w:val="24"/>
        </w:rPr>
        <w:t>события</w:t>
      </w:r>
      <w:r>
        <w:rPr>
          <w:spacing w:val="-6"/>
          <w:sz w:val="24"/>
        </w:rPr>
        <w:t xml:space="preserve"> </w:t>
      </w:r>
      <w:r>
        <w:rPr>
          <w:sz w:val="24"/>
        </w:rPr>
        <w:t>и личности</w:t>
      </w:r>
      <w:r>
        <w:rPr>
          <w:spacing w:val="-5"/>
          <w:sz w:val="24"/>
        </w:rPr>
        <w:t xml:space="preserve"> </w:t>
      </w:r>
      <w:r>
        <w:rPr>
          <w:sz w:val="24"/>
        </w:rPr>
        <w:t>отечественной</w:t>
      </w:r>
      <w:r>
        <w:rPr>
          <w:spacing w:val="-6"/>
          <w:sz w:val="24"/>
        </w:rPr>
        <w:t xml:space="preserve"> </w:t>
      </w:r>
      <w:r>
        <w:rPr>
          <w:sz w:val="24"/>
        </w:rPr>
        <w:t>и всеобщей</w:t>
      </w:r>
      <w:r>
        <w:rPr>
          <w:spacing w:val="-5"/>
          <w:sz w:val="24"/>
        </w:rPr>
        <w:t xml:space="preserve"> </w:t>
      </w:r>
      <w:r>
        <w:rPr>
          <w:sz w:val="24"/>
        </w:rPr>
        <w:t>истории</w:t>
      </w:r>
      <w:r>
        <w:rPr>
          <w:spacing w:val="-5"/>
          <w:sz w:val="24"/>
        </w:rPr>
        <w:t xml:space="preserve"> </w:t>
      </w:r>
      <w:r>
        <w:rPr>
          <w:sz w:val="24"/>
        </w:rPr>
        <w:t>Средних</w:t>
      </w:r>
      <w:r>
        <w:rPr>
          <w:spacing w:val="-6"/>
          <w:sz w:val="24"/>
        </w:rPr>
        <w:t xml:space="preserve"> </w:t>
      </w:r>
      <w:r>
        <w:rPr>
          <w:spacing w:val="-2"/>
          <w:sz w:val="24"/>
        </w:rPr>
        <w:t>веков.</w:t>
      </w:r>
    </w:p>
    <w:p w:rsidR="007B1D5A" w:rsidRDefault="00B147F9">
      <w:pPr>
        <w:spacing w:line="276"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pPr>
        <w:pStyle w:val="a4"/>
        <w:numPr>
          <w:ilvl w:val="0"/>
          <w:numId w:val="5"/>
        </w:numPr>
        <w:tabs>
          <w:tab w:val="left" w:pos="1640"/>
        </w:tabs>
        <w:spacing w:line="237" w:lineRule="auto"/>
        <w:ind w:right="860" w:firstLine="710"/>
        <w:rPr>
          <w:sz w:val="24"/>
        </w:rPr>
      </w:pPr>
      <w:r>
        <w:rPr>
          <w:sz w:val="24"/>
        </w:rPr>
        <w:t>давать сопоставительную характеристику политического устройства государств Средневековья (Русь, Запад, Восток);</w:t>
      </w:r>
    </w:p>
    <w:p w:rsidR="007B1D5A" w:rsidRDefault="00B147F9">
      <w:pPr>
        <w:pStyle w:val="a4"/>
        <w:numPr>
          <w:ilvl w:val="0"/>
          <w:numId w:val="5"/>
        </w:numPr>
        <w:tabs>
          <w:tab w:val="left" w:pos="1640"/>
        </w:tabs>
        <w:spacing w:before="1" w:line="237" w:lineRule="auto"/>
        <w:ind w:right="849" w:firstLine="710"/>
        <w:rPr>
          <w:sz w:val="24"/>
        </w:rPr>
      </w:pPr>
      <w:r>
        <w:rPr>
          <w:sz w:val="24"/>
        </w:rPr>
        <w:t>сравнивать свидетельства различных исторических источников, выявляя в них общее и различия;</w:t>
      </w:r>
    </w:p>
    <w:p w:rsidR="007B1D5A" w:rsidRDefault="00B147F9">
      <w:pPr>
        <w:pStyle w:val="a4"/>
        <w:numPr>
          <w:ilvl w:val="0"/>
          <w:numId w:val="5"/>
        </w:numPr>
        <w:tabs>
          <w:tab w:val="left" w:pos="1640"/>
        </w:tabs>
        <w:spacing w:before="7" w:line="237" w:lineRule="auto"/>
        <w:ind w:right="856" w:firstLine="710"/>
        <w:rPr>
          <w:sz w:val="24"/>
        </w:rPr>
      </w:pPr>
      <w:r>
        <w:rPr>
          <w:sz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7B1D5A" w:rsidRDefault="00B147F9">
      <w:pPr>
        <w:pStyle w:val="2"/>
        <w:spacing w:before="8" w:line="272" w:lineRule="exact"/>
        <w:ind w:left="1530"/>
      </w:pPr>
      <w:r>
        <w:t>История</w:t>
      </w:r>
      <w:r>
        <w:rPr>
          <w:spacing w:val="-5"/>
        </w:rPr>
        <w:t xml:space="preserve"> </w:t>
      </w:r>
      <w:r>
        <w:t>Нового времени.</w:t>
      </w:r>
      <w:r>
        <w:rPr>
          <w:spacing w:val="-1"/>
        </w:rPr>
        <w:t xml:space="preserve"> </w:t>
      </w:r>
      <w:r>
        <w:t>Россия в</w:t>
      </w:r>
      <w:r>
        <w:rPr>
          <w:spacing w:val="-7"/>
        </w:rPr>
        <w:t xml:space="preserve"> </w:t>
      </w:r>
      <w:r>
        <w:t>XVI</w:t>
      </w:r>
      <w:r>
        <w:rPr>
          <w:spacing w:val="-1"/>
        </w:rPr>
        <w:t xml:space="preserve"> </w:t>
      </w:r>
      <w:r>
        <w:t>–</w:t>
      </w:r>
      <w:r>
        <w:rPr>
          <w:spacing w:val="-1"/>
        </w:rPr>
        <w:t xml:space="preserve"> </w:t>
      </w:r>
      <w:r>
        <w:t>ХIХ</w:t>
      </w:r>
      <w:r>
        <w:rPr>
          <w:spacing w:val="3"/>
        </w:rPr>
        <w:t xml:space="preserve"> </w:t>
      </w:r>
      <w:r>
        <w:rPr>
          <w:spacing w:val="-2"/>
        </w:rPr>
        <w:t>веках</w:t>
      </w:r>
    </w:p>
    <w:p w:rsidR="007B1D5A" w:rsidRDefault="00B147F9">
      <w:pPr>
        <w:spacing w:line="272"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pPr>
        <w:pStyle w:val="a4"/>
        <w:numPr>
          <w:ilvl w:val="0"/>
          <w:numId w:val="5"/>
        </w:numPr>
        <w:tabs>
          <w:tab w:val="left" w:pos="1640"/>
        </w:tabs>
        <w:spacing w:before="5"/>
        <w:ind w:right="842" w:firstLine="710"/>
        <w:rPr>
          <w:sz w:val="24"/>
        </w:rPr>
      </w:pPr>
      <w:r>
        <w:rPr>
          <w:sz w:val="24"/>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w:t>
      </w:r>
      <w:r>
        <w:rPr>
          <w:spacing w:val="-2"/>
          <w:sz w:val="24"/>
        </w:rPr>
        <w:t>время;</w:t>
      </w:r>
    </w:p>
    <w:p w:rsidR="007B1D5A" w:rsidRDefault="00B147F9">
      <w:pPr>
        <w:pStyle w:val="a4"/>
        <w:numPr>
          <w:ilvl w:val="0"/>
          <w:numId w:val="5"/>
        </w:numPr>
        <w:tabs>
          <w:tab w:val="left" w:pos="1640"/>
        </w:tabs>
        <w:spacing w:before="1"/>
        <w:ind w:right="842" w:firstLine="710"/>
        <w:rPr>
          <w:sz w:val="24"/>
        </w:rPr>
      </w:pPr>
      <w:r>
        <w:rPr>
          <w:sz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B1D5A" w:rsidRDefault="00B147F9">
      <w:pPr>
        <w:pStyle w:val="a4"/>
        <w:numPr>
          <w:ilvl w:val="0"/>
          <w:numId w:val="5"/>
        </w:numPr>
        <w:tabs>
          <w:tab w:val="left" w:pos="1640"/>
        </w:tabs>
        <w:spacing w:line="242" w:lineRule="auto"/>
        <w:ind w:right="850" w:firstLine="710"/>
        <w:rPr>
          <w:sz w:val="24"/>
        </w:rPr>
      </w:pPr>
      <w:r>
        <w:rPr>
          <w:sz w:val="24"/>
        </w:rPr>
        <w:t>самостоятельно или с помощью учителя анализировать информацию различных источников по отечественной и всеобщей истории Нового времени;</w:t>
      </w:r>
    </w:p>
    <w:p w:rsidR="007B1D5A" w:rsidRDefault="00B147F9">
      <w:pPr>
        <w:pStyle w:val="a4"/>
        <w:numPr>
          <w:ilvl w:val="0"/>
          <w:numId w:val="5"/>
        </w:numPr>
        <w:tabs>
          <w:tab w:val="left" w:pos="1640"/>
        </w:tabs>
        <w:ind w:right="851" w:firstLine="710"/>
        <w:rPr>
          <w:sz w:val="24"/>
        </w:rPr>
      </w:pPr>
      <w:r>
        <w:rPr>
          <w:sz w:val="24"/>
        </w:rPr>
        <w:t>составлять описание (самостоятельно или с опорой на заданный план)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B1D5A" w:rsidRDefault="00B147F9">
      <w:pPr>
        <w:pStyle w:val="a4"/>
        <w:numPr>
          <w:ilvl w:val="0"/>
          <w:numId w:val="5"/>
        </w:numPr>
        <w:tabs>
          <w:tab w:val="left" w:pos="1640"/>
        </w:tabs>
        <w:spacing w:line="237" w:lineRule="auto"/>
        <w:ind w:right="850" w:firstLine="710"/>
        <w:rPr>
          <w:sz w:val="24"/>
        </w:rPr>
      </w:pPr>
      <w:r>
        <w:rPr>
          <w:sz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B1D5A" w:rsidRDefault="00B147F9">
      <w:pPr>
        <w:pStyle w:val="a4"/>
        <w:numPr>
          <w:ilvl w:val="0"/>
          <w:numId w:val="5"/>
        </w:numPr>
        <w:tabs>
          <w:tab w:val="left" w:pos="1640"/>
        </w:tabs>
        <w:spacing w:before="1" w:line="292" w:lineRule="exact"/>
        <w:ind w:left="1640" w:hanging="110"/>
        <w:rPr>
          <w:sz w:val="24"/>
        </w:rPr>
      </w:pPr>
      <w:r>
        <w:rPr>
          <w:sz w:val="24"/>
        </w:rPr>
        <w:t>раскрывать</w:t>
      </w:r>
      <w:r>
        <w:rPr>
          <w:spacing w:val="-5"/>
          <w:sz w:val="24"/>
        </w:rPr>
        <w:t xml:space="preserve"> </w:t>
      </w:r>
      <w:r>
        <w:rPr>
          <w:sz w:val="24"/>
        </w:rPr>
        <w:t>характерные,</w:t>
      </w:r>
      <w:r>
        <w:rPr>
          <w:spacing w:val="-3"/>
          <w:sz w:val="24"/>
        </w:rPr>
        <w:t xml:space="preserve"> </w:t>
      </w:r>
      <w:r>
        <w:rPr>
          <w:sz w:val="24"/>
        </w:rPr>
        <w:t>существенные</w:t>
      </w:r>
      <w:r>
        <w:rPr>
          <w:spacing w:val="-6"/>
          <w:sz w:val="24"/>
        </w:rPr>
        <w:t xml:space="preserve"> </w:t>
      </w:r>
      <w:r>
        <w:rPr>
          <w:spacing w:val="-2"/>
          <w:sz w:val="24"/>
        </w:rPr>
        <w:t>черты:</w:t>
      </w:r>
    </w:p>
    <w:p w:rsidR="007B1D5A" w:rsidRDefault="00B147F9" w:rsidP="00E2415F">
      <w:pPr>
        <w:pStyle w:val="a4"/>
        <w:numPr>
          <w:ilvl w:val="0"/>
          <w:numId w:val="83"/>
        </w:numPr>
        <w:tabs>
          <w:tab w:val="left" w:pos="1712"/>
        </w:tabs>
        <w:spacing w:line="274" w:lineRule="exact"/>
        <w:ind w:left="1712" w:hanging="182"/>
        <w:rPr>
          <w:sz w:val="24"/>
        </w:rPr>
      </w:pPr>
      <w:r>
        <w:rPr>
          <w:sz w:val="24"/>
        </w:rPr>
        <w:t>экономического</w:t>
      </w:r>
      <w:r>
        <w:rPr>
          <w:spacing w:val="-5"/>
          <w:sz w:val="24"/>
        </w:rPr>
        <w:t xml:space="preserve"> </w:t>
      </w:r>
      <w:r>
        <w:rPr>
          <w:sz w:val="24"/>
        </w:rPr>
        <w:t>и</w:t>
      </w:r>
      <w:r>
        <w:rPr>
          <w:spacing w:val="-6"/>
          <w:sz w:val="24"/>
        </w:rPr>
        <w:t xml:space="preserve"> </w:t>
      </w:r>
      <w:r>
        <w:rPr>
          <w:sz w:val="24"/>
        </w:rPr>
        <w:t>социального</w:t>
      </w:r>
      <w:r>
        <w:rPr>
          <w:spacing w:val="1"/>
          <w:sz w:val="24"/>
        </w:rPr>
        <w:t xml:space="preserve"> </w:t>
      </w:r>
      <w:r>
        <w:rPr>
          <w:sz w:val="24"/>
        </w:rPr>
        <w:t>развития</w:t>
      </w:r>
      <w:r>
        <w:rPr>
          <w:spacing w:val="-7"/>
          <w:sz w:val="24"/>
        </w:rPr>
        <w:t xml:space="preserve"> </w:t>
      </w:r>
      <w:r>
        <w:rPr>
          <w:sz w:val="24"/>
        </w:rPr>
        <w:t>России</w:t>
      </w:r>
      <w:r>
        <w:rPr>
          <w:spacing w:val="-1"/>
          <w:sz w:val="24"/>
        </w:rPr>
        <w:t xml:space="preserve"> </w:t>
      </w:r>
      <w:r>
        <w:rPr>
          <w:sz w:val="24"/>
        </w:rPr>
        <w:t>и</w:t>
      </w:r>
      <w:r>
        <w:rPr>
          <w:spacing w:val="-6"/>
          <w:sz w:val="24"/>
        </w:rPr>
        <w:t xml:space="preserve"> </w:t>
      </w:r>
      <w:r>
        <w:rPr>
          <w:sz w:val="24"/>
        </w:rPr>
        <w:t>других</w:t>
      </w:r>
      <w:r>
        <w:rPr>
          <w:spacing w:val="-8"/>
          <w:sz w:val="24"/>
        </w:rPr>
        <w:t xml:space="preserve"> </w:t>
      </w:r>
      <w:r>
        <w:rPr>
          <w:sz w:val="24"/>
        </w:rPr>
        <w:t>стран</w:t>
      </w:r>
      <w:r>
        <w:rPr>
          <w:spacing w:val="-2"/>
          <w:sz w:val="24"/>
        </w:rPr>
        <w:t xml:space="preserve"> </w:t>
      </w:r>
      <w:r>
        <w:rPr>
          <w:sz w:val="24"/>
        </w:rPr>
        <w:t>в</w:t>
      </w:r>
      <w:r>
        <w:rPr>
          <w:spacing w:val="-1"/>
          <w:sz w:val="24"/>
        </w:rPr>
        <w:t xml:space="preserve"> </w:t>
      </w:r>
      <w:r>
        <w:rPr>
          <w:sz w:val="24"/>
        </w:rPr>
        <w:t>Новое</w:t>
      </w:r>
      <w:r>
        <w:rPr>
          <w:spacing w:val="-8"/>
          <w:sz w:val="24"/>
        </w:rPr>
        <w:t xml:space="preserve"> </w:t>
      </w:r>
      <w:r>
        <w:rPr>
          <w:spacing w:val="-2"/>
          <w:sz w:val="24"/>
        </w:rPr>
        <w:t>время;</w:t>
      </w:r>
    </w:p>
    <w:p w:rsidR="007B1D5A" w:rsidRDefault="007B1D5A">
      <w:pPr>
        <w:spacing w:line="274" w:lineRule="exact"/>
        <w:jc w:val="both"/>
        <w:rPr>
          <w:sz w:val="24"/>
        </w:rPr>
        <w:sectPr w:rsidR="007B1D5A">
          <w:pgSz w:w="11910" w:h="16840"/>
          <w:pgMar w:top="1020" w:right="0" w:bottom="1180" w:left="880" w:header="0" w:footer="968" w:gutter="0"/>
          <w:cols w:space="720"/>
        </w:sectPr>
      </w:pPr>
    </w:p>
    <w:p w:rsidR="007B1D5A" w:rsidRDefault="00B147F9" w:rsidP="00E2415F">
      <w:pPr>
        <w:pStyle w:val="a4"/>
        <w:numPr>
          <w:ilvl w:val="0"/>
          <w:numId w:val="83"/>
        </w:numPr>
        <w:tabs>
          <w:tab w:val="left" w:pos="1736"/>
        </w:tabs>
        <w:spacing w:before="66"/>
        <w:ind w:left="1736" w:hanging="206"/>
        <w:jc w:val="left"/>
        <w:rPr>
          <w:sz w:val="24"/>
        </w:rPr>
      </w:pPr>
      <w:r>
        <w:rPr>
          <w:sz w:val="24"/>
        </w:rPr>
        <w:lastRenderedPageBreak/>
        <w:t>эволюции</w:t>
      </w:r>
      <w:r>
        <w:rPr>
          <w:spacing w:val="18"/>
          <w:sz w:val="24"/>
        </w:rPr>
        <w:t xml:space="preserve"> </w:t>
      </w:r>
      <w:r>
        <w:rPr>
          <w:sz w:val="24"/>
        </w:rPr>
        <w:t>политического</w:t>
      </w:r>
      <w:r>
        <w:rPr>
          <w:spacing w:val="23"/>
          <w:sz w:val="24"/>
        </w:rPr>
        <w:t xml:space="preserve"> </w:t>
      </w:r>
      <w:r>
        <w:rPr>
          <w:sz w:val="24"/>
        </w:rPr>
        <w:t>строя</w:t>
      </w:r>
      <w:r>
        <w:rPr>
          <w:spacing w:val="20"/>
          <w:sz w:val="24"/>
        </w:rPr>
        <w:t xml:space="preserve"> </w:t>
      </w:r>
      <w:r>
        <w:rPr>
          <w:sz w:val="24"/>
        </w:rPr>
        <w:t>(включая</w:t>
      </w:r>
      <w:r>
        <w:rPr>
          <w:spacing w:val="19"/>
          <w:sz w:val="24"/>
        </w:rPr>
        <w:t xml:space="preserve"> </w:t>
      </w:r>
      <w:r>
        <w:rPr>
          <w:sz w:val="24"/>
        </w:rPr>
        <w:t>понятия</w:t>
      </w:r>
      <w:r>
        <w:rPr>
          <w:spacing w:val="20"/>
          <w:sz w:val="24"/>
        </w:rPr>
        <w:t xml:space="preserve"> </w:t>
      </w:r>
      <w:r>
        <w:rPr>
          <w:sz w:val="24"/>
        </w:rPr>
        <w:t>«монархия»,</w:t>
      </w:r>
      <w:r>
        <w:rPr>
          <w:spacing w:val="22"/>
          <w:sz w:val="24"/>
        </w:rPr>
        <w:t xml:space="preserve"> </w:t>
      </w:r>
      <w:r>
        <w:rPr>
          <w:spacing w:val="-2"/>
          <w:sz w:val="24"/>
        </w:rPr>
        <w:t>«самодержавие»,</w:t>
      </w:r>
    </w:p>
    <w:p w:rsidR="007B1D5A" w:rsidRDefault="00B147F9">
      <w:pPr>
        <w:pStyle w:val="a3"/>
        <w:spacing w:before="3" w:line="275" w:lineRule="exact"/>
        <w:ind w:firstLine="0"/>
        <w:jc w:val="left"/>
      </w:pPr>
      <w:r>
        <w:t>«абсолютизм»</w:t>
      </w:r>
      <w:r>
        <w:rPr>
          <w:spacing w:val="-7"/>
        </w:rPr>
        <w:t xml:space="preserve"> </w:t>
      </w:r>
      <w:r>
        <w:t>и</w:t>
      </w:r>
      <w:r>
        <w:rPr>
          <w:spacing w:val="1"/>
        </w:rPr>
        <w:t xml:space="preserve"> </w:t>
      </w:r>
      <w:r>
        <w:rPr>
          <w:spacing w:val="-4"/>
        </w:rPr>
        <w:t>др.);</w:t>
      </w:r>
    </w:p>
    <w:p w:rsidR="007B1D5A" w:rsidRDefault="00B147F9" w:rsidP="00E2415F">
      <w:pPr>
        <w:pStyle w:val="a4"/>
        <w:numPr>
          <w:ilvl w:val="0"/>
          <w:numId w:val="83"/>
        </w:numPr>
        <w:tabs>
          <w:tab w:val="left" w:pos="2006"/>
          <w:tab w:val="left" w:pos="3267"/>
          <w:tab w:val="left" w:pos="5185"/>
          <w:tab w:val="left" w:pos="6538"/>
          <w:tab w:val="left" w:pos="8671"/>
        </w:tabs>
        <w:spacing w:line="275" w:lineRule="exact"/>
        <w:ind w:left="2006" w:hanging="476"/>
        <w:jc w:val="left"/>
        <w:rPr>
          <w:sz w:val="24"/>
        </w:rPr>
      </w:pPr>
      <w:r>
        <w:rPr>
          <w:spacing w:val="-2"/>
          <w:sz w:val="24"/>
        </w:rPr>
        <w:t>развития</w:t>
      </w:r>
      <w:r>
        <w:rPr>
          <w:sz w:val="24"/>
        </w:rPr>
        <w:tab/>
      </w:r>
      <w:r>
        <w:rPr>
          <w:spacing w:val="-2"/>
          <w:sz w:val="24"/>
        </w:rPr>
        <w:t>общественного</w:t>
      </w:r>
      <w:r>
        <w:rPr>
          <w:sz w:val="24"/>
        </w:rPr>
        <w:tab/>
      </w:r>
      <w:r>
        <w:rPr>
          <w:spacing w:val="-2"/>
          <w:sz w:val="24"/>
        </w:rPr>
        <w:t>движения</w:t>
      </w:r>
      <w:r>
        <w:rPr>
          <w:sz w:val="24"/>
        </w:rPr>
        <w:tab/>
      </w:r>
      <w:r>
        <w:rPr>
          <w:spacing w:val="-2"/>
          <w:sz w:val="24"/>
        </w:rPr>
        <w:t>(«консерватизм»,</w:t>
      </w:r>
      <w:r>
        <w:rPr>
          <w:sz w:val="24"/>
        </w:rPr>
        <w:tab/>
      </w:r>
      <w:r>
        <w:rPr>
          <w:spacing w:val="-2"/>
          <w:sz w:val="24"/>
        </w:rPr>
        <w:t>«либерализм»,</w:t>
      </w:r>
    </w:p>
    <w:p w:rsidR="007B1D5A" w:rsidRDefault="00B147F9">
      <w:pPr>
        <w:pStyle w:val="a3"/>
        <w:spacing w:before="2" w:line="275" w:lineRule="exact"/>
        <w:ind w:firstLine="0"/>
        <w:jc w:val="left"/>
      </w:pPr>
      <w:r>
        <w:rPr>
          <w:spacing w:val="-2"/>
        </w:rPr>
        <w:t>«социализм»);</w:t>
      </w:r>
    </w:p>
    <w:p w:rsidR="007B1D5A" w:rsidRDefault="00B147F9" w:rsidP="00E2415F">
      <w:pPr>
        <w:pStyle w:val="a4"/>
        <w:numPr>
          <w:ilvl w:val="0"/>
          <w:numId w:val="83"/>
        </w:numPr>
        <w:tabs>
          <w:tab w:val="left" w:pos="1712"/>
        </w:tabs>
        <w:spacing w:line="275" w:lineRule="exact"/>
        <w:ind w:left="1712" w:hanging="182"/>
        <w:jc w:val="left"/>
        <w:rPr>
          <w:sz w:val="24"/>
        </w:rPr>
      </w:pPr>
      <w:r>
        <w:rPr>
          <w:sz w:val="24"/>
        </w:rPr>
        <w:t>представлений</w:t>
      </w:r>
      <w:r>
        <w:rPr>
          <w:spacing w:val="-5"/>
          <w:sz w:val="24"/>
        </w:rPr>
        <w:t xml:space="preserve"> </w:t>
      </w:r>
      <w:r>
        <w:rPr>
          <w:sz w:val="24"/>
        </w:rPr>
        <w:t>о мире</w:t>
      </w:r>
      <w:r>
        <w:rPr>
          <w:spacing w:val="-1"/>
          <w:sz w:val="24"/>
        </w:rPr>
        <w:t xml:space="preserve"> </w:t>
      </w:r>
      <w:r>
        <w:rPr>
          <w:sz w:val="24"/>
        </w:rPr>
        <w:t>и</w:t>
      </w:r>
      <w:r>
        <w:rPr>
          <w:spacing w:val="-9"/>
          <w:sz w:val="24"/>
        </w:rPr>
        <w:t xml:space="preserve"> </w:t>
      </w:r>
      <w:r>
        <w:rPr>
          <w:sz w:val="24"/>
        </w:rPr>
        <w:t>общественных</w:t>
      </w:r>
      <w:r>
        <w:rPr>
          <w:spacing w:val="-5"/>
          <w:sz w:val="24"/>
        </w:rPr>
        <w:t xml:space="preserve"> </w:t>
      </w:r>
      <w:r>
        <w:rPr>
          <w:spacing w:val="-2"/>
          <w:sz w:val="24"/>
        </w:rPr>
        <w:t>ценностях;</w:t>
      </w:r>
    </w:p>
    <w:p w:rsidR="007B1D5A" w:rsidRDefault="00B147F9" w:rsidP="00E2415F">
      <w:pPr>
        <w:pStyle w:val="a4"/>
        <w:numPr>
          <w:ilvl w:val="0"/>
          <w:numId w:val="83"/>
        </w:numPr>
        <w:tabs>
          <w:tab w:val="left" w:pos="1712"/>
        </w:tabs>
        <w:spacing w:before="3" w:line="276" w:lineRule="exact"/>
        <w:ind w:left="1712" w:hanging="182"/>
        <w:jc w:val="left"/>
        <w:rPr>
          <w:sz w:val="24"/>
        </w:rPr>
      </w:pPr>
      <w:r>
        <w:rPr>
          <w:sz w:val="24"/>
        </w:rPr>
        <w:t>художественной</w:t>
      </w:r>
      <w:r>
        <w:rPr>
          <w:spacing w:val="-11"/>
          <w:sz w:val="24"/>
        </w:rPr>
        <w:t xml:space="preserve"> </w:t>
      </w:r>
      <w:r>
        <w:rPr>
          <w:sz w:val="24"/>
        </w:rPr>
        <w:t>культуры</w:t>
      </w:r>
      <w:r>
        <w:rPr>
          <w:spacing w:val="-4"/>
          <w:sz w:val="24"/>
        </w:rPr>
        <w:t xml:space="preserve"> </w:t>
      </w:r>
      <w:r>
        <w:rPr>
          <w:sz w:val="24"/>
        </w:rPr>
        <w:t>Нового</w:t>
      </w:r>
      <w:r>
        <w:rPr>
          <w:spacing w:val="-5"/>
          <w:sz w:val="24"/>
        </w:rPr>
        <w:t xml:space="preserve"> </w:t>
      </w:r>
      <w:r>
        <w:rPr>
          <w:spacing w:val="-2"/>
          <w:sz w:val="24"/>
        </w:rPr>
        <w:t>времени;</w:t>
      </w:r>
    </w:p>
    <w:p w:rsidR="007B1D5A" w:rsidRDefault="00B147F9">
      <w:pPr>
        <w:pStyle w:val="a4"/>
        <w:numPr>
          <w:ilvl w:val="0"/>
          <w:numId w:val="5"/>
        </w:numPr>
        <w:tabs>
          <w:tab w:val="left" w:pos="1640"/>
        </w:tabs>
        <w:ind w:right="851" w:firstLine="710"/>
        <w:rPr>
          <w:sz w:val="24"/>
        </w:rPr>
      </w:pPr>
      <w:r>
        <w:rPr>
          <w:sz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B1D5A" w:rsidRDefault="00B147F9">
      <w:pPr>
        <w:pStyle w:val="a4"/>
        <w:numPr>
          <w:ilvl w:val="0"/>
          <w:numId w:val="5"/>
        </w:numPr>
        <w:tabs>
          <w:tab w:val="left" w:pos="1640"/>
        </w:tabs>
        <w:spacing w:line="242" w:lineRule="auto"/>
        <w:ind w:right="851" w:firstLine="710"/>
        <w:rPr>
          <w:sz w:val="24"/>
        </w:rPr>
      </w:pPr>
      <w:r>
        <w:rPr>
          <w:sz w:val="24"/>
        </w:rPr>
        <w:t>сопоставлять развитие России и других стран в Новое время, сравнивать исторические ситуации и события;</w:t>
      </w:r>
    </w:p>
    <w:p w:rsidR="007B1D5A" w:rsidRDefault="00B147F9">
      <w:pPr>
        <w:pStyle w:val="a4"/>
        <w:numPr>
          <w:ilvl w:val="0"/>
          <w:numId w:val="5"/>
        </w:numPr>
        <w:tabs>
          <w:tab w:val="left" w:pos="1640"/>
        </w:tabs>
        <w:spacing w:line="237" w:lineRule="auto"/>
        <w:ind w:right="855" w:firstLine="710"/>
        <w:rPr>
          <w:sz w:val="24"/>
        </w:rPr>
      </w:pPr>
      <w:r>
        <w:rPr>
          <w:sz w:val="24"/>
        </w:rPr>
        <w:t xml:space="preserve">давать оценку событиям и личностям отечественной и всеобщей истории Нового </w:t>
      </w:r>
      <w:r>
        <w:rPr>
          <w:spacing w:val="-2"/>
          <w:sz w:val="24"/>
        </w:rPr>
        <w:t>времени.</w:t>
      </w:r>
    </w:p>
    <w:p w:rsidR="007B1D5A" w:rsidRDefault="00B147F9">
      <w:pPr>
        <w:spacing w:line="276"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pPr>
        <w:pStyle w:val="a4"/>
        <w:numPr>
          <w:ilvl w:val="0"/>
          <w:numId w:val="5"/>
        </w:numPr>
        <w:tabs>
          <w:tab w:val="left" w:pos="1640"/>
        </w:tabs>
        <w:ind w:right="841" w:firstLine="710"/>
        <w:rPr>
          <w:sz w:val="24"/>
        </w:rPr>
      </w:pPr>
      <w:r>
        <w:rPr>
          <w:sz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B1D5A" w:rsidRDefault="00B147F9">
      <w:pPr>
        <w:pStyle w:val="a4"/>
        <w:numPr>
          <w:ilvl w:val="0"/>
          <w:numId w:val="5"/>
        </w:numPr>
        <w:tabs>
          <w:tab w:val="left" w:pos="1640"/>
        </w:tabs>
        <w:spacing w:before="1"/>
        <w:ind w:right="842" w:firstLine="710"/>
        <w:rPr>
          <w:sz w:val="24"/>
        </w:rPr>
      </w:pPr>
      <w:r>
        <w:rPr>
          <w:sz w:val="24"/>
        </w:rPr>
        <w:t>самостоятельно или с помощью учителя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B1D5A" w:rsidRDefault="00B147F9">
      <w:pPr>
        <w:pStyle w:val="a4"/>
        <w:numPr>
          <w:ilvl w:val="0"/>
          <w:numId w:val="5"/>
        </w:numPr>
        <w:tabs>
          <w:tab w:val="left" w:pos="1640"/>
        </w:tabs>
        <w:ind w:right="852" w:firstLine="710"/>
        <w:rPr>
          <w:sz w:val="24"/>
        </w:rPr>
      </w:pPr>
      <w:r>
        <w:rPr>
          <w:sz w:val="24"/>
        </w:rPr>
        <w:t>сравнивать развитие России и других стран в Новое время, объяснять, в чем заключались общие черты и особенности;</w:t>
      </w:r>
    </w:p>
    <w:p w:rsidR="007B1D5A" w:rsidRDefault="00B147F9">
      <w:pPr>
        <w:pStyle w:val="a4"/>
        <w:numPr>
          <w:ilvl w:val="0"/>
          <w:numId w:val="5"/>
        </w:numPr>
        <w:tabs>
          <w:tab w:val="left" w:pos="1640"/>
        </w:tabs>
        <w:spacing w:before="2" w:line="237" w:lineRule="auto"/>
        <w:ind w:right="852" w:firstLine="710"/>
        <w:rPr>
          <w:sz w:val="24"/>
        </w:rPr>
      </w:pPr>
      <w:r>
        <w:rPr>
          <w:sz w:val="24"/>
        </w:rPr>
        <w:t>применять знания по истории России и своего края в Новое время при</w:t>
      </w:r>
      <w:r>
        <w:rPr>
          <w:spacing w:val="40"/>
          <w:sz w:val="24"/>
        </w:rPr>
        <w:t xml:space="preserve"> </w:t>
      </w:r>
      <w:r>
        <w:rPr>
          <w:sz w:val="24"/>
        </w:rPr>
        <w:t>составлении описаний исторических и культурных памятников своего города, края и т. д.</w:t>
      </w:r>
    </w:p>
    <w:p w:rsidR="007B1D5A" w:rsidRDefault="007B1D5A">
      <w:pPr>
        <w:pStyle w:val="a3"/>
        <w:spacing w:before="5"/>
        <w:ind w:left="0" w:firstLine="0"/>
        <w:jc w:val="left"/>
      </w:pPr>
    </w:p>
    <w:p w:rsidR="007B1D5A" w:rsidRDefault="00B147F9" w:rsidP="00E2415F">
      <w:pPr>
        <w:pStyle w:val="2"/>
        <w:numPr>
          <w:ilvl w:val="4"/>
          <w:numId w:val="82"/>
        </w:numPr>
        <w:tabs>
          <w:tab w:val="left" w:pos="2493"/>
        </w:tabs>
        <w:spacing w:before="1"/>
        <w:ind w:left="2493" w:hanging="963"/>
        <w:jc w:val="both"/>
      </w:pPr>
      <w:r>
        <w:rPr>
          <w:spacing w:val="-2"/>
        </w:rPr>
        <w:t>ОБЩЕСТВОЗНАНИЕ</w:t>
      </w:r>
    </w:p>
    <w:p w:rsidR="007B1D5A" w:rsidRDefault="00B147F9">
      <w:pPr>
        <w:pStyle w:val="a3"/>
        <w:spacing w:before="1" w:line="237" w:lineRule="auto"/>
        <w:jc w:val="left"/>
      </w:pPr>
      <w:r>
        <w:t>Предметные</w:t>
      </w:r>
      <w:r>
        <w:rPr>
          <w:spacing w:val="-4"/>
        </w:rPr>
        <w:t xml:space="preserve"> </w:t>
      </w:r>
      <w:r>
        <w:t>результаты</w:t>
      </w:r>
      <w:r>
        <w:rPr>
          <w:vertAlign w:val="superscript"/>
        </w:rPr>
        <w:t>14</w:t>
      </w:r>
      <w:r>
        <w:t xml:space="preserve"> по учебной</w:t>
      </w:r>
      <w:r>
        <w:rPr>
          <w:spacing w:val="-2"/>
        </w:rPr>
        <w:t xml:space="preserve"> </w:t>
      </w:r>
      <w:r>
        <w:t>дисциплине</w:t>
      </w:r>
      <w:r>
        <w:rPr>
          <w:spacing w:val="-4"/>
        </w:rPr>
        <w:t xml:space="preserve"> </w:t>
      </w:r>
      <w:r>
        <w:t>«Обществознание»</w:t>
      </w:r>
      <w:r>
        <w:rPr>
          <w:spacing w:val="-8"/>
        </w:rPr>
        <w:t xml:space="preserve"> </w:t>
      </w:r>
      <w:r>
        <w:t>определены</w:t>
      </w:r>
      <w:r>
        <w:rPr>
          <w:spacing w:val="-2"/>
        </w:rPr>
        <w:t xml:space="preserve"> </w:t>
      </w:r>
      <w:r>
        <w:t>в соответствии с разделами, осваиваемыми обучающимися на этапе получения ООО.</w:t>
      </w:r>
    </w:p>
    <w:p w:rsidR="007B1D5A" w:rsidRDefault="00B147F9">
      <w:pPr>
        <w:pStyle w:val="2"/>
        <w:spacing w:before="8" w:line="273" w:lineRule="exact"/>
        <w:ind w:left="1530"/>
        <w:jc w:val="left"/>
      </w:pPr>
      <w:r>
        <w:t>Человек.</w:t>
      </w:r>
      <w:r>
        <w:rPr>
          <w:spacing w:val="-2"/>
        </w:rPr>
        <w:t xml:space="preserve"> </w:t>
      </w:r>
      <w:r>
        <w:t>Деятельность</w:t>
      </w:r>
      <w:r>
        <w:rPr>
          <w:spacing w:val="-1"/>
        </w:rPr>
        <w:t xml:space="preserve"> </w:t>
      </w:r>
      <w:r>
        <w:rPr>
          <w:spacing w:val="-2"/>
        </w:rPr>
        <w:t>человека</w:t>
      </w:r>
    </w:p>
    <w:p w:rsidR="007B1D5A" w:rsidRDefault="00B147F9">
      <w:pPr>
        <w:spacing w:line="273"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spacing w:before="7" w:line="237" w:lineRule="auto"/>
        <w:ind w:right="854" w:firstLine="710"/>
        <w:rPr>
          <w:sz w:val="24"/>
        </w:rPr>
      </w:pPr>
      <w:r>
        <w:rPr>
          <w:sz w:val="24"/>
        </w:rPr>
        <w:t>использовать знания о биологическом и социальном в человеке для характеристики его природы;</w:t>
      </w:r>
    </w:p>
    <w:p w:rsidR="007B1D5A" w:rsidRDefault="00B147F9" w:rsidP="00E2415F">
      <w:pPr>
        <w:pStyle w:val="a4"/>
        <w:numPr>
          <w:ilvl w:val="5"/>
          <w:numId w:val="82"/>
        </w:numPr>
        <w:tabs>
          <w:tab w:val="left" w:pos="1640"/>
        </w:tabs>
        <w:spacing w:before="6" w:line="237" w:lineRule="auto"/>
        <w:ind w:right="851" w:firstLine="710"/>
        <w:rPr>
          <w:sz w:val="24"/>
        </w:rPr>
      </w:pPr>
      <w:r>
        <w:rPr>
          <w:sz w:val="24"/>
        </w:rPr>
        <w:t>характеризовать основные возрастные периоды жизни человека, особенности подросткового возраста;</w:t>
      </w:r>
    </w:p>
    <w:p w:rsidR="007B1D5A" w:rsidRDefault="00B147F9" w:rsidP="00E2415F">
      <w:pPr>
        <w:pStyle w:val="a4"/>
        <w:numPr>
          <w:ilvl w:val="5"/>
          <w:numId w:val="82"/>
        </w:numPr>
        <w:tabs>
          <w:tab w:val="left" w:pos="1640"/>
        </w:tabs>
        <w:ind w:right="857" w:firstLine="710"/>
        <w:rPr>
          <w:sz w:val="24"/>
        </w:rPr>
      </w:pPr>
      <w:r>
        <w:rPr>
          <w:sz w:val="24"/>
        </w:rPr>
        <w:t>в модельных и реальных ситуациях выделять сущностные характеристики и основные виды деятельности людей, самостоятельно или с помощью учителя объяснять роль мотивов в деятельности человека;</w:t>
      </w:r>
    </w:p>
    <w:p w:rsidR="007B1D5A" w:rsidRDefault="00B147F9" w:rsidP="00E2415F">
      <w:pPr>
        <w:pStyle w:val="a4"/>
        <w:numPr>
          <w:ilvl w:val="5"/>
          <w:numId w:val="82"/>
        </w:numPr>
        <w:tabs>
          <w:tab w:val="left" w:pos="1640"/>
        </w:tabs>
        <w:spacing w:before="7" w:line="237" w:lineRule="auto"/>
        <w:ind w:right="839" w:firstLine="710"/>
        <w:rPr>
          <w:sz w:val="24"/>
        </w:rPr>
      </w:pPr>
      <w:r>
        <w:rPr>
          <w:sz w:val="24"/>
        </w:rPr>
        <w:t>характеризовать</w:t>
      </w:r>
      <w:r>
        <w:rPr>
          <w:spacing w:val="-5"/>
          <w:sz w:val="24"/>
        </w:rPr>
        <w:t xml:space="preserve"> </w:t>
      </w:r>
      <w:r>
        <w:rPr>
          <w:sz w:val="24"/>
        </w:rPr>
        <w:t>и</w:t>
      </w:r>
      <w:r>
        <w:rPr>
          <w:spacing w:val="-2"/>
          <w:sz w:val="24"/>
        </w:rPr>
        <w:t xml:space="preserve"> </w:t>
      </w:r>
      <w:r>
        <w:rPr>
          <w:sz w:val="24"/>
        </w:rPr>
        <w:t>иллюстрировать</w:t>
      </w:r>
      <w:r>
        <w:rPr>
          <w:spacing w:val="-2"/>
          <w:sz w:val="24"/>
        </w:rPr>
        <w:t xml:space="preserve"> </w:t>
      </w:r>
      <w:r>
        <w:rPr>
          <w:sz w:val="24"/>
        </w:rPr>
        <w:t>конкретными</w:t>
      </w:r>
      <w:r>
        <w:rPr>
          <w:spacing w:val="-2"/>
          <w:sz w:val="24"/>
        </w:rPr>
        <w:t xml:space="preserve"> </w:t>
      </w:r>
      <w:r>
        <w:rPr>
          <w:sz w:val="24"/>
        </w:rPr>
        <w:t>примерами</w:t>
      </w:r>
      <w:r>
        <w:rPr>
          <w:spacing w:val="-6"/>
          <w:sz w:val="24"/>
        </w:rPr>
        <w:t xml:space="preserve"> </w:t>
      </w:r>
      <w:r>
        <w:rPr>
          <w:sz w:val="24"/>
        </w:rPr>
        <w:t>группы</w:t>
      </w:r>
      <w:r>
        <w:rPr>
          <w:spacing w:val="-2"/>
          <w:sz w:val="24"/>
        </w:rPr>
        <w:t xml:space="preserve"> </w:t>
      </w:r>
      <w:r>
        <w:rPr>
          <w:sz w:val="24"/>
        </w:rPr>
        <w:t xml:space="preserve">потребностей </w:t>
      </w:r>
      <w:r>
        <w:rPr>
          <w:spacing w:val="-2"/>
          <w:sz w:val="24"/>
        </w:rPr>
        <w:t>человека;</w:t>
      </w:r>
    </w:p>
    <w:p w:rsidR="007B1D5A" w:rsidRDefault="00B147F9" w:rsidP="00E2415F">
      <w:pPr>
        <w:pStyle w:val="a4"/>
        <w:numPr>
          <w:ilvl w:val="5"/>
          <w:numId w:val="82"/>
        </w:numPr>
        <w:tabs>
          <w:tab w:val="left" w:pos="1640"/>
        </w:tabs>
        <w:spacing w:line="294" w:lineRule="exact"/>
        <w:ind w:left="1640" w:hanging="110"/>
        <w:rPr>
          <w:sz w:val="24"/>
        </w:rPr>
      </w:pPr>
      <w:r>
        <w:rPr>
          <w:sz w:val="24"/>
        </w:rPr>
        <w:t>приводить</w:t>
      </w:r>
      <w:r>
        <w:rPr>
          <w:spacing w:val="-8"/>
          <w:sz w:val="24"/>
        </w:rPr>
        <w:t xml:space="preserve"> </w:t>
      </w:r>
      <w:r>
        <w:rPr>
          <w:sz w:val="24"/>
        </w:rPr>
        <w:t>примеры</w:t>
      </w:r>
      <w:r>
        <w:rPr>
          <w:spacing w:val="-5"/>
          <w:sz w:val="24"/>
        </w:rPr>
        <w:t xml:space="preserve"> </w:t>
      </w:r>
      <w:r>
        <w:rPr>
          <w:sz w:val="24"/>
        </w:rPr>
        <w:t>основных</w:t>
      </w:r>
      <w:r>
        <w:rPr>
          <w:spacing w:val="-8"/>
          <w:sz w:val="24"/>
        </w:rPr>
        <w:t xml:space="preserve"> </w:t>
      </w:r>
      <w:r>
        <w:rPr>
          <w:sz w:val="24"/>
        </w:rPr>
        <w:t>видов</w:t>
      </w:r>
      <w:r>
        <w:rPr>
          <w:spacing w:val="-5"/>
          <w:sz w:val="24"/>
        </w:rPr>
        <w:t xml:space="preserve"> </w:t>
      </w:r>
      <w:r>
        <w:rPr>
          <w:sz w:val="24"/>
        </w:rPr>
        <w:t>деятельности</w:t>
      </w:r>
      <w:r>
        <w:rPr>
          <w:spacing w:val="-5"/>
          <w:sz w:val="24"/>
        </w:rPr>
        <w:t xml:space="preserve"> </w:t>
      </w:r>
      <w:r>
        <w:rPr>
          <w:spacing w:val="-2"/>
          <w:sz w:val="24"/>
        </w:rPr>
        <w:t>человека;</w:t>
      </w:r>
    </w:p>
    <w:p w:rsidR="007B1D5A" w:rsidRDefault="00B147F9" w:rsidP="00E2415F">
      <w:pPr>
        <w:pStyle w:val="a4"/>
        <w:numPr>
          <w:ilvl w:val="5"/>
          <w:numId w:val="82"/>
        </w:numPr>
        <w:tabs>
          <w:tab w:val="left" w:pos="1640"/>
        </w:tabs>
        <w:spacing w:before="4"/>
        <w:ind w:right="850" w:firstLine="710"/>
        <w:rPr>
          <w:sz w:val="24"/>
        </w:rPr>
      </w:pPr>
      <w:r>
        <w:rPr>
          <w:sz w:val="24"/>
        </w:rPr>
        <w:t>самостоятельно или с помощью учителя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B1D5A" w:rsidRDefault="00B147F9">
      <w:pPr>
        <w:spacing w:line="270"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640"/>
        </w:tabs>
        <w:spacing w:before="7" w:line="237" w:lineRule="auto"/>
        <w:ind w:right="857" w:firstLine="710"/>
        <w:rPr>
          <w:sz w:val="24"/>
        </w:rPr>
      </w:pPr>
      <w:r>
        <w:rPr>
          <w:sz w:val="24"/>
        </w:rPr>
        <w:t>выполнять несложные практические задания, основанные на ситуациях,</w:t>
      </w:r>
      <w:r>
        <w:rPr>
          <w:spacing w:val="40"/>
          <w:sz w:val="24"/>
        </w:rPr>
        <w:t xml:space="preserve"> </w:t>
      </w:r>
      <w:r>
        <w:rPr>
          <w:sz w:val="24"/>
        </w:rPr>
        <w:t>связанных с деятельностью человека;</w:t>
      </w:r>
    </w:p>
    <w:p w:rsidR="007B1D5A" w:rsidRDefault="00202777">
      <w:pPr>
        <w:pStyle w:val="a3"/>
        <w:spacing w:before="8"/>
        <w:ind w:left="0" w:firstLine="0"/>
        <w:jc w:val="left"/>
        <w:rPr>
          <w:sz w:val="19"/>
        </w:rPr>
      </w:pPr>
      <w:r>
        <w:rPr>
          <w:noProof/>
          <w:lang w:eastAsia="ru-RU"/>
        </w:rPr>
        <w:pict>
          <v:rect id="docshape11" o:spid="_x0000_s1118" style="position:absolute;margin-left:85pt;margin-top:12.55pt;width:144.05pt;height:.7pt;z-index:-15724032;mso-wrap-distance-left:0;mso-wrap-distance-right:0;mso-position-horizontal-relative:page" fillcolor="black" stroked="f">
            <w10:wrap type="topAndBottom" anchorx="page"/>
          </v:rect>
        </w:pict>
      </w:r>
    </w:p>
    <w:p w:rsidR="007B1D5A" w:rsidRDefault="00B147F9">
      <w:pPr>
        <w:spacing w:before="96"/>
        <w:ind w:left="820" w:right="854"/>
        <w:jc w:val="both"/>
        <w:rPr>
          <w:sz w:val="20"/>
        </w:rPr>
      </w:pPr>
      <w:r>
        <w:rPr>
          <w:sz w:val="20"/>
          <w:vertAlign w:val="superscript"/>
        </w:rPr>
        <w:t>14</w:t>
      </w:r>
      <w:r>
        <w:rPr>
          <w:sz w:val="20"/>
        </w:rPr>
        <w:t xml:space="preserve"> Определение предметных результатов, связанных с применением понятийного аппарата учебной дисциплины, с анализом законодательных актов, интерпретацией изучаемых объектов, фактов, явлений,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w:t>
      </w:r>
      <w:r>
        <w:rPr>
          <w:spacing w:val="40"/>
          <w:sz w:val="20"/>
        </w:rPr>
        <w:t xml:space="preserve"> </w:t>
      </w:r>
      <w:r>
        <w:rPr>
          <w:sz w:val="20"/>
        </w:rPr>
        <w:t>нарушением слуха.</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rsidP="00E2415F">
      <w:pPr>
        <w:pStyle w:val="a4"/>
        <w:numPr>
          <w:ilvl w:val="5"/>
          <w:numId w:val="82"/>
        </w:numPr>
        <w:tabs>
          <w:tab w:val="left" w:pos="1640"/>
        </w:tabs>
        <w:spacing w:before="88"/>
        <w:ind w:left="1640" w:hanging="110"/>
        <w:jc w:val="left"/>
        <w:rPr>
          <w:sz w:val="24"/>
        </w:rPr>
      </w:pPr>
      <w:r>
        <w:rPr>
          <w:sz w:val="24"/>
        </w:rPr>
        <w:lastRenderedPageBreak/>
        <w:t>оценивать</w:t>
      </w:r>
      <w:r>
        <w:rPr>
          <w:spacing w:val="-7"/>
          <w:sz w:val="24"/>
        </w:rPr>
        <w:t xml:space="preserve"> </w:t>
      </w:r>
      <w:r>
        <w:rPr>
          <w:sz w:val="24"/>
        </w:rPr>
        <w:t>роль деятельности</w:t>
      </w:r>
      <w:r>
        <w:rPr>
          <w:spacing w:val="-4"/>
          <w:sz w:val="24"/>
        </w:rPr>
        <w:t xml:space="preserve"> </w:t>
      </w:r>
      <w:r>
        <w:rPr>
          <w:sz w:val="24"/>
        </w:rPr>
        <w:t>в</w:t>
      </w:r>
      <w:r>
        <w:rPr>
          <w:spacing w:val="-4"/>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и</w:t>
      </w:r>
      <w:r>
        <w:rPr>
          <w:spacing w:val="-5"/>
          <w:sz w:val="24"/>
        </w:rPr>
        <w:t xml:space="preserve"> </w:t>
      </w:r>
      <w:r>
        <w:rPr>
          <w:spacing w:val="-2"/>
          <w:sz w:val="24"/>
        </w:rPr>
        <w:t>общества;</w:t>
      </w:r>
    </w:p>
    <w:p w:rsidR="007B1D5A" w:rsidRDefault="00B147F9" w:rsidP="00E2415F">
      <w:pPr>
        <w:pStyle w:val="a4"/>
        <w:numPr>
          <w:ilvl w:val="5"/>
          <w:numId w:val="82"/>
        </w:numPr>
        <w:tabs>
          <w:tab w:val="left" w:pos="1640"/>
        </w:tabs>
        <w:spacing w:before="6" w:line="237" w:lineRule="auto"/>
        <w:ind w:right="853" w:firstLine="710"/>
        <w:jc w:val="left"/>
        <w:rPr>
          <w:sz w:val="24"/>
        </w:rPr>
      </w:pPr>
      <w:r>
        <w:rPr>
          <w:sz w:val="24"/>
        </w:rPr>
        <w:t>оценивать</w:t>
      </w:r>
      <w:r>
        <w:rPr>
          <w:spacing w:val="80"/>
          <w:sz w:val="24"/>
        </w:rPr>
        <w:t xml:space="preserve"> </w:t>
      </w:r>
      <w:r>
        <w:rPr>
          <w:sz w:val="24"/>
        </w:rPr>
        <w:t>последствия</w:t>
      </w:r>
      <w:r>
        <w:rPr>
          <w:spacing w:val="80"/>
          <w:sz w:val="24"/>
        </w:rPr>
        <w:t xml:space="preserve"> </w:t>
      </w:r>
      <w:r>
        <w:rPr>
          <w:sz w:val="24"/>
        </w:rPr>
        <w:t>удовлетворения</w:t>
      </w:r>
      <w:r>
        <w:rPr>
          <w:spacing w:val="80"/>
          <w:sz w:val="24"/>
        </w:rPr>
        <w:t xml:space="preserve"> </w:t>
      </w:r>
      <w:r>
        <w:rPr>
          <w:sz w:val="24"/>
        </w:rPr>
        <w:t>мнимых</w:t>
      </w:r>
      <w:r>
        <w:rPr>
          <w:spacing w:val="80"/>
          <w:sz w:val="24"/>
        </w:rPr>
        <w:t xml:space="preserve"> </w:t>
      </w:r>
      <w:r>
        <w:rPr>
          <w:sz w:val="24"/>
        </w:rPr>
        <w:t>потребностей,</w:t>
      </w:r>
      <w:r>
        <w:rPr>
          <w:spacing w:val="80"/>
          <w:sz w:val="24"/>
        </w:rPr>
        <w:t xml:space="preserve"> </w:t>
      </w:r>
      <w:r>
        <w:rPr>
          <w:sz w:val="24"/>
        </w:rPr>
        <w:t>на</w:t>
      </w:r>
      <w:r>
        <w:rPr>
          <w:spacing w:val="80"/>
          <w:sz w:val="24"/>
        </w:rPr>
        <w:t xml:space="preserve"> </w:t>
      </w:r>
      <w:r>
        <w:rPr>
          <w:sz w:val="24"/>
        </w:rPr>
        <w:t>примерах показывать опасность удовлетворения мнимых потребностей, угрожающих здоровью;</w:t>
      </w:r>
    </w:p>
    <w:p w:rsidR="007B1D5A" w:rsidRDefault="00B147F9" w:rsidP="00E2415F">
      <w:pPr>
        <w:pStyle w:val="a4"/>
        <w:numPr>
          <w:ilvl w:val="5"/>
          <w:numId w:val="82"/>
        </w:numPr>
        <w:tabs>
          <w:tab w:val="left" w:pos="1640"/>
        </w:tabs>
        <w:spacing w:line="242" w:lineRule="auto"/>
        <w:ind w:right="839" w:firstLine="710"/>
        <w:jc w:val="left"/>
        <w:rPr>
          <w:sz w:val="24"/>
        </w:rPr>
      </w:pPr>
      <w:r>
        <w:rPr>
          <w:sz w:val="24"/>
        </w:rPr>
        <w:t>самостоятельно</w:t>
      </w:r>
      <w:r>
        <w:rPr>
          <w:spacing w:val="80"/>
          <w:sz w:val="24"/>
        </w:rPr>
        <w:t xml:space="preserve"> </w:t>
      </w:r>
      <w:r>
        <w:rPr>
          <w:sz w:val="24"/>
        </w:rPr>
        <w:t>или</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учителя</w:t>
      </w:r>
      <w:r>
        <w:rPr>
          <w:spacing w:val="80"/>
          <w:sz w:val="24"/>
        </w:rPr>
        <w:t xml:space="preserve"> </w:t>
      </w:r>
      <w:r>
        <w:rPr>
          <w:sz w:val="24"/>
        </w:rPr>
        <w:t>использовать</w:t>
      </w:r>
      <w:r>
        <w:rPr>
          <w:spacing w:val="80"/>
          <w:sz w:val="24"/>
        </w:rPr>
        <w:t xml:space="preserve"> </w:t>
      </w:r>
      <w:r>
        <w:rPr>
          <w:sz w:val="24"/>
        </w:rPr>
        <w:t>элементы</w:t>
      </w:r>
      <w:r>
        <w:rPr>
          <w:spacing w:val="80"/>
          <w:sz w:val="24"/>
        </w:rPr>
        <w:t xml:space="preserve"> </w:t>
      </w:r>
      <w:r>
        <w:rPr>
          <w:sz w:val="24"/>
        </w:rPr>
        <w:t>причинно- следственного анализа при характеристике межличностных конфликтов;</w:t>
      </w:r>
    </w:p>
    <w:p w:rsidR="007B1D5A" w:rsidRDefault="00B147F9" w:rsidP="00E2415F">
      <w:pPr>
        <w:pStyle w:val="a4"/>
        <w:numPr>
          <w:ilvl w:val="5"/>
          <w:numId w:val="82"/>
        </w:numPr>
        <w:tabs>
          <w:tab w:val="left" w:pos="1640"/>
        </w:tabs>
        <w:spacing w:line="237" w:lineRule="auto"/>
        <w:ind w:right="849" w:firstLine="710"/>
        <w:jc w:val="left"/>
        <w:rPr>
          <w:sz w:val="24"/>
        </w:rPr>
      </w:pPr>
      <w:r>
        <w:rPr>
          <w:sz w:val="24"/>
        </w:rPr>
        <w:t>моделировать</w:t>
      </w:r>
      <w:r>
        <w:rPr>
          <w:spacing w:val="40"/>
          <w:sz w:val="24"/>
        </w:rPr>
        <w:t xml:space="preserve"> </w:t>
      </w:r>
      <w:r>
        <w:rPr>
          <w:sz w:val="24"/>
        </w:rPr>
        <w:t>возможные</w:t>
      </w:r>
      <w:r>
        <w:rPr>
          <w:spacing w:val="40"/>
          <w:sz w:val="24"/>
        </w:rPr>
        <w:t xml:space="preserve"> </w:t>
      </w:r>
      <w:r>
        <w:rPr>
          <w:sz w:val="24"/>
        </w:rPr>
        <w:t>последствия</w:t>
      </w:r>
      <w:r>
        <w:rPr>
          <w:spacing w:val="40"/>
          <w:sz w:val="24"/>
        </w:rPr>
        <w:t xml:space="preserve"> </w:t>
      </w:r>
      <w:r>
        <w:rPr>
          <w:sz w:val="24"/>
        </w:rPr>
        <w:t>позитивного</w:t>
      </w:r>
      <w:r>
        <w:rPr>
          <w:spacing w:val="40"/>
          <w:sz w:val="24"/>
        </w:rPr>
        <w:t xml:space="preserve"> </w:t>
      </w:r>
      <w:r>
        <w:rPr>
          <w:sz w:val="24"/>
        </w:rPr>
        <w:t>и</w:t>
      </w:r>
      <w:r>
        <w:rPr>
          <w:spacing w:val="40"/>
          <w:sz w:val="24"/>
        </w:rPr>
        <w:t xml:space="preserve"> </w:t>
      </w:r>
      <w:r>
        <w:rPr>
          <w:sz w:val="24"/>
        </w:rPr>
        <w:t>негативного</w:t>
      </w:r>
      <w:r>
        <w:rPr>
          <w:spacing w:val="40"/>
          <w:sz w:val="24"/>
        </w:rPr>
        <w:t xml:space="preserve"> </w:t>
      </w:r>
      <w:r>
        <w:rPr>
          <w:sz w:val="24"/>
        </w:rPr>
        <w:t>воздействия группы на человека, делать выводы.</w:t>
      </w:r>
    </w:p>
    <w:p w:rsidR="007B1D5A" w:rsidRDefault="00B147F9">
      <w:pPr>
        <w:pStyle w:val="2"/>
        <w:spacing w:before="6" w:line="272" w:lineRule="exact"/>
        <w:ind w:left="1530"/>
        <w:jc w:val="left"/>
      </w:pPr>
      <w:r>
        <w:rPr>
          <w:spacing w:val="-2"/>
        </w:rPr>
        <w:t>Общество</w:t>
      </w:r>
    </w:p>
    <w:p w:rsidR="007B1D5A" w:rsidRDefault="00B147F9">
      <w:pPr>
        <w:spacing w:line="272"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spacing w:before="7" w:line="237" w:lineRule="auto"/>
        <w:ind w:right="840" w:firstLine="710"/>
        <w:rPr>
          <w:sz w:val="24"/>
        </w:rPr>
      </w:pPr>
      <w:r>
        <w:rPr>
          <w:sz w:val="24"/>
        </w:rPr>
        <w:t>демонстрировать на примерах взаимосвязь природы и общества раскрывать роль природы в жизни человека;</w:t>
      </w:r>
    </w:p>
    <w:p w:rsidR="007B1D5A" w:rsidRDefault="00B147F9" w:rsidP="00E2415F">
      <w:pPr>
        <w:pStyle w:val="a4"/>
        <w:numPr>
          <w:ilvl w:val="5"/>
          <w:numId w:val="82"/>
        </w:numPr>
        <w:tabs>
          <w:tab w:val="left" w:pos="1640"/>
        </w:tabs>
        <w:ind w:left="1640" w:hanging="110"/>
        <w:rPr>
          <w:sz w:val="24"/>
        </w:rPr>
      </w:pPr>
      <w:r>
        <w:rPr>
          <w:sz w:val="24"/>
        </w:rPr>
        <w:t>распознавать</w:t>
      </w:r>
      <w:r>
        <w:rPr>
          <w:spacing w:val="-1"/>
          <w:sz w:val="24"/>
        </w:rPr>
        <w:t xml:space="preserve"> </w:t>
      </w:r>
      <w:r>
        <w:rPr>
          <w:sz w:val="24"/>
        </w:rPr>
        <w:t>на</w:t>
      </w:r>
      <w:r>
        <w:rPr>
          <w:spacing w:val="-11"/>
          <w:sz w:val="24"/>
        </w:rPr>
        <w:t xml:space="preserve"> </w:t>
      </w:r>
      <w:r>
        <w:rPr>
          <w:sz w:val="24"/>
        </w:rPr>
        <w:t>основе</w:t>
      </w:r>
      <w:r>
        <w:rPr>
          <w:spacing w:val="-5"/>
          <w:sz w:val="24"/>
        </w:rPr>
        <w:t xml:space="preserve"> </w:t>
      </w:r>
      <w:r>
        <w:rPr>
          <w:sz w:val="24"/>
        </w:rPr>
        <w:t>приведенных</w:t>
      </w:r>
      <w:r>
        <w:rPr>
          <w:spacing w:val="-5"/>
          <w:sz w:val="24"/>
        </w:rPr>
        <w:t xml:space="preserve"> </w:t>
      </w:r>
      <w:r>
        <w:rPr>
          <w:sz w:val="24"/>
        </w:rPr>
        <w:t>данных</w:t>
      </w:r>
      <w:r>
        <w:rPr>
          <w:spacing w:val="-4"/>
          <w:sz w:val="24"/>
        </w:rPr>
        <w:t xml:space="preserve"> </w:t>
      </w:r>
      <w:r>
        <w:rPr>
          <w:sz w:val="24"/>
        </w:rPr>
        <w:t>основные</w:t>
      </w:r>
      <w:r>
        <w:rPr>
          <w:spacing w:val="-6"/>
          <w:sz w:val="24"/>
        </w:rPr>
        <w:t xml:space="preserve"> </w:t>
      </w:r>
      <w:r>
        <w:rPr>
          <w:sz w:val="24"/>
        </w:rPr>
        <w:t>типы</w:t>
      </w:r>
      <w:r>
        <w:rPr>
          <w:spacing w:val="-7"/>
          <w:sz w:val="24"/>
        </w:rPr>
        <w:t xml:space="preserve"> </w:t>
      </w:r>
      <w:r>
        <w:rPr>
          <w:spacing w:val="-2"/>
          <w:sz w:val="24"/>
        </w:rPr>
        <w:t>обществ;</w:t>
      </w:r>
    </w:p>
    <w:p w:rsidR="007B1D5A" w:rsidRDefault="00B147F9" w:rsidP="00E2415F">
      <w:pPr>
        <w:pStyle w:val="a4"/>
        <w:numPr>
          <w:ilvl w:val="5"/>
          <w:numId w:val="82"/>
        </w:numPr>
        <w:tabs>
          <w:tab w:val="left" w:pos="1640"/>
        </w:tabs>
        <w:spacing w:before="6" w:line="237" w:lineRule="auto"/>
        <w:ind w:right="855" w:firstLine="710"/>
        <w:rPr>
          <w:sz w:val="24"/>
        </w:rPr>
      </w:pPr>
      <w:r>
        <w:rPr>
          <w:sz w:val="24"/>
        </w:rPr>
        <w:t>характеризовать движение от одних форм общественной жизни к другим; оценивать социальные явления с позиций общественного прогресса;</w:t>
      </w:r>
    </w:p>
    <w:p w:rsidR="007B1D5A" w:rsidRDefault="00B147F9" w:rsidP="00E2415F">
      <w:pPr>
        <w:pStyle w:val="a4"/>
        <w:numPr>
          <w:ilvl w:val="5"/>
          <w:numId w:val="82"/>
        </w:numPr>
        <w:tabs>
          <w:tab w:val="left" w:pos="1640"/>
        </w:tabs>
        <w:ind w:right="852" w:firstLine="710"/>
        <w:rPr>
          <w:sz w:val="24"/>
        </w:rPr>
      </w:pPr>
      <w:r>
        <w:rPr>
          <w:sz w:val="24"/>
        </w:rPr>
        <w:t>различать экономические, социальные, политические, культурные явления и процессы общественной жизни;</w:t>
      </w:r>
    </w:p>
    <w:p w:rsidR="007B1D5A" w:rsidRDefault="00B147F9" w:rsidP="00E2415F">
      <w:pPr>
        <w:pStyle w:val="a4"/>
        <w:numPr>
          <w:ilvl w:val="5"/>
          <w:numId w:val="82"/>
        </w:numPr>
        <w:tabs>
          <w:tab w:val="left" w:pos="1640"/>
        </w:tabs>
        <w:spacing w:before="1"/>
        <w:ind w:right="854" w:firstLine="710"/>
        <w:rPr>
          <w:sz w:val="24"/>
        </w:rPr>
      </w:pPr>
      <w:r>
        <w:rPr>
          <w:sz w:val="24"/>
        </w:rPr>
        <w:t>выполнять несложные познавательные и практические задания, основанные на ситуациях жизнедеятельности человека в разных сферах общества (с учётом особых образовательных потребностей и учебно-познавательных возможностей);</w:t>
      </w:r>
    </w:p>
    <w:p w:rsidR="007B1D5A" w:rsidRDefault="00B147F9" w:rsidP="00E2415F">
      <w:pPr>
        <w:pStyle w:val="a4"/>
        <w:numPr>
          <w:ilvl w:val="5"/>
          <w:numId w:val="82"/>
        </w:numPr>
        <w:tabs>
          <w:tab w:val="left" w:pos="1640"/>
        </w:tabs>
        <w:ind w:right="851" w:firstLine="710"/>
        <w:rPr>
          <w:sz w:val="24"/>
        </w:rPr>
      </w:pPr>
      <w:r>
        <w:rPr>
          <w:sz w:val="24"/>
        </w:rPr>
        <w:t>характеризовать экологический кризис как глобальную проблему человечества, называть основные причины экологического кризиса;</w:t>
      </w:r>
    </w:p>
    <w:p w:rsidR="007B1D5A" w:rsidRDefault="00B147F9" w:rsidP="00E2415F">
      <w:pPr>
        <w:pStyle w:val="a4"/>
        <w:numPr>
          <w:ilvl w:val="5"/>
          <w:numId w:val="82"/>
        </w:numPr>
        <w:tabs>
          <w:tab w:val="left" w:pos="1640"/>
        </w:tabs>
        <w:spacing w:before="3" w:line="237" w:lineRule="auto"/>
        <w:ind w:right="862" w:firstLine="710"/>
        <w:rPr>
          <w:sz w:val="24"/>
        </w:rPr>
      </w:pPr>
      <w:r>
        <w:rPr>
          <w:sz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B1D5A" w:rsidRDefault="00B147F9" w:rsidP="00E2415F">
      <w:pPr>
        <w:pStyle w:val="a4"/>
        <w:numPr>
          <w:ilvl w:val="5"/>
          <w:numId w:val="82"/>
        </w:numPr>
        <w:tabs>
          <w:tab w:val="left" w:pos="1640"/>
        </w:tabs>
        <w:spacing w:before="7" w:line="237" w:lineRule="auto"/>
        <w:ind w:right="851" w:firstLine="710"/>
        <w:rPr>
          <w:sz w:val="24"/>
        </w:rPr>
      </w:pPr>
      <w:r>
        <w:rPr>
          <w:sz w:val="24"/>
        </w:rPr>
        <w:t xml:space="preserve">раскрывать влияние современных средств массовой коммуникации на общество и </w:t>
      </w:r>
      <w:r>
        <w:rPr>
          <w:spacing w:val="-2"/>
          <w:sz w:val="24"/>
        </w:rPr>
        <w:t>личность;</w:t>
      </w:r>
    </w:p>
    <w:p w:rsidR="007B1D5A" w:rsidRDefault="00B147F9" w:rsidP="00E2415F">
      <w:pPr>
        <w:pStyle w:val="a4"/>
        <w:numPr>
          <w:ilvl w:val="5"/>
          <w:numId w:val="82"/>
        </w:numPr>
        <w:tabs>
          <w:tab w:val="left" w:pos="1640"/>
        </w:tabs>
        <w:spacing w:before="5" w:line="292" w:lineRule="exact"/>
        <w:ind w:left="1640" w:hanging="110"/>
        <w:rPr>
          <w:sz w:val="24"/>
        </w:rPr>
      </w:pPr>
      <w:r>
        <w:rPr>
          <w:sz w:val="24"/>
        </w:rPr>
        <w:t>конкретизировать</w:t>
      </w:r>
      <w:r>
        <w:rPr>
          <w:spacing w:val="-9"/>
          <w:sz w:val="24"/>
        </w:rPr>
        <w:t xml:space="preserve"> </w:t>
      </w:r>
      <w:r>
        <w:rPr>
          <w:sz w:val="24"/>
        </w:rPr>
        <w:t>примерами</w:t>
      </w:r>
      <w:r>
        <w:rPr>
          <w:spacing w:val="-8"/>
          <w:sz w:val="24"/>
        </w:rPr>
        <w:t xml:space="preserve"> </w:t>
      </w:r>
      <w:r>
        <w:rPr>
          <w:sz w:val="24"/>
        </w:rPr>
        <w:t>опасность</w:t>
      </w:r>
      <w:r>
        <w:rPr>
          <w:spacing w:val="-7"/>
          <w:sz w:val="24"/>
        </w:rPr>
        <w:t xml:space="preserve"> </w:t>
      </w:r>
      <w:r>
        <w:rPr>
          <w:sz w:val="24"/>
        </w:rPr>
        <w:t>международного</w:t>
      </w:r>
      <w:r>
        <w:rPr>
          <w:spacing w:val="-4"/>
          <w:sz w:val="24"/>
        </w:rPr>
        <w:t xml:space="preserve"> </w:t>
      </w:r>
      <w:r>
        <w:rPr>
          <w:spacing w:val="-2"/>
          <w:sz w:val="24"/>
        </w:rPr>
        <w:t>терроризма.</w:t>
      </w:r>
    </w:p>
    <w:p w:rsidR="007B1D5A" w:rsidRDefault="00B147F9">
      <w:pPr>
        <w:spacing w:line="274"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640"/>
        </w:tabs>
        <w:ind w:right="846" w:firstLine="710"/>
        <w:jc w:val="left"/>
        <w:rPr>
          <w:sz w:val="24"/>
        </w:rPr>
      </w:pPr>
      <w:r>
        <w:rPr>
          <w:sz w:val="24"/>
        </w:rPr>
        <w:t>наблюдать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явления</w:t>
      </w:r>
      <w:r>
        <w:rPr>
          <w:spacing w:val="40"/>
          <w:sz w:val="24"/>
        </w:rPr>
        <w:t xml:space="preserve"> </w:t>
      </w:r>
      <w:r>
        <w:rPr>
          <w:sz w:val="24"/>
        </w:rPr>
        <w:t>и</w:t>
      </w:r>
      <w:r>
        <w:rPr>
          <w:spacing w:val="40"/>
          <w:sz w:val="24"/>
        </w:rPr>
        <w:t xml:space="preserve"> </w:t>
      </w:r>
      <w:r>
        <w:rPr>
          <w:sz w:val="24"/>
        </w:rPr>
        <w:t>события,</w:t>
      </w:r>
      <w:r>
        <w:rPr>
          <w:spacing w:val="40"/>
          <w:sz w:val="24"/>
        </w:rPr>
        <w:t xml:space="preserve"> </w:t>
      </w:r>
      <w:r>
        <w:rPr>
          <w:sz w:val="24"/>
        </w:rPr>
        <w:t>происходящие</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сферах общественной жизни;</w:t>
      </w:r>
    </w:p>
    <w:p w:rsidR="007B1D5A" w:rsidRDefault="00B147F9" w:rsidP="00E2415F">
      <w:pPr>
        <w:pStyle w:val="a4"/>
        <w:numPr>
          <w:ilvl w:val="5"/>
          <w:numId w:val="82"/>
        </w:numPr>
        <w:tabs>
          <w:tab w:val="left" w:pos="1640"/>
        </w:tabs>
        <w:spacing w:before="3" w:line="237" w:lineRule="auto"/>
        <w:ind w:right="849" w:firstLine="710"/>
        <w:jc w:val="left"/>
        <w:rPr>
          <w:sz w:val="24"/>
        </w:rPr>
      </w:pPr>
      <w:r>
        <w:rPr>
          <w:sz w:val="24"/>
        </w:rPr>
        <w:t>выявлять причинно-следственные связи</w:t>
      </w:r>
      <w:r>
        <w:rPr>
          <w:spacing w:val="-1"/>
          <w:sz w:val="24"/>
        </w:rPr>
        <w:t xml:space="preserve"> </w:t>
      </w:r>
      <w:r>
        <w:rPr>
          <w:sz w:val="24"/>
        </w:rPr>
        <w:t>общественных</w:t>
      </w:r>
      <w:r>
        <w:rPr>
          <w:spacing w:val="-2"/>
          <w:sz w:val="24"/>
        </w:rPr>
        <w:t xml:space="preserve"> </w:t>
      </w:r>
      <w:r>
        <w:rPr>
          <w:sz w:val="24"/>
        </w:rPr>
        <w:t>явлений</w:t>
      </w:r>
      <w:r>
        <w:rPr>
          <w:spacing w:val="-1"/>
          <w:sz w:val="24"/>
        </w:rPr>
        <w:t xml:space="preserve"> </w:t>
      </w:r>
      <w:r>
        <w:rPr>
          <w:sz w:val="24"/>
        </w:rPr>
        <w:t>и характеризовать основные направления общественного развития;</w:t>
      </w:r>
    </w:p>
    <w:p w:rsidR="007B1D5A" w:rsidRDefault="00B147F9" w:rsidP="00E2415F">
      <w:pPr>
        <w:pStyle w:val="a4"/>
        <w:numPr>
          <w:ilvl w:val="5"/>
          <w:numId w:val="82"/>
        </w:numPr>
        <w:tabs>
          <w:tab w:val="left" w:pos="1640"/>
        </w:tabs>
        <w:spacing w:before="5"/>
        <w:ind w:left="1640" w:hanging="110"/>
        <w:jc w:val="left"/>
        <w:rPr>
          <w:sz w:val="24"/>
        </w:rPr>
      </w:pPr>
      <w:r>
        <w:rPr>
          <w:sz w:val="24"/>
        </w:rPr>
        <w:t>осознанно</w:t>
      </w:r>
      <w:r>
        <w:rPr>
          <w:spacing w:val="-1"/>
          <w:sz w:val="24"/>
        </w:rPr>
        <w:t xml:space="preserve"> </w:t>
      </w:r>
      <w:r>
        <w:rPr>
          <w:sz w:val="24"/>
        </w:rPr>
        <w:t>содействовать</w:t>
      </w:r>
      <w:r>
        <w:rPr>
          <w:spacing w:val="-8"/>
          <w:sz w:val="24"/>
        </w:rPr>
        <w:t xml:space="preserve"> </w:t>
      </w:r>
      <w:r>
        <w:rPr>
          <w:sz w:val="24"/>
        </w:rPr>
        <w:t>защите</w:t>
      </w:r>
      <w:r>
        <w:rPr>
          <w:spacing w:val="-8"/>
          <w:sz w:val="24"/>
        </w:rPr>
        <w:t xml:space="preserve"> </w:t>
      </w:r>
      <w:r>
        <w:rPr>
          <w:spacing w:val="-2"/>
          <w:sz w:val="24"/>
        </w:rPr>
        <w:t>природы.</w:t>
      </w:r>
    </w:p>
    <w:p w:rsidR="007B1D5A" w:rsidRDefault="00B147F9">
      <w:pPr>
        <w:pStyle w:val="2"/>
        <w:spacing w:before="1"/>
        <w:ind w:left="1530"/>
        <w:jc w:val="left"/>
      </w:pPr>
      <w:r>
        <w:t>Социальные</w:t>
      </w:r>
      <w:r>
        <w:rPr>
          <w:spacing w:val="-7"/>
        </w:rPr>
        <w:t xml:space="preserve"> </w:t>
      </w:r>
      <w:r>
        <w:rPr>
          <w:spacing w:val="-4"/>
        </w:rPr>
        <w:t>нормы</w:t>
      </w:r>
    </w:p>
    <w:p w:rsidR="007B1D5A" w:rsidRDefault="00B147F9">
      <w:pPr>
        <w:spacing w:line="275"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spacing w:before="2" w:line="237" w:lineRule="auto"/>
        <w:ind w:right="851" w:firstLine="710"/>
        <w:rPr>
          <w:sz w:val="24"/>
        </w:rPr>
      </w:pPr>
      <w:r>
        <w:rPr>
          <w:sz w:val="24"/>
        </w:rPr>
        <w:t>раскрывать роль социальных норм как регуляторов общественной жизни и поведения человека;</w:t>
      </w:r>
    </w:p>
    <w:p w:rsidR="007B1D5A" w:rsidRDefault="00B147F9" w:rsidP="00E2415F">
      <w:pPr>
        <w:pStyle w:val="a4"/>
        <w:numPr>
          <w:ilvl w:val="5"/>
          <w:numId w:val="82"/>
        </w:numPr>
        <w:tabs>
          <w:tab w:val="left" w:pos="1640"/>
        </w:tabs>
        <w:spacing w:before="5" w:line="293" w:lineRule="exact"/>
        <w:ind w:left="1640" w:hanging="110"/>
        <w:rPr>
          <w:sz w:val="24"/>
        </w:rPr>
      </w:pPr>
      <w:r>
        <w:rPr>
          <w:sz w:val="24"/>
        </w:rPr>
        <w:t>различать</w:t>
      </w:r>
      <w:r>
        <w:rPr>
          <w:spacing w:val="-5"/>
          <w:sz w:val="24"/>
        </w:rPr>
        <w:t xml:space="preserve"> </w:t>
      </w:r>
      <w:r>
        <w:rPr>
          <w:sz w:val="24"/>
        </w:rPr>
        <w:t>отдельные</w:t>
      </w:r>
      <w:r>
        <w:rPr>
          <w:spacing w:val="-6"/>
          <w:sz w:val="24"/>
        </w:rPr>
        <w:t xml:space="preserve"> </w:t>
      </w:r>
      <w:r>
        <w:rPr>
          <w:sz w:val="24"/>
        </w:rPr>
        <w:t>виды</w:t>
      </w:r>
      <w:r>
        <w:rPr>
          <w:spacing w:val="-5"/>
          <w:sz w:val="24"/>
        </w:rPr>
        <w:t xml:space="preserve"> </w:t>
      </w:r>
      <w:r>
        <w:rPr>
          <w:sz w:val="24"/>
        </w:rPr>
        <w:t>социальных</w:t>
      </w:r>
      <w:r>
        <w:rPr>
          <w:spacing w:val="-5"/>
          <w:sz w:val="24"/>
        </w:rPr>
        <w:t xml:space="preserve"> </w:t>
      </w:r>
      <w:r>
        <w:rPr>
          <w:spacing w:val="-4"/>
          <w:sz w:val="24"/>
        </w:rPr>
        <w:t>норм;</w:t>
      </w:r>
    </w:p>
    <w:p w:rsidR="007B1D5A" w:rsidRDefault="00B147F9" w:rsidP="00E2415F">
      <w:pPr>
        <w:pStyle w:val="a4"/>
        <w:numPr>
          <w:ilvl w:val="5"/>
          <w:numId w:val="82"/>
        </w:numPr>
        <w:tabs>
          <w:tab w:val="left" w:pos="1640"/>
        </w:tabs>
        <w:spacing w:line="293" w:lineRule="exact"/>
        <w:ind w:left="1640" w:hanging="110"/>
        <w:rPr>
          <w:sz w:val="24"/>
        </w:rPr>
      </w:pPr>
      <w:r>
        <w:rPr>
          <w:sz w:val="24"/>
        </w:rPr>
        <w:t>характеризовать</w:t>
      </w:r>
      <w:r>
        <w:rPr>
          <w:spacing w:val="-7"/>
          <w:sz w:val="24"/>
        </w:rPr>
        <w:t xml:space="preserve"> </w:t>
      </w:r>
      <w:r>
        <w:rPr>
          <w:sz w:val="24"/>
        </w:rPr>
        <w:t>основные</w:t>
      </w:r>
      <w:r>
        <w:rPr>
          <w:spacing w:val="-5"/>
          <w:sz w:val="24"/>
        </w:rPr>
        <w:t xml:space="preserve"> </w:t>
      </w:r>
      <w:r>
        <w:rPr>
          <w:sz w:val="24"/>
        </w:rPr>
        <w:t>нормы</w:t>
      </w:r>
      <w:r>
        <w:rPr>
          <w:spacing w:val="-2"/>
          <w:sz w:val="24"/>
        </w:rPr>
        <w:t xml:space="preserve"> морали;</w:t>
      </w:r>
    </w:p>
    <w:p w:rsidR="007B1D5A" w:rsidRDefault="00B147F9" w:rsidP="00E2415F">
      <w:pPr>
        <w:pStyle w:val="a4"/>
        <w:numPr>
          <w:ilvl w:val="5"/>
          <w:numId w:val="82"/>
        </w:numPr>
        <w:tabs>
          <w:tab w:val="left" w:pos="1640"/>
        </w:tabs>
        <w:ind w:right="851" w:firstLine="710"/>
        <w:rPr>
          <w:sz w:val="24"/>
        </w:rPr>
      </w:pPr>
      <w:r>
        <w:rPr>
          <w:sz w:val="24"/>
        </w:rPr>
        <w:t>критически осмысливать информацию морально-нравственного характера, полученную из разнообразных источников, систематизировать, анализировать</w:t>
      </w:r>
      <w:r>
        <w:rPr>
          <w:spacing w:val="40"/>
          <w:sz w:val="24"/>
        </w:rPr>
        <w:t xml:space="preserve"> </w:t>
      </w:r>
      <w:r>
        <w:rPr>
          <w:sz w:val="24"/>
        </w:rPr>
        <w:t xml:space="preserve">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w:t>
      </w:r>
      <w:r>
        <w:rPr>
          <w:spacing w:val="-2"/>
          <w:sz w:val="24"/>
        </w:rPr>
        <w:t>ценностями;</w:t>
      </w:r>
    </w:p>
    <w:p w:rsidR="007B1D5A" w:rsidRDefault="00B147F9" w:rsidP="00E2415F">
      <w:pPr>
        <w:pStyle w:val="a4"/>
        <w:numPr>
          <w:ilvl w:val="5"/>
          <w:numId w:val="82"/>
        </w:numPr>
        <w:tabs>
          <w:tab w:val="left" w:pos="1640"/>
        </w:tabs>
        <w:spacing w:before="6" w:line="237" w:lineRule="auto"/>
        <w:ind w:right="851" w:firstLine="710"/>
        <w:rPr>
          <w:sz w:val="24"/>
        </w:rPr>
      </w:pPr>
      <w:r>
        <w:rPr>
          <w:sz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B1D5A" w:rsidRDefault="00B147F9" w:rsidP="00E2415F">
      <w:pPr>
        <w:pStyle w:val="a4"/>
        <w:numPr>
          <w:ilvl w:val="5"/>
          <w:numId w:val="82"/>
        </w:numPr>
        <w:tabs>
          <w:tab w:val="left" w:pos="1640"/>
        </w:tabs>
        <w:ind w:left="1640" w:hanging="110"/>
        <w:rPr>
          <w:sz w:val="24"/>
        </w:rPr>
      </w:pPr>
      <w:r>
        <w:rPr>
          <w:sz w:val="24"/>
        </w:rPr>
        <w:t>характеризовать</w:t>
      </w:r>
      <w:r>
        <w:rPr>
          <w:spacing w:val="-4"/>
          <w:sz w:val="24"/>
        </w:rPr>
        <w:t xml:space="preserve"> </w:t>
      </w:r>
      <w:r>
        <w:rPr>
          <w:sz w:val="24"/>
        </w:rPr>
        <w:t>специфику</w:t>
      </w:r>
      <w:r>
        <w:rPr>
          <w:spacing w:val="-10"/>
          <w:sz w:val="24"/>
        </w:rPr>
        <w:t xml:space="preserve"> </w:t>
      </w:r>
      <w:r>
        <w:rPr>
          <w:sz w:val="24"/>
        </w:rPr>
        <w:t>норм</w:t>
      </w:r>
      <w:r>
        <w:rPr>
          <w:spacing w:val="-3"/>
          <w:sz w:val="24"/>
        </w:rPr>
        <w:t xml:space="preserve"> </w:t>
      </w:r>
      <w:r>
        <w:rPr>
          <w:spacing w:val="-2"/>
          <w:sz w:val="24"/>
        </w:rPr>
        <w:t>права;</w:t>
      </w:r>
    </w:p>
    <w:p w:rsidR="007B1D5A" w:rsidRDefault="00B147F9" w:rsidP="00E2415F">
      <w:pPr>
        <w:pStyle w:val="a4"/>
        <w:numPr>
          <w:ilvl w:val="5"/>
          <w:numId w:val="82"/>
        </w:numPr>
        <w:tabs>
          <w:tab w:val="left" w:pos="1640"/>
        </w:tabs>
        <w:spacing w:before="4" w:line="293" w:lineRule="exact"/>
        <w:ind w:left="1640" w:hanging="110"/>
        <w:jc w:val="left"/>
        <w:rPr>
          <w:sz w:val="24"/>
        </w:rPr>
      </w:pPr>
      <w:r>
        <w:rPr>
          <w:sz w:val="24"/>
        </w:rPr>
        <w:t>сравнивать</w:t>
      </w:r>
      <w:r>
        <w:rPr>
          <w:spacing w:val="-6"/>
          <w:sz w:val="24"/>
        </w:rPr>
        <w:t xml:space="preserve"> </w:t>
      </w:r>
      <w:r>
        <w:rPr>
          <w:sz w:val="24"/>
        </w:rPr>
        <w:t>нормы морали</w:t>
      </w:r>
      <w:r>
        <w:rPr>
          <w:spacing w:val="1"/>
          <w:sz w:val="24"/>
        </w:rPr>
        <w:t xml:space="preserve"> </w:t>
      </w:r>
      <w:r>
        <w:rPr>
          <w:sz w:val="24"/>
        </w:rPr>
        <w:t>и</w:t>
      </w:r>
      <w:r>
        <w:rPr>
          <w:spacing w:val="-5"/>
          <w:sz w:val="24"/>
        </w:rPr>
        <w:t xml:space="preserve"> </w:t>
      </w:r>
      <w:r>
        <w:rPr>
          <w:sz w:val="24"/>
        </w:rPr>
        <w:t>права,</w:t>
      </w:r>
      <w:r>
        <w:rPr>
          <w:spacing w:val="-3"/>
          <w:sz w:val="24"/>
        </w:rPr>
        <w:t xml:space="preserve"> </w:t>
      </w:r>
      <w:r>
        <w:rPr>
          <w:sz w:val="24"/>
        </w:rPr>
        <w:t>выявлять их</w:t>
      </w:r>
      <w:r>
        <w:rPr>
          <w:spacing w:val="-5"/>
          <w:sz w:val="24"/>
        </w:rPr>
        <w:t xml:space="preserve"> </w:t>
      </w:r>
      <w:r>
        <w:rPr>
          <w:sz w:val="24"/>
        </w:rPr>
        <w:t>общие</w:t>
      </w:r>
      <w:r>
        <w:rPr>
          <w:spacing w:val="-2"/>
          <w:sz w:val="24"/>
        </w:rPr>
        <w:t xml:space="preserve"> </w:t>
      </w:r>
      <w:r>
        <w:rPr>
          <w:sz w:val="24"/>
        </w:rPr>
        <w:t>черты</w:t>
      </w:r>
      <w:r>
        <w:rPr>
          <w:spacing w:val="-2"/>
          <w:sz w:val="24"/>
        </w:rPr>
        <w:t xml:space="preserve"> </w:t>
      </w:r>
      <w:r>
        <w:rPr>
          <w:sz w:val="24"/>
        </w:rPr>
        <w:t>и</w:t>
      </w:r>
      <w:r>
        <w:rPr>
          <w:spacing w:val="-9"/>
          <w:sz w:val="24"/>
        </w:rPr>
        <w:t xml:space="preserve"> </w:t>
      </w:r>
      <w:r>
        <w:rPr>
          <w:spacing w:val="-2"/>
          <w:sz w:val="24"/>
        </w:rPr>
        <w:t>особенности;</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раскрывать</w:t>
      </w:r>
      <w:r>
        <w:rPr>
          <w:spacing w:val="-4"/>
          <w:sz w:val="24"/>
        </w:rPr>
        <w:t xml:space="preserve"> </w:t>
      </w:r>
      <w:r>
        <w:rPr>
          <w:sz w:val="24"/>
        </w:rPr>
        <w:t>сущность</w:t>
      </w:r>
      <w:r>
        <w:rPr>
          <w:spacing w:val="-4"/>
          <w:sz w:val="24"/>
        </w:rPr>
        <w:t xml:space="preserve"> </w:t>
      </w:r>
      <w:r>
        <w:rPr>
          <w:sz w:val="24"/>
        </w:rPr>
        <w:t>процесса</w:t>
      </w:r>
      <w:r>
        <w:rPr>
          <w:spacing w:val="-6"/>
          <w:sz w:val="24"/>
        </w:rPr>
        <w:t xml:space="preserve"> </w:t>
      </w:r>
      <w:r>
        <w:rPr>
          <w:sz w:val="24"/>
        </w:rPr>
        <w:t>социализации</w:t>
      </w:r>
      <w:r>
        <w:rPr>
          <w:spacing w:val="-8"/>
          <w:sz w:val="24"/>
        </w:rPr>
        <w:t xml:space="preserve"> </w:t>
      </w:r>
      <w:r>
        <w:rPr>
          <w:spacing w:val="-2"/>
          <w:sz w:val="24"/>
        </w:rPr>
        <w:t>личности;</w:t>
      </w:r>
    </w:p>
    <w:p w:rsidR="007B1D5A" w:rsidRDefault="00B147F9" w:rsidP="00E2415F">
      <w:pPr>
        <w:pStyle w:val="a4"/>
        <w:numPr>
          <w:ilvl w:val="5"/>
          <w:numId w:val="82"/>
        </w:numPr>
        <w:tabs>
          <w:tab w:val="left" w:pos="1697"/>
        </w:tabs>
        <w:spacing w:line="293" w:lineRule="exact"/>
        <w:ind w:left="1697" w:hanging="167"/>
        <w:jc w:val="left"/>
        <w:rPr>
          <w:sz w:val="24"/>
        </w:rPr>
      </w:pPr>
      <w:r>
        <w:rPr>
          <w:sz w:val="24"/>
        </w:rPr>
        <w:t>объяснять</w:t>
      </w:r>
      <w:r>
        <w:rPr>
          <w:spacing w:val="-4"/>
          <w:sz w:val="24"/>
        </w:rPr>
        <w:t xml:space="preserve"> </w:t>
      </w:r>
      <w:r>
        <w:rPr>
          <w:sz w:val="24"/>
        </w:rPr>
        <w:t>причины</w:t>
      </w:r>
      <w:r>
        <w:rPr>
          <w:spacing w:val="-10"/>
          <w:sz w:val="24"/>
        </w:rPr>
        <w:t xml:space="preserve"> </w:t>
      </w:r>
      <w:r>
        <w:rPr>
          <w:sz w:val="24"/>
        </w:rPr>
        <w:t>отклоняющегося</w:t>
      </w:r>
      <w:r>
        <w:rPr>
          <w:spacing w:val="-2"/>
          <w:sz w:val="24"/>
        </w:rPr>
        <w:t xml:space="preserve"> поведения;</w:t>
      </w:r>
    </w:p>
    <w:p w:rsidR="007B1D5A" w:rsidRDefault="007B1D5A">
      <w:pPr>
        <w:spacing w:line="293" w:lineRule="exact"/>
        <w:rPr>
          <w:sz w:val="24"/>
        </w:rPr>
        <w:sectPr w:rsidR="007B1D5A">
          <w:pgSz w:w="11910" w:h="16840"/>
          <w:pgMar w:top="1020" w:right="0" w:bottom="1180" w:left="880" w:header="0" w:footer="968" w:gutter="0"/>
          <w:cols w:space="720"/>
        </w:sectPr>
      </w:pPr>
    </w:p>
    <w:p w:rsidR="007B1D5A" w:rsidRDefault="00B147F9" w:rsidP="00E2415F">
      <w:pPr>
        <w:pStyle w:val="a4"/>
        <w:numPr>
          <w:ilvl w:val="5"/>
          <w:numId w:val="82"/>
        </w:numPr>
        <w:tabs>
          <w:tab w:val="left" w:pos="1640"/>
        </w:tabs>
        <w:spacing w:before="88"/>
        <w:ind w:right="854" w:firstLine="710"/>
        <w:jc w:val="left"/>
        <w:rPr>
          <w:sz w:val="24"/>
        </w:rPr>
      </w:pPr>
      <w:r>
        <w:rPr>
          <w:sz w:val="24"/>
        </w:rPr>
        <w:lastRenderedPageBreak/>
        <w:t>описывать</w:t>
      </w:r>
      <w:r>
        <w:rPr>
          <w:spacing w:val="80"/>
          <w:sz w:val="24"/>
        </w:rPr>
        <w:t xml:space="preserve"> </w:t>
      </w:r>
      <w:r>
        <w:rPr>
          <w:sz w:val="24"/>
        </w:rPr>
        <w:t>негативные</w:t>
      </w:r>
      <w:r>
        <w:rPr>
          <w:spacing w:val="40"/>
          <w:sz w:val="24"/>
        </w:rPr>
        <w:t xml:space="preserve"> </w:t>
      </w:r>
      <w:r>
        <w:rPr>
          <w:sz w:val="24"/>
        </w:rPr>
        <w:t>последствия</w:t>
      </w:r>
      <w:r>
        <w:rPr>
          <w:spacing w:val="40"/>
          <w:sz w:val="24"/>
        </w:rPr>
        <w:t xml:space="preserve"> </w:t>
      </w:r>
      <w:r>
        <w:rPr>
          <w:sz w:val="24"/>
        </w:rPr>
        <w:t>наиболее</w:t>
      </w:r>
      <w:r>
        <w:rPr>
          <w:spacing w:val="40"/>
          <w:sz w:val="24"/>
        </w:rPr>
        <w:t xml:space="preserve"> </w:t>
      </w:r>
      <w:r>
        <w:rPr>
          <w:sz w:val="24"/>
        </w:rPr>
        <w:t>опасных</w:t>
      </w:r>
      <w:r>
        <w:rPr>
          <w:spacing w:val="40"/>
          <w:sz w:val="24"/>
        </w:rPr>
        <w:t xml:space="preserve"> </w:t>
      </w:r>
      <w:r>
        <w:rPr>
          <w:sz w:val="24"/>
        </w:rPr>
        <w:t>форм</w:t>
      </w:r>
      <w:r>
        <w:rPr>
          <w:spacing w:val="40"/>
          <w:sz w:val="24"/>
        </w:rPr>
        <w:t xml:space="preserve"> </w:t>
      </w:r>
      <w:r>
        <w:rPr>
          <w:sz w:val="24"/>
        </w:rPr>
        <w:t>отклоняющегося</w:t>
      </w:r>
      <w:r>
        <w:rPr>
          <w:spacing w:val="40"/>
          <w:sz w:val="24"/>
        </w:rPr>
        <w:t xml:space="preserve"> </w:t>
      </w:r>
      <w:r>
        <w:rPr>
          <w:spacing w:val="-2"/>
          <w:sz w:val="24"/>
        </w:rPr>
        <w:t>поведения.</w:t>
      </w:r>
    </w:p>
    <w:p w:rsidR="007B1D5A" w:rsidRDefault="00B147F9">
      <w:pPr>
        <w:spacing w:line="275" w:lineRule="exact"/>
        <w:ind w:left="1530"/>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640"/>
        </w:tabs>
        <w:spacing w:line="242" w:lineRule="auto"/>
        <w:ind w:right="845" w:firstLine="710"/>
        <w:jc w:val="left"/>
        <w:rPr>
          <w:sz w:val="24"/>
        </w:rPr>
      </w:pPr>
      <w:r>
        <w:rPr>
          <w:sz w:val="24"/>
        </w:rPr>
        <w:t>использовать элементы причинно-следственного анализа для понимания влияния моральных устоев на развитие общества и человека;</w:t>
      </w:r>
    </w:p>
    <w:p w:rsidR="007B1D5A" w:rsidRDefault="00B147F9" w:rsidP="00E2415F">
      <w:pPr>
        <w:pStyle w:val="a4"/>
        <w:numPr>
          <w:ilvl w:val="5"/>
          <w:numId w:val="82"/>
        </w:numPr>
        <w:tabs>
          <w:tab w:val="left" w:pos="1640"/>
        </w:tabs>
        <w:spacing w:line="290" w:lineRule="exact"/>
        <w:ind w:left="1640" w:hanging="110"/>
        <w:jc w:val="left"/>
        <w:rPr>
          <w:sz w:val="24"/>
        </w:rPr>
      </w:pPr>
      <w:r>
        <w:rPr>
          <w:sz w:val="24"/>
        </w:rPr>
        <w:t>оценивать</w:t>
      </w:r>
      <w:r>
        <w:rPr>
          <w:spacing w:val="-9"/>
          <w:sz w:val="24"/>
        </w:rPr>
        <w:t xml:space="preserve"> </w:t>
      </w:r>
      <w:r>
        <w:rPr>
          <w:sz w:val="24"/>
        </w:rPr>
        <w:t>социальную</w:t>
      </w:r>
      <w:r>
        <w:rPr>
          <w:spacing w:val="-5"/>
          <w:sz w:val="24"/>
        </w:rPr>
        <w:t xml:space="preserve"> </w:t>
      </w:r>
      <w:r>
        <w:rPr>
          <w:sz w:val="24"/>
        </w:rPr>
        <w:t>значимость</w:t>
      </w:r>
      <w:r>
        <w:rPr>
          <w:spacing w:val="-6"/>
          <w:sz w:val="24"/>
        </w:rPr>
        <w:t xml:space="preserve"> </w:t>
      </w:r>
      <w:r>
        <w:rPr>
          <w:sz w:val="24"/>
        </w:rPr>
        <w:t>здорового</w:t>
      </w:r>
      <w:r>
        <w:rPr>
          <w:spacing w:val="-3"/>
          <w:sz w:val="24"/>
        </w:rPr>
        <w:t xml:space="preserve"> </w:t>
      </w:r>
      <w:r>
        <w:rPr>
          <w:sz w:val="24"/>
        </w:rPr>
        <w:t>образа</w:t>
      </w:r>
      <w:r>
        <w:rPr>
          <w:spacing w:val="-4"/>
          <w:sz w:val="24"/>
        </w:rPr>
        <w:t xml:space="preserve"> </w:t>
      </w:r>
      <w:r>
        <w:rPr>
          <w:spacing w:val="-2"/>
          <w:sz w:val="24"/>
        </w:rPr>
        <w:t>жизни.</w:t>
      </w:r>
    </w:p>
    <w:p w:rsidR="007B1D5A" w:rsidRDefault="00B147F9">
      <w:pPr>
        <w:pStyle w:val="2"/>
        <w:spacing w:before="2"/>
        <w:ind w:left="1530"/>
        <w:jc w:val="left"/>
      </w:pPr>
      <w:r>
        <w:t>Сфера</w:t>
      </w:r>
      <w:r>
        <w:rPr>
          <w:spacing w:val="-2"/>
        </w:rPr>
        <w:t xml:space="preserve"> </w:t>
      </w:r>
      <w:r>
        <w:t>духовной</w:t>
      </w:r>
      <w:r>
        <w:rPr>
          <w:spacing w:val="-1"/>
        </w:rPr>
        <w:t xml:space="preserve"> </w:t>
      </w:r>
      <w:r>
        <w:rPr>
          <w:spacing w:val="-2"/>
        </w:rPr>
        <w:t>культуры</w:t>
      </w:r>
    </w:p>
    <w:p w:rsidR="007B1D5A" w:rsidRDefault="00B147F9">
      <w:pPr>
        <w:spacing w:line="275"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ind w:right="839" w:firstLine="710"/>
        <w:jc w:val="left"/>
        <w:rPr>
          <w:sz w:val="24"/>
        </w:rPr>
      </w:pPr>
      <w:r>
        <w:rPr>
          <w:sz w:val="24"/>
        </w:rPr>
        <w:t>характеризовать</w:t>
      </w:r>
      <w:r>
        <w:rPr>
          <w:spacing w:val="37"/>
          <w:sz w:val="24"/>
        </w:rPr>
        <w:t xml:space="preserve"> </w:t>
      </w:r>
      <w:r>
        <w:rPr>
          <w:sz w:val="24"/>
        </w:rPr>
        <w:t>развитие</w:t>
      </w:r>
      <w:r>
        <w:rPr>
          <w:spacing w:val="35"/>
          <w:sz w:val="24"/>
        </w:rPr>
        <w:t xml:space="preserve"> </w:t>
      </w:r>
      <w:r>
        <w:rPr>
          <w:sz w:val="24"/>
        </w:rPr>
        <w:t>отдельных</w:t>
      </w:r>
      <w:r>
        <w:rPr>
          <w:spacing w:val="31"/>
          <w:sz w:val="24"/>
        </w:rPr>
        <w:t xml:space="preserve"> </w:t>
      </w:r>
      <w:r>
        <w:rPr>
          <w:sz w:val="24"/>
        </w:rPr>
        <w:t>областей</w:t>
      </w:r>
      <w:r>
        <w:rPr>
          <w:spacing w:val="37"/>
          <w:sz w:val="24"/>
        </w:rPr>
        <w:t xml:space="preserve"> </w:t>
      </w:r>
      <w:r>
        <w:rPr>
          <w:sz w:val="24"/>
        </w:rPr>
        <w:t>и</w:t>
      </w:r>
      <w:r>
        <w:rPr>
          <w:spacing w:val="37"/>
          <w:sz w:val="24"/>
        </w:rPr>
        <w:t xml:space="preserve"> </w:t>
      </w:r>
      <w:r>
        <w:rPr>
          <w:sz w:val="24"/>
        </w:rPr>
        <w:t>форм</w:t>
      </w:r>
      <w:r>
        <w:rPr>
          <w:spacing w:val="38"/>
          <w:sz w:val="24"/>
        </w:rPr>
        <w:t xml:space="preserve"> </w:t>
      </w:r>
      <w:r>
        <w:rPr>
          <w:sz w:val="24"/>
        </w:rPr>
        <w:t>культуры,</w:t>
      </w:r>
      <w:r>
        <w:rPr>
          <w:spacing w:val="40"/>
          <w:sz w:val="24"/>
        </w:rPr>
        <w:t xml:space="preserve"> </w:t>
      </w:r>
      <w:r>
        <w:rPr>
          <w:sz w:val="24"/>
        </w:rPr>
        <w:t>выражать</w:t>
      </w:r>
      <w:r>
        <w:rPr>
          <w:spacing w:val="37"/>
          <w:sz w:val="24"/>
        </w:rPr>
        <w:t xml:space="preserve"> </w:t>
      </w:r>
      <w:r>
        <w:rPr>
          <w:sz w:val="24"/>
        </w:rPr>
        <w:t>свое мнение о явлениях культуры;</w:t>
      </w:r>
    </w:p>
    <w:p w:rsidR="007B1D5A" w:rsidRDefault="00B147F9" w:rsidP="00E2415F">
      <w:pPr>
        <w:pStyle w:val="a4"/>
        <w:numPr>
          <w:ilvl w:val="5"/>
          <w:numId w:val="82"/>
        </w:numPr>
        <w:tabs>
          <w:tab w:val="left" w:pos="1640"/>
        </w:tabs>
        <w:spacing w:before="1" w:line="293" w:lineRule="exact"/>
        <w:ind w:left="1640" w:hanging="110"/>
        <w:jc w:val="left"/>
        <w:rPr>
          <w:sz w:val="24"/>
        </w:rPr>
      </w:pPr>
      <w:r>
        <w:rPr>
          <w:sz w:val="24"/>
        </w:rPr>
        <w:t>описывать</w:t>
      </w:r>
      <w:r>
        <w:rPr>
          <w:spacing w:val="-6"/>
          <w:sz w:val="24"/>
        </w:rPr>
        <w:t xml:space="preserve"> </w:t>
      </w:r>
      <w:r>
        <w:rPr>
          <w:sz w:val="24"/>
        </w:rPr>
        <w:t>явления</w:t>
      </w:r>
      <w:r>
        <w:rPr>
          <w:spacing w:val="-3"/>
          <w:sz w:val="24"/>
        </w:rPr>
        <w:t xml:space="preserve"> </w:t>
      </w:r>
      <w:r>
        <w:rPr>
          <w:sz w:val="24"/>
        </w:rPr>
        <w:t>духовной</w:t>
      </w:r>
      <w:r>
        <w:rPr>
          <w:spacing w:val="-2"/>
          <w:sz w:val="24"/>
        </w:rPr>
        <w:t xml:space="preserve"> культуры;</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объяснять</w:t>
      </w:r>
      <w:r>
        <w:rPr>
          <w:spacing w:val="-7"/>
          <w:sz w:val="24"/>
        </w:rPr>
        <w:t xml:space="preserve"> </w:t>
      </w:r>
      <w:r>
        <w:rPr>
          <w:sz w:val="24"/>
        </w:rPr>
        <w:t>причины</w:t>
      </w:r>
      <w:r>
        <w:rPr>
          <w:spacing w:val="-4"/>
          <w:sz w:val="24"/>
        </w:rPr>
        <w:t xml:space="preserve"> </w:t>
      </w:r>
      <w:r>
        <w:rPr>
          <w:sz w:val="24"/>
        </w:rPr>
        <w:t>возрастания</w:t>
      </w:r>
      <w:r>
        <w:rPr>
          <w:spacing w:val="-6"/>
          <w:sz w:val="24"/>
        </w:rPr>
        <w:t xml:space="preserve"> </w:t>
      </w:r>
      <w:r>
        <w:rPr>
          <w:sz w:val="24"/>
        </w:rPr>
        <w:t>роли</w:t>
      </w:r>
      <w:r>
        <w:rPr>
          <w:spacing w:val="-5"/>
          <w:sz w:val="24"/>
        </w:rPr>
        <w:t xml:space="preserve"> </w:t>
      </w:r>
      <w:r>
        <w:rPr>
          <w:sz w:val="24"/>
        </w:rPr>
        <w:t>науки в</w:t>
      </w:r>
      <w:r>
        <w:rPr>
          <w:spacing w:val="-4"/>
          <w:sz w:val="24"/>
        </w:rPr>
        <w:t xml:space="preserve"> </w:t>
      </w:r>
      <w:r>
        <w:rPr>
          <w:sz w:val="24"/>
        </w:rPr>
        <w:t>современном</w:t>
      </w:r>
      <w:r>
        <w:rPr>
          <w:spacing w:val="-4"/>
          <w:sz w:val="24"/>
        </w:rPr>
        <w:t xml:space="preserve"> </w:t>
      </w:r>
      <w:r>
        <w:rPr>
          <w:spacing w:val="-2"/>
          <w:sz w:val="24"/>
        </w:rPr>
        <w:t>мире;</w:t>
      </w:r>
    </w:p>
    <w:p w:rsidR="007B1D5A" w:rsidRDefault="00B147F9" w:rsidP="00E2415F">
      <w:pPr>
        <w:pStyle w:val="a4"/>
        <w:numPr>
          <w:ilvl w:val="5"/>
          <w:numId w:val="82"/>
        </w:numPr>
        <w:tabs>
          <w:tab w:val="left" w:pos="1640"/>
        </w:tabs>
        <w:spacing w:before="4" w:line="293" w:lineRule="exact"/>
        <w:ind w:left="1640" w:hanging="110"/>
        <w:jc w:val="left"/>
        <w:rPr>
          <w:sz w:val="24"/>
        </w:rPr>
      </w:pPr>
      <w:r>
        <w:rPr>
          <w:sz w:val="24"/>
        </w:rPr>
        <w:t>оценивать</w:t>
      </w:r>
      <w:r>
        <w:rPr>
          <w:spacing w:val="-5"/>
          <w:sz w:val="24"/>
        </w:rPr>
        <w:t xml:space="preserve"> </w:t>
      </w:r>
      <w:r>
        <w:rPr>
          <w:sz w:val="24"/>
        </w:rPr>
        <w:t>роль</w:t>
      </w:r>
      <w:r>
        <w:rPr>
          <w:spacing w:val="-5"/>
          <w:sz w:val="24"/>
        </w:rPr>
        <w:t xml:space="preserve"> </w:t>
      </w:r>
      <w:r>
        <w:rPr>
          <w:sz w:val="24"/>
        </w:rPr>
        <w:t>образования</w:t>
      </w:r>
      <w:r>
        <w:rPr>
          <w:spacing w:val="-5"/>
          <w:sz w:val="24"/>
        </w:rPr>
        <w:t xml:space="preserve"> </w:t>
      </w:r>
      <w:r>
        <w:rPr>
          <w:sz w:val="24"/>
        </w:rPr>
        <w:t>в</w:t>
      </w:r>
      <w:r>
        <w:rPr>
          <w:spacing w:val="-1"/>
          <w:sz w:val="24"/>
        </w:rPr>
        <w:t xml:space="preserve"> </w:t>
      </w:r>
      <w:r>
        <w:rPr>
          <w:sz w:val="24"/>
        </w:rPr>
        <w:t>современном</w:t>
      </w:r>
      <w:r>
        <w:rPr>
          <w:spacing w:val="-8"/>
          <w:sz w:val="24"/>
        </w:rPr>
        <w:t xml:space="preserve"> </w:t>
      </w:r>
      <w:r>
        <w:rPr>
          <w:spacing w:val="-2"/>
          <w:sz w:val="24"/>
        </w:rPr>
        <w:t>обществе;</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различать</w:t>
      </w:r>
      <w:r>
        <w:rPr>
          <w:spacing w:val="-3"/>
          <w:sz w:val="24"/>
        </w:rPr>
        <w:t xml:space="preserve"> </w:t>
      </w:r>
      <w:r>
        <w:rPr>
          <w:sz w:val="24"/>
        </w:rPr>
        <w:t>уровни</w:t>
      </w:r>
      <w:r>
        <w:rPr>
          <w:spacing w:val="-6"/>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в</w:t>
      </w:r>
      <w:r>
        <w:rPr>
          <w:spacing w:val="-4"/>
          <w:sz w:val="24"/>
        </w:rPr>
        <w:t xml:space="preserve"> </w:t>
      </w:r>
      <w:r>
        <w:rPr>
          <w:spacing w:val="-2"/>
          <w:sz w:val="24"/>
        </w:rPr>
        <w:t>России;</w:t>
      </w:r>
    </w:p>
    <w:p w:rsidR="007B1D5A" w:rsidRDefault="00B147F9" w:rsidP="00E2415F">
      <w:pPr>
        <w:pStyle w:val="a4"/>
        <w:numPr>
          <w:ilvl w:val="5"/>
          <w:numId w:val="82"/>
        </w:numPr>
        <w:tabs>
          <w:tab w:val="left" w:pos="1640"/>
        </w:tabs>
        <w:ind w:right="847" w:firstLine="710"/>
        <w:jc w:val="left"/>
        <w:rPr>
          <w:sz w:val="24"/>
        </w:rPr>
      </w:pPr>
      <w:r>
        <w:rPr>
          <w:sz w:val="24"/>
        </w:rPr>
        <w:t>находить</w:t>
      </w:r>
      <w:r>
        <w:rPr>
          <w:spacing w:val="80"/>
          <w:sz w:val="24"/>
        </w:rPr>
        <w:t xml:space="preserve"> </w:t>
      </w:r>
      <w:r>
        <w:rPr>
          <w:sz w:val="24"/>
        </w:rPr>
        <w:t>и</w:t>
      </w:r>
      <w:r>
        <w:rPr>
          <w:spacing w:val="80"/>
          <w:sz w:val="24"/>
        </w:rPr>
        <w:t xml:space="preserve"> </w:t>
      </w:r>
      <w:r>
        <w:rPr>
          <w:sz w:val="24"/>
        </w:rPr>
        <w:t>извлекать</w:t>
      </w:r>
      <w:r>
        <w:rPr>
          <w:spacing w:val="80"/>
          <w:sz w:val="24"/>
        </w:rPr>
        <w:t xml:space="preserve"> </w:t>
      </w:r>
      <w:r>
        <w:rPr>
          <w:sz w:val="24"/>
        </w:rPr>
        <w:t>социальную</w:t>
      </w:r>
      <w:r>
        <w:rPr>
          <w:spacing w:val="80"/>
          <w:sz w:val="24"/>
        </w:rPr>
        <w:t xml:space="preserve"> </w:t>
      </w:r>
      <w:r>
        <w:rPr>
          <w:sz w:val="24"/>
        </w:rPr>
        <w:t>информацию</w:t>
      </w:r>
      <w:r>
        <w:rPr>
          <w:spacing w:val="80"/>
          <w:sz w:val="24"/>
        </w:rPr>
        <w:t xml:space="preserve"> </w:t>
      </w:r>
      <w:r>
        <w:rPr>
          <w:sz w:val="24"/>
        </w:rPr>
        <w:t>о</w:t>
      </w:r>
      <w:r>
        <w:rPr>
          <w:spacing w:val="80"/>
          <w:sz w:val="24"/>
        </w:rPr>
        <w:t xml:space="preserve"> </w:t>
      </w:r>
      <w:r>
        <w:rPr>
          <w:sz w:val="24"/>
        </w:rPr>
        <w:t>достижениях</w:t>
      </w:r>
      <w:r>
        <w:rPr>
          <w:spacing w:val="79"/>
          <w:sz w:val="24"/>
        </w:rPr>
        <w:t xml:space="preserve"> </w:t>
      </w:r>
      <w:r>
        <w:rPr>
          <w:sz w:val="24"/>
        </w:rPr>
        <w:t>и</w:t>
      </w:r>
      <w:r>
        <w:rPr>
          <w:spacing w:val="80"/>
          <w:sz w:val="24"/>
        </w:rPr>
        <w:t xml:space="preserve"> </w:t>
      </w:r>
      <w:r>
        <w:rPr>
          <w:sz w:val="24"/>
        </w:rPr>
        <w:t>проблемах развития культуры из адаптированных источников различного типа;</w:t>
      </w:r>
    </w:p>
    <w:p w:rsidR="007B1D5A" w:rsidRDefault="00B147F9" w:rsidP="00E2415F">
      <w:pPr>
        <w:pStyle w:val="a4"/>
        <w:numPr>
          <w:ilvl w:val="5"/>
          <w:numId w:val="82"/>
        </w:numPr>
        <w:tabs>
          <w:tab w:val="left" w:pos="1640"/>
        </w:tabs>
        <w:spacing w:before="3" w:line="237" w:lineRule="auto"/>
        <w:ind w:right="849" w:firstLine="710"/>
        <w:jc w:val="left"/>
        <w:rPr>
          <w:sz w:val="24"/>
        </w:rPr>
      </w:pPr>
      <w:r>
        <w:rPr>
          <w:sz w:val="24"/>
        </w:rPr>
        <w:t>описывать</w:t>
      </w:r>
      <w:r>
        <w:rPr>
          <w:spacing w:val="80"/>
          <w:sz w:val="24"/>
        </w:rPr>
        <w:t xml:space="preserve"> </w:t>
      </w:r>
      <w:r>
        <w:rPr>
          <w:sz w:val="24"/>
        </w:rPr>
        <w:t>духовные</w:t>
      </w:r>
      <w:r>
        <w:rPr>
          <w:spacing w:val="80"/>
          <w:sz w:val="24"/>
        </w:rPr>
        <w:t xml:space="preserve"> </w:t>
      </w:r>
      <w:r>
        <w:rPr>
          <w:sz w:val="24"/>
        </w:rPr>
        <w:t>ценности</w:t>
      </w:r>
      <w:r>
        <w:rPr>
          <w:spacing w:val="80"/>
          <w:sz w:val="24"/>
        </w:rPr>
        <w:t xml:space="preserve"> </w:t>
      </w:r>
      <w:r>
        <w:rPr>
          <w:sz w:val="24"/>
        </w:rPr>
        <w:t>российского</w:t>
      </w:r>
      <w:r>
        <w:rPr>
          <w:spacing w:val="80"/>
          <w:sz w:val="24"/>
        </w:rPr>
        <w:t xml:space="preserve"> </w:t>
      </w:r>
      <w:r>
        <w:rPr>
          <w:sz w:val="24"/>
        </w:rPr>
        <w:t>народа</w:t>
      </w:r>
      <w:r>
        <w:rPr>
          <w:spacing w:val="80"/>
          <w:sz w:val="24"/>
        </w:rPr>
        <w:t xml:space="preserve"> </w:t>
      </w:r>
      <w:r>
        <w:rPr>
          <w:sz w:val="24"/>
        </w:rPr>
        <w:t>и</w:t>
      </w:r>
      <w:r>
        <w:rPr>
          <w:spacing w:val="80"/>
          <w:sz w:val="24"/>
        </w:rPr>
        <w:t xml:space="preserve"> </w:t>
      </w:r>
      <w:r>
        <w:rPr>
          <w:sz w:val="24"/>
        </w:rPr>
        <w:t>выражать</w:t>
      </w:r>
      <w:r>
        <w:rPr>
          <w:spacing w:val="80"/>
          <w:sz w:val="24"/>
        </w:rPr>
        <w:t xml:space="preserve"> </w:t>
      </w:r>
      <w:r>
        <w:rPr>
          <w:sz w:val="24"/>
        </w:rPr>
        <w:t>собственное отношение к ним;</w:t>
      </w:r>
    </w:p>
    <w:p w:rsidR="007B1D5A" w:rsidRDefault="00B147F9" w:rsidP="00E2415F">
      <w:pPr>
        <w:pStyle w:val="a4"/>
        <w:numPr>
          <w:ilvl w:val="5"/>
          <w:numId w:val="82"/>
        </w:numPr>
        <w:tabs>
          <w:tab w:val="left" w:pos="1640"/>
        </w:tabs>
        <w:spacing w:before="5" w:line="293" w:lineRule="exact"/>
        <w:ind w:left="1640" w:hanging="110"/>
        <w:jc w:val="left"/>
        <w:rPr>
          <w:sz w:val="24"/>
        </w:rPr>
      </w:pPr>
      <w:r>
        <w:rPr>
          <w:sz w:val="24"/>
        </w:rPr>
        <w:t>объяснять</w:t>
      </w:r>
      <w:r>
        <w:rPr>
          <w:spacing w:val="-8"/>
          <w:sz w:val="24"/>
        </w:rPr>
        <w:t xml:space="preserve"> </w:t>
      </w:r>
      <w:r>
        <w:rPr>
          <w:sz w:val="24"/>
        </w:rPr>
        <w:t>необходимость</w:t>
      </w:r>
      <w:r>
        <w:rPr>
          <w:spacing w:val="-3"/>
          <w:sz w:val="24"/>
        </w:rPr>
        <w:t xml:space="preserve"> </w:t>
      </w:r>
      <w:r>
        <w:rPr>
          <w:sz w:val="24"/>
        </w:rPr>
        <w:t>непрерывного</w:t>
      </w:r>
      <w:r>
        <w:rPr>
          <w:spacing w:val="-2"/>
          <w:sz w:val="24"/>
        </w:rPr>
        <w:t xml:space="preserve"> </w:t>
      </w:r>
      <w:r>
        <w:rPr>
          <w:sz w:val="24"/>
        </w:rPr>
        <w:t>образования</w:t>
      </w:r>
      <w:r>
        <w:rPr>
          <w:spacing w:val="-7"/>
          <w:sz w:val="24"/>
        </w:rPr>
        <w:t xml:space="preserve"> </w:t>
      </w:r>
      <w:r>
        <w:rPr>
          <w:sz w:val="24"/>
        </w:rPr>
        <w:t>в</w:t>
      </w:r>
      <w:r>
        <w:rPr>
          <w:spacing w:val="-2"/>
          <w:sz w:val="24"/>
        </w:rPr>
        <w:t xml:space="preserve"> </w:t>
      </w:r>
      <w:r>
        <w:rPr>
          <w:sz w:val="24"/>
        </w:rPr>
        <w:t>современных</w:t>
      </w:r>
      <w:r>
        <w:rPr>
          <w:spacing w:val="-7"/>
          <w:sz w:val="24"/>
        </w:rPr>
        <w:t xml:space="preserve"> </w:t>
      </w:r>
      <w:r>
        <w:rPr>
          <w:spacing w:val="-2"/>
          <w:sz w:val="24"/>
        </w:rPr>
        <w:t>условиях;</w:t>
      </w:r>
    </w:p>
    <w:p w:rsidR="007B1D5A" w:rsidRDefault="00B147F9" w:rsidP="00E2415F">
      <w:pPr>
        <w:pStyle w:val="a4"/>
        <w:numPr>
          <w:ilvl w:val="5"/>
          <w:numId w:val="82"/>
        </w:numPr>
        <w:tabs>
          <w:tab w:val="left" w:pos="1644"/>
        </w:tabs>
        <w:ind w:right="851" w:firstLine="710"/>
        <w:rPr>
          <w:sz w:val="24"/>
        </w:rPr>
      </w:pPr>
      <w:r>
        <w:rPr>
          <w:sz w:val="24"/>
        </w:rPr>
        <w:t>учитывать общественные потребности при выборе направления своей будущей профессиональной деятельности – с учётом возможностей и ограничений, обусловленных нарушением слуха;</w:t>
      </w:r>
    </w:p>
    <w:p w:rsidR="007B1D5A" w:rsidRDefault="00B147F9" w:rsidP="00E2415F">
      <w:pPr>
        <w:pStyle w:val="a4"/>
        <w:numPr>
          <w:ilvl w:val="5"/>
          <w:numId w:val="82"/>
        </w:numPr>
        <w:tabs>
          <w:tab w:val="left" w:pos="1640"/>
        </w:tabs>
        <w:spacing w:line="293" w:lineRule="exact"/>
        <w:ind w:left="1640" w:hanging="110"/>
        <w:rPr>
          <w:sz w:val="24"/>
        </w:rPr>
      </w:pPr>
      <w:r>
        <w:rPr>
          <w:sz w:val="24"/>
        </w:rPr>
        <w:t>раскрывать</w:t>
      </w:r>
      <w:r>
        <w:rPr>
          <w:spacing w:val="-1"/>
          <w:sz w:val="24"/>
        </w:rPr>
        <w:t xml:space="preserve"> </w:t>
      </w:r>
      <w:r>
        <w:rPr>
          <w:sz w:val="24"/>
        </w:rPr>
        <w:t>роль</w:t>
      </w:r>
      <w:r>
        <w:rPr>
          <w:spacing w:val="-5"/>
          <w:sz w:val="24"/>
        </w:rPr>
        <w:t xml:space="preserve"> </w:t>
      </w:r>
      <w:r>
        <w:rPr>
          <w:sz w:val="24"/>
        </w:rPr>
        <w:t>религии</w:t>
      </w:r>
      <w:r>
        <w:rPr>
          <w:spacing w:val="-5"/>
          <w:sz w:val="24"/>
        </w:rPr>
        <w:t xml:space="preserve"> </w:t>
      </w:r>
      <w:r>
        <w:rPr>
          <w:sz w:val="24"/>
        </w:rPr>
        <w:t>в</w:t>
      </w:r>
      <w:r>
        <w:rPr>
          <w:spacing w:val="-1"/>
          <w:sz w:val="24"/>
        </w:rPr>
        <w:t xml:space="preserve"> </w:t>
      </w:r>
      <w:r>
        <w:rPr>
          <w:sz w:val="24"/>
        </w:rPr>
        <w:t>современном</w:t>
      </w:r>
      <w:r>
        <w:rPr>
          <w:spacing w:val="-8"/>
          <w:sz w:val="24"/>
        </w:rPr>
        <w:t xml:space="preserve"> </w:t>
      </w:r>
      <w:r>
        <w:rPr>
          <w:spacing w:val="-2"/>
          <w:sz w:val="24"/>
        </w:rPr>
        <w:t>обществе;</w:t>
      </w:r>
    </w:p>
    <w:p w:rsidR="007B1D5A" w:rsidRDefault="00B147F9" w:rsidP="00E2415F">
      <w:pPr>
        <w:pStyle w:val="a4"/>
        <w:numPr>
          <w:ilvl w:val="5"/>
          <w:numId w:val="82"/>
        </w:numPr>
        <w:tabs>
          <w:tab w:val="left" w:pos="1702"/>
        </w:tabs>
        <w:spacing w:before="3" w:line="292" w:lineRule="exact"/>
        <w:ind w:left="1702" w:hanging="172"/>
        <w:rPr>
          <w:sz w:val="24"/>
        </w:rPr>
      </w:pPr>
      <w:r>
        <w:rPr>
          <w:sz w:val="24"/>
        </w:rPr>
        <w:t>характеризовать</w:t>
      </w:r>
      <w:r>
        <w:rPr>
          <w:spacing w:val="-9"/>
          <w:sz w:val="24"/>
        </w:rPr>
        <w:t xml:space="preserve"> </w:t>
      </w:r>
      <w:r>
        <w:rPr>
          <w:sz w:val="24"/>
        </w:rPr>
        <w:t>особенности</w:t>
      </w:r>
      <w:r>
        <w:rPr>
          <w:spacing w:val="-6"/>
          <w:sz w:val="24"/>
        </w:rPr>
        <w:t xml:space="preserve"> </w:t>
      </w:r>
      <w:r>
        <w:rPr>
          <w:sz w:val="24"/>
        </w:rPr>
        <w:t>искусства</w:t>
      </w:r>
      <w:r>
        <w:rPr>
          <w:spacing w:val="-4"/>
          <w:sz w:val="24"/>
        </w:rPr>
        <w:t xml:space="preserve"> </w:t>
      </w:r>
      <w:r>
        <w:rPr>
          <w:sz w:val="24"/>
        </w:rPr>
        <w:t>как</w:t>
      </w:r>
      <w:r>
        <w:rPr>
          <w:spacing w:val="-5"/>
          <w:sz w:val="24"/>
        </w:rPr>
        <w:t xml:space="preserve"> </w:t>
      </w:r>
      <w:r>
        <w:rPr>
          <w:sz w:val="24"/>
        </w:rPr>
        <w:t>формы</w:t>
      </w:r>
      <w:r>
        <w:rPr>
          <w:spacing w:val="-2"/>
          <w:sz w:val="24"/>
        </w:rPr>
        <w:t xml:space="preserve"> </w:t>
      </w:r>
      <w:r>
        <w:rPr>
          <w:sz w:val="24"/>
        </w:rPr>
        <w:t>духовной</w:t>
      </w:r>
      <w:r>
        <w:rPr>
          <w:spacing w:val="-2"/>
          <w:sz w:val="24"/>
        </w:rPr>
        <w:t xml:space="preserve"> культуры.</w:t>
      </w:r>
    </w:p>
    <w:p w:rsidR="007B1D5A" w:rsidRDefault="00B147F9">
      <w:pPr>
        <w:spacing w:line="274"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736"/>
        </w:tabs>
        <w:ind w:right="852" w:firstLine="710"/>
        <w:rPr>
          <w:sz w:val="24"/>
        </w:rPr>
      </w:pPr>
      <w:r>
        <w:rPr>
          <w:sz w:val="24"/>
        </w:rPr>
        <w:t xml:space="preserve">описывать процессы создания, сохранения, трансляции и усвоения достижений </w:t>
      </w:r>
      <w:r>
        <w:rPr>
          <w:spacing w:val="-2"/>
          <w:sz w:val="24"/>
        </w:rPr>
        <w:t>культуры;</w:t>
      </w:r>
    </w:p>
    <w:p w:rsidR="007B1D5A" w:rsidRDefault="00B147F9" w:rsidP="00E2415F">
      <w:pPr>
        <w:pStyle w:val="a4"/>
        <w:numPr>
          <w:ilvl w:val="5"/>
          <w:numId w:val="82"/>
        </w:numPr>
        <w:tabs>
          <w:tab w:val="left" w:pos="1640"/>
        </w:tabs>
        <w:spacing w:before="4" w:line="237" w:lineRule="auto"/>
        <w:ind w:right="845" w:firstLine="710"/>
        <w:rPr>
          <w:sz w:val="24"/>
        </w:rPr>
      </w:pPr>
      <w:r>
        <w:rPr>
          <w:sz w:val="24"/>
        </w:rPr>
        <w:t>характеризовать основные направления развития отечественной культуры в современных условиях;</w:t>
      </w:r>
    </w:p>
    <w:p w:rsidR="007B1D5A" w:rsidRDefault="00B147F9" w:rsidP="00E2415F">
      <w:pPr>
        <w:pStyle w:val="a4"/>
        <w:numPr>
          <w:ilvl w:val="5"/>
          <w:numId w:val="82"/>
        </w:numPr>
        <w:tabs>
          <w:tab w:val="left" w:pos="1640"/>
        </w:tabs>
        <w:spacing w:before="4"/>
        <w:ind w:right="842" w:firstLine="710"/>
        <w:rPr>
          <w:sz w:val="24"/>
        </w:rPr>
      </w:pPr>
      <w:r>
        <w:rPr>
          <w:sz w:val="24"/>
        </w:rPr>
        <w:t>критически воспринимать сообщения и рекламу в СМИ и Интернете о таких направлениях массовой культуры, как шоу-бизнес и мода – с учётом возможностей и ограничений, обусловленных нарушением слуха.</w:t>
      </w:r>
    </w:p>
    <w:p w:rsidR="007B1D5A" w:rsidRDefault="00B147F9">
      <w:pPr>
        <w:pStyle w:val="2"/>
        <w:spacing w:before="2"/>
        <w:ind w:left="1530"/>
      </w:pPr>
      <w:r>
        <w:t>Социальная</w:t>
      </w:r>
      <w:r>
        <w:rPr>
          <w:spacing w:val="-8"/>
        </w:rPr>
        <w:t xml:space="preserve"> </w:t>
      </w:r>
      <w:r>
        <w:rPr>
          <w:spacing w:val="-4"/>
        </w:rPr>
        <w:t>сфера</w:t>
      </w:r>
    </w:p>
    <w:p w:rsidR="007B1D5A" w:rsidRDefault="00B147F9">
      <w:pPr>
        <w:spacing w:line="275"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764"/>
        </w:tabs>
        <w:spacing w:before="2" w:line="237" w:lineRule="auto"/>
        <w:ind w:right="850" w:firstLine="710"/>
        <w:jc w:val="left"/>
        <w:rPr>
          <w:sz w:val="24"/>
        </w:rPr>
      </w:pPr>
      <w:r>
        <w:rPr>
          <w:sz w:val="24"/>
        </w:rPr>
        <w:t>описывать</w:t>
      </w:r>
      <w:r>
        <w:rPr>
          <w:spacing w:val="40"/>
          <w:sz w:val="24"/>
        </w:rPr>
        <w:t xml:space="preserve"> </w:t>
      </w:r>
      <w:r>
        <w:rPr>
          <w:sz w:val="24"/>
        </w:rPr>
        <w:t>социальную</w:t>
      </w:r>
      <w:r>
        <w:rPr>
          <w:spacing w:val="40"/>
          <w:sz w:val="24"/>
        </w:rPr>
        <w:t xml:space="preserve"> </w:t>
      </w:r>
      <w:r>
        <w:rPr>
          <w:sz w:val="24"/>
        </w:rPr>
        <w:t>структуру</w:t>
      </w:r>
      <w:r>
        <w:rPr>
          <w:spacing w:val="40"/>
          <w:sz w:val="24"/>
        </w:rPr>
        <w:t xml:space="preserve"> </w:t>
      </w:r>
      <w:r>
        <w:rPr>
          <w:sz w:val="24"/>
        </w:rPr>
        <w:t>в</w:t>
      </w:r>
      <w:r>
        <w:rPr>
          <w:spacing w:val="40"/>
          <w:sz w:val="24"/>
        </w:rPr>
        <w:t xml:space="preserve"> </w:t>
      </w:r>
      <w:r>
        <w:rPr>
          <w:sz w:val="24"/>
        </w:rPr>
        <w:t>обществах</w:t>
      </w:r>
      <w:r>
        <w:rPr>
          <w:spacing w:val="40"/>
          <w:sz w:val="24"/>
        </w:rPr>
        <w:t xml:space="preserve"> </w:t>
      </w:r>
      <w:r>
        <w:rPr>
          <w:sz w:val="24"/>
        </w:rPr>
        <w:t>разного</w:t>
      </w:r>
      <w:r>
        <w:rPr>
          <w:spacing w:val="40"/>
          <w:sz w:val="24"/>
        </w:rPr>
        <w:t xml:space="preserve"> </w:t>
      </w:r>
      <w:r>
        <w:rPr>
          <w:sz w:val="24"/>
        </w:rPr>
        <w:t>типа,</w:t>
      </w:r>
      <w:r>
        <w:rPr>
          <w:spacing w:val="40"/>
          <w:sz w:val="24"/>
        </w:rPr>
        <w:t xml:space="preserve"> </w:t>
      </w:r>
      <w:r>
        <w:rPr>
          <w:sz w:val="24"/>
        </w:rPr>
        <w:t>характеризовать основные социальные общности и группы;</w:t>
      </w:r>
    </w:p>
    <w:p w:rsidR="007B1D5A" w:rsidRDefault="00B147F9" w:rsidP="00E2415F">
      <w:pPr>
        <w:pStyle w:val="a4"/>
        <w:numPr>
          <w:ilvl w:val="5"/>
          <w:numId w:val="82"/>
        </w:numPr>
        <w:tabs>
          <w:tab w:val="left" w:pos="1640"/>
        </w:tabs>
        <w:spacing w:before="4" w:line="293" w:lineRule="exact"/>
        <w:ind w:left="1640" w:hanging="110"/>
        <w:jc w:val="left"/>
        <w:rPr>
          <w:sz w:val="24"/>
        </w:rPr>
      </w:pPr>
      <w:r>
        <w:rPr>
          <w:sz w:val="24"/>
        </w:rPr>
        <w:t>объяснять</w:t>
      </w:r>
      <w:r>
        <w:rPr>
          <w:spacing w:val="-8"/>
          <w:sz w:val="24"/>
        </w:rPr>
        <w:t xml:space="preserve"> </w:t>
      </w:r>
      <w:r>
        <w:rPr>
          <w:sz w:val="24"/>
        </w:rPr>
        <w:t>взаимодействие</w:t>
      </w:r>
      <w:r>
        <w:rPr>
          <w:spacing w:val="-3"/>
          <w:sz w:val="24"/>
        </w:rPr>
        <w:t xml:space="preserve"> </w:t>
      </w:r>
      <w:r>
        <w:rPr>
          <w:sz w:val="24"/>
        </w:rPr>
        <w:t>социальных</w:t>
      </w:r>
      <w:r>
        <w:rPr>
          <w:spacing w:val="-12"/>
          <w:sz w:val="24"/>
        </w:rPr>
        <w:t xml:space="preserve"> </w:t>
      </w:r>
      <w:r>
        <w:rPr>
          <w:sz w:val="24"/>
        </w:rPr>
        <w:t>общностей</w:t>
      </w:r>
      <w:r>
        <w:rPr>
          <w:spacing w:val="-2"/>
          <w:sz w:val="24"/>
        </w:rPr>
        <w:t xml:space="preserve"> </w:t>
      </w:r>
      <w:r>
        <w:rPr>
          <w:sz w:val="24"/>
        </w:rPr>
        <w:t>и</w:t>
      </w:r>
      <w:r>
        <w:rPr>
          <w:spacing w:val="-6"/>
          <w:sz w:val="24"/>
        </w:rPr>
        <w:t xml:space="preserve"> </w:t>
      </w:r>
      <w:r>
        <w:rPr>
          <w:spacing w:val="-2"/>
          <w:sz w:val="24"/>
        </w:rPr>
        <w:t>групп;</w:t>
      </w:r>
    </w:p>
    <w:p w:rsidR="007B1D5A" w:rsidRDefault="00B147F9" w:rsidP="00E2415F">
      <w:pPr>
        <w:pStyle w:val="a4"/>
        <w:numPr>
          <w:ilvl w:val="5"/>
          <w:numId w:val="82"/>
        </w:numPr>
        <w:tabs>
          <w:tab w:val="left" w:pos="1640"/>
          <w:tab w:val="left" w:pos="3563"/>
          <w:tab w:val="left" w:pos="4685"/>
          <w:tab w:val="left" w:pos="6230"/>
          <w:tab w:val="left" w:pos="7668"/>
          <w:tab w:val="left" w:pos="8886"/>
        </w:tabs>
        <w:spacing w:before="2" w:line="237" w:lineRule="auto"/>
        <w:ind w:right="854" w:firstLine="710"/>
        <w:jc w:val="left"/>
        <w:rPr>
          <w:sz w:val="24"/>
        </w:rPr>
      </w:pPr>
      <w:r>
        <w:rPr>
          <w:spacing w:val="-2"/>
          <w:sz w:val="24"/>
        </w:rPr>
        <w:t>характеризовать</w:t>
      </w:r>
      <w:r>
        <w:rPr>
          <w:sz w:val="24"/>
        </w:rPr>
        <w:tab/>
      </w:r>
      <w:r>
        <w:rPr>
          <w:spacing w:val="-2"/>
          <w:sz w:val="24"/>
        </w:rPr>
        <w:t>ведущие</w:t>
      </w:r>
      <w:r>
        <w:rPr>
          <w:sz w:val="24"/>
        </w:rPr>
        <w:tab/>
      </w:r>
      <w:r>
        <w:rPr>
          <w:spacing w:val="-2"/>
          <w:sz w:val="24"/>
        </w:rPr>
        <w:t>направления</w:t>
      </w:r>
      <w:r>
        <w:rPr>
          <w:sz w:val="24"/>
        </w:rPr>
        <w:tab/>
      </w:r>
      <w:r>
        <w:rPr>
          <w:spacing w:val="-2"/>
          <w:sz w:val="24"/>
        </w:rPr>
        <w:t>социальной</w:t>
      </w:r>
      <w:r>
        <w:rPr>
          <w:sz w:val="24"/>
        </w:rPr>
        <w:tab/>
      </w:r>
      <w:r>
        <w:rPr>
          <w:spacing w:val="-2"/>
          <w:sz w:val="24"/>
        </w:rPr>
        <w:t>политики</w:t>
      </w:r>
      <w:r>
        <w:rPr>
          <w:sz w:val="24"/>
        </w:rPr>
        <w:tab/>
      </w:r>
      <w:r>
        <w:rPr>
          <w:spacing w:val="-2"/>
          <w:sz w:val="24"/>
        </w:rPr>
        <w:t>Российского государства;</w:t>
      </w:r>
    </w:p>
    <w:p w:rsidR="007B1D5A" w:rsidRDefault="00B147F9" w:rsidP="00E2415F">
      <w:pPr>
        <w:pStyle w:val="a4"/>
        <w:numPr>
          <w:ilvl w:val="5"/>
          <w:numId w:val="82"/>
        </w:numPr>
        <w:tabs>
          <w:tab w:val="left" w:pos="1702"/>
        </w:tabs>
        <w:spacing w:before="5" w:line="293" w:lineRule="exact"/>
        <w:ind w:left="1702" w:hanging="172"/>
        <w:jc w:val="left"/>
        <w:rPr>
          <w:sz w:val="24"/>
        </w:rPr>
      </w:pPr>
      <w:r>
        <w:rPr>
          <w:sz w:val="24"/>
        </w:rPr>
        <w:t>выделять</w:t>
      </w:r>
      <w:r>
        <w:rPr>
          <w:spacing w:val="-11"/>
          <w:sz w:val="24"/>
        </w:rPr>
        <w:t xml:space="preserve"> </w:t>
      </w:r>
      <w:r>
        <w:rPr>
          <w:sz w:val="24"/>
        </w:rPr>
        <w:t>параметры,</w:t>
      </w:r>
      <w:r>
        <w:rPr>
          <w:spacing w:val="-7"/>
          <w:sz w:val="24"/>
        </w:rPr>
        <w:t xml:space="preserve"> </w:t>
      </w:r>
      <w:r>
        <w:rPr>
          <w:sz w:val="24"/>
        </w:rPr>
        <w:t>определяющие</w:t>
      </w:r>
      <w:r>
        <w:rPr>
          <w:spacing w:val="-6"/>
          <w:sz w:val="24"/>
        </w:rPr>
        <w:t xml:space="preserve"> </w:t>
      </w:r>
      <w:r>
        <w:rPr>
          <w:sz w:val="24"/>
        </w:rPr>
        <w:t>социальный</w:t>
      </w:r>
      <w:r>
        <w:rPr>
          <w:spacing w:val="-4"/>
          <w:sz w:val="24"/>
        </w:rPr>
        <w:t xml:space="preserve"> </w:t>
      </w:r>
      <w:r>
        <w:rPr>
          <w:sz w:val="24"/>
        </w:rPr>
        <w:t>статус</w:t>
      </w:r>
      <w:r>
        <w:rPr>
          <w:spacing w:val="-5"/>
          <w:sz w:val="24"/>
        </w:rPr>
        <w:t xml:space="preserve"> </w:t>
      </w:r>
      <w:r>
        <w:rPr>
          <w:spacing w:val="-2"/>
          <w:sz w:val="24"/>
        </w:rPr>
        <w:t>личности;</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приводить</w:t>
      </w:r>
      <w:r>
        <w:rPr>
          <w:spacing w:val="-9"/>
          <w:sz w:val="24"/>
        </w:rPr>
        <w:t xml:space="preserve"> </w:t>
      </w:r>
      <w:r>
        <w:rPr>
          <w:sz w:val="24"/>
        </w:rPr>
        <w:t>примеры</w:t>
      </w:r>
      <w:r>
        <w:rPr>
          <w:spacing w:val="-2"/>
          <w:sz w:val="24"/>
        </w:rPr>
        <w:t xml:space="preserve"> </w:t>
      </w:r>
      <w:r>
        <w:rPr>
          <w:sz w:val="24"/>
        </w:rPr>
        <w:t>предписанных</w:t>
      </w:r>
      <w:r>
        <w:rPr>
          <w:spacing w:val="-8"/>
          <w:sz w:val="24"/>
        </w:rPr>
        <w:t xml:space="preserve"> </w:t>
      </w:r>
      <w:r>
        <w:rPr>
          <w:sz w:val="24"/>
        </w:rPr>
        <w:t>и</w:t>
      </w:r>
      <w:r>
        <w:rPr>
          <w:spacing w:val="-3"/>
          <w:sz w:val="24"/>
        </w:rPr>
        <w:t xml:space="preserve"> </w:t>
      </w:r>
      <w:r>
        <w:rPr>
          <w:sz w:val="24"/>
        </w:rPr>
        <w:t>достигаемых</w:t>
      </w:r>
      <w:r>
        <w:rPr>
          <w:spacing w:val="-7"/>
          <w:sz w:val="24"/>
        </w:rPr>
        <w:t xml:space="preserve"> </w:t>
      </w:r>
      <w:r>
        <w:rPr>
          <w:spacing w:val="-2"/>
          <w:sz w:val="24"/>
        </w:rPr>
        <w:t>статусов;</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описывать</w:t>
      </w:r>
      <w:r>
        <w:rPr>
          <w:spacing w:val="-9"/>
          <w:sz w:val="24"/>
        </w:rPr>
        <w:t xml:space="preserve"> </w:t>
      </w:r>
      <w:r>
        <w:rPr>
          <w:sz w:val="24"/>
        </w:rPr>
        <w:t>основные</w:t>
      </w:r>
      <w:r>
        <w:rPr>
          <w:spacing w:val="-1"/>
          <w:sz w:val="24"/>
        </w:rPr>
        <w:t xml:space="preserve"> </w:t>
      </w:r>
      <w:r>
        <w:rPr>
          <w:sz w:val="24"/>
        </w:rPr>
        <w:t>социальные</w:t>
      </w:r>
      <w:r>
        <w:rPr>
          <w:spacing w:val="-6"/>
          <w:sz w:val="24"/>
        </w:rPr>
        <w:t xml:space="preserve"> </w:t>
      </w:r>
      <w:r>
        <w:rPr>
          <w:sz w:val="24"/>
        </w:rPr>
        <w:t>роли</w:t>
      </w:r>
      <w:r>
        <w:rPr>
          <w:spacing w:val="-4"/>
          <w:sz w:val="24"/>
        </w:rPr>
        <w:t xml:space="preserve"> </w:t>
      </w:r>
      <w:r>
        <w:rPr>
          <w:spacing w:val="-2"/>
          <w:sz w:val="24"/>
        </w:rPr>
        <w:t>подростка;</w:t>
      </w:r>
    </w:p>
    <w:p w:rsidR="007B1D5A" w:rsidRDefault="00B147F9" w:rsidP="00E2415F">
      <w:pPr>
        <w:pStyle w:val="a4"/>
        <w:numPr>
          <w:ilvl w:val="5"/>
          <w:numId w:val="82"/>
        </w:numPr>
        <w:tabs>
          <w:tab w:val="left" w:pos="1640"/>
        </w:tabs>
        <w:spacing w:before="4" w:line="293" w:lineRule="exact"/>
        <w:ind w:left="1640" w:hanging="110"/>
        <w:jc w:val="left"/>
        <w:rPr>
          <w:sz w:val="24"/>
        </w:rPr>
      </w:pPr>
      <w:r>
        <w:rPr>
          <w:sz w:val="24"/>
        </w:rPr>
        <w:t>конкретизировать</w:t>
      </w:r>
      <w:r>
        <w:rPr>
          <w:spacing w:val="-10"/>
          <w:sz w:val="24"/>
        </w:rPr>
        <w:t xml:space="preserve"> </w:t>
      </w:r>
      <w:r>
        <w:rPr>
          <w:sz w:val="24"/>
        </w:rPr>
        <w:t>примерами</w:t>
      </w:r>
      <w:r>
        <w:rPr>
          <w:spacing w:val="-4"/>
          <w:sz w:val="24"/>
        </w:rPr>
        <w:t xml:space="preserve"> </w:t>
      </w:r>
      <w:r>
        <w:rPr>
          <w:sz w:val="24"/>
        </w:rPr>
        <w:t>процесс</w:t>
      </w:r>
      <w:r>
        <w:rPr>
          <w:spacing w:val="-5"/>
          <w:sz w:val="24"/>
        </w:rPr>
        <w:t xml:space="preserve"> </w:t>
      </w:r>
      <w:r>
        <w:rPr>
          <w:sz w:val="24"/>
        </w:rPr>
        <w:t>социальной</w:t>
      </w:r>
      <w:r>
        <w:rPr>
          <w:spacing w:val="-8"/>
          <w:sz w:val="24"/>
        </w:rPr>
        <w:t xml:space="preserve"> </w:t>
      </w:r>
      <w:r>
        <w:rPr>
          <w:spacing w:val="-2"/>
          <w:sz w:val="24"/>
        </w:rPr>
        <w:t>мобильности;</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характеризовать</w:t>
      </w:r>
      <w:r>
        <w:rPr>
          <w:spacing w:val="-8"/>
          <w:sz w:val="24"/>
        </w:rPr>
        <w:t xml:space="preserve"> </w:t>
      </w:r>
      <w:r>
        <w:rPr>
          <w:sz w:val="24"/>
        </w:rPr>
        <w:t>межнациональные</w:t>
      </w:r>
      <w:r>
        <w:rPr>
          <w:spacing w:val="-9"/>
          <w:sz w:val="24"/>
        </w:rPr>
        <w:t xml:space="preserve"> </w:t>
      </w:r>
      <w:r>
        <w:rPr>
          <w:sz w:val="24"/>
        </w:rPr>
        <w:t>отношения</w:t>
      </w:r>
      <w:r>
        <w:rPr>
          <w:spacing w:val="-3"/>
          <w:sz w:val="24"/>
        </w:rPr>
        <w:t xml:space="preserve"> </w:t>
      </w:r>
      <w:r>
        <w:rPr>
          <w:sz w:val="24"/>
        </w:rPr>
        <w:t>в</w:t>
      </w:r>
      <w:r>
        <w:rPr>
          <w:spacing w:val="-3"/>
          <w:sz w:val="24"/>
        </w:rPr>
        <w:t xml:space="preserve"> </w:t>
      </w:r>
      <w:r>
        <w:rPr>
          <w:sz w:val="24"/>
        </w:rPr>
        <w:t>современном</w:t>
      </w:r>
      <w:r>
        <w:rPr>
          <w:spacing w:val="-5"/>
          <w:sz w:val="24"/>
        </w:rPr>
        <w:t xml:space="preserve"> </w:t>
      </w:r>
      <w:r>
        <w:rPr>
          <w:spacing w:val="-2"/>
          <w:sz w:val="24"/>
        </w:rPr>
        <w:t>мире;</w:t>
      </w:r>
    </w:p>
    <w:p w:rsidR="007B1D5A" w:rsidRDefault="00B147F9" w:rsidP="00E2415F">
      <w:pPr>
        <w:pStyle w:val="a4"/>
        <w:numPr>
          <w:ilvl w:val="5"/>
          <w:numId w:val="82"/>
        </w:numPr>
        <w:tabs>
          <w:tab w:val="left" w:pos="1640"/>
        </w:tabs>
        <w:spacing w:before="2" w:line="237" w:lineRule="auto"/>
        <w:ind w:right="844" w:firstLine="710"/>
        <w:jc w:val="left"/>
        <w:rPr>
          <w:sz w:val="24"/>
        </w:rPr>
      </w:pP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объяснять</w:t>
      </w:r>
      <w:r>
        <w:rPr>
          <w:spacing w:val="40"/>
          <w:sz w:val="24"/>
        </w:rPr>
        <w:t xml:space="preserve"> </w:t>
      </w:r>
      <w:r>
        <w:rPr>
          <w:sz w:val="24"/>
        </w:rPr>
        <w:t>причины</w:t>
      </w:r>
      <w:r>
        <w:rPr>
          <w:spacing w:val="40"/>
          <w:sz w:val="24"/>
        </w:rPr>
        <w:t xml:space="preserve"> </w:t>
      </w:r>
      <w:r>
        <w:rPr>
          <w:sz w:val="24"/>
        </w:rPr>
        <w:t>межнациональных конфликтов и основные пути их разрешения;</w:t>
      </w:r>
    </w:p>
    <w:p w:rsidR="007B1D5A" w:rsidRDefault="00B147F9" w:rsidP="00E2415F">
      <w:pPr>
        <w:pStyle w:val="a4"/>
        <w:numPr>
          <w:ilvl w:val="5"/>
          <w:numId w:val="82"/>
        </w:numPr>
        <w:tabs>
          <w:tab w:val="left" w:pos="1640"/>
        </w:tabs>
        <w:spacing w:before="7" w:line="237" w:lineRule="auto"/>
        <w:ind w:right="857" w:firstLine="710"/>
        <w:jc w:val="left"/>
        <w:rPr>
          <w:sz w:val="24"/>
        </w:rPr>
      </w:pPr>
      <w:r>
        <w:rPr>
          <w:sz w:val="24"/>
        </w:rPr>
        <w:t xml:space="preserve">характеризовать, раскрывать на конкретных примерах основные функции семьи в </w:t>
      </w:r>
      <w:r>
        <w:rPr>
          <w:spacing w:val="-2"/>
          <w:sz w:val="24"/>
        </w:rPr>
        <w:t>обществе;</w:t>
      </w:r>
    </w:p>
    <w:p w:rsidR="007B1D5A" w:rsidRDefault="00B147F9" w:rsidP="00E2415F">
      <w:pPr>
        <w:pStyle w:val="a4"/>
        <w:numPr>
          <w:ilvl w:val="5"/>
          <w:numId w:val="82"/>
        </w:numPr>
        <w:tabs>
          <w:tab w:val="left" w:pos="1640"/>
        </w:tabs>
        <w:spacing w:before="4"/>
        <w:ind w:left="1640" w:hanging="110"/>
        <w:jc w:val="left"/>
        <w:rPr>
          <w:sz w:val="24"/>
        </w:rPr>
      </w:pPr>
      <w:r>
        <w:rPr>
          <w:sz w:val="24"/>
        </w:rPr>
        <w:t>раскрывать</w:t>
      </w:r>
      <w:r>
        <w:rPr>
          <w:spacing w:val="-6"/>
          <w:sz w:val="24"/>
        </w:rPr>
        <w:t xml:space="preserve"> </w:t>
      </w:r>
      <w:r>
        <w:rPr>
          <w:sz w:val="24"/>
        </w:rPr>
        <w:t>основные</w:t>
      </w:r>
      <w:r>
        <w:rPr>
          <w:spacing w:val="1"/>
          <w:sz w:val="24"/>
        </w:rPr>
        <w:t xml:space="preserve"> </w:t>
      </w:r>
      <w:r>
        <w:rPr>
          <w:sz w:val="24"/>
        </w:rPr>
        <w:t>роли членов</w:t>
      </w:r>
      <w:r>
        <w:rPr>
          <w:spacing w:val="-3"/>
          <w:sz w:val="24"/>
        </w:rPr>
        <w:t xml:space="preserve"> </w:t>
      </w:r>
      <w:r>
        <w:rPr>
          <w:spacing w:val="-2"/>
          <w:sz w:val="24"/>
        </w:rPr>
        <w:t>семьи;</w:t>
      </w:r>
    </w:p>
    <w:p w:rsidR="007B1D5A" w:rsidRDefault="007B1D5A">
      <w:pPr>
        <w:rPr>
          <w:sz w:val="24"/>
        </w:rPr>
        <w:sectPr w:rsidR="007B1D5A">
          <w:pgSz w:w="11910" w:h="16840"/>
          <w:pgMar w:top="1020" w:right="0" w:bottom="1180" w:left="880" w:header="0" w:footer="968" w:gutter="0"/>
          <w:cols w:space="720"/>
        </w:sectPr>
      </w:pPr>
    </w:p>
    <w:p w:rsidR="007B1D5A" w:rsidRDefault="00B147F9" w:rsidP="00E2415F">
      <w:pPr>
        <w:pStyle w:val="a4"/>
        <w:numPr>
          <w:ilvl w:val="5"/>
          <w:numId w:val="82"/>
        </w:numPr>
        <w:tabs>
          <w:tab w:val="left" w:pos="1640"/>
        </w:tabs>
        <w:spacing w:before="88"/>
        <w:ind w:right="853" w:firstLine="710"/>
        <w:rPr>
          <w:sz w:val="24"/>
        </w:rPr>
      </w:pPr>
      <w:r>
        <w:rPr>
          <w:sz w:val="24"/>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7B1D5A" w:rsidRDefault="00B147F9" w:rsidP="00E2415F">
      <w:pPr>
        <w:pStyle w:val="a4"/>
        <w:numPr>
          <w:ilvl w:val="5"/>
          <w:numId w:val="82"/>
        </w:numPr>
        <w:tabs>
          <w:tab w:val="left" w:pos="1640"/>
        </w:tabs>
        <w:spacing w:before="2"/>
        <w:ind w:right="844" w:firstLine="710"/>
        <w:rPr>
          <w:sz w:val="24"/>
        </w:rPr>
      </w:pPr>
      <w:r>
        <w:rPr>
          <w:sz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B1D5A" w:rsidRDefault="00B147F9">
      <w:pPr>
        <w:spacing w:line="273"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788"/>
        </w:tabs>
        <w:spacing w:before="6" w:line="237" w:lineRule="auto"/>
        <w:ind w:right="850" w:firstLine="710"/>
        <w:rPr>
          <w:sz w:val="24"/>
        </w:rPr>
      </w:pPr>
      <w:r>
        <w:rPr>
          <w:sz w:val="24"/>
        </w:rPr>
        <w:t xml:space="preserve">раскрывать понятия «равенство» и «социальная справедливость» с позиций </w:t>
      </w:r>
      <w:r>
        <w:rPr>
          <w:spacing w:val="-2"/>
          <w:sz w:val="24"/>
        </w:rPr>
        <w:t>историзма;</w:t>
      </w:r>
    </w:p>
    <w:p w:rsidR="007B1D5A" w:rsidRDefault="00B147F9" w:rsidP="00E2415F">
      <w:pPr>
        <w:pStyle w:val="a4"/>
        <w:numPr>
          <w:ilvl w:val="5"/>
          <w:numId w:val="82"/>
        </w:numPr>
        <w:tabs>
          <w:tab w:val="left" w:pos="1640"/>
        </w:tabs>
        <w:ind w:right="848" w:firstLine="710"/>
        <w:rPr>
          <w:sz w:val="24"/>
        </w:rPr>
      </w:pPr>
      <w:r>
        <w:rPr>
          <w:sz w:val="24"/>
        </w:rPr>
        <w:t xml:space="preserve">выражать и обосновывать собственную позицию по актуальным проблемам </w:t>
      </w:r>
      <w:r>
        <w:rPr>
          <w:spacing w:val="-2"/>
          <w:sz w:val="24"/>
        </w:rPr>
        <w:t>молодёжи;</w:t>
      </w:r>
    </w:p>
    <w:p w:rsidR="007B1D5A" w:rsidRDefault="00B147F9" w:rsidP="00E2415F">
      <w:pPr>
        <w:pStyle w:val="a4"/>
        <w:numPr>
          <w:ilvl w:val="5"/>
          <w:numId w:val="82"/>
        </w:numPr>
        <w:tabs>
          <w:tab w:val="left" w:pos="1640"/>
        </w:tabs>
        <w:spacing w:before="2"/>
        <w:ind w:right="849" w:firstLine="710"/>
        <w:rPr>
          <w:sz w:val="24"/>
        </w:rPr>
      </w:pPr>
      <w:r>
        <w:rPr>
          <w:sz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B1D5A" w:rsidRDefault="00B147F9" w:rsidP="00E2415F">
      <w:pPr>
        <w:pStyle w:val="a4"/>
        <w:numPr>
          <w:ilvl w:val="5"/>
          <w:numId w:val="82"/>
        </w:numPr>
        <w:tabs>
          <w:tab w:val="left" w:pos="1640"/>
        </w:tabs>
        <w:ind w:right="850" w:firstLine="710"/>
        <w:rPr>
          <w:sz w:val="24"/>
        </w:rPr>
      </w:pPr>
      <w:r>
        <w:rPr>
          <w:sz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B1D5A" w:rsidRDefault="00B147F9" w:rsidP="00E2415F">
      <w:pPr>
        <w:pStyle w:val="a4"/>
        <w:numPr>
          <w:ilvl w:val="5"/>
          <w:numId w:val="82"/>
        </w:numPr>
        <w:tabs>
          <w:tab w:val="left" w:pos="1640"/>
        </w:tabs>
        <w:spacing w:before="5" w:line="237" w:lineRule="auto"/>
        <w:ind w:right="847" w:firstLine="710"/>
        <w:rPr>
          <w:sz w:val="24"/>
        </w:rPr>
      </w:pPr>
      <w:r>
        <w:rPr>
          <w:sz w:val="24"/>
        </w:rPr>
        <w:t>использовать элементы причинно-следственного анализа при характеристике семейных конфликтов;</w:t>
      </w:r>
    </w:p>
    <w:p w:rsidR="007B1D5A" w:rsidRDefault="00B147F9" w:rsidP="00E2415F">
      <w:pPr>
        <w:pStyle w:val="a4"/>
        <w:numPr>
          <w:ilvl w:val="5"/>
          <w:numId w:val="82"/>
        </w:numPr>
        <w:tabs>
          <w:tab w:val="left" w:pos="1640"/>
        </w:tabs>
        <w:ind w:right="851" w:firstLine="710"/>
        <w:rPr>
          <w:sz w:val="24"/>
        </w:rPr>
      </w:pPr>
      <w:r>
        <w:rPr>
          <w:sz w:val="24"/>
        </w:rPr>
        <w:t>самостоятельно или с помощью учителя находить и извлекать социальную информацию о государственной семейной политике из адаптированных источников различного типа.</w:t>
      </w:r>
    </w:p>
    <w:p w:rsidR="007B1D5A" w:rsidRDefault="00B147F9">
      <w:pPr>
        <w:pStyle w:val="2"/>
        <w:spacing w:before="6" w:line="273" w:lineRule="exact"/>
        <w:ind w:left="1530"/>
      </w:pPr>
      <w:r>
        <w:t>Политическая</w:t>
      </w:r>
      <w:r>
        <w:rPr>
          <w:spacing w:val="-1"/>
        </w:rPr>
        <w:t xml:space="preserve"> </w:t>
      </w:r>
      <w:r>
        <w:t>сфера</w:t>
      </w:r>
      <w:r>
        <w:rPr>
          <w:spacing w:val="-6"/>
        </w:rPr>
        <w:t xml:space="preserve"> </w:t>
      </w:r>
      <w:r>
        <w:t>жизни</w:t>
      </w:r>
      <w:r>
        <w:rPr>
          <w:spacing w:val="-1"/>
        </w:rPr>
        <w:t xml:space="preserve"> </w:t>
      </w:r>
      <w:r>
        <w:rPr>
          <w:spacing w:val="-2"/>
        </w:rPr>
        <w:t>общества</w:t>
      </w:r>
    </w:p>
    <w:p w:rsidR="007B1D5A" w:rsidRDefault="00B147F9">
      <w:pPr>
        <w:spacing w:line="273"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spacing w:before="5" w:line="293" w:lineRule="exact"/>
        <w:ind w:left="1640" w:hanging="110"/>
        <w:jc w:val="left"/>
        <w:rPr>
          <w:sz w:val="24"/>
        </w:rPr>
      </w:pPr>
      <w:r>
        <w:rPr>
          <w:sz w:val="24"/>
        </w:rPr>
        <w:t>объяснять</w:t>
      </w:r>
      <w:r>
        <w:rPr>
          <w:spacing w:val="-3"/>
          <w:sz w:val="24"/>
        </w:rPr>
        <w:t xml:space="preserve"> </w:t>
      </w:r>
      <w:r>
        <w:rPr>
          <w:sz w:val="24"/>
        </w:rPr>
        <w:t>роль</w:t>
      </w:r>
      <w:r>
        <w:rPr>
          <w:spacing w:val="-4"/>
          <w:sz w:val="24"/>
        </w:rPr>
        <w:t xml:space="preserve"> </w:t>
      </w:r>
      <w:r>
        <w:rPr>
          <w:sz w:val="24"/>
        </w:rPr>
        <w:t>политики</w:t>
      </w:r>
      <w:r>
        <w:rPr>
          <w:spacing w:val="-3"/>
          <w:sz w:val="24"/>
        </w:rPr>
        <w:t xml:space="preserve"> </w:t>
      </w:r>
      <w:r>
        <w:rPr>
          <w:sz w:val="24"/>
        </w:rPr>
        <w:t>в</w:t>
      </w:r>
      <w:r>
        <w:rPr>
          <w:spacing w:val="-3"/>
          <w:sz w:val="24"/>
        </w:rPr>
        <w:t xml:space="preserve"> </w:t>
      </w:r>
      <w:r>
        <w:rPr>
          <w:sz w:val="24"/>
        </w:rPr>
        <w:t>жизни</w:t>
      </w:r>
      <w:r>
        <w:rPr>
          <w:spacing w:val="-8"/>
          <w:sz w:val="24"/>
        </w:rPr>
        <w:t xml:space="preserve"> </w:t>
      </w:r>
      <w:r>
        <w:rPr>
          <w:spacing w:val="-2"/>
          <w:sz w:val="24"/>
        </w:rPr>
        <w:t>общества;</w:t>
      </w:r>
    </w:p>
    <w:p w:rsidR="007B1D5A" w:rsidRDefault="00B147F9" w:rsidP="00E2415F">
      <w:pPr>
        <w:pStyle w:val="a4"/>
        <w:numPr>
          <w:ilvl w:val="5"/>
          <w:numId w:val="82"/>
        </w:numPr>
        <w:tabs>
          <w:tab w:val="left" w:pos="1640"/>
          <w:tab w:val="left" w:pos="2854"/>
          <w:tab w:val="left" w:pos="3185"/>
          <w:tab w:val="left" w:pos="4523"/>
          <w:tab w:val="left" w:pos="5808"/>
          <w:tab w:val="left" w:pos="6719"/>
          <w:tab w:val="left" w:pos="8043"/>
        </w:tabs>
        <w:spacing w:before="2" w:line="237" w:lineRule="auto"/>
        <w:ind w:right="849" w:firstLine="710"/>
        <w:jc w:val="left"/>
        <w:rPr>
          <w:sz w:val="24"/>
        </w:rPr>
      </w:pPr>
      <w:r>
        <w:rPr>
          <w:spacing w:val="-2"/>
          <w:sz w:val="24"/>
        </w:rPr>
        <w:t>различать</w:t>
      </w:r>
      <w:r>
        <w:rPr>
          <w:sz w:val="24"/>
        </w:rPr>
        <w:tab/>
      </w:r>
      <w:r>
        <w:rPr>
          <w:spacing w:val="-10"/>
          <w:sz w:val="24"/>
        </w:rPr>
        <w:t>и</w:t>
      </w:r>
      <w:r>
        <w:rPr>
          <w:sz w:val="24"/>
        </w:rPr>
        <w:tab/>
      </w:r>
      <w:r>
        <w:rPr>
          <w:spacing w:val="-2"/>
          <w:sz w:val="24"/>
        </w:rPr>
        <w:t>сравнивать</w:t>
      </w:r>
      <w:r>
        <w:rPr>
          <w:sz w:val="24"/>
        </w:rPr>
        <w:tab/>
      </w:r>
      <w:r>
        <w:rPr>
          <w:spacing w:val="-2"/>
          <w:sz w:val="24"/>
        </w:rPr>
        <w:t>различные</w:t>
      </w:r>
      <w:r>
        <w:rPr>
          <w:sz w:val="24"/>
        </w:rPr>
        <w:tab/>
      </w:r>
      <w:r>
        <w:rPr>
          <w:spacing w:val="-2"/>
          <w:sz w:val="24"/>
        </w:rPr>
        <w:t>формы</w:t>
      </w:r>
      <w:r>
        <w:rPr>
          <w:sz w:val="24"/>
        </w:rPr>
        <w:tab/>
      </w:r>
      <w:r>
        <w:rPr>
          <w:spacing w:val="-2"/>
          <w:sz w:val="24"/>
        </w:rPr>
        <w:t>правления,</w:t>
      </w:r>
      <w:r>
        <w:rPr>
          <w:sz w:val="24"/>
        </w:rPr>
        <w:tab/>
        <w:t>иллюстрировать</w:t>
      </w:r>
      <w:r>
        <w:rPr>
          <w:spacing w:val="80"/>
          <w:sz w:val="24"/>
        </w:rPr>
        <w:t xml:space="preserve"> </w:t>
      </w:r>
      <w:r>
        <w:rPr>
          <w:sz w:val="24"/>
        </w:rPr>
        <w:t xml:space="preserve">их </w:t>
      </w:r>
      <w:r>
        <w:rPr>
          <w:spacing w:val="-2"/>
          <w:sz w:val="24"/>
        </w:rPr>
        <w:t>примерами;</w:t>
      </w:r>
    </w:p>
    <w:p w:rsidR="007B1D5A" w:rsidRDefault="00B147F9" w:rsidP="00E2415F">
      <w:pPr>
        <w:pStyle w:val="a4"/>
        <w:numPr>
          <w:ilvl w:val="5"/>
          <w:numId w:val="82"/>
        </w:numPr>
        <w:tabs>
          <w:tab w:val="left" w:pos="1640"/>
        </w:tabs>
        <w:spacing w:before="4" w:line="293" w:lineRule="exact"/>
        <w:ind w:left="1640" w:hanging="110"/>
        <w:jc w:val="left"/>
        <w:rPr>
          <w:sz w:val="24"/>
        </w:rPr>
      </w:pPr>
      <w:r>
        <w:rPr>
          <w:sz w:val="24"/>
        </w:rPr>
        <w:t>давать</w:t>
      </w:r>
      <w:r>
        <w:rPr>
          <w:spacing w:val="-7"/>
          <w:sz w:val="24"/>
        </w:rPr>
        <w:t xml:space="preserve"> </w:t>
      </w:r>
      <w:r>
        <w:rPr>
          <w:sz w:val="24"/>
        </w:rPr>
        <w:t>характеристику</w:t>
      </w:r>
      <w:r>
        <w:rPr>
          <w:spacing w:val="-10"/>
          <w:sz w:val="24"/>
        </w:rPr>
        <w:t xml:space="preserve"> </w:t>
      </w:r>
      <w:r>
        <w:rPr>
          <w:sz w:val="24"/>
        </w:rPr>
        <w:t>формам</w:t>
      </w:r>
      <w:r>
        <w:rPr>
          <w:spacing w:val="-8"/>
          <w:sz w:val="24"/>
        </w:rPr>
        <w:t xml:space="preserve"> </w:t>
      </w:r>
      <w:r>
        <w:rPr>
          <w:sz w:val="24"/>
        </w:rPr>
        <w:t>государственно-территориального</w:t>
      </w:r>
      <w:r>
        <w:rPr>
          <w:spacing w:val="-1"/>
          <w:sz w:val="24"/>
        </w:rPr>
        <w:t xml:space="preserve"> </w:t>
      </w:r>
      <w:r>
        <w:rPr>
          <w:spacing w:val="-2"/>
          <w:sz w:val="24"/>
        </w:rPr>
        <w:t>устройства;</w:t>
      </w:r>
    </w:p>
    <w:p w:rsidR="007B1D5A" w:rsidRDefault="00B147F9" w:rsidP="00E2415F">
      <w:pPr>
        <w:pStyle w:val="a4"/>
        <w:numPr>
          <w:ilvl w:val="5"/>
          <w:numId w:val="82"/>
        </w:numPr>
        <w:tabs>
          <w:tab w:val="left" w:pos="1640"/>
        </w:tabs>
        <w:spacing w:before="2" w:line="237" w:lineRule="auto"/>
        <w:ind w:right="838" w:firstLine="710"/>
        <w:jc w:val="left"/>
        <w:rPr>
          <w:sz w:val="24"/>
        </w:rPr>
      </w:pPr>
      <w:r>
        <w:rPr>
          <w:sz w:val="24"/>
        </w:rPr>
        <w:t>различать</w:t>
      </w:r>
      <w:r>
        <w:rPr>
          <w:spacing w:val="80"/>
          <w:sz w:val="24"/>
        </w:rPr>
        <w:t xml:space="preserve"> </w:t>
      </w:r>
      <w:r>
        <w:rPr>
          <w:sz w:val="24"/>
        </w:rPr>
        <w:t>различные</w:t>
      </w:r>
      <w:r>
        <w:rPr>
          <w:spacing w:val="80"/>
          <w:sz w:val="24"/>
        </w:rPr>
        <w:t xml:space="preserve"> </w:t>
      </w:r>
      <w:r>
        <w:rPr>
          <w:sz w:val="24"/>
        </w:rPr>
        <w:t>типы</w:t>
      </w:r>
      <w:r>
        <w:rPr>
          <w:spacing w:val="80"/>
          <w:sz w:val="24"/>
        </w:rPr>
        <w:t xml:space="preserve"> </w:t>
      </w:r>
      <w:r>
        <w:rPr>
          <w:sz w:val="24"/>
        </w:rPr>
        <w:t>политических</w:t>
      </w:r>
      <w:r>
        <w:rPr>
          <w:spacing w:val="80"/>
          <w:sz w:val="24"/>
        </w:rPr>
        <w:t xml:space="preserve"> </w:t>
      </w:r>
      <w:r>
        <w:rPr>
          <w:sz w:val="24"/>
        </w:rPr>
        <w:t>режимов,</w:t>
      </w:r>
      <w:r>
        <w:rPr>
          <w:spacing w:val="80"/>
          <w:sz w:val="24"/>
        </w:rPr>
        <w:t xml:space="preserve"> </w:t>
      </w:r>
      <w:r>
        <w:rPr>
          <w:sz w:val="24"/>
        </w:rPr>
        <w:t>раскрывать</w:t>
      </w:r>
      <w:r>
        <w:rPr>
          <w:spacing w:val="80"/>
          <w:sz w:val="24"/>
        </w:rPr>
        <w:t xml:space="preserve"> </w:t>
      </w:r>
      <w:r>
        <w:rPr>
          <w:sz w:val="24"/>
        </w:rPr>
        <w:t>их</w:t>
      </w:r>
      <w:r>
        <w:rPr>
          <w:spacing w:val="80"/>
          <w:sz w:val="24"/>
        </w:rPr>
        <w:t xml:space="preserve"> </w:t>
      </w:r>
      <w:r>
        <w:rPr>
          <w:sz w:val="24"/>
        </w:rPr>
        <w:t xml:space="preserve">основные </w:t>
      </w:r>
      <w:r>
        <w:rPr>
          <w:spacing w:val="-2"/>
          <w:sz w:val="24"/>
        </w:rPr>
        <w:t>признаки;</w:t>
      </w:r>
    </w:p>
    <w:p w:rsidR="007B1D5A" w:rsidRDefault="00B147F9" w:rsidP="00E2415F">
      <w:pPr>
        <w:pStyle w:val="a4"/>
        <w:numPr>
          <w:ilvl w:val="5"/>
          <w:numId w:val="82"/>
        </w:numPr>
        <w:tabs>
          <w:tab w:val="left" w:pos="1640"/>
        </w:tabs>
        <w:spacing w:before="5" w:line="293" w:lineRule="exact"/>
        <w:ind w:left="1640" w:hanging="110"/>
        <w:jc w:val="left"/>
        <w:rPr>
          <w:sz w:val="24"/>
        </w:rPr>
      </w:pPr>
      <w:r>
        <w:rPr>
          <w:sz w:val="24"/>
        </w:rPr>
        <w:t>раскрывать</w:t>
      </w:r>
      <w:r>
        <w:rPr>
          <w:spacing w:val="-3"/>
          <w:sz w:val="24"/>
        </w:rPr>
        <w:t xml:space="preserve"> </w:t>
      </w:r>
      <w:r>
        <w:rPr>
          <w:sz w:val="24"/>
        </w:rPr>
        <w:t>на</w:t>
      </w:r>
      <w:r>
        <w:rPr>
          <w:spacing w:val="-3"/>
          <w:sz w:val="24"/>
        </w:rPr>
        <w:t xml:space="preserve"> </w:t>
      </w:r>
      <w:r>
        <w:rPr>
          <w:sz w:val="24"/>
        </w:rPr>
        <w:t>конкретных</w:t>
      </w:r>
      <w:r>
        <w:rPr>
          <w:spacing w:val="-7"/>
          <w:sz w:val="24"/>
        </w:rPr>
        <w:t xml:space="preserve"> </w:t>
      </w:r>
      <w:r>
        <w:rPr>
          <w:sz w:val="24"/>
        </w:rPr>
        <w:t>примерах</w:t>
      </w:r>
      <w:r>
        <w:rPr>
          <w:spacing w:val="-6"/>
          <w:sz w:val="24"/>
        </w:rPr>
        <w:t xml:space="preserve"> </w:t>
      </w:r>
      <w:r>
        <w:rPr>
          <w:sz w:val="24"/>
        </w:rPr>
        <w:t>основные</w:t>
      </w:r>
      <w:r>
        <w:rPr>
          <w:spacing w:val="-3"/>
          <w:sz w:val="24"/>
        </w:rPr>
        <w:t xml:space="preserve"> </w:t>
      </w:r>
      <w:r>
        <w:rPr>
          <w:sz w:val="24"/>
        </w:rPr>
        <w:t>черты и</w:t>
      </w:r>
      <w:r>
        <w:rPr>
          <w:spacing w:val="-6"/>
          <w:sz w:val="24"/>
        </w:rPr>
        <w:t xml:space="preserve"> </w:t>
      </w:r>
      <w:r>
        <w:rPr>
          <w:sz w:val="24"/>
        </w:rPr>
        <w:t xml:space="preserve">принципы </w:t>
      </w:r>
      <w:r>
        <w:rPr>
          <w:spacing w:val="-2"/>
          <w:sz w:val="24"/>
        </w:rPr>
        <w:t>демократии;</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называть</w:t>
      </w:r>
      <w:r>
        <w:rPr>
          <w:spacing w:val="-7"/>
          <w:sz w:val="24"/>
        </w:rPr>
        <w:t xml:space="preserve"> </w:t>
      </w:r>
      <w:r>
        <w:rPr>
          <w:sz w:val="24"/>
        </w:rPr>
        <w:t>признаки</w:t>
      </w:r>
      <w:r>
        <w:rPr>
          <w:spacing w:val="-1"/>
          <w:sz w:val="24"/>
        </w:rPr>
        <w:t xml:space="preserve"> </w:t>
      </w:r>
      <w:r>
        <w:rPr>
          <w:sz w:val="24"/>
        </w:rPr>
        <w:t>политической</w:t>
      </w:r>
      <w:r>
        <w:rPr>
          <w:spacing w:val="-6"/>
          <w:sz w:val="24"/>
        </w:rPr>
        <w:t xml:space="preserve"> </w:t>
      </w:r>
      <w:r>
        <w:rPr>
          <w:sz w:val="24"/>
        </w:rPr>
        <w:t>партии,</w:t>
      </w:r>
      <w:r>
        <w:rPr>
          <w:spacing w:val="-5"/>
          <w:sz w:val="24"/>
        </w:rPr>
        <w:t xml:space="preserve"> </w:t>
      </w:r>
      <w:r>
        <w:rPr>
          <w:sz w:val="24"/>
        </w:rPr>
        <w:t>раскрывать</w:t>
      </w:r>
      <w:r>
        <w:rPr>
          <w:spacing w:val="-4"/>
          <w:sz w:val="24"/>
        </w:rPr>
        <w:t xml:space="preserve"> </w:t>
      </w:r>
      <w:r>
        <w:rPr>
          <w:sz w:val="24"/>
        </w:rPr>
        <w:t>их</w:t>
      </w:r>
      <w:r>
        <w:rPr>
          <w:spacing w:val="-7"/>
          <w:sz w:val="24"/>
        </w:rPr>
        <w:t xml:space="preserve"> </w:t>
      </w:r>
      <w:r>
        <w:rPr>
          <w:sz w:val="24"/>
        </w:rPr>
        <w:t>на</w:t>
      </w:r>
      <w:r>
        <w:rPr>
          <w:spacing w:val="-3"/>
          <w:sz w:val="24"/>
        </w:rPr>
        <w:t xml:space="preserve"> </w:t>
      </w:r>
      <w:r>
        <w:rPr>
          <w:sz w:val="24"/>
        </w:rPr>
        <w:t>конкретных</w:t>
      </w:r>
      <w:r>
        <w:rPr>
          <w:spacing w:val="-6"/>
          <w:sz w:val="24"/>
        </w:rPr>
        <w:t xml:space="preserve"> </w:t>
      </w:r>
      <w:r>
        <w:rPr>
          <w:spacing w:val="-2"/>
          <w:sz w:val="24"/>
        </w:rPr>
        <w:t>примерах;</w:t>
      </w:r>
    </w:p>
    <w:p w:rsidR="007B1D5A" w:rsidRDefault="00B147F9" w:rsidP="00E2415F">
      <w:pPr>
        <w:pStyle w:val="a4"/>
        <w:numPr>
          <w:ilvl w:val="5"/>
          <w:numId w:val="82"/>
        </w:numPr>
        <w:tabs>
          <w:tab w:val="left" w:pos="1640"/>
        </w:tabs>
        <w:spacing w:line="292" w:lineRule="exact"/>
        <w:ind w:left="1640" w:hanging="110"/>
        <w:jc w:val="left"/>
        <w:rPr>
          <w:sz w:val="24"/>
        </w:rPr>
      </w:pPr>
      <w:r>
        <w:rPr>
          <w:sz w:val="24"/>
        </w:rPr>
        <w:t>характеризовать</w:t>
      </w:r>
      <w:r>
        <w:rPr>
          <w:spacing w:val="-6"/>
          <w:sz w:val="24"/>
        </w:rPr>
        <w:t xml:space="preserve"> </w:t>
      </w:r>
      <w:r>
        <w:rPr>
          <w:sz w:val="24"/>
        </w:rPr>
        <w:t>различные</w:t>
      </w:r>
      <w:r>
        <w:rPr>
          <w:spacing w:val="-4"/>
          <w:sz w:val="24"/>
        </w:rPr>
        <w:t xml:space="preserve"> </w:t>
      </w:r>
      <w:r>
        <w:rPr>
          <w:sz w:val="24"/>
        </w:rPr>
        <w:t>формы</w:t>
      </w:r>
      <w:r>
        <w:rPr>
          <w:spacing w:val="-6"/>
          <w:sz w:val="24"/>
        </w:rPr>
        <w:t xml:space="preserve"> </w:t>
      </w:r>
      <w:r>
        <w:rPr>
          <w:sz w:val="24"/>
        </w:rPr>
        <w:t>участия</w:t>
      </w:r>
      <w:r>
        <w:rPr>
          <w:spacing w:val="-3"/>
          <w:sz w:val="24"/>
        </w:rPr>
        <w:t xml:space="preserve"> </w:t>
      </w:r>
      <w:r>
        <w:rPr>
          <w:sz w:val="24"/>
        </w:rPr>
        <w:t>граждан</w:t>
      </w:r>
      <w:r>
        <w:rPr>
          <w:spacing w:val="-2"/>
          <w:sz w:val="24"/>
        </w:rPr>
        <w:t xml:space="preserve"> </w:t>
      </w:r>
      <w:r>
        <w:rPr>
          <w:sz w:val="24"/>
        </w:rPr>
        <w:t>в</w:t>
      </w:r>
      <w:r>
        <w:rPr>
          <w:spacing w:val="-6"/>
          <w:sz w:val="24"/>
        </w:rPr>
        <w:t xml:space="preserve"> </w:t>
      </w:r>
      <w:r>
        <w:rPr>
          <w:sz w:val="24"/>
        </w:rPr>
        <w:t>политической</w:t>
      </w:r>
      <w:r>
        <w:rPr>
          <w:spacing w:val="-6"/>
          <w:sz w:val="24"/>
        </w:rPr>
        <w:t xml:space="preserve"> </w:t>
      </w:r>
      <w:r>
        <w:rPr>
          <w:spacing w:val="-2"/>
          <w:sz w:val="24"/>
        </w:rPr>
        <w:t>жизни.</w:t>
      </w:r>
    </w:p>
    <w:p w:rsidR="007B1D5A" w:rsidRDefault="00B147F9">
      <w:pPr>
        <w:spacing w:line="274" w:lineRule="exact"/>
        <w:ind w:left="1530"/>
        <w:rPr>
          <w:i/>
          <w:sz w:val="24"/>
        </w:rPr>
      </w:pPr>
      <w:r>
        <w:rPr>
          <w:i/>
          <w:sz w:val="24"/>
        </w:rPr>
        <w:t>Выпускник</w:t>
      </w:r>
      <w:r>
        <w:rPr>
          <w:i/>
          <w:spacing w:val="-3"/>
          <w:sz w:val="24"/>
        </w:rPr>
        <w:t xml:space="preserve"> </w:t>
      </w:r>
      <w:r>
        <w:rPr>
          <w:i/>
          <w:sz w:val="24"/>
        </w:rPr>
        <w:t>получит</w:t>
      </w:r>
      <w:r>
        <w:rPr>
          <w:i/>
          <w:spacing w:val="1"/>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640"/>
        </w:tabs>
        <w:spacing w:before="7" w:line="237" w:lineRule="auto"/>
        <w:ind w:right="852" w:firstLine="710"/>
        <w:jc w:val="left"/>
        <w:rPr>
          <w:sz w:val="24"/>
        </w:rPr>
      </w:pPr>
      <w:r>
        <w:rPr>
          <w:sz w:val="24"/>
        </w:rPr>
        <w:t>осознавать</w:t>
      </w:r>
      <w:r>
        <w:rPr>
          <w:spacing w:val="80"/>
          <w:sz w:val="24"/>
        </w:rPr>
        <w:t xml:space="preserve"> </w:t>
      </w:r>
      <w:r>
        <w:rPr>
          <w:sz w:val="24"/>
        </w:rPr>
        <w:t>значение</w:t>
      </w:r>
      <w:r>
        <w:rPr>
          <w:spacing w:val="80"/>
          <w:sz w:val="24"/>
        </w:rPr>
        <w:t xml:space="preserve"> </w:t>
      </w:r>
      <w:r>
        <w:rPr>
          <w:sz w:val="24"/>
        </w:rPr>
        <w:t>гражданской</w:t>
      </w:r>
      <w:r>
        <w:rPr>
          <w:spacing w:val="80"/>
          <w:sz w:val="24"/>
        </w:rPr>
        <w:t xml:space="preserve"> </w:t>
      </w:r>
      <w:r>
        <w:rPr>
          <w:sz w:val="24"/>
        </w:rPr>
        <w:t>активности</w:t>
      </w:r>
      <w:r>
        <w:rPr>
          <w:spacing w:val="80"/>
          <w:sz w:val="24"/>
        </w:rPr>
        <w:t xml:space="preserve"> </w:t>
      </w:r>
      <w:r>
        <w:rPr>
          <w:sz w:val="24"/>
        </w:rPr>
        <w:t>и</w:t>
      </w:r>
      <w:r>
        <w:rPr>
          <w:spacing w:val="80"/>
          <w:sz w:val="24"/>
        </w:rPr>
        <w:t xml:space="preserve"> </w:t>
      </w:r>
      <w:r>
        <w:rPr>
          <w:sz w:val="24"/>
        </w:rPr>
        <w:t>патриотической</w:t>
      </w:r>
      <w:r>
        <w:rPr>
          <w:spacing w:val="80"/>
          <w:sz w:val="24"/>
        </w:rPr>
        <w:t xml:space="preserve"> </w:t>
      </w:r>
      <w:r>
        <w:rPr>
          <w:sz w:val="24"/>
        </w:rPr>
        <w:t>позиции</w:t>
      </w:r>
      <w:r>
        <w:rPr>
          <w:spacing w:val="80"/>
          <w:sz w:val="24"/>
        </w:rPr>
        <w:t xml:space="preserve"> </w:t>
      </w:r>
      <w:r>
        <w:rPr>
          <w:sz w:val="24"/>
        </w:rPr>
        <w:t>в</w:t>
      </w:r>
      <w:r>
        <w:rPr>
          <w:spacing w:val="80"/>
          <w:sz w:val="24"/>
        </w:rPr>
        <w:t xml:space="preserve"> </w:t>
      </w:r>
      <w:r>
        <w:rPr>
          <w:sz w:val="24"/>
        </w:rPr>
        <w:t>укреплении нашего государства;</w:t>
      </w:r>
    </w:p>
    <w:p w:rsidR="007B1D5A" w:rsidRDefault="00B147F9" w:rsidP="00E2415F">
      <w:pPr>
        <w:pStyle w:val="a4"/>
        <w:numPr>
          <w:ilvl w:val="5"/>
          <w:numId w:val="82"/>
        </w:numPr>
        <w:tabs>
          <w:tab w:val="left" w:pos="1640"/>
        </w:tabs>
        <w:spacing w:before="7" w:line="237" w:lineRule="auto"/>
        <w:ind w:right="855" w:firstLine="710"/>
        <w:jc w:val="left"/>
        <w:rPr>
          <w:sz w:val="24"/>
        </w:rPr>
      </w:pPr>
      <w:r>
        <w:rPr>
          <w:sz w:val="24"/>
        </w:rPr>
        <w:t>соотносить</w:t>
      </w:r>
      <w:r>
        <w:rPr>
          <w:spacing w:val="80"/>
          <w:sz w:val="24"/>
        </w:rPr>
        <w:t xml:space="preserve"> </w:t>
      </w:r>
      <w:r>
        <w:rPr>
          <w:sz w:val="24"/>
        </w:rPr>
        <w:t>различные</w:t>
      </w:r>
      <w:r>
        <w:rPr>
          <w:spacing w:val="80"/>
          <w:sz w:val="24"/>
        </w:rPr>
        <w:t xml:space="preserve"> </w:t>
      </w:r>
      <w:r>
        <w:rPr>
          <w:sz w:val="24"/>
        </w:rPr>
        <w:t>оценки</w:t>
      </w:r>
      <w:r>
        <w:rPr>
          <w:spacing w:val="80"/>
          <w:sz w:val="24"/>
        </w:rPr>
        <w:t xml:space="preserve"> </w:t>
      </w:r>
      <w:r>
        <w:rPr>
          <w:sz w:val="24"/>
        </w:rPr>
        <w:t>политических</w:t>
      </w:r>
      <w:r>
        <w:rPr>
          <w:spacing w:val="80"/>
          <w:sz w:val="24"/>
        </w:rPr>
        <w:t xml:space="preserve"> </w:t>
      </w:r>
      <w:r>
        <w:rPr>
          <w:sz w:val="24"/>
        </w:rPr>
        <w:t>событий</w:t>
      </w:r>
      <w:r>
        <w:rPr>
          <w:spacing w:val="80"/>
          <w:sz w:val="24"/>
        </w:rPr>
        <w:t xml:space="preserve"> </w:t>
      </w:r>
      <w:r>
        <w:rPr>
          <w:sz w:val="24"/>
        </w:rPr>
        <w:t>и</w:t>
      </w:r>
      <w:r>
        <w:rPr>
          <w:spacing w:val="80"/>
          <w:sz w:val="24"/>
        </w:rPr>
        <w:t xml:space="preserve"> </w:t>
      </w:r>
      <w:r>
        <w:rPr>
          <w:sz w:val="24"/>
        </w:rPr>
        <w:t>процессов</w:t>
      </w:r>
      <w:r>
        <w:rPr>
          <w:spacing w:val="80"/>
          <w:sz w:val="24"/>
        </w:rPr>
        <w:t xml:space="preserve"> </w:t>
      </w:r>
      <w:r>
        <w:rPr>
          <w:sz w:val="24"/>
        </w:rPr>
        <w:t>и</w:t>
      </w:r>
      <w:r>
        <w:rPr>
          <w:spacing w:val="80"/>
          <w:sz w:val="24"/>
        </w:rPr>
        <w:t xml:space="preserve"> </w:t>
      </w:r>
      <w:r>
        <w:rPr>
          <w:sz w:val="24"/>
        </w:rPr>
        <w:t>делать обоснованные выводы.</w:t>
      </w:r>
    </w:p>
    <w:p w:rsidR="007B1D5A" w:rsidRDefault="00B147F9">
      <w:pPr>
        <w:pStyle w:val="2"/>
        <w:spacing w:before="3"/>
        <w:ind w:left="1530"/>
        <w:jc w:val="left"/>
      </w:pPr>
      <w:r>
        <w:t>Гражданин</w:t>
      </w:r>
      <w:r>
        <w:rPr>
          <w:spacing w:val="-4"/>
        </w:rPr>
        <w:t xml:space="preserve"> </w:t>
      </w:r>
      <w:r>
        <w:t>и</w:t>
      </w:r>
      <w:r>
        <w:rPr>
          <w:spacing w:val="1"/>
        </w:rPr>
        <w:t xml:space="preserve"> </w:t>
      </w:r>
      <w:r>
        <w:rPr>
          <w:spacing w:val="-2"/>
        </w:rPr>
        <w:t>государство</w:t>
      </w:r>
    </w:p>
    <w:p w:rsidR="007B1D5A" w:rsidRDefault="00B147F9">
      <w:pPr>
        <w:spacing w:line="275"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ind w:right="850" w:firstLine="710"/>
        <w:jc w:val="left"/>
        <w:rPr>
          <w:sz w:val="24"/>
        </w:rPr>
      </w:pPr>
      <w:r>
        <w:rPr>
          <w:sz w:val="24"/>
        </w:rPr>
        <w:t>характеризовать</w:t>
      </w:r>
      <w:r>
        <w:rPr>
          <w:spacing w:val="40"/>
          <w:sz w:val="24"/>
        </w:rPr>
        <w:t xml:space="preserve"> </w:t>
      </w:r>
      <w:r>
        <w:rPr>
          <w:sz w:val="24"/>
        </w:rPr>
        <w:t>государственное</w:t>
      </w:r>
      <w:r>
        <w:rPr>
          <w:spacing w:val="40"/>
          <w:sz w:val="24"/>
        </w:rPr>
        <w:t xml:space="preserve"> </w:t>
      </w:r>
      <w:r>
        <w:rPr>
          <w:sz w:val="24"/>
        </w:rPr>
        <w:t>устройство</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называть органы государственной власти страны, описывать их полномочия и компетенцию;</w:t>
      </w:r>
    </w:p>
    <w:p w:rsidR="007B1D5A" w:rsidRDefault="00B147F9" w:rsidP="00E2415F">
      <w:pPr>
        <w:pStyle w:val="a4"/>
        <w:numPr>
          <w:ilvl w:val="5"/>
          <w:numId w:val="82"/>
        </w:numPr>
        <w:tabs>
          <w:tab w:val="left" w:pos="1640"/>
        </w:tabs>
        <w:spacing w:before="1" w:line="293" w:lineRule="exact"/>
        <w:ind w:left="1640" w:hanging="110"/>
        <w:jc w:val="left"/>
        <w:rPr>
          <w:sz w:val="24"/>
        </w:rPr>
      </w:pPr>
      <w:r>
        <w:rPr>
          <w:sz w:val="24"/>
        </w:rPr>
        <w:t>объяснять</w:t>
      </w:r>
      <w:r>
        <w:rPr>
          <w:spacing w:val="-6"/>
          <w:sz w:val="24"/>
        </w:rPr>
        <w:t xml:space="preserve"> </w:t>
      </w:r>
      <w:r>
        <w:rPr>
          <w:sz w:val="24"/>
        </w:rPr>
        <w:t>порядок</w:t>
      </w:r>
      <w:r>
        <w:rPr>
          <w:spacing w:val="-8"/>
          <w:sz w:val="24"/>
        </w:rPr>
        <w:t xml:space="preserve"> </w:t>
      </w:r>
      <w:r>
        <w:rPr>
          <w:sz w:val="24"/>
        </w:rPr>
        <w:t>формирования</w:t>
      </w:r>
      <w:r>
        <w:rPr>
          <w:spacing w:val="-5"/>
          <w:sz w:val="24"/>
        </w:rPr>
        <w:t xml:space="preserve"> </w:t>
      </w:r>
      <w:r>
        <w:rPr>
          <w:sz w:val="24"/>
        </w:rPr>
        <w:t>органов</w:t>
      </w:r>
      <w:r>
        <w:rPr>
          <w:spacing w:val="-4"/>
          <w:sz w:val="24"/>
        </w:rPr>
        <w:t xml:space="preserve"> </w:t>
      </w:r>
      <w:r>
        <w:rPr>
          <w:sz w:val="24"/>
        </w:rPr>
        <w:t>государственной</w:t>
      </w:r>
      <w:r>
        <w:rPr>
          <w:spacing w:val="-5"/>
          <w:sz w:val="24"/>
        </w:rPr>
        <w:t xml:space="preserve"> </w:t>
      </w:r>
      <w:r>
        <w:rPr>
          <w:sz w:val="24"/>
        </w:rPr>
        <w:t>власти</w:t>
      </w:r>
      <w:r>
        <w:rPr>
          <w:spacing w:val="-3"/>
          <w:sz w:val="24"/>
        </w:rPr>
        <w:t xml:space="preserve"> </w:t>
      </w:r>
      <w:r>
        <w:rPr>
          <w:spacing w:val="-5"/>
          <w:sz w:val="24"/>
        </w:rPr>
        <w:t>РФ;</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раскрывать</w:t>
      </w:r>
      <w:r>
        <w:rPr>
          <w:spacing w:val="-2"/>
          <w:sz w:val="24"/>
        </w:rPr>
        <w:t xml:space="preserve"> </w:t>
      </w:r>
      <w:r>
        <w:rPr>
          <w:sz w:val="24"/>
        </w:rPr>
        <w:t>достижения</w:t>
      </w:r>
      <w:r>
        <w:rPr>
          <w:spacing w:val="-8"/>
          <w:sz w:val="24"/>
        </w:rPr>
        <w:t xml:space="preserve"> </w:t>
      </w:r>
      <w:r>
        <w:rPr>
          <w:sz w:val="24"/>
        </w:rPr>
        <w:t>российского</w:t>
      </w:r>
      <w:r>
        <w:rPr>
          <w:spacing w:val="-2"/>
          <w:sz w:val="24"/>
        </w:rPr>
        <w:t xml:space="preserve"> народа;</w:t>
      </w:r>
    </w:p>
    <w:p w:rsidR="007B1D5A" w:rsidRDefault="00B147F9" w:rsidP="00E2415F">
      <w:pPr>
        <w:pStyle w:val="a4"/>
        <w:numPr>
          <w:ilvl w:val="5"/>
          <w:numId w:val="82"/>
        </w:numPr>
        <w:tabs>
          <w:tab w:val="left" w:pos="1640"/>
        </w:tabs>
        <w:spacing w:before="3" w:line="293" w:lineRule="exact"/>
        <w:ind w:left="1640" w:hanging="110"/>
        <w:jc w:val="left"/>
        <w:rPr>
          <w:sz w:val="24"/>
        </w:rPr>
      </w:pPr>
      <w:r>
        <w:rPr>
          <w:sz w:val="24"/>
        </w:rPr>
        <w:t>объяснять</w:t>
      </w:r>
      <w:r>
        <w:rPr>
          <w:spacing w:val="-9"/>
          <w:sz w:val="24"/>
        </w:rPr>
        <w:t xml:space="preserve"> </w:t>
      </w:r>
      <w:r>
        <w:rPr>
          <w:sz w:val="24"/>
        </w:rPr>
        <w:t>и</w:t>
      </w:r>
      <w:r>
        <w:rPr>
          <w:spacing w:val="-3"/>
          <w:sz w:val="24"/>
        </w:rPr>
        <w:t xml:space="preserve"> </w:t>
      </w:r>
      <w:r>
        <w:rPr>
          <w:sz w:val="24"/>
        </w:rPr>
        <w:t>конкретизировать</w:t>
      </w:r>
      <w:r>
        <w:rPr>
          <w:spacing w:val="-6"/>
          <w:sz w:val="24"/>
        </w:rPr>
        <w:t xml:space="preserve"> </w:t>
      </w:r>
      <w:r>
        <w:rPr>
          <w:sz w:val="24"/>
        </w:rPr>
        <w:t>примерами</w:t>
      </w:r>
      <w:r>
        <w:rPr>
          <w:spacing w:val="-3"/>
          <w:sz w:val="24"/>
        </w:rPr>
        <w:t xml:space="preserve"> </w:t>
      </w:r>
      <w:r>
        <w:rPr>
          <w:sz w:val="24"/>
        </w:rPr>
        <w:t>смысл</w:t>
      </w:r>
      <w:r>
        <w:rPr>
          <w:spacing w:val="-4"/>
          <w:sz w:val="24"/>
        </w:rPr>
        <w:t xml:space="preserve"> </w:t>
      </w:r>
      <w:r>
        <w:rPr>
          <w:sz w:val="24"/>
        </w:rPr>
        <w:t>понятия</w:t>
      </w:r>
      <w:r>
        <w:rPr>
          <w:spacing w:val="-3"/>
          <w:sz w:val="24"/>
        </w:rPr>
        <w:t xml:space="preserve"> </w:t>
      </w:r>
      <w:r>
        <w:rPr>
          <w:spacing w:val="-2"/>
          <w:sz w:val="24"/>
        </w:rPr>
        <w:t>«гражданство»;</w:t>
      </w:r>
    </w:p>
    <w:p w:rsidR="007B1D5A" w:rsidRDefault="00B147F9" w:rsidP="00E2415F">
      <w:pPr>
        <w:pStyle w:val="a4"/>
        <w:numPr>
          <w:ilvl w:val="5"/>
          <w:numId w:val="82"/>
        </w:numPr>
        <w:tabs>
          <w:tab w:val="left" w:pos="1640"/>
        </w:tabs>
        <w:spacing w:before="2" w:line="237" w:lineRule="auto"/>
        <w:ind w:right="852" w:firstLine="710"/>
        <w:jc w:val="left"/>
        <w:rPr>
          <w:sz w:val="24"/>
        </w:rPr>
      </w:pPr>
      <w:r>
        <w:rPr>
          <w:sz w:val="24"/>
        </w:rPr>
        <w:t>называть</w:t>
      </w:r>
      <w:r>
        <w:rPr>
          <w:spacing w:val="80"/>
          <w:sz w:val="24"/>
        </w:rPr>
        <w:t xml:space="preserve"> </w:t>
      </w:r>
      <w:r>
        <w:rPr>
          <w:sz w:val="24"/>
        </w:rPr>
        <w:t>и</w:t>
      </w:r>
      <w:r>
        <w:rPr>
          <w:spacing w:val="80"/>
          <w:sz w:val="24"/>
        </w:rPr>
        <w:t xml:space="preserve"> </w:t>
      </w:r>
      <w:r>
        <w:rPr>
          <w:sz w:val="24"/>
        </w:rPr>
        <w:t>иллюстрировать</w:t>
      </w:r>
      <w:r>
        <w:rPr>
          <w:spacing w:val="80"/>
          <w:sz w:val="24"/>
        </w:rPr>
        <w:t xml:space="preserve"> </w:t>
      </w:r>
      <w:r>
        <w:rPr>
          <w:sz w:val="24"/>
        </w:rPr>
        <w:t>примерами</w:t>
      </w:r>
      <w:r>
        <w:rPr>
          <w:spacing w:val="80"/>
          <w:sz w:val="24"/>
        </w:rPr>
        <w:t xml:space="preserve"> </w:t>
      </w:r>
      <w:r>
        <w:rPr>
          <w:sz w:val="24"/>
        </w:rPr>
        <w:t>основные</w:t>
      </w:r>
      <w:r>
        <w:rPr>
          <w:spacing w:val="80"/>
          <w:sz w:val="24"/>
        </w:rPr>
        <w:t xml:space="preserve"> </w:t>
      </w:r>
      <w:r>
        <w:rPr>
          <w:sz w:val="24"/>
        </w:rPr>
        <w:t>права</w:t>
      </w:r>
      <w:r>
        <w:rPr>
          <w:spacing w:val="80"/>
          <w:sz w:val="24"/>
        </w:rPr>
        <w:t xml:space="preserve"> </w:t>
      </w:r>
      <w:r>
        <w:rPr>
          <w:sz w:val="24"/>
        </w:rPr>
        <w:t>и</w:t>
      </w:r>
      <w:r>
        <w:rPr>
          <w:spacing w:val="80"/>
          <w:sz w:val="24"/>
        </w:rPr>
        <w:t xml:space="preserve"> </w:t>
      </w:r>
      <w:r>
        <w:rPr>
          <w:sz w:val="24"/>
        </w:rPr>
        <w:t>свободы</w:t>
      </w:r>
      <w:r>
        <w:rPr>
          <w:spacing w:val="80"/>
          <w:sz w:val="24"/>
        </w:rPr>
        <w:t xml:space="preserve"> </w:t>
      </w:r>
      <w:r>
        <w:rPr>
          <w:sz w:val="24"/>
        </w:rPr>
        <w:t>граждан, гарантированные Конституцией РФ;</w:t>
      </w:r>
    </w:p>
    <w:p w:rsidR="007B1D5A" w:rsidRDefault="00B147F9" w:rsidP="00E2415F">
      <w:pPr>
        <w:pStyle w:val="a4"/>
        <w:numPr>
          <w:ilvl w:val="5"/>
          <w:numId w:val="82"/>
        </w:numPr>
        <w:tabs>
          <w:tab w:val="left" w:pos="1640"/>
        </w:tabs>
        <w:spacing w:before="5" w:line="293" w:lineRule="exact"/>
        <w:ind w:left="1640" w:hanging="110"/>
        <w:jc w:val="left"/>
        <w:rPr>
          <w:sz w:val="24"/>
        </w:rPr>
      </w:pPr>
      <w:r>
        <w:rPr>
          <w:sz w:val="24"/>
        </w:rPr>
        <w:t>осознавать</w:t>
      </w:r>
      <w:r>
        <w:rPr>
          <w:spacing w:val="-6"/>
          <w:sz w:val="24"/>
        </w:rPr>
        <w:t xml:space="preserve"> </w:t>
      </w:r>
      <w:r>
        <w:rPr>
          <w:sz w:val="24"/>
        </w:rPr>
        <w:t>значение</w:t>
      </w:r>
      <w:r>
        <w:rPr>
          <w:spacing w:val="-5"/>
          <w:sz w:val="24"/>
        </w:rPr>
        <w:t xml:space="preserve"> </w:t>
      </w:r>
      <w:r>
        <w:rPr>
          <w:sz w:val="24"/>
        </w:rPr>
        <w:t>патриотической</w:t>
      </w:r>
      <w:r>
        <w:rPr>
          <w:spacing w:val="-8"/>
          <w:sz w:val="24"/>
        </w:rPr>
        <w:t xml:space="preserve"> </w:t>
      </w:r>
      <w:r>
        <w:rPr>
          <w:sz w:val="24"/>
        </w:rPr>
        <w:t>позиции</w:t>
      </w:r>
      <w:r>
        <w:rPr>
          <w:spacing w:val="-12"/>
          <w:sz w:val="24"/>
        </w:rPr>
        <w:t xml:space="preserve"> </w:t>
      </w:r>
      <w:r>
        <w:rPr>
          <w:sz w:val="24"/>
        </w:rPr>
        <w:t>в</w:t>
      </w:r>
      <w:r>
        <w:rPr>
          <w:spacing w:val="-3"/>
          <w:sz w:val="24"/>
        </w:rPr>
        <w:t xml:space="preserve"> </w:t>
      </w:r>
      <w:r>
        <w:rPr>
          <w:sz w:val="24"/>
        </w:rPr>
        <w:t>укреплении</w:t>
      </w:r>
      <w:r>
        <w:rPr>
          <w:spacing w:val="-3"/>
          <w:sz w:val="24"/>
        </w:rPr>
        <w:t xml:space="preserve"> </w:t>
      </w:r>
      <w:r>
        <w:rPr>
          <w:sz w:val="24"/>
        </w:rPr>
        <w:t>нашего</w:t>
      </w:r>
      <w:r>
        <w:rPr>
          <w:spacing w:val="-4"/>
          <w:sz w:val="24"/>
        </w:rPr>
        <w:t xml:space="preserve"> </w:t>
      </w:r>
      <w:r>
        <w:rPr>
          <w:spacing w:val="-2"/>
          <w:sz w:val="24"/>
        </w:rPr>
        <w:t>государства;</w:t>
      </w:r>
    </w:p>
    <w:p w:rsidR="007B1D5A" w:rsidRDefault="00B147F9" w:rsidP="00E2415F">
      <w:pPr>
        <w:pStyle w:val="a4"/>
        <w:numPr>
          <w:ilvl w:val="5"/>
          <w:numId w:val="82"/>
        </w:numPr>
        <w:tabs>
          <w:tab w:val="left" w:pos="1640"/>
        </w:tabs>
        <w:spacing w:line="292" w:lineRule="exact"/>
        <w:ind w:left="1640" w:hanging="110"/>
        <w:jc w:val="left"/>
        <w:rPr>
          <w:sz w:val="24"/>
        </w:rPr>
      </w:pPr>
      <w:r>
        <w:rPr>
          <w:sz w:val="24"/>
        </w:rPr>
        <w:t>характеризовать</w:t>
      </w:r>
      <w:r>
        <w:rPr>
          <w:spacing w:val="-11"/>
          <w:sz w:val="24"/>
        </w:rPr>
        <w:t xml:space="preserve"> </w:t>
      </w:r>
      <w:r>
        <w:rPr>
          <w:sz w:val="24"/>
        </w:rPr>
        <w:t>конституционные</w:t>
      </w:r>
      <w:r>
        <w:rPr>
          <w:spacing w:val="-11"/>
          <w:sz w:val="24"/>
        </w:rPr>
        <w:t xml:space="preserve"> </w:t>
      </w:r>
      <w:r>
        <w:rPr>
          <w:sz w:val="24"/>
        </w:rPr>
        <w:t>обязанности</w:t>
      </w:r>
      <w:r>
        <w:rPr>
          <w:spacing w:val="-5"/>
          <w:sz w:val="24"/>
        </w:rPr>
        <w:t xml:space="preserve"> </w:t>
      </w:r>
      <w:r>
        <w:rPr>
          <w:spacing w:val="-2"/>
          <w:sz w:val="24"/>
        </w:rPr>
        <w:t>гражданина.</w:t>
      </w:r>
    </w:p>
    <w:p w:rsidR="007B1D5A" w:rsidRDefault="00B147F9">
      <w:pPr>
        <w:spacing w:line="274" w:lineRule="exact"/>
        <w:ind w:left="1530"/>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7B1D5A">
      <w:pPr>
        <w:spacing w:line="274" w:lineRule="exact"/>
        <w:rPr>
          <w:sz w:val="24"/>
        </w:rPr>
        <w:sectPr w:rsidR="007B1D5A">
          <w:pgSz w:w="11910" w:h="16840"/>
          <w:pgMar w:top="1020" w:right="0" w:bottom="1180" w:left="880" w:header="0" w:footer="968" w:gutter="0"/>
          <w:cols w:space="720"/>
        </w:sectPr>
      </w:pPr>
    </w:p>
    <w:p w:rsidR="007B1D5A" w:rsidRDefault="00B147F9" w:rsidP="00E2415F">
      <w:pPr>
        <w:pStyle w:val="a4"/>
        <w:numPr>
          <w:ilvl w:val="5"/>
          <w:numId w:val="82"/>
        </w:numPr>
        <w:tabs>
          <w:tab w:val="left" w:pos="1640"/>
        </w:tabs>
        <w:spacing w:before="88"/>
        <w:ind w:right="850" w:firstLine="710"/>
        <w:jc w:val="left"/>
        <w:rPr>
          <w:sz w:val="24"/>
        </w:rPr>
      </w:pPr>
      <w:r>
        <w:rPr>
          <w:sz w:val="24"/>
        </w:rPr>
        <w:lastRenderedPageBreak/>
        <w:t>аргументированно</w:t>
      </w:r>
      <w:r>
        <w:rPr>
          <w:spacing w:val="-1"/>
          <w:sz w:val="24"/>
        </w:rPr>
        <w:t xml:space="preserve"> </w:t>
      </w:r>
      <w:r>
        <w:rPr>
          <w:sz w:val="24"/>
        </w:rPr>
        <w:t>обосновывать</w:t>
      </w:r>
      <w:r>
        <w:rPr>
          <w:spacing w:val="-1"/>
          <w:sz w:val="24"/>
        </w:rPr>
        <w:t xml:space="preserve"> </w:t>
      </w:r>
      <w:r>
        <w:rPr>
          <w:sz w:val="24"/>
        </w:rPr>
        <w:t>влияние</w:t>
      </w:r>
      <w:r>
        <w:rPr>
          <w:spacing w:val="-2"/>
          <w:sz w:val="24"/>
        </w:rPr>
        <w:t xml:space="preserve"> </w:t>
      </w:r>
      <w:r>
        <w:rPr>
          <w:sz w:val="24"/>
        </w:rPr>
        <w:t>происходящих</w:t>
      </w:r>
      <w:r>
        <w:rPr>
          <w:spacing w:val="-6"/>
          <w:sz w:val="24"/>
        </w:rPr>
        <w:t xml:space="preserve"> </w:t>
      </w:r>
      <w:r>
        <w:rPr>
          <w:sz w:val="24"/>
        </w:rPr>
        <w:t>в обществе</w:t>
      </w:r>
      <w:r>
        <w:rPr>
          <w:spacing w:val="-2"/>
          <w:sz w:val="24"/>
        </w:rPr>
        <w:t xml:space="preserve"> </w:t>
      </w:r>
      <w:r>
        <w:rPr>
          <w:sz w:val="24"/>
        </w:rPr>
        <w:t>изменений на положение России в мире;</w:t>
      </w:r>
    </w:p>
    <w:p w:rsidR="007B1D5A" w:rsidRDefault="00B147F9" w:rsidP="00E2415F">
      <w:pPr>
        <w:pStyle w:val="a4"/>
        <w:numPr>
          <w:ilvl w:val="5"/>
          <w:numId w:val="82"/>
        </w:numPr>
        <w:tabs>
          <w:tab w:val="left" w:pos="1640"/>
        </w:tabs>
        <w:spacing w:before="4" w:line="237" w:lineRule="auto"/>
        <w:ind w:right="850" w:firstLine="710"/>
        <w:jc w:val="left"/>
        <w:rPr>
          <w:sz w:val="24"/>
        </w:rPr>
      </w:pPr>
      <w:r>
        <w:rPr>
          <w:sz w:val="24"/>
        </w:rPr>
        <w:t>использовать</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умения</w:t>
      </w:r>
      <w:r>
        <w:rPr>
          <w:spacing w:val="40"/>
          <w:sz w:val="24"/>
        </w:rPr>
        <w:t xml:space="preserve"> </w:t>
      </w:r>
      <w:r>
        <w:rPr>
          <w:sz w:val="24"/>
        </w:rPr>
        <w:t>для</w:t>
      </w:r>
      <w:r>
        <w:rPr>
          <w:spacing w:val="40"/>
          <w:sz w:val="24"/>
        </w:rPr>
        <w:t xml:space="preserve"> </w:t>
      </w:r>
      <w:r>
        <w:rPr>
          <w:sz w:val="24"/>
        </w:rPr>
        <w:t>формирования</w:t>
      </w:r>
      <w:r>
        <w:rPr>
          <w:spacing w:val="40"/>
          <w:sz w:val="24"/>
        </w:rPr>
        <w:t xml:space="preserve"> </w:t>
      </w:r>
      <w:r>
        <w:rPr>
          <w:sz w:val="24"/>
        </w:rPr>
        <w:t>способности</w:t>
      </w:r>
      <w:r>
        <w:rPr>
          <w:spacing w:val="40"/>
          <w:sz w:val="24"/>
        </w:rPr>
        <w:t xml:space="preserve"> </w:t>
      </w:r>
      <w:r>
        <w:rPr>
          <w:sz w:val="24"/>
        </w:rPr>
        <w:t>уважать</w:t>
      </w:r>
      <w:r>
        <w:rPr>
          <w:spacing w:val="40"/>
          <w:sz w:val="24"/>
        </w:rPr>
        <w:t xml:space="preserve"> </w:t>
      </w:r>
      <w:r>
        <w:rPr>
          <w:sz w:val="24"/>
        </w:rPr>
        <w:t>права других людей, выполнять свои обязанности гражданина РФ.</w:t>
      </w:r>
    </w:p>
    <w:p w:rsidR="007B1D5A" w:rsidRDefault="00B147F9">
      <w:pPr>
        <w:pStyle w:val="2"/>
        <w:spacing w:before="8" w:line="272" w:lineRule="exact"/>
        <w:ind w:left="1530"/>
        <w:jc w:val="left"/>
      </w:pPr>
      <w:r>
        <w:t>Основы</w:t>
      </w:r>
      <w:r>
        <w:rPr>
          <w:spacing w:val="-4"/>
        </w:rPr>
        <w:t xml:space="preserve"> </w:t>
      </w:r>
      <w:r>
        <w:t>российского</w:t>
      </w:r>
      <w:r>
        <w:rPr>
          <w:spacing w:val="-4"/>
        </w:rPr>
        <w:t xml:space="preserve"> </w:t>
      </w:r>
      <w:r>
        <w:rPr>
          <w:spacing w:val="-2"/>
        </w:rPr>
        <w:t>законодательства</w:t>
      </w:r>
    </w:p>
    <w:p w:rsidR="007B1D5A" w:rsidRDefault="00B147F9">
      <w:pPr>
        <w:spacing w:line="272"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spacing w:before="7" w:line="237" w:lineRule="auto"/>
        <w:ind w:right="848" w:firstLine="710"/>
        <w:jc w:val="left"/>
        <w:rPr>
          <w:sz w:val="24"/>
        </w:rPr>
      </w:pP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характеризовать</w:t>
      </w:r>
      <w:r>
        <w:rPr>
          <w:spacing w:val="40"/>
          <w:sz w:val="24"/>
        </w:rPr>
        <w:t xml:space="preserve"> </w:t>
      </w:r>
      <w:r>
        <w:rPr>
          <w:sz w:val="24"/>
        </w:rPr>
        <w:t>систему</w:t>
      </w:r>
      <w:r>
        <w:rPr>
          <w:spacing w:val="40"/>
          <w:sz w:val="24"/>
        </w:rPr>
        <w:t xml:space="preserve"> </w:t>
      </w:r>
      <w:r>
        <w:rPr>
          <w:sz w:val="24"/>
        </w:rPr>
        <w:t xml:space="preserve">российского </w:t>
      </w:r>
      <w:r>
        <w:rPr>
          <w:spacing w:val="-2"/>
          <w:sz w:val="24"/>
        </w:rPr>
        <w:t>законодательства;</w:t>
      </w:r>
    </w:p>
    <w:p w:rsidR="007B1D5A" w:rsidRDefault="00B147F9" w:rsidP="00E2415F">
      <w:pPr>
        <w:pStyle w:val="a4"/>
        <w:numPr>
          <w:ilvl w:val="5"/>
          <w:numId w:val="82"/>
        </w:numPr>
        <w:tabs>
          <w:tab w:val="left" w:pos="1640"/>
        </w:tabs>
        <w:spacing w:line="294" w:lineRule="exact"/>
        <w:ind w:left="1640" w:hanging="110"/>
        <w:jc w:val="left"/>
        <w:rPr>
          <w:sz w:val="24"/>
        </w:rPr>
      </w:pPr>
      <w:r>
        <w:rPr>
          <w:sz w:val="24"/>
        </w:rPr>
        <w:t>раскрывать</w:t>
      </w:r>
      <w:r>
        <w:rPr>
          <w:spacing w:val="-7"/>
          <w:sz w:val="24"/>
        </w:rPr>
        <w:t xml:space="preserve"> </w:t>
      </w:r>
      <w:r>
        <w:rPr>
          <w:sz w:val="24"/>
        </w:rPr>
        <w:t>особенности</w:t>
      </w:r>
      <w:r>
        <w:rPr>
          <w:spacing w:val="-5"/>
          <w:sz w:val="24"/>
        </w:rPr>
        <w:t xml:space="preserve"> </w:t>
      </w:r>
      <w:r>
        <w:rPr>
          <w:sz w:val="24"/>
        </w:rPr>
        <w:t>гражданской</w:t>
      </w:r>
      <w:r>
        <w:rPr>
          <w:spacing w:val="-6"/>
          <w:sz w:val="24"/>
        </w:rPr>
        <w:t xml:space="preserve"> </w:t>
      </w:r>
      <w:r>
        <w:rPr>
          <w:sz w:val="24"/>
        </w:rPr>
        <w:t>дееспособности</w:t>
      </w:r>
      <w:r>
        <w:rPr>
          <w:spacing w:val="-4"/>
          <w:sz w:val="24"/>
        </w:rPr>
        <w:t xml:space="preserve"> </w:t>
      </w:r>
      <w:r>
        <w:rPr>
          <w:spacing w:val="-2"/>
          <w:sz w:val="24"/>
        </w:rPr>
        <w:t>несовершеннолетних;</w:t>
      </w:r>
    </w:p>
    <w:p w:rsidR="007B1D5A" w:rsidRDefault="00B147F9" w:rsidP="00E2415F">
      <w:pPr>
        <w:pStyle w:val="a4"/>
        <w:numPr>
          <w:ilvl w:val="5"/>
          <w:numId w:val="82"/>
        </w:numPr>
        <w:tabs>
          <w:tab w:val="left" w:pos="1702"/>
        </w:tabs>
        <w:spacing w:before="3" w:line="294" w:lineRule="exact"/>
        <w:ind w:left="1702" w:hanging="172"/>
        <w:jc w:val="left"/>
        <w:rPr>
          <w:sz w:val="24"/>
        </w:rPr>
      </w:pPr>
      <w:r>
        <w:rPr>
          <w:sz w:val="24"/>
        </w:rPr>
        <w:t>характеризовать</w:t>
      </w:r>
      <w:r>
        <w:rPr>
          <w:spacing w:val="-8"/>
          <w:sz w:val="24"/>
        </w:rPr>
        <w:t xml:space="preserve"> </w:t>
      </w:r>
      <w:r>
        <w:rPr>
          <w:sz w:val="24"/>
        </w:rPr>
        <w:t>гражданские</w:t>
      </w:r>
      <w:r>
        <w:rPr>
          <w:spacing w:val="-6"/>
          <w:sz w:val="24"/>
        </w:rPr>
        <w:t xml:space="preserve"> </w:t>
      </w:r>
      <w:r>
        <w:rPr>
          <w:spacing w:val="-2"/>
          <w:sz w:val="24"/>
        </w:rPr>
        <w:t>правоотношения;</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раскрывать</w:t>
      </w:r>
      <w:r>
        <w:rPr>
          <w:spacing w:val="1"/>
          <w:sz w:val="24"/>
        </w:rPr>
        <w:t xml:space="preserve"> </w:t>
      </w:r>
      <w:r>
        <w:rPr>
          <w:sz w:val="24"/>
        </w:rPr>
        <w:t>смысл</w:t>
      </w:r>
      <w:r>
        <w:rPr>
          <w:spacing w:val="-4"/>
          <w:sz w:val="24"/>
        </w:rPr>
        <w:t xml:space="preserve"> </w:t>
      </w:r>
      <w:r>
        <w:rPr>
          <w:sz w:val="24"/>
        </w:rPr>
        <w:t>права</w:t>
      </w:r>
      <w:r>
        <w:rPr>
          <w:spacing w:val="-4"/>
          <w:sz w:val="24"/>
        </w:rPr>
        <w:t xml:space="preserve"> </w:t>
      </w:r>
      <w:r>
        <w:rPr>
          <w:sz w:val="24"/>
        </w:rPr>
        <w:t xml:space="preserve">на </w:t>
      </w:r>
      <w:r>
        <w:rPr>
          <w:spacing w:val="-4"/>
          <w:sz w:val="24"/>
        </w:rPr>
        <w:t>труд;</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объяснять</w:t>
      </w:r>
      <w:r>
        <w:rPr>
          <w:spacing w:val="-5"/>
          <w:sz w:val="24"/>
        </w:rPr>
        <w:t xml:space="preserve"> </w:t>
      </w:r>
      <w:r>
        <w:rPr>
          <w:sz w:val="24"/>
        </w:rPr>
        <w:t>роль</w:t>
      </w:r>
      <w:r>
        <w:rPr>
          <w:spacing w:val="-5"/>
          <w:sz w:val="24"/>
        </w:rPr>
        <w:t xml:space="preserve"> </w:t>
      </w:r>
      <w:r>
        <w:rPr>
          <w:sz w:val="24"/>
        </w:rPr>
        <w:t>трудового</w:t>
      </w:r>
      <w:r>
        <w:rPr>
          <w:spacing w:val="-1"/>
          <w:sz w:val="24"/>
        </w:rPr>
        <w:t xml:space="preserve"> </w:t>
      </w:r>
      <w:r>
        <w:rPr>
          <w:spacing w:val="-2"/>
          <w:sz w:val="24"/>
        </w:rPr>
        <w:t>договора;</w:t>
      </w:r>
    </w:p>
    <w:p w:rsidR="007B1D5A" w:rsidRDefault="00B147F9" w:rsidP="00E2415F">
      <w:pPr>
        <w:pStyle w:val="a4"/>
        <w:numPr>
          <w:ilvl w:val="5"/>
          <w:numId w:val="82"/>
        </w:numPr>
        <w:tabs>
          <w:tab w:val="left" w:pos="1640"/>
        </w:tabs>
        <w:spacing w:before="6" w:line="237" w:lineRule="auto"/>
        <w:ind w:right="850" w:firstLine="710"/>
        <w:jc w:val="left"/>
        <w:rPr>
          <w:sz w:val="24"/>
        </w:rPr>
      </w:pPr>
      <w:r>
        <w:rPr>
          <w:sz w:val="24"/>
        </w:rPr>
        <w:t xml:space="preserve">разъяснять на примерах особенности положения несовершеннолетних в трудовых </w:t>
      </w:r>
      <w:r>
        <w:rPr>
          <w:spacing w:val="-2"/>
          <w:sz w:val="24"/>
        </w:rPr>
        <w:t>отношениях;</w:t>
      </w:r>
    </w:p>
    <w:p w:rsidR="007B1D5A" w:rsidRDefault="00B147F9" w:rsidP="00E2415F">
      <w:pPr>
        <w:pStyle w:val="a4"/>
        <w:numPr>
          <w:ilvl w:val="5"/>
          <w:numId w:val="82"/>
        </w:numPr>
        <w:tabs>
          <w:tab w:val="left" w:pos="1640"/>
        </w:tabs>
        <w:spacing w:line="294" w:lineRule="exact"/>
        <w:ind w:left="1640" w:hanging="110"/>
        <w:jc w:val="left"/>
        <w:rPr>
          <w:sz w:val="24"/>
        </w:rPr>
      </w:pPr>
      <w:r>
        <w:rPr>
          <w:sz w:val="24"/>
        </w:rPr>
        <w:t>характеризовать</w:t>
      </w:r>
      <w:r>
        <w:rPr>
          <w:spacing w:val="-6"/>
          <w:sz w:val="24"/>
        </w:rPr>
        <w:t xml:space="preserve"> </w:t>
      </w:r>
      <w:r>
        <w:rPr>
          <w:sz w:val="24"/>
        </w:rPr>
        <w:t>права</w:t>
      </w:r>
      <w:r>
        <w:rPr>
          <w:spacing w:val="-8"/>
          <w:sz w:val="24"/>
        </w:rPr>
        <w:t xml:space="preserve"> </w:t>
      </w:r>
      <w:r>
        <w:rPr>
          <w:sz w:val="24"/>
        </w:rPr>
        <w:t>и</w:t>
      </w:r>
      <w:r>
        <w:rPr>
          <w:spacing w:val="-7"/>
          <w:sz w:val="24"/>
        </w:rPr>
        <w:t xml:space="preserve"> </w:t>
      </w:r>
      <w:r>
        <w:rPr>
          <w:sz w:val="24"/>
        </w:rPr>
        <w:t>обязанности</w:t>
      </w:r>
      <w:r>
        <w:rPr>
          <w:spacing w:val="-2"/>
          <w:sz w:val="24"/>
        </w:rPr>
        <w:t xml:space="preserve"> </w:t>
      </w:r>
      <w:r>
        <w:rPr>
          <w:sz w:val="24"/>
        </w:rPr>
        <w:t>супругов,</w:t>
      </w:r>
      <w:r>
        <w:rPr>
          <w:spacing w:val="-1"/>
          <w:sz w:val="24"/>
        </w:rPr>
        <w:t xml:space="preserve"> </w:t>
      </w:r>
      <w:r>
        <w:rPr>
          <w:sz w:val="24"/>
        </w:rPr>
        <w:t xml:space="preserve">родителей, </w:t>
      </w:r>
      <w:r>
        <w:rPr>
          <w:spacing w:val="-2"/>
          <w:sz w:val="24"/>
        </w:rPr>
        <w:t>детей;</w:t>
      </w:r>
    </w:p>
    <w:p w:rsidR="007B1D5A" w:rsidRDefault="00B147F9" w:rsidP="00E2415F">
      <w:pPr>
        <w:pStyle w:val="a4"/>
        <w:numPr>
          <w:ilvl w:val="5"/>
          <w:numId w:val="82"/>
        </w:numPr>
        <w:tabs>
          <w:tab w:val="left" w:pos="1640"/>
        </w:tabs>
        <w:spacing w:before="4" w:line="294" w:lineRule="exact"/>
        <w:ind w:left="1640" w:hanging="110"/>
        <w:jc w:val="left"/>
        <w:rPr>
          <w:sz w:val="24"/>
        </w:rPr>
      </w:pPr>
      <w:r>
        <w:rPr>
          <w:sz w:val="24"/>
        </w:rPr>
        <w:t>характеризовать</w:t>
      </w:r>
      <w:r>
        <w:rPr>
          <w:spacing w:val="-13"/>
          <w:sz w:val="24"/>
        </w:rPr>
        <w:t xml:space="preserve"> </w:t>
      </w:r>
      <w:r>
        <w:rPr>
          <w:sz w:val="24"/>
        </w:rPr>
        <w:t>особенности</w:t>
      </w:r>
      <w:r>
        <w:rPr>
          <w:spacing w:val="-3"/>
          <w:sz w:val="24"/>
        </w:rPr>
        <w:t xml:space="preserve"> </w:t>
      </w:r>
      <w:r>
        <w:rPr>
          <w:sz w:val="24"/>
        </w:rPr>
        <w:t>уголовного</w:t>
      </w:r>
      <w:r>
        <w:rPr>
          <w:spacing w:val="-3"/>
          <w:sz w:val="24"/>
        </w:rPr>
        <w:t xml:space="preserve"> </w:t>
      </w:r>
      <w:r>
        <w:rPr>
          <w:sz w:val="24"/>
        </w:rPr>
        <w:t>права</w:t>
      </w:r>
      <w:r>
        <w:rPr>
          <w:spacing w:val="-5"/>
          <w:sz w:val="24"/>
        </w:rPr>
        <w:t xml:space="preserve"> </w:t>
      </w:r>
      <w:r>
        <w:rPr>
          <w:sz w:val="24"/>
        </w:rPr>
        <w:t>и</w:t>
      </w:r>
      <w:r>
        <w:rPr>
          <w:spacing w:val="-2"/>
          <w:sz w:val="24"/>
        </w:rPr>
        <w:t xml:space="preserve"> </w:t>
      </w:r>
      <w:r>
        <w:rPr>
          <w:sz w:val="24"/>
        </w:rPr>
        <w:t>уголовных</w:t>
      </w:r>
      <w:r>
        <w:rPr>
          <w:spacing w:val="-8"/>
          <w:sz w:val="24"/>
        </w:rPr>
        <w:t xml:space="preserve"> </w:t>
      </w:r>
      <w:r>
        <w:rPr>
          <w:spacing w:val="-2"/>
          <w:sz w:val="24"/>
        </w:rPr>
        <w:t>правоотношений;</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конкретизировать</w:t>
      </w:r>
      <w:r>
        <w:rPr>
          <w:spacing w:val="-6"/>
          <w:sz w:val="24"/>
        </w:rPr>
        <w:t xml:space="preserve"> </w:t>
      </w:r>
      <w:r>
        <w:rPr>
          <w:sz w:val="24"/>
        </w:rPr>
        <w:t>примерами</w:t>
      </w:r>
      <w:r>
        <w:rPr>
          <w:spacing w:val="-2"/>
          <w:sz w:val="24"/>
        </w:rPr>
        <w:t xml:space="preserve"> </w:t>
      </w:r>
      <w:r>
        <w:rPr>
          <w:sz w:val="24"/>
        </w:rPr>
        <w:t>виды</w:t>
      </w:r>
      <w:r>
        <w:rPr>
          <w:spacing w:val="-2"/>
          <w:sz w:val="24"/>
        </w:rPr>
        <w:t xml:space="preserve"> </w:t>
      </w:r>
      <w:r>
        <w:rPr>
          <w:sz w:val="24"/>
        </w:rPr>
        <w:t>преступлений</w:t>
      </w:r>
      <w:r>
        <w:rPr>
          <w:spacing w:val="-2"/>
          <w:sz w:val="24"/>
        </w:rPr>
        <w:t xml:space="preserve"> </w:t>
      </w:r>
      <w:r>
        <w:rPr>
          <w:sz w:val="24"/>
        </w:rPr>
        <w:t>и</w:t>
      </w:r>
      <w:r>
        <w:rPr>
          <w:spacing w:val="-6"/>
          <w:sz w:val="24"/>
        </w:rPr>
        <w:t xml:space="preserve"> </w:t>
      </w:r>
      <w:r>
        <w:rPr>
          <w:sz w:val="24"/>
        </w:rPr>
        <w:t>наказания</w:t>
      </w:r>
      <w:r>
        <w:rPr>
          <w:spacing w:val="-8"/>
          <w:sz w:val="24"/>
        </w:rPr>
        <w:t xml:space="preserve"> </w:t>
      </w:r>
      <w:r>
        <w:rPr>
          <w:sz w:val="24"/>
        </w:rPr>
        <w:t>за</w:t>
      </w:r>
      <w:r>
        <w:rPr>
          <w:spacing w:val="-3"/>
          <w:sz w:val="24"/>
        </w:rPr>
        <w:t xml:space="preserve"> </w:t>
      </w:r>
      <w:r>
        <w:rPr>
          <w:spacing w:val="-4"/>
          <w:sz w:val="24"/>
        </w:rPr>
        <w:t>них;</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характеризовать</w:t>
      </w:r>
      <w:r>
        <w:rPr>
          <w:spacing w:val="-9"/>
          <w:sz w:val="24"/>
        </w:rPr>
        <w:t xml:space="preserve"> </w:t>
      </w:r>
      <w:r>
        <w:rPr>
          <w:sz w:val="24"/>
        </w:rPr>
        <w:t>специфику</w:t>
      </w:r>
      <w:r>
        <w:rPr>
          <w:spacing w:val="-8"/>
          <w:sz w:val="24"/>
        </w:rPr>
        <w:t xml:space="preserve"> </w:t>
      </w:r>
      <w:r>
        <w:rPr>
          <w:sz w:val="24"/>
        </w:rPr>
        <w:t>уголовной</w:t>
      </w:r>
      <w:r>
        <w:rPr>
          <w:spacing w:val="-8"/>
          <w:sz w:val="24"/>
        </w:rPr>
        <w:t xml:space="preserve"> </w:t>
      </w:r>
      <w:r>
        <w:rPr>
          <w:sz w:val="24"/>
        </w:rPr>
        <w:t>ответственности</w:t>
      </w:r>
      <w:r>
        <w:rPr>
          <w:spacing w:val="-6"/>
          <w:sz w:val="24"/>
        </w:rPr>
        <w:t xml:space="preserve"> </w:t>
      </w:r>
      <w:r>
        <w:rPr>
          <w:spacing w:val="-2"/>
          <w:sz w:val="24"/>
        </w:rPr>
        <w:t>несовершеннолетних;</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раскрывать</w:t>
      </w:r>
      <w:r>
        <w:rPr>
          <w:spacing w:val="-3"/>
          <w:sz w:val="24"/>
        </w:rPr>
        <w:t xml:space="preserve"> </w:t>
      </w:r>
      <w:r>
        <w:rPr>
          <w:sz w:val="24"/>
        </w:rPr>
        <w:t>связь</w:t>
      </w:r>
      <w:r>
        <w:rPr>
          <w:spacing w:val="-5"/>
          <w:sz w:val="24"/>
        </w:rPr>
        <w:t xml:space="preserve"> </w:t>
      </w:r>
      <w:r>
        <w:rPr>
          <w:sz w:val="24"/>
        </w:rPr>
        <w:t>права</w:t>
      </w:r>
      <w:r>
        <w:rPr>
          <w:spacing w:val="-7"/>
          <w:sz w:val="24"/>
        </w:rPr>
        <w:t xml:space="preserve"> </w:t>
      </w:r>
      <w:r>
        <w:rPr>
          <w:sz w:val="24"/>
        </w:rPr>
        <w:t>на</w:t>
      </w:r>
      <w:r>
        <w:rPr>
          <w:spacing w:val="-7"/>
          <w:sz w:val="24"/>
        </w:rPr>
        <w:t xml:space="preserve"> </w:t>
      </w:r>
      <w:r>
        <w:rPr>
          <w:sz w:val="24"/>
        </w:rPr>
        <w:t>образование</w:t>
      </w:r>
      <w:r>
        <w:rPr>
          <w:spacing w:val="-3"/>
          <w:sz w:val="24"/>
        </w:rPr>
        <w:t xml:space="preserve"> </w:t>
      </w:r>
      <w:r>
        <w:rPr>
          <w:sz w:val="24"/>
        </w:rPr>
        <w:t>и</w:t>
      </w:r>
      <w:r>
        <w:rPr>
          <w:spacing w:val="-10"/>
          <w:sz w:val="24"/>
        </w:rPr>
        <w:t xml:space="preserve"> </w:t>
      </w:r>
      <w:r>
        <w:rPr>
          <w:sz w:val="24"/>
        </w:rPr>
        <w:t xml:space="preserve">обязанности получить </w:t>
      </w:r>
      <w:r>
        <w:rPr>
          <w:spacing w:val="-2"/>
          <w:sz w:val="24"/>
        </w:rPr>
        <w:t>образование;</w:t>
      </w:r>
    </w:p>
    <w:p w:rsidR="007B1D5A" w:rsidRDefault="00B147F9" w:rsidP="00E2415F">
      <w:pPr>
        <w:pStyle w:val="a4"/>
        <w:numPr>
          <w:ilvl w:val="5"/>
          <w:numId w:val="82"/>
        </w:numPr>
        <w:tabs>
          <w:tab w:val="left" w:pos="1640"/>
        </w:tabs>
        <w:spacing w:before="6" w:line="237" w:lineRule="auto"/>
        <w:ind w:right="852" w:firstLine="710"/>
        <w:rPr>
          <w:sz w:val="24"/>
        </w:rPr>
      </w:pPr>
      <w:r>
        <w:rPr>
          <w:sz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B1D5A" w:rsidRDefault="00B147F9" w:rsidP="00E2415F">
      <w:pPr>
        <w:pStyle w:val="a4"/>
        <w:numPr>
          <w:ilvl w:val="5"/>
          <w:numId w:val="82"/>
        </w:numPr>
        <w:tabs>
          <w:tab w:val="left" w:pos="1640"/>
        </w:tabs>
        <w:spacing w:before="8" w:line="237" w:lineRule="auto"/>
        <w:ind w:right="851" w:firstLine="710"/>
        <w:rPr>
          <w:sz w:val="24"/>
        </w:rPr>
      </w:pPr>
      <w:r>
        <w:rPr>
          <w:sz w:val="24"/>
        </w:rPr>
        <w:t>исследовать несложные практические ситуации, связанные с защитой прав и интересов детей, оставшихся без попечения родителей;</w:t>
      </w:r>
    </w:p>
    <w:p w:rsidR="007B1D5A" w:rsidRDefault="00B147F9" w:rsidP="00E2415F">
      <w:pPr>
        <w:pStyle w:val="a4"/>
        <w:numPr>
          <w:ilvl w:val="5"/>
          <w:numId w:val="82"/>
        </w:numPr>
        <w:tabs>
          <w:tab w:val="left" w:pos="1640"/>
        </w:tabs>
        <w:spacing w:before="4"/>
        <w:ind w:right="845" w:firstLine="710"/>
        <w:rPr>
          <w:sz w:val="24"/>
        </w:rPr>
      </w:pPr>
      <w:r>
        <w:rPr>
          <w:sz w:val="24"/>
        </w:rPr>
        <w:t>самостоятельно или с помощью учителя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B1D5A" w:rsidRDefault="00B147F9">
      <w:pPr>
        <w:spacing w:line="273" w:lineRule="exact"/>
        <w:ind w:left="1530"/>
        <w:jc w:val="both"/>
        <w:rPr>
          <w:i/>
          <w:sz w:val="24"/>
        </w:rPr>
      </w:pPr>
      <w:r>
        <w:rPr>
          <w:i/>
          <w:sz w:val="24"/>
        </w:rPr>
        <w:t>Выпускник</w:t>
      </w:r>
      <w:r>
        <w:rPr>
          <w:i/>
          <w:spacing w:val="-3"/>
          <w:sz w:val="24"/>
        </w:rPr>
        <w:t xml:space="preserve"> </w:t>
      </w:r>
      <w:r>
        <w:rPr>
          <w:i/>
          <w:sz w:val="24"/>
        </w:rPr>
        <w:t>получит</w:t>
      </w:r>
      <w:r>
        <w:rPr>
          <w:i/>
          <w:spacing w:val="-1"/>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640"/>
        </w:tabs>
        <w:ind w:right="850" w:firstLine="710"/>
        <w:rPr>
          <w:sz w:val="24"/>
        </w:rPr>
      </w:pPr>
      <w:r>
        <w:rPr>
          <w:sz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B1D5A" w:rsidRDefault="00B147F9" w:rsidP="00E2415F">
      <w:pPr>
        <w:pStyle w:val="a4"/>
        <w:numPr>
          <w:ilvl w:val="5"/>
          <w:numId w:val="82"/>
        </w:numPr>
        <w:tabs>
          <w:tab w:val="left" w:pos="1640"/>
        </w:tabs>
        <w:spacing w:before="6" w:line="237" w:lineRule="auto"/>
        <w:ind w:right="847" w:firstLine="710"/>
        <w:rPr>
          <w:sz w:val="24"/>
        </w:rPr>
      </w:pPr>
      <w:r>
        <w:rPr>
          <w:sz w:val="24"/>
        </w:rPr>
        <w:t>оценивать сущность и значение правопорядка и законности, собственный возможный вклад в их становление и развитие;</w:t>
      </w:r>
    </w:p>
    <w:p w:rsidR="007B1D5A" w:rsidRDefault="00B147F9" w:rsidP="00E2415F">
      <w:pPr>
        <w:pStyle w:val="a4"/>
        <w:numPr>
          <w:ilvl w:val="5"/>
          <w:numId w:val="82"/>
        </w:numPr>
        <w:tabs>
          <w:tab w:val="left" w:pos="1640"/>
        </w:tabs>
        <w:ind w:right="850" w:firstLine="710"/>
        <w:rPr>
          <w:sz w:val="24"/>
        </w:rPr>
      </w:pPr>
      <w:r>
        <w:rPr>
          <w:sz w:val="24"/>
        </w:rPr>
        <w:t>осознанно содействовать защите правопорядка в обществе правовыми способами</w:t>
      </w:r>
      <w:r>
        <w:rPr>
          <w:spacing w:val="40"/>
          <w:sz w:val="24"/>
        </w:rPr>
        <w:t xml:space="preserve"> </w:t>
      </w:r>
      <w:r>
        <w:rPr>
          <w:sz w:val="24"/>
        </w:rPr>
        <w:t>и средствами.</w:t>
      </w:r>
    </w:p>
    <w:p w:rsidR="007B1D5A" w:rsidRDefault="00B147F9">
      <w:pPr>
        <w:pStyle w:val="2"/>
        <w:spacing w:before="4" w:line="272" w:lineRule="exact"/>
        <w:ind w:left="1530"/>
        <w:jc w:val="left"/>
      </w:pPr>
      <w:r>
        <w:rPr>
          <w:spacing w:val="-2"/>
        </w:rPr>
        <w:t>Экономика</w:t>
      </w:r>
    </w:p>
    <w:p w:rsidR="007B1D5A" w:rsidRDefault="00B147F9">
      <w:pPr>
        <w:spacing w:line="272"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spacing w:before="5" w:line="293" w:lineRule="exact"/>
        <w:ind w:left="1640" w:hanging="110"/>
        <w:rPr>
          <w:sz w:val="24"/>
        </w:rPr>
      </w:pPr>
      <w:r>
        <w:rPr>
          <w:sz w:val="24"/>
        </w:rPr>
        <w:t>объяснять</w:t>
      </w:r>
      <w:r>
        <w:rPr>
          <w:spacing w:val="-5"/>
          <w:sz w:val="24"/>
        </w:rPr>
        <w:t xml:space="preserve"> </w:t>
      </w:r>
      <w:r>
        <w:rPr>
          <w:sz w:val="24"/>
        </w:rPr>
        <w:t>проблему</w:t>
      </w:r>
      <w:r>
        <w:rPr>
          <w:spacing w:val="-10"/>
          <w:sz w:val="24"/>
        </w:rPr>
        <w:t xml:space="preserve"> </w:t>
      </w:r>
      <w:r>
        <w:rPr>
          <w:sz w:val="24"/>
        </w:rPr>
        <w:t>ограниченности</w:t>
      </w:r>
      <w:r>
        <w:rPr>
          <w:spacing w:val="-3"/>
          <w:sz w:val="24"/>
        </w:rPr>
        <w:t xml:space="preserve"> </w:t>
      </w:r>
      <w:r>
        <w:rPr>
          <w:sz w:val="24"/>
        </w:rPr>
        <w:t>экономических</w:t>
      </w:r>
      <w:r>
        <w:rPr>
          <w:spacing w:val="-4"/>
          <w:sz w:val="24"/>
        </w:rPr>
        <w:t xml:space="preserve"> </w:t>
      </w:r>
      <w:r>
        <w:rPr>
          <w:spacing w:val="-2"/>
          <w:sz w:val="24"/>
        </w:rPr>
        <w:t>ресурсов;</w:t>
      </w:r>
    </w:p>
    <w:p w:rsidR="007B1D5A" w:rsidRDefault="00B147F9" w:rsidP="00E2415F">
      <w:pPr>
        <w:pStyle w:val="a4"/>
        <w:numPr>
          <w:ilvl w:val="5"/>
          <w:numId w:val="82"/>
        </w:numPr>
        <w:tabs>
          <w:tab w:val="left" w:pos="1640"/>
        </w:tabs>
        <w:ind w:right="848" w:firstLine="710"/>
        <w:rPr>
          <w:sz w:val="24"/>
        </w:rPr>
      </w:pPr>
      <w:r>
        <w:rPr>
          <w:sz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B1D5A" w:rsidRDefault="00B147F9" w:rsidP="00E2415F">
      <w:pPr>
        <w:pStyle w:val="a4"/>
        <w:numPr>
          <w:ilvl w:val="5"/>
          <w:numId w:val="82"/>
        </w:numPr>
        <w:tabs>
          <w:tab w:val="left" w:pos="1640"/>
        </w:tabs>
        <w:ind w:right="846" w:firstLine="710"/>
        <w:rPr>
          <w:sz w:val="24"/>
        </w:rPr>
      </w:pPr>
      <w:r>
        <w:rPr>
          <w:sz w:val="24"/>
        </w:rPr>
        <w:t>самостоятельно или с помощью учителя раскрывать факторы, влияющие на производительность труда;</w:t>
      </w:r>
    </w:p>
    <w:p w:rsidR="007B1D5A" w:rsidRDefault="00B147F9" w:rsidP="00E2415F">
      <w:pPr>
        <w:pStyle w:val="a4"/>
        <w:numPr>
          <w:ilvl w:val="5"/>
          <w:numId w:val="82"/>
        </w:numPr>
        <w:tabs>
          <w:tab w:val="left" w:pos="1640"/>
        </w:tabs>
        <w:ind w:right="852" w:firstLine="710"/>
        <w:rPr>
          <w:sz w:val="24"/>
        </w:rPr>
      </w:pPr>
      <w:r>
        <w:rPr>
          <w:sz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B1D5A" w:rsidRDefault="00B147F9" w:rsidP="00E2415F">
      <w:pPr>
        <w:pStyle w:val="a4"/>
        <w:numPr>
          <w:ilvl w:val="5"/>
          <w:numId w:val="82"/>
        </w:numPr>
        <w:tabs>
          <w:tab w:val="left" w:pos="1640"/>
        </w:tabs>
        <w:ind w:right="849" w:firstLine="710"/>
        <w:rPr>
          <w:sz w:val="24"/>
        </w:rPr>
      </w:pPr>
      <w:r>
        <w:rPr>
          <w:sz w:val="24"/>
        </w:rPr>
        <w:t>характеризовать механизм рыночного регулирования экономики; анализировать действие рыночных законов, выявлять роль конкуренции;</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rsidP="00E2415F">
      <w:pPr>
        <w:pStyle w:val="a4"/>
        <w:numPr>
          <w:ilvl w:val="5"/>
          <w:numId w:val="82"/>
        </w:numPr>
        <w:tabs>
          <w:tab w:val="left" w:pos="1640"/>
        </w:tabs>
        <w:spacing w:before="88"/>
        <w:ind w:right="852" w:firstLine="710"/>
        <w:jc w:val="left"/>
        <w:rPr>
          <w:sz w:val="24"/>
        </w:rPr>
      </w:pPr>
      <w:r>
        <w:rPr>
          <w:sz w:val="24"/>
        </w:rPr>
        <w:lastRenderedPageBreak/>
        <w:t>объяснять роль</w:t>
      </w:r>
      <w:r>
        <w:rPr>
          <w:spacing w:val="-2"/>
          <w:sz w:val="24"/>
        </w:rPr>
        <w:t xml:space="preserve"> </w:t>
      </w:r>
      <w:r>
        <w:rPr>
          <w:sz w:val="24"/>
        </w:rPr>
        <w:t>государства в регулировании</w:t>
      </w:r>
      <w:r>
        <w:rPr>
          <w:spacing w:val="-2"/>
          <w:sz w:val="24"/>
        </w:rPr>
        <w:t xml:space="preserve"> </w:t>
      </w:r>
      <w:r>
        <w:rPr>
          <w:sz w:val="24"/>
        </w:rPr>
        <w:t>рыночной экономики;</w:t>
      </w:r>
      <w:r>
        <w:rPr>
          <w:spacing w:val="-3"/>
          <w:sz w:val="24"/>
        </w:rPr>
        <w:t xml:space="preserve"> </w:t>
      </w:r>
      <w:r>
        <w:rPr>
          <w:sz w:val="24"/>
        </w:rPr>
        <w:t>анализировать структуру бюджета государства;</w:t>
      </w:r>
    </w:p>
    <w:p w:rsidR="007B1D5A" w:rsidRDefault="00B147F9" w:rsidP="00E2415F">
      <w:pPr>
        <w:pStyle w:val="a4"/>
        <w:numPr>
          <w:ilvl w:val="5"/>
          <w:numId w:val="82"/>
        </w:numPr>
        <w:tabs>
          <w:tab w:val="left" w:pos="1640"/>
        </w:tabs>
        <w:spacing w:before="2" w:line="293" w:lineRule="exact"/>
        <w:ind w:left="1640" w:hanging="110"/>
        <w:jc w:val="left"/>
        <w:rPr>
          <w:sz w:val="24"/>
        </w:rPr>
      </w:pPr>
      <w:r>
        <w:rPr>
          <w:sz w:val="24"/>
        </w:rPr>
        <w:t>называть</w:t>
      </w:r>
      <w:r>
        <w:rPr>
          <w:spacing w:val="-6"/>
          <w:sz w:val="24"/>
        </w:rPr>
        <w:t xml:space="preserve"> </w:t>
      </w:r>
      <w:r>
        <w:rPr>
          <w:sz w:val="24"/>
        </w:rPr>
        <w:t>и</w:t>
      </w:r>
      <w:r>
        <w:rPr>
          <w:spacing w:val="-5"/>
          <w:sz w:val="24"/>
        </w:rPr>
        <w:t xml:space="preserve"> </w:t>
      </w:r>
      <w:r>
        <w:rPr>
          <w:sz w:val="24"/>
        </w:rPr>
        <w:t>конкретизировать</w:t>
      </w:r>
      <w:r>
        <w:rPr>
          <w:spacing w:val="-4"/>
          <w:sz w:val="24"/>
        </w:rPr>
        <w:t xml:space="preserve"> </w:t>
      </w:r>
      <w:r>
        <w:rPr>
          <w:sz w:val="24"/>
        </w:rPr>
        <w:t>примерами виды</w:t>
      </w:r>
      <w:r>
        <w:rPr>
          <w:spacing w:val="-3"/>
          <w:sz w:val="24"/>
        </w:rPr>
        <w:t xml:space="preserve"> </w:t>
      </w:r>
      <w:r>
        <w:rPr>
          <w:spacing w:val="-2"/>
          <w:sz w:val="24"/>
        </w:rPr>
        <w:t>налогов;</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характеризовать</w:t>
      </w:r>
      <w:r>
        <w:rPr>
          <w:spacing w:val="-7"/>
          <w:sz w:val="24"/>
        </w:rPr>
        <w:t xml:space="preserve"> </w:t>
      </w:r>
      <w:r>
        <w:rPr>
          <w:sz w:val="24"/>
        </w:rPr>
        <w:t>функции денег</w:t>
      </w:r>
      <w:r>
        <w:rPr>
          <w:spacing w:val="1"/>
          <w:sz w:val="24"/>
        </w:rPr>
        <w:t xml:space="preserve"> </w:t>
      </w:r>
      <w:r>
        <w:rPr>
          <w:sz w:val="24"/>
        </w:rPr>
        <w:t>и</w:t>
      </w:r>
      <w:r>
        <w:rPr>
          <w:spacing w:val="-5"/>
          <w:sz w:val="24"/>
        </w:rPr>
        <w:t xml:space="preserve"> </w:t>
      </w:r>
      <w:r>
        <w:rPr>
          <w:sz w:val="24"/>
        </w:rPr>
        <w:t>их</w:t>
      </w:r>
      <w:r>
        <w:rPr>
          <w:spacing w:val="-6"/>
          <w:sz w:val="24"/>
        </w:rPr>
        <w:t xml:space="preserve"> </w:t>
      </w:r>
      <w:r>
        <w:rPr>
          <w:sz w:val="24"/>
        </w:rPr>
        <w:t>роль</w:t>
      </w:r>
      <w:r>
        <w:rPr>
          <w:spacing w:val="-5"/>
          <w:sz w:val="24"/>
        </w:rPr>
        <w:t xml:space="preserve"> </w:t>
      </w:r>
      <w:r>
        <w:rPr>
          <w:sz w:val="24"/>
        </w:rPr>
        <w:t xml:space="preserve">в </w:t>
      </w:r>
      <w:r>
        <w:rPr>
          <w:spacing w:val="-2"/>
          <w:sz w:val="24"/>
        </w:rPr>
        <w:t>экономике;</w:t>
      </w:r>
    </w:p>
    <w:p w:rsidR="007B1D5A" w:rsidRDefault="00B147F9" w:rsidP="00E2415F">
      <w:pPr>
        <w:pStyle w:val="a4"/>
        <w:numPr>
          <w:ilvl w:val="5"/>
          <w:numId w:val="82"/>
        </w:numPr>
        <w:tabs>
          <w:tab w:val="left" w:pos="1640"/>
        </w:tabs>
        <w:spacing w:before="4" w:line="293" w:lineRule="exact"/>
        <w:ind w:left="1640" w:hanging="110"/>
        <w:jc w:val="left"/>
        <w:rPr>
          <w:sz w:val="24"/>
        </w:rPr>
      </w:pPr>
      <w:r>
        <w:rPr>
          <w:sz w:val="24"/>
        </w:rPr>
        <w:t>раскрывать</w:t>
      </w:r>
      <w:r>
        <w:rPr>
          <w:spacing w:val="-6"/>
          <w:sz w:val="24"/>
        </w:rPr>
        <w:t xml:space="preserve"> </w:t>
      </w:r>
      <w:r>
        <w:rPr>
          <w:sz w:val="24"/>
        </w:rPr>
        <w:t>социально-экономическую</w:t>
      </w:r>
      <w:r>
        <w:rPr>
          <w:spacing w:val="-6"/>
          <w:sz w:val="24"/>
        </w:rPr>
        <w:t xml:space="preserve"> </w:t>
      </w:r>
      <w:r>
        <w:rPr>
          <w:sz w:val="24"/>
        </w:rPr>
        <w:t>роль</w:t>
      </w:r>
      <w:r>
        <w:rPr>
          <w:spacing w:val="-3"/>
          <w:sz w:val="24"/>
        </w:rPr>
        <w:t xml:space="preserve"> </w:t>
      </w:r>
      <w:r>
        <w:rPr>
          <w:sz w:val="24"/>
        </w:rPr>
        <w:t>и</w:t>
      </w:r>
      <w:r>
        <w:rPr>
          <w:spacing w:val="-12"/>
          <w:sz w:val="24"/>
        </w:rPr>
        <w:t xml:space="preserve"> </w:t>
      </w:r>
      <w:r>
        <w:rPr>
          <w:sz w:val="24"/>
        </w:rPr>
        <w:t>функции</w:t>
      </w:r>
      <w:r>
        <w:rPr>
          <w:spacing w:val="-3"/>
          <w:sz w:val="24"/>
        </w:rPr>
        <w:t xml:space="preserve"> </w:t>
      </w:r>
      <w:r>
        <w:rPr>
          <w:spacing w:val="-2"/>
          <w:sz w:val="24"/>
        </w:rPr>
        <w:t>предпринимательства;</w:t>
      </w:r>
    </w:p>
    <w:p w:rsidR="007B1D5A" w:rsidRDefault="00B147F9" w:rsidP="00E2415F">
      <w:pPr>
        <w:pStyle w:val="a4"/>
        <w:numPr>
          <w:ilvl w:val="5"/>
          <w:numId w:val="82"/>
        </w:numPr>
        <w:tabs>
          <w:tab w:val="left" w:pos="1640"/>
        </w:tabs>
        <w:ind w:right="842" w:firstLine="710"/>
        <w:rPr>
          <w:sz w:val="24"/>
        </w:rPr>
      </w:pPr>
      <w:r>
        <w:rPr>
          <w:sz w:val="24"/>
        </w:rPr>
        <w:t xml:space="preserve">самостоятельно или с помощью учителя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w:t>
      </w:r>
      <w:r>
        <w:rPr>
          <w:spacing w:val="-2"/>
          <w:sz w:val="24"/>
        </w:rPr>
        <w:t>процессы;</w:t>
      </w:r>
    </w:p>
    <w:p w:rsidR="007B1D5A" w:rsidRDefault="00B147F9" w:rsidP="00E2415F">
      <w:pPr>
        <w:pStyle w:val="a4"/>
        <w:numPr>
          <w:ilvl w:val="5"/>
          <w:numId w:val="82"/>
        </w:numPr>
        <w:tabs>
          <w:tab w:val="left" w:pos="1640"/>
        </w:tabs>
        <w:ind w:right="847" w:firstLine="710"/>
        <w:rPr>
          <w:sz w:val="24"/>
        </w:rPr>
      </w:pPr>
      <w:r>
        <w:rPr>
          <w:sz w:val="24"/>
        </w:rPr>
        <w:t>формулировать</w:t>
      </w:r>
      <w:r>
        <w:rPr>
          <w:spacing w:val="-2"/>
          <w:sz w:val="24"/>
        </w:rPr>
        <w:t xml:space="preserve"> </w:t>
      </w:r>
      <w:r>
        <w:rPr>
          <w:sz w:val="24"/>
        </w:rPr>
        <w:t>и</w:t>
      </w:r>
      <w:r>
        <w:rPr>
          <w:spacing w:val="-2"/>
          <w:sz w:val="24"/>
        </w:rPr>
        <w:t xml:space="preserve"> </w:t>
      </w:r>
      <w:r>
        <w:rPr>
          <w:sz w:val="24"/>
        </w:rPr>
        <w:t>аргументировать</w:t>
      </w:r>
      <w:r>
        <w:rPr>
          <w:spacing w:val="-2"/>
          <w:sz w:val="24"/>
        </w:rPr>
        <w:t xml:space="preserve"> </w:t>
      </w:r>
      <w:r>
        <w:rPr>
          <w:sz w:val="24"/>
        </w:rPr>
        <w:t>собственные</w:t>
      </w:r>
      <w:r>
        <w:rPr>
          <w:spacing w:val="-4"/>
          <w:sz w:val="24"/>
        </w:rPr>
        <w:t xml:space="preserve"> </w:t>
      </w:r>
      <w:r>
        <w:rPr>
          <w:sz w:val="24"/>
        </w:rPr>
        <w:t>суждения,</w:t>
      </w:r>
      <w:r>
        <w:rPr>
          <w:spacing w:val="-1"/>
          <w:sz w:val="24"/>
        </w:rPr>
        <w:t xml:space="preserve"> </w:t>
      </w:r>
      <w:r>
        <w:rPr>
          <w:sz w:val="24"/>
        </w:rPr>
        <w:t>касающиеся</w:t>
      </w:r>
      <w:r>
        <w:rPr>
          <w:spacing w:val="-3"/>
          <w:sz w:val="24"/>
        </w:rPr>
        <w:t xml:space="preserve"> </w:t>
      </w:r>
      <w:r>
        <w:rPr>
          <w:sz w:val="24"/>
        </w:rPr>
        <w:t>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B1D5A" w:rsidRDefault="00B147F9" w:rsidP="00E2415F">
      <w:pPr>
        <w:pStyle w:val="a4"/>
        <w:numPr>
          <w:ilvl w:val="5"/>
          <w:numId w:val="82"/>
        </w:numPr>
        <w:tabs>
          <w:tab w:val="left" w:pos="1640"/>
        </w:tabs>
        <w:spacing w:line="293" w:lineRule="exact"/>
        <w:ind w:left="1640" w:hanging="110"/>
        <w:rPr>
          <w:sz w:val="24"/>
        </w:rPr>
      </w:pPr>
      <w:r>
        <w:rPr>
          <w:sz w:val="24"/>
        </w:rPr>
        <w:t>раскрывать</w:t>
      </w:r>
      <w:r>
        <w:rPr>
          <w:spacing w:val="-6"/>
          <w:sz w:val="24"/>
        </w:rPr>
        <w:t xml:space="preserve"> </w:t>
      </w:r>
      <w:r>
        <w:rPr>
          <w:sz w:val="24"/>
        </w:rPr>
        <w:t>рациональное</w:t>
      </w:r>
      <w:r>
        <w:rPr>
          <w:spacing w:val="-5"/>
          <w:sz w:val="24"/>
        </w:rPr>
        <w:t xml:space="preserve"> </w:t>
      </w:r>
      <w:r>
        <w:rPr>
          <w:sz w:val="24"/>
        </w:rPr>
        <w:t>поведение</w:t>
      </w:r>
      <w:r>
        <w:rPr>
          <w:spacing w:val="-6"/>
          <w:sz w:val="24"/>
        </w:rPr>
        <w:t xml:space="preserve"> </w:t>
      </w:r>
      <w:r>
        <w:rPr>
          <w:sz w:val="24"/>
        </w:rPr>
        <w:t>субъектов</w:t>
      </w:r>
      <w:r>
        <w:rPr>
          <w:spacing w:val="-3"/>
          <w:sz w:val="24"/>
        </w:rPr>
        <w:t xml:space="preserve"> </w:t>
      </w:r>
      <w:r>
        <w:rPr>
          <w:sz w:val="24"/>
        </w:rPr>
        <w:t>экономической</w:t>
      </w:r>
      <w:r>
        <w:rPr>
          <w:spacing w:val="-8"/>
          <w:sz w:val="24"/>
        </w:rPr>
        <w:t xml:space="preserve"> </w:t>
      </w:r>
      <w:r>
        <w:rPr>
          <w:spacing w:val="-2"/>
          <w:sz w:val="24"/>
        </w:rPr>
        <w:t>деятельности;</w:t>
      </w:r>
    </w:p>
    <w:p w:rsidR="007B1D5A" w:rsidRDefault="00B147F9" w:rsidP="00E2415F">
      <w:pPr>
        <w:pStyle w:val="a4"/>
        <w:numPr>
          <w:ilvl w:val="5"/>
          <w:numId w:val="82"/>
        </w:numPr>
        <w:tabs>
          <w:tab w:val="left" w:pos="1640"/>
        </w:tabs>
        <w:spacing w:line="293" w:lineRule="exact"/>
        <w:ind w:left="1640" w:hanging="110"/>
        <w:rPr>
          <w:sz w:val="24"/>
        </w:rPr>
      </w:pPr>
      <w:r>
        <w:rPr>
          <w:sz w:val="24"/>
        </w:rPr>
        <w:t>характеризовать</w:t>
      </w:r>
      <w:r>
        <w:rPr>
          <w:spacing w:val="-8"/>
          <w:sz w:val="24"/>
        </w:rPr>
        <w:t xml:space="preserve"> </w:t>
      </w:r>
      <w:r>
        <w:rPr>
          <w:sz w:val="24"/>
        </w:rPr>
        <w:t>экономику</w:t>
      </w:r>
      <w:r>
        <w:rPr>
          <w:spacing w:val="-11"/>
          <w:sz w:val="24"/>
        </w:rPr>
        <w:t xml:space="preserve"> </w:t>
      </w:r>
      <w:r>
        <w:rPr>
          <w:sz w:val="24"/>
        </w:rPr>
        <w:t>семьи;</w:t>
      </w:r>
      <w:r>
        <w:rPr>
          <w:spacing w:val="-7"/>
          <w:sz w:val="24"/>
        </w:rPr>
        <w:t xml:space="preserve"> </w:t>
      </w:r>
      <w:r>
        <w:rPr>
          <w:sz w:val="24"/>
        </w:rPr>
        <w:t>анализировать</w:t>
      </w:r>
      <w:r>
        <w:rPr>
          <w:spacing w:val="-2"/>
          <w:sz w:val="24"/>
        </w:rPr>
        <w:t xml:space="preserve"> </w:t>
      </w:r>
      <w:r>
        <w:rPr>
          <w:sz w:val="24"/>
        </w:rPr>
        <w:t>структуру</w:t>
      </w:r>
      <w:r>
        <w:rPr>
          <w:spacing w:val="-7"/>
          <w:sz w:val="24"/>
        </w:rPr>
        <w:t xml:space="preserve"> </w:t>
      </w:r>
      <w:r>
        <w:rPr>
          <w:sz w:val="24"/>
        </w:rPr>
        <w:t>семейного</w:t>
      </w:r>
      <w:r>
        <w:rPr>
          <w:spacing w:val="2"/>
          <w:sz w:val="24"/>
        </w:rPr>
        <w:t xml:space="preserve"> </w:t>
      </w:r>
      <w:r>
        <w:rPr>
          <w:spacing w:val="-2"/>
          <w:sz w:val="24"/>
        </w:rPr>
        <w:t>бюджета;</w:t>
      </w:r>
    </w:p>
    <w:p w:rsidR="007B1D5A" w:rsidRDefault="00B147F9" w:rsidP="00E2415F">
      <w:pPr>
        <w:pStyle w:val="a4"/>
        <w:numPr>
          <w:ilvl w:val="5"/>
          <w:numId w:val="82"/>
        </w:numPr>
        <w:tabs>
          <w:tab w:val="left" w:pos="1640"/>
        </w:tabs>
        <w:ind w:right="857" w:firstLine="710"/>
        <w:rPr>
          <w:sz w:val="24"/>
        </w:rPr>
      </w:pPr>
      <w:r>
        <w:rPr>
          <w:sz w:val="24"/>
        </w:rPr>
        <w:t>использовать полученные знания при анализе фактов поведения участников экономической деятельности;</w:t>
      </w:r>
    </w:p>
    <w:p w:rsidR="007B1D5A" w:rsidRDefault="00B147F9" w:rsidP="00E2415F">
      <w:pPr>
        <w:pStyle w:val="a4"/>
        <w:numPr>
          <w:ilvl w:val="5"/>
          <w:numId w:val="82"/>
        </w:numPr>
        <w:tabs>
          <w:tab w:val="left" w:pos="1640"/>
        </w:tabs>
        <w:spacing w:before="1" w:line="292" w:lineRule="exact"/>
        <w:ind w:left="1640" w:hanging="110"/>
        <w:rPr>
          <w:sz w:val="24"/>
        </w:rPr>
      </w:pPr>
      <w:r>
        <w:rPr>
          <w:sz w:val="24"/>
        </w:rPr>
        <w:t>обосновывать</w:t>
      </w:r>
      <w:r>
        <w:rPr>
          <w:spacing w:val="-7"/>
          <w:sz w:val="24"/>
        </w:rPr>
        <w:t xml:space="preserve"> </w:t>
      </w:r>
      <w:r>
        <w:rPr>
          <w:sz w:val="24"/>
        </w:rPr>
        <w:t>связь</w:t>
      </w:r>
      <w:r>
        <w:rPr>
          <w:spacing w:val="-6"/>
          <w:sz w:val="24"/>
        </w:rPr>
        <w:t xml:space="preserve"> </w:t>
      </w:r>
      <w:r>
        <w:rPr>
          <w:sz w:val="24"/>
        </w:rPr>
        <w:t>профессионализма</w:t>
      </w:r>
      <w:r>
        <w:rPr>
          <w:spacing w:val="-7"/>
          <w:sz w:val="24"/>
        </w:rPr>
        <w:t xml:space="preserve"> </w:t>
      </w:r>
      <w:r>
        <w:rPr>
          <w:sz w:val="24"/>
        </w:rPr>
        <w:t>и</w:t>
      </w:r>
      <w:r>
        <w:rPr>
          <w:spacing w:val="-5"/>
          <w:sz w:val="24"/>
        </w:rPr>
        <w:t xml:space="preserve"> </w:t>
      </w:r>
      <w:r>
        <w:rPr>
          <w:sz w:val="24"/>
        </w:rPr>
        <w:t>жизненного</w:t>
      </w:r>
      <w:r>
        <w:rPr>
          <w:spacing w:val="2"/>
          <w:sz w:val="24"/>
        </w:rPr>
        <w:t xml:space="preserve"> </w:t>
      </w:r>
      <w:r>
        <w:rPr>
          <w:spacing w:val="-2"/>
          <w:sz w:val="24"/>
        </w:rPr>
        <w:t>успеха.</w:t>
      </w:r>
    </w:p>
    <w:p w:rsidR="007B1D5A" w:rsidRDefault="00B147F9">
      <w:pPr>
        <w:spacing w:line="274" w:lineRule="exact"/>
        <w:ind w:left="1530"/>
        <w:jc w:val="both"/>
        <w:rPr>
          <w:i/>
          <w:sz w:val="24"/>
        </w:rPr>
      </w:pPr>
      <w:r>
        <w:rPr>
          <w:i/>
          <w:sz w:val="24"/>
        </w:rPr>
        <w:t>Выпускник</w:t>
      </w:r>
      <w:r>
        <w:rPr>
          <w:i/>
          <w:spacing w:val="-3"/>
          <w:sz w:val="24"/>
        </w:rPr>
        <w:t xml:space="preserve"> </w:t>
      </w:r>
      <w:r>
        <w:rPr>
          <w:i/>
          <w:sz w:val="24"/>
        </w:rPr>
        <w:t>получит</w:t>
      </w:r>
      <w:r>
        <w:rPr>
          <w:i/>
          <w:spacing w:val="-1"/>
          <w:sz w:val="24"/>
        </w:rPr>
        <w:t xml:space="preserve"> </w:t>
      </w:r>
      <w:r>
        <w:rPr>
          <w:i/>
          <w:sz w:val="24"/>
        </w:rPr>
        <w:t>возможность</w:t>
      </w:r>
      <w:r>
        <w:rPr>
          <w:i/>
          <w:spacing w:val="-3"/>
          <w:sz w:val="24"/>
        </w:rPr>
        <w:t xml:space="preserve"> </w:t>
      </w:r>
      <w:r>
        <w:rPr>
          <w:i/>
          <w:spacing w:val="-2"/>
          <w:sz w:val="24"/>
        </w:rPr>
        <w:t>научиться:</w:t>
      </w:r>
    </w:p>
    <w:p w:rsidR="007B1D5A" w:rsidRDefault="00B147F9" w:rsidP="00E2415F">
      <w:pPr>
        <w:pStyle w:val="a4"/>
        <w:numPr>
          <w:ilvl w:val="5"/>
          <w:numId w:val="82"/>
        </w:numPr>
        <w:tabs>
          <w:tab w:val="left" w:pos="1640"/>
        </w:tabs>
        <w:spacing w:before="7" w:line="237" w:lineRule="auto"/>
        <w:ind w:right="858" w:firstLine="710"/>
        <w:jc w:val="left"/>
        <w:rPr>
          <w:sz w:val="24"/>
        </w:rPr>
      </w:pPr>
      <w:r>
        <w:rPr>
          <w:sz w:val="24"/>
        </w:rPr>
        <w:t>анализировать</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полученные</w:t>
      </w:r>
      <w:r>
        <w:rPr>
          <w:spacing w:val="80"/>
          <w:sz w:val="24"/>
        </w:rPr>
        <w:t xml:space="preserve"> </w:t>
      </w:r>
      <w:r>
        <w:rPr>
          <w:sz w:val="24"/>
        </w:rPr>
        <w:t>знания</w:t>
      </w:r>
      <w:r>
        <w:rPr>
          <w:spacing w:val="80"/>
          <w:sz w:val="24"/>
        </w:rPr>
        <w:t xml:space="preserve"> </w:t>
      </w:r>
      <w:r>
        <w:rPr>
          <w:sz w:val="24"/>
        </w:rPr>
        <w:t>несложную</w:t>
      </w:r>
      <w:r>
        <w:rPr>
          <w:spacing w:val="80"/>
          <w:sz w:val="24"/>
        </w:rPr>
        <w:t xml:space="preserve"> </w:t>
      </w:r>
      <w:r>
        <w:rPr>
          <w:sz w:val="24"/>
        </w:rPr>
        <w:t>экономическую информацию, получаемую из неадаптированных источников;</w:t>
      </w:r>
    </w:p>
    <w:p w:rsidR="007B1D5A" w:rsidRDefault="00B147F9" w:rsidP="00E2415F">
      <w:pPr>
        <w:pStyle w:val="a4"/>
        <w:numPr>
          <w:ilvl w:val="5"/>
          <w:numId w:val="82"/>
        </w:numPr>
        <w:tabs>
          <w:tab w:val="left" w:pos="1640"/>
          <w:tab w:val="left" w:pos="2945"/>
          <w:tab w:val="left" w:pos="4537"/>
          <w:tab w:val="left" w:pos="5602"/>
          <w:tab w:val="left" w:pos="7026"/>
          <w:tab w:val="left" w:pos="7467"/>
          <w:tab w:val="left" w:pos="8781"/>
          <w:tab w:val="left" w:pos="10056"/>
        </w:tabs>
        <w:ind w:right="858" w:firstLine="710"/>
        <w:jc w:val="left"/>
        <w:rPr>
          <w:sz w:val="24"/>
        </w:rPr>
      </w:pPr>
      <w:r>
        <w:rPr>
          <w:spacing w:val="-2"/>
          <w:sz w:val="24"/>
        </w:rPr>
        <w:t>выполнять</w:t>
      </w:r>
      <w:r>
        <w:rPr>
          <w:sz w:val="24"/>
        </w:rPr>
        <w:tab/>
      </w:r>
      <w:r>
        <w:rPr>
          <w:spacing w:val="-2"/>
          <w:sz w:val="24"/>
        </w:rPr>
        <w:t>практические</w:t>
      </w:r>
      <w:r>
        <w:rPr>
          <w:sz w:val="24"/>
        </w:rPr>
        <w:tab/>
      </w:r>
      <w:r>
        <w:rPr>
          <w:spacing w:val="-2"/>
          <w:sz w:val="24"/>
        </w:rPr>
        <w:t>задания,</w:t>
      </w:r>
      <w:r>
        <w:rPr>
          <w:sz w:val="24"/>
        </w:rPr>
        <w:tab/>
      </w:r>
      <w:r>
        <w:rPr>
          <w:spacing w:val="-2"/>
          <w:sz w:val="24"/>
        </w:rPr>
        <w:t>основанные</w:t>
      </w:r>
      <w:r>
        <w:rPr>
          <w:sz w:val="24"/>
        </w:rPr>
        <w:tab/>
      </w:r>
      <w:r>
        <w:rPr>
          <w:spacing w:val="-6"/>
          <w:sz w:val="24"/>
        </w:rPr>
        <w:t>на</w:t>
      </w:r>
      <w:r>
        <w:rPr>
          <w:sz w:val="24"/>
        </w:rPr>
        <w:tab/>
      </w:r>
      <w:r>
        <w:rPr>
          <w:spacing w:val="-2"/>
          <w:sz w:val="24"/>
        </w:rPr>
        <w:t>ситуациях,</w:t>
      </w:r>
      <w:r>
        <w:rPr>
          <w:sz w:val="24"/>
        </w:rPr>
        <w:tab/>
      </w:r>
      <w:r>
        <w:rPr>
          <w:spacing w:val="-2"/>
          <w:sz w:val="24"/>
        </w:rPr>
        <w:t>связанных</w:t>
      </w:r>
      <w:r>
        <w:rPr>
          <w:sz w:val="24"/>
        </w:rPr>
        <w:tab/>
      </w:r>
      <w:r>
        <w:rPr>
          <w:spacing w:val="-10"/>
          <w:sz w:val="24"/>
        </w:rPr>
        <w:t xml:space="preserve">с </w:t>
      </w:r>
      <w:r>
        <w:rPr>
          <w:sz w:val="24"/>
        </w:rPr>
        <w:t>описанием состояния российской экономики;</w:t>
      </w:r>
    </w:p>
    <w:p w:rsidR="007B1D5A" w:rsidRDefault="00B147F9" w:rsidP="00E2415F">
      <w:pPr>
        <w:pStyle w:val="a4"/>
        <w:numPr>
          <w:ilvl w:val="5"/>
          <w:numId w:val="82"/>
        </w:numPr>
        <w:tabs>
          <w:tab w:val="left" w:pos="1640"/>
        </w:tabs>
        <w:spacing w:before="1"/>
        <w:ind w:right="850" w:firstLine="710"/>
        <w:jc w:val="left"/>
        <w:rPr>
          <w:sz w:val="24"/>
        </w:rPr>
      </w:pPr>
      <w:r>
        <w:rPr>
          <w:sz w:val="24"/>
        </w:rPr>
        <w:t>анализировать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с</w:t>
      </w:r>
      <w:r>
        <w:rPr>
          <w:spacing w:val="80"/>
          <w:sz w:val="24"/>
        </w:rPr>
        <w:t xml:space="preserve"> </w:t>
      </w:r>
      <w:r>
        <w:rPr>
          <w:sz w:val="24"/>
        </w:rPr>
        <w:t>позиций</w:t>
      </w:r>
      <w:r>
        <w:rPr>
          <w:spacing w:val="80"/>
          <w:sz w:val="24"/>
        </w:rPr>
        <w:t xml:space="preserve"> </w:t>
      </w:r>
      <w:r>
        <w:rPr>
          <w:sz w:val="24"/>
        </w:rPr>
        <w:t>экономических</w:t>
      </w:r>
      <w:r>
        <w:rPr>
          <w:spacing w:val="80"/>
          <w:sz w:val="24"/>
        </w:rPr>
        <w:t xml:space="preserve"> </w:t>
      </w:r>
      <w:r>
        <w:rPr>
          <w:sz w:val="24"/>
        </w:rPr>
        <w:t>знаний</w:t>
      </w:r>
      <w:r>
        <w:rPr>
          <w:spacing w:val="80"/>
          <w:sz w:val="24"/>
        </w:rPr>
        <w:t xml:space="preserve"> </w:t>
      </w:r>
      <w:r>
        <w:rPr>
          <w:sz w:val="24"/>
        </w:rPr>
        <w:t>сложившиеся</w:t>
      </w:r>
      <w:r>
        <w:rPr>
          <w:spacing w:val="40"/>
          <w:sz w:val="24"/>
        </w:rPr>
        <w:t xml:space="preserve"> </w:t>
      </w:r>
      <w:r>
        <w:rPr>
          <w:sz w:val="24"/>
        </w:rPr>
        <w:t>практики и модели поведения потребителя;</w:t>
      </w:r>
    </w:p>
    <w:p w:rsidR="007B1D5A" w:rsidRDefault="00B147F9" w:rsidP="00E2415F">
      <w:pPr>
        <w:pStyle w:val="a4"/>
        <w:numPr>
          <w:ilvl w:val="5"/>
          <w:numId w:val="82"/>
        </w:numPr>
        <w:tabs>
          <w:tab w:val="left" w:pos="1640"/>
        </w:tabs>
        <w:spacing w:before="4" w:line="237" w:lineRule="auto"/>
        <w:ind w:right="849" w:firstLine="710"/>
        <w:jc w:val="left"/>
        <w:rPr>
          <w:sz w:val="24"/>
        </w:rPr>
      </w:pPr>
      <w:r>
        <w:rPr>
          <w:sz w:val="24"/>
        </w:rPr>
        <w:t>решать</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полученные</w:t>
      </w:r>
      <w:r>
        <w:rPr>
          <w:spacing w:val="40"/>
          <w:sz w:val="24"/>
        </w:rPr>
        <w:t xml:space="preserve"> </w:t>
      </w:r>
      <w:r>
        <w:rPr>
          <w:sz w:val="24"/>
        </w:rPr>
        <w:t>знания</w:t>
      </w:r>
      <w:r>
        <w:rPr>
          <w:spacing w:val="40"/>
          <w:sz w:val="24"/>
        </w:rPr>
        <w:t xml:space="preserve"> </w:t>
      </w:r>
      <w:r>
        <w:rPr>
          <w:sz w:val="24"/>
        </w:rPr>
        <w:t>познавательные</w:t>
      </w:r>
      <w:r>
        <w:rPr>
          <w:spacing w:val="40"/>
          <w:sz w:val="24"/>
        </w:rPr>
        <w:t xml:space="preserve"> </w:t>
      </w:r>
      <w:r>
        <w:rPr>
          <w:sz w:val="24"/>
        </w:rPr>
        <w:t>задачи,</w:t>
      </w:r>
      <w:r>
        <w:rPr>
          <w:spacing w:val="40"/>
          <w:sz w:val="24"/>
        </w:rPr>
        <w:t xml:space="preserve"> </w:t>
      </w:r>
      <w:r>
        <w:rPr>
          <w:sz w:val="24"/>
        </w:rPr>
        <w:t>отражающие</w:t>
      </w:r>
      <w:r>
        <w:rPr>
          <w:spacing w:val="40"/>
          <w:sz w:val="24"/>
        </w:rPr>
        <w:t xml:space="preserve"> </w:t>
      </w:r>
      <w:r>
        <w:rPr>
          <w:sz w:val="24"/>
        </w:rPr>
        <w:t>типичные ситуации в экономической сфере деятельности человека;</w:t>
      </w:r>
    </w:p>
    <w:p w:rsidR="007B1D5A" w:rsidRDefault="00B147F9" w:rsidP="00E2415F">
      <w:pPr>
        <w:pStyle w:val="a4"/>
        <w:numPr>
          <w:ilvl w:val="5"/>
          <w:numId w:val="82"/>
        </w:numPr>
        <w:tabs>
          <w:tab w:val="left" w:pos="1640"/>
          <w:tab w:val="left" w:pos="2835"/>
          <w:tab w:val="left" w:pos="4168"/>
          <w:tab w:val="left" w:pos="5645"/>
          <w:tab w:val="left" w:pos="6589"/>
          <w:tab w:val="left" w:pos="7184"/>
          <w:tab w:val="left" w:pos="8729"/>
        </w:tabs>
        <w:spacing w:before="7" w:line="237" w:lineRule="auto"/>
        <w:ind w:right="849" w:firstLine="710"/>
        <w:jc w:val="left"/>
        <w:rPr>
          <w:sz w:val="24"/>
        </w:rPr>
      </w:pPr>
      <w:r>
        <w:rPr>
          <w:spacing w:val="-2"/>
          <w:sz w:val="24"/>
        </w:rPr>
        <w:t>грамотно</w:t>
      </w:r>
      <w:r>
        <w:rPr>
          <w:sz w:val="24"/>
        </w:rPr>
        <w:tab/>
      </w:r>
      <w:r>
        <w:rPr>
          <w:spacing w:val="-2"/>
          <w:sz w:val="24"/>
        </w:rPr>
        <w:t>применять</w:t>
      </w:r>
      <w:r>
        <w:rPr>
          <w:sz w:val="24"/>
        </w:rPr>
        <w:tab/>
      </w:r>
      <w:r>
        <w:rPr>
          <w:spacing w:val="-2"/>
          <w:sz w:val="24"/>
        </w:rPr>
        <w:t>полученные</w:t>
      </w:r>
      <w:r>
        <w:rPr>
          <w:sz w:val="24"/>
        </w:rPr>
        <w:tab/>
      </w:r>
      <w:r>
        <w:rPr>
          <w:spacing w:val="-2"/>
          <w:sz w:val="24"/>
        </w:rPr>
        <w:t>знания</w:t>
      </w:r>
      <w:r>
        <w:rPr>
          <w:sz w:val="24"/>
        </w:rPr>
        <w:tab/>
      </w:r>
      <w:r>
        <w:rPr>
          <w:spacing w:val="-4"/>
          <w:sz w:val="24"/>
        </w:rPr>
        <w:t>для</w:t>
      </w:r>
      <w:r>
        <w:rPr>
          <w:sz w:val="24"/>
        </w:rPr>
        <w:tab/>
      </w:r>
      <w:r>
        <w:rPr>
          <w:spacing w:val="-2"/>
          <w:sz w:val="24"/>
        </w:rPr>
        <w:t>определения</w:t>
      </w:r>
      <w:r>
        <w:rPr>
          <w:sz w:val="24"/>
        </w:rPr>
        <w:tab/>
      </w:r>
      <w:r>
        <w:rPr>
          <w:spacing w:val="-2"/>
          <w:sz w:val="24"/>
        </w:rPr>
        <w:t xml:space="preserve">экономически </w:t>
      </w:r>
      <w:r>
        <w:rPr>
          <w:sz w:val="24"/>
        </w:rPr>
        <w:t>рационального поведения и порядка действий в конкретных ситуациях;</w:t>
      </w:r>
    </w:p>
    <w:p w:rsidR="007B1D5A" w:rsidRDefault="00B147F9" w:rsidP="00E2415F">
      <w:pPr>
        <w:pStyle w:val="a4"/>
        <w:numPr>
          <w:ilvl w:val="5"/>
          <w:numId w:val="82"/>
        </w:numPr>
        <w:tabs>
          <w:tab w:val="left" w:pos="1640"/>
        </w:tabs>
        <w:ind w:right="850" w:firstLine="710"/>
        <w:jc w:val="left"/>
        <w:rPr>
          <w:sz w:val="24"/>
        </w:rPr>
      </w:pPr>
      <w:r>
        <w:rPr>
          <w:sz w:val="24"/>
        </w:rPr>
        <w:t>сопоставлять</w:t>
      </w:r>
      <w:r>
        <w:rPr>
          <w:spacing w:val="40"/>
          <w:sz w:val="24"/>
        </w:rPr>
        <w:t xml:space="preserve"> </w:t>
      </w:r>
      <w:r>
        <w:rPr>
          <w:sz w:val="24"/>
        </w:rPr>
        <w:t>свои</w:t>
      </w:r>
      <w:r>
        <w:rPr>
          <w:spacing w:val="40"/>
          <w:sz w:val="24"/>
        </w:rPr>
        <w:t xml:space="preserve"> </w:t>
      </w:r>
      <w:r>
        <w:rPr>
          <w:sz w:val="24"/>
        </w:rPr>
        <w:t>потребности</w:t>
      </w:r>
      <w:r>
        <w:rPr>
          <w:spacing w:val="40"/>
          <w:sz w:val="24"/>
        </w:rPr>
        <w:t xml:space="preserve"> </w:t>
      </w:r>
      <w:r>
        <w:rPr>
          <w:sz w:val="24"/>
        </w:rPr>
        <w:t>и</w:t>
      </w:r>
      <w:r>
        <w:rPr>
          <w:spacing w:val="40"/>
          <w:sz w:val="24"/>
        </w:rPr>
        <w:t xml:space="preserve"> </w:t>
      </w:r>
      <w:r>
        <w:rPr>
          <w:sz w:val="24"/>
        </w:rPr>
        <w:t>возможности,</w:t>
      </w:r>
      <w:r>
        <w:rPr>
          <w:spacing w:val="40"/>
          <w:sz w:val="24"/>
        </w:rPr>
        <w:t xml:space="preserve"> </w:t>
      </w:r>
      <w:r>
        <w:rPr>
          <w:sz w:val="24"/>
        </w:rPr>
        <w:t>оптимально</w:t>
      </w:r>
      <w:r>
        <w:rPr>
          <w:spacing w:val="40"/>
          <w:sz w:val="24"/>
        </w:rPr>
        <w:t xml:space="preserve"> </w:t>
      </w:r>
      <w:r>
        <w:rPr>
          <w:sz w:val="24"/>
        </w:rPr>
        <w:t>распределять</w:t>
      </w:r>
      <w:r>
        <w:rPr>
          <w:spacing w:val="40"/>
          <w:sz w:val="24"/>
        </w:rPr>
        <w:t xml:space="preserve"> </w:t>
      </w:r>
      <w:r>
        <w:rPr>
          <w:sz w:val="24"/>
        </w:rPr>
        <w:t>свои материальные и трудовые ресурсы, составлять семейный бюджет.</w:t>
      </w:r>
    </w:p>
    <w:p w:rsidR="007B1D5A" w:rsidRDefault="007B1D5A">
      <w:pPr>
        <w:pStyle w:val="a3"/>
        <w:spacing w:before="7"/>
        <w:ind w:left="0" w:firstLine="0"/>
        <w:jc w:val="left"/>
      </w:pPr>
    </w:p>
    <w:p w:rsidR="007B1D5A" w:rsidRDefault="00B147F9" w:rsidP="00E2415F">
      <w:pPr>
        <w:pStyle w:val="2"/>
        <w:numPr>
          <w:ilvl w:val="4"/>
          <w:numId w:val="82"/>
        </w:numPr>
        <w:tabs>
          <w:tab w:val="left" w:pos="2493"/>
        </w:tabs>
        <w:spacing w:line="272" w:lineRule="exact"/>
        <w:ind w:left="2493" w:hanging="963"/>
        <w:jc w:val="both"/>
      </w:pPr>
      <w:r>
        <w:rPr>
          <w:spacing w:val="-2"/>
        </w:rPr>
        <w:t>ГЕОГРАФИЯ</w:t>
      </w:r>
    </w:p>
    <w:p w:rsidR="007B1D5A" w:rsidRDefault="00B147F9">
      <w:pPr>
        <w:spacing w:line="272" w:lineRule="exact"/>
        <w:ind w:left="1530"/>
        <w:jc w:val="both"/>
        <w:rPr>
          <w:i/>
          <w:sz w:val="24"/>
        </w:rPr>
      </w:pPr>
      <w:r>
        <w:rPr>
          <w:i/>
          <w:sz w:val="24"/>
        </w:rPr>
        <w:t>Выпускник</w:t>
      </w:r>
      <w:r>
        <w:rPr>
          <w:i/>
          <w:spacing w:val="-3"/>
          <w:sz w:val="24"/>
        </w:rPr>
        <w:t xml:space="preserve"> </w:t>
      </w:r>
      <w:r>
        <w:rPr>
          <w:i/>
          <w:spacing w:val="-2"/>
          <w:sz w:val="24"/>
        </w:rPr>
        <w:t>научится</w:t>
      </w:r>
      <w:r>
        <w:rPr>
          <w:spacing w:val="-2"/>
          <w:sz w:val="24"/>
          <w:vertAlign w:val="superscript"/>
        </w:rPr>
        <w:t>15</w:t>
      </w:r>
      <w:r>
        <w:rPr>
          <w:i/>
          <w:spacing w:val="-2"/>
          <w:sz w:val="24"/>
        </w:rPr>
        <w:t>:</w:t>
      </w:r>
    </w:p>
    <w:p w:rsidR="007B1D5A" w:rsidRDefault="00B147F9" w:rsidP="00E2415F">
      <w:pPr>
        <w:pStyle w:val="a4"/>
        <w:numPr>
          <w:ilvl w:val="5"/>
          <w:numId w:val="82"/>
        </w:numPr>
        <w:tabs>
          <w:tab w:val="left" w:pos="1640"/>
        </w:tabs>
        <w:spacing w:before="7" w:line="237" w:lineRule="auto"/>
        <w:ind w:right="843" w:firstLine="710"/>
        <w:rPr>
          <w:sz w:val="24"/>
        </w:rPr>
      </w:pPr>
      <w:r>
        <w:rPr>
          <w:sz w:val="24"/>
        </w:rPr>
        <w:t>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7B1D5A" w:rsidRDefault="00B147F9" w:rsidP="00E2415F">
      <w:pPr>
        <w:pStyle w:val="a4"/>
        <w:numPr>
          <w:ilvl w:val="5"/>
          <w:numId w:val="82"/>
        </w:numPr>
        <w:tabs>
          <w:tab w:val="left" w:pos="1640"/>
        </w:tabs>
        <w:spacing w:before="5"/>
        <w:ind w:right="839" w:firstLine="710"/>
        <w:rPr>
          <w:sz w:val="24"/>
        </w:rPr>
      </w:pPr>
      <w:r>
        <w:rPr>
          <w:sz w:val="24"/>
        </w:rPr>
        <w:t>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w:t>
      </w:r>
    </w:p>
    <w:p w:rsidR="007B1D5A" w:rsidRDefault="00B147F9" w:rsidP="00E2415F">
      <w:pPr>
        <w:pStyle w:val="a4"/>
        <w:numPr>
          <w:ilvl w:val="0"/>
          <w:numId w:val="81"/>
        </w:numPr>
        <w:tabs>
          <w:tab w:val="left" w:pos="1712"/>
        </w:tabs>
        <w:spacing w:line="273" w:lineRule="exact"/>
        <w:ind w:left="1712" w:hanging="182"/>
        <w:rPr>
          <w:sz w:val="24"/>
        </w:rPr>
      </w:pPr>
      <w:r>
        <w:rPr>
          <w:sz w:val="24"/>
        </w:rPr>
        <w:t>находить</w:t>
      </w:r>
      <w:r>
        <w:rPr>
          <w:spacing w:val="-6"/>
          <w:sz w:val="24"/>
        </w:rPr>
        <w:t xml:space="preserve"> </w:t>
      </w:r>
      <w:r>
        <w:rPr>
          <w:sz w:val="24"/>
        </w:rPr>
        <w:t>и</w:t>
      </w:r>
      <w:r>
        <w:rPr>
          <w:spacing w:val="-9"/>
          <w:sz w:val="24"/>
        </w:rPr>
        <w:t xml:space="preserve"> </w:t>
      </w:r>
      <w:r>
        <w:rPr>
          <w:sz w:val="24"/>
        </w:rPr>
        <w:t>извлекать</w:t>
      </w:r>
      <w:r>
        <w:rPr>
          <w:spacing w:val="-6"/>
          <w:sz w:val="24"/>
        </w:rPr>
        <w:t xml:space="preserve"> </w:t>
      </w:r>
      <w:r>
        <w:rPr>
          <w:sz w:val="24"/>
        </w:rPr>
        <w:t>необходимую</w:t>
      </w:r>
      <w:r>
        <w:rPr>
          <w:spacing w:val="-7"/>
          <w:sz w:val="24"/>
        </w:rPr>
        <w:t xml:space="preserve"> </w:t>
      </w:r>
      <w:r>
        <w:rPr>
          <w:spacing w:val="-2"/>
          <w:sz w:val="24"/>
        </w:rPr>
        <w:t>информацию;</w:t>
      </w:r>
    </w:p>
    <w:p w:rsidR="007B1D5A" w:rsidRDefault="00B147F9" w:rsidP="00E2415F">
      <w:pPr>
        <w:pStyle w:val="a4"/>
        <w:numPr>
          <w:ilvl w:val="0"/>
          <w:numId w:val="81"/>
        </w:numPr>
        <w:tabs>
          <w:tab w:val="left" w:pos="1894"/>
        </w:tabs>
        <w:spacing w:before="2"/>
        <w:ind w:right="850" w:firstLine="710"/>
        <w:rPr>
          <w:sz w:val="24"/>
        </w:rPr>
      </w:pPr>
      <w:r>
        <w:rPr>
          <w:sz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w:t>
      </w:r>
    </w:p>
    <w:p w:rsidR="007B1D5A" w:rsidRDefault="00202777">
      <w:pPr>
        <w:pStyle w:val="a3"/>
        <w:spacing w:before="199"/>
        <w:ind w:left="0" w:firstLine="0"/>
        <w:jc w:val="left"/>
        <w:rPr>
          <w:sz w:val="20"/>
        </w:rPr>
      </w:pPr>
      <w:r>
        <w:rPr>
          <w:noProof/>
          <w:lang w:eastAsia="ru-RU"/>
        </w:rPr>
        <w:pict>
          <v:rect id="docshape12" o:spid="_x0000_s1117" style="position:absolute;margin-left:85pt;margin-top:22.65pt;width:144.05pt;height:.7pt;z-index:-15723520;mso-wrap-distance-left:0;mso-wrap-distance-right:0;mso-position-horizontal-relative:page" fillcolor="black" stroked="f">
            <w10:wrap type="topAndBottom" anchorx="page"/>
          </v:rect>
        </w:pict>
      </w:r>
    </w:p>
    <w:p w:rsidR="007B1D5A" w:rsidRDefault="00B147F9">
      <w:pPr>
        <w:spacing w:before="96"/>
        <w:ind w:left="820" w:right="849"/>
        <w:jc w:val="both"/>
        <w:rPr>
          <w:sz w:val="20"/>
        </w:rPr>
      </w:pPr>
      <w:r>
        <w:rPr>
          <w:sz w:val="20"/>
          <w:vertAlign w:val="superscript"/>
        </w:rPr>
        <w:t>15</w:t>
      </w:r>
      <w:r>
        <w:rPr>
          <w:sz w:val="20"/>
        </w:rPr>
        <w:t xml:space="preserve"> Определение предметных результатов, связанных с выявлением недостающей или противоречащей географической</w:t>
      </w:r>
      <w:r>
        <w:rPr>
          <w:spacing w:val="-6"/>
          <w:sz w:val="20"/>
        </w:rPr>
        <w:t xml:space="preserve"> </w:t>
      </w:r>
      <w:r>
        <w:rPr>
          <w:sz w:val="20"/>
        </w:rPr>
        <w:t>информации,</w:t>
      </w:r>
      <w:r>
        <w:rPr>
          <w:spacing w:val="-2"/>
          <w:sz w:val="20"/>
        </w:rPr>
        <w:t xml:space="preserve"> </w:t>
      </w:r>
      <w:r>
        <w:rPr>
          <w:sz w:val="20"/>
        </w:rPr>
        <w:t>составлением</w:t>
      </w:r>
      <w:r>
        <w:rPr>
          <w:spacing w:val="-2"/>
          <w:sz w:val="20"/>
        </w:rPr>
        <w:t xml:space="preserve"> </w:t>
      </w:r>
      <w:r>
        <w:rPr>
          <w:sz w:val="20"/>
        </w:rPr>
        <w:t>географических</w:t>
      </w:r>
      <w:r>
        <w:rPr>
          <w:spacing w:val="-4"/>
          <w:sz w:val="20"/>
        </w:rPr>
        <w:t xml:space="preserve"> </w:t>
      </w:r>
      <w:r>
        <w:rPr>
          <w:sz w:val="20"/>
        </w:rPr>
        <w:t>описаний,</w:t>
      </w:r>
      <w:r>
        <w:rPr>
          <w:spacing w:val="-2"/>
          <w:sz w:val="20"/>
        </w:rPr>
        <w:t xml:space="preserve"> </w:t>
      </w:r>
      <w:r>
        <w:rPr>
          <w:sz w:val="20"/>
        </w:rPr>
        <w:t>анализом</w:t>
      </w:r>
      <w:r>
        <w:rPr>
          <w:spacing w:val="-2"/>
          <w:sz w:val="20"/>
        </w:rPr>
        <w:t xml:space="preserve"> </w:t>
      </w:r>
      <w:r>
        <w:rPr>
          <w:sz w:val="20"/>
        </w:rPr>
        <w:t>записок</w:t>
      </w:r>
      <w:r>
        <w:rPr>
          <w:spacing w:val="-6"/>
          <w:sz w:val="20"/>
        </w:rPr>
        <w:t xml:space="preserve"> </w:t>
      </w:r>
      <w:r>
        <w:rPr>
          <w:sz w:val="20"/>
        </w:rPr>
        <w:t>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w:t>
      </w:r>
      <w:r>
        <w:rPr>
          <w:spacing w:val="40"/>
          <w:sz w:val="20"/>
        </w:rPr>
        <w:t xml:space="preserve"> </w:t>
      </w:r>
      <w:r>
        <w:rPr>
          <w:sz w:val="20"/>
        </w:rPr>
        <w:t>нарушением слуха.</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rsidP="00E2415F">
      <w:pPr>
        <w:pStyle w:val="a4"/>
        <w:numPr>
          <w:ilvl w:val="0"/>
          <w:numId w:val="81"/>
        </w:numPr>
        <w:tabs>
          <w:tab w:val="left" w:pos="1957"/>
        </w:tabs>
        <w:spacing w:before="66" w:line="242" w:lineRule="auto"/>
        <w:ind w:right="849" w:firstLine="710"/>
        <w:rPr>
          <w:sz w:val="24"/>
        </w:rPr>
      </w:pPr>
      <w:r>
        <w:rPr>
          <w:sz w:val="24"/>
        </w:rPr>
        <w:lastRenderedPageBreak/>
        <w:t>выявлять недостающую, взаимодополняющую и/или противоречивую географическую информацию, представленную в одном или нескольких источниках;</w:t>
      </w:r>
    </w:p>
    <w:p w:rsidR="007B1D5A" w:rsidRDefault="00B147F9" w:rsidP="00E2415F">
      <w:pPr>
        <w:pStyle w:val="a4"/>
        <w:numPr>
          <w:ilvl w:val="5"/>
          <w:numId w:val="82"/>
        </w:numPr>
        <w:tabs>
          <w:tab w:val="left" w:pos="1640"/>
        </w:tabs>
        <w:ind w:right="853" w:firstLine="710"/>
        <w:rPr>
          <w:sz w:val="24"/>
        </w:rPr>
      </w:pPr>
      <w:r>
        <w:rPr>
          <w:sz w:val="24"/>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rsidR="007B1D5A" w:rsidRDefault="00B147F9" w:rsidP="00E2415F">
      <w:pPr>
        <w:pStyle w:val="a4"/>
        <w:numPr>
          <w:ilvl w:val="5"/>
          <w:numId w:val="82"/>
        </w:numPr>
        <w:tabs>
          <w:tab w:val="left" w:pos="1640"/>
        </w:tabs>
        <w:ind w:right="839" w:firstLine="710"/>
        <w:rPr>
          <w:sz w:val="24"/>
        </w:rPr>
      </w:pPr>
      <w:r>
        <w:rPr>
          <w:sz w:val="24"/>
        </w:rPr>
        <w:t>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p w:rsidR="007B1D5A" w:rsidRDefault="00B147F9" w:rsidP="00E2415F">
      <w:pPr>
        <w:pStyle w:val="a4"/>
        <w:numPr>
          <w:ilvl w:val="0"/>
          <w:numId w:val="81"/>
        </w:numPr>
        <w:tabs>
          <w:tab w:val="left" w:pos="1875"/>
        </w:tabs>
        <w:ind w:right="846" w:firstLine="710"/>
        <w:rPr>
          <w:sz w:val="24"/>
        </w:rPr>
      </w:pPr>
      <w:r>
        <w:rPr>
          <w:sz w:val="24"/>
        </w:rPr>
        <w:t>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w:t>
      </w:r>
    </w:p>
    <w:p w:rsidR="007B1D5A" w:rsidRDefault="00B147F9" w:rsidP="00E2415F">
      <w:pPr>
        <w:pStyle w:val="a4"/>
        <w:numPr>
          <w:ilvl w:val="0"/>
          <w:numId w:val="81"/>
        </w:numPr>
        <w:tabs>
          <w:tab w:val="left" w:pos="1731"/>
        </w:tabs>
        <w:spacing w:line="242" w:lineRule="auto"/>
        <w:ind w:right="850" w:firstLine="710"/>
        <w:rPr>
          <w:sz w:val="24"/>
        </w:rPr>
      </w:pPr>
      <w:r>
        <w:rPr>
          <w:sz w:val="24"/>
        </w:rPr>
        <w:t>расчёт количественных показателей, характеризующих географические объекты, явления и процессы;</w:t>
      </w:r>
    </w:p>
    <w:p w:rsidR="007B1D5A" w:rsidRDefault="00B147F9" w:rsidP="00E2415F">
      <w:pPr>
        <w:pStyle w:val="a4"/>
        <w:numPr>
          <w:ilvl w:val="0"/>
          <w:numId w:val="81"/>
        </w:numPr>
        <w:tabs>
          <w:tab w:val="left" w:pos="1712"/>
        </w:tabs>
        <w:spacing w:line="271" w:lineRule="exact"/>
        <w:ind w:left="1712" w:hanging="182"/>
        <w:rPr>
          <w:sz w:val="24"/>
        </w:rPr>
      </w:pPr>
      <w:r>
        <w:rPr>
          <w:sz w:val="24"/>
        </w:rPr>
        <w:t>составление</w:t>
      </w:r>
      <w:r>
        <w:rPr>
          <w:spacing w:val="-7"/>
          <w:sz w:val="24"/>
        </w:rPr>
        <w:t xml:space="preserve"> </w:t>
      </w:r>
      <w:r>
        <w:rPr>
          <w:sz w:val="24"/>
        </w:rPr>
        <w:t>простейших</w:t>
      </w:r>
      <w:r>
        <w:rPr>
          <w:spacing w:val="-10"/>
          <w:sz w:val="24"/>
        </w:rPr>
        <w:t xml:space="preserve"> </w:t>
      </w:r>
      <w:r>
        <w:rPr>
          <w:sz w:val="24"/>
        </w:rPr>
        <w:t>географических</w:t>
      </w:r>
      <w:r>
        <w:rPr>
          <w:spacing w:val="-10"/>
          <w:sz w:val="24"/>
        </w:rPr>
        <w:t xml:space="preserve"> </w:t>
      </w:r>
      <w:r>
        <w:rPr>
          <w:spacing w:val="-2"/>
          <w:sz w:val="24"/>
        </w:rPr>
        <w:t>прогнозов;</w:t>
      </w:r>
    </w:p>
    <w:p w:rsidR="007B1D5A" w:rsidRDefault="00B147F9" w:rsidP="00E2415F">
      <w:pPr>
        <w:pStyle w:val="a4"/>
        <w:numPr>
          <w:ilvl w:val="0"/>
          <w:numId w:val="81"/>
        </w:numPr>
        <w:tabs>
          <w:tab w:val="left" w:pos="1803"/>
        </w:tabs>
        <w:spacing w:before="1" w:line="237" w:lineRule="auto"/>
        <w:ind w:right="840" w:firstLine="710"/>
        <w:rPr>
          <w:sz w:val="24"/>
        </w:rPr>
      </w:pPr>
      <w:r>
        <w:rPr>
          <w:sz w:val="24"/>
        </w:rPr>
        <w:t>принятие решений, основанных на сопоставлении, сравнении и/или оценке географической информации;</w:t>
      </w:r>
    </w:p>
    <w:p w:rsidR="007B1D5A" w:rsidRDefault="00B147F9" w:rsidP="00E2415F">
      <w:pPr>
        <w:pStyle w:val="a4"/>
        <w:numPr>
          <w:ilvl w:val="5"/>
          <w:numId w:val="82"/>
        </w:numPr>
        <w:tabs>
          <w:tab w:val="left" w:pos="1640"/>
        </w:tabs>
        <w:spacing w:before="8" w:line="237" w:lineRule="auto"/>
        <w:ind w:right="857" w:firstLine="710"/>
        <w:rPr>
          <w:sz w:val="24"/>
        </w:rPr>
      </w:pPr>
      <w:r>
        <w:rPr>
          <w:sz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B1D5A" w:rsidRDefault="00B147F9" w:rsidP="00E2415F">
      <w:pPr>
        <w:pStyle w:val="a4"/>
        <w:numPr>
          <w:ilvl w:val="5"/>
          <w:numId w:val="82"/>
        </w:numPr>
        <w:tabs>
          <w:tab w:val="left" w:pos="1640"/>
        </w:tabs>
        <w:spacing w:before="5"/>
        <w:ind w:right="851" w:firstLine="710"/>
        <w:rPr>
          <w:sz w:val="24"/>
        </w:rPr>
      </w:pPr>
      <w:r>
        <w:rPr>
          <w:sz w:val="24"/>
        </w:rPr>
        <w:t>различать изученные географические объекты, процессы и явления, сравнивать географические объекты, процессы и явления</w:t>
      </w:r>
      <w:r>
        <w:rPr>
          <w:spacing w:val="-5"/>
          <w:sz w:val="24"/>
        </w:rPr>
        <w:t xml:space="preserve"> </w:t>
      </w:r>
      <w:r>
        <w:rPr>
          <w:sz w:val="24"/>
        </w:rPr>
        <w:t>на основе известных характерных свойств и проводить их простейшую классификацию;</w:t>
      </w:r>
    </w:p>
    <w:p w:rsidR="007B1D5A" w:rsidRDefault="00B147F9" w:rsidP="00E2415F">
      <w:pPr>
        <w:pStyle w:val="a4"/>
        <w:numPr>
          <w:ilvl w:val="5"/>
          <w:numId w:val="82"/>
        </w:numPr>
        <w:tabs>
          <w:tab w:val="left" w:pos="1640"/>
        </w:tabs>
        <w:ind w:right="841" w:firstLine="710"/>
        <w:rPr>
          <w:sz w:val="24"/>
        </w:rPr>
      </w:pPr>
      <w:r>
        <w:rPr>
          <w:sz w:val="24"/>
        </w:rPr>
        <w:t>использовать</w:t>
      </w:r>
      <w:r>
        <w:rPr>
          <w:spacing w:val="-3"/>
          <w:sz w:val="24"/>
        </w:rPr>
        <w:t xml:space="preserve"> </w:t>
      </w:r>
      <w:r>
        <w:rPr>
          <w:sz w:val="24"/>
        </w:rPr>
        <w:t>знания</w:t>
      </w:r>
      <w:r>
        <w:rPr>
          <w:spacing w:val="-5"/>
          <w:sz w:val="24"/>
        </w:rPr>
        <w:t xml:space="preserve"> </w:t>
      </w:r>
      <w:r>
        <w:rPr>
          <w:sz w:val="24"/>
        </w:rPr>
        <w:t>о географических</w:t>
      </w:r>
      <w:r>
        <w:rPr>
          <w:spacing w:val="-5"/>
          <w:sz w:val="24"/>
        </w:rPr>
        <w:t xml:space="preserve"> </w:t>
      </w:r>
      <w:r>
        <w:rPr>
          <w:sz w:val="24"/>
        </w:rPr>
        <w:t>законах</w:t>
      </w:r>
      <w:r>
        <w:rPr>
          <w:spacing w:val="-5"/>
          <w:sz w:val="24"/>
        </w:rPr>
        <w:t xml:space="preserve"> </w:t>
      </w:r>
      <w:r>
        <w:rPr>
          <w:sz w:val="24"/>
        </w:rPr>
        <w:t>и закономерностях, о взаимосвязях между</w:t>
      </w:r>
      <w:r>
        <w:rPr>
          <w:spacing w:val="-6"/>
          <w:sz w:val="24"/>
        </w:rPr>
        <w:t xml:space="preserve"> </w:t>
      </w:r>
      <w:r>
        <w:rPr>
          <w:sz w:val="24"/>
        </w:rPr>
        <w:t>изученными географическими объектами, процессами и явлениями для</w:t>
      </w:r>
      <w:r>
        <w:rPr>
          <w:spacing w:val="-1"/>
          <w:sz w:val="24"/>
        </w:rPr>
        <w:t xml:space="preserve"> </w:t>
      </w:r>
      <w:r>
        <w:rPr>
          <w:sz w:val="24"/>
        </w:rPr>
        <w:t>объяснения их свойств, условий протекания и различий;</w:t>
      </w:r>
    </w:p>
    <w:p w:rsidR="007B1D5A" w:rsidRDefault="00B147F9" w:rsidP="00E2415F">
      <w:pPr>
        <w:pStyle w:val="a4"/>
        <w:numPr>
          <w:ilvl w:val="5"/>
          <w:numId w:val="82"/>
        </w:numPr>
        <w:tabs>
          <w:tab w:val="left" w:pos="1640"/>
        </w:tabs>
        <w:ind w:right="849" w:firstLine="710"/>
        <w:rPr>
          <w:sz w:val="24"/>
        </w:rPr>
      </w:pPr>
      <w:r>
        <w:rPr>
          <w:sz w:val="24"/>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w:t>
      </w:r>
      <w:r>
        <w:rPr>
          <w:spacing w:val="-2"/>
          <w:sz w:val="24"/>
        </w:rPr>
        <w:t>развития;</w:t>
      </w:r>
    </w:p>
    <w:p w:rsidR="007B1D5A" w:rsidRDefault="00B147F9" w:rsidP="00E2415F">
      <w:pPr>
        <w:pStyle w:val="a4"/>
        <w:numPr>
          <w:ilvl w:val="5"/>
          <w:numId w:val="82"/>
        </w:numPr>
        <w:tabs>
          <w:tab w:val="left" w:pos="1640"/>
        </w:tabs>
        <w:spacing w:before="4" w:line="237" w:lineRule="auto"/>
        <w:ind w:right="853" w:firstLine="710"/>
        <w:rPr>
          <w:sz w:val="24"/>
        </w:rPr>
      </w:pPr>
      <w:r>
        <w:rPr>
          <w:sz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B1D5A" w:rsidRDefault="00B147F9" w:rsidP="00E2415F">
      <w:pPr>
        <w:pStyle w:val="a4"/>
        <w:numPr>
          <w:ilvl w:val="5"/>
          <w:numId w:val="82"/>
        </w:numPr>
        <w:tabs>
          <w:tab w:val="left" w:pos="1640"/>
        </w:tabs>
        <w:spacing w:before="5"/>
        <w:ind w:right="844" w:firstLine="710"/>
        <w:rPr>
          <w:sz w:val="24"/>
        </w:rPr>
      </w:pPr>
      <w:r>
        <w:rPr>
          <w:sz w:val="24"/>
        </w:rPr>
        <w:t>использовать знания о населении и взаимосвязях между изученными демографическими процессами и явлениями для решения различных учебных</w:t>
      </w:r>
      <w:r>
        <w:rPr>
          <w:spacing w:val="-1"/>
          <w:sz w:val="24"/>
        </w:rPr>
        <w:t xml:space="preserve"> </w:t>
      </w:r>
      <w:r>
        <w:rPr>
          <w:sz w:val="24"/>
        </w:rPr>
        <w:t>и практико- ориентированных задач;</w:t>
      </w:r>
    </w:p>
    <w:p w:rsidR="007B1D5A" w:rsidRDefault="00B147F9" w:rsidP="00E2415F">
      <w:pPr>
        <w:pStyle w:val="a4"/>
        <w:numPr>
          <w:ilvl w:val="5"/>
          <w:numId w:val="82"/>
        </w:numPr>
        <w:tabs>
          <w:tab w:val="left" w:pos="1640"/>
        </w:tabs>
        <w:spacing w:line="293" w:lineRule="exact"/>
        <w:ind w:left="1640" w:hanging="110"/>
        <w:rPr>
          <w:sz w:val="24"/>
        </w:rPr>
      </w:pPr>
      <w:r>
        <w:rPr>
          <w:sz w:val="24"/>
        </w:rPr>
        <w:t>описывать</w:t>
      </w:r>
      <w:r>
        <w:rPr>
          <w:spacing w:val="-7"/>
          <w:sz w:val="24"/>
        </w:rPr>
        <w:t xml:space="preserve"> </w:t>
      </w:r>
      <w:r>
        <w:rPr>
          <w:sz w:val="24"/>
        </w:rPr>
        <w:t>по</w:t>
      </w:r>
      <w:r>
        <w:rPr>
          <w:spacing w:val="-3"/>
          <w:sz w:val="24"/>
        </w:rPr>
        <w:t xml:space="preserve"> </w:t>
      </w:r>
      <w:r>
        <w:rPr>
          <w:sz w:val="24"/>
        </w:rPr>
        <w:t>карте</w:t>
      </w:r>
      <w:r>
        <w:rPr>
          <w:spacing w:val="-3"/>
          <w:sz w:val="24"/>
        </w:rPr>
        <w:t xml:space="preserve"> </w:t>
      </w:r>
      <w:r>
        <w:rPr>
          <w:sz w:val="24"/>
        </w:rPr>
        <w:t>положение</w:t>
      </w:r>
      <w:r>
        <w:rPr>
          <w:spacing w:val="-3"/>
          <w:sz w:val="24"/>
        </w:rPr>
        <w:t xml:space="preserve"> </w:t>
      </w:r>
      <w:r>
        <w:rPr>
          <w:sz w:val="24"/>
        </w:rPr>
        <w:t>и</w:t>
      </w:r>
      <w:r>
        <w:rPr>
          <w:spacing w:val="-6"/>
          <w:sz w:val="24"/>
        </w:rPr>
        <w:t xml:space="preserve"> </w:t>
      </w:r>
      <w:r>
        <w:rPr>
          <w:sz w:val="24"/>
        </w:rPr>
        <w:t>взаиморасположение</w:t>
      </w:r>
      <w:r>
        <w:rPr>
          <w:spacing w:val="-8"/>
          <w:sz w:val="24"/>
        </w:rPr>
        <w:t xml:space="preserve"> </w:t>
      </w:r>
      <w:r>
        <w:rPr>
          <w:sz w:val="24"/>
        </w:rPr>
        <w:t>географических</w:t>
      </w:r>
      <w:r>
        <w:rPr>
          <w:spacing w:val="-6"/>
          <w:sz w:val="24"/>
        </w:rPr>
        <w:t xml:space="preserve"> </w:t>
      </w:r>
      <w:r>
        <w:rPr>
          <w:spacing w:val="-2"/>
          <w:sz w:val="24"/>
        </w:rPr>
        <w:t>объектов;</w:t>
      </w:r>
    </w:p>
    <w:p w:rsidR="007B1D5A" w:rsidRDefault="00B147F9" w:rsidP="00E2415F">
      <w:pPr>
        <w:pStyle w:val="a4"/>
        <w:numPr>
          <w:ilvl w:val="5"/>
          <w:numId w:val="82"/>
        </w:numPr>
        <w:tabs>
          <w:tab w:val="left" w:pos="1640"/>
        </w:tabs>
        <w:ind w:right="843" w:firstLine="710"/>
        <w:rPr>
          <w:sz w:val="24"/>
        </w:rPr>
      </w:pPr>
      <w:r>
        <w:rPr>
          <w:sz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B1D5A" w:rsidRDefault="00B147F9" w:rsidP="00E2415F">
      <w:pPr>
        <w:pStyle w:val="a4"/>
        <w:numPr>
          <w:ilvl w:val="5"/>
          <w:numId w:val="82"/>
        </w:numPr>
        <w:tabs>
          <w:tab w:val="left" w:pos="1644"/>
        </w:tabs>
        <w:spacing w:before="1"/>
        <w:ind w:right="852" w:firstLine="710"/>
        <w:rPr>
          <w:sz w:val="24"/>
        </w:rPr>
      </w:pPr>
      <w:r>
        <w:rPr>
          <w:sz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B1D5A" w:rsidRDefault="00B147F9" w:rsidP="00E2415F">
      <w:pPr>
        <w:pStyle w:val="a4"/>
        <w:numPr>
          <w:ilvl w:val="5"/>
          <w:numId w:val="82"/>
        </w:numPr>
        <w:tabs>
          <w:tab w:val="left" w:pos="1640"/>
        </w:tabs>
        <w:spacing w:line="293" w:lineRule="exact"/>
        <w:ind w:left="1640" w:hanging="110"/>
        <w:rPr>
          <w:sz w:val="24"/>
        </w:rPr>
      </w:pPr>
      <w:r>
        <w:rPr>
          <w:sz w:val="24"/>
        </w:rPr>
        <w:t>объяснять</w:t>
      </w:r>
      <w:r>
        <w:rPr>
          <w:spacing w:val="-12"/>
          <w:sz w:val="24"/>
        </w:rPr>
        <w:t xml:space="preserve"> </w:t>
      </w:r>
      <w:r>
        <w:rPr>
          <w:sz w:val="24"/>
        </w:rPr>
        <w:t>особенности</w:t>
      </w:r>
      <w:r>
        <w:rPr>
          <w:spacing w:val="-1"/>
          <w:sz w:val="24"/>
        </w:rPr>
        <w:t xml:space="preserve"> </w:t>
      </w:r>
      <w:r>
        <w:rPr>
          <w:sz w:val="24"/>
        </w:rPr>
        <w:t>компонентов</w:t>
      </w:r>
      <w:r>
        <w:rPr>
          <w:spacing w:val="-5"/>
          <w:sz w:val="24"/>
        </w:rPr>
        <w:t xml:space="preserve"> </w:t>
      </w:r>
      <w:r>
        <w:rPr>
          <w:sz w:val="24"/>
        </w:rPr>
        <w:t>природы</w:t>
      </w:r>
      <w:r>
        <w:rPr>
          <w:spacing w:val="-9"/>
          <w:sz w:val="24"/>
        </w:rPr>
        <w:t xml:space="preserve"> </w:t>
      </w:r>
      <w:r>
        <w:rPr>
          <w:sz w:val="24"/>
        </w:rPr>
        <w:t>отдельных</w:t>
      </w:r>
      <w:r>
        <w:rPr>
          <w:spacing w:val="-6"/>
          <w:sz w:val="24"/>
        </w:rPr>
        <w:t xml:space="preserve"> </w:t>
      </w:r>
      <w:r>
        <w:rPr>
          <w:spacing w:val="-2"/>
          <w:sz w:val="24"/>
        </w:rPr>
        <w:t>территорий;</w:t>
      </w:r>
    </w:p>
    <w:p w:rsidR="007B1D5A" w:rsidRDefault="00B147F9" w:rsidP="00E2415F">
      <w:pPr>
        <w:pStyle w:val="a4"/>
        <w:numPr>
          <w:ilvl w:val="5"/>
          <w:numId w:val="82"/>
        </w:numPr>
        <w:tabs>
          <w:tab w:val="left" w:pos="1640"/>
        </w:tabs>
        <w:spacing w:before="6" w:line="237" w:lineRule="auto"/>
        <w:ind w:right="855" w:firstLine="710"/>
        <w:rPr>
          <w:sz w:val="24"/>
        </w:rPr>
      </w:pPr>
      <w:r>
        <w:rPr>
          <w:sz w:val="24"/>
        </w:rPr>
        <w:t xml:space="preserve">приводить примеры взаимодействия природы и общества в пределах отдельных </w:t>
      </w:r>
      <w:r>
        <w:rPr>
          <w:spacing w:val="-2"/>
          <w:sz w:val="24"/>
        </w:rPr>
        <w:t>территорий;</w:t>
      </w:r>
    </w:p>
    <w:p w:rsidR="007B1D5A" w:rsidRDefault="00B147F9" w:rsidP="00E2415F">
      <w:pPr>
        <w:pStyle w:val="a4"/>
        <w:numPr>
          <w:ilvl w:val="5"/>
          <w:numId w:val="82"/>
        </w:numPr>
        <w:tabs>
          <w:tab w:val="left" w:pos="1640"/>
        </w:tabs>
        <w:ind w:right="849" w:firstLine="710"/>
        <w:rPr>
          <w:sz w:val="24"/>
        </w:rPr>
      </w:pPr>
      <w:r>
        <w:rPr>
          <w:sz w:val="24"/>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rsidR="007B1D5A" w:rsidRDefault="00B147F9" w:rsidP="00E2415F">
      <w:pPr>
        <w:pStyle w:val="a4"/>
        <w:numPr>
          <w:ilvl w:val="5"/>
          <w:numId w:val="82"/>
        </w:numPr>
        <w:tabs>
          <w:tab w:val="left" w:pos="1640"/>
        </w:tabs>
        <w:spacing w:before="6" w:line="237" w:lineRule="auto"/>
        <w:ind w:right="855" w:firstLine="710"/>
        <w:rPr>
          <w:sz w:val="24"/>
        </w:rPr>
      </w:pPr>
      <w:r>
        <w:rPr>
          <w:sz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7B1D5A" w:rsidRDefault="007B1D5A">
      <w:pPr>
        <w:spacing w:line="237" w:lineRule="auto"/>
        <w:jc w:val="both"/>
        <w:rPr>
          <w:sz w:val="24"/>
        </w:rPr>
        <w:sectPr w:rsidR="007B1D5A">
          <w:pgSz w:w="11910" w:h="16840"/>
          <w:pgMar w:top="1040" w:right="0" w:bottom="1180" w:left="880" w:header="0" w:footer="968" w:gutter="0"/>
          <w:cols w:space="720"/>
        </w:sectPr>
      </w:pPr>
    </w:p>
    <w:p w:rsidR="007B1D5A" w:rsidRDefault="00B147F9" w:rsidP="00E2415F">
      <w:pPr>
        <w:pStyle w:val="a4"/>
        <w:numPr>
          <w:ilvl w:val="5"/>
          <w:numId w:val="82"/>
        </w:numPr>
        <w:tabs>
          <w:tab w:val="left" w:pos="1640"/>
        </w:tabs>
        <w:spacing w:before="88"/>
        <w:ind w:right="853" w:firstLine="710"/>
        <w:rPr>
          <w:sz w:val="24"/>
        </w:rPr>
      </w:pPr>
      <w:r>
        <w:rPr>
          <w:sz w:val="24"/>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B1D5A" w:rsidRDefault="00B147F9" w:rsidP="00E2415F">
      <w:pPr>
        <w:pStyle w:val="a4"/>
        <w:numPr>
          <w:ilvl w:val="5"/>
          <w:numId w:val="82"/>
        </w:numPr>
        <w:tabs>
          <w:tab w:val="left" w:pos="1640"/>
        </w:tabs>
        <w:spacing w:line="242" w:lineRule="auto"/>
        <w:ind w:right="850" w:firstLine="710"/>
        <w:rPr>
          <w:sz w:val="24"/>
        </w:rPr>
      </w:pPr>
      <w:r>
        <w:rPr>
          <w:sz w:val="24"/>
        </w:rPr>
        <w:t>различать географические процессы и явления, определяющие особенности природы России и её отдельных регионов;</w:t>
      </w:r>
    </w:p>
    <w:p w:rsidR="007B1D5A" w:rsidRDefault="00B147F9" w:rsidP="00E2415F">
      <w:pPr>
        <w:pStyle w:val="a4"/>
        <w:numPr>
          <w:ilvl w:val="5"/>
          <w:numId w:val="82"/>
        </w:numPr>
        <w:tabs>
          <w:tab w:val="left" w:pos="1640"/>
        </w:tabs>
        <w:spacing w:line="237" w:lineRule="auto"/>
        <w:ind w:right="854" w:firstLine="710"/>
        <w:rPr>
          <w:sz w:val="24"/>
        </w:rPr>
      </w:pPr>
      <w:r>
        <w:rPr>
          <w:sz w:val="24"/>
        </w:rPr>
        <w:t>оценивать особенности взаимодействия природы и общества в пределах отдельных территорий России;</w:t>
      </w:r>
    </w:p>
    <w:p w:rsidR="007B1D5A" w:rsidRDefault="00B147F9" w:rsidP="00E2415F">
      <w:pPr>
        <w:pStyle w:val="a4"/>
        <w:numPr>
          <w:ilvl w:val="5"/>
          <w:numId w:val="82"/>
        </w:numPr>
        <w:tabs>
          <w:tab w:val="left" w:pos="1640"/>
        </w:tabs>
        <w:spacing w:before="2" w:line="293" w:lineRule="exact"/>
        <w:ind w:left="1640" w:hanging="110"/>
        <w:rPr>
          <w:sz w:val="24"/>
        </w:rPr>
      </w:pPr>
      <w:r>
        <w:rPr>
          <w:sz w:val="24"/>
        </w:rPr>
        <w:t>объяснять</w:t>
      </w:r>
      <w:r>
        <w:rPr>
          <w:spacing w:val="-12"/>
          <w:sz w:val="24"/>
        </w:rPr>
        <w:t xml:space="preserve"> </w:t>
      </w:r>
      <w:r>
        <w:rPr>
          <w:sz w:val="24"/>
        </w:rPr>
        <w:t>особенности</w:t>
      </w:r>
      <w:r>
        <w:rPr>
          <w:spacing w:val="-1"/>
          <w:sz w:val="24"/>
        </w:rPr>
        <w:t xml:space="preserve"> </w:t>
      </w:r>
      <w:r>
        <w:rPr>
          <w:sz w:val="24"/>
        </w:rPr>
        <w:t>компонентов</w:t>
      </w:r>
      <w:r>
        <w:rPr>
          <w:spacing w:val="-5"/>
          <w:sz w:val="24"/>
        </w:rPr>
        <w:t xml:space="preserve"> </w:t>
      </w:r>
      <w:r>
        <w:rPr>
          <w:sz w:val="24"/>
        </w:rPr>
        <w:t>природы</w:t>
      </w:r>
      <w:r>
        <w:rPr>
          <w:spacing w:val="-10"/>
          <w:sz w:val="24"/>
        </w:rPr>
        <w:t xml:space="preserve"> </w:t>
      </w:r>
      <w:r>
        <w:rPr>
          <w:sz w:val="24"/>
        </w:rPr>
        <w:t>отдельных</w:t>
      </w:r>
      <w:r>
        <w:rPr>
          <w:spacing w:val="-6"/>
          <w:sz w:val="24"/>
        </w:rPr>
        <w:t xml:space="preserve"> </w:t>
      </w:r>
      <w:r>
        <w:rPr>
          <w:sz w:val="24"/>
        </w:rPr>
        <w:t>частей</w:t>
      </w:r>
      <w:r>
        <w:rPr>
          <w:spacing w:val="-2"/>
          <w:sz w:val="24"/>
        </w:rPr>
        <w:t xml:space="preserve"> страны;</w:t>
      </w:r>
    </w:p>
    <w:p w:rsidR="007B1D5A" w:rsidRDefault="00B147F9" w:rsidP="00E2415F">
      <w:pPr>
        <w:pStyle w:val="a4"/>
        <w:numPr>
          <w:ilvl w:val="5"/>
          <w:numId w:val="82"/>
        </w:numPr>
        <w:tabs>
          <w:tab w:val="left" w:pos="1640"/>
        </w:tabs>
        <w:ind w:right="849" w:firstLine="710"/>
        <w:rPr>
          <w:sz w:val="24"/>
        </w:rPr>
      </w:pPr>
      <w:r>
        <w:rPr>
          <w:sz w:val="24"/>
        </w:rPr>
        <w:t>оценивать природные условия и обеспеченность природными ресурсами отдельных территорий России;</w:t>
      </w:r>
    </w:p>
    <w:p w:rsidR="007B1D5A" w:rsidRDefault="00B147F9" w:rsidP="00E2415F">
      <w:pPr>
        <w:pStyle w:val="a4"/>
        <w:numPr>
          <w:ilvl w:val="5"/>
          <w:numId w:val="82"/>
        </w:numPr>
        <w:tabs>
          <w:tab w:val="left" w:pos="1640"/>
        </w:tabs>
        <w:spacing w:before="1"/>
        <w:ind w:right="844" w:firstLine="710"/>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B1D5A" w:rsidRDefault="00B147F9" w:rsidP="00E2415F">
      <w:pPr>
        <w:pStyle w:val="a4"/>
        <w:numPr>
          <w:ilvl w:val="5"/>
          <w:numId w:val="82"/>
        </w:numPr>
        <w:tabs>
          <w:tab w:val="left" w:pos="1640"/>
        </w:tabs>
        <w:spacing w:before="1"/>
        <w:ind w:right="850" w:firstLine="710"/>
        <w:rPr>
          <w:sz w:val="24"/>
        </w:rPr>
      </w:pPr>
      <w:r>
        <w:rPr>
          <w:sz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B1D5A" w:rsidRDefault="00B147F9" w:rsidP="00E2415F">
      <w:pPr>
        <w:pStyle w:val="a4"/>
        <w:numPr>
          <w:ilvl w:val="5"/>
          <w:numId w:val="82"/>
        </w:numPr>
        <w:tabs>
          <w:tab w:val="left" w:pos="1640"/>
        </w:tabs>
        <w:ind w:right="844" w:firstLine="710"/>
        <w:rPr>
          <w:sz w:val="24"/>
        </w:rPr>
      </w:pPr>
      <w:r>
        <w:rPr>
          <w:sz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 жизни;</w:t>
      </w:r>
    </w:p>
    <w:p w:rsidR="007B1D5A" w:rsidRDefault="00B147F9" w:rsidP="00E2415F">
      <w:pPr>
        <w:pStyle w:val="a4"/>
        <w:numPr>
          <w:ilvl w:val="5"/>
          <w:numId w:val="82"/>
        </w:numPr>
        <w:tabs>
          <w:tab w:val="left" w:pos="1640"/>
        </w:tabs>
        <w:spacing w:before="4" w:line="237" w:lineRule="auto"/>
        <w:ind w:right="854" w:firstLine="710"/>
        <w:rPr>
          <w:sz w:val="24"/>
        </w:rPr>
      </w:pPr>
      <w:r>
        <w:rPr>
          <w:sz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B1D5A" w:rsidRDefault="00B147F9" w:rsidP="00E2415F">
      <w:pPr>
        <w:pStyle w:val="a4"/>
        <w:numPr>
          <w:ilvl w:val="5"/>
          <w:numId w:val="82"/>
        </w:numPr>
        <w:tabs>
          <w:tab w:val="left" w:pos="1640"/>
        </w:tabs>
        <w:spacing w:before="7" w:line="237" w:lineRule="auto"/>
        <w:ind w:right="852" w:firstLine="710"/>
        <w:rPr>
          <w:sz w:val="24"/>
        </w:rPr>
      </w:pPr>
      <w:r>
        <w:rPr>
          <w:sz w:val="24"/>
        </w:rPr>
        <w:t>различать (распознавать) показатели, характеризующие отраслевую; функциональную и территориальную структуру хозяйства России;</w:t>
      </w:r>
    </w:p>
    <w:p w:rsidR="007B1D5A" w:rsidRDefault="00B147F9" w:rsidP="00E2415F">
      <w:pPr>
        <w:pStyle w:val="a4"/>
        <w:numPr>
          <w:ilvl w:val="5"/>
          <w:numId w:val="82"/>
        </w:numPr>
        <w:tabs>
          <w:tab w:val="left" w:pos="1640"/>
        </w:tabs>
        <w:spacing w:before="8" w:line="237" w:lineRule="auto"/>
        <w:ind w:right="840" w:firstLine="710"/>
        <w:rPr>
          <w:sz w:val="24"/>
        </w:rPr>
      </w:pPr>
      <w:r>
        <w:rPr>
          <w:sz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w:t>
      </w:r>
      <w:r>
        <w:rPr>
          <w:spacing w:val="-2"/>
          <w:sz w:val="24"/>
        </w:rPr>
        <w:t>страны;</w:t>
      </w:r>
    </w:p>
    <w:p w:rsidR="007B1D5A" w:rsidRDefault="00B147F9" w:rsidP="00E2415F">
      <w:pPr>
        <w:pStyle w:val="a4"/>
        <w:numPr>
          <w:ilvl w:val="5"/>
          <w:numId w:val="82"/>
        </w:numPr>
        <w:tabs>
          <w:tab w:val="left" w:pos="1640"/>
        </w:tabs>
        <w:spacing w:before="12" w:line="237" w:lineRule="auto"/>
        <w:ind w:right="850" w:firstLine="710"/>
        <w:rPr>
          <w:sz w:val="24"/>
        </w:rPr>
      </w:pPr>
      <w:r>
        <w:rPr>
          <w:sz w:val="24"/>
        </w:rPr>
        <w:t>объяснять и сравнивать особенности природы, населения и хозяйства отдельных регионов России;</w:t>
      </w:r>
    </w:p>
    <w:p w:rsidR="007B1D5A" w:rsidRDefault="00B147F9" w:rsidP="00E2415F">
      <w:pPr>
        <w:pStyle w:val="a4"/>
        <w:numPr>
          <w:ilvl w:val="5"/>
          <w:numId w:val="82"/>
        </w:numPr>
        <w:tabs>
          <w:tab w:val="left" w:pos="1640"/>
        </w:tabs>
        <w:spacing w:before="8" w:line="237" w:lineRule="auto"/>
        <w:ind w:right="852" w:firstLine="710"/>
        <w:rPr>
          <w:sz w:val="24"/>
        </w:rPr>
      </w:pPr>
      <w:r>
        <w:rPr>
          <w:sz w:val="24"/>
        </w:rPr>
        <w:t xml:space="preserve">сравнивать особенности природы, населения и хозяйства отдельных регионов </w:t>
      </w:r>
      <w:r>
        <w:rPr>
          <w:spacing w:val="-2"/>
          <w:sz w:val="24"/>
        </w:rPr>
        <w:t>России;</w:t>
      </w:r>
    </w:p>
    <w:p w:rsidR="007B1D5A" w:rsidRDefault="00B147F9" w:rsidP="00E2415F">
      <w:pPr>
        <w:pStyle w:val="a4"/>
        <w:numPr>
          <w:ilvl w:val="5"/>
          <w:numId w:val="82"/>
        </w:numPr>
        <w:tabs>
          <w:tab w:val="left" w:pos="1640"/>
        </w:tabs>
        <w:ind w:right="841" w:firstLine="710"/>
        <w:rPr>
          <w:sz w:val="24"/>
        </w:rPr>
      </w:pPr>
      <w:r>
        <w:rPr>
          <w:sz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Pr>
          <w:spacing w:val="40"/>
          <w:sz w:val="24"/>
        </w:rPr>
        <w:t xml:space="preserve"> </w:t>
      </w:r>
      <w:r>
        <w:rPr>
          <w:spacing w:val="-2"/>
          <w:sz w:val="24"/>
        </w:rPr>
        <w:t>стран;</w:t>
      </w:r>
    </w:p>
    <w:p w:rsidR="007B1D5A" w:rsidRDefault="00B147F9" w:rsidP="00E2415F">
      <w:pPr>
        <w:pStyle w:val="a4"/>
        <w:numPr>
          <w:ilvl w:val="5"/>
          <w:numId w:val="82"/>
        </w:numPr>
        <w:tabs>
          <w:tab w:val="left" w:pos="1640"/>
          <w:tab w:val="left" w:pos="3640"/>
          <w:tab w:val="left" w:pos="4283"/>
          <w:tab w:val="left" w:pos="5386"/>
          <w:tab w:val="left" w:pos="6542"/>
          <w:tab w:val="left" w:pos="7961"/>
          <w:tab w:val="left" w:pos="9088"/>
        </w:tabs>
        <w:spacing w:before="6" w:line="237" w:lineRule="auto"/>
        <w:ind w:right="856" w:firstLine="710"/>
        <w:jc w:val="left"/>
        <w:rPr>
          <w:sz w:val="24"/>
        </w:rPr>
      </w:pPr>
      <w:r>
        <w:rPr>
          <w:spacing w:val="-2"/>
          <w:sz w:val="24"/>
        </w:rPr>
        <w:t>ориентироваться</w:t>
      </w:r>
      <w:r>
        <w:rPr>
          <w:sz w:val="24"/>
        </w:rPr>
        <w:tab/>
      </w:r>
      <w:r>
        <w:rPr>
          <w:spacing w:val="-4"/>
          <w:sz w:val="24"/>
        </w:rPr>
        <w:t>при</w:t>
      </w:r>
      <w:r>
        <w:rPr>
          <w:sz w:val="24"/>
        </w:rPr>
        <w:tab/>
      </w:r>
      <w:r>
        <w:rPr>
          <w:spacing w:val="-2"/>
          <w:sz w:val="24"/>
        </w:rPr>
        <w:t>помощи</w:t>
      </w:r>
      <w:r>
        <w:rPr>
          <w:sz w:val="24"/>
        </w:rPr>
        <w:tab/>
      </w:r>
      <w:r>
        <w:rPr>
          <w:spacing w:val="-2"/>
          <w:sz w:val="24"/>
        </w:rPr>
        <w:t>компаса,</w:t>
      </w:r>
      <w:r>
        <w:rPr>
          <w:sz w:val="24"/>
        </w:rPr>
        <w:tab/>
      </w:r>
      <w:r>
        <w:rPr>
          <w:spacing w:val="-2"/>
          <w:sz w:val="24"/>
        </w:rPr>
        <w:t>определять</w:t>
      </w:r>
      <w:r>
        <w:rPr>
          <w:sz w:val="24"/>
        </w:rPr>
        <w:tab/>
      </w:r>
      <w:r>
        <w:rPr>
          <w:spacing w:val="-2"/>
          <w:sz w:val="24"/>
        </w:rPr>
        <w:t>стороны</w:t>
      </w:r>
      <w:r>
        <w:rPr>
          <w:sz w:val="24"/>
        </w:rPr>
        <w:tab/>
      </w:r>
      <w:r>
        <w:rPr>
          <w:spacing w:val="-2"/>
          <w:sz w:val="24"/>
        </w:rPr>
        <w:t xml:space="preserve">горизонта, </w:t>
      </w:r>
      <w:r>
        <w:rPr>
          <w:sz w:val="24"/>
        </w:rPr>
        <w:t>использовать компас для определения азимута;</w:t>
      </w:r>
    </w:p>
    <w:p w:rsidR="007B1D5A" w:rsidRDefault="00B147F9" w:rsidP="00E2415F">
      <w:pPr>
        <w:pStyle w:val="a4"/>
        <w:numPr>
          <w:ilvl w:val="5"/>
          <w:numId w:val="82"/>
        </w:numPr>
        <w:tabs>
          <w:tab w:val="left" w:pos="1640"/>
        </w:tabs>
        <w:spacing w:line="294" w:lineRule="exact"/>
        <w:ind w:left="1640" w:hanging="110"/>
        <w:jc w:val="left"/>
        <w:rPr>
          <w:sz w:val="24"/>
        </w:rPr>
      </w:pPr>
      <w:r>
        <w:rPr>
          <w:sz w:val="24"/>
        </w:rPr>
        <w:t>описывать</w:t>
      </w:r>
      <w:r>
        <w:rPr>
          <w:spacing w:val="-1"/>
          <w:sz w:val="24"/>
        </w:rPr>
        <w:t xml:space="preserve"> </w:t>
      </w:r>
      <w:r>
        <w:rPr>
          <w:sz w:val="24"/>
        </w:rPr>
        <w:t>погоду</w:t>
      </w:r>
      <w:r>
        <w:rPr>
          <w:spacing w:val="-8"/>
          <w:sz w:val="24"/>
        </w:rPr>
        <w:t xml:space="preserve"> </w:t>
      </w:r>
      <w:r>
        <w:rPr>
          <w:sz w:val="24"/>
        </w:rPr>
        <w:t>своей</w:t>
      </w:r>
      <w:r>
        <w:rPr>
          <w:spacing w:val="-2"/>
          <w:sz w:val="24"/>
        </w:rPr>
        <w:t xml:space="preserve"> местности;</w:t>
      </w:r>
    </w:p>
    <w:p w:rsidR="007B1D5A" w:rsidRDefault="00B147F9" w:rsidP="00E2415F">
      <w:pPr>
        <w:pStyle w:val="a4"/>
        <w:numPr>
          <w:ilvl w:val="5"/>
          <w:numId w:val="82"/>
        </w:numPr>
        <w:tabs>
          <w:tab w:val="left" w:pos="1640"/>
        </w:tabs>
        <w:spacing w:before="4" w:line="293" w:lineRule="exact"/>
        <w:ind w:left="1640" w:hanging="110"/>
        <w:jc w:val="left"/>
        <w:rPr>
          <w:sz w:val="24"/>
        </w:rPr>
      </w:pPr>
      <w:r>
        <w:rPr>
          <w:sz w:val="24"/>
        </w:rPr>
        <w:t>объяснять</w:t>
      </w:r>
      <w:r>
        <w:rPr>
          <w:spacing w:val="-4"/>
          <w:sz w:val="24"/>
        </w:rPr>
        <w:t xml:space="preserve"> </w:t>
      </w:r>
      <w:r>
        <w:rPr>
          <w:sz w:val="24"/>
        </w:rPr>
        <w:t>расовые</w:t>
      </w:r>
      <w:r>
        <w:rPr>
          <w:spacing w:val="-7"/>
          <w:sz w:val="24"/>
        </w:rPr>
        <w:t xml:space="preserve"> </w:t>
      </w:r>
      <w:r>
        <w:rPr>
          <w:sz w:val="24"/>
        </w:rPr>
        <w:t>отличия разных</w:t>
      </w:r>
      <w:r>
        <w:rPr>
          <w:spacing w:val="-6"/>
          <w:sz w:val="24"/>
        </w:rPr>
        <w:t xml:space="preserve"> </w:t>
      </w:r>
      <w:r>
        <w:rPr>
          <w:sz w:val="24"/>
        </w:rPr>
        <w:t>народов</w:t>
      </w:r>
      <w:r>
        <w:rPr>
          <w:spacing w:val="-3"/>
          <w:sz w:val="24"/>
        </w:rPr>
        <w:t xml:space="preserve"> </w:t>
      </w:r>
      <w:r>
        <w:rPr>
          <w:spacing w:val="-4"/>
          <w:sz w:val="24"/>
        </w:rPr>
        <w:t>мира;</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давать</w:t>
      </w:r>
      <w:r>
        <w:rPr>
          <w:spacing w:val="-2"/>
          <w:sz w:val="24"/>
        </w:rPr>
        <w:t xml:space="preserve"> </w:t>
      </w:r>
      <w:r>
        <w:rPr>
          <w:sz w:val="24"/>
        </w:rPr>
        <w:t>характеристику</w:t>
      </w:r>
      <w:r>
        <w:rPr>
          <w:spacing w:val="-7"/>
          <w:sz w:val="24"/>
        </w:rPr>
        <w:t xml:space="preserve"> </w:t>
      </w:r>
      <w:r>
        <w:rPr>
          <w:sz w:val="24"/>
        </w:rPr>
        <w:t>рельефа</w:t>
      </w:r>
      <w:r>
        <w:rPr>
          <w:spacing w:val="-3"/>
          <w:sz w:val="24"/>
        </w:rPr>
        <w:t xml:space="preserve"> </w:t>
      </w:r>
      <w:r>
        <w:rPr>
          <w:sz w:val="24"/>
        </w:rPr>
        <w:t>своей</w:t>
      </w:r>
      <w:r>
        <w:rPr>
          <w:spacing w:val="-1"/>
          <w:sz w:val="24"/>
        </w:rPr>
        <w:t xml:space="preserve"> </w:t>
      </w:r>
      <w:r>
        <w:rPr>
          <w:spacing w:val="-2"/>
          <w:sz w:val="24"/>
        </w:rPr>
        <w:t>местности;</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выделять</w:t>
      </w:r>
      <w:r>
        <w:rPr>
          <w:spacing w:val="-5"/>
          <w:sz w:val="24"/>
        </w:rPr>
        <w:t xml:space="preserve"> </w:t>
      </w:r>
      <w:r>
        <w:rPr>
          <w:sz w:val="24"/>
        </w:rPr>
        <w:t>в</w:t>
      </w:r>
      <w:r>
        <w:rPr>
          <w:spacing w:val="-6"/>
          <w:sz w:val="24"/>
        </w:rPr>
        <w:t xml:space="preserve"> </w:t>
      </w:r>
      <w:r>
        <w:rPr>
          <w:sz w:val="24"/>
        </w:rPr>
        <w:t>записках</w:t>
      </w:r>
      <w:r>
        <w:rPr>
          <w:spacing w:val="-8"/>
          <w:sz w:val="24"/>
        </w:rPr>
        <w:t xml:space="preserve"> </w:t>
      </w:r>
      <w:r>
        <w:rPr>
          <w:sz w:val="24"/>
        </w:rPr>
        <w:t>путешественников</w:t>
      </w:r>
      <w:r>
        <w:rPr>
          <w:spacing w:val="-6"/>
          <w:sz w:val="24"/>
        </w:rPr>
        <w:t xml:space="preserve"> </w:t>
      </w:r>
      <w:r>
        <w:rPr>
          <w:sz w:val="24"/>
        </w:rPr>
        <w:t>географические</w:t>
      </w:r>
      <w:r>
        <w:rPr>
          <w:spacing w:val="-3"/>
          <w:sz w:val="24"/>
        </w:rPr>
        <w:t xml:space="preserve"> </w:t>
      </w:r>
      <w:r>
        <w:rPr>
          <w:sz w:val="24"/>
        </w:rPr>
        <w:t>особенности</w:t>
      </w:r>
      <w:r>
        <w:rPr>
          <w:spacing w:val="-2"/>
          <w:sz w:val="24"/>
        </w:rPr>
        <w:t xml:space="preserve"> территории;</w:t>
      </w:r>
    </w:p>
    <w:p w:rsidR="007B1D5A" w:rsidRDefault="00B147F9" w:rsidP="00E2415F">
      <w:pPr>
        <w:pStyle w:val="a4"/>
        <w:numPr>
          <w:ilvl w:val="5"/>
          <w:numId w:val="82"/>
        </w:numPr>
        <w:tabs>
          <w:tab w:val="left" w:pos="1640"/>
        </w:tabs>
        <w:ind w:right="853" w:firstLine="710"/>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современных</w:t>
      </w:r>
      <w:r>
        <w:rPr>
          <w:spacing w:val="40"/>
          <w:sz w:val="24"/>
        </w:rPr>
        <w:t xml:space="preserve"> </w:t>
      </w:r>
      <w:r>
        <w:rPr>
          <w:sz w:val="24"/>
        </w:rPr>
        <w:t>видов</w:t>
      </w:r>
      <w:r>
        <w:rPr>
          <w:spacing w:val="40"/>
          <w:sz w:val="24"/>
        </w:rPr>
        <w:t xml:space="preserve"> </w:t>
      </w:r>
      <w:r>
        <w:rPr>
          <w:sz w:val="24"/>
        </w:rPr>
        <w:t>связи,</w:t>
      </w:r>
      <w:r>
        <w:rPr>
          <w:spacing w:val="40"/>
          <w:sz w:val="24"/>
        </w:rPr>
        <w:t xml:space="preserve"> </w:t>
      </w:r>
      <w:r>
        <w:rPr>
          <w:sz w:val="24"/>
        </w:rPr>
        <w:t>применять</w:t>
      </w:r>
      <w:r>
        <w:rPr>
          <w:spacing w:val="40"/>
          <w:sz w:val="24"/>
        </w:rPr>
        <w:t xml:space="preserve"> </w:t>
      </w:r>
      <w:r>
        <w:rPr>
          <w:sz w:val="24"/>
        </w:rPr>
        <w:t>современные</w:t>
      </w:r>
      <w:r>
        <w:rPr>
          <w:spacing w:val="40"/>
          <w:sz w:val="24"/>
        </w:rPr>
        <w:t xml:space="preserve"> </w:t>
      </w:r>
      <w:r>
        <w:rPr>
          <w:sz w:val="24"/>
        </w:rPr>
        <w:t>виды</w:t>
      </w:r>
      <w:r>
        <w:rPr>
          <w:spacing w:val="80"/>
          <w:sz w:val="24"/>
        </w:rPr>
        <w:t xml:space="preserve"> </w:t>
      </w:r>
      <w:r>
        <w:rPr>
          <w:sz w:val="24"/>
        </w:rPr>
        <w:t>связи для решения учебных и практических задач по географии;</w:t>
      </w:r>
    </w:p>
    <w:p w:rsidR="007B1D5A" w:rsidRDefault="00B147F9" w:rsidP="00E2415F">
      <w:pPr>
        <w:pStyle w:val="a4"/>
        <w:numPr>
          <w:ilvl w:val="5"/>
          <w:numId w:val="82"/>
        </w:numPr>
        <w:tabs>
          <w:tab w:val="left" w:pos="1640"/>
        </w:tabs>
        <w:spacing w:line="292" w:lineRule="exact"/>
        <w:ind w:left="1640" w:hanging="110"/>
        <w:jc w:val="left"/>
        <w:rPr>
          <w:sz w:val="24"/>
        </w:rPr>
      </w:pPr>
      <w:r>
        <w:rPr>
          <w:sz w:val="24"/>
        </w:rPr>
        <w:t>оценивать</w:t>
      </w:r>
      <w:r>
        <w:rPr>
          <w:spacing w:val="-6"/>
          <w:sz w:val="24"/>
        </w:rPr>
        <w:t xml:space="preserve"> </w:t>
      </w:r>
      <w:r>
        <w:rPr>
          <w:sz w:val="24"/>
        </w:rPr>
        <w:t>место и</w:t>
      </w:r>
      <w:r>
        <w:rPr>
          <w:spacing w:val="1"/>
          <w:sz w:val="24"/>
        </w:rPr>
        <w:t xml:space="preserve"> </w:t>
      </w:r>
      <w:r>
        <w:rPr>
          <w:sz w:val="24"/>
        </w:rPr>
        <w:t>роль</w:t>
      </w:r>
      <w:r>
        <w:rPr>
          <w:spacing w:val="-5"/>
          <w:sz w:val="24"/>
        </w:rPr>
        <w:t xml:space="preserve"> </w:t>
      </w:r>
      <w:r>
        <w:rPr>
          <w:sz w:val="24"/>
        </w:rPr>
        <w:t>России</w:t>
      </w:r>
      <w:r>
        <w:rPr>
          <w:spacing w:val="-4"/>
          <w:sz w:val="24"/>
        </w:rPr>
        <w:t xml:space="preserve"> </w:t>
      </w:r>
      <w:r>
        <w:rPr>
          <w:sz w:val="24"/>
        </w:rPr>
        <w:t>в</w:t>
      </w:r>
      <w:r>
        <w:rPr>
          <w:spacing w:val="-3"/>
          <w:sz w:val="24"/>
        </w:rPr>
        <w:t xml:space="preserve"> </w:t>
      </w:r>
      <w:r>
        <w:rPr>
          <w:sz w:val="24"/>
        </w:rPr>
        <w:t>мировом</w:t>
      </w:r>
      <w:r>
        <w:rPr>
          <w:spacing w:val="1"/>
          <w:sz w:val="24"/>
        </w:rPr>
        <w:t xml:space="preserve"> </w:t>
      </w:r>
      <w:r>
        <w:rPr>
          <w:spacing w:val="-2"/>
          <w:sz w:val="24"/>
        </w:rPr>
        <w:t>хозяйстве.</w:t>
      </w:r>
    </w:p>
    <w:p w:rsidR="007B1D5A" w:rsidRDefault="00B147F9">
      <w:pPr>
        <w:spacing w:line="274" w:lineRule="exact"/>
        <w:ind w:left="1530"/>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7B1D5A">
      <w:pPr>
        <w:spacing w:line="274" w:lineRule="exact"/>
        <w:rPr>
          <w:sz w:val="24"/>
        </w:rPr>
        <w:sectPr w:rsidR="007B1D5A">
          <w:pgSz w:w="11910" w:h="16840"/>
          <w:pgMar w:top="1020" w:right="0" w:bottom="1180" w:left="880" w:header="0" w:footer="968" w:gutter="0"/>
          <w:cols w:space="720"/>
        </w:sectPr>
      </w:pPr>
    </w:p>
    <w:p w:rsidR="007B1D5A" w:rsidRDefault="00B147F9" w:rsidP="00E2415F">
      <w:pPr>
        <w:pStyle w:val="a4"/>
        <w:numPr>
          <w:ilvl w:val="5"/>
          <w:numId w:val="82"/>
        </w:numPr>
        <w:tabs>
          <w:tab w:val="left" w:pos="1640"/>
        </w:tabs>
        <w:spacing w:before="88"/>
        <w:ind w:left="1640" w:hanging="110"/>
        <w:rPr>
          <w:sz w:val="24"/>
        </w:rPr>
      </w:pPr>
      <w:r>
        <w:rPr>
          <w:sz w:val="24"/>
        </w:rPr>
        <w:lastRenderedPageBreak/>
        <w:t>создавать</w:t>
      </w:r>
      <w:r>
        <w:rPr>
          <w:spacing w:val="-9"/>
          <w:sz w:val="24"/>
        </w:rPr>
        <w:t xml:space="preserve"> </w:t>
      </w:r>
      <w:r>
        <w:rPr>
          <w:sz w:val="24"/>
        </w:rPr>
        <w:t>простейшие</w:t>
      </w:r>
      <w:r>
        <w:rPr>
          <w:spacing w:val="-5"/>
          <w:sz w:val="24"/>
        </w:rPr>
        <w:t xml:space="preserve"> </w:t>
      </w:r>
      <w:r>
        <w:rPr>
          <w:sz w:val="24"/>
        </w:rPr>
        <w:t>географические</w:t>
      </w:r>
      <w:r>
        <w:rPr>
          <w:spacing w:val="-5"/>
          <w:sz w:val="24"/>
        </w:rPr>
        <w:t xml:space="preserve"> </w:t>
      </w:r>
      <w:r>
        <w:rPr>
          <w:sz w:val="24"/>
        </w:rPr>
        <w:t>карты</w:t>
      </w:r>
      <w:r>
        <w:rPr>
          <w:spacing w:val="-5"/>
          <w:sz w:val="24"/>
        </w:rPr>
        <w:t xml:space="preserve"> </w:t>
      </w:r>
      <w:r>
        <w:rPr>
          <w:sz w:val="24"/>
        </w:rPr>
        <w:t xml:space="preserve">различного </w:t>
      </w:r>
      <w:r>
        <w:rPr>
          <w:spacing w:val="-2"/>
          <w:sz w:val="24"/>
        </w:rPr>
        <w:t>содержания;</w:t>
      </w:r>
    </w:p>
    <w:p w:rsidR="007B1D5A" w:rsidRDefault="00B147F9" w:rsidP="00E2415F">
      <w:pPr>
        <w:pStyle w:val="a4"/>
        <w:numPr>
          <w:ilvl w:val="5"/>
          <w:numId w:val="82"/>
        </w:numPr>
        <w:tabs>
          <w:tab w:val="left" w:pos="1640"/>
        </w:tabs>
        <w:spacing w:before="4" w:line="293" w:lineRule="exact"/>
        <w:ind w:left="1640" w:hanging="110"/>
        <w:rPr>
          <w:sz w:val="24"/>
        </w:rPr>
      </w:pPr>
      <w:r>
        <w:rPr>
          <w:sz w:val="24"/>
        </w:rPr>
        <w:t>моделировать</w:t>
      </w:r>
      <w:r>
        <w:rPr>
          <w:spacing w:val="-5"/>
          <w:sz w:val="24"/>
        </w:rPr>
        <w:t xml:space="preserve"> </w:t>
      </w:r>
      <w:r>
        <w:rPr>
          <w:sz w:val="24"/>
        </w:rPr>
        <w:t>географические</w:t>
      </w:r>
      <w:r>
        <w:rPr>
          <w:spacing w:val="-2"/>
          <w:sz w:val="24"/>
        </w:rPr>
        <w:t xml:space="preserve"> </w:t>
      </w:r>
      <w:r>
        <w:rPr>
          <w:sz w:val="24"/>
        </w:rPr>
        <w:t>объекты</w:t>
      </w:r>
      <w:r>
        <w:rPr>
          <w:spacing w:val="-3"/>
          <w:sz w:val="24"/>
        </w:rPr>
        <w:t xml:space="preserve"> </w:t>
      </w:r>
      <w:r>
        <w:rPr>
          <w:sz w:val="24"/>
        </w:rPr>
        <w:t xml:space="preserve">и </w:t>
      </w:r>
      <w:r>
        <w:rPr>
          <w:spacing w:val="-2"/>
          <w:sz w:val="24"/>
        </w:rPr>
        <w:t>явления;</w:t>
      </w:r>
    </w:p>
    <w:p w:rsidR="007B1D5A" w:rsidRDefault="00B147F9" w:rsidP="00E2415F">
      <w:pPr>
        <w:pStyle w:val="a4"/>
        <w:numPr>
          <w:ilvl w:val="5"/>
          <w:numId w:val="82"/>
        </w:numPr>
        <w:tabs>
          <w:tab w:val="left" w:pos="1640"/>
        </w:tabs>
        <w:spacing w:before="2" w:line="237" w:lineRule="auto"/>
        <w:ind w:right="850" w:firstLine="710"/>
        <w:rPr>
          <w:sz w:val="24"/>
        </w:rPr>
      </w:pPr>
      <w:r>
        <w:rPr>
          <w:sz w:val="24"/>
        </w:rPr>
        <w:t>работать с записками, отчетами, дневниками путешественников как источниками географической информации;</w:t>
      </w:r>
    </w:p>
    <w:p w:rsidR="007B1D5A" w:rsidRDefault="00B147F9" w:rsidP="00E2415F">
      <w:pPr>
        <w:pStyle w:val="a4"/>
        <w:numPr>
          <w:ilvl w:val="5"/>
          <w:numId w:val="82"/>
        </w:numPr>
        <w:tabs>
          <w:tab w:val="left" w:pos="1640"/>
        </w:tabs>
        <w:spacing w:before="7" w:line="237" w:lineRule="auto"/>
        <w:ind w:right="855" w:firstLine="710"/>
        <w:rPr>
          <w:sz w:val="24"/>
        </w:rPr>
      </w:pPr>
      <w:r>
        <w:rPr>
          <w:sz w:val="24"/>
        </w:rPr>
        <w:t>подготавливать сообщения (презентации) о выдающихся путешественниках, о современных исследованиях Земли;</w:t>
      </w:r>
    </w:p>
    <w:p w:rsidR="007B1D5A" w:rsidRDefault="00B147F9" w:rsidP="00E2415F">
      <w:pPr>
        <w:pStyle w:val="a4"/>
        <w:numPr>
          <w:ilvl w:val="5"/>
          <w:numId w:val="82"/>
        </w:numPr>
        <w:tabs>
          <w:tab w:val="left" w:pos="1640"/>
        </w:tabs>
        <w:spacing w:line="294" w:lineRule="exact"/>
        <w:ind w:left="1640" w:hanging="110"/>
        <w:rPr>
          <w:sz w:val="24"/>
        </w:rPr>
      </w:pPr>
      <w:r>
        <w:rPr>
          <w:sz w:val="24"/>
        </w:rPr>
        <w:t>ориентироваться</w:t>
      </w:r>
      <w:r>
        <w:rPr>
          <w:spacing w:val="-6"/>
          <w:sz w:val="24"/>
        </w:rPr>
        <w:t xml:space="preserve"> </w:t>
      </w:r>
      <w:r>
        <w:rPr>
          <w:sz w:val="24"/>
        </w:rPr>
        <w:t>на</w:t>
      </w:r>
      <w:r>
        <w:rPr>
          <w:spacing w:val="-5"/>
          <w:sz w:val="24"/>
        </w:rPr>
        <w:t xml:space="preserve"> </w:t>
      </w:r>
      <w:r>
        <w:rPr>
          <w:sz w:val="24"/>
        </w:rPr>
        <w:t>местности:</w:t>
      </w:r>
      <w:r>
        <w:rPr>
          <w:spacing w:val="-3"/>
          <w:sz w:val="24"/>
        </w:rPr>
        <w:t xml:space="preserve"> </w:t>
      </w:r>
      <w:r>
        <w:rPr>
          <w:sz w:val="24"/>
        </w:rPr>
        <w:t>в</w:t>
      </w:r>
      <w:r>
        <w:rPr>
          <w:spacing w:val="-2"/>
          <w:sz w:val="24"/>
        </w:rPr>
        <w:t xml:space="preserve"> </w:t>
      </w:r>
      <w:r>
        <w:rPr>
          <w:sz w:val="24"/>
        </w:rPr>
        <w:t>мегаполисе</w:t>
      </w:r>
      <w:r>
        <w:rPr>
          <w:spacing w:val="-5"/>
          <w:sz w:val="24"/>
        </w:rPr>
        <w:t xml:space="preserve"> </w:t>
      </w:r>
      <w:r>
        <w:rPr>
          <w:sz w:val="24"/>
        </w:rPr>
        <w:t>и</w:t>
      </w:r>
      <w:r>
        <w:rPr>
          <w:spacing w:val="-3"/>
          <w:sz w:val="24"/>
        </w:rPr>
        <w:t xml:space="preserve"> </w:t>
      </w:r>
      <w:r>
        <w:rPr>
          <w:sz w:val="24"/>
        </w:rPr>
        <w:t>в</w:t>
      </w:r>
      <w:r>
        <w:rPr>
          <w:spacing w:val="-2"/>
          <w:sz w:val="24"/>
        </w:rPr>
        <w:t xml:space="preserve"> природе;</w:t>
      </w:r>
    </w:p>
    <w:p w:rsidR="007B1D5A" w:rsidRDefault="00B147F9" w:rsidP="00E2415F">
      <w:pPr>
        <w:pStyle w:val="a4"/>
        <w:numPr>
          <w:ilvl w:val="5"/>
          <w:numId w:val="82"/>
        </w:numPr>
        <w:tabs>
          <w:tab w:val="left" w:pos="1640"/>
        </w:tabs>
        <w:spacing w:before="6" w:line="237" w:lineRule="auto"/>
        <w:ind w:right="850" w:firstLine="710"/>
        <w:rPr>
          <w:sz w:val="24"/>
        </w:rPr>
      </w:pPr>
      <w:r>
        <w:rPr>
          <w:sz w:val="24"/>
        </w:rPr>
        <w:t>использовать знания о географических явлениях в повседневной жизни для сохранения</w:t>
      </w:r>
      <w:r>
        <w:rPr>
          <w:spacing w:val="-2"/>
          <w:sz w:val="24"/>
        </w:rPr>
        <w:t xml:space="preserve"> </w:t>
      </w:r>
      <w:r>
        <w:rPr>
          <w:sz w:val="24"/>
        </w:rPr>
        <w:t>здоровья</w:t>
      </w:r>
      <w:r>
        <w:rPr>
          <w:spacing w:val="-2"/>
          <w:sz w:val="24"/>
        </w:rPr>
        <w:t xml:space="preserve"> </w:t>
      </w:r>
      <w:r>
        <w:rPr>
          <w:sz w:val="24"/>
        </w:rPr>
        <w:t>и</w:t>
      </w:r>
      <w:r>
        <w:rPr>
          <w:spacing w:val="-1"/>
          <w:sz w:val="24"/>
        </w:rPr>
        <w:t xml:space="preserve"> </w:t>
      </w:r>
      <w:r>
        <w:rPr>
          <w:sz w:val="24"/>
        </w:rPr>
        <w:t>соблюдения</w:t>
      </w:r>
      <w:r>
        <w:rPr>
          <w:spacing w:val="-2"/>
          <w:sz w:val="24"/>
        </w:rPr>
        <w:t xml:space="preserve"> </w:t>
      </w:r>
      <w:r>
        <w:rPr>
          <w:sz w:val="24"/>
        </w:rPr>
        <w:t>норм</w:t>
      </w:r>
      <w:r>
        <w:rPr>
          <w:spacing w:val="-1"/>
          <w:sz w:val="24"/>
        </w:rPr>
        <w:t xml:space="preserve"> </w:t>
      </w:r>
      <w:r>
        <w:rPr>
          <w:sz w:val="24"/>
        </w:rPr>
        <w:t>экологического</w:t>
      </w:r>
      <w:r>
        <w:rPr>
          <w:spacing w:val="-2"/>
          <w:sz w:val="24"/>
        </w:rPr>
        <w:t xml:space="preserve"> </w:t>
      </w:r>
      <w:r>
        <w:rPr>
          <w:sz w:val="24"/>
        </w:rPr>
        <w:t>поведения</w:t>
      </w:r>
      <w:r>
        <w:rPr>
          <w:spacing w:val="-2"/>
          <w:sz w:val="24"/>
        </w:rPr>
        <w:t xml:space="preserve"> </w:t>
      </w:r>
      <w:r>
        <w:rPr>
          <w:sz w:val="24"/>
        </w:rPr>
        <w:t>в</w:t>
      </w:r>
      <w:r>
        <w:rPr>
          <w:spacing w:val="-1"/>
          <w:sz w:val="24"/>
        </w:rPr>
        <w:t xml:space="preserve"> </w:t>
      </w:r>
      <w:r>
        <w:rPr>
          <w:sz w:val="24"/>
        </w:rPr>
        <w:t>быту</w:t>
      </w:r>
      <w:r>
        <w:rPr>
          <w:spacing w:val="-10"/>
          <w:sz w:val="24"/>
        </w:rPr>
        <w:t xml:space="preserve"> </w:t>
      </w:r>
      <w:r>
        <w:rPr>
          <w:sz w:val="24"/>
        </w:rPr>
        <w:t>и</w:t>
      </w:r>
      <w:r>
        <w:rPr>
          <w:spacing w:val="-1"/>
          <w:sz w:val="24"/>
        </w:rPr>
        <w:t xml:space="preserve"> </w:t>
      </w:r>
      <w:r>
        <w:rPr>
          <w:sz w:val="24"/>
        </w:rPr>
        <w:t xml:space="preserve">окружающей </w:t>
      </w:r>
      <w:r>
        <w:rPr>
          <w:spacing w:val="-2"/>
          <w:sz w:val="24"/>
        </w:rPr>
        <w:t>среде;</w:t>
      </w:r>
    </w:p>
    <w:p w:rsidR="007B1D5A" w:rsidRDefault="00B147F9" w:rsidP="00E2415F">
      <w:pPr>
        <w:pStyle w:val="a4"/>
        <w:numPr>
          <w:ilvl w:val="5"/>
          <w:numId w:val="82"/>
        </w:numPr>
        <w:tabs>
          <w:tab w:val="left" w:pos="1640"/>
        </w:tabs>
        <w:spacing w:before="6"/>
        <w:ind w:right="848" w:firstLine="710"/>
        <w:rPr>
          <w:sz w:val="24"/>
        </w:rPr>
      </w:pPr>
      <w:r>
        <w:rPr>
          <w:sz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w:t>
      </w:r>
      <w:r>
        <w:rPr>
          <w:spacing w:val="-3"/>
          <w:sz w:val="24"/>
        </w:rPr>
        <w:t xml:space="preserve"> </w:t>
      </w:r>
      <w:r>
        <w:rPr>
          <w:sz w:val="24"/>
        </w:rPr>
        <w:t>географических</w:t>
      </w:r>
      <w:r>
        <w:rPr>
          <w:spacing w:val="-3"/>
          <w:sz w:val="24"/>
        </w:rPr>
        <w:t xml:space="preserve"> </w:t>
      </w:r>
      <w:r>
        <w:rPr>
          <w:sz w:val="24"/>
        </w:rPr>
        <w:t>знаний</w:t>
      </w:r>
      <w:r>
        <w:rPr>
          <w:spacing w:val="-2"/>
          <w:sz w:val="24"/>
        </w:rPr>
        <w:t xml:space="preserve"> </w:t>
      </w:r>
      <w:r>
        <w:rPr>
          <w:sz w:val="24"/>
        </w:rPr>
        <w:t>в различных</w:t>
      </w:r>
      <w:r>
        <w:rPr>
          <w:spacing w:val="-8"/>
          <w:sz w:val="24"/>
        </w:rPr>
        <w:t xml:space="preserve"> </w:t>
      </w:r>
      <w:r>
        <w:rPr>
          <w:sz w:val="24"/>
        </w:rPr>
        <w:t>областях</w:t>
      </w:r>
      <w:r>
        <w:rPr>
          <w:spacing w:val="-2"/>
          <w:sz w:val="24"/>
        </w:rPr>
        <w:t xml:space="preserve"> </w:t>
      </w:r>
      <w:r>
        <w:rPr>
          <w:sz w:val="24"/>
        </w:rPr>
        <w:t>деятельности;</w:t>
      </w:r>
    </w:p>
    <w:p w:rsidR="007B1D5A" w:rsidRDefault="00B147F9" w:rsidP="00E2415F">
      <w:pPr>
        <w:pStyle w:val="a4"/>
        <w:numPr>
          <w:ilvl w:val="5"/>
          <w:numId w:val="82"/>
        </w:numPr>
        <w:tabs>
          <w:tab w:val="left" w:pos="1640"/>
        </w:tabs>
        <w:spacing w:before="1" w:line="237" w:lineRule="auto"/>
        <w:ind w:right="850" w:firstLine="710"/>
        <w:rPr>
          <w:sz w:val="24"/>
        </w:rPr>
      </w:pPr>
      <w:r>
        <w:rPr>
          <w:sz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B1D5A" w:rsidRDefault="00B147F9" w:rsidP="00E2415F">
      <w:pPr>
        <w:pStyle w:val="a4"/>
        <w:numPr>
          <w:ilvl w:val="5"/>
          <w:numId w:val="82"/>
        </w:numPr>
        <w:tabs>
          <w:tab w:val="left" w:pos="1640"/>
        </w:tabs>
        <w:spacing w:before="4"/>
        <w:ind w:right="851" w:firstLine="710"/>
        <w:rPr>
          <w:sz w:val="24"/>
        </w:rPr>
      </w:pPr>
      <w:r>
        <w:rPr>
          <w:sz w:val="24"/>
        </w:rPr>
        <w:t xml:space="preserve">составлять описание природного комплекса; выдвигать гипотезы о связях и закономерностях событий, процессов, объектов, происходящих в географической </w:t>
      </w:r>
      <w:r>
        <w:rPr>
          <w:spacing w:val="-2"/>
          <w:sz w:val="24"/>
        </w:rPr>
        <w:t>оболочке;</w:t>
      </w:r>
    </w:p>
    <w:p w:rsidR="007B1D5A" w:rsidRDefault="00B147F9" w:rsidP="00E2415F">
      <w:pPr>
        <w:pStyle w:val="a4"/>
        <w:numPr>
          <w:ilvl w:val="5"/>
          <w:numId w:val="82"/>
        </w:numPr>
        <w:tabs>
          <w:tab w:val="left" w:pos="1640"/>
        </w:tabs>
        <w:spacing w:before="2" w:line="237" w:lineRule="auto"/>
        <w:ind w:right="850" w:firstLine="710"/>
        <w:rPr>
          <w:sz w:val="24"/>
        </w:rPr>
      </w:pPr>
      <w:r>
        <w:rPr>
          <w:sz w:val="24"/>
        </w:rPr>
        <w:t>сопоставлять существующие в науке точки зрения о причинах происходящих глобальных изменений климата;</w:t>
      </w:r>
    </w:p>
    <w:p w:rsidR="007B1D5A" w:rsidRDefault="00B147F9" w:rsidP="00E2415F">
      <w:pPr>
        <w:pStyle w:val="a4"/>
        <w:numPr>
          <w:ilvl w:val="5"/>
          <w:numId w:val="82"/>
        </w:numPr>
        <w:tabs>
          <w:tab w:val="left" w:pos="1640"/>
        </w:tabs>
        <w:spacing w:before="7" w:line="237" w:lineRule="auto"/>
        <w:ind w:right="851" w:firstLine="710"/>
        <w:rPr>
          <w:sz w:val="24"/>
        </w:rPr>
      </w:pPr>
      <w:r>
        <w:rPr>
          <w:sz w:val="24"/>
        </w:rPr>
        <w:t>оценивать положительные и негативные последствия глобальных изменений климата для отдельных регионов и стран;</w:t>
      </w:r>
    </w:p>
    <w:p w:rsidR="007B1D5A" w:rsidRDefault="00B147F9" w:rsidP="00E2415F">
      <w:pPr>
        <w:pStyle w:val="a4"/>
        <w:numPr>
          <w:ilvl w:val="5"/>
          <w:numId w:val="82"/>
        </w:numPr>
        <w:tabs>
          <w:tab w:val="left" w:pos="1640"/>
        </w:tabs>
        <w:ind w:right="848" w:firstLine="710"/>
        <w:rPr>
          <w:sz w:val="24"/>
        </w:rPr>
      </w:pPr>
      <w:r>
        <w:rPr>
          <w:sz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B1D5A" w:rsidRDefault="00B147F9" w:rsidP="00E2415F">
      <w:pPr>
        <w:pStyle w:val="a4"/>
        <w:numPr>
          <w:ilvl w:val="5"/>
          <w:numId w:val="82"/>
        </w:numPr>
        <w:tabs>
          <w:tab w:val="left" w:pos="1640"/>
        </w:tabs>
        <w:spacing w:before="1"/>
        <w:ind w:right="848" w:firstLine="710"/>
        <w:rPr>
          <w:sz w:val="24"/>
        </w:rPr>
      </w:pPr>
      <w:r>
        <w:rPr>
          <w:sz w:val="24"/>
        </w:rPr>
        <w:t>оценивать возможные в будущем изменения географического положения России, обусловленные мировыми геодемографическими, геополитическими и</w:t>
      </w:r>
      <w:r>
        <w:rPr>
          <w:spacing w:val="40"/>
          <w:sz w:val="24"/>
        </w:rPr>
        <w:t xml:space="preserve"> </w:t>
      </w:r>
      <w:r>
        <w:rPr>
          <w:sz w:val="24"/>
        </w:rPr>
        <w:t xml:space="preserve">геоэкономическими изменениями, а также развитием глобальной коммуникационной </w:t>
      </w:r>
      <w:r>
        <w:rPr>
          <w:spacing w:val="-2"/>
          <w:sz w:val="24"/>
        </w:rPr>
        <w:t>системы;</w:t>
      </w:r>
    </w:p>
    <w:p w:rsidR="007B1D5A" w:rsidRDefault="00B147F9" w:rsidP="00E2415F">
      <w:pPr>
        <w:pStyle w:val="a4"/>
        <w:numPr>
          <w:ilvl w:val="5"/>
          <w:numId w:val="82"/>
        </w:numPr>
        <w:tabs>
          <w:tab w:val="left" w:pos="1640"/>
        </w:tabs>
        <w:spacing w:before="4" w:line="237" w:lineRule="auto"/>
        <w:ind w:right="852" w:firstLine="710"/>
        <w:rPr>
          <w:sz w:val="24"/>
        </w:rPr>
      </w:pPr>
      <w:r>
        <w:rPr>
          <w:sz w:val="24"/>
        </w:rPr>
        <w:t>давать оценку и приводить примеры изменения значения границ во времени, оценивать границы с точки зрения их доступности;</w:t>
      </w:r>
    </w:p>
    <w:p w:rsidR="007B1D5A" w:rsidRDefault="00B147F9" w:rsidP="00E2415F">
      <w:pPr>
        <w:pStyle w:val="a4"/>
        <w:numPr>
          <w:ilvl w:val="5"/>
          <w:numId w:val="82"/>
        </w:numPr>
        <w:tabs>
          <w:tab w:val="left" w:pos="1640"/>
        </w:tabs>
        <w:spacing w:before="7" w:line="237" w:lineRule="auto"/>
        <w:ind w:right="850" w:firstLine="710"/>
        <w:rPr>
          <w:sz w:val="24"/>
        </w:rPr>
      </w:pPr>
      <w:r>
        <w:rPr>
          <w:sz w:val="24"/>
        </w:rPr>
        <w:t>делать прогнозы трансформации географических систем и комплексов в результате изменения их компонентов;</w:t>
      </w:r>
    </w:p>
    <w:p w:rsidR="007B1D5A" w:rsidRDefault="00B147F9" w:rsidP="00E2415F">
      <w:pPr>
        <w:pStyle w:val="a4"/>
        <w:numPr>
          <w:ilvl w:val="5"/>
          <w:numId w:val="82"/>
        </w:numPr>
        <w:tabs>
          <w:tab w:val="left" w:pos="1640"/>
        </w:tabs>
        <w:spacing w:line="294" w:lineRule="exact"/>
        <w:ind w:left="1640" w:hanging="110"/>
        <w:rPr>
          <w:sz w:val="24"/>
        </w:rPr>
      </w:pPr>
      <w:r>
        <w:rPr>
          <w:sz w:val="24"/>
        </w:rPr>
        <w:t>наносить</w:t>
      </w:r>
      <w:r>
        <w:rPr>
          <w:spacing w:val="-3"/>
          <w:sz w:val="24"/>
        </w:rPr>
        <w:t xml:space="preserve"> </w:t>
      </w:r>
      <w:r>
        <w:rPr>
          <w:sz w:val="24"/>
        </w:rPr>
        <w:t>на</w:t>
      </w:r>
      <w:r>
        <w:rPr>
          <w:spacing w:val="-8"/>
          <w:sz w:val="24"/>
        </w:rPr>
        <w:t xml:space="preserve"> </w:t>
      </w:r>
      <w:r>
        <w:rPr>
          <w:sz w:val="24"/>
        </w:rPr>
        <w:t>контурные</w:t>
      </w:r>
      <w:r>
        <w:rPr>
          <w:spacing w:val="-2"/>
          <w:sz w:val="24"/>
        </w:rPr>
        <w:t xml:space="preserve"> </w:t>
      </w:r>
      <w:r>
        <w:rPr>
          <w:sz w:val="24"/>
        </w:rPr>
        <w:t>карты основные</w:t>
      </w:r>
      <w:r>
        <w:rPr>
          <w:spacing w:val="-3"/>
          <w:sz w:val="24"/>
        </w:rPr>
        <w:t xml:space="preserve"> </w:t>
      </w:r>
      <w:r>
        <w:rPr>
          <w:sz w:val="24"/>
        </w:rPr>
        <w:t xml:space="preserve">формы </w:t>
      </w:r>
      <w:r>
        <w:rPr>
          <w:spacing w:val="-2"/>
          <w:sz w:val="24"/>
        </w:rPr>
        <w:t>рельефа;</w:t>
      </w:r>
    </w:p>
    <w:p w:rsidR="007B1D5A" w:rsidRDefault="00B147F9" w:rsidP="00E2415F">
      <w:pPr>
        <w:pStyle w:val="a4"/>
        <w:numPr>
          <w:ilvl w:val="5"/>
          <w:numId w:val="82"/>
        </w:numPr>
        <w:tabs>
          <w:tab w:val="left" w:pos="1640"/>
        </w:tabs>
        <w:spacing w:before="4" w:line="293" w:lineRule="exact"/>
        <w:ind w:left="1640" w:hanging="110"/>
        <w:rPr>
          <w:sz w:val="24"/>
        </w:rPr>
      </w:pPr>
      <w:r>
        <w:rPr>
          <w:sz w:val="24"/>
        </w:rPr>
        <w:t>давать</w:t>
      </w:r>
      <w:r>
        <w:rPr>
          <w:spacing w:val="-3"/>
          <w:sz w:val="24"/>
        </w:rPr>
        <w:t xml:space="preserve"> </w:t>
      </w:r>
      <w:r>
        <w:rPr>
          <w:sz w:val="24"/>
        </w:rPr>
        <w:t>характеристику</w:t>
      </w:r>
      <w:r>
        <w:rPr>
          <w:spacing w:val="-6"/>
          <w:sz w:val="24"/>
        </w:rPr>
        <w:t xml:space="preserve"> </w:t>
      </w:r>
      <w:r>
        <w:rPr>
          <w:sz w:val="24"/>
        </w:rPr>
        <w:t>климата</w:t>
      </w:r>
      <w:r>
        <w:rPr>
          <w:spacing w:val="-2"/>
          <w:sz w:val="24"/>
        </w:rPr>
        <w:t xml:space="preserve"> </w:t>
      </w:r>
      <w:r>
        <w:rPr>
          <w:sz w:val="24"/>
        </w:rPr>
        <w:t>своей</w:t>
      </w:r>
      <w:r>
        <w:rPr>
          <w:spacing w:val="-9"/>
          <w:sz w:val="24"/>
        </w:rPr>
        <w:t xml:space="preserve"> </w:t>
      </w:r>
      <w:r>
        <w:rPr>
          <w:sz w:val="24"/>
        </w:rPr>
        <w:t>области</w:t>
      </w:r>
      <w:r>
        <w:rPr>
          <w:spacing w:val="-4"/>
          <w:sz w:val="24"/>
        </w:rPr>
        <w:t xml:space="preserve"> </w:t>
      </w:r>
      <w:r>
        <w:rPr>
          <w:sz w:val="24"/>
        </w:rPr>
        <w:t>(края,</w:t>
      </w:r>
      <w:r>
        <w:rPr>
          <w:spacing w:val="1"/>
          <w:sz w:val="24"/>
        </w:rPr>
        <w:t xml:space="preserve"> </w:t>
      </w:r>
      <w:r>
        <w:rPr>
          <w:spacing w:val="-2"/>
          <w:sz w:val="24"/>
        </w:rPr>
        <w:t>республики);</w:t>
      </w:r>
    </w:p>
    <w:p w:rsidR="007B1D5A" w:rsidRDefault="00B147F9" w:rsidP="00E2415F">
      <w:pPr>
        <w:pStyle w:val="a4"/>
        <w:numPr>
          <w:ilvl w:val="5"/>
          <w:numId w:val="82"/>
        </w:numPr>
        <w:tabs>
          <w:tab w:val="left" w:pos="1640"/>
        </w:tabs>
        <w:spacing w:before="2" w:line="237" w:lineRule="auto"/>
        <w:ind w:right="848" w:firstLine="710"/>
        <w:rPr>
          <w:sz w:val="24"/>
        </w:rPr>
      </w:pPr>
      <w:r>
        <w:rPr>
          <w:sz w:val="24"/>
        </w:rPr>
        <w:t>показывать на карте артезианские бассейны и области распространения многолетней мерзлоты;</w:t>
      </w:r>
    </w:p>
    <w:p w:rsidR="007B1D5A" w:rsidRDefault="00B147F9" w:rsidP="00E2415F">
      <w:pPr>
        <w:pStyle w:val="a4"/>
        <w:numPr>
          <w:ilvl w:val="5"/>
          <w:numId w:val="82"/>
        </w:numPr>
        <w:tabs>
          <w:tab w:val="left" w:pos="1640"/>
        </w:tabs>
        <w:spacing w:before="7" w:line="237" w:lineRule="auto"/>
        <w:ind w:right="849" w:firstLine="710"/>
        <w:rPr>
          <w:sz w:val="24"/>
        </w:rPr>
      </w:pPr>
      <w:r>
        <w:rPr>
          <w:sz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B1D5A" w:rsidRDefault="00B147F9" w:rsidP="00E2415F">
      <w:pPr>
        <w:pStyle w:val="a4"/>
        <w:numPr>
          <w:ilvl w:val="5"/>
          <w:numId w:val="82"/>
        </w:numPr>
        <w:tabs>
          <w:tab w:val="left" w:pos="1640"/>
        </w:tabs>
        <w:spacing w:before="5" w:line="293" w:lineRule="exact"/>
        <w:ind w:left="1640" w:hanging="110"/>
        <w:rPr>
          <w:sz w:val="24"/>
        </w:rPr>
      </w:pPr>
      <w:r>
        <w:rPr>
          <w:sz w:val="24"/>
        </w:rPr>
        <w:t>оценивать</w:t>
      </w:r>
      <w:r>
        <w:rPr>
          <w:spacing w:val="-5"/>
          <w:sz w:val="24"/>
        </w:rPr>
        <w:t xml:space="preserve"> </w:t>
      </w:r>
      <w:r>
        <w:rPr>
          <w:sz w:val="24"/>
        </w:rPr>
        <w:t>ситуацию</w:t>
      </w:r>
      <w:r>
        <w:rPr>
          <w:spacing w:val="-3"/>
          <w:sz w:val="24"/>
        </w:rPr>
        <w:t xml:space="preserve"> </w:t>
      </w:r>
      <w:r>
        <w:rPr>
          <w:sz w:val="24"/>
        </w:rPr>
        <w:t>на</w:t>
      </w:r>
      <w:r>
        <w:rPr>
          <w:spacing w:val="-2"/>
          <w:sz w:val="24"/>
        </w:rPr>
        <w:t xml:space="preserve"> </w:t>
      </w:r>
      <w:r>
        <w:rPr>
          <w:sz w:val="24"/>
        </w:rPr>
        <w:t>рынке</w:t>
      </w:r>
      <w:r>
        <w:rPr>
          <w:spacing w:val="-3"/>
          <w:sz w:val="24"/>
        </w:rPr>
        <w:t xml:space="preserve"> </w:t>
      </w:r>
      <w:r>
        <w:rPr>
          <w:sz w:val="24"/>
        </w:rPr>
        <w:t>труда</w:t>
      </w:r>
      <w:r>
        <w:rPr>
          <w:spacing w:val="-2"/>
          <w:sz w:val="24"/>
        </w:rPr>
        <w:t xml:space="preserve"> </w:t>
      </w:r>
      <w:r>
        <w:rPr>
          <w:sz w:val="24"/>
        </w:rPr>
        <w:t>и ее</w:t>
      </w:r>
      <w:r>
        <w:rPr>
          <w:spacing w:val="-2"/>
          <w:sz w:val="24"/>
        </w:rPr>
        <w:t xml:space="preserve"> динамику;</w:t>
      </w:r>
    </w:p>
    <w:p w:rsidR="007B1D5A" w:rsidRDefault="00B147F9" w:rsidP="00E2415F">
      <w:pPr>
        <w:pStyle w:val="a4"/>
        <w:numPr>
          <w:ilvl w:val="5"/>
          <w:numId w:val="82"/>
        </w:numPr>
        <w:tabs>
          <w:tab w:val="left" w:pos="1640"/>
        </w:tabs>
        <w:ind w:right="852" w:firstLine="710"/>
        <w:rPr>
          <w:sz w:val="24"/>
        </w:rPr>
      </w:pPr>
      <w:r>
        <w:rPr>
          <w:sz w:val="24"/>
        </w:rPr>
        <w:t xml:space="preserve">объяснять различия в обеспеченности трудовыми ресурсами отдельных регионов </w:t>
      </w:r>
      <w:r>
        <w:rPr>
          <w:spacing w:val="-2"/>
          <w:sz w:val="24"/>
        </w:rPr>
        <w:t>России;</w:t>
      </w:r>
    </w:p>
    <w:p w:rsidR="007B1D5A" w:rsidRDefault="00B147F9" w:rsidP="00E2415F">
      <w:pPr>
        <w:pStyle w:val="a4"/>
        <w:numPr>
          <w:ilvl w:val="5"/>
          <w:numId w:val="82"/>
        </w:numPr>
        <w:tabs>
          <w:tab w:val="left" w:pos="1640"/>
        </w:tabs>
        <w:spacing w:before="3" w:line="237" w:lineRule="auto"/>
        <w:ind w:right="845" w:firstLine="710"/>
        <w:rPr>
          <w:sz w:val="24"/>
        </w:rPr>
      </w:pPr>
      <w:r>
        <w:rPr>
          <w:sz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B1D5A" w:rsidRDefault="00B147F9" w:rsidP="00E2415F">
      <w:pPr>
        <w:pStyle w:val="a4"/>
        <w:numPr>
          <w:ilvl w:val="5"/>
          <w:numId w:val="82"/>
        </w:numPr>
        <w:tabs>
          <w:tab w:val="left" w:pos="1640"/>
        </w:tabs>
        <w:spacing w:before="5" w:line="294" w:lineRule="exact"/>
        <w:ind w:left="1640" w:hanging="110"/>
        <w:rPr>
          <w:sz w:val="24"/>
        </w:rPr>
      </w:pPr>
      <w:r>
        <w:rPr>
          <w:sz w:val="24"/>
        </w:rPr>
        <w:t>обосновывать</w:t>
      </w:r>
      <w:r>
        <w:rPr>
          <w:spacing w:val="-9"/>
          <w:sz w:val="24"/>
        </w:rPr>
        <w:t xml:space="preserve"> </w:t>
      </w:r>
      <w:r>
        <w:rPr>
          <w:sz w:val="24"/>
        </w:rPr>
        <w:t>возможные</w:t>
      </w:r>
      <w:r>
        <w:rPr>
          <w:spacing w:val="-4"/>
          <w:sz w:val="24"/>
        </w:rPr>
        <w:t xml:space="preserve"> </w:t>
      </w:r>
      <w:r>
        <w:rPr>
          <w:sz w:val="24"/>
        </w:rPr>
        <w:t>пути</w:t>
      </w:r>
      <w:r>
        <w:rPr>
          <w:spacing w:val="-3"/>
          <w:sz w:val="24"/>
        </w:rPr>
        <w:t xml:space="preserve"> </w:t>
      </w:r>
      <w:r>
        <w:rPr>
          <w:sz w:val="24"/>
        </w:rPr>
        <w:t>решения</w:t>
      </w:r>
      <w:r>
        <w:rPr>
          <w:spacing w:val="-3"/>
          <w:sz w:val="24"/>
        </w:rPr>
        <w:t xml:space="preserve"> </w:t>
      </w:r>
      <w:r>
        <w:rPr>
          <w:sz w:val="24"/>
        </w:rPr>
        <w:t>проблем</w:t>
      </w:r>
      <w:r>
        <w:rPr>
          <w:spacing w:val="-3"/>
          <w:sz w:val="24"/>
        </w:rPr>
        <w:t xml:space="preserve"> </w:t>
      </w:r>
      <w:r>
        <w:rPr>
          <w:sz w:val="24"/>
        </w:rPr>
        <w:t>развития</w:t>
      </w:r>
      <w:r>
        <w:rPr>
          <w:spacing w:val="-3"/>
          <w:sz w:val="24"/>
        </w:rPr>
        <w:t xml:space="preserve"> </w:t>
      </w:r>
      <w:r>
        <w:rPr>
          <w:sz w:val="24"/>
        </w:rPr>
        <w:t>хозяйства</w:t>
      </w:r>
      <w:r>
        <w:rPr>
          <w:spacing w:val="-9"/>
          <w:sz w:val="24"/>
        </w:rPr>
        <w:t xml:space="preserve"> </w:t>
      </w:r>
      <w:r>
        <w:rPr>
          <w:spacing w:val="-2"/>
          <w:sz w:val="24"/>
        </w:rPr>
        <w:t>России;</w:t>
      </w:r>
    </w:p>
    <w:p w:rsidR="007B1D5A" w:rsidRDefault="00B147F9" w:rsidP="00E2415F">
      <w:pPr>
        <w:pStyle w:val="a4"/>
        <w:numPr>
          <w:ilvl w:val="5"/>
          <w:numId w:val="82"/>
        </w:numPr>
        <w:tabs>
          <w:tab w:val="left" w:pos="1640"/>
        </w:tabs>
        <w:spacing w:before="2" w:line="237" w:lineRule="auto"/>
        <w:ind w:right="840" w:firstLine="710"/>
        <w:jc w:val="left"/>
        <w:rPr>
          <w:sz w:val="24"/>
        </w:rPr>
      </w:pPr>
      <w:r>
        <w:rPr>
          <w:sz w:val="24"/>
        </w:rPr>
        <w:t>выбирать</w:t>
      </w:r>
      <w:r>
        <w:rPr>
          <w:spacing w:val="80"/>
          <w:sz w:val="24"/>
        </w:rPr>
        <w:t xml:space="preserve"> </w:t>
      </w:r>
      <w:r>
        <w:rPr>
          <w:sz w:val="24"/>
        </w:rPr>
        <w:t>критерии</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сопоставления,</w:t>
      </w:r>
      <w:r>
        <w:rPr>
          <w:spacing w:val="80"/>
          <w:sz w:val="24"/>
        </w:rPr>
        <w:t xml:space="preserve"> </w:t>
      </w:r>
      <w:r>
        <w:rPr>
          <w:sz w:val="24"/>
        </w:rPr>
        <w:t>места</w:t>
      </w:r>
      <w:r>
        <w:rPr>
          <w:spacing w:val="80"/>
          <w:sz w:val="24"/>
        </w:rPr>
        <w:t xml:space="preserve"> </w:t>
      </w:r>
      <w:r>
        <w:rPr>
          <w:sz w:val="24"/>
        </w:rPr>
        <w:t>страны</w:t>
      </w:r>
      <w:r>
        <w:rPr>
          <w:spacing w:val="80"/>
          <w:sz w:val="24"/>
        </w:rPr>
        <w:t xml:space="preserve"> </w:t>
      </w:r>
      <w:r>
        <w:rPr>
          <w:sz w:val="24"/>
        </w:rPr>
        <w:t>в</w:t>
      </w:r>
      <w:r>
        <w:rPr>
          <w:spacing w:val="80"/>
          <w:sz w:val="24"/>
        </w:rPr>
        <w:t xml:space="preserve"> </w:t>
      </w:r>
      <w:r>
        <w:rPr>
          <w:sz w:val="24"/>
        </w:rPr>
        <w:t xml:space="preserve">мировой </w:t>
      </w:r>
      <w:r>
        <w:rPr>
          <w:spacing w:val="-2"/>
          <w:sz w:val="24"/>
        </w:rPr>
        <w:t>экономике;</w:t>
      </w:r>
    </w:p>
    <w:p w:rsidR="007B1D5A" w:rsidRDefault="00B147F9" w:rsidP="00E2415F">
      <w:pPr>
        <w:pStyle w:val="a4"/>
        <w:numPr>
          <w:ilvl w:val="5"/>
          <w:numId w:val="82"/>
        </w:numPr>
        <w:tabs>
          <w:tab w:val="left" w:pos="1640"/>
        </w:tabs>
        <w:spacing w:before="7" w:line="237" w:lineRule="auto"/>
        <w:ind w:right="851" w:firstLine="710"/>
        <w:jc w:val="left"/>
        <w:rPr>
          <w:sz w:val="24"/>
        </w:rPr>
      </w:pPr>
      <w:r>
        <w:rPr>
          <w:sz w:val="24"/>
        </w:rPr>
        <w:t>объяснять</w:t>
      </w:r>
      <w:r>
        <w:rPr>
          <w:spacing w:val="40"/>
          <w:sz w:val="24"/>
        </w:rPr>
        <w:t xml:space="preserve"> </w:t>
      </w:r>
      <w:r>
        <w:rPr>
          <w:sz w:val="24"/>
        </w:rPr>
        <w:t>возможности</w:t>
      </w:r>
      <w:r>
        <w:rPr>
          <w:spacing w:val="40"/>
          <w:sz w:val="24"/>
        </w:rPr>
        <w:t xml:space="preserve"> </w:t>
      </w:r>
      <w:r>
        <w:rPr>
          <w:sz w:val="24"/>
        </w:rPr>
        <w:t>России</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современных</w:t>
      </w:r>
      <w:r>
        <w:rPr>
          <w:spacing w:val="40"/>
          <w:sz w:val="24"/>
        </w:rPr>
        <w:t xml:space="preserve"> </w:t>
      </w:r>
      <w:r>
        <w:rPr>
          <w:sz w:val="24"/>
        </w:rPr>
        <w:t>глобальных</w:t>
      </w:r>
      <w:r>
        <w:rPr>
          <w:spacing w:val="40"/>
          <w:sz w:val="24"/>
        </w:rPr>
        <w:t xml:space="preserve"> </w:t>
      </w:r>
      <w:r>
        <w:rPr>
          <w:sz w:val="24"/>
        </w:rPr>
        <w:t>проблем</w:t>
      </w:r>
      <w:r>
        <w:rPr>
          <w:spacing w:val="40"/>
          <w:sz w:val="24"/>
        </w:rPr>
        <w:t xml:space="preserve"> </w:t>
      </w:r>
      <w:r>
        <w:rPr>
          <w:spacing w:val="-2"/>
          <w:sz w:val="24"/>
        </w:rPr>
        <w:t>человечества;</w:t>
      </w:r>
    </w:p>
    <w:p w:rsidR="007B1D5A" w:rsidRDefault="00B147F9" w:rsidP="00E2415F">
      <w:pPr>
        <w:pStyle w:val="a4"/>
        <w:numPr>
          <w:ilvl w:val="5"/>
          <w:numId w:val="82"/>
        </w:numPr>
        <w:tabs>
          <w:tab w:val="left" w:pos="1640"/>
        </w:tabs>
        <w:spacing w:before="4"/>
        <w:ind w:left="1640" w:hanging="110"/>
        <w:jc w:val="left"/>
        <w:rPr>
          <w:sz w:val="24"/>
        </w:rPr>
      </w:pPr>
      <w:r>
        <w:rPr>
          <w:sz w:val="24"/>
        </w:rPr>
        <w:t>оценивать</w:t>
      </w:r>
      <w:r>
        <w:rPr>
          <w:spacing w:val="-8"/>
          <w:sz w:val="24"/>
        </w:rPr>
        <w:t xml:space="preserve"> </w:t>
      </w:r>
      <w:r>
        <w:rPr>
          <w:sz w:val="24"/>
        </w:rPr>
        <w:t>социально-экономическое</w:t>
      </w:r>
      <w:r>
        <w:rPr>
          <w:spacing w:val="-4"/>
          <w:sz w:val="24"/>
        </w:rPr>
        <w:t xml:space="preserve"> </w:t>
      </w:r>
      <w:r>
        <w:rPr>
          <w:sz w:val="24"/>
        </w:rPr>
        <w:t>положение</w:t>
      </w:r>
      <w:r>
        <w:rPr>
          <w:spacing w:val="-5"/>
          <w:sz w:val="24"/>
        </w:rPr>
        <w:t xml:space="preserve"> </w:t>
      </w:r>
      <w:r>
        <w:rPr>
          <w:sz w:val="24"/>
        </w:rPr>
        <w:t>и</w:t>
      </w:r>
      <w:r>
        <w:rPr>
          <w:spacing w:val="-6"/>
          <w:sz w:val="24"/>
        </w:rPr>
        <w:t xml:space="preserve"> </w:t>
      </w:r>
      <w:r>
        <w:rPr>
          <w:sz w:val="24"/>
        </w:rPr>
        <w:t>перспективы</w:t>
      </w:r>
      <w:r>
        <w:rPr>
          <w:spacing w:val="-6"/>
          <w:sz w:val="24"/>
        </w:rPr>
        <w:t xml:space="preserve"> </w:t>
      </w:r>
      <w:r>
        <w:rPr>
          <w:sz w:val="24"/>
        </w:rPr>
        <w:t>развития</w:t>
      </w:r>
      <w:r>
        <w:rPr>
          <w:spacing w:val="-3"/>
          <w:sz w:val="24"/>
        </w:rPr>
        <w:t xml:space="preserve"> </w:t>
      </w:r>
      <w:r>
        <w:rPr>
          <w:spacing w:val="-2"/>
          <w:sz w:val="24"/>
        </w:rPr>
        <w:t>России.</w:t>
      </w:r>
    </w:p>
    <w:p w:rsidR="007B1D5A" w:rsidRDefault="007B1D5A">
      <w:pPr>
        <w:rPr>
          <w:sz w:val="24"/>
        </w:rPr>
        <w:sectPr w:rsidR="007B1D5A">
          <w:pgSz w:w="11910" w:h="16840"/>
          <w:pgMar w:top="1020" w:right="0" w:bottom="1180" w:left="880" w:header="0" w:footer="968" w:gutter="0"/>
          <w:cols w:space="720"/>
        </w:sectPr>
      </w:pPr>
    </w:p>
    <w:p w:rsidR="007B1D5A" w:rsidRDefault="00B147F9" w:rsidP="00E2415F">
      <w:pPr>
        <w:pStyle w:val="2"/>
        <w:numPr>
          <w:ilvl w:val="4"/>
          <w:numId w:val="82"/>
        </w:numPr>
        <w:tabs>
          <w:tab w:val="left" w:pos="2493"/>
        </w:tabs>
        <w:spacing w:before="70" w:line="272" w:lineRule="exact"/>
        <w:ind w:left="2493" w:hanging="963"/>
        <w:jc w:val="both"/>
      </w:pPr>
      <w:r>
        <w:rPr>
          <w:spacing w:val="-2"/>
        </w:rPr>
        <w:lastRenderedPageBreak/>
        <w:t>МАТЕМАТИКА</w:t>
      </w:r>
    </w:p>
    <w:p w:rsidR="007B1D5A" w:rsidRDefault="00B147F9">
      <w:pPr>
        <w:pStyle w:val="a3"/>
        <w:ind w:right="842"/>
      </w:pPr>
      <w:r>
        <w:t>Предметные результаты</w:t>
      </w:r>
      <w:r>
        <w:rPr>
          <w:vertAlign w:val="superscript"/>
        </w:rPr>
        <w:t>16</w:t>
      </w:r>
      <w:r>
        <w:t xml:space="preserve"> определены с учётом того, чему должны научиться обучающиеся в 5 – 6 классах (в рамках учебного предмета «Математика») и в 7 – 10 классах (в рамках учебных предметов «Алгебра» и «Геометрия»).</w:t>
      </w:r>
    </w:p>
    <w:p w:rsidR="007B1D5A" w:rsidRDefault="00B147F9">
      <w:pPr>
        <w:pStyle w:val="a3"/>
        <w:ind w:right="845"/>
      </w:pPr>
      <w:r>
        <w:rPr>
          <w:b/>
        </w:rPr>
        <w:t>Выпускник</w:t>
      </w:r>
      <w:r>
        <w:rPr>
          <w:b/>
          <w:spacing w:val="-5"/>
        </w:rPr>
        <w:t xml:space="preserve"> </w:t>
      </w:r>
      <w:r>
        <w:rPr>
          <w:b/>
        </w:rPr>
        <w:t xml:space="preserve">научится </w:t>
      </w:r>
      <w:r>
        <w:t>на</w:t>
      </w:r>
      <w:r>
        <w:rPr>
          <w:spacing w:val="-2"/>
        </w:rPr>
        <w:t xml:space="preserve"> </w:t>
      </w:r>
      <w:r>
        <w:t>1-ом</w:t>
      </w:r>
      <w:r>
        <w:rPr>
          <w:spacing w:val="-4"/>
        </w:rPr>
        <w:t xml:space="preserve"> </w:t>
      </w:r>
      <w:r>
        <w:t>и 2-ом</w:t>
      </w:r>
      <w:r>
        <w:rPr>
          <w:spacing w:val="-4"/>
        </w:rPr>
        <w:t xml:space="preserve"> </w:t>
      </w:r>
      <w:r>
        <w:t>годах</w:t>
      </w:r>
      <w:r>
        <w:rPr>
          <w:spacing w:val="-6"/>
        </w:rPr>
        <w:t xml:space="preserve"> </w:t>
      </w:r>
      <w:r>
        <w:t>обучения</w:t>
      </w:r>
      <w:r>
        <w:rPr>
          <w:spacing w:val="-1"/>
        </w:rPr>
        <w:t xml:space="preserve"> </w:t>
      </w:r>
      <w:r>
        <w:t>(5-6</w:t>
      </w:r>
      <w:r>
        <w:rPr>
          <w:spacing w:val="-1"/>
        </w:rPr>
        <w:t xml:space="preserve"> </w:t>
      </w:r>
      <w:r>
        <w:t>классы) на</w:t>
      </w:r>
      <w:r>
        <w:rPr>
          <w:spacing w:val="-11"/>
        </w:rPr>
        <w:t xml:space="preserve"> </w:t>
      </w:r>
      <w:r>
        <w:t>основе</w:t>
      </w:r>
      <w:r>
        <w:rPr>
          <w:spacing w:val="-2"/>
        </w:rPr>
        <w:t xml:space="preserve"> </w:t>
      </w:r>
      <w:r>
        <w:t>АООП ООО (вариант 2.2) – для использования в повседневной жизни и обеспечения</w:t>
      </w:r>
      <w:r>
        <w:rPr>
          <w:spacing w:val="40"/>
        </w:rPr>
        <w:t xml:space="preserve"> </w:t>
      </w:r>
      <w:r>
        <w:t>возможности успешного продолжения образования на базовом уровне</w:t>
      </w:r>
    </w:p>
    <w:p w:rsidR="007B1D5A" w:rsidRDefault="00B147F9">
      <w:pPr>
        <w:spacing w:line="242" w:lineRule="auto"/>
        <w:ind w:left="820" w:right="848" w:firstLine="710"/>
        <w:jc w:val="both"/>
        <w:rPr>
          <w:i/>
          <w:sz w:val="24"/>
        </w:rPr>
      </w:pPr>
      <w:r>
        <w:rPr>
          <w:i/>
          <w:sz w:val="24"/>
        </w:rPr>
        <w:t>Для использования в повседневной жизни и обеспечения возможности успешного продолжения образования на базовом уровне:</w:t>
      </w:r>
    </w:p>
    <w:p w:rsidR="007B1D5A" w:rsidRDefault="00B147F9" w:rsidP="00E2415F">
      <w:pPr>
        <w:pStyle w:val="a4"/>
        <w:numPr>
          <w:ilvl w:val="5"/>
          <w:numId w:val="82"/>
        </w:numPr>
        <w:tabs>
          <w:tab w:val="left" w:pos="1640"/>
        </w:tabs>
        <w:spacing w:line="289" w:lineRule="exact"/>
        <w:ind w:left="1640" w:hanging="110"/>
        <w:rPr>
          <w:sz w:val="24"/>
        </w:rPr>
      </w:pPr>
      <w:r>
        <w:rPr>
          <w:sz w:val="24"/>
        </w:rPr>
        <w:t>оперировать</w:t>
      </w:r>
      <w:r>
        <w:rPr>
          <w:spacing w:val="17"/>
          <w:sz w:val="24"/>
        </w:rPr>
        <w:t xml:space="preserve"> </w:t>
      </w:r>
      <w:r>
        <w:rPr>
          <w:sz w:val="24"/>
        </w:rPr>
        <w:t>на</w:t>
      </w:r>
      <w:r>
        <w:rPr>
          <w:spacing w:val="15"/>
          <w:sz w:val="24"/>
        </w:rPr>
        <w:t xml:space="preserve"> </w:t>
      </w:r>
      <w:r>
        <w:rPr>
          <w:sz w:val="24"/>
        </w:rPr>
        <w:t>базовом</w:t>
      </w:r>
      <w:r>
        <w:rPr>
          <w:spacing w:val="17"/>
          <w:sz w:val="24"/>
        </w:rPr>
        <w:t xml:space="preserve"> </w:t>
      </w:r>
      <w:r>
        <w:rPr>
          <w:sz w:val="24"/>
        </w:rPr>
        <w:t>уровне</w:t>
      </w:r>
      <w:r>
        <w:rPr>
          <w:sz w:val="24"/>
          <w:vertAlign w:val="superscript"/>
        </w:rPr>
        <w:t>17</w:t>
      </w:r>
      <w:r>
        <w:rPr>
          <w:spacing w:val="19"/>
          <w:sz w:val="24"/>
        </w:rPr>
        <w:t xml:space="preserve"> </w:t>
      </w:r>
      <w:r>
        <w:rPr>
          <w:sz w:val="24"/>
        </w:rPr>
        <w:t>понятиями</w:t>
      </w:r>
      <w:r>
        <w:rPr>
          <w:spacing w:val="17"/>
          <w:sz w:val="24"/>
        </w:rPr>
        <w:t xml:space="preserve"> </w:t>
      </w:r>
      <w:r>
        <w:rPr>
          <w:sz w:val="24"/>
        </w:rPr>
        <w:t>«множество»,</w:t>
      </w:r>
      <w:r>
        <w:rPr>
          <w:spacing w:val="18"/>
          <w:sz w:val="24"/>
        </w:rPr>
        <w:t xml:space="preserve"> </w:t>
      </w:r>
      <w:r>
        <w:rPr>
          <w:sz w:val="24"/>
        </w:rPr>
        <w:t>«элемент</w:t>
      </w:r>
      <w:r>
        <w:rPr>
          <w:spacing w:val="17"/>
          <w:sz w:val="24"/>
        </w:rPr>
        <w:t xml:space="preserve"> </w:t>
      </w:r>
      <w:r>
        <w:rPr>
          <w:spacing w:val="-2"/>
          <w:sz w:val="24"/>
        </w:rPr>
        <w:t>множества»,</w:t>
      </w:r>
    </w:p>
    <w:p w:rsidR="007B1D5A" w:rsidRDefault="00B147F9">
      <w:pPr>
        <w:pStyle w:val="a3"/>
        <w:spacing w:line="274" w:lineRule="exact"/>
        <w:ind w:firstLine="0"/>
      </w:pPr>
      <w:r>
        <w:t>«подмножество»,</w:t>
      </w:r>
      <w:r>
        <w:rPr>
          <w:spacing w:val="-5"/>
        </w:rPr>
        <w:t xml:space="preserve"> </w:t>
      </w:r>
      <w:r>
        <w:rPr>
          <w:spacing w:val="-2"/>
        </w:rPr>
        <w:t>«принадлежность»;</w:t>
      </w:r>
    </w:p>
    <w:p w:rsidR="007B1D5A" w:rsidRDefault="00B147F9" w:rsidP="00E2415F">
      <w:pPr>
        <w:pStyle w:val="a4"/>
        <w:numPr>
          <w:ilvl w:val="5"/>
          <w:numId w:val="82"/>
        </w:numPr>
        <w:tabs>
          <w:tab w:val="left" w:pos="1640"/>
        </w:tabs>
        <w:spacing w:before="1" w:line="293" w:lineRule="exact"/>
        <w:ind w:left="1640" w:hanging="110"/>
        <w:rPr>
          <w:sz w:val="24"/>
        </w:rPr>
      </w:pPr>
      <w:r>
        <w:rPr>
          <w:sz w:val="24"/>
        </w:rPr>
        <w:t>задавать</w:t>
      </w:r>
      <w:r>
        <w:rPr>
          <w:spacing w:val="-1"/>
          <w:sz w:val="24"/>
        </w:rPr>
        <w:t xml:space="preserve"> </w:t>
      </w:r>
      <w:r>
        <w:rPr>
          <w:sz w:val="24"/>
        </w:rPr>
        <w:t>множества</w:t>
      </w:r>
      <w:r>
        <w:rPr>
          <w:spacing w:val="-3"/>
          <w:sz w:val="24"/>
        </w:rPr>
        <w:t xml:space="preserve"> </w:t>
      </w:r>
      <w:r>
        <w:rPr>
          <w:sz w:val="24"/>
        </w:rPr>
        <w:t>перечислением</w:t>
      </w:r>
      <w:r>
        <w:rPr>
          <w:spacing w:val="-5"/>
          <w:sz w:val="24"/>
        </w:rPr>
        <w:t xml:space="preserve"> </w:t>
      </w:r>
      <w:r>
        <w:rPr>
          <w:sz w:val="24"/>
        </w:rPr>
        <w:t>их</w:t>
      </w:r>
      <w:r>
        <w:rPr>
          <w:spacing w:val="-6"/>
          <w:sz w:val="24"/>
        </w:rPr>
        <w:t xml:space="preserve"> </w:t>
      </w:r>
      <w:r>
        <w:rPr>
          <w:spacing w:val="-2"/>
          <w:sz w:val="24"/>
        </w:rPr>
        <w:t>элементов;</w:t>
      </w:r>
    </w:p>
    <w:p w:rsidR="007B1D5A" w:rsidRDefault="00B147F9" w:rsidP="00E2415F">
      <w:pPr>
        <w:pStyle w:val="a4"/>
        <w:numPr>
          <w:ilvl w:val="5"/>
          <w:numId w:val="82"/>
        </w:numPr>
        <w:tabs>
          <w:tab w:val="left" w:pos="1640"/>
        </w:tabs>
        <w:spacing w:line="292" w:lineRule="exact"/>
        <w:ind w:left="1640" w:hanging="110"/>
        <w:rPr>
          <w:sz w:val="24"/>
        </w:rPr>
      </w:pPr>
      <w:r>
        <w:rPr>
          <w:sz w:val="24"/>
        </w:rPr>
        <w:t>находить</w:t>
      </w:r>
      <w:r>
        <w:rPr>
          <w:spacing w:val="-5"/>
          <w:sz w:val="24"/>
        </w:rPr>
        <w:t xml:space="preserve"> </w:t>
      </w:r>
      <w:r>
        <w:rPr>
          <w:sz w:val="24"/>
        </w:rPr>
        <w:t>пересечение,</w:t>
      </w:r>
      <w:r>
        <w:rPr>
          <w:spacing w:val="-7"/>
          <w:sz w:val="24"/>
        </w:rPr>
        <w:t xml:space="preserve"> </w:t>
      </w:r>
      <w:r>
        <w:rPr>
          <w:sz w:val="24"/>
        </w:rPr>
        <w:t>объединение,</w:t>
      </w:r>
      <w:r>
        <w:rPr>
          <w:spacing w:val="-7"/>
          <w:sz w:val="24"/>
        </w:rPr>
        <w:t xml:space="preserve"> </w:t>
      </w:r>
      <w:r>
        <w:rPr>
          <w:sz w:val="24"/>
        </w:rPr>
        <w:t>подмножество</w:t>
      </w:r>
      <w:r>
        <w:rPr>
          <w:spacing w:val="-4"/>
          <w:sz w:val="24"/>
        </w:rPr>
        <w:t xml:space="preserve"> </w:t>
      </w:r>
      <w:r>
        <w:rPr>
          <w:sz w:val="24"/>
        </w:rPr>
        <w:t>в</w:t>
      </w:r>
      <w:r>
        <w:rPr>
          <w:spacing w:val="-6"/>
          <w:sz w:val="24"/>
        </w:rPr>
        <w:t xml:space="preserve"> </w:t>
      </w:r>
      <w:r>
        <w:rPr>
          <w:sz w:val="24"/>
        </w:rPr>
        <w:t>простейших</w:t>
      </w:r>
      <w:r>
        <w:rPr>
          <w:spacing w:val="-8"/>
          <w:sz w:val="24"/>
        </w:rPr>
        <w:t xml:space="preserve"> </w:t>
      </w:r>
      <w:r>
        <w:rPr>
          <w:spacing w:val="-2"/>
          <w:sz w:val="24"/>
        </w:rPr>
        <w:t>ситуациях.</w:t>
      </w:r>
    </w:p>
    <w:p w:rsidR="007B1D5A" w:rsidRDefault="00B147F9">
      <w:pPr>
        <w:spacing w:line="274"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5"/>
          <w:numId w:val="82"/>
        </w:numPr>
        <w:tabs>
          <w:tab w:val="left" w:pos="1640"/>
        </w:tabs>
        <w:spacing w:before="5"/>
        <w:ind w:left="1640" w:hanging="110"/>
        <w:rPr>
          <w:sz w:val="24"/>
        </w:rPr>
      </w:pPr>
      <w:r>
        <w:rPr>
          <w:sz w:val="24"/>
        </w:rPr>
        <w:t>распознавать</w:t>
      </w:r>
      <w:r>
        <w:rPr>
          <w:spacing w:val="-6"/>
          <w:sz w:val="24"/>
        </w:rPr>
        <w:t xml:space="preserve"> </w:t>
      </w:r>
      <w:r>
        <w:rPr>
          <w:sz w:val="24"/>
        </w:rPr>
        <w:t>логически</w:t>
      </w:r>
      <w:r>
        <w:rPr>
          <w:spacing w:val="-4"/>
          <w:sz w:val="24"/>
        </w:rPr>
        <w:t xml:space="preserve"> </w:t>
      </w:r>
      <w:r>
        <w:rPr>
          <w:sz w:val="24"/>
        </w:rPr>
        <w:t>некорректные</w:t>
      </w:r>
      <w:r>
        <w:rPr>
          <w:spacing w:val="-10"/>
          <w:sz w:val="24"/>
        </w:rPr>
        <w:t xml:space="preserve"> </w:t>
      </w:r>
      <w:r>
        <w:rPr>
          <w:spacing w:val="-2"/>
          <w:sz w:val="24"/>
        </w:rPr>
        <w:t>высказывания.</w:t>
      </w:r>
    </w:p>
    <w:p w:rsidR="007B1D5A" w:rsidRDefault="00B147F9">
      <w:pPr>
        <w:pStyle w:val="2"/>
        <w:spacing w:before="2" w:line="276" w:lineRule="exact"/>
        <w:ind w:left="1530"/>
        <w:jc w:val="left"/>
      </w:pPr>
      <w:r>
        <w:rPr>
          <w:spacing w:val="-2"/>
        </w:rPr>
        <w:t>Числа</w:t>
      </w:r>
    </w:p>
    <w:p w:rsidR="007B1D5A" w:rsidRDefault="00B147F9" w:rsidP="00E2415F">
      <w:pPr>
        <w:pStyle w:val="a4"/>
        <w:numPr>
          <w:ilvl w:val="5"/>
          <w:numId w:val="82"/>
        </w:numPr>
        <w:tabs>
          <w:tab w:val="left" w:pos="1640"/>
        </w:tabs>
        <w:spacing w:line="292" w:lineRule="exact"/>
        <w:ind w:left="1640" w:hanging="110"/>
        <w:jc w:val="left"/>
        <w:rPr>
          <w:sz w:val="24"/>
        </w:rPr>
      </w:pPr>
      <w:r>
        <w:rPr>
          <w:sz w:val="24"/>
        </w:rPr>
        <w:t>оперировать</w:t>
      </w:r>
      <w:r>
        <w:rPr>
          <w:spacing w:val="25"/>
          <w:sz w:val="24"/>
        </w:rPr>
        <w:t xml:space="preserve"> </w:t>
      </w:r>
      <w:r>
        <w:rPr>
          <w:sz w:val="24"/>
        </w:rPr>
        <w:t>на</w:t>
      </w:r>
      <w:r>
        <w:rPr>
          <w:spacing w:val="26"/>
          <w:sz w:val="24"/>
        </w:rPr>
        <w:t xml:space="preserve"> </w:t>
      </w:r>
      <w:r>
        <w:rPr>
          <w:sz w:val="24"/>
        </w:rPr>
        <w:t>базовом</w:t>
      </w:r>
      <w:r>
        <w:rPr>
          <w:spacing w:val="28"/>
          <w:sz w:val="24"/>
        </w:rPr>
        <w:t xml:space="preserve"> </w:t>
      </w:r>
      <w:r>
        <w:rPr>
          <w:sz w:val="24"/>
        </w:rPr>
        <w:t>уровне</w:t>
      </w:r>
      <w:r>
        <w:rPr>
          <w:spacing w:val="26"/>
          <w:sz w:val="24"/>
        </w:rPr>
        <w:t xml:space="preserve"> </w:t>
      </w:r>
      <w:r>
        <w:rPr>
          <w:sz w:val="24"/>
        </w:rPr>
        <w:t>понятиями</w:t>
      </w:r>
      <w:r>
        <w:rPr>
          <w:spacing w:val="27"/>
          <w:sz w:val="24"/>
        </w:rPr>
        <w:t xml:space="preserve"> </w:t>
      </w:r>
      <w:r>
        <w:rPr>
          <w:sz w:val="24"/>
        </w:rPr>
        <w:t>«натуральное</w:t>
      </w:r>
      <w:r>
        <w:rPr>
          <w:spacing w:val="26"/>
          <w:sz w:val="24"/>
        </w:rPr>
        <w:t xml:space="preserve"> </w:t>
      </w:r>
      <w:r>
        <w:rPr>
          <w:sz w:val="24"/>
        </w:rPr>
        <w:t>число»,</w:t>
      </w:r>
      <w:r>
        <w:rPr>
          <w:spacing w:val="29"/>
          <w:sz w:val="24"/>
        </w:rPr>
        <w:t xml:space="preserve"> </w:t>
      </w:r>
      <w:r>
        <w:rPr>
          <w:sz w:val="24"/>
        </w:rPr>
        <w:t>«целое</w:t>
      </w:r>
      <w:r>
        <w:rPr>
          <w:spacing w:val="26"/>
          <w:sz w:val="24"/>
        </w:rPr>
        <w:t xml:space="preserve"> </w:t>
      </w:r>
      <w:r>
        <w:rPr>
          <w:spacing w:val="-2"/>
          <w:sz w:val="24"/>
        </w:rPr>
        <w:t>число»,</w:t>
      </w:r>
    </w:p>
    <w:p w:rsidR="007B1D5A" w:rsidRDefault="00B147F9">
      <w:pPr>
        <w:pStyle w:val="a3"/>
        <w:spacing w:line="274" w:lineRule="exact"/>
        <w:ind w:firstLine="0"/>
        <w:jc w:val="left"/>
      </w:pPr>
      <w:r>
        <w:t>«обыкновенная</w:t>
      </w:r>
      <w:r>
        <w:rPr>
          <w:spacing w:val="-8"/>
        </w:rPr>
        <w:t xml:space="preserve"> </w:t>
      </w:r>
      <w:r>
        <w:t>дробь»,</w:t>
      </w:r>
      <w:r>
        <w:rPr>
          <w:spacing w:val="-3"/>
        </w:rPr>
        <w:t xml:space="preserve"> </w:t>
      </w:r>
      <w:r>
        <w:t>«десятичная</w:t>
      </w:r>
      <w:r>
        <w:rPr>
          <w:spacing w:val="-5"/>
        </w:rPr>
        <w:t xml:space="preserve"> </w:t>
      </w:r>
      <w:r>
        <w:t>дробь»,</w:t>
      </w:r>
      <w:r>
        <w:rPr>
          <w:spacing w:val="-4"/>
        </w:rPr>
        <w:t xml:space="preserve"> </w:t>
      </w:r>
      <w:r>
        <w:t>«смешанное</w:t>
      </w:r>
      <w:r>
        <w:rPr>
          <w:spacing w:val="-6"/>
        </w:rPr>
        <w:t xml:space="preserve"> </w:t>
      </w:r>
      <w:r>
        <w:t>число»,</w:t>
      </w:r>
      <w:r>
        <w:rPr>
          <w:spacing w:val="-3"/>
        </w:rPr>
        <w:t xml:space="preserve"> </w:t>
      </w:r>
      <w:r>
        <w:t>«рациональное</w:t>
      </w:r>
      <w:r>
        <w:rPr>
          <w:spacing w:val="-6"/>
        </w:rPr>
        <w:t xml:space="preserve"> </w:t>
      </w:r>
      <w:r>
        <w:rPr>
          <w:spacing w:val="-2"/>
        </w:rPr>
        <w:t>число»;</w:t>
      </w:r>
    </w:p>
    <w:p w:rsidR="007B1D5A" w:rsidRDefault="00B147F9" w:rsidP="00E2415F">
      <w:pPr>
        <w:pStyle w:val="a4"/>
        <w:numPr>
          <w:ilvl w:val="5"/>
          <w:numId w:val="82"/>
        </w:numPr>
        <w:tabs>
          <w:tab w:val="left" w:pos="1640"/>
        </w:tabs>
        <w:ind w:right="847" w:firstLine="710"/>
        <w:jc w:val="left"/>
        <w:rPr>
          <w:sz w:val="24"/>
        </w:rPr>
      </w:pPr>
      <w:r>
        <w:rPr>
          <w:sz w:val="24"/>
        </w:rPr>
        <w:t>использовать свойства чисел и</w:t>
      </w:r>
      <w:r>
        <w:rPr>
          <w:spacing w:val="33"/>
          <w:sz w:val="24"/>
        </w:rPr>
        <w:t xml:space="preserve"> </w:t>
      </w:r>
      <w:r>
        <w:rPr>
          <w:sz w:val="24"/>
        </w:rPr>
        <w:t>правила действий с рациональными числами при выполнении вычислений;</w:t>
      </w:r>
    </w:p>
    <w:p w:rsidR="007B1D5A" w:rsidRDefault="00B147F9" w:rsidP="00E2415F">
      <w:pPr>
        <w:pStyle w:val="a4"/>
        <w:numPr>
          <w:ilvl w:val="5"/>
          <w:numId w:val="82"/>
        </w:numPr>
        <w:tabs>
          <w:tab w:val="left" w:pos="1640"/>
        </w:tabs>
        <w:spacing w:before="3" w:line="237" w:lineRule="auto"/>
        <w:ind w:right="853" w:firstLine="710"/>
        <w:jc w:val="left"/>
        <w:rPr>
          <w:sz w:val="24"/>
        </w:rPr>
      </w:pPr>
      <w:r>
        <w:rPr>
          <w:sz w:val="24"/>
        </w:rPr>
        <w:t>использовать признаки делимости на 2, 5, 3, 9, 10 при выполнении вычислений и решении несложных задач;</w:t>
      </w:r>
    </w:p>
    <w:p w:rsidR="007B1D5A" w:rsidRDefault="00B147F9" w:rsidP="00E2415F">
      <w:pPr>
        <w:pStyle w:val="a4"/>
        <w:numPr>
          <w:ilvl w:val="5"/>
          <w:numId w:val="82"/>
        </w:numPr>
        <w:tabs>
          <w:tab w:val="left" w:pos="1640"/>
        </w:tabs>
        <w:spacing w:before="5" w:line="293" w:lineRule="exact"/>
        <w:ind w:left="1640" w:hanging="110"/>
        <w:jc w:val="left"/>
        <w:rPr>
          <w:sz w:val="24"/>
        </w:rPr>
      </w:pPr>
      <w:r>
        <w:rPr>
          <w:sz w:val="24"/>
        </w:rPr>
        <w:t>выполнять</w:t>
      </w:r>
      <w:r>
        <w:rPr>
          <w:spacing w:val="-6"/>
          <w:sz w:val="24"/>
        </w:rPr>
        <w:t xml:space="preserve"> </w:t>
      </w:r>
      <w:r>
        <w:rPr>
          <w:sz w:val="24"/>
        </w:rPr>
        <w:t>округление</w:t>
      </w:r>
      <w:r>
        <w:rPr>
          <w:spacing w:val="-2"/>
          <w:sz w:val="24"/>
        </w:rPr>
        <w:t xml:space="preserve"> </w:t>
      </w:r>
      <w:r>
        <w:rPr>
          <w:sz w:val="24"/>
        </w:rPr>
        <w:t>рациональных</w:t>
      </w:r>
      <w:r>
        <w:rPr>
          <w:spacing w:val="-5"/>
          <w:sz w:val="24"/>
        </w:rPr>
        <w:t xml:space="preserve"> </w:t>
      </w:r>
      <w:r>
        <w:rPr>
          <w:sz w:val="24"/>
        </w:rPr>
        <w:t>чисел</w:t>
      </w:r>
      <w:r>
        <w:rPr>
          <w:spacing w:val="-6"/>
          <w:sz w:val="24"/>
        </w:rPr>
        <w:t xml:space="preserve"> </w:t>
      </w:r>
      <w:r>
        <w:rPr>
          <w:sz w:val="24"/>
        </w:rPr>
        <w:t>в</w:t>
      </w:r>
      <w:r>
        <w:rPr>
          <w:spacing w:val="-3"/>
          <w:sz w:val="24"/>
        </w:rPr>
        <w:t xml:space="preserve"> </w:t>
      </w:r>
      <w:r>
        <w:rPr>
          <w:sz w:val="24"/>
        </w:rPr>
        <w:t>соответствии</w:t>
      </w:r>
      <w:r>
        <w:rPr>
          <w:spacing w:val="-5"/>
          <w:sz w:val="24"/>
        </w:rPr>
        <w:t xml:space="preserve"> </w:t>
      </w:r>
      <w:r>
        <w:rPr>
          <w:sz w:val="24"/>
        </w:rPr>
        <w:t>с</w:t>
      </w:r>
      <w:r>
        <w:rPr>
          <w:spacing w:val="-1"/>
          <w:sz w:val="24"/>
        </w:rPr>
        <w:t xml:space="preserve"> </w:t>
      </w:r>
      <w:r>
        <w:rPr>
          <w:spacing w:val="-2"/>
          <w:sz w:val="24"/>
        </w:rPr>
        <w:t>правилами;</w:t>
      </w:r>
    </w:p>
    <w:p w:rsidR="007B1D5A" w:rsidRDefault="00B147F9" w:rsidP="00E2415F">
      <w:pPr>
        <w:pStyle w:val="a4"/>
        <w:numPr>
          <w:ilvl w:val="5"/>
          <w:numId w:val="82"/>
        </w:numPr>
        <w:tabs>
          <w:tab w:val="left" w:pos="1640"/>
        </w:tabs>
        <w:spacing w:line="292" w:lineRule="exact"/>
        <w:ind w:left="1640" w:hanging="110"/>
        <w:jc w:val="left"/>
        <w:rPr>
          <w:sz w:val="24"/>
        </w:rPr>
      </w:pPr>
      <w:r>
        <w:rPr>
          <w:sz w:val="24"/>
        </w:rPr>
        <w:t>сравнивать</w:t>
      </w:r>
      <w:r>
        <w:rPr>
          <w:spacing w:val="-5"/>
          <w:sz w:val="24"/>
        </w:rPr>
        <w:t xml:space="preserve"> </w:t>
      </w:r>
      <w:r>
        <w:rPr>
          <w:sz w:val="24"/>
        </w:rPr>
        <w:t>рациональные</w:t>
      </w:r>
      <w:r>
        <w:rPr>
          <w:spacing w:val="-2"/>
          <w:sz w:val="24"/>
        </w:rPr>
        <w:t xml:space="preserve"> числа.</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5"/>
          <w:numId w:val="82"/>
        </w:numPr>
        <w:tabs>
          <w:tab w:val="left" w:pos="1640"/>
        </w:tabs>
        <w:spacing w:before="4" w:line="293" w:lineRule="exact"/>
        <w:ind w:left="1640" w:hanging="110"/>
        <w:jc w:val="left"/>
        <w:rPr>
          <w:sz w:val="24"/>
        </w:rPr>
      </w:pPr>
      <w:r>
        <w:rPr>
          <w:sz w:val="24"/>
        </w:rPr>
        <w:t>оценивать</w:t>
      </w:r>
      <w:r>
        <w:rPr>
          <w:spacing w:val="-8"/>
          <w:sz w:val="24"/>
        </w:rPr>
        <w:t xml:space="preserve"> </w:t>
      </w:r>
      <w:r>
        <w:rPr>
          <w:sz w:val="24"/>
        </w:rPr>
        <w:t>результаты</w:t>
      </w:r>
      <w:r>
        <w:rPr>
          <w:spacing w:val="-1"/>
          <w:sz w:val="24"/>
        </w:rPr>
        <w:t xml:space="preserve"> </w:t>
      </w:r>
      <w:r>
        <w:rPr>
          <w:sz w:val="24"/>
        </w:rPr>
        <w:t>вычислений</w:t>
      </w:r>
      <w:r>
        <w:rPr>
          <w:spacing w:val="-7"/>
          <w:sz w:val="24"/>
        </w:rPr>
        <w:t xml:space="preserve"> </w:t>
      </w:r>
      <w:r>
        <w:rPr>
          <w:sz w:val="24"/>
        </w:rPr>
        <w:t>при</w:t>
      </w:r>
      <w:r>
        <w:rPr>
          <w:spacing w:val="-6"/>
          <w:sz w:val="24"/>
        </w:rPr>
        <w:t xml:space="preserve"> </w:t>
      </w:r>
      <w:r>
        <w:rPr>
          <w:sz w:val="24"/>
        </w:rPr>
        <w:t>решении</w:t>
      </w:r>
      <w:r>
        <w:rPr>
          <w:spacing w:val="-2"/>
          <w:sz w:val="24"/>
        </w:rPr>
        <w:t xml:space="preserve"> </w:t>
      </w:r>
      <w:r>
        <w:rPr>
          <w:sz w:val="24"/>
        </w:rPr>
        <w:t>практических</w:t>
      </w:r>
      <w:r>
        <w:rPr>
          <w:spacing w:val="-7"/>
          <w:sz w:val="24"/>
        </w:rPr>
        <w:t xml:space="preserve"> </w:t>
      </w:r>
      <w:r>
        <w:rPr>
          <w:spacing w:val="-2"/>
          <w:sz w:val="24"/>
        </w:rPr>
        <w:t>задач;</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выполнять</w:t>
      </w:r>
      <w:r>
        <w:rPr>
          <w:spacing w:val="-2"/>
          <w:sz w:val="24"/>
        </w:rPr>
        <w:t xml:space="preserve"> </w:t>
      </w:r>
      <w:r>
        <w:rPr>
          <w:sz w:val="24"/>
        </w:rPr>
        <w:t>сравнение</w:t>
      </w:r>
      <w:r>
        <w:rPr>
          <w:spacing w:val="-3"/>
          <w:sz w:val="24"/>
        </w:rPr>
        <w:t xml:space="preserve"> </w:t>
      </w:r>
      <w:r>
        <w:rPr>
          <w:sz w:val="24"/>
        </w:rPr>
        <w:t>чисел</w:t>
      </w:r>
      <w:r>
        <w:rPr>
          <w:spacing w:val="-7"/>
          <w:sz w:val="24"/>
        </w:rPr>
        <w:t xml:space="preserve"> </w:t>
      </w:r>
      <w:r>
        <w:rPr>
          <w:sz w:val="24"/>
        </w:rPr>
        <w:t>в</w:t>
      </w:r>
      <w:r>
        <w:rPr>
          <w:spacing w:val="-1"/>
          <w:sz w:val="24"/>
        </w:rPr>
        <w:t xml:space="preserve"> </w:t>
      </w:r>
      <w:r>
        <w:rPr>
          <w:sz w:val="24"/>
        </w:rPr>
        <w:t>реальных</w:t>
      </w:r>
      <w:r>
        <w:rPr>
          <w:spacing w:val="-6"/>
          <w:sz w:val="24"/>
        </w:rPr>
        <w:t xml:space="preserve"> </w:t>
      </w:r>
      <w:r>
        <w:rPr>
          <w:spacing w:val="-2"/>
          <w:sz w:val="24"/>
        </w:rPr>
        <w:t>ситуациях;</w:t>
      </w:r>
    </w:p>
    <w:p w:rsidR="007B1D5A" w:rsidRDefault="00B147F9" w:rsidP="00E2415F">
      <w:pPr>
        <w:pStyle w:val="a4"/>
        <w:numPr>
          <w:ilvl w:val="5"/>
          <w:numId w:val="82"/>
        </w:numPr>
        <w:tabs>
          <w:tab w:val="left" w:pos="1640"/>
        </w:tabs>
        <w:ind w:right="842" w:firstLine="710"/>
        <w:jc w:val="left"/>
        <w:rPr>
          <w:sz w:val="24"/>
        </w:rPr>
      </w:pPr>
      <w:r>
        <w:rPr>
          <w:sz w:val="24"/>
        </w:rPr>
        <w:t>составлять</w:t>
      </w:r>
      <w:r>
        <w:rPr>
          <w:spacing w:val="40"/>
          <w:sz w:val="24"/>
        </w:rPr>
        <w:t xml:space="preserve"> </w:t>
      </w:r>
      <w:r>
        <w:rPr>
          <w:sz w:val="24"/>
        </w:rPr>
        <w:t>числовые</w:t>
      </w:r>
      <w:r>
        <w:rPr>
          <w:spacing w:val="40"/>
          <w:sz w:val="24"/>
        </w:rPr>
        <w:t xml:space="preserve"> </w:t>
      </w:r>
      <w:r>
        <w:rPr>
          <w:sz w:val="24"/>
        </w:rPr>
        <w:t>выражения</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практических</w:t>
      </w:r>
      <w:r>
        <w:rPr>
          <w:spacing w:val="40"/>
          <w:sz w:val="24"/>
        </w:rPr>
        <w:t xml:space="preserve"> </w:t>
      </w:r>
      <w:r>
        <w:rPr>
          <w:sz w:val="24"/>
        </w:rPr>
        <w:t>задач</w:t>
      </w:r>
      <w:r>
        <w:rPr>
          <w:spacing w:val="40"/>
          <w:sz w:val="24"/>
        </w:rPr>
        <w:t xml:space="preserve"> </w:t>
      </w:r>
      <w:r>
        <w:rPr>
          <w:sz w:val="24"/>
        </w:rPr>
        <w:t>и</w:t>
      </w:r>
      <w:r>
        <w:rPr>
          <w:spacing w:val="40"/>
          <w:sz w:val="24"/>
        </w:rPr>
        <w:t xml:space="preserve"> </w:t>
      </w:r>
      <w:r>
        <w:rPr>
          <w:sz w:val="24"/>
        </w:rPr>
        <w:t>задач</w:t>
      </w:r>
      <w:r>
        <w:rPr>
          <w:spacing w:val="80"/>
          <w:sz w:val="24"/>
        </w:rPr>
        <w:t xml:space="preserve"> </w:t>
      </w:r>
      <w:r>
        <w:rPr>
          <w:sz w:val="24"/>
        </w:rPr>
        <w:t>из других учебных предметов.</w:t>
      </w:r>
    </w:p>
    <w:p w:rsidR="007B1D5A" w:rsidRDefault="00B147F9">
      <w:pPr>
        <w:pStyle w:val="2"/>
        <w:spacing w:before="4" w:line="276" w:lineRule="exact"/>
        <w:ind w:left="1530"/>
        <w:jc w:val="left"/>
      </w:pPr>
      <w:r>
        <w:t>Статистика</w:t>
      </w:r>
      <w:r>
        <w:rPr>
          <w:spacing w:val="-3"/>
        </w:rPr>
        <w:t xml:space="preserve"> </w:t>
      </w:r>
      <w:r>
        <w:t>и</w:t>
      </w:r>
      <w:r>
        <w:rPr>
          <w:spacing w:val="-1"/>
        </w:rPr>
        <w:t xml:space="preserve"> </w:t>
      </w:r>
      <w:r>
        <w:t>теория</w:t>
      </w:r>
      <w:r>
        <w:rPr>
          <w:spacing w:val="-1"/>
        </w:rPr>
        <w:t xml:space="preserve"> </w:t>
      </w:r>
      <w:r>
        <w:rPr>
          <w:spacing w:val="-2"/>
        </w:rPr>
        <w:t>вероятностей</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представлять</w:t>
      </w:r>
      <w:r>
        <w:rPr>
          <w:spacing w:val="-1"/>
          <w:sz w:val="24"/>
        </w:rPr>
        <w:t xml:space="preserve"> </w:t>
      </w:r>
      <w:r>
        <w:rPr>
          <w:sz w:val="24"/>
        </w:rPr>
        <w:t>данные</w:t>
      </w:r>
      <w:r>
        <w:rPr>
          <w:spacing w:val="-7"/>
          <w:sz w:val="24"/>
        </w:rPr>
        <w:t xml:space="preserve"> </w:t>
      </w:r>
      <w:r>
        <w:rPr>
          <w:sz w:val="24"/>
        </w:rPr>
        <w:t>в</w:t>
      </w:r>
      <w:r>
        <w:rPr>
          <w:spacing w:val="-4"/>
          <w:sz w:val="24"/>
        </w:rPr>
        <w:t xml:space="preserve"> </w:t>
      </w:r>
      <w:r>
        <w:rPr>
          <w:sz w:val="24"/>
        </w:rPr>
        <w:t>виде</w:t>
      </w:r>
      <w:r>
        <w:rPr>
          <w:spacing w:val="-2"/>
          <w:sz w:val="24"/>
        </w:rPr>
        <w:t xml:space="preserve"> </w:t>
      </w:r>
      <w:r>
        <w:rPr>
          <w:sz w:val="24"/>
        </w:rPr>
        <w:t>таблиц,</w:t>
      </w:r>
      <w:r>
        <w:rPr>
          <w:spacing w:val="-3"/>
          <w:sz w:val="24"/>
        </w:rPr>
        <w:t xml:space="preserve"> </w:t>
      </w:r>
      <w:r>
        <w:rPr>
          <w:spacing w:val="-2"/>
          <w:sz w:val="24"/>
        </w:rPr>
        <w:t>диаграмм;</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читать</w:t>
      </w:r>
      <w:r>
        <w:rPr>
          <w:spacing w:val="-5"/>
          <w:sz w:val="24"/>
        </w:rPr>
        <w:t xml:space="preserve"> </w:t>
      </w:r>
      <w:r>
        <w:rPr>
          <w:sz w:val="24"/>
        </w:rPr>
        <w:t>информацию,</w:t>
      </w:r>
      <w:r>
        <w:rPr>
          <w:spacing w:val="-7"/>
          <w:sz w:val="24"/>
        </w:rPr>
        <w:t xml:space="preserve"> </w:t>
      </w:r>
      <w:r>
        <w:rPr>
          <w:sz w:val="24"/>
        </w:rPr>
        <w:t>представленную</w:t>
      </w:r>
      <w:r>
        <w:rPr>
          <w:spacing w:val="-6"/>
          <w:sz w:val="24"/>
        </w:rPr>
        <w:t xml:space="preserve"> </w:t>
      </w:r>
      <w:r>
        <w:rPr>
          <w:sz w:val="24"/>
        </w:rPr>
        <w:t>в</w:t>
      </w:r>
      <w:r>
        <w:rPr>
          <w:spacing w:val="-3"/>
          <w:sz w:val="24"/>
        </w:rPr>
        <w:t xml:space="preserve"> </w:t>
      </w:r>
      <w:r>
        <w:rPr>
          <w:sz w:val="24"/>
        </w:rPr>
        <w:t>виде</w:t>
      </w:r>
      <w:r>
        <w:rPr>
          <w:spacing w:val="-4"/>
          <w:sz w:val="24"/>
        </w:rPr>
        <w:t xml:space="preserve"> </w:t>
      </w:r>
      <w:r>
        <w:rPr>
          <w:sz w:val="24"/>
        </w:rPr>
        <w:t>таблицы,</w:t>
      </w:r>
      <w:r>
        <w:rPr>
          <w:spacing w:val="-2"/>
          <w:sz w:val="24"/>
        </w:rPr>
        <w:t xml:space="preserve"> диаграммы.</w:t>
      </w:r>
    </w:p>
    <w:p w:rsidR="007B1D5A" w:rsidRDefault="00B147F9">
      <w:pPr>
        <w:pStyle w:val="2"/>
        <w:spacing w:before="2" w:line="276" w:lineRule="exact"/>
        <w:ind w:left="1530"/>
        <w:jc w:val="left"/>
      </w:pPr>
      <w:r>
        <w:t>Текстовые</w:t>
      </w:r>
      <w:r>
        <w:rPr>
          <w:spacing w:val="-3"/>
        </w:rPr>
        <w:t xml:space="preserve"> </w:t>
      </w:r>
      <w:r>
        <w:rPr>
          <w:spacing w:val="-2"/>
        </w:rPr>
        <w:t>задачи</w:t>
      </w:r>
    </w:p>
    <w:p w:rsidR="007B1D5A" w:rsidRDefault="00B147F9" w:rsidP="00E2415F">
      <w:pPr>
        <w:pStyle w:val="a4"/>
        <w:numPr>
          <w:ilvl w:val="5"/>
          <w:numId w:val="82"/>
        </w:numPr>
        <w:tabs>
          <w:tab w:val="left" w:pos="1640"/>
        </w:tabs>
        <w:spacing w:before="3" w:line="237" w:lineRule="auto"/>
        <w:ind w:right="853" w:firstLine="710"/>
        <w:rPr>
          <w:sz w:val="24"/>
        </w:rPr>
      </w:pPr>
      <w:r>
        <w:rPr>
          <w:sz w:val="24"/>
        </w:rPr>
        <w:t xml:space="preserve">решать несложные сюжетные задачи разных типов на все арифметические </w:t>
      </w:r>
      <w:r>
        <w:rPr>
          <w:spacing w:val="-2"/>
          <w:sz w:val="24"/>
        </w:rPr>
        <w:t>действия;</w:t>
      </w:r>
    </w:p>
    <w:p w:rsidR="007B1D5A" w:rsidRDefault="00B147F9" w:rsidP="00E2415F">
      <w:pPr>
        <w:pStyle w:val="a4"/>
        <w:numPr>
          <w:ilvl w:val="5"/>
          <w:numId w:val="82"/>
        </w:numPr>
        <w:tabs>
          <w:tab w:val="left" w:pos="1640"/>
        </w:tabs>
        <w:ind w:right="853" w:firstLine="710"/>
        <w:rPr>
          <w:sz w:val="24"/>
        </w:rPr>
      </w:pPr>
      <w:r>
        <w:rPr>
          <w:sz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7B1D5A" w:rsidRDefault="00B147F9" w:rsidP="00E2415F">
      <w:pPr>
        <w:pStyle w:val="a4"/>
        <w:numPr>
          <w:ilvl w:val="5"/>
          <w:numId w:val="82"/>
        </w:numPr>
        <w:tabs>
          <w:tab w:val="left" w:pos="1640"/>
        </w:tabs>
        <w:ind w:right="852" w:firstLine="710"/>
        <w:rPr>
          <w:sz w:val="24"/>
        </w:rPr>
      </w:pPr>
      <w:r>
        <w:rPr>
          <w:sz w:val="24"/>
        </w:rPr>
        <w:t xml:space="preserve">самостоятельно или с помощью учителя осуществлять способ поиска решения задачи, в котором рассуждение строится от условия к требованию или от требования к </w:t>
      </w:r>
      <w:r>
        <w:rPr>
          <w:spacing w:val="-2"/>
          <w:sz w:val="24"/>
        </w:rPr>
        <w:t>условию;</w:t>
      </w:r>
    </w:p>
    <w:p w:rsidR="007B1D5A" w:rsidRDefault="00B147F9" w:rsidP="00E2415F">
      <w:pPr>
        <w:pStyle w:val="a4"/>
        <w:numPr>
          <w:ilvl w:val="5"/>
          <w:numId w:val="82"/>
        </w:numPr>
        <w:tabs>
          <w:tab w:val="left" w:pos="1640"/>
        </w:tabs>
        <w:spacing w:line="293" w:lineRule="exact"/>
        <w:ind w:left="1640" w:hanging="110"/>
        <w:rPr>
          <w:sz w:val="24"/>
        </w:rPr>
      </w:pPr>
      <w:r>
        <w:rPr>
          <w:sz w:val="24"/>
        </w:rPr>
        <w:t>составлять</w:t>
      </w:r>
      <w:r>
        <w:rPr>
          <w:spacing w:val="-2"/>
          <w:sz w:val="24"/>
        </w:rPr>
        <w:t xml:space="preserve"> </w:t>
      </w:r>
      <w:r>
        <w:rPr>
          <w:sz w:val="24"/>
        </w:rPr>
        <w:t>план</w:t>
      </w:r>
      <w:r>
        <w:rPr>
          <w:spacing w:val="-2"/>
          <w:sz w:val="24"/>
        </w:rPr>
        <w:t xml:space="preserve"> </w:t>
      </w:r>
      <w:r>
        <w:rPr>
          <w:sz w:val="24"/>
        </w:rPr>
        <w:t>решения</w:t>
      </w:r>
      <w:r>
        <w:rPr>
          <w:spacing w:val="-3"/>
          <w:sz w:val="24"/>
        </w:rPr>
        <w:t xml:space="preserve"> </w:t>
      </w:r>
      <w:r>
        <w:rPr>
          <w:spacing w:val="-2"/>
          <w:sz w:val="24"/>
        </w:rPr>
        <w:t>задачи;</w:t>
      </w:r>
    </w:p>
    <w:p w:rsidR="007B1D5A" w:rsidRDefault="00202777">
      <w:pPr>
        <w:pStyle w:val="a3"/>
        <w:spacing w:before="106"/>
        <w:ind w:left="0" w:firstLine="0"/>
        <w:jc w:val="left"/>
        <w:rPr>
          <w:sz w:val="20"/>
        </w:rPr>
      </w:pPr>
      <w:r>
        <w:rPr>
          <w:noProof/>
          <w:lang w:eastAsia="ru-RU"/>
        </w:rPr>
        <w:pict>
          <v:rect id="docshape13" o:spid="_x0000_s1116" style="position:absolute;margin-left:85pt;margin-top:18.05pt;width:144.05pt;height:.7pt;z-index:-15723008;mso-wrap-distance-left:0;mso-wrap-distance-right:0;mso-position-horizontal-relative:page" fillcolor="black" stroked="f">
            <w10:wrap type="topAndBottom" anchorx="page"/>
          </v:rect>
        </w:pict>
      </w:r>
    </w:p>
    <w:p w:rsidR="007B1D5A" w:rsidRDefault="00B147F9">
      <w:pPr>
        <w:spacing w:before="96"/>
        <w:ind w:left="820" w:right="853"/>
        <w:jc w:val="both"/>
        <w:rPr>
          <w:sz w:val="20"/>
        </w:rPr>
      </w:pPr>
      <w:r>
        <w:rPr>
          <w:sz w:val="20"/>
          <w:vertAlign w:val="superscript"/>
        </w:rPr>
        <w:t>16</w:t>
      </w:r>
      <w:r>
        <w:rPr>
          <w:sz w:val="20"/>
        </w:rPr>
        <w:t xml:space="preserve"> 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w:t>
      </w:r>
      <w:r>
        <w:rPr>
          <w:spacing w:val="40"/>
          <w:sz w:val="20"/>
        </w:rPr>
        <w:t xml:space="preserve"> </w:t>
      </w:r>
      <w:r>
        <w:rPr>
          <w:sz w:val="20"/>
        </w:rPr>
        <w:t>обусловленных</w:t>
      </w:r>
      <w:r>
        <w:rPr>
          <w:spacing w:val="40"/>
          <w:sz w:val="20"/>
        </w:rPr>
        <w:t xml:space="preserve"> </w:t>
      </w:r>
      <w:r>
        <w:rPr>
          <w:sz w:val="20"/>
        </w:rPr>
        <w:t>нарушением слуха.</w:t>
      </w:r>
    </w:p>
    <w:p w:rsidR="007B1D5A" w:rsidRDefault="00B147F9">
      <w:pPr>
        <w:spacing w:before="3"/>
        <w:ind w:left="820" w:right="838"/>
        <w:jc w:val="both"/>
        <w:rPr>
          <w:sz w:val="20"/>
        </w:rPr>
      </w:pPr>
      <w:r>
        <w:rPr>
          <w:sz w:val="20"/>
          <w:vertAlign w:val="superscript"/>
        </w:rPr>
        <w:t>17</w:t>
      </w:r>
      <w:r>
        <w:rPr>
          <w:sz w:val="20"/>
        </w:rPr>
        <w:t xml:space="preserve"> Здесь и далее – распознавать конкретные примеры общих понятий по</w:t>
      </w:r>
      <w:r>
        <w:rPr>
          <w:spacing w:val="-1"/>
          <w:sz w:val="20"/>
        </w:rPr>
        <w:t xml:space="preserve"> </w:t>
      </w:r>
      <w:r>
        <w:rPr>
          <w:sz w:val="20"/>
        </w:rPr>
        <w:t>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7B1D5A" w:rsidRDefault="007B1D5A">
      <w:pPr>
        <w:jc w:val="both"/>
        <w:rPr>
          <w:sz w:val="20"/>
        </w:rPr>
        <w:sectPr w:rsidR="007B1D5A">
          <w:pgSz w:w="11910" w:h="16840"/>
          <w:pgMar w:top="1320" w:right="0" w:bottom="1160" w:left="880" w:header="0" w:footer="968" w:gutter="0"/>
          <w:cols w:space="720"/>
        </w:sectPr>
      </w:pPr>
    </w:p>
    <w:p w:rsidR="007B1D5A" w:rsidRDefault="00B147F9" w:rsidP="00E2415F">
      <w:pPr>
        <w:pStyle w:val="a4"/>
        <w:numPr>
          <w:ilvl w:val="5"/>
          <w:numId w:val="82"/>
        </w:numPr>
        <w:tabs>
          <w:tab w:val="left" w:pos="1640"/>
        </w:tabs>
        <w:spacing w:before="88"/>
        <w:ind w:left="1640" w:hanging="110"/>
        <w:rPr>
          <w:sz w:val="24"/>
        </w:rPr>
      </w:pPr>
      <w:r>
        <w:rPr>
          <w:sz w:val="24"/>
        </w:rPr>
        <w:lastRenderedPageBreak/>
        <w:t>выделять</w:t>
      </w:r>
      <w:r>
        <w:rPr>
          <w:spacing w:val="-1"/>
          <w:sz w:val="24"/>
        </w:rPr>
        <w:t xml:space="preserve"> </w:t>
      </w:r>
      <w:r>
        <w:rPr>
          <w:sz w:val="24"/>
        </w:rPr>
        <w:t>этапы</w:t>
      </w:r>
      <w:r>
        <w:rPr>
          <w:spacing w:val="-3"/>
          <w:sz w:val="24"/>
        </w:rPr>
        <w:t xml:space="preserve"> </w:t>
      </w:r>
      <w:r>
        <w:rPr>
          <w:sz w:val="24"/>
        </w:rPr>
        <w:t>решения</w:t>
      </w:r>
      <w:r>
        <w:rPr>
          <w:spacing w:val="-5"/>
          <w:sz w:val="24"/>
        </w:rPr>
        <w:t xml:space="preserve"> </w:t>
      </w:r>
      <w:r>
        <w:rPr>
          <w:spacing w:val="-2"/>
          <w:sz w:val="24"/>
        </w:rPr>
        <w:t>задачи;</w:t>
      </w:r>
    </w:p>
    <w:p w:rsidR="007B1D5A" w:rsidRDefault="00B147F9" w:rsidP="00E2415F">
      <w:pPr>
        <w:pStyle w:val="a4"/>
        <w:numPr>
          <w:ilvl w:val="5"/>
          <w:numId w:val="82"/>
        </w:numPr>
        <w:tabs>
          <w:tab w:val="left" w:pos="1640"/>
        </w:tabs>
        <w:spacing w:before="6" w:line="237" w:lineRule="auto"/>
        <w:ind w:right="853" w:firstLine="710"/>
        <w:rPr>
          <w:sz w:val="24"/>
        </w:rPr>
      </w:pPr>
      <w:r>
        <w:rPr>
          <w:sz w:val="24"/>
        </w:rPr>
        <w:t>интерпретировать вычислительные результаты в задаче, исследовать полученное решение задачи;</w:t>
      </w:r>
    </w:p>
    <w:p w:rsidR="007B1D5A" w:rsidRDefault="00B147F9" w:rsidP="00E2415F">
      <w:pPr>
        <w:pStyle w:val="a4"/>
        <w:numPr>
          <w:ilvl w:val="5"/>
          <w:numId w:val="82"/>
        </w:numPr>
        <w:tabs>
          <w:tab w:val="left" w:pos="1640"/>
        </w:tabs>
        <w:spacing w:line="242" w:lineRule="auto"/>
        <w:ind w:right="850" w:firstLine="710"/>
        <w:rPr>
          <w:sz w:val="24"/>
        </w:rPr>
      </w:pPr>
      <w:r>
        <w:rPr>
          <w:sz w:val="24"/>
        </w:rPr>
        <w:t>понимать различия скоростей объекта в стоячей воде, против течения и по течению реки;</w:t>
      </w:r>
    </w:p>
    <w:p w:rsidR="007B1D5A" w:rsidRDefault="00B147F9" w:rsidP="00E2415F">
      <w:pPr>
        <w:pStyle w:val="a4"/>
        <w:numPr>
          <w:ilvl w:val="5"/>
          <w:numId w:val="82"/>
        </w:numPr>
        <w:tabs>
          <w:tab w:val="left" w:pos="1640"/>
        </w:tabs>
        <w:spacing w:line="290" w:lineRule="exact"/>
        <w:ind w:left="1640" w:hanging="110"/>
        <w:rPr>
          <w:sz w:val="24"/>
        </w:rPr>
      </w:pPr>
      <w:r>
        <w:rPr>
          <w:sz w:val="24"/>
        </w:rPr>
        <w:t>решать</w:t>
      </w:r>
      <w:r>
        <w:rPr>
          <w:spacing w:val="-1"/>
          <w:sz w:val="24"/>
        </w:rPr>
        <w:t xml:space="preserve"> </w:t>
      </w:r>
      <w:r>
        <w:rPr>
          <w:sz w:val="24"/>
        </w:rPr>
        <w:t>задачи на</w:t>
      </w:r>
      <w:r>
        <w:rPr>
          <w:spacing w:val="-7"/>
          <w:sz w:val="24"/>
        </w:rPr>
        <w:t xml:space="preserve"> </w:t>
      </w:r>
      <w:r>
        <w:rPr>
          <w:sz w:val="24"/>
        </w:rPr>
        <w:t>нахождение</w:t>
      </w:r>
      <w:r>
        <w:rPr>
          <w:spacing w:val="-3"/>
          <w:sz w:val="24"/>
        </w:rPr>
        <w:t xml:space="preserve"> </w:t>
      </w:r>
      <w:r>
        <w:rPr>
          <w:sz w:val="24"/>
        </w:rPr>
        <w:t>части</w:t>
      </w:r>
      <w:r>
        <w:rPr>
          <w:spacing w:val="-4"/>
          <w:sz w:val="24"/>
        </w:rPr>
        <w:t xml:space="preserve"> </w:t>
      </w:r>
      <w:r>
        <w:rPr>
          <w:sz w:val="24"/>
        </w:rPr>
        <w:t>числа</w:t>
      </w:r>
      <w:r>
        <w:rPr>
          <w:spacing w:val="-2"/>
          <w:sz w:val="24"/>
        </w:rPr>
        <w:t xml:space="preserve"> </w:t>
      </w:r>
      <w:r>
        <w:rPr>
          <w:sz w:val="24"/>
        </w:rPr>
        <w:t>и</w:t>
      </w:r>
      <w:r>
        <w:rPr>
          <w:spacing w:val="-5"/>
          <w:sz w:val="24"/>
        </w:rPr>
        <w:t xml:space="preserve"> </w:t>
      </w:r>
      <w:r>
        <w:rPr>
          <w:sz w:val="24"/>
        </w:rPr>
        <w:t>числа</w:t>
      </w:r>
      <w:r>
        <w:rPr>
          <w:spacing w:val="-3"/>
          <w:sz w:val="24"/>
        </w:rPr>
        <w:t xml:space="preserve"> </w:t>
      </w:r>
      <w:r>
        <w:rPr>
          <w:sz w:val="24"/>
        </w:rPr>
        <w:t>по</w:t>
      </w:r>
      <w:r>
        <w:rPr>
          <w:spacing w:val="3"/>
          <w:sz w:val="24"/>
        </w:rPr>
        <w:t xml:space="preserve"> </w:t>
      </w:r>
      <w:r>
        <w:rPr>
          <w:sz w:val="24"/>
        </w:rPr>
        <w:t>его</w:t>
      </w:r>
      <w:r>
        <w:rPr>
          <w:spacing w:val="-1"/>
          <w:sz w:val="24"/>
        </w:rPr>
        <w:t xml:space="preserve"> </w:t>
      </w:r>
      <w:r>
        <w:rPr>
          <w:spacing w:val="-2"/>
          <w:sz w:val="24"/>
        </w:rPr>
        <w:t>части;</w:t>
      </w:r>
    </w:p>
    <w:p w:rsidR="007B1D5A" w:rsidRDefault="00B147F9" w:rsidP="00E2415F">
      <w:pPr>
        <w:pStyle w:val="a4"/>
        <w:numPr>
          <w:ilvl w:val="5"/>
          <w:numId w:val="82"/>
        </w:numPr>
        <w:tabs>
          <w:tab w:val="left" w:pos="1640"/>
        </w:tabs>
        <w:ind w:right="852" w:firstLine="710"/>
        <w:rPr>
          <w:sz w:val="24"/>
        </w:rPr>
      </w:pPr>
      <w:r>
        <w:rPr>
          <w:sz w:val="24"/>
        </w:rPr>
        <w:t>решать задачи разных типов (на работу, на покупки, на движение), связывающих три величины, выделять эти величины и отношения между ними;</w:t>
      </w:r>
    </w:p>
    <w:p w:rsidR="007B1D5A" w:rsidRDefault="00B147F9" w:rsidP="00E2415F">
      <w:pPr>
        <w:pStyle w:val="a4"/>
        <w:numPr>
          <w:ilvl w:val="5"/>
          <w:numId w:val="82"/>
        </w:numPr>
        <w:tabs>
          <w:tab w:val="left" w:pos="1640"/>
        </w:tabs>
        <w:spacing w:before="1"/>
        <w:ind w:right="850" w:firstLine="710"/>
        <w:rPr>
          <w:sz w:val="24"/>
        </w:rPr>
      </w:pPr>
      <w:r>
        <w:rPr>
          <w:sz w:val="24"/>
        </w:rP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w:t>
      </w:r>
      <w:r>
        <w:rPr>
          <w:spacing w:val="-2"/>
          <w:sz w:val="24"/>
        </w:rPr>
        <w:t>величины;</w:t>
      </w:r>
    </w:p>
    <w:p w:rsidR="007B1D5A" w:rsidRDefault="00B147F9" w:rsidP="00E2415F">
      <w:pPr>
        <w:pStyle w:val="a4"/>
        <w:numPr>
          <w:ilvl w:val="5"/>
          <w:numId w:val="82"/>
        </w:numPr>
        <w:tabs>
          <w:tab w:val="left" w:pos="1640"/>
        </w:tabs>
        <w:spacing w:line="293" w:lineRule="exact"/>
        <w:ind w:left="1640" w:hanging="110"/>
        <w:rPr>
          <w:sz w:val="24"/>
        </w:rPr>
      </w:pPr>
      <w:r>
        <w:rPr>
          <w:sz w:val="24"/>
        </w:rPr>
        <w:t>решать</w:t>
      </w:r>
      <w:r>
        <w:rPr>
          <w:spacing w:val="-5"/>
          <w:sz w:val="24"/>
        </w:rPr>
        <w:t xml:space="preserve"> </w:t>
      </w:r>
      <w:r>
        <w:rPr>
          <w:sz w:val="24"/>
        </w:rPr>
        <w:t>несложные</w:t>
      </w:r>
      <w:r>
        <w:rPr>
          <w:spacing w:val="-5"/>
          <w:sz w:val="24"/>
        </w:rPr>
        <w:t xml:space="preserve"> </w:t>
      </w:r>
      <w:r>
        <w:rPr>
          <w:sz w:val="24"/>
        </w:rPr>
        <w:t>логические</w:t>
      </w:r>
      <w:r>
        <w:rPr>
          <w:spacing w:val="-5"/>
          <w:sz w:val="24"/>
        </w:rPr>
        <w:t xml:space="preserve"> </w:t>
      </w:r>
      <w:r>
        <w:rPr>
          <w:sz w:val="24"/>
        </w:rPr>
        <w:t>задачи</w:t>
      </w:r>
      <w:r>
        <w:rPr>
          <w:spacing w:val="-3"/>
          <w:sz w:val="24"/>
        </w:rPr>
        <w:t xml:space="preserve"> </w:t>
      </w:r>
      <w:r>
        <w:rPr>
          <w:sz w:val="24"/>
        </w:rPr>
        <w:t>методом</w:t>
      </w:r>
      <w:r>
        <w:rPr>
          <w:spacing w:val="-2"/>
          <w:sz w:val="24"/>
        </w:rPr>
        <w:t xml:space="preserve"> рассуждений.</w:t>
      </w:r>
    </w:p>
    <w:p w:rsidR="007B1D5A" w:rsidRDefault="00B147F9">
      <w:pPr>
        <w:spacing w:before="1" w:line="276" w:lineRule="exact"/>
        <w:ind w:left="1530"/>
        <w:jc w:val="both"/>
        <w:rPr>
          <w:i/>
          <w:sz w:val="24"/>
        </w:rPr>
      </w:pPr>
      <w:r>
        <w:rPr>
          <w:i/>
          <w:sz w:val="24"/>
        </w:rPr>
        <w:t>В</w:t>
      </w:r>
      <w:r>
        <w:rPr>
          <w:i/>
          <w:spacing w:val="2"/>
          <w:sz w:val="24"/>
        </w:rPr>
        <w:t xml:space="preserve"> </w:t>
      </w:r>
      <w:r>
        <w:rPr>
          <w:i/>
          <w:sz w:val="24"/>
        </w:rPr>
        <w:t>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5"/>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5"/>
          <w:numId w:val="82"/>
        </w:numPr>
        <w:tabs>
          <w:tab w:val="left" w:pos="1640"/>
        </w:tabs>
        <w:spacing w:before="2" w:line="237" w:lineRule="auto"/>
        <w:ind w:right="852" w:firstLine="710"/>
        <w:rPr>
          <w:sz w:val="24"/>
        </w:rPr>
      </w:pPr>
      <w:r>
        <w:rPr>
          <w:sz w:val="24"/>
        </w:rPr>
        <w:t>выдвигать гипотезы о возможных предельных значениях искомых величин в задаче (делать прикидку).</w:t>
      </w:r>
    </w:p>
    <w:p w:rsidR="007B1D5A" w:rsidRDefault="00B147F9">
      <w:pPr>
        <w:pStyle w:val="2"/>
        <w:spacing w:before="8" w:line="240" w:lineRule="auto"/>
        <w:ind w:left="1530" w:right="6837"/>
        <w:jc w:val="left"/>
      </w:pPr>
      <w:r>
        <w:t>Наглядная геометрия Геометрические</w:t>
      </w:r>
      <w:r>
        <w:rPr>
          <w:spacing w:val="-15"/>
        </w:rPr>
        <w:t xml:space="preserve"> </w:t>
      </w:r>
      <w:r>
        <w:t>фигуры</w:t>
      </w:r>
    </w:p>
    <w:p w:rsidR="007B1D5A" w:rsidRDefault="00B147F9" w:rsidP="00E2415F">
      <w:pPr>
        <w:pStyle w:val="a4"/>
        <w:numPr>
          <w:ilvl w:val="5"/>
          <w:numId w:val="82"/>
        </w:numPr>
        <w:tabs>
          <w:tab w:val="left" w:pos="1640"/>
          <w:tab w:val="left" w:pos="8017"/>
          <w:tab w:val="left" w:pos="9092"/>
        </w:tabs>
        <w:spacing w:line="290" w:lineRule="exact"/>
        <w:ind w:left="1640" w:hanging="110"/>
        <w:jc w:val="left"/>
        <w:rPr>
          <w:sz w:val="24"/>
        </w:rPr>
      </w:pPr>
      <w:r>
        <w:rPr>
          <w:sz w:val="24"/>
        </w:rPr>
        <w:t>оперировать</w:t>
      </w:r>
      <w:r>
        <w:rPr>
          <w:spacing w:val="35"/>
          <w:sz w:val="24"/>
        </w:rPr>
        <w:t xml:space="preserve">  </w:t>
      </w:r>
      <w:r>
        <w:rPr>
          <w:sz w:val="24"/>
        </w:rPr>
        <w:t>на</w:t>
      </w:r>
      <w:r>
        <w:rPr>
          <w:spacing w:val="36"/>
          <w:sz w:val="24"/>
        </w:rPr>
        <w:t xml:space="preserve">  </w:t>
      </w:r>
      <w:r>
        <w:rPr>
          <w:sz w:val="24"/>
        </w:rPr>
        <w:t>базовом</w:t>
      </w:r>
      <w:r>
        <w:rPr>
          <w:spacing w:val="37"/>
          <w:sz w:val="24"/>
        </w:rPr>
        <w:t xml:space="preserve">  </w:t>
      </w:r>
      <w:r>
        <w:rPr>
          <w:sz w:val="24"/>
        </w:rPr>
        <w:t>уровне</w:t>
      </w:r>
      <w:r>
        <w:rPr>
          <w:spacing w:val="36"/>
          <w:sz w:val="24"/>
        </w:rPr>
        <w:t xml:space="preserve">  </w:t>
      </w:r>
      <w:r>
        <w:rPr>
          <w:sz w:val="24"/>
        </w:rPr>
        <w:t>понятиями</w:t>
      </w:r>
      <w:r>
        <w:rPr>
          <w:spacing w:val="38"/>
          <w:sz w:val="24"/>
        </w:rPr>
        <w:t xml:space="preserve">  </w:t>
      </w:r>
      <w:r>
        <w:rPr>
          <w:spacing w:val="-2"/>
          <w:sz w:val="24"/>
        </w:rPr>
        <w:t>«фигура»,</w:t>
      </w:r>
      <w:r>
        <w:rPr>
          <w:sz w:val="24"/>
        </w:rPr>
        <w:tab/>
      </w:r>
      <w:r>
        <w:rPr>
          <w:spacing w:val="-2"/>
          <w:sz w:val="24"/>
        </w:rPr>
        <w:t>«точка»,</w:t>
      </w:r>
      <w:r>
        <w:rPr>
          <w:sz w:val="24"/>
        </w:rPr>
        <w:tab/>
      </w:r>
      <w:r>
        <w:rPr>
          <w:spacing w:val="-2"/>
          <w:sz w:val="24"/>
        </w:rPr>
        <w:t>«отрезок»,</w:t>
      </w:r>
    </w:p>
    <w:p w:rsidR="007B1D5A" w:rsidRDefault="00B147F9">
      <w:pPr>
        <w:pStyle w:val="a3"/>
        <w:tabs>
          <w:tab w:val="left" w:pos="2225"/>
          <w:tab w:val="left" w:pos="3261"/>
          <w:tab w:val="left" w:pos="4784"/>
          <w:tab w:val="left" w:pos="5921"/>
          <w:tab w:val="left" w:pos="8155"/>
          <w:tab w:val="left" w:pos="10040"/>
        </w:tabs>
        <w:spacing w:line="273" w:lineRule="exact"/>
        <w:ind w:firstLine="0"/>
        <w:jc w:val="left"/>
      </w:pPr>
      <w:r>
        <w:rPr>
          <w:spacing w:val="-2"/>
        </w:rPr>
        <w:t>«прямая»,</w:t>
      </w:r>
      <w:r>
        <w:tab/>
      </w:r>
      <w:r>
        <w:rPr>
          <w:spacing w:val="-2"/>
        </w:rPr>
        <w:t>«луч»,</w:t>
      </w:r>
      <w:r>
        <w:tab/>
      </w:r>
      <w:r>
        <w:rPr>
          <w:spacing w:val="-2"/>
        </w:rPr>
        <w:t>«ломаная»,</w:t>
      </w:r>
      <w:r>
        <w:tab/>
      </w:r>
      <w:r>
        <w:rPr>
          <w:spacing w:val="-2"/>
        </w:rPr>
        <w:t>«угол»,</w:t>
      </w:r>
      <w:r>
        <w:tab/>
      </w:r>
      <w:r>
        <w:rPr>
          <w:spacing w:val="-2"/>
        </w:rPr>
        <w:t>«многоугольник»,</w:t>
      </w:r>
      <w:r>
        <w:tab/>
      </w:r>
      <w:r>
        <w:rPr>
          <w:spacing w:val="-2"/>
        </w:rPr>
        <w:t>«треугольник»</w:t>
      </w:r>
      <w:r>
        <w:tab/>
      </w:r>
      <w:r>
        <w:rPr>
          <w:spacing w:val="-10"/>
        </w:rPr>
        <w:t>и</w:t>
      </w:r>
    </w:p>
    <w:p w:rsidR="007B1D5A" w:rsidRDefault="00B147F9">
      <w:pPr>
        <w:pStyle w:val="a3"/>
        <w:tabs>
          <w:tab w:val="left" w:pos="3333"/>
          <w:tab w:val="left" w:pos="5342"/>
          <w:tab w:val="left" w:pos="5788"/>
          <w:tab w:val="left" w:pos="7198"/>
          <w:tab w:val="left" w:pos="8963"/>
          <w:tab w:val="left" w:pos="9409"/>
        </w:tabs>
        <w:spacing w:line="275" w:lineRule="exact"/>
        <w:ind w:firstLine="0"/>
        <w:jc w:val="left"/>
      </w:pPr>
      <w:r>
        <w:rPr>
          <w:spacing w:val="-2"/>
        </w:rPr>
        <w:t>«четырёхугольник»»,</w:t>
      </w:r>
      <w:r>
        <w:tab/>
      </w:r>
      <w:r>
        <w:rPr>
          <w:spacing w:val="-2"/>
        </w:rPr>
        <w:t>прямоугольник»</w:t>
      </w:r>
      <w:r>
        <w:tab/>
      </w:r>
      <w:r>
        <w:rPr>
          <w:spacing w:val="-10"/>
        </w:rPr>
        <w:t>и</w:t>
      </w:r>
      <w:r>
        <w:tab/>
      </w:r>
      <w:r>
        <w:rPr>
          <w:spacing w:val="-2"/>
        </w:rPr>
        <w:t>«квадрат»,</w:t>
      </w:r>
      <w:r>
        <w:tab/>
      </w:r>
      <w:r>
        <w:rPr>
          <w:spacing w:val="-2"/>
        </w:rPr>
        <w:t>«окружность»</w:t>
      </w:r>
      <w:r>
        <w:tab/>
      </w:r>
      <w:r>
        <w:rPr>
          <w:spacing w:val="-10"/>
        </w:rPr>
        <w:t>и</w:t>
      </w:r>
      <w:r>
        <w:tab/>
      </w:r>
      <w:r>
        <w:rPr>
          <w:spacing w:val="-2"/>
        </w:rPr>
        <w:t>«круг»,</w:t>
      </w:r>
    </w:p>
    <w:p w:rsidR="007B1D5A" w:rsidRDefault="00B147F9">
      <w:pPr>
        <w:pStyle w:val="a3"/>
        <w:spacing w:before="4" w:line="237" w:lineRule="auto"/>
        <w:ind w:right="855" w:firstLine="0"/>
        <w:jc w:val="left"/>
      </w:pPr>
      <w:r>
        <w:t>«прямоугольный параллелепипед», «куб», «шар». Изображать изучаемые фигуры от руки и с помощью линейки и циркуля.</w:t>
      </w:r>
    </w:p>
    <w:p w:rsidR="007B1D5A" w:rsidRDefault="00B147F9">
      <w:pPr>
        <w:spacing w:before="4" w:line="276" w:lineRule="exact"/>
        <w:ind w:left="1530"/>
        <w:rPr>
          <w:i/>
          <w:sz w:val="24"/>
        </w:rPr>
      </w:pPr>
      <w:r>
        <w:rPr>
          <w:i/>
          <w:sz w:val="24"/>
        </w:rPr>
        <w:t>В повседневной</w:t>
      </w:r>
      <w:r>
        <w:rPr>
          <w:i/>
          <w:spacing w:val="-5"/>
          <w:sz w:val="24"/>
        </w:rPr>
        <w:t xml:space="preserve"> </w:t>
      </w:r>
      <w:r>
        <w:rPr>
          <w:i/>
          <w:sz w:val="24"/>
        </w:rPr>
        <w:t>жизни</w:t>
      </w:r>
      <w:r>
        <w:rPr>
          <w:i/>
          <w:spacing w:val="4"/>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5"/>
          <w:numId w:val="82"/>
        </w:numPr>
        <w:tabs>
          <w:tab w:val="left" w:pos="1640"/>
        </w:tabs>
        <w:spacing w:line="294" w:lineRule="exact"/>
        <w:ind w:left="1640" w:hanging="110"/>
        <w:jc w:val="left"/>
        <w:rPr>
          <w:sz w:val="24"/>
        </w:rPr>
      </w:pPr>
      <w:r>
        <w:rPr>
          <w:sz w:val="24"/>
        </w:rPr>
        <w:t>решать</w:t>
      </w:r>
      <w:r>
        <w:rPr>
          <w:spacing w:val="-2"/>
          <w:sz w:val="24"/>
        </w:rPr>
        <w:t xml:space="preserve"> </w:t>
      </w:r>
      <w:r>
        <w:rPr>
          <w:sz w:val="24"/>
        </w:rPr>
        <w:t>практические</w:t>
      </w:r>
      <w:r>
        <w:rPr>
          <w:spacing w:val="-4"/>
          <w:sz w:val="24"/>
        </w:rPr>
        <w:t xml:space="preserve"> </w:t>
      </w:r>
      <w:r>
        <w:rPr>
          <w:sz w:val="24"/>
        </w:rPr>
        <w:t>задачи</w:t>
      </w:r>
      <w:r>
        <w:rPr>
          <w:spacing w:val="-1"/>
          <w:sz w:val="24"/>
        </w:rPr>
        <w:t xml:space="preserve"> </w:t>
      </w:r>
      <w:r>
        <w:rPr>
          <w:sz w:val="24"/>
        </w:rPr>
        <w:t>с</w:t>
      </w:r>
      <w:r>
        <w:rPr>
          <w:spacing w:val="-8"/>
          <w:sz w:val="24"/>
        </w:rPr>
        <w:t xml:space="preserve"> </w:t>
      </w:r>
      <w:r>
        <w:rPr>
          <w:sz w:val="24"/>
        </w:rPr>
        <w:t>применением</w:t>
      </w:r>
      <w:r>
        <w:rPr>
          <w:spacing w:val="-2"/>
          <w:sz w:val="24"/>
        </w:rPr>
        <w:t xml:space="preserve"> </w:t>
      </w:r>
      <w:r>
        <w:rPr>
          <w:sz w:val="24"/>
        </w:rPr>
        <w:t>простейших</w:t>
      </w:r>
      <w:r>
        <w:rPr>
          <w:spacing w:val="-7"/>
          <w:sz w:val="24"/>
        </w:rPr>
        <w:t xml:space="preserve"> </w:t>
      </w:r>
      <w:r>
        <w:rPr>
          <w:sz w:val="24"/>
        </w:rPr>
        <w:t>свойств</w:t>
      </w:r>
      <w:r>
        <w:rPr>
          <w:spacing w:val="-5"/>
          <w:sz w:val="24"/>
        </w:rPr>
        <w:t xml:space="preserve"> </w:t>
      </w:r>
      <w:r>
        <w:rPr>
          <w:spacing w:val="-2"/>
          <w:sz w:val="24"/>
        </w:rPr>
        <w:t>фигур.</w:t>
      </w:r>
    </w:p>
    <w:p w:rsidR="007B1D5A" w:rsidRDefault="00B147F9">
      <w:pPr>
        <w:pStyle w:val="2"/>
        <w:spacing w:before="7" w:line="273" w:lineRule="exact"/>
        <w:ind w:left="1530"/>
        <w:jc w:val="left"/>
      </w:pPr>
      <w:r>
        <w:t>Измерения</w:t>
      </w:r>
      <w:r>
        <w:rPr>
          <w:spacing w:val="1"/>
        </w:rPr>
        <w:t xml:space="preserve"> </w:t>
      </w:r>
      <w:r>
        <w:t>и</w:t>
      </w:r>
      <w:r>
        <w:rPr>
          <w:spacing w:val="-3"/>
        </w:rPr>
        <w:t xml:space="preserve"> </w:t>
      </w:r>
      <w:r>
        <w:rPr>
          <w:spacing w:val="-2"/>
        </w:rPr>
        <w:t>вычисления</w:t>
      </w:r>
    </w:p>
    <w:p w:rsidR="007B1D5A" w:rsidRDefault="00B147F9" w:rsidP="00E2415F">
      <w:pPr>
        <w:pStyle w:val="a4"/>
        <w:numPr>
          <w:ilvl w:val="5"/>
          <w:numId w:val="82"/>
        </w:numPr>
        <w:tabs>
          <w:tab w:val="left" w:pos="1640"/>
        </w:tabs>
        <w:spacing w:line="237" w:lineRule="auto"/>
        <w:ind w:right="852" w:firstLine="710"/>
        <w:rPr>
          <w:sz w:val="24"/>
        </w:rPr>
      </w:pPr>
      <w:r>
        <w:rPr>
          <w:sz w:val="24"/>
        </w:rPr>
        <w:t>выполнять измерение длин, расстояний, величин углов, с помощью инструментов для измерений длин и углов;</w:t>
      </w:r>
    </w:p>
    <w:p w:rsidR="007B1D5A" w:rsidRDefault="00B147F9" w:rsidP="00E2415F">
      <w:pPr>
        <w:pStyle w:val="a4"/>
        <w:numPr>
          <w:ilvl w:val="5"/>
          <w:numId w:val="82"/>
        </w:numPr>
        <w:tabs>
          <w:tab w:val="left" w:pos="1640"/>
        </w:tabs>
        <w:spacing w:before="4" w:line="293" w:lineRule="exact"/>
        <w:ind w:left="1640" w:hanging="110"/>
        <w:rPr>
          <w:sz w:val="24"/>
        </w:rPr>
      </w:pPr>
      <w:r>
        <w:rPr>
          <w:sz w:val="24"/>
        </w:rPr>
        <w:t>вычислять</w:t>
      </w:r>
      <w:r>
        <w:rPr>
          <w:spacing w:val="-4"/>
          <w:sz w:val="24"/>
        </w:rPr>
        <w:t xml:space="preserve"> </w:t>
      </w:r>
      <w:r>
        <w:rPr>
          <w:sz w:val="24"/>
        </w:rPr>
        <w:t>площади</w:t>
      </w:r>
      <w:r>
        <w:rPr>
          <w:spacing w:val="-3"/>
          <w:sz w:val="24"/>
        </w:rPr>
        <w:t xml:space="preserve"> </w:t>
      </w:r>
      <w:r>
        <w:rPr>
          <w:spacing w:val="-2"/>
          <w:sz w:val="24"/>
        </w:rPr>
        <w:t>прямоугольников.</w:t>
      </w:r>
    </w:p>
    <w:p w:rsidR="007B1D5A" w:rsidRDefault="00B147F9">
      <w:pPr>
        <w:spacing w:line="275"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5"/>
          <w:numId w:val="82"/>
        </w:numPr>
        <w:tabs>
          <w:tab w:val="left" w:pos="1640"/>
        </w:tabs>
        <w:spacing w:before="7" w:line="237" w:lineRule="auto"/>
        <w:ind w:right="850" w:firstLine="710"/>
        <w:rPr>
          <w:sz w:val="24"/>
        </w:rPr>
      </w:pPr>
      <w:r>
        <w:rPr>
          <w:sz w:val="24"/>
        </w:rPr>
        <w:t xml:space="preserve">вычислять расстояния на местности в стандартных ситуациях, площади </w:t>
      </w:r>
      <w:r>
        <w:rPr>
          <w:spacing w:val="-2"/>
          <w:sz w:val="24"/>
        </w:rPr>
        <w:t>прямоугольников;</w:t>
      </w:r>
    </w:p>
    <w:p w:rsidR="007B1D5A" w:rsidRDefault="00B147F9" w:rsidP="00E2415F">
      <w:pPr>
        <w:pStyle w:val="a4"/>
        <w:numPr>
          <w:ilvl w:val="5"/>
          <w:numId w:val="82"/>
        </w:numPr>
        <w:tabs>
          <w:tab w:val="left" w:pos="1640"/>
        </w:tabs>
        <w:ind w:right="857" w:firstLine="710"/>
        <w:rPr>
          <w:sz w:val="24"/>
        </w:rPr>
      </w:pPr>
      <w:r>
        <w:rPr>
          <w:sz w:val="24"/>
        </w:rPr>
        <w:t>выполнять простейшие построения и измерения на местности, необходимые в реальной жизни.</w:t>
      </w:r>
    </w:p>
    <w:p w:rsidR="007B1D5A" w:rsidRDefault="00B147F9">
      <w:pPr>
        <w:pStyle w:val="2"/>
        <w:spacing w:before="4" w:line="276" w:lineRule="exact"/>
        <w:ind w:left="1530"/>
      </w:pPr>
      <w:r>
        <w:t xml:space="preserve">История </w:t>
      </w:r>
      <w:r>
        <w:rPr>
          <w:spacing w:val="-2"/>
        </w:rPr>
        <w:t>математики</w:t>
      </w:r>
    </w:p>
    <w:p w:rsidR="007B1D5A" w:rsidRDefault="00B147F9" w:rsidP="00E2415F">
      <w:pPr>
        <w:pStyle w:val="a4"/>
        <w:numPr>
          <w:ilvl w:val="5"/>
          <w:numId w:val="82"/>
        </w:numPr>
        <w:tabs>
          <w:tab w:val="left" w:pos="1640"/>
        </w:tabs>
        <w:spacing w:before="2" w:line="237" w:lineRule="auto"/>
        <w:ind w:right="854" w:firstLine="710"/>
        <w:rPr>
          <w:sz w:val="24"/>
        </w:rPr>
      </w:pPr>
      <w:r>
        <w:rPr>
          <w:sz w:val="24"/>
        </w:rPr>
        <w:t>описывать отдельные выдающиеся результаты, полученные в ходе развития математики как науки;</w:t>
      </w:r>
    </w:p>
    <w:p w:rsidR="007B1D5A" w:rsidRDefault="00B147F9" w:rsidP="00E2415F">
      <w:pPr>
        <w:pStyle w:val="a4"/>
        <w:numPr>
          <w:ilvl w:val="5"/>
          <w:numId w:val="82"/>
        </w:numPr>
        <w:tabs>
          <w:tab w:val="left" w:pos="1640"/>
        </w:tabs>
        <w:ind w:right="843" w:firstLine="710"/>
        <w:rPr>
          <w:sz w:val="24"/>
        </w:rPr>
      </w:pPr>
      <w:r>
        <w:rPr>
          <w:sz w:val="24"/>
        </w:rPr>
        <w:t>знать примеры математических</w:t>
      </w:r>
      <w:r>
        <w:rPr>
          <w:spacing w:val="-5"/>
          <w:sz w:val="24"/>
        </w:rPr>
        <w:t xml:space="preserve"> </w:t>
      </w:r>
      <w:r>
        <w:rPr>
          <w:sz w:val="24"/>
        </w:rPr>
        <w:t>открытий</w:t>
      </w:r>
      <w:r>
        <w:rPr>
          <w:spacing w:val="-4"/>
          <w:sz w:val="24"/>
        </w:rPr>
        <w:t xml:space="preserve"> </w:t>
      </w:r>
      <w:r>
        <w:rPr>
          <w:sz w:val="24"/>
        </w:rPr>
        <w:t>и их</w:t>
      </w:r>
      <w:r>
        <w:rPr>
          <w:spacing w:val="-5"/>
          <w:sz w:val="24"/>
        </w:rPr>
        <w:t xml:space="preserve"> </w:t>
      </w:r>
      <w:r>
        <w:rPr>
          <w:sz w:val="24"/>
        </w:rPr>
        <w:t>авторов –</w:t>
      </w:r>
      <w:r>
        <w:rPr>
          <w:spacing w:val="-5"/>
          <w:sz w:val="24"/>
        </w:rPr>
        <w:t xml:space="preserve"> </w:t>
      </w:r>
      <w:r>
        <w:rPr>
          <w:sz w:val="24"/>
        </w:rPr>
        <w:t>в связи с</w:t>
      </w:r>
      <w:r>
        <w:rPr>
          <w:spacing w:val="-6"/>
          <w:sz w:val="24"/>
        </w:rPr>
        <w:t xml:space="preserve"> </w:t>
      </w:r>
      <w:r>
        <w:rPr>
          <w:sz w:val="24"/>
        </w:rPr>
        <w:t>отечественной</w:t>
      </w:r>
      <w:r>
        <w:rPr>
          <w:spacing w:val="-4"/>
          <w:sz w:val="24"/>
        </w:rPr>
        <w:t xml:space="preserve"> </w:t>
      </w:r>
      <w:r>
        <w:rPr>
          <w:sz w:val="24"/>
        </w:rPr>
        <w:t>и всемирной историей.</w:t>
      </w:r>
    </w:p>
    <w:p w:rsidR="007B1D5A" w:rsidRDefault="00B147F9">
      <w:pPr>
        <w:pStyle w:val="a3"/>
        <w:ind w:right="838"/>
      </w:pPr>
      <w:r>
        <w:rPr>
          <w:b/>
        </w:rPr>
        <w:t xml:space="preserve">Выпускник получит возможность научиться </w:t>
      </w:r>
      <w:r>
        <w:t>на 1-ом и 2-ом годах обучения (5–6 классы) на основе АООП ООО (вариант 2.2) – для обеспечения возможности успешного продолжения образования на базовом и углублённом уровнях</w:t>
      </w:r>
    </w:p>
    <w:p w:rsidR="007B1D5A" w:rsidRDefault="00B147F9">
      <w:pPr>
        <w:pStyle w:val="2"/>
        <w:spacing w:before="7" w:line="273" w:lineRule="exact"/>
        <w:ind w:left="1530"/>
      </w:pPr>
      <w:r>
        <w:t>Элементы</w:t>
      </w:r>
      <w:r>
        <w:rPr>
          <w:spacing w:val="-9"/>
        </w:rPr>
        <w:t xml:space="preserve"> </w:t>
      </w:r>
      <w:r>
        <w:t>теории</w:t>
      </w:r>
      <w:r>
        <w:rPr>
          <w:spacing w:val="-3"/>
        </w:rPr>
        <w:t xml:space="preserve"> </w:t>
      </w:r>
      <w:r>
        <w:t>множеств</w:t>
      </w:r>
      <w:r>
        <w:rPr>
          <w:spacing w:val="-9"/>
        </w:rPr>
        <w:t xml:space="preserve"> </w:t>
      </w:r>
      <w:r>
        <w:t>и</w:t>
      </w:r>
      <w:r>
        <w:rPr>
          <w:spacing w:val="-3"/>
        </w:rPr>
        <w:t xml:space="preserve"> </w:t>
      </w:r>
      <w:r>
        <w:t>математической</w:t>
      </w:r>
      <w:r>
        <w:rPr>
          <w:spacing w:val="-2"/>
        </w:rPr>
        <w:t xml:space="preserve"> логики</w:t>
      </w:r>
    </w:p>
    <w:p w:rsidR="007B1D5A" w:rsidRDefault="00B147F9" w:rsidP="00E2415F">
      <w:pPr>
        <w:pStyle w:val="a4"/>
        <w:numPr>
          <w:ilvl w:val="5"/>
          <w:numId w:val="82"/>
        </w:numPr>
        <w:tabs>
          <w:tab w:val="left" w:pos="1640"/>
        </w:tabs>
        <w:spacing w:line="237" w:lineRule="auto"/>
        <w:ind w:right="846" w:firstLine="710"/>
        <w:rPr>
          <w:sz w:val="24"/>
        </w:rPr>
      </w:pPr>
      <w:r>
        <w:rPr>
          <w:sz w:val="24"/>
        </w:rPr>
        <w:t>оперировать</w:t>
      </w:r>
      <w:r>
        <w:rPr>
          <w:sz w:val="24"/>
          <w:vertAlign w:val="superscript"/>
        </w:rPr>
        <w:t>18</w:t>
      </w:r>
      <w:r>
        <w:rPr>
          <w:sz w:val="24"/>
        </w:rPr>
        <w:t xml:space="preserve"> понятиями «множество», «характеристики множества», «элемент множества»,</w:t>
      </w:r>
      <w:r>
        <w:rPr>
          <w:spacing w:val="80"/>
          <w:sz w:val="24"/>
        </w:rPr>
        <w:t xml:space="preserve">  </w:t>
      </w:r>
      <w:r>
        <w:rPr>
          <w:sz w:val="24"/>
        </w:rPr>
        <w:t>«пустое,</w:t>
      </w:r>
      <w:r>
        <w:rPr>
          <w:spacing w:val="80"/>
          <w:sz w:val="24"/>
        </w:rPr>
        <w:t xml:space="preserve">  </w:t>
      </w:r>
      <w:r>
        <w:rPr>
          <w:sz w:val="24"/>
        </w:rPr>
        <w:t>конечное</w:t>
      </w:r>
      <w:r>
        <w:rPr>
          <w:spacing w:val="80"/>
          <w:sz w:val="24"/>
        </w:rPr>
        <w:t xml:space="preserve">  </w:t>
      </w:r>
      <w:r>
        <w:rPr>
          <w:sz w:val="24"/>
        </w:rPr>
        <w:t>и</w:t>
      </w:r>
      <w:r>
        <w:rPr>
          <w:spacing w:val="80"/>
          <w:sz w:val="24"/>
        </w:rPr>
        <w:t xml:space="preserve">  </w:t>
      </w:r>
      <w:r>
        <w:rPr>
          <w:sz w:val="24"/>
        </w:rPr>
        <w:t>бесконечное</w:t>
      </w:r>
      <w:r>
        <w:rPr>
          <w:spacing w:val="80"/>
          <w:sz w:val="24"/>
        </w:rPr>
        <w:t xml:space="preserve">  </w:t>
      </w:r>
      <w:r>
        <w:rPr>
          <w:sz w:val="24"/>
        </w:rPr>
        <w:t>множество»,</w:t>
      </w:r>
      <w:r>
        <w:rPr>
          <w:spacing w:val="80"/>
          <w:sz w:val="24"/>
        </w:rPr>
        <w:t xml:space="preserve">  </w:t>
      </w:r>
      <w:r>
        <w:rPr>
          <w:sz w:val="24"/>
        </w:rPr>
        <w:t>«подмножество»,</w:t>
      </w:r>
    </w:p>
    <w:p w:rsidR="007B1D5A" w:rsidRDefault="00B147F9">
      <w:pPr>
        <w:pStyle w:val="a3"/>
        <w:spacing w:before="2"/>
        <w:ind w:firstLine="0"/>
        <w:jc w:val="left"/>
      </w:pPr>
      <w:r>
        <w:rPr>
          <w:spacing w:val="-2"/>
        </w:rPr>
        <w:t>«принадлежность»;</w:t>
      </w:r>
    </w:p>
    <w:p w:rsidR="007B1D5A" w:rsidRDefault="00B147F9" w:rsidP="00E2415F">
      <w:pPr>
        <w:pStyle w:val="a4"/>
        <w:numPr>
          <w:ilvl w:val="5"/>
          <w:numId w:val="82"/>
        </w:numPr>
        <w:tabs>
          <w:tab w:val="left" w:pos="1640"/>
        </w:tabs>
        <w:ind w:right="856" w:firstLine="710"/>
        <w:jc w:val="left"/>
        <w:rPr>
          <w:sz w:val="24"/>
        </w:rPr>
      </w:pPr>
      <w:r>
        <w:rPr>
          <w:sz w:val="24"/>
        </w:rPr>
        <w:t>определять</w:t>
      </w:r>
      <w:r>
        <w:rPr>
          <w:spacing w:val="40"/>
          <w:sz w:val="24"/>
        </w:rPr>
        <w:t xml:space="preserve"> </w:t>
      </w:r>
      <w:r>
        <w:rPr>
          <w:sz w:val="24"/>
        </w:rPr>
        <w:t>принадлежность</w:t>
      </w:r>
      <w:r>
        <w:rPr>
          <w:spacing w:val="40"/>
          <w:sz w:val="24"/>
        </w:rPr>
        <w:t xml:space="preserve"> </w:t>
      </w:r>
      <w:r>
        <w:rPr>
          <w:sz w:val="24"/>
        </w:rPr>
        <w:t>элемента</w:t>
      </w:r>
      <w:r>
        <w:rPr>
          <w:spacing w:val="40"/>
          <w:sz w:val="24"/>
        </w:rPr>
        <w:t xml:space="preserve"> </w:t>
      </w:r>
      <w:r>
        <w:rPr>
          <w:sz w:val="24"/>
        </w:rPr>
        <w:t>множеству,</w:t>
      </w:r>
      <w:r>
        <w:rPr>
          <w:spacing w:val="40"/>
          <w:sz w:val="24"/>
        </w:rPr>
        <w:t xml:space="preserve"> </w:t>
      </w:r>
      <w:r>
        <w:rPr>
          <w:sz w:val="24"/>
        </w:rPr>
        <w:t>объединению</w:t>
      </w:r>
      <w:r>
        <w:rPr>
          <w:spacing w:val="40"/>
          <w:sz w:val="24"/>
        </w:rPr>
        <w:t xml:space="preserve"> </w:t>
      </w:r>
      <w:r>
        <w:rPr>
          <w:sz w:val="24"/>
        </w:rPr>
        <w:t>и</w:t>
      </w:r>
      <w:r>
        <w:rPr>
          <w:spacing w:val="40"/>
          <w:sz w:val="24"/>
        </w:rPr>
        <w:t xml:space="preserve"> </w:t>
      </w:r>
      <w:r>
        <w:rPr>
          <w:sz w:val="24"/>
        </w:rPr>
        <w:t>пересечению множеств;</w:t>
      </w:r>
      <w:r>
        <w:rPr>
          <w:spacing w:val="-5"/>
          <w:sz w:val="24"/>
        </w:rPr>
        <w:t xml:space="preserve"> </w:t>
      </w:r>
      <w:r>
        <w:rPr>
          <w:sz w:val="24"/>
        </w:rPr>
        <w:t>задавать</w:t>
      </w:r>
      <w:r>
        <w:rPr>
          <w:spacing w:val="-3"/>
          <w:sz w:val="24"/>
        </w:rPr>
        <w:t xml:space="preserve"> </w:t>
      </w:r>
      <w:r>
        <w:rPr>
          <w:sz w:val="24"/>
        </w:rPr>
        <w:t>множество с</w:t>
      </w:r>
      <w:r>
        <w:rPr>
          <w:spacing w:val="-6"/>
          <w:sz w:val="24"/>
        </w:rPr>
        <w:t xml:space="preserve"> </w:t>
      </w:r>
      <w:r>
        <w:rPr>
          <w:sz w:val="24"/>
        </w:rPr>
        <w:t>помощью</w:t>
      </w:r>
      <w:r>
        <w:rPr>
          <w:spacing w:val="-2"/>
          <w:sz w:val="24"/>
        </w:rPr>
        <w:t xml:space="preserve"> </w:t>
      </w:r>
      <w:r>
        <w:rPr>
          <w:sz w:val="24"/>
        </w:rPr>
        <w:t>перечисления элементов, словесного описания.</w:t>
      </w:r>
    </w:p>
    <w:p w:rsidR="007B1D5A" w:rsidRDefault="00202777">
      <w:pPr>
        <w:pStyle w:val="a3"/>
        <w:spacing w:before="109"/>
        <w:ind w:left="0" w:firstLine="0"/>
        <w:jc w:val="left"/>
        <w:rPr>
          <w:sz w:val="20"/>
        </w:rPr>
      </w:pPr>
      <w:r>
        <w:rPr>
          <w:noProof/>
          <w:lang w:eastAsia="ru-RU"/>
        </w:rPr>
        <w:pict>
          <v:rect id="docshape14" o:spid="_x0000_s1115" style="position:absolute;margin-left:85pt;margin-top:18.15pt;width:144.05pt;height:.7pt;z-index:-15722496;mso-wrap-distance-left:0;mso-wrap-distance-right:0;mso-position-horizontal-relative:page" fillcolor="black" stroked="f">
            <w10:wrap type="topAndBottom" anchorx="page"/>
          </v:rect>
        </w:pict>
      </w:r>
    </w:p>
    <w:p w:rsidR="007B1D5A" w:rsidRDefault="00B147F9">
      <w:pPr>
        <w:spacing w:before="96"/>
        <w:ind w:left="820" w:right="933"/>
        <w:rPr>
          <w:sz w:val="20"/>
        </w:rPr>
      </w:pPr>
      <w:r>
        <w:rPr>
          <w:sz w:val="20"/>
          <w:vertAlign w:val="superscript"/>
        </w:rPr>
        <w:t>18</w:t>
      </w:r>
      <w:r>
        <w:rPr>
          <w:sz w:val="20"/>
        </w:rPr>
        <w:t xml:space="preserve"> Здесь</w:t>
      </w:r>
      <w:r>
        <w:rPr>
          <w:spacing w:val="-3"/>
          <w:sz w:val="20"/>
        </w:rPr>
        <w:t xml:space="preserve"> </w:t>
      </w:r>
      <w:r>
        <w:rPr>
          <w:sz w:val="20"/>
        </w:rPr>
        <w:t>и</w:t>
      </w:r>
      <w:r>
        <w:rPr>
          <w:spacing w:val="-4"/>
          <w:sz w:val="20"/>
        </w:rPr>
        <w:t xml:space="preserve"> </w:t>
      </w:r>
      <w:r>
        <w:rPr>
          <w:sz w:val="20"/>
        </w:rPr>
        <w:t>далее</w:t>
      </w:r>
      <w:r>
        <w:rPr>
          <w:spacing w:val="-4"/>
          <w:sz w:val="20"/>
        </w:rPr>
        <w:t xml:space="preserve"> </w:t>
      </w:r>
      <w:r>
        <w:rPr>
          <w:sz w:val="20"/>
        </w:rPr>
        <w:t>–</w:t>
      </w:r>
      <w:r>
        <w:rPr>
          <w:spacing w:val="-6"/>
          <w:sz w:val="20"/>
        </w:rPr>
        <w:t xml:space="preserve"> </w:t>
      </w:r>
      <w:r>
        <w:rPr>
          <w:sz w:val="20"/>
        </w:rPr>
        <w:t>знать</w:t>
      </w:r>
      <w:r>
        <w:rPr>
          <w:spacing w:val="-3"/>
          <w:sz w:val="20"/>
        </w:rPr>
        <w:t xml:space="preserve"> </w:t>
      </w:r>
      <w:r>
        <w:rPr>
          <w:sz w:val="20"/>
        </w:rPr>
        <w:t>определение</w:t>
      </w:r>
      <w:r>
        <w:rPr>
          <w:spacing w:val="-4"/>
          <w:sz w:val="20"/>
        </w:rPr>
        <w:t xml:space="preserve"> </w:t>
      </w:r>
      <w:r>
        <w:rPr>
          <w:sz w:val="20"/>
        </w:rPr>
        <w:t>понятия</w:t>
      </w:r>
      <w:r>
        <w:rPr>
          <w:spacing w:val="-3"/>
          <w:sz w:val="20"/>
        </w:rPr>
        <w:t xml:space="preserve"> </w:t>
      </w:r>
      <w:r>
        <w:rPr>
          <w:sz w:val="20"/>
        </w:rPr>
        <w:t>и</w:t>
      </w:r>
      <w:r>
        <w:rPr>
          <w:spacing w:val="-4"/>
          <w:sz w:val="20"/>
        </w:rPr>
        <w:t xml:space="preserve"> </w:t>
      </w:r>
      <w:r>
        <w:rPr>
          <w:sz w:val="20"/>
        </w:rPr>
        <w:t>/ или</w:t>
      </w:r>
      <w:r>
        <w:rPr>
          <w:spacing w:val="-4"/>
          <w:sz w:val="20"/>
        </w:rPr>
        <w:t xml:space="preserve"> </w:t>
      </w:r>
      <w:r>
        <w:rPr>
          <w:sz w:val="20"/>
        </w:rPr>
        <w:t>находить</w:t>
      </w:r>
      <w:r>
        <w:rPr>
          <w:spacing w:val="-3"/>
          <w:sz w:val="20"/>
        </w:rPr>
        <w:t xml:space="preserve"> </w:t>
      </w:r>
      <w:r>
        <w:rPr>
          <w:sz w:val="20"/>
        </w:rPr>
        <w:t>его</w:t>
      </w:r>
      <w:r>
        <w:rPr>
          <w:spacing w:val="-6"/>
          <w:sz w:val="20"/>
        </w:rPr>
        <w:t xml:space="preserve"> </w:t>
      </w:r>
      <w:r>
        <w:rPr>
          <w:sz w:val="20"/>
        </w:rPr>
        <w:t>в</w:t>
      </w:r>
      <w:r>
        <w:rPr>
          <w:spacing w:val="-1"/>
          <w:sz w:val="20"/>
        </w:rPr>
        <w:t xml:space="preserve"> </w:t>
      </w:r>
      <w:r>
        <w:rPr>
          <w:sz w:val="20"/>
        </w:rPr>
        <w:t>справочной</w:t>
      </w:r>
      <w:r>
        <w:rPr>
          <w:spacing w:val="-4"/>
          <w:sz w:val="20"/>
        </w:rPr>
        <w:t xml:space="preserve"> </w:t>
      </w:r>
      <w:r>
        <w:rPr>
          <w:sz w:val="20"/>
        </w:rPr>
        <w:t>литературе, уметь пояснять его смысл, уметь использовать понятие и его свойства при проведении рассуждений, доказательств, решении задач.</w:t>
      </w:r>
    </w:p>
    <w:p w:rsidR="007B1D5A" w:rsidRDefault="007B1D5A">
      <w:pPr>
        <w:rPr>
          <w:sz w:val="20"/>
        </w:rPr>
        <w:sectPr w:rsidR="007B1D5A">
          <w:pgSz w:w="11910" w:h="16840"/>
          <w:pgMar w:top="1020" w:right="0" w:bottom="1160" w:left="880" w:header="0" w:footer="968" w:gutter="0"/>
          <w:cols w:space="720"/>
        </w:sectPr>
      </w:pPr>
    </w:p>
    <w:p w:rsidR="007B1D5A" w:rsidRDefault="00B147F9">
      <w:pPr>
        <w:spacing w:before="66"/>
        <w:ind w:left="1530"/>
        <w:rPr>
          <w:i/>
          <w:sz w:val="24"/>
        </w:rPr>
      </w:pPr>
      <w:r>
        <w:rPr>
          <w:i/>
          <w:sz w:val="24"/>
        </w:rPr>
        <w:lastRenderedPageBreak/>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5"/>
          <w:numId w:val="82"/>
        </w:numPr>
        <w:tabs>
          <w:tab w:val="left" w:pos="1640"/>
        </w:tabs>
        <w:spacing w:before="5" w:line="293" w:lineRule="exact"/>
        <w:ind w:left="1640" w:hanging="110"/>
        <w:jc w:val="left"/>
        <w:rPr>
          <w:sz w:val="24"/>
        </w:rPr>
      </w:pPr>
      <w:r>
        <w:rPr>
          <w:sz w:val="24"/>
        </w:rPr>
        <w:t>распознавать</w:t>
      </w:r>
      <w:r>
        <w:rPr>
          <w:spacing w:val="-4"/>
          <w:sz w:val="24"/>
        </w:rPr>
        <w:t xml:space="preserve"> </w:t>
      </w:r>
      <w:r>
        <w:rPr>
          <w:sz w:val="24"/>
        </w:rPr>
        <w:t>логически</w:t>
      </w:r>
      <w:r>
        <w:rPr>
          <w:spacing w:val="-4"/>
          <w:sz w:val="24"/>
        </w:rPr>
        <w:t xml:space="preserve"> </w:t>
      </w:r>
      <w:r>
        <w:rPr>
          <w:sz w:val="24"/>
        </w:rPr>
        <w:t>некорректные</w:t>
      </w:r>
      <w:r>
        <w:rPr>
          <w:spacing w:val="-10"/>
          <w:sz w:val="24"/>
        </w:rPr>
        <w:t xml:space="preserve"> </w:t>
      </w:r>
      <w:r>
        <w:rPr>
          <w:spacing w:val="-2"/>
          <w:sz w:val="24"/>
        </w:rPr>
        <w:t>высказывания;</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строить</w:t>
      </w:r>
      <w:r>
        <w:rPr>
          <w:spacing w:val="-2"/>
          <w:sz w:val="24"/>
        </w:rPr>
        <w:t xml:space="preserve"> </w:t>
      </w:r>
      <w:r>
        <w:rPr>
          <w:sz w:val="24"/>
        </w:rPr>
        <w:t>цепочки</w:t>
      </w:r>
      <w:r>
        <w:rPr>
          <w:spacing w:val="-6"/>
          <w:sz w:val="24"/>
        </w:rPr>
        <w:t xml:space="preserve"> </w:t>
      </w:r>
      <w:r>
        <w:rPr>
          <w:sz w:val="24"/>
        </w:rPr>
        <w:t>умозаключений</w:t>
      </w:r>
      <w:r>
        <w:rPr>
          <w:spacing w:val="-1"/>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использования</w:t>
      </w:r>
      <w:r>
        <w:rPr>
          <w:spacing w:val="-7"/>
          <w:sz w:val="24"/>
        </w:rPr>
        <w:t xml:space="preserve"> </w:t>
      </w:r>
      <w:r>
        <w:rPr>
          <w:sz w:val="24"/>
        </w:rPr>
        <w:t>правил</w:t>
      </w:r>
      <w:r>
        <w:rPr>
          <w:spacing w:val="-1"/>
          <w:sz w:val="24"/>
        </w:rPr>
        <w:t xml:space="preserve"> </w:t>
      </w:r>
      <w:r>
        <w:rPr>
          <w:spacing w:val="-2"/>
          <w:sz w:val="24"/>
        </w:rPr>
        <w:t>логики.</w:t>
      </w:r>
    </w:p>
    <w:p w:rsidR="007B1D5A" w:rsidRDefault="00B147F9">
      <w:pPr>
        <w:pStyle w:val="2"/>
        <w:spacing w:before="1" w:line="240" w:lineRule="auto"/>
        <w:ind w:left="1530"/>
        <w:jc w:val="left"/>
      </w:pPr>
      <w:r>
        <w:rPr>
          <w:spacing w:val="-2"/>
        </w:rPr>
        <w:t>Числа</w:t>
      </w:r>
    </w:p>
    <w:p w:rsidR="007B1D5A" w:rsidRDefault="00B147F9" w:rsidP="00E2415F">
      <w:pPr>
        <w:pStyle w:val="a4"/>
        <w:numPr>
          <w:ilvl w:val="5"/>
          <w:numId w:val="82"/>
        </w:numPr>
        <w:tabs>
          <w:tab w:val="left" w:pos="1640"/>
        </w:tabs>
        <w:spacing w:before="1" w:line="292" w:lineRule="exact"/>
        <w:ind w:left="1640" w:hanging="110"/>
        <w:jc w:val="left"/>
        <w:rPr>
          <w:sz w:val="24"/>
        </w:rPr>
      </w:pPr>
      <w:r>
        <w:rPr>
          <w:sz w:val="24"/>
        </w:rPr>
        <w:t>оперировать</w:t>
      </w:r>
      <w:r>
        <w:rPr>
          <w:spacing w:val="42"/>
          <w:sz w:val="24"/>
        </w:rPr>
        <w:t xml:space="preserve"> </w:t>
      </w:r>
      <w:r>
        <w:rPr>
          <w:sz w:val="24"/>
        </w:rPr>
        <w:t>понятиями</w:t>
      </w:r>
      <w:r>
        <w:rPr>
          <w:spacing w:val="45"/>
          <w:sz w:val="24"/>
        </w:rPr>
        <w:t xml:space="preserve"> </w:t>
      </w:r>
      <w:r>
        <w:rPr>
          <w:sz w:val="24"/>
        </w:rPr>
        <w:t>«натуральное</w:t>
      </w:r>
      <w:r>
        <w:rPr>
          <w:spacing w:val="43"/>
          <w:sz w:val="24"/>
        </w:rPr>
        <w:t xml:space="preserve"> </w:t>
      </w:r>
      <w:r>
        <w:rPr>
          <w:sz w:val="24"/>
        </w:rPr>
        <w:t>число»,</w:t>
      </w:r>
      <w:r>
        <w:rPr>
          <w:spacing w:val="46"/>
          <w:sz w:val="24"/>
        </w:rPr>
        <w:t xml:space="preserve"> </w:t>
      </w:r>
      <w:r>
        <w:rPr>
          <w:sz w:val="24"/>
        </w:rPr>
        <w:t>«множество</w:t>
      </w:r>
      <w:r>
        <w:rPr>
          <w:spacing w:val="47"/>
          <w:sz w:val="24"/>
        </w:rPr>
        <w:t xml:space="preserve"> </w:t>
      </w:r>
      <w:r>
        <w:rPr>
          <w:sz w:val="24"/>
        </w:rPr>
        <w:t>натуральных</w:t>
      </w:r>
      <w:r>
        <w:rPr>
          <w:spacing w:val="40"/>
          <w:sz w:val="24"/>
        </w:rPr>
        <w:t xml:space="preserve"> </w:t>
      </w:r>
      <w:r>
        <w:rPr>
          <w:spacing w:val="-2"/>
          <w:sz w:val="24"/>
        </w:rPr>
        <w:t>чисел»,</w:t>
      </w:r>
    </w:p>
    <w:p w:rsidR="007B1D5A" w:rsidRDefault="00B147F9">
      <w:pPr>
        <w:pStyle w:val="a3"/>
        <w:spacing w:line="273" w:lineRule="exact"/>
        <w:ind w:firstLine="0"/>
        <w:jc w:val="left"/>
      </w:pPr>
      <w:r>
        <w:t>«целое</w:t>
      </w:r>
      <w:r>
        <w:rPr>
          <w:spacing w:val="37"/>
        </w:rPr>
        <w:t xml:space="preserve"> </w:t>
      </w:r>
      <w:r>
        <w:t>число»,</w:t>
      </w:r>
      <w:r>
        <w:rPr>
          <w:spacing w:val="42"/>
        </w:rPr>
        <w:t xml:space="preserve"> </w:t>
      </w:r>
      <w:r>
        <w:t>«множество</w:t>
      </w:r>
      <w:r>
        <w:rPr>
          <w:spacing w:val="40"/>
        </w:rPr>
        <w:t xml:space="preserve"> </w:t>
      </w:r>
      <w:r>
        <w:t>целых</w:t>
      </w:r>
      <w:r>
        <w:rPr>
          <w:spacing w:val="35"/>
        </w:rPr>
        <w:t xml:space="preserve"> </w:t>
      </w:r>
      <w:r>
        <w:t>чисел»,</w:t>
      </w:r>
      <w:r>
        <w:rPr>
          <w:spacing w:val="47"/>
        </w:rPr>
        <w:t xml:space="preserve"> </w:t>
      </w:r>
      <w:r>
        <w:t>«обыкновенная</w:t>
      </w:r>
      <w:r>
        <w:rPr>
          <w:spacing w:val="40"/>
        </w:rPr>
        <w:t xml:space="preserve"> </w:t>
      </w:r>
      <w:r>
        <w:t>дробь»,</w:t>
      </w:r>
      <w:r>
        <w:rPr>
          <w:spacing w:val="42"/>
        </w:rPr>
        <w:t xml:space="preserve"> </w:t>
      </w:r>
      <w:r>
        <w:t>«десятичная</w:t>
      </w:r>
      <w:r>
        <w:rPr>
          <w:spacing w:val="41"/>
        </w:rPr>
        <w:t xml:space="preserve"> </w:t>
      </w:r>
      <w:r>
        <w:rPr>
          <w:spacing w:val="-2"/>
        </w:rPr>
        <w:t>дробь»,</w:t>
      </w:r>
    </w:p>
    <w:p w:rsidR="007B1D5A" w:rsidRDefault="00B147F9">
      <w:pPr>
        <w:pStyle w:val="a3"/>
        <w:tabs>
          <w:tab w:val="left" w:pos="2335"/>
          <w:tab w:val="left" w:pos="3361"/>
          <w:tab w:val="left" w:pos="5160"/>
          <w:tab w:val="left" w:pos="6186"/>
          <w:tab w:val="left" w:pos="7677"/>
          <w:tab w:val="left" w:pos="9404"/>
        </w:tabs>
        <w:spacing w:line="275" w:lineRule="exact"/>
        <w:ind w:firstLine="0"/>
        <w:jc w:val="left"/>
      </w:pPr>
      <w:r>
        <w:rPr>
          <w:spacing w:val="-2"/>
        </w:rPr>
        <w:t>«смешанное</w:t>
      </w:r>
      <w:r>
        <w:tab/>
      </w:r>
      <w:r>
        <w:rPr>
          <w:spacing w:val="-2"/>
        </w:rPr>
        <w:t>число»,</w:t>
      </w:r>
      <w:r>
        <w:tab/>
      </w:r>
      <w:r>
        <w:rPr>
          <w:spacing w:val="-2"/>
        </w:rPr>
        <w:t>«рациональное</w:t>
      </w:r>
      <w:r>
        <w:tab/>
      </w:r>
      <w:r>
        <w:rPr>
          <w:spacing w:val="-2"/>
        </w:rPr>
        <w:t>число»,</w:t>
      </w:r>
      <w:r>
        <w:tab/>
      </w:r>
      <w:r>
        <w:rPr>
          <w:spacing w:val="-2"/>
        </w:rPr>
        <w:t>«множество</w:t>
      </w:r>
      <w:r>
        <w:tab/>
      </w:r>
      <w:r>
        <w:rPr>
          <w:spacing w:val="-2"/>
        </w:rPr>
        <w:t>рациональных</w:t>
      </w:r>
      <w:r>
        <w:tab/>
      </w:r>
      <w:r>
        <w:rPr>
          <w:spacing w:val="-2"/>
        </w:rPr>
        <w:t>чисел»,</w:t>
      </w:r>
    </w:p>
    <w:p w:rsidR="007B1D5A" w:rsidRDefault="00B147F9">
      <w:pPr>
        <w:pStyle w:val="a3"/>
        <w:spacing w:before="2" w:line="276" w:lineRule="exact"/>
        <w:ind w:firstLine="0"/>
        <w:jc w:val="left"/>
      </w:pPr>
      <w:r>
        <w:t>«геометрическая</w:t>
      </w:r>
      <w:r>
        <w:rPr>
          <w:spacing w:val="-9"/>
        </w:rPr>
        <w:t xml:space="preserve"> </w:t>
      </w:r>
      <w:r>
        <w:t>интерпретация</w:t>
      </w:r>
      <w:r>
        <w:rPr>
          <w:spacing w:val="-10"/>
        </w:rPr>
        <w:t xml:space="preserve"> </w:t>
      </w:r>
      <w:r>
        <w:t>натуральных,</w:t>
      </w:r>
      <w:r>
        <w:rPr>
          <w:spacing w:val="-5"/>
        </w:rPr>
        <w:t xml:space="preserve"> </w:t>
      </w:r>
      <w:r>
        <w:t>целых,</w:t>
      </w:r>
      <w:r>
        <w:rPr>
          <w:spacing w:val="-4"/>
        </w:rPr>
        <w:t xml:space="preserve"> </w:t>
      </w:r>
      <w:r>
        <w:t>рациональных</w:t>
      </w:r>
      <w:r>
        <w:rPr>
          <w:spacing w:val="-10"/>
        </w:rPr>
        <w:t xml:space="preserve"> </w:t>
      </w:r>
      <w:r>
        <w:rPr>
          <w:spacing w:val="-2"/>
        </w:rPr>
        <w:t>чисел»;</w:t>
      </w:r>
    </w:p>
    <w:p w:rsidR="007B1D5A" w:rsidRDefault="00B147F9" w:rsidP="00E2415F">
      <w:pPr>
        <w:pStyle w:val="a4"/>
        <w:numPr>
          <w:ilvl w:val="5"/>
          <w:numId w:val="82"/>
        </w:numPr>
        <w:tabs>
          <w:tab w:val="left" w:pos="1640"/>
        </w:tabs>
        <w:spacing w:line="294" w:lineRule="exact"/>
        <w:ind w:left="1640" w:hanging="110"/>
        <w:rPr>
          <w:sz w:val="24"/>
        </w:rPr>
      </w:pPr>
      <w:r>
        <w:rPr>
          <w:sz w:val="24"/>
        </w:rPr>
        <w:t>понимать</w:t>
      </w:r>
      <w:r>
        <w:rPr>
          <w:spacing w:val="-8"/>
          <w:sz w:val="24"/>
        </w:rPr>
        <w:t xml:space="preserve"> </w:t>
      </w:r>
      <w:r>
        <w:rPr>
          <w:sz w:val="24"/>
        </w:rPr>
        <w:t>и</w:t>
      </w:r>
      <w:r>
        <w:rPr>
          <w:spacing w:val="-11"/>
          <w:sz w:val="24"/>
        </w:rPr>
        <w:t xml:space="preserve"> </w:t>
      </w:r>
      <w:r>
        <w:rPr>
          <w:sz w:val="24"/>
        </w:rPr>
        <w:t>объяснять</w:t>
      </w:r>
      <w:r>
        <w:rPr>
          <w:spacing w:val="-2"/>
          <w:sz w:val="24"/>
        </w:rPr>
        <w:t xml:space="preserve"> </w:t>
      </w:r>
      <w:r>
        <w:rPr>
          <w:sz w:val="24"/>
        </w:rPr>
        <w:t>смысл</w:t>
      </w:r>
      <w:r>
        <w:rPr>
          <w:spacing w:val="-2"/>
          <w:sz w:val="24"/>
        </w:rPr>
        <w:t xml:space="preserve"> </w:t>
      </w:r>
      <w:r>
        <w:rPr>
          <w:sz w:val="24"/>
        </w:rPr>
        <w:t>позиционной</w:t>
      </w:r>
      <w:r>
        <w:rPr>
          <w:spacing w:val="-7"/>
          <w:sz w:val="24"/>
        </w:rPr>
        <w:t xml:space="preserve"> </w:t>
      </w:r>
      <w:r>
        <w:rPr>
          <w:sz w:val="24"/>
        </w:rPr>
        <w:t>записи</w:t>
      </w:r>
      <w:r>
        <w:rPr>
          <w:spacing w:val="-2"/>
          <w:sz w:val="24"/>
        </w:rPr>
        <w:t xml:space="preserve"> </w:t>
      </w:r>
      <w:r>
        <w:rPr>
          <w:sz w:val="24"/>
        </w:rPr>
        <w:t>натурального</w:t>
      </w:r>
      <w:r>
        <w:rPr>
          <w:spacing w:val="2"/>
          <w:sz w:val="24"/>
        </w:rPr>
        <w:t xml:space="preserve"> </w:t>
      </w:r>
      <w:r>
        <w:rPr>
          <w:spacing w:val="-2"/>
          <w:sz w:val="24"/>
        </w:rPr>
        <w:t>числа;</w:t>
      </w:r>
    </w:p>
    <w:p w:rsidR="007B1D5A" w:rsidRDefault="00B147F9" w:rsidP="00E2415F">
      <w:pPr>
        <w:pStyle w:val="a4"/>
        <w:numPr>
          <w:ilvl w:val="5"/>
          <w:numId w:val="82"/>
        </w:numPr>
        <w:tabs>
          <w:tab w:val="left" w:pos="1640"/>
        </w:tabs>
        <w:spacing w:before="6" w:line="237" w:lineRule="auto"/>
        <w:ind w:right="850" w:firstLine="710"/>
        <w:rPr>
          <w:sz w:val="24"/>
        </w:rPr>
      </w:pPr>
      <w:r>
        <w:rPr>
          <w:sz w:val="24"/>
        </w:rPr>
        <w:t>выполнять вычисления, в том числе с использованием приемов рациональных вычислений, обосновывать алгоритмы выполнения действий;</w:t>
      </w:r>
    </w:p>
    <w:p w:rsidR="007B1D5A" w:rsidRDefault="00B147F9" w:rsidP="00E2415F">
      <w:pPr>
        <w:pStyle w:val="a4"/>
        <w:numPr>
          <w:ilvl w:val="5"/>
          <w:numId w:val="82"/>
        </w:numPr>
        <w:tabs>
          <w:tab w:val="left" w:pos="1640"/>
        </w:tabs>
        <w:ind w:right="851" w:firstLine="710"/>
        <w:rPr>
          <w:sz w:val="24"/>
        </w:rPr>
      </w:pPr>
      <w:r>
        <w:rPr>
          <w:sz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B1D5A" w:rsidRDefault="00B147F9" w:rsidP="00E2415F">
      <w:pPr>
        <w:pStyle w:val="a4"/>
        <w:numPr>
          <w:ilvl w:val="5"/>
          <w:numId w:val="82"/>
        </w:numPr>
        <w:tabs>
          <w:tab w:val="left" w:pos="1640"/>
        </w:tabs>
        <w:spacing w:before="4" w:line="293" w:lineRule="exact"/>
        <w:ind w:left="1640" w:hanging="110"/>
        <w:jc w:val="left"/>
        <w:rPr>
          <w:sz w:val="24"/>
        </w:rPr>
      </w:pPr>
      <w:r>
        <w:rPr>
          <w:sz w:val="24"/>
        </w:rPr>
        <w:t>выполнять</w:t>
      </w:r>
      <w:r>
        <w:rPr>
          <w:spacing w:val="-6"/>
          <w:sz w:val="24"/>
        </w:rPr>
        <w:t xml:space="preserve"> </w:t>
      </w:r>
      <w:r>
        <w:rPr>
          <w:sz w:val="24"/>
        </w:rPr>
        <w:t>округление</w:t>
      </w:r>
      <w:r>
        <w:rPr>
          <w:spacing w:val="-3"/>
          <w:sz w:val="24"/>
        </w:rPr>
        <w:t xml:space="preserve"> </w:t>
      </w:r>
      <w:r>
        <w:rPr>
          <w:sz w:val="24"/>
        </w:rPr>
        <w:t>рациональных</w:t>
      </w:r>
      <w:r>
        <w:rPr>
          <w:spacing w:val="-6"/>
          <w:sz w:val="24"/>
        </w:rPr>
        <w:t xml:space="preserve"> </w:t>
      </w:r>
      <w:r>
        <w:rPr>
          <w:sz w:val="24"/>
        </w:rPr>
        <w:t>чисел</w:t>
      </w:r>
      <w:r>
        <w:rPr>
          <w:spacing w:val="-1"/>
          <w:sz w:val="24"/>
        </w:rPr>
        <w:t xml:space="preserve"> </w:t>
      </w:r>
      <w:r>
        <w:rPr>
          <w:sz w:val="24"/>
        </w:rPr>
        <w:t>с</w:t>
      </w:r>
      <w:r>
        <w:rPr>
          <w:spacing w:val="-7"/>
          <w:sz w:val="24"/>
        </w:rPr>
        <w:t xml:space="preserve"> </w:t>
      </w:r>
      <w:r>
        <w:rPr>
          <w:sz w:val="24"/>
        </w:rPr>
        <w:t>заданной</w:t>
      </w:r>
      <w:r>
        <w:rPr>
          <w:spacing w:val="-4"/>
          <w:sz w:val="24"/>
        </w:rPr>
        <w:t xml:space="preserve"> </w:t>
      </w:r>
      <w:r>
        <w:rPr>
          <w:spacing w:val="-2"/>
          <w:sz w:val="24"/>
        </w:rPr>
        <w:t>точностью;</w:t>
      </w:r>
    </w:p>
    <w:p w:rsidR="007B1D5A" w:rsidRDefault="00B147F9" w:rsidP="00E2415F">
      <w:pPr>
        <w:pStyle w:val="a4"/>
        <w:numPr>
          <w:ilvl w:val="5"/>
          <w:numId w:val="82"/>
        </w:numPr>
        <w:tabs>
          <w:tab w:val="left" w:pos="1644"/>
        </w:tabs>
        <w:spacing w:line="293" w:lineRule="exact"/>
        <w:ind w:left="1644" w:hanging="114"/>
        <w:jc w:val="left"/>
        <w:rPr>
          <w:sz w:val="24"/>
        </w:rPr>
      </w:pPr>
      <w:r>
        <w:rPr>
          <w:sz w:val="24"/>
        </w:rPr>
        <w:t>упорядочивать</w:t>
      </w:r>
      <w:r>
        <w:rPr>
          <w:spacing w:val="-3"/>
          <w:sz w:val="24"/>
        </w:rPr>
        <w:t xml:space="preserve"> </w:t>
      </w:r>
      <w:r>
        <w:rPr>
          <w:sz w:val="24"/>
        </w:rPr>
        <w:t>числа,</w:t>
      </w:r>
      <w:r>
        <w:rPr>
          <w:spacing w:val="-5"/>
          <w:sz w:val="24"/>
        </w:rPr>
        <w:t xml:space="preserve"> </w:t>
      </w:r>
      <w:r>
        <w:rPr>
          <w:sz w:val="24"/>
        </w:rPr>
        <w:t>записанные</w:t>
      </w:r>
      <w:r>
        <w:rPr>
          <w:spacing w:val="-8"/>
          <w:sz w:val="24"/>
        </w:rPr>
        <w:t xml:space="preserve"> </w:t>
      </w:r>
      <w:r>
        <w:rPr>
          <w:sz w:val="24"/>
        </w:rPr>
        <w:t>в</w:t>
      </w:r>
      <w:r>
        <w:rPr>
          <w:spacing w:val="-1"/>
          <w:sz w:val="24"/>
        </w:rPr>
        <w:t xml:space="preserve"> </w:t>
      </w:r>
      <w:r>
        <w:rPr>
          <w:sz w:val="24"/>
        </w:rPr>
        <w:t>виде</w:t>
      </w:r>
      <w:r>
        <w:rPr>
          <w:spacing w:val="-8"/>
          <w:sz w:val="24"/>
        </w:rPr>
        <w:t xml:space="preserve"> </w:t>
      </w:r>
      <w:r>
        <w:rPr>
          <w:sz w:val="24"/>
        </w:rPr>
        <w:t>обыкновенных</w:t>
      </w:r>
      <w:r>
        <w:rPr>
          <w:spacing w:val="-7"/>
          <w:sz w:val="24"/>
        </w:rPr>
        <w:t xml:space="preserve"> </w:t>
      </w:r>
      <w:r>
        <w:rPr>
          <w:sz w:val="24"/>
        </w:rPr>
        <w:t>и</w:t>
      </w:r>
      <w:r>
        <w:rPr>
          <w:spacing w:val="-6"/>
          <w:sz w:val="24"/>
        </w:rPr>
        <w:t xml:space="preserve"> </w:t>
      </w:r>
      <w:r>
        <w:rPr>
          <w:sz w:val="24"/>
        </w:rPr>
        <w:t>десятичных</w:t>
      </w:r>
      <w:r>
        <w:rPr>
          <w:spacing w:val="-6"/>
          <w:sz w:val="24"/>
        </w:rPr>
        <w:t xml:space="preserve"> </w:t>
      </w:r>
      <w:r>
        <w:rPr>
          <w:spacing w:val="-2"/>
          <w:sz w:val="24"/>
        </w:rPr>
        <w:t>дробей;</w:t>
      </w:r>
    </w:p>
    <w:p w:rsidR="007B1D5A" w:rsidRDefault="00B147F9" w:rsidP="00E2415F">
      <w:pPr>
        <w:pStyle w:val="a4"/>
        <w:numPr>
          <w:ilvl w:val="5"/>
          <w:numId w:val="82"/>
        </w:numPr>
        <w:tabs>
          <w:tab w:val="left" w:pos="1640"/>
        </w:tabs>
        <w:spacing w:line="294" w:lineRule="exact"/>
        <w:ind w:left="1640" w:hanging="110"/>
        <w:jc w:val="left"/>
        <w:rPr>
          <w:sz w:val="24"/>
        </w:rPr>
      </w:pPr>
      <w:r>
        <w:rPr>
          <w:sz w:val="24"/>
        </w:rPr>
        <w:t>находить</w:t>
      </w:r>
      <w:r>
        <w:rPr>
          <w:spacing w:val="-2"/>
          <w:sz w:val="24"/>
        </w:rPr>
        <w:t xml:space="preserve"> </w:t>
      </w:r>
      <w:r>
        <w:rPr>
          <w:sz w:val="24"/>
        </w:rPr>
        <w:t>НОД</w:t>
      </w:r>
      <w:r>
        <w:rPr>
          <w:spacing w:val="-1"/>
          <w:sz w:val="24"/>
        </w:rPr>
        <w:t xml:space="preserve"> </w:t>
      </w:r>
      <w:r>
        <w:rPr>
          <w:sz w:val="24"/>
        </w:rPr>
        <w:t>и</w:t>
      </w:r>
      <w:r>
        <w:rPr>
          <w:spacing w:val="-4"/>
          <w:sz w:val="24"/>
        </w:rPr>
        <w:t xml:space="preserve"> </w:t>
      </w:r>
      <w:r>
        <w:rPr>
          <w:sz w:val="24"/>
        </w:rPr>
        <w:t>НОК</w:t>
      </w:r>
      <w:r>
        <w:rPr>
          <w:spacing w:val="-2"/>
          <w:sz w:val="24"/>
        </w:rPr>
        <w:t xml:space="preserve"> </w:t>
      </w:r>
      <w:r>
        <w:rPr>
          <w:sz w:val="24"/>
        </w:rPr>
        <w:t>чисел и</w:t>
      </w:r>
      <w:r>
        <w:rPr>
          <w:spacing w:val="-4"/>
          <w:sz w:val="24"/>
        </w:rPr>
        <w:t xml:space="preserve"> </w:t>
      </w:r>
      <w:r>
        <w:rPr>
          <w:sz w:val="24"/>
        </w:rPr>
        <w:t>использовать</w:t>
      </w:r>
      <w:r>
        <w:rPr>
          <w:spacing w:val="-3"/>
          <w:sz w:val="24"/>
        </w:rPr>
        <w:t xml:space="preserve"> </w:t>
      </w:r>
      <w:r>
        <w:rPr>
          <w:sz w:val="24"/>
        </w:rPr>
        <w:t>их</w:t>
      </w:r>
      <w:r>
        <w:rPr>
          <w:spacing w:val="-5"/>
          <w:sz w:val="24"/>
        </w:rPr>
        <w:t xml:space="preserve"> </w:t>
      </w:r>
      <w:r>
        <w:rPr>
          <w:sz w:val="24"/>
        </w:rPr>
        <w:t>при</w:t>
      </w:r>
      <w:r>
        <w:rPr>
          <w:spacing w:val="1"/>
          <w:sz w:val="24"/>
        </w:rPr>
        <w:t xml:space="preserve"> </w:t>
      </w:r>
      <w:r>
        <w:rPr>
          <w:sz w:val="24"/>
        </w:rPr>
        <w:t>решении</w:t>
      </w:r>
      <w:r>
        <w:rPr>
          <w:spacing w:val="-4"/>
          <w:sz w:val="24"/>
        </w:rPr>
        <w:t xml:space="preserve"> </w:t>
      </w:r>
      <w:r>
        <w:rPr>
          <w:spacing w:val="-2"/>
          <w:sz w:val="24"/>
        </w:rPr>
        <w:t>задач;</w:t>
      </w:r>
    </w:p>
    <w:p w:rsidR="007B1D5A" w:rsidRDefault="00B147F9" w:rsidP="00E2415F">
      <w:pPr>
        <w:pStyle w:val="a4"/>
        <w:numPr>
          <w:ilvl w:val="5"/>
          <w:numId w:val="82"/>
        </w:numPr>
        <w:tabs>
          <w:tab w:val="left" w:pos="1640"/>
        </w:tabs>
        <w:spacing w:before="3"/>
        <w:ind w:left="1640" w:hanging="110"/>
        <w:jc w:val="left"/>
        <w:rPr>
          <w:sz w:val="24"/>
        </w:rPr>
      </w:pPr>
      <w:r>
        <w:rPr>
          <w:sz w:val="24"/>
        </w:rPr>
        <w:t>оперировать</w:t>
      </w:r>
      <w:r>
        <w:rPr>
          <w:spacing w:val="62"/>
          <w:sz w:val="24"/>
        </w:rPr>
        <w:t xml:space="preserve"> </w:t>
      </w:r>
      <w:r>
        <w:rPr>
          <w:sz w:val="24"/>
        </w:rPr>
        <w:t>понятием</w:t>
      </w:r>
      <w:r>
        <w:rPr>
          <w:spacing w:val="63"/>
          <w:sz w:val="24"/>
        </w:rPr>
        <w:t xml:space="preserve"> </w:t>
      </w:r>
      <w:r>
        <w:rPr>
          <w:sz w:val="24"/>
        </w:rPr>
        <w:t>«модуль</w:t>
      </w:r>
      <w:r>
        <w:rPr>
          <w:spacing w:val="64"/>
          <w:sz w:val="24"/>
        </w:rPr>
        <w:t xml:space="preserve"> </w:t>
      </w:r>
      <w:r>
        <w:rPr>
          <w:sz w:val="24"/>
        </w:rPr>
        <w:t>числа»,</w:t>
      </w:r>
      <w:r>
        <w:rPr>
          <w:spacing w:val="65"/>
          <w:sz w:val="24"/>
        </w:rPr>
        <w:t xml:space="preserve"> </w:t>
      </w:r>
      <w:r>
        <w:rPr>
          <w:sz w:val="24"/>
        </w:rPr>
        <w:t>геометрическая</w:t>
      </w:r>
      <w:r>
        <w:rPr>
          <w:spacing w:val="63"/>
          <w:sz w:val="24"/>
        </w:rPr>
        <w:t xml:space="preserve"> </w:t>
      </w:r>
      <w:r>
        <w:rPr>
          <w:sz w:val="24"/>
        </w:rPr>
        <w:t>интерпретация</w:t>
      </w:r>
      <w:r>
        <w:rPr>
          <w:spacing w:val="64"/>
          <w:sz w:val="24"/>
        </w:rPr>
        <w:t xml:space="preserve"> </w:t>
      </w:r>
      <w:r>
        <w:rPr>
          <w:spacing w:val="-2"/>
          <w:sz w:val="24"/>
        </w:rPr>
        <w:t>модуля</w:t>
      </w:r>
    </w:p>
    <w:p w:rsidR="007B1D5A" w:rsidRDefault="007B1D5A">
      <w:pPr>
        <w:rPr>
          <w:sz w:val="24"/>
        </w:rPr>
        <w:sectPr w:rsidR="007B1D5A">
          <w:pgSz w:w="11910" w:h="16840"/>
          <w:pgMar w:top="1040" w:right="0" w:bottom="1180" w:left="880" w:header="0" w:footer="968" w:gutter="0"/>
          <w:cols w:space="720"/>
        </w:sectPr>
      </w:pPr>
    </w:p>
    <w:p w:rsidR="007B1D5A" w:rsidRDefault="00B147F9">
      <w:pPr>
        <w:pStyle w:val="a3"/>
        <w:spacing w:line="273" w:lineRule="exact"/>
        <w:ind w:firstLine="0"/>
        <w:jc w:val="left"/>
      </w:pPr>
      <w:r>
        <w:rPr>
          <w:spacing w:val="-2"/>
        </w:rPr>
        <w:lastRenderedPageBreak/>
        <w:t>числа.</w:t>
      </w:r>
    </w:p>
    <w:p w:rsidR="007B1D5A" w:rsidRDefault="00B147F9">
      <w:pPr>
        <w:spacing w:before="271"/>
        <w:ind w:left="29"/>
        <w:rPr>
          <w:i/>
          <w:sz w:val="24"/>
        </w:rPr>
      </w:pPr>
      <w:r>
        <w:br w:type="column"/>
      </w:r>
      <w:r>
        <w:rPr>
          <w:i/>
          <w:sz w:val="24"/>
        </w:rPr>
        <w:lastRenderedPageBreak/>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0"/>
          <w:numId w:val="80"/>
        </w:numPr>
        <w:tabs>
          <w:tab w:val="left" w:pos="139"/>
        </w:tabs>
        <w:spacing w:before="4"/>
        <w:ind w:left="139" w:hanging="110"/>
        <w:jc w:val="left"/>
        <w:rPr>
          <w:sz w:val="24"/>
        </w:rPr>
      </w:pPr>
      <w:r>
        <w:rPr>
          <w:sz w:val="24"/>
        </w:rPr>
        <w:t>применять</w:t>
      </w:r>
      <w:r>
        <w:rPr>
          <w:spacing w:val="16"/>
          <w:sz w:val="24"/>
        </w:rPr>
        <w:t xml:space="preserve"> </w:t>
      </w:r>
      <w:r>
        <w:rPr>
          <w:sz w:val="24"/>
        </w:rPr>
        <w:t>правила</w:t>
      </w:r>
      <w:r>
        <w:rPr>
          <w:spacing w:val="15"/>
          <w:sz w:val="24"/>
        </w:rPr>
        <w:t xml:space="preserve"> </w:t>
      </w:r>
      <w:r>
        <w:rPr>
          <w:sz w:val="24"/>
        </w:rPr>
        <w:t>приближённых</w:t>
      </w:r>
      <w:r>
        <w:rPr>
          <w:spacing w:val="16"/>
          <w:sz w:val="24"/>
        </w:rPr>
        <w:t xml:space="preserve"> </w:t>
      </w:r>
      <w:r>
        <w:rPr>
          <w:sz w:val="24"/>
        </w:rPr>
        <w:t>вычислений</w:t>
      </w:r>
      <w:r>
        <w:rPr>
          <w:spacing w:val="22"/>
          <w:sz w:val="24"/>
        </w:rPr>
        <w:t xml:space="preserve"> </w:t>
      </w:r>
      <w:r>
        <w:rPr>
          <w:sz w:val="24"/>
        </w:rPr>
        <w:t>при</w:t>
      </w:r>
      <w:r>
        <w:rPr>
          <w:spacing w:val="17"/>
          <w:sz w:val="24"/>
        </w:rPr>
        <w:t xml:space="preserve"> </w:t>
      </w:r>
      <w:r>
        <w:rPr>
          <w:sz w:val="24"/>
        </w:rPr>
        <w:t>решении</w:t>
      </w:r>
      <w:r>
        <w:rPr>
          <w:spacing w:val="22"/>
          <w:sz w:val="24"/>
        </w:rPr>
        <w:t xml:space="preserve"> </w:t>
      </w:r>
      <w:r>
        <w:rPr>
          <w:sz w:val="24"/>
        </w:rPr>
        <w:t>практических</w:t>
      </w:r>
      <w:r>
        <w:rPr>
          <w:spacing w:val="17"/>
          <w:sz w:val="24"/>
        </w:rPr>
        <w:t xml:space="preserve"> </w:t>
      </w:r>
      <w:r>
        <w:rPr>
          <w:spacing w:val="-2"/>
          <w:sz w:val="24"/>
        </w:rPr>
        <w:t>задач</w:t>
      </w:r>
    </w:p>
    <w:p w:rsidR="007B1D5A" w:rsidRDefault="007B1D5A">
      <w:pPr>
        <w:rPr>
          <w:sz w:val="24"/>
        </w:rPr>
        <w:sectPr w:rsidR="007B1D5A">
          <w:type w:val="continuous"/>
          <w:pgSz w:w="11910" w:h="16840"/>
          <w:pgMar w:top="1920" w:right="0" w:bottom="1160" w:left="880" w:header="0" w:footer="968" w:gutter="0"/>
          <w:cols w:num="2" w:space="720" w:equalWidth="0">
            <w:col w:w="1461" w:space="40"/>
            <w:col w:w="9529"/>
          </w:cols>
        </w:sectPr>
      </w:pPr>
    </w:p>
    <w:p w:rsidR="007B1D5A" w:rsidRDefault="00B147F9">
      <w:pPr>
        <w:pStyle w:val="a3"/>
        <w:spacing w:line="273" w:lineRule="exact"/>
        <w:ind w:firstLine="0"/>
      </w:pPr>
      <w:r>
        <w:lastRenderedPageBreak/>
        <w:t>и</w:t>
      </w:r>
      <w:r>
        <w:rPr>
          <w:spacing w:val="-2"/>
        </w:rPr>
        <w:t xml:space="preserve"> </w:t>
      </w:r>
      <w:r>
        <w:t>решении</w:t>
      </w:r>
      <w:r>
        <w:rPr>
          <w:spacing w:val="-2"/>
        </w:rPr>
        <w:t xml:space="preserve"> </w:t>
      </w:r>
      <w:r>
        <w:t>задач</w:t>
      </w:r>
      <w:r>
        <w:rPr>
          <w:spacing w:val="-4"/>
        </w:rPr>
        <w:t xml:space="preserve"> </w:t>
      </w:r>
      <w:r>
        <w:t>других</w:t>
      </w:r>
      <w:r>
        <w:rPr>
          <w:spacing w:val="-3"/>
        </w:rPr>
        <w:t xml:space="preserve"> </w:t>
      </w:r>
      <w:r>
        <w:t>учебных</w:t>
      </w:r>
      <w:r>
        <w:rPr>
          <w:spacing w:val="-7"/>
        </w:rPr>
        <w:t xml:space="preserve"> </w:t>
      </w:r>
      <w:r>
        <w:rPr>
          <w:spacing w:val="-2"/>
        </w:rPr>
        <w:t>предметов;</w:t>
      </w:r>
    </w:p>
    <w:p w:rsidR="007B1D5A" w:rsidRDefault="00B147F9" w:rsidP="00E2415F">
      <w:pPr>
        <w:pStyle w:val="a4"/>
        <w:numPr>
          <w:ilvl w:val="1"/>
          <w:numId w:val="80"/>
        </w:numPr>
        <w:tabs>
          <w:tab w:val="left" w:pos="1640"/>
        </w:tabs>
        <w:ind w:right="856" w:firstLine="710"/>
        <w:rPr>
          <w:sz w:val="24"/>
        </w:rPr>
      </w:pPr>
      <w:r>
        <w:rPr>
          <w:sz w:val="24"/>
        </w:rPr>
        <w:t>выполнять сравнение результатов вычислений</w:t>
      </w:r>
      <w:r>
        <w:rPr>
          <w:spacing w:val="-3"/>
          <w:sz w:val="24"/>
        </w:rPr>
        <w:t xml:space="preserve"> </w:t>
      </w:r>
      <w:r>
        <w:rPr>
          <w:sz w:val="24"/>
        </w:rPr>
        <w:t>при решении</w:t>
      </w:r>
      <w:r>
        <w:rPr>
          <w:spacing w:val="-3"/>
          <w:sz w:val="24"/>
        </w:rPr>
        <w:t xml:space="preserve"> </w:t>
      </w:r>
      <w:r>
        <w:rPr>
          <w:sz w:val="24"/>
        </w:rPr>
        <w:t>практических</w:t>
      </w:r>
      <w:r>
        <w:rPr>
          <w:spacing w:val="-4"/>
          <w:sz w:val="24"/>
        </w:rPr>
        <w:t xml:space="preserve"> </w:t>
      </w:r>
      <w:r>
        <w:rPr>
          <w:sz w:val="24"/>
        </w:rPr>
        <w:t>задач, в том числе приближённых вычислений;</w:t>
      </w:r>
    </w:p>
    <w:p w:rsidR="007B1D5A" w:rsidRDefault="00B147F9" w:rsidP="00E2415F">
      <w:pPr>
        <w:pStyle w:val="a4"/>
        <w:numPr>
          <w:ilvl w:val="1"/>
          <w:numId w:val="80"/>
        </w:numPr>
        <w:tabs>
          <w:tab w:val="left" w:pos="1640"/>
        </w:tabs>
        <w:spacing w:before="1"/>
        <w:ind w:right="851" w:firstLine="710"/>
        <w:rPr>
          <w:sz w:val="24"/>
        </w:rPr>
      </w:pPr>
      <w:r>
        <w:rPr>
          <w:sz w:val="24"/>
        </w:rPr>
        <w:t>составлять числовые выражения и оценивать их значения при решении практических задач и задач из других учебных предметов.</w:t>
      </w:r>
    </w:p>
    <w:p w:rsidR="007B1D5A" w:rsidRDefault="00B147F9">
      <w:pPr>
        <w:pStyle w:val="2"/>
        <w:spacing w:before="4" w:line="274" w:lineRule="exact"/>
        <w:ind w:left="1530"/>
      </w:pPr>
      <w:r>
        <w:t>Уравнения</w:t>
      </w:r>
      <w:r>
        <w:rPr>
          <w:spacing w:val="1"/>
        </w:rPr>
        <w:t xml:space="preserve"> </w:t>
      </w:r>
      <w:r>
        <w:t>и</w:t>
      </w:r>
      <w:r>
        <w:rPr>
          <w:spacing w:val="-3"/>
        </w:rPr>
        <w:t xml:space="preserve"> </w:t>
      </w:r>
      <w:r>
        <w:rPr>
          <w:spacing w:val="-2"/>
        </w:rPr>
        <w:t>неравенства</w:t>
      </w:r>
    </w:p>
    <w:p w:rsidR="007B1D5A" w:rsidRDefault="00B147F9" w:rsidP="00E2415F">
      <w:pPr>
        <w:pStyle w:val="a4"/>
        <w:numPr>
          <w:ilvl w:val="1"/>
          <w:numId w:val="80"/>
        </w:numPr>
        <w:tabs>
          <w:tab w:val="left" w:pos="1640"/>
        </w:tabs>
        <w:spacing w:line="242" w:lineRule="auto"/>
        <w:ind w:right="855" w:firstLine="710"/>
        <w:rPr>
          <w:sz w:val="24"/>
        </w:rPr>
      </w:pPr>
      <w:r>
        <w:rPr>
          <w:sz w:val="24"/>
        </w:rPr>
        <w:t>оперировать</w:t>
      </w:r>
      <w:r>
        <w:rPr>
          <w:spacing w:val="-2"/>
          <w:sz w:val="24"/>
        </w:rPr>
        <w:t xml:space="preserve"> </w:t>
      </w:r>
      <w:r>
        <w:rPr>
          <w:sz w:val="24"/>
        </w:rPr>
        <w:t>понятиями</w:t>
      </w:r>
      <w:r>
        <w:rPr>
          <w:spacing w:val="-3"/>
          <w:sz w:val="24"/>
        </w:rPr>
        <w:t xml:space="preserve"> </w:t>
      </w:r>
      <w:r>
        <w:rPr>
          <w:sz w:val="24"/>
        </w:rPr>
        <w:t>«равенство»,</w:t>
      </w:r>
      <w:r>
        <w:rPr>
          <w:spacing w:val="-1"/>
          <w:sz w:val="24"/>
        </w:rPr>
        <w:t xml:space="preserve"> </w:t>
      </w:r>
      <w:r>
        <w:rPr>
          <w:sz w:val="24"/>
        </w:rPr>
        <w:t>«числовое</w:t>
      </w:r>
      <w:r>
        <w:rPr>
          <w:spacing w:val="-3"/>
          <w:sz w:val="24"/>
        </w:rPr>
        <w:t xml:space="preserve"> </w:t>
      </w:r>
      <w:r>
        <w:rPr>
          <w:sz w:val="24"/>
        </w:rPr>
        <w:t>равенство»,</w:t>
      </w:r>
      <w:r>
        <w:rPr>
          <w:spacing w:val="-1"/>
          <w:sz w:val="24"/>
        </w:rPr>
        <w:t xml:space="preserve"> </w:t>
      </w:r>
      <w:r>
        <w:rPr>
          <w:sz w:val="24"/>
        </w:rPr>
        <w:t>«уравнение»,</w:t>
      </w:r>
      <w:r>
        <w:rPr>
          <w:spacing w:val="-1"/>
          <w:sz w:val="24"/>
        </w:rPr>
        <w:t xml:space="preserve"> </w:t>
      </w:r>
      <w:r>
        <w:rPr>
          <w:sz w:val="24"/>
        </w:rPr>
        <w:t>«корень уравнения», «решение уравнения», «числовое неравенство».</w:t>
      </w:r>
    </w:p>
    <w:p w:rsidR="007B1D5A" w:rsidRDefault="00B147F9">
      <w:pPr>
        <w:pStyle w:val="2"/>
        <w:spacing w:line="274" w:lineRule="exact"/>
        <w:ind w:left="1530"/>
      </w:pPr>
      <w:r>
        <w:t>Статистика</w:t>
      </w:r>
      <w:r>
        <w:rPr>
          <w:spacing w:val="-3"/>
        </w:rPr>
        <w:t xml:space="preserve"> </w:t>
      </w:r>
      <w:r>
        <w:t>и</w:t>
      </w:r>
      <w:r>
        <w:rPr>
          <w:spacing w:val="-1"/>
        </w:rPr>
        <w:t xml:space="preserve"> </w:t>
      </w:r>
      <w:r>
        <w:t>теория</w:t>
      </w:r>
      <w:r>
        <w:rPr>
          <w:spacing w:val="-1"/>
        </w:rPr>
        <w:t xml:space="preserve"> </w:t>
      </w:r>
      <w:r>
        <w:rPr>
          <w:spacing w:val="-2"/>
        </w:rPr>
        <w:t>вероятностей</w:t>
      </w:r>
    </w:p>
    <w:p w:rsidR="007B1D5A" w:rsidRDefault="00B147F9" w:rsidP="00E2415F">
      <w:pPr>
        <w:pStyle w:val="a4"/>
        <w:numPr>
          <w:ilvl w:val="1"/>
          <w:numId w:val="80"/>
        </w:numPr>
        <w:tabs>
          <w:tab w:val="left" w:pos="1640"/>
        </w:tabs>
        <w:spacing w:line="292" w:lineRule="exact"/>
        <w:ind w:left="1640" w:hanging="110"/>
        <w:rPr>
          <w:sz w:val="24"/>
        </w:rPr>
      </w:pPr>
      <w:r>
        <w:rPr>
          <w:sz w:val="24"/>
        </w:rPr>
        <w:t>оперировать</w:t>
      </w:r>
      <w:r>
        <w:rPr>
          <w:spacing w:val="7"/>
          <w:sz w:val="24"/>
        </w:rPr>
        <w:t xml:space="preserve"> </w:t>
      </w:r>
      <w:r>
        <w:rPr>
          <w:sz w:val="24"/>
        </w:rPr>
        <w:t>понятиями</w:t>
      </w:r>
      <w:r>
        <w:rPr>
          <w:spacing w:val="9"/>
          <w:sz w:val="24"/>
        </w:rPr>
        <w:t xml:space="preserve"> </w:t>
      </w:r>
      <w:r>
        <w:rPr>
          <w:sz w:val="24"/>
        </w:rPr>
        <w:t>«столбчатые</w:t>
      </w:r>
      <w:r>
        <w:rPr>
          <w:spacing w:val="6"/>
          <w:sz w:val="24"/>
        </w:rPr>
        <w:t xml:space="preserve"> </w:t>
      </w:r>
      <w:r>
        <w:rPr>
          <w:sz w:val="24"/>
        </w:rPr>
        <w:t>и</w:t>
      </w:r>
      <w:r>
        <w:rPr>
          <w:spacing w:val="9"/>
          <w:sz w:val="24"/>
        </w:rPr>
        <w:t xml:space="preserve"> </w:t>
      </w:r>
      <w:r>
        <w:rPr>
          <w:sz w:val="24"/>
        </w:rPr>
        <w:t>круговые</w:t>
      </w:r>
      <w:r>
        <w:rPr>
          <w:spacing w:val="6"/>
          <w:sz w:val="24"/>
        </w:rPr>
        <w:t xml:space="preserve"> </w:t>
      </w:r>
      <w:r>
        <w:rPr>
          <w:sz w:val="24"/>
        </w:rPr>
        <w:t>диаграммы»,</w:t>
      </w:r>
      <w:r>
        <w:rPr>
          <w:spacing w:val="10"/>
          <w:sz w:val="24"/>
        </w:rPr>
        <w:t xml:space="preserve"> </w:t>
      </w:r>
      <w:r>
        <w:rPr>
          <w:sz w:val="24"/>
        </w:rPr>
        <w:t>«таблицы</w:t>
      </w:r>
      <w:r>
        <w:rPr>
          <w:spacing w:val="10"/>
          <w:sz w:val="24"/>
        </w:rPr>
        <w:t xml:space="preserve"> </w:t>
      </w:r>
      <w:r>
        <w:rPr>
          <w:spacing w:val="-2"/>
          <w:sz w:val="24"/>
        </w:rPr>
        <w:t>данных»,</w:t>
      </w:r>
    </w:p>
    <w:p w:rsidR="007B1D5A" w:rsidRDefault="00B147F9">
      <w:pPr>
        <w:pStyle w:val="a3"/>
        <w:spacing w:line="274" w:lineRule="exact"/>
        <w:ind w:firstLine="0"/>
      </w:pPr>
      <w:r>
        <w:t>«среднее</w:t>
      </w:r>
      <w:r>
        <w:rPr>
          <w:spacing w:val="-6"/>
        </w:rPr>
        <w:t xml:space="preserve"> </w:t>
      </w:r>
      <w:r>
        <w:rPr>
          <w:spacing w:val="-2"/>
        </w:rPr>
        <w:t>арифметическое»;</w:t>
      </w:r>
    </w:p>
    <w:p w:rsidR="007B1D5A" w:rsidRDefault="00B147F9" w:rsidP="00E2415F">
      <w:pPr>
        <w:pStyle w:val="a4"/>
        <w:numPr>
          <w:ilvl w:val="1"/>
          <w:numId w:val="80"/>
        </w:numPr>
        <w:tabs>
          <w:tab w:val="left" w:pos="1640"/>
        </w:tabs>
        <w:spacing w:line="294" w:lineRule="exact"/>
        <w:ind w:left="1640" w:hanging="110"/>
        <w:rPr>
          <w:sz w:val="24"/>
        </w:rPr>
      </w:pPr>
      <w:r>
        <w:rPr>
          <w:sz w:val="24"/>
        </w:rPr>
        <w:t>извлекать,</w:t>
      </w:r>
      <w:r>
        <w:rPr>
          <w:spacing w:val="-10"/>
          <w:sz w:val="24"/>
        </w:rPr>
        <w:t xml:space="preserve"> </w:t>
      </w:r>
      <w:r>
        <w:rPr>
          <w:sz w:val="24"/>
        </w:rPr>
        <w:t>информацию,</w:t>
      </w:r>
      <w:r>
        <w:rPr>
          <w:spacing w:val="1"/>
          <w:sz w:val="24"/>
        </w:rPr>
        <w:t xml:space="preserve"> </w:t>
      </w:r>
      <w:r>
        <w:rPr>
          <w:sz w:val="24"/>
        </w:rPr>
        <w:t>представленную</w:t>
      </w:r>
      <w:r>
        <w:rPr>
          <w:spacing w:val="-6"/>
          <w:sz w:val="24"/>
        </w:rPr>
        <w:t xml:space="preserve"> </w:t>
      </w:r>
      <w:r>
        <w:rPr>
          <w:sz w:val="24"/>
        </w:rPr>
        <w:t>в</w:t>
      </w:r>
      <w:r>
        <w:rPr>
          <w:spacing w:val="-3"/>
          <w:sz w:val="24"/>
        </w:rPr>
        <w:t xml:space="preserve"> </w:t>
      </w:r>
      <w:r>
        <w:rPr>
          <w:sz w:val="24"/>
        </w:rPr>
        <w:t>таблицах,</w:t>
      </w:r>
      <w:r>
        <w:rPr>
          <w:spacing w:val="-3"/>
          <w:sz w:val="24"/>
        </w:rPr>
        <w:t xml:space="preserve"> </w:t>
      </w:r>
      <w:r>
        <w:rPr>
          <w:sz w:val="24"/>
        </w:rPr>
        <w:t>на</w:t>
      </w:r>
      <w:r>
        <w:rPr>
          <w:spacing w:val="-5"/>
          <w:sz w:val="24"/>
        </w:rPr>
        <w:t xml:space="preserve"> </w:t>
      </w:r>
      <w:r>
        <w:rPr>
          <w:spacing w:val="-2"/>
          <w:sz w:val="24"/>
        </w:rPr>
        <w:t>диаграммах;</w:t>
      </w:r>
    </w:p>
    <w:p w:rsidR="007B1D5A" w:rsidRDefault="00B147F9" w:rsidP="00E2415F">
      <w:pPr>
        <w:pStyle w:val="a4"/>
        <w:numPr>
          <w:ilvl w:val="1"/>
          <w:numId w:val="80"/>
        </w:numPr>
        <w:tabs>
          <w:tab w:val="left" w:pos="1640"/>
        </w:tabs>
        <w:spacing w:before="2" w:line="292" w:lineRule="exact"/>
        <w:ind w:left="1640" w:hanging="110"/>
        <w:rPr>
          <w:sz w:val="24"/>
        </w:rPr>
      </w:pPr>
      <w:r>
        <w:rPr>
          <w:sz w:val="24"/>
        </w:rPr>
        <w:t>составлять</w:t>
      </w:r>
      <w:r>
        <w:rPr>
          <w:spacing w:val="-8"/>
          <w:sz w:val="24"/>
        </w:rPr>
        <w:t xml:space="preserve"> </w:t>
      </w:r>
      <w:r>
        <w:rPr>
          <w:sz w:val="24"/>
        </w:rPr>
        <w:t>таблицы, строить диаграммы</w:t>
      </w:r>
      <w:r>
        <w:rPr>
          <w:spacing w:val="-1"/>
          <w:sz w:val="24"/>
        </w:rPr>
        <w:t xml:space="preserve"> </w:t>
      </w:r>
      <w:r>
        <w:rPr>
          <w:sz w:val="24"/>
        </w:rPr>
        <w:t>на</w:t>
      </w:r>
      <w:r>
        <w:rPr>
          <w:spacing w:val="-12"/>
          <w:sz w:val="24"/>
        </w:rPr>
        <w:t xml:space="preserve"> </w:t>
      </w:r>
      <w:r>
        <w:rPr>
          <w:sz w:val="24"/>
        </w:rPr>
        <w:t>основе</w:t>
      </w:r>
      <w:r>
        <w:rPr>
          <w:spacing w:val="-2"/>
          <w:sz w:val="24"/>
        </w:rPr>
        <w:t xml:space="preserve"> данных.</w:t>
      </w:r>
    </w:p>
    <w:p w:rsidR="007B1D5A" w:rsidRDefault="00B147F9">
      <w:pPr>
        <w:spacing w:line="274"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80"/>
        </w:numPr>
        <w:tabs>
          <w:tab w:val="left" w:pos="1640"/>
        </w:tabs>
        <w:ind w:right="851" w:firstLine="710"/>
        <w:rPr>
          <w:sz w:val="24"/>
        </w:rPr>
      </w:pPr>
      <w:r>
        <w:rPr>
          <w:sz w:val="24"/>
        </w:rPr>
        <w:t>извлекать, интерпретировать и преобразовывать информацию, представленную в таблицах</w:t>
      </w:r>
      <w:r>
        <w:rPr>
          <w:spacing w:val="-7"/>
          <w:sz w:val="24"/>
        </w:rPr>
        <w:t xml:space="preserve"> </w:t>
      </w:r>
      <w:r>
        <w:rPr>
          <w:sz w:val="24"/>
        </w:rPr>
        <w:t>и</w:t>
      </w:r>
      <w:r>
        <w:rPr>
          <w:spacing w:val="-1"/>
          <w:sz w:val="24"/>
        </w:rPr>
        <w:t xml:space="preserve"> </w:t>
      </w:r>
      <w:r>
        <w:rPr>
          <w:sz w:val="24"/>
        </w:rPr>
        <w:t>на</w:t>
      </w:r>
      <w:r>
        <w:rPr>
          <w:spacing w:val="-3"/>
          <w:sz w:val="24"/>
        </w:rPr>
        <w:t xml:space="preserve"> </w:t>
      </w:r>
      <w:r>
        <w:rPr>
          <w:sz w:val="24"/>
        </w:rPr>
        <w:t>диаграммах,</w:t>
      </w:r>
      <w:r>
        <w:rPr>
          <w:spacing w:val="-5"/>
          <w:sz w:val="24"/>
        </w:rPr>
        <w:t xml:space="preserve"> </w:t>
      </w:r>
      <w:r>
        <w:rPr>
          <w:sz w:val="24"/>
        </w:rPr>
        <w:t>отражающую</w:t>
      </w:r>
      <w:r>
        <w:rPr>
          <w:spacing w:val="-4"/>
          <w:sz w:val="24"/>
        </w:rPr>
        <w:t xml:space="preserve"> </w:t>
      </w:r>
      <w:r>
        <w:rPr>
          <w:sz w:val="24"/>
        </w:rPr>
        <w:t>свойства</w:t>
      </w:r>
      <w:r>
        <w:rPr>
          <w:spacing w:val="-3"/>
          <w:sz w:val="24"/>
        </w:rPr>
        <w:t xml:space="preserve"> </w:t>
      </w:r>
      <w:r>
        <w:rPr>
          <w:sz w:val="24"/>
        </w:rPr>
        <w:t>и</w:t>
      </w:r>
      <w:r>
        <w:rPr>
          <w:spacing w:val="-1"/>
          <w:sz w:val="24"/>
        </w:rPr>
        <w:t xml:space="preserve"> </w:t>
      </w:r>
      <w:r>
        <w:rPr>
          <w:sz w:val="24"/>
        </w:rPr>
        <w:t>характеристики</w:t>
      </w:r>
      <w:r>
        <w:rPr>
          <w:spacing w:val="-1"/>
          <w:sz w:val="24"/>
        </w:rPr>
        <w:t xml:space="preserve"> </w:t>
      </w:r>
      <w:r>
        <w:rPr>
          <w:sz w:val="24"/>
        </w:rPr>
        <w:t>реальных</w:t>
      </w:r>
      <w:r>
        <w:rPr>
          <w:spacing w:val="-7"/>
          <w:sz w:val="24"/>
        </w:rPr>
        <w:t xml:space="preserve"> </w:t>
      </w:r>
      <w:r>
        <w:rPr>
          <w:sz w:val="24"/>
        </w:rPr>
        <w:t>процессов</w:t>
      </w:r>
      <w:r>
        <w:rPr>
          <w:spacing w:val="-5"/>
          <w:sz w:val="24"/>
        </w:rPr>
        <w:t xml:space="preserve"> </w:t>
      </w:r>
      <w:r>
        <w:rPr>
          <w:sz w:val="24"/>
        </w:rPr>
        <w:t xml:space="preserve">и </w:t>
      </w:r>
      <w:r>
        <w:rPr>
          <w:spacing w:val="-2"/>
          <w:sz w:val="24"/>
        </w:rPr>
        <w:t>явлений.</w:t>
      </w:r>
    </w:p>
    <w:p w:rsidR="007B1D5A" w:rsidRDefault="00B147F9">
      <w:pPr>
        <w:pStyle w:val="2"/>
        <w:spacing w:before="6" w:line="274" w:lineRule="exact"/>
        <w:ind w:left="1530"/>
      </w:pPr>
      <w:r>
        <w:t>Текстовые</w:t>
      </w:r>
      <w:r>
        <w:rPr>
          <w:spacing w:val="-3"/>
        </w:rPr>
        <w:t xml:space="preserve"> </w:t>
      </w:r>
      <w:r>
        <w:rPr>
          <w:spacing w:val="-2"/>
        </w:rPr>
        <w:t>задачи</w:t>
      </w:r>
    </w:p>
    <w:p w:rsidR="007B1D5A" w:rsidRDefault="00B147F9" w:rsidP="00E2415F">
      <w:pPr>
        <w:pStyle w:val="a4"/>
        <w:numPr>
          <w:ilvl w:val="1"/>
          <w:numId w:val="80"/>
        </w:numPr>
        <w:tabs>
          <w:tab w:val="left" w:pos="1640"/>
        </w:tabs>
        <w:spacing w:line="237" w:lineRule="auto"/>
        <w:ind w:right="851" w:firstLine="710"/>
        <w:jc w:val="left"/>
        <w:rPr>
          <w:sz w:val="24"/>
        </w:rPr>
      </w:pPr>
      <w:r>
        <w:rPr>
          <w:sz w:val="24"/>
        </w:rPr>
        <w:t>решать</w:t>
      </w:r>
      <w:r>
        <w:rPr>
          <w:spacing w:val="40"/>
          <w:sz w:val="24"/>
        </w:rPr>
        <w:t xml:space="preserve"> </w:t>
      </w:r>
      <w:r>
        <w:rPr>
          <w:sz w:val="24"/>
        </w:rPr>
        <w:t>простые</w:t>
      </w:r>
      <w:r>
        <w:rPr>
          <w:spacing w:val="40"/>
          <w:sz w:val="24"/>
        </w:rPr>
        <w:t xml:space="preserve"> </w:t>
      </w:r>
      <w:r>
        <w:rPr>
          <w:sz w:val="24"/>
        </w:rPr>
        <w:t>и</w:t>
      </w:r>
      <w:r>
        <w:rPr>
          <w:spacing w:val="40"/>
          <w:sz w:val="24"/>
        </w:rPr>
        <w:t xml:space="preserve"> </w:t>
      </w:r>
      <w:r>
        <w:rPr>
          <w:sz w:val="24"/>
        </w:rPr>
        <w:t>сложные</w:t>
      </w:r>
      <w:r>
        <w:rPr>
          <w:spacing w:val="40"/>
          <w:sz w:val="24"/>
        </w:rPr>
        <w:t xml:space="preserve"> </w:t>
      </w:r>
      <w:r>
        <w:rPr>
          <w:sz w:val="24"/>
        </w:rPr>
        <w:t>задачи</w:t>
      </w:r>
      <w:r>
        <w:rPr>
          <w:spacing w:val="40"/>
          <w:sz w:val="24"/>
        </w:rPr>
        <w:t xml:space="preserve"> </w:t>
      </w:r>
      <w:r>
        <w:rPr>
          <w:sz w:val="24"/>
        </w:rPr>
        <w:t>разных</w:t>
      </w:r>
      <w:r>
        <w:rPr>
          <w:spacing w:val="40"/>
          <w:sz w:val="24"/>
        </w:rPr>
        <w:t xml:space="preserve"> </w:t>
      </w:r>
      <w:r>
        <w:rPr>
          <w:sz w:val="24"/>
        </w:rPr>
        <w:t>типов,</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задачи</w:t>
      </w:r>
      <w:r>
        <w:rPr>
          <w:spacing w:val="40"/>
          <w:sz w:val="24"/>
        </w:rPr>
        <w:t xml:space="preserve"> </w:t>
      </w:r>
      <w:r>
        <w:rPr>
          <w:sz w:val="24"/>
        </w:rPr>
        <w:t xml:space="preserve">повышенной </w:t>
      </w:r>
      <w:r>
        <w:rPr>
          <w:spacing w:val="-2"/>
          <w:sz w:val="24"/>
        </w:rPr>
        <w:t>трудности;</w:t>
      </w:r>
    </w:p>
    <w:p w:rsidR="007B1D5A" w:rsidRDefault="00B147F9" w:rsidP="00E2415F">
      <w:pPr>
        <w:pStyle w:val="a4"/>
        <w:numPr>
          <w:ilvl w:val="1"/>
          <w:numId w:val="80"/>
        </w:numPr>
        <w:tabs>
          <w:tab w:val="left" w:pos="1640"/>
        </w:tabs>
        <w:spacing w:before="7" w:line="237" w:lineRule="auto"/>
        <w:ind w:right="855" w:firstLine="710"/>
        <w:jc w:val="left"/>
        <w:rPr>
          <w:sz w:val="24"/>
        </w:rPr>
      </w:pPr>
      <w:r>
        <w:rPr>
          <w:sz w:val="24"/>
        </w:rPr>
        <w:t>использовать</w:t>
      </w:r>
      <w:r>
        <w:rPr>
          <w:spacing w:val="76"/>
          <w:sz w:val="24"/>
        </w:rPr>
        <w:t xml:space="preserve"> </w:t>
      </w:r>
      <w:r>
        <w:rPr>
          <w:sz w:val="24"/>
        </w:rPr>
        <w:t>разные</w:t>
      </w:r>
      <w:r>
        <w:rPr>
          <w:spacing w:val="78"/>
          <w:sz w:val="24"/>
        </w:rPr>
        <w:t xml:space="preserve"> </w:t>
      </w:r>
      <w:r>
        <w:rPr>
          <w:sz w:val="24"/>
        </w:rPr>
        <w:t>краткие</w:t>
      </w:r>
      <w:r>
        <w:rPr>
          <w:spacing w:val="78"/>
          <w:sz w:val="24"/>
        </w:rPr>
        <w:t xml:space="preserve"> </w:t>
      </w:r>
      <w:r>
        <w:rPr>
          <w:sz w:val="24"/>
        </w:rPr>
        <w:t>записи</w:t>
      </w:r>
      <w:r>
        <w:rPr>
          <w:spacing w:val="76"/>
          <w:sz w:val="24"/>
        </w:rPr>
        <w:t xml:space="preserve"> </w:t>
      </w:r>
      <w:r>
        <w:rPr>
          <w:sz w:val="24"/>
        </w:rPr>
        <w:t>как</w:t>
      </w:r>
      <w:r>
        <w:rPr>
          <w:spacing w:val="78"/>
          <w:sz w:val="24"/>
        </w:rPr>
        <w:t xml:space="preserve"> </w:t>
      </w:r>
      <w:r>
        <w:rPr>
          <w:sz w:val="24"/>
        </w:rPr>
        <w:t>модели</w:t>
      </w:r>
      <w:r>
        <w:rPr>
          <w:spacing w:val="80"/>
          <w:sz w:val="24"/>
        </w:rPr>
        <w:t xml:space="preserve"> </w:t>
      </w:r>
      <w:r>
        <w:rPr>
          <w:sz w:val="24"/>
        </w:rPr>
        <w:t>текстов</w:t>
      </w:r>
      <w:r>
        <w:rPr>
          <w:spacing w:val="76"/>
          <w:sz w:val="24"/>
        </w:rPr>
        <w:t xml:space="preserve"> </w:t>
      </w:r>
      <w:r>
        <w:rPr>
          <w:sz w:val="24"/>
        </w:rPr>
        <w:t>сложных</w:t>
      </w:r>
      <w:r>
        <w:rPr>
          <w:spacing w:val="40"/>
          <w:sz w:val="24"/>
        </w:rPr>
        <w:t xml:space="preserve"> </w:t>
      </w:r>
      <w:r>
        <w:rPr>
          <w:sz w:val="24"/>
        </w:rPr>
        <w:t>задач</w:t>
      </w:r>
      <w:r>
        <w:rPr>
          <w:spacing w:val="79"/>
          <w:sz w:val="24"/>
        </w:rPr>
        <w:t xml:space="preserve"> </w:t>
      </w:r>
      <w:r>
        <w:rPr>
          <w:sz w:val="24"/>
        </w:rPr>
        <w:t>для построения поисковой схемы и решения задач;</w:t>
      </w:r>
    </w:p>
    <w:p w:rsidR="007B1D5A" w:rsidRDefault="00B147F9" w:rsidP="00E2415F">
      <w:pPr>
        <w:pStyle w:val="a4"/>
        <w:numPr>
          <w:ilvl w:val="1"/>
          <w:numId w:val="80"/>
        </w:numPr>
        <w:tabs>
          <w:tab w:val="left" w:pos="1640"/>
        </w:tabs>
        <w:spacing w:before="7" w:line="237" w:lineRule="auto"/>
        <w:ind w:right="857" w:firstLine="710"/>
        <w:jc w:val="left"/>
        <w:rPr>
          <w:sz w:val="24"/>
        </w:rPr>
      </w:pPr>
      <w:r>
        <w:rPr>
          <w:sz w:val="24"/>
        </w:rPr>
        <w:t>знать и применять оба способа поиска решения задач (от требования к условию и от условия к требованию);</w:t>
      </w:r>
    </w:p>
    <w:p w:rsidR="007B1D5A" w:rsidRDefault="00B147F9" w:rsidP="00E2415F">
      <w:pPr>
        <w:pStyle w:val="a4"/>
        <w:numPr>
          <w:ilvl w:val="1"/>
          <w:numId w:val="80"/>
        </w:numPr>
        <w:tabs>
          <w:tab w:val="left" w:pos="1640"/>
        </w:tabs>
        <w:ind w:left="1640" w:hanging="110"/>
        <w:jc w:val="left"/>
        <w:rPr>
          <w:sz w:val="24"/>
        </w:rPr>
      </w:pPr>
      <w:r>
        <w:rPr>
          <w:sz w:val="24"/>
        </w:rPr>
        <w:t>моделировать</w:t>
      </w:r>
      <w:r>
        <w:rPr>
          <w:spacing w:val="-4"/>
          <w:sz w:val="24"/>
        </w:rPr>
        <w:t xml:space="preserve"> </w:t>
      </w:r>
      <w:r>
        <w:rPr>
          <w:sz w:val="24"/>
        </w:rPr>
        <w:t>рассуждения</w:t>
      </w:r>
      <w:r>
        <w:rPr>
          <w:spacing w:val="-2"/>
          <w:sz w:val="24"/>
        </w:rPr>
        <w:t xml:space="preserve"> </w:t>
      </w:r>
      <w:r>
        <w:rPr>
          <w:sz w:val="24"/>
        </w:rPr>
        <w:t>при</w:t>
      </w:r>
      <w:r>
        <w:rPr>
          <w:spacing w:val="-5"/>
          <w:sz w:val="24"/>
        </w:rPr>
        <w:t xml:space="preserve"> </w:t>
      </w:r>
      <w:r>
        <w:rPr>
          <w:sz w:val="24"/>
        </w:rPr>
        <w:t>поиске</w:t>
      </w:r>
      <w:r>
        <w:rPr>
          <w:spacing w:val="-3"/>
          <w:sz w:val="24"/>
        </w:rPr>
        <w:t xml:space="preserve"> </w:t>
      </w:r>
      <w:r>
        <w:rPr>
          <w:sz w:val="24"/>
        </w:rPr>
        <w:t>решения</w:t>
      </w:r>
      <w:r>
        <w:rPr>
          <w:spacing w:val="-2"/>
          <w:sz w:val="24"/>
        </w:rPr>
        <w:t xml:space="preserve"> </w:t>
      </w:r>
      <w:r>
        <w:rPr>
          <w:sz w:val="24"/>
        </w:rPr>
        <w:t>задач</w:t>
      </w:r>
      <w:r>
        <w:rPr>
          <w:spacing w:val="5"/>
          <w:sz w:val="24"/>
        </w:rPr>
        <w:t xml:space="preserve"> </w:t>
      </w:r>
      <w:r>
        <w:rPr>
          <w:sz w:val="24"/>
        </w:rPr>
        <w:t>с</w:t>
      </w:r>
      <w:r>
        <w:rPr>
          <w:spacing w:val="-2"/>
          <w:sz w:val="24"/>
        </w:rPr>
        <w:t xml:space="preserve"> </w:t>
      </w:r>
      <w:r>
        <w:rPr>
          <w:sz w:val="24"/>
        </w:rPr>
        <w:t>помощью</w:t>
      </w:r>
      <w:r>
        <w:rPr>
          <w:spacing w:val="-8"/>
          <w:sz w:val="24"/>
        </w:rPr>
        <w:t xml:space="preserve"> </w:t>
      </w:r>
      <w:r>
        <w:rPr>
          <w:sz w:val="24"/>
        </w:rPr>
        <w:t>граф-</w:t>
      </w:r>
      <w:r>
        <w:rPr>
          <w:spacing w:val="-2"/>
          <w:sz w:val="24"/>
        </w:rPr>
        <w:t>схемы;</w:t>
      </w:r>
    </w:p>
    <w:p w:rsidR="007B1D5A" w:rsidRDefault="00B147F9" w:rsidP="00E2415F">
      <w:pPr>
        <w:pStyle w:val="a4"/>
        <w:numPr>
          <w:ilvl w:val="1"/>
          <w:numId w:val="80"/>
        </w:numPr>
        <w:tabs>
          <w:tab w:val="left" w:pos="1640"/>
        </w:tabs>
        <w:spacing w:before="4" w:line="293" w:lineRule="exact"/>
        <w:ind w:left="1640" w:hanging="110"/>
        <w:jc w:val="left"/>
        <w:rPr>
          <w:sz w:val="24"/>
        </w:rPr>
      </w:pPr>
      <w:r>
        <w:rPr>
          <w:sz w:val="24"/>
        </w:rPr>
        <w:t>выделять</w:t>
      </w:r>
      <w:r>
        <w:rPr>
          <w:spacing w:val="-3"/>
          <w:sz w:val="24"/>
        </w:rPr>
        <w:t xml:space="preserve"> </w:t>
      </w:r>
      <w:r>
        <w:rPr>
          <w:sz w:val="24"/>
        </w:rPr>
        <w:t>этапы</w:t>
      </w:r>
      <w:r>
        <w:rPr>
          <w:spacing w:val="-4"/>
          <w:sz w:val="24"/>
        </w:rPr>
        <w:t xml:space="preserve"> </w:t>
      </w:r>
      <w:r>
        <w:rPr>
          <w:sz w:val="24"/>
        </w:rPr>
        <w:t>решения</w:t>
      </w:r>
      <w:r>
        <w:rPr>
          <w:spacing w:val="-7"/>
          <w:sz w:val="24"/>
        </w:rPr>
        <w:t xml:space="preserve"> </w:t>
      </w:r>
      <w:r>
        <w:rPr>
          <w:sz w:val="24"/>
        </w:rPr>
        <w:t>задачи</w:t>
      </w:r>
      <w:r>
        <w:rPr>
          <w:spacing w:val="-1"/>
          <w:sz w:val="24"/>
        </w:rPr>
        <w:t xml:space="preserve"> </w:t>
      </w:r>
      <w:r>
        <w:rPr>
          <w:sz w:val="24"/>
        </w:rPr>
        <w:t>и</w:t>
      </w:r>
      <w:r>
        <w:rPr>
          <w:spacing w:val="-6"/>
          <w:sz w:val="24"/>
        </w:rPr>
        <w:t xml:space="preserve"> </w:t>
      </w:r>
      <w:r>
        <w:rPr>
          <w:sz w:val="24"/>
        </w:rPr>
        <w:t>содержание</w:t>
      </w:r>
      <w:r>
        <w:rPr>
          <w:spacing w:val="-3"/>
          <w:sz w:val="24"/>
        </w:rPr>
        <w:t xml:space="preserve"> </w:t>
      </w:r>
      <w:r>
        <w:rPr>
          <w:sz w:val="24"/>
        </w:rPr>
        <w:t>каждого</w:t>
      </w:r>
      <w:r>
        <w:rPr>
          <w:spacing w:val="2"/>
          <w:sz w:val="24"/>
        </w:rPr>
        <w:t xml:space="preserve"> </w:t>
      </w:r>
      <w:r>
        <w:rPr>
          <w:spacing w:val="-2"/>
          <w:sz w:val="24"/>
        </w:rPr>
        <w:t>этапа;</w:t>
      </w:r>
    </w:p>
    <w:p w:rsidR="007B1D5A" w:rsidRDefault="00B147F9" w:rsidP="00E2415F">
      <w:pPr>
        <w:pStyle w:val="a4"/>
        <w:numPr>
          <w:ilvl w:val="1"/>
          <w:numId w:val="80"/>
        </w:numPr>
        <w:tabs>
          <w:tab w:val="left" w:pos="1640"/>
        </w:tabs>
        <w:spacing w:before="1" w:line="237" w:lineRule="auto"/>
        <w:ind w:right="853" w:firstLine="710"/>
        <w:jc w:val="left"/>
        <w:rPr>
          <w:sz w:val="24"/>
        </w:rPr>
      </w:pPr>
      <w:r>
        <w:rPr>
          <w:sz w:val="24"/>
        </w:rPr>
        <w:t>интерпретировать вычислительные результаты</w:t>
      </w:r>
      <w:r>
        <w:rPr>
          <w:spacing w:val="26"/>
          <w:sz w:val="24"/>
        </w:rPr>
        <w:t xml:space="preserve"> </w:t>
      </w:r>
      <w:r>
        <w:rPr>
          <w:sz w:val="24"/>
        </w:rPr>
        <w:t>в задаче,</w:t>
      </w:r>
      <w:r>
        <w:rPr>
          <w:spacing w:val="26"/>
          <w:sz w:val="24"/>
        </w:rPr>
        <w:t xml:space="preserve"> </w:t>
      </w:r>
      <w:r>
        <w:rPr>
          <w:sz w:val="24"/>
        </w:rPr>
        <w:t>исследовать полученное решение задачи;</w:t>
      </w:r>
    </w:p>
    <w:p w:rsidR="007B1D5A" w:rsidRDefault="007B1D5A">
      <w:pPr>
        <w:spacing w:line="237" w:lineRule="auto"/>
        <w:rPr>
          <w:sz w:val="24"/>
        </w:rPr>
        <w:sectPr w:rsidR="007B1D5A">
          <w:type w:val="continuous"/>
          <w:pgSz w:w="11910" w:h="16840"/>
          <w:pgMar w:top="1920" w:right="0" w:bottom="1160" w:left="880" w:header="0" w:footer="968" w:gutter="0"/>
          <w:cols w:space="720"/>
        </w:sectPr>
      </w:pPr>
    </w:p>
    <w:p w:rsidR="007B1D5A" w:rsidRDefault="00B147F9" w:rsidP="00E2415F">
      <w:pPr>
        <w:pStyle w:val="a4"/>
        <w:numPr>
          <w:ilvl w:val="1"/>
          <w:numId w:val="80"/>
        </w:numPr>
        <w:tabs>
          <w:tab w:val="left" w:pos="1640"/>
        </w:tabs>
        <w:spacing w:before="88"/>
        <w:ind w:right="853" w:firstLine="710"/>
        <w:rPr>
          <w:sz w:val="24"/>
        </w:rPr>
      </w:pPr>
      <w:r>
        <w:rPr>
          <w:sz w:val="24"/>
        </w:rPr>
        <w:lastRenderedPageBreak/>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w:t>
      </w:r>
      <w:r>
        <w:rPr>
          <w:spacing w:val="-2"/>
          <w:sz w:val="24"/>
        </w:rPr>
        <w:t>направлениях;</w:t>
      </w:r>
    </w:p>
    <w:p w:rsidR="007B1D5A" w:rsidRDefault="00B147F9" w:rsidP="00E2415F">
      <w:pPr>
        <w:pStyle w:val="a4"/>
        <w:numPr>
          <w:ilvl w:val="1"/>
          <w:numId w:val="80"/>
        </w:numPr>
        <w:tabs>
          <w:tab w:val="left" w:pos="1640"/>
        </w:tabs>
        <w:spacing w:before="5" w:line="237" w:lineRule="auto"/>
        <w:ind w:right="852" w:firstLine="710"/>
        <w:rPr>
          <w:sz w:val="24"/>
        </w:rPr>
      </w:pPr>
      <w:r>
        <w:rPr>
          <w:sz w:val="24"/>
        </w:rPr>
        <w:t>исследовать всевозможные ситуации при решении задач на движение по реке, рассматривать разные системы отсчёта;</w:t>
      </w:r>
    </w:p>
    <w:p w:rsidR="007B1D5A" w:rsidRDefault="00B147F9" w:rsidP="00E2415F">
      <w:pPr>
        <w:pStyle w:val="a4"/>
        <w:numPr>
          <w:ilvl w:val="1"/>
          <w:numId w:val="80"/>
        </w:numPr>
        <w:tabs>
          <w:tab w:val="left" w:pos="1640"/>
        </w:tabs>
        <w:spacing w:before="4" w:line="293" w:lineRule="exact"/>
        <w:ind w:left="1640" w:hanging="110"/>
        <w:rPr>
          <w:sz w:val="24"/>
        </w:rPr>
      </w:pPr>
      <w:r>
        <w:rPr>
          <w:sz w:val="24"/>
        </w:rPr>
        <w:t>решать</w:t>
      </w:r>
      <w:r>
        <w:rPr>
          <w:spacing w:val="-3"/>
          <w:sz w:val="24"/>
        </w:rPr>
        <w:t xml:space="preserve"> </w:t>
      </w:r>
      <w:r>
        <w:rPr>
          <w:sz w:val="24"/>
        </w:rPr>
        <w:t>разнообразные</w:t>
      </w:r>
      <w:r>
        <w:rPr>
          <w:spacing w:val="-3"/>
          <w:sz w:val="24"/>
        </w:rPr>
        <w:t xml:space="preserve"> </w:t>
      </w:r>
      <w:r>
        <w:rPr>
          <w:sz w:val="24"/>
        </w:rPr>
        <w:t>задачи</w:t>
      </w:r>
      <w:r>
        <w:rPr>
          <w:spacing w:val="-3"/>
          <w:sz w:val="24"/>
        </w:rPr>
        <w:t xml:space="preserve"> </w:t>
      </w:r>
      <w:r>
        <w:rPr>
          <w:sz w:val="24"/>
        </w:rPr>
        <w:t>«на</w:t>
      </w:r>
      <w:r>
        <w:rPr>
          <w:spacing w:val="-3"/>
          <w:sz w:val="24"/>
        </w:rPr>
        <w:t xml:space="preserve"> </w:t>
      </w:r>
      <w:r>
        <w:rPr>
          <w:spacing w:val="-2"/>
          <w:sz w:val="24"/>
        </w:rPr>
        <w:t>части»;</w:t>
      </w:r>
    </w:p>
    <w:p w:rsidR="007B1D5A" w:rsidRDefault="00B147F9" w:rsidP="00E2415F">
      <w:pPr>
        <w:pStyle w:val="a4"/>
        <w:numPr>
          <w:ilvl w:val="1"/>
          <w:numId w:val="80"/>
        </w:numPr>
        <w:tabs>
          <w:tab w:val="left" w:pos="1640"/>
        </w:tabs>
        <w:spacing w:before="2" w:line="237" w:lineRule="auto"/>
        <w:ind w:right="859" w:firstLine="710"/>
        <w:rPr>
          <w:sz w:val="24"/>
        </w:rPr>
      </w:pPr>
      <w:r>
        <w:rPr>
          <w:sz w:val="24"/>
        </w:rPr>
        <w:t>решать и</w:t>
      </w:r>
      <w:r>
        <w:rPr>
          <w:spacing w:val="-1"/>
          <w:sz w:val="24"/>
        </w:rPr>
        <w:t xml:space="preserve"> </w:t>
      </w:r>
      <w:r>
        <w:rPr>
          <w:sz w:val="24"/>
        </w:rPr>
        <w:t>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rsidR="007B1D5A" w:rsidRDefault="00B147F9" w:rsidP="00E2415F">
      <w:pPr>
        <w:pStyle w:val="a4"/>
        <w:numPr>
          <w:ilvl w:val="1"/>
          <w:numId w:val="80"/>
        </w:numPr>
        <w:tabs>
          <w:tab w:val="left" w:pos="1640"/>
        </w:tabs>
        <w:spacing w:before="4"/>
        <w:ind w:right="846" w:firstLine="710"/>
        <w:rPr>
          <w:sz w:val="24"/>
        </w:rPr>
      </w:pPr>
      <w:r>
        <w:rPr>
          <w:sz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B1D5A" w:rsidRDefault="00B147F9">
      <w:pPr>
        <w:spacing w:line="271" w:lineRule="exact"/>
        <w:ind w:left="1530"/>
        <w:jc w:val="both"/>
        <w:rPr>
          <w:i/>
          <w:sz w:val="24"/>
        </w:rPr>
      </w:pPr>
      <w:r>
        <w:rPr>
          <w:i/>
          <w:sz w:val="24"/>
        </w:rPr>
        <w:t>В</w:t>
      </w:r>
      <w:r>
        <w:rPr>
          <w:i/>
          <w:spacing w:val="1"/>
          <w:sz w:val="24"/>
        </w:rPr>
        <w:t xml:space="preserve"> </w:t>
      </w:r>
      <w:r>
        <w:rPr>
          <w:i/>
          <w:sz w:val="24"/>
        </w:rPr>
        <w:t>повседневной</w:t>
      </w:r>
      <w:r>
        <w:rPr>
          <w:i/>
          <w:spacing w:val="-4"/>
          <w:sz w:val="24"/>
        </w:rPr>
        <w:t xml:space="preserve"> </w:t>
      </w:r>
      <w:r>
        <w:rPr>
          <w:i/>
          <w:sz w:val="24"/>
        </w:rPr>
        <w:t>жизни</w:t>
      </w:r>
      <w:r>
        <w:rPr>
          <w:i/>
          <w:spacing w:val="1"/>
          <w:sz w:val="24"/>
        </w:rPr>
        <w:t xml:space="preserve"> </w:t>
      </w:r>
      <w:r>
        <w:rPr>
          <w:i/>
          <w:sz w:val="24"/>
        </w:rPr>
        <w:t>и</w:t>
      </w:r>
      <w:r>
        <w:rPr>
          <w:i/>
          <w:spacing w:val="-3"/>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4"/>
          <w:sz w:val="24"/>
        </w:rPr>
        <w:t xml:space="preserve"> </w:t>
      </w:r>
      <w:r>
        <w:rPr>
          <w:i/>
          <w:spacing w:val="-2"/>
          <w:sz w:val="24"/>
        </w:rPr>
        <w:t>предметов:</w:t>
      </w:r>
    </w:p>
    <w:p w:rsidR="007B1D5A" w:rsidRDefault="00B147F9" w:rsidP="00E2415F">
      <w:pPr>
        <w:pStyle w:val="a4"/>
        <w:numPr>
          <w:ilvl w:val="1"/>
          <w:numId w:val="80"/>
        </w:numPr>
        <w:tabs>
          <w:tab w:val="left" w:pos="1640"/>
        </w:tabs>
        <w:spacing w:before="5"/>
        <w:ind w:right="846" w:firstLine="710"/>
        <w:rPr>
          <w:sz w:val="24"/>
        </w:rPr>
      </w:pPr>
      <w:r>
        <w:rPr>
          <w:sz w:val="24"/>
        </w:rPr>
        <w:t>выделять при решении задач характеристики рассматриваемой в задаче ситуации, отличные</w:t>
      </w:r>
      <w:r>
        <w:rPr>
          <w:spacing w:val="-5"/>
          <w:sz w:val="24"/>
        </w:rPr>
        <w:t xml:space="preserve"> </w:t>
      </w:r>
      <w:r>
        <w:rPr>
          <w:sz w:val="24"/>
        </w:rPr>
        <w:t>от реальных</w:t>
      </w:r>
      <w:r>
        <w:rPr>
          <w:spacing w:val="-4"/>
          <w:sz w:val="24"/>
        </w:rPr>
        <w:t xml:space="preserve"> </w:t>
      </w:r>
      <w:r>
        <w:rPr>
          <w:sz w:val="24"/>
        </w:rPr>
        <w:t>(те, от которых</w:t>
      </w:r>
      <w:r>
        <w:rPr>
          <w:spacing w:val="-4"/>
          <w:sz w:val="24"/>
        </w:rPr>
        <w:t xml:space="preserve"> </w:t>
      </w:r>
      <w:r>
        <w:rPr>
          <w:sz w:val="24"/>
        </w:rPr>
        <w:t>абстрагировались), конструировать новые ситуации с учетом</w:t>
      </w:r>
      <w:r>
        <w:rPr>
          <w:spacing w:val="-1"/>
          <w:sz w:val="24"/>
        </w:rPr>
        <w:t xml:space="preserve"> </w:t>
      </w:r>
      <w:r>
        <w:rPr>
          <w:sz w:val="24"/>
        </w:rPr>
        <w:t>этих</w:t>
      </w:r>
      <w:r>
        <w:rPr>
          <w:spacing w:val="-2"/>
          <w:sz w:val="24"/>
        </w:rPr>
        <w:t xml:space="preserve"> </w:t>
      </w:r>
      <w:r>
        <w:rPr>
          <w:sz w:val="24"/>
        </w:rPr>
        <w:t>характеристик, в</w:t>
      </w:r>
      <w:r>
        <w:rPr>
          <w:spacing w:val="-1"/>
          <w:sz w:val="24"/>
        </w:rPr>
        <w:t xml:space="preserve"> </w:t>
      </w:r>
      <w:r>
        <w:rPr>
          <w:sz w:val="24"/>
        </w:rPr>
        <w:t>частности,</w:t>
      </w:r>
      <w:r>
        <w:rPr>
          <w:spacing w:val="-4"/>
          <w:sz w:val="24"/>
        </w:rPr>
        <w:t xml:space="preserve"> </w:t>
      </w:r>
      <w:r>
        <w:rPr>
          <w:sz w:val="24"/>
        </w:rPr>
        <w:t>при</w:t>
      </w:r>
      <w:r>
        <w:rPr>
          <w:spacing w:val="-5"/>
          <w:sz w:val="24"/>
        </w:rPr>
        <w:t xml:space="preserve"> </w:t>
      </w:r>
      <w:r>
        <w:rPr>
          <w:sz w:val="24"/>
        </w:rPr>
        <w:t>решении</w:t>
      </w:r>
      <w:r>
        <w:rPr>
          <w:spacing w:val="-1"/>
          <w:sz w:val="24"/>
        </w:rPr>
        <w:t xml:space="preserve"> </w:t>
      </w:r>
      <w:r>
        <w:rPr>
          <w:sz w:val="24"/>
        </w:rPr>
        <w:t>задач</w:t>
      </w:r>
      <w:r>
        <w:rPr>
          <w:spacing w:val="-2"/>
          <w:sz w:val="24"/>
        </w:rPr>
        <w:t xml:space="preserve"> </w:t>
      </w:r>
      <w:r>
        <w:rPr>
          <w:sz w:val="24"/>
        </w:rPr>
        <w:t>на</w:t>
      </w:r>
      <w:r>
        <w:rPr>
          <w:spacing w:val="-2"/>
          <w:sz w:val="24"/>
        </w:rPr>
        <w:t xml:space="preserve"> </w:t>
      </w:r>
      <w:r>
        <w:rPr>
          <w:sz w:val="24"/>
        </w:rPr>
        <w:t>концентрации, учитывать плотность вещества;</w:t>
      </w:r>
    </w:p>
    <w:p w:rsidR="007B1D5A" w:rsidRDefault="00B147F9" w:rsidP="00E2415F">
      <w:pPr>
        <w:pStyle w:val="a4"/>
        <w:numPr>
          <w:ilvl w:val="1"/>
          <w:numId w:val="80"/>
        </w:numPr>
        <w:tabs>
          <w:tab w:val="left" w:pos="1640"/>
        </w:tabs>
        <w:spacing w:before="4" w:line="237" w:lineRule="auto"/>
        <w:ind w:right="852" w:firstLine="710"/>
        <w:rPr>
          <w:sz w:val="24"/>
        </w:rPr>
      </w:pPr>
      <w:r>
        <w:rPr>
          <w:sz w:val="24"/>
        </w:rPr>
        <w:t>решать и конструировать задачи на основе рассмотрения реальных ситуаций, в которых не требуется точный вычислительный результат;</w:t>
      </w:r>
    </w:p>
    <w:p w:rsidR="007B1D5A" w:rsidRDefault="00B147F9" w:rsidP="00E2415F">
      <w:pPr>
        <w:pStyle w:val="a4"/>
        <w:numPr>
          <w:ilvl w:val="1"/>
          <w:numId w:val="80"/>
        </w:numPr>
        <w:tabs>
          <w:tab w:val="left" w:pos="1640"/>
        </w:tabs>
        <w:spacing w:line="294" w:lineRule="exact"/>
        <w:ind w:left="1640" w:hanging="110"/>
        <w:rPr>
          <w:sz w:val="24"/>
        </w:rPr>
      </w:pPr>
      <w:r>
        <w:rPr>
          <w:sz w:val="24"/>
        </w:rPr>
        <w:t>решать</w:t>
      </w:r>
      <w:r>
        <w:rPr>
          <w:spacing w:val="-2"/>
          <w:sz w:val="24"/>
        </w:rPr>
        <w:t xml:space="preserve"> </w:t>
      </w:r>
      <w:r>
        <w:rPr>
          <w:sz w:val="24"/>
        </w:rPr>
        <w:t>задачи</w:t>
      </w:r>
      <w:r>
        <w:rPr>
          <w:spacing w:val="-1"/>
          <w:sz w:val="24"/>
        </w:rPr>
        <w:t xml:space="preserve"> </w:t>
      </w:r>
      <w:r>
        <w:rPr>
          <w:sz w:val="24"/>
        </w:rPr>
        <w:t>на</w:t>
      </w:r>
      <w:r>
        <w:rPr>
          <w:spacing w:val="-8"/>
          <w:sz w:val="24"/>
        </w:rPr>
        <w:t xml:space="preserve"> </w:t>
      </w:r>
      <w:r>
        <w:rPr>
          <w:sz w:val="24"/>
        </w:rPr>
        <w:t>движение</w:t>
      </w:r>
      <w:r>
        <w:rPr>
          <w:spacing w:val="-4"/>
          <w:sz w:val="24"/>
        </w:rPr>
        <w:t xml:space="preserve"> </w:t>
      </w:r>
      <w:r>
        <w:rPr>
          <w:sz w:val="24"/>
        </w:rPr>
        <w:t>по</w:t>
      </w:r>
      <w:r>
        <w:rPr>
          <w:spacing w:val="-2"/>
          <w:sz w:val="24"/>
        </w:rPr>
        <w:t xml:space="preserve"> </w:t>
      </w:r>
      <w:r>
        <w:rPr>
          <w:sz w:val="24"/>
        </w:rPr>
        <w:t>реке,</w:t>
      </w:r>
      <w:r>
        <w:rPr>
          <w:spacing w:val="-1"/>
          <w:sz w:val="24"/>
        </w:rPr>
        <w:t xml:space="preserve"> </w:t>
      </w:r>
      <w:r>
        <w:rPr>
          <w:sz w:val="24"/>
        </w:rPr>
        <w:t>рассматривая</w:t>
      </w:r>
      <w:r>
        <w:rPr>
          <w:spacing w:val="-2"/>
          <w:sz w:val="24"/>
        </w:rPr>
        <w:t xml:space="preserve"> </w:t>
      </w:r>
      <w:r>
        <w:rPr>
          <w:sz w:val="24"/>
        </w:rPr>
        <w:t>разные</w:t>
      </w:r>
      <w:r>
        <w:rPr>
          <w:spacing w:val="-3"/>
          <w:sz w:val="24"/>
        </w:rPr>
        <w:t xml:space="preserve"> </w:t>
      </w:r>
      <w:r>
        <w:rPr>
          <w:sz w:val="24"/>
        </w:rPr>
        <w:t>системы</w:t>
      </w:r>
      <w:r>
        <w:rPr>
          <w:spacing w:val="-5"/>
          <w:sz w:val="24"/>
        </w:rPr>
        <w:t xml:space="preserve"> </w:t>
      </w:r>
      <w:r>
        <w:rPr>
          <w:spacing w:val="-2"/>
          <w:sz w:val="24"/>
        </w:rPr>
        <w:t>отсчёта.</w:t>
      </w:r>
    </w:p>
    <w:p w:rsidR="007B1D5A" w:rsidRDefault="00B147F9">
      <w:pPr>
        <w:pStyle w:val="2"/>
        <w:spacing w:before="7" w:line="240" w:lineRule="auto"/>
        <w:ind w:left="1530" w:right="6863"/>
      </w:pPr>
      <w:r>
        <w:t>Наглядная геометрия Геометрические</w:t>
      </w:r>
      <w:r>
        <w:rPr>
          <w:spacing w:val="-7"/>
        </w:rPr>
        <w:t xml:space="preserve"> </w:t>
      </w:r>
      <w:r>
        <w:rPr>
          <w:spacing w:val="-2"/>
        </w:rPr>
        <w:t>фигуры</w:t>
      </w:r>
    </w:p>
    <w:p w:rsidR="007B1D5A" w:rsidRDefault="00B147F9" w:rsidP="00E2415F">
      <w:pPr>
        <w:pStyle w:val="a4"/>
        <w:numPr>
          <w:ilvl w:val="1"/>
          <w:numId w:val="80"/>
        </w:numPr>
        <w:tabs>
          <w:tab w:val="left" w:pos="1640"/>
        </w:tabs>
        <w:spacing w:line="237" w:lineRule="auto"/>
        <w:ind w:right="850" w:firstLine="710"/>
        <w:jc w:val="left"/>
        <w:rPr>
          <w:sz w:val="24"/>
        </w:rPr>
      </w:pPr>
      <w:r>
        <w:rPr>
          <w:sz w:val="24"/>
        </w:rPr>
        <w:t>извлекать,</w:t>
      </w:r>
      <w:r>
        <w:rPr>
          <w:spacing w:val="40"/>
          <w:sz w:val="24"/>
        </w:rPr>
        <w:t xml:space="preserve"> </w:t>
      </w:r>
      <w:r>
        <w:rPr>
          <w:sz w:val="24"/>
        </w:rPr>
        <w:t>интерпретировать</w:t>
      </w:r>
      <w:r>
        <w:rPr>
          <w:spacing w:val="40"/>
          <w:sz w:val="24"/>
        </w:rPr>
        <w:t xml:space="preserve"> </w:t>
      </w:r>
      <w:r>
        <w:rPr>
          <w:sz w:val="24"/>
        </w:rPr>
        <w:t>и</w:t>
      </w:r>
      <w:r>
        <w:rPr>
          <w:spacing w:val="40"/>
          <w:sz w:val="24"/>
        </w:rPr>
        <w:t xml:space="preserve"> </w:t>
      </w:r>
      <w:r>
        <w:rPr>
          <w:sz w:val="24"/>
        </w:rPr>
        <w:t>преобразовывать</w:t>
      </w:r>
      <w:r>
        <w:rPr>
          <w:spacing w:val="40"/>
          <w:sz w:val="24"/>
        </w:rPr>
        <w:t xml:space="preserve"> </w:t>
      </w:r>
      <w:r>
        <w:rPr>
          <w:sz w:val="24"/>
        </w:rPr>
        <w:t>информацию</w:t>
      </w:r>
      <w:r>
        <w:rPr>
          <w:spacing w:val="34"/>
          <w:sz w:val="24"/>
        </w:rPr>
        <w:t xml:space="preserve"> </w:t>
      </w:r>
      <w:r>
        <w:rPr>
          <w:sz w:val="24"/>
        </w:rPr>
        <w:t>о</w:t>
      </w:r>
      <w:r>
        <w:rPr>
          <w:spacing w:val="40"/>
          <w:sz w:val="24"/>
        </w:rPr>
        <w:t xml:space="preserve"> </w:t>
      </w:r>
      <w:r>
        <w:rPr>
          <w:sz w:val="24"/>
        </w:rPr>
        <w:t>геометрических фигурах, представленную на чертежах;</w:t>
      </w:r>
    </w:p>
    <w:p w:rsidR="007B1D5A" w:rsidRDefault="00B147F9" w:rsidP="00E2415F">
      <w:pPr>
        <w:pStyle w:val="a4"/>
        <w:numPr>
          <w:ilvl w:val="1"/>
          <w:numId w:val="80"/>
        </w:numPr>
        <w:tabs>
          <w:tab w:val="left" w:pos="1640"/>
          <w:tab w:val="left" w:pos="3070"/>
          <w:tab w:val="left" w:pos="4408"/>
          <w:tab w:val="left" w:pos="5439"/>
          <w:tab w:val="left" w:pos="5918"/>
          <w:tab w:val="left" w:pos="6647"/>
          <w:tab w:val="left" w:pos="7026"/>
          <w:tab w:val="left" w:pos="7381"/>
          <w:tab w:val="left" w:pos="8623"/>
        </w:tabs>
        <w:ind w:right="849" w:firstLine="710"/>
        <w:jc w:val="left"/>
        <w:rPr>
          <w:sz w:val="24"/>
        </w:rPr>
      </w:pPr>
      <w:r>
        <w:rPr>
          <w:spacing w:val="-2"/>
          <w:sz w:val="24"/>
        </w:rPr>
        <w:t>изображать</w:t>
      </w:r>
      <w:r>
        <w:rPr>
          <w:sz w:val="24"/>
        </w:rPr>
        <w:tab/>
      </w:r>
      <w:r>
        <w:rPr>
          <w:spacing w:val="-2"/>
          <w:sz w:val="24"/>
        </w:rPr>
        <w:t>изучаемые</w:t>
      </w:r>
      <w:r>
        <w:rPr>
          <w:sz w:val="24"/>
        </w:rPr>
        <w:tab/>
      </w:r>
      <w:r>
        <w:rPr>
          <w:spacing w:val="-2"/>
          <w:sz w:val="24"/>
        </w:rPr>
        <w:t>фигуры</w:t>
      </w:r>
      <w:r>
        <w:rPr>
          <w:sz w:val="24"/>
        </w:rPr>
        <w:tab/>
      </w:r>
      <w:r>
        <w:rPr>
          <w:spacing w:val="-6"/>
          <w:sz w:val="24"/>
        </w:rPr>
        <w:t>от</w:t>
      </w:r>
      <w:r>
        <w:rPr>
          <w:sz w:val="24"/>
        </w:rPr>
        <w:tab/>
      </w:r>
      <w:r>
        <w:rPr>
          <w:spacing w:val="-4"/>
          <w:sz w:val="24"/>
        </w:rPr>
        <w:t>руки</w:t>
      </w:r>
      <w:r>
        <w:rPr>
          <w:sz w:val="24"/>
        </w:rPr>
        <w:tab/>
      </w:r>
      <w:r>
        <w:rPr>
          <w:spacing w:val="-10"/>
          <w:sz w:val="24"/>
        </w:rPr>
        <w:t>и</w:t>
      </w:r>
      <w:r>
        <w:rPr>
          <w:sz w:val="24"/>
        </w:rPr>
        <w:tab/>
      </w:r>
      <w:r>
        <w:rPr>
          <w:spacing w:val="-10"/>
          <w:sz w:val="24"/>
        </w:rPr>
        <w:t>с</w:t>
      </w:r>
      <w:r>
        <w:rPr>
          <w:sz w:val="24"/>
        </w:rPr>
        <w:tab/>
      </w:r>
      <w:r>
        <w:rPr>
          <w:spacing w:val="-2"/>
          <w:sz w:val="24"/>
        </w:rPr>
        <w:t>помощью</w:t>
      </w:r>
      <w:r>
        <w:rPr>
          <w:sz w:val="24"/>
        </w:rPr>
        <w:tab/>
      </w:r>
      <w:r>
        <w:rPr>
          <w:spacing w:val="-2"/>
          <w:sz w:val="24"/>
        </w:rPr>
        <w:t>компьютерных инструментов.</w:t>
      </w:r>
    </w:p>
    <w:p w:rsidR="007B1D5A" w:rsidRDefault="00B147F9">
      <w:pPr>
        <w:pStyle w:val="2"/>
        <w:spacing w:before="3" w:line="240" w:lineRule="auto"/>
        <w:ind w:left="1530"/>
        <w:jc w:val="left"/>
      </w:pPr>
      <w:r>
        <w:t>Измерения</w:t>
      </w:r>
      <w:r>
        <w:rPr>
          <w:spacing w:val="1"/>
        </w:rPr>
        <w:t xml:space="preserve"> </w:t>
      </w:r>
      <w:r>
        <w:t>и</w:t>
      </w:r>
      <w:r>
        <w:rPr>
          <w:spacing w:val="-3"/>
        </w:rPr>
        <w:t xml:space="preserve"> </w:t>
      </w:r>
      <w:r>
        <w:rPr>
          <w:spacing w:val="-2"/>
        </w:rPr>
        <w:t>вычисления</w:t>
      </w:r>
    </w:p>
    <w:p w:rsidR="007B1D5A" w:rsidRDefault="00B147F9" w:rsidP="00E2415F">
      <w:pPr>
        <w:pStyle w:val="a4"/>
        <w:numPr>
          <w:ilvl w:val="1"/>
          <w:numId w:val="80"/>
        </w:numPr>
        <w:tabs>
          <w:tab w:val="left" w:pos="1640"/>
        </w:tabs>
        <w:spacing w:before="3" w:line="237" w:lineRule="auto"/>
        <w:ind w:right="848" w:firstLine="710"/>
        <w:jc w:val="left"/>
        <w:rPr>
          <w:sz w:val="24"/>
        </w:rPr>
      </w:pPr>
      <w:r>
        <w:rPr>
          <w:sz w:val="24"/>
        </w:rPr>
        <w:t>выполнять измерение длин, расстояний, величин углов, с помощью инструментов для измерений длин и углов;</w:t>
      </w:r>
    </w:p>
    <w:p w:rsidR="007B1D5A" w:rsidRDefault="00B147F9" w:rsidP="00E2415F">
      <w:pPr>
        <w:pStyle w:val="a4"/>
        <w:numPr>
          <w:ilvl w:val="1"/>
          <w:numId w:val="80"/>
        </w:numPr>
        <w:tabs>
          <w:tab w:val="left" w:pos="1640"/>
          <w:tab w:val="left" w:pos="2959"/>
          <w:tab w:val="left" w:pos="4105"/>
          <w:tab w:val="left" w:pos="6215"/>
          <w:tab w:val="left" w:pos="7534"/>
          <w:tab w:val="left" w:pos="8560"/>
        </w:tabs>
        <w:ind w:right="849" w:firstLine="710"/>
        <w:jc w:val="left"/>
        <w:rPr>
          <w:sz w:val="24"/>
        </w:rPr>
      </w:pPr>
      <w:r>
        <w:rPr>
          <w:spacing w:val="-2"/>
          <w:sz w:val="24"/>
        </w:rPr>
        <w:t>вычислять</w:t>
      </w:r>
      <w:r>
        <w:rPr>
          <w:sz w:val="24"/>
        </w:rPr>
        <w:tab/>
      </w:r>
      <w:r>
        <w:rPr>
          <w:spacing w:val="-2"/>
          <w:sz w:val="24"/>
        </w:rPr>
        <w:t>площади</w:t>
      </w:r>
      <w:r>
        <w:rPr>
          <w:sz w:val="24"/>
        </w:rPr>
        <w:tab/>
      </w:r>
      <w:r>
        <w:rPr>
          <w:spacing w:val="-2"/>
          <w:sz w:val="24"/>
        </w:rPr>
        <w:t>прямоугольников,</w:t>
      </w:r>
      <w:r>
        <w:rPr>
          <w:sz w:val="24"/>
        </w:rPr>
        <w:tab/>
      </w:r>
      <w:r>
        <w:rPr>
          <w:spacing w:val="-2"/>
          <w:sz w:val="24"/>
        </w:rPr>
        <w:t>квадратов,</w:t>
      </w:r>
      <w:r>
        <w:rPr>
          <w:sz w:val="24"/>
        </w:rPr>
        <w:tab/>
      </w:r>
      <w:r>
        <w:rPr>
          <w:spacing w:val="-2"/>
          <w:sz w:val="24"/>
        </w:rPr>
        <w:t>объёмы</w:t>
      </w:r>
      <w:r>
        <w:rPr>
          <w:sz w:val="24"/>
        </w:rPr>
        <w:tab/>
      </w:r>
      <w:r>
        <w:rPr>
          <w:spacing w:val="-2"/>
          <w:sz w:val="24"/>
        </w:rPr>
        <w:t xml:space="preserve">прямоугольных </w:t>
      </w:r>
      <w:r>
        <w:rPr>
          <w:sz w:val="24"/>
        </w:rPr>
        <w:t>параллелепипедов, кубов.</w:t>
      </w:r>
    </w:p>
    <w:p w:rsidR="007B1D5A" w:rsidRDefault="00B147F9">
      <w:pPr>
        <w:spacing w:line="275"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80"/>
        </w:numPr>
        <w:tabs>
          <w:tab w:val="left" w:pos="1640"/>
        </w:tabs>
        <w:spacing w:before="7" w:line="237" w:lineRule="auto"/>
        <w:ind w:right="848" w:firstLine="710"/>
        <w:jc w:val="left"/>
        <w:rPr>
          <w:sz w:val="24"/>
        </w:rPr>
      </w:pPr>
      <w:r>
        <w:rPr>
          <w:sz w:val="24"/>
        </w:rPr>
        <w:t>вычислять расстояния на местности в стандартных ситуациях, площади участков прямоугольной формы, объёмы комнат;</w:t>
      </w:r>
    </w:p>
    <w:p w:rsidR="007B1D5A" w:rsidRDefault="00B147F9" w:rsidP="00E2415F">
      <w:pPr>
        <w:pStyle w:val="a4"/>
        <w:numPr>
          <w:ilvl w:val="1"/>
          <w:numId w:val="80"/>
        </w:numPr>
        <w:tabs>
          <w:tab w:val="left" w:pos="1640"/>
        </w:tabs>
        <w:spacing w:line="294" w:lineRule="exact"/>
        <w:ind w:left="1640" w:hanging="110"/>
        <w:jc w:val="left"/>
        <w:rPr>
          <w:sz w:val="24"/>
        </w:rPr>
      </w:pPr>
      <w:r>
        <w:rPr>
          <w:sz w:val="24"/>
        </w:rPr>
        <w:t>выполнять</w:t>
      </w:r>
      <w:r>
        <w:rPr>
          <w:spacing w:val="-3"/>
          <w:sz w:val="24"/>
        </w:rPr>
        <w:t xml:space="preserve"> </w:t>
      </w:r>
      <w:r>
        <w:rPr>
          <w:sz w:val="24"/>
        </w:rPr>
        <w:t>простейшие</w:t>
      </w:r>
      <w:r>
        <w:rPr>
          <w:spacing w:val="-8"/>
          <w:sz w:val="24"/>
        </w:rPr>
        <w:t xml:space="preserve"> </w:t>
      </w:r>
      <w:r>
        <w:rPr>
          <w:sz w:val="24"/>
        </w:rPr>
        <w:t>построения</w:t>
      </w:r>
      <w:r>
        <w:rPr>
          <w:spacing w:val="-6"/>
          <w:sz w:val="24"/>
        </w:rPr>
        <w:t xml:space="preserve"> </w:t>
      </w:r>
      <w:r>
        <w:rPr>
          <w:sz w:val="24"/>
        </w:rPr>
        <w:t>на</w:t>
      </w:r>
      <w:r>
        <w:rPr>
          <w:spacing w:val="-8"/>
          <w:sz w:val="24"/>
        </w:rPr>
        <w:t xml:space="preserve"> </w:t>
      </w:r>
      <w:r>
        <w:rPr>
          <w:sz w:val="24"/>
        </w:rPr>
        <w:t>местности, необходимые</w:t>
      </w:r>
      <w:r>
        <w:rPr>
          <w:spacing w:val="-7"/>
          <w:sz w:val="24"/>
        </w:rPr>
        <w:t xml:space="preserve"> </w:t>
      </w:r>
      <w:r>
        <w:rPr>
          <w:sz w:val="24"/>
        </w:rPr>
        <w:t>в</w:t>
      </w:r>
      <w:r>
        <w:rPr>
          <w:spacing w:val="-5"/>
          <w:sz w:val="24"/>
        </w:rPr>
        <w:t xml:space="preserve"> </w:t>
      </w:r>
      <w:r>
        <w:rPr>
          <w:sz w:val="24"/>
        </w:rPr>
        <w:t>реальной</w:t>
      </w:r>
      <w:r>
        <w:rPr>
          <w:spacing w:val="-5"/>
          <w:sz w:val="24"/>
        </w:rPr>
        <w:t xml:space="preserve"> </w:t>
      </w:r>
      <w:r>
        <w:rPr>
          <w:spacing w:val="-2"/>
          <w:sz w:val="24"/>
        </w:rPr>
        <w:t>жизни;</w:t>
      </w:r>
    </w:p>
    <w:p w:rsidR="007B1D5A" w:rsidRDefault="00B147F9" w:rsidP="00E2415F">
      <w:pPr>
        <w:pStyle w:val="a4"/>
        <w:numPr>
          <w:ilvl w:val="1"/>
          <w:numId w:val="80"/>
        </w:numPr>
        <w:tabs>
          <w:tab w:val="left" w:pos="1640"/>
        </w:tabs>
        <w:spacing w:before="3"/>
        <w:ind w:left="1640" w:hanging="110"/>
        <w:jc w:val="left"/>
        <w:rPr>
          <w:sz w:val="24"/>
        </w:rPr>
      </w:pPr>
      <w:r>
        <w:rPr>
          <w:sz w:val="24"/>
        </w:rPr>
        <w:t>оценивать</w:t>
      </w:r>
      <w:r>
        <w:rPr>
          <w:spacing w:val="-4"/>
          <w:sz w:val="24"/>
        </w:rPr>
        <w:t xml:space="preserve"> </w:t>
      </w:r>
      <w:r>
        <w:rPr>
          <w:sz w:val="24"/>
        </w:rPr>
        <w:t>размеры</w:t>
      </w:r>
      <w:r>
        <w:rPr>
          <w:spacing w:val="-3"/>
          <w:sz w:val="24"/>
        </w:rPr>
        <w:t xml:space="preserve"> </w:t>
      </w:r>
      <w:r>
        <w:rPr>
          <w:sz w:val="24"/>
        </w:rPr>
        <w:t>реальных</w:t>
      </w:r>
      <w:r>
        <w:rPr>
          <w:spacing w:val="-10"/>
          <w:sz w:val="24"/>
        </w:rPr>
        <w:t xml:space="preserve"> </w:t>
      </w:r>
      <w:r>
        <w:rPr>
          <w:sz w:val="24"/>
        </w:rPr>
        <w:t>объектов</w:t>
      </w:r>
      <w:r>
        <w:rPr>
          <w:spacing w:val="-3"/>
          <w:sz w:val="24"/>
        </w:rPr>
        <w:t xml:space="preserve"> </w:t>
      </w:r>
      <w:r>
        <w:rPr>
          <w:sz w:val="24"/>
        </w:rPr>
        <w:t xml:space="preserve">окружающего </w:t>
      </w:r>
      <w:r>
        <w:rPr>
          <w:spacing w:val="-2"/>
          <w:sz w:val="24"/>
        </w:rPr>
        <w:t>мира.</w:t>
      </w:r>
    </w:p>
    <w:p w:rsidR="007B1D5A" w:rsidRDefault="00B147F9">
      <w:pPr>
        <w:pStyle w:val="2"/>
        <w:spacing w:before="2" w:line="273" w:lineRule="exact"/>
        <w:ind w:left="1530"/>
        <w:jc w:val="left"/>
      </w:pPr>
      <w:r>
        <w:t xml:space="preserve">История </w:t>
      </w:r>
      <w:r>
        <w:rPr>
          <w:spacing w:val="-2"/>
        </w:rPr>
        <w:t>математики</w:t>
      </w:r>
    </w:p>
    <w:p w:rsidR="007B1D5A" w:rsidRDefault="00B147F9" w:rsidP="00E2415F">
      <w:pPr>
        <w:pStyle w:val="a4"/>
        <w:numPr>
          <w:ilvl w:val="1"/>
          <w:numId w:val="80"/>
        </w:numPr>
        <w:tabs>
          <w:tab w:val="left" w:pos="1640"/>
        </w:tabs>
        <w:spacing w:line="242" w:lineRule="auto"/>
        <w:ind w:right="847" w:firstLine="710"/>
        <w:jc w:val="left"/>
        <w:rPr>
          <w:sz w:val="24"/>
        </w:rPr>
      </w:pPr>
      <w:r>
        <w:rPr>
          <w:sz w:val="24"/>
        </w:rPr>
        <w:t>характеризовать вклад выдающихся математиков в развитие математики и иных</w:t>
      </w:r>
      <w:r>
        <w:rPr>
          <w:spacing w:val="40"/>
          <w:sz w:val="24"/>
        </w:rPr>
        <w:t xml:space="preserve"> </w:t>
      </w:r>
      <w:r>
        <w:rPr>
          <w:sz w:val="24"/>
        </w:rPr>
        <w:t>научных областей.</w:t>
      </w:r>
    </w:p>
    <w:p w:rsidR="007B1D5A" w:rsidRDefault="00B147F9">
      <w:pPr>
        <w:pStyle w:val="a3"/>
        <w:ind w:right="845"/>
      </w:pPr>
      <w:r>
        <w:rPr>
          <w:b/>
        </w:rPr>
        <w:t xml:space="preserve">Выпускник научится </w:t>
      </w:r>
      <w:r>
        <w:t>на 3-ем – 6-ом годах обучения (7 – 10 классы) на основе АООП ООО (вариант 2.2) – для использования в повседневной жизни и обеспечения возможности успешного продолжения образования на базовом уровне</w:t>
      </w:r>
    </w:p>
    <w:p w:rsidR="007B1D5A" w:rsidRDefault="00B147F9">
      <w:pPr>
        <w:pStyle w:val="2"/>
        <w:spacing w:line="273" w:lineRule="exact"/>
        <w:ind w:left="1530"/>
      </w:pPr>
      <w:r>
        <w:t>Элементы</w:t>
      </w:r>
      <w:r>
        <w:rPr>
          <w:spacing w:val="-9"/>
        </w:rPr>
        <w:t xml:space="preserve"> </w:t>
      </w:r>
      <w:r>
        <w:t>теории</w:t>
      </w:r>
      <w:r>
        <w:rPr>
          <w:spacing w:val="-3"/>
        </w:rPr>
        <w:t xml:space="preserve"> </w:t>
      </w:r>
      <w:r>
        <w:t>множеств</w:t>
      </w:r>
      <w:r>
        <w:rPr>
          <w:spacing w:val="-9"/>
        </w:rPr>
        <w:t xml:space="preserve"> </w:t>
      </w:r>
      <w:r>
        <w:t>и</w:t>
      </w:r>
      <w:r>
        <w:rPr>
          <w:spacing w:val="-3"/>
        </w:rPr>
        <w:t xml:space="preserve"> </w:t>
      </w:r>
      <w:r>
        <w:t>математической</w:t>
      </w:r>
      <w:r>
        <w:rPr>
          <w:spacing w:val="-2"/>
        </w:rPr>
        <w:t xml:space="preserve"> логики</w:t>
      </w:r>
    </w:p>
    <w:p w:rsidR="007B1D5A" w:rsidRDefault="00B147F9" w:rsidP="00E2415F">
      <w:pPr>
        <w:pStyle w:val="a4"/>
        <w:numPr>
          <w:ilvl w:val="1"/>
          <w:numId w:val="80"/>
        </w:numPr>
        <w:tabs>
          <w:tab w:val="left" w:pos="1640"/>
        </w:tabs>
        <w:spacing w:line="290" w:lineRule="exact"/>
        <w:ind w:left="1640" w:hanging="110"/>
        <w:rPr>
          <w:sz w:val="24"/>
        </w:rPr>
      </w:pPr>
      <w:r>
        <w:rPr>
          <w:sz w:val="24"/>
        </w:rPr>
        <w:t>оперировать</w:t>
      </w:r>
      <w:r>
        <w:rPr>
          <w:spacing w:val="16"/>
          <w:sz w:val="24"/>
        </w:rPr>
        <w:t xml:space="preserve"> </w:t>
      </w:r>
      <w:r>
        <w:rPr>
          <w:sz w:val="24"/>
        </w:rPr>
        <w:t>на</w:t>
      </w:r>
      <w:r>
        <w:rPr>
          <w:spacing w:val="16"/>
          <w:sz w:val="24"/>
        </w:rPr>
        <w:t xml:space="preserve"> </w:t>
      </w:r>
      <w:r>
        <w:rPr>
          <w:sz w:val="24"/>
        </w:rPr>
        <w:t>базовом</w:t>
      </w:r>
      <w:r>
        <w:rPr>
          <w:spacing w:val="17"/>
          <w:sz w:val="24"/>
        </w:rPr>
        <w:t xml:space="preserve"> </w:t>
      </w:r>
      <w:r>
        <w:rPr>
          <w:sz w:val="24"/>
        </w:rPr>
        <w:t>уровне</w:t>
      </w:r>
      <w:r>
        <w:rPr>
          <w:sz w:val="24"/>
          <w:vertAlign w:val="superscript"/>
        </w:rPr>
        <w:t>19</w:t>
      </w:r>
      <w:r>
        <w:rPr>
          <w:spacing w:val="18"/>
          <w:sz w:val="24"/>
        </w:rPr>
        <w:t xml:space="preserve"> </w:t>
      </w:r>
      <w:r>
        <w:rPr>
          <w:sz w:val="24"/>
        </w:rPr>
        <w:t>понятиями</w:t>
      </w:r>
      <w:r>
        <w:rPr>
          <w:spacing w:val="17"/>
          <w:sz w:val="24"/>
        </w:rPr>
        <w:t xml:space="preserve"> </w:t>
      </w:r>
      <w:r>
        <w:rPr>
          <w:sz w:val="24"/>
        </w:rPr>
        <w:t>«множество»,</w:t>
      </w:r>
      <w:r>
        <w:rPr>
          <w:spacing w:val="18"/>
          <w:sz w:val="24"/>
        </w:rPr>
        <w:t xml:space="preserve"> </w:t>
      </w:r>
      <w:r>
        <w:rPr>
          <w:sz w:val="24"/>
        </w:rPr>
        <w:t>«элемент</w:t>
      </w:r>
      <w:r>
        <w:rPr>
          <w:spacing w:val="17"/>
          <w:sz w:val="24"/>
        </w:rPr>
        <w:t xml:space="preserve"> </w:t>
      </w:r>
      <w:r>
        <w:rPr>
          <w:spacing w:val="-2"/>
          <w:sz w:val="24"/>
        </w:rPr>
        <w:t>множества»,</w:t>
      </w:r>
    </w:p>
    <w:p w:rsidR="007B1D5A" w:rsidRDefault="00B147F9">
      <w:pPr>
        <w:pStyle w:val="a3"/>
        <w:spacing w:line="275" w:lineRule="exact"/>
        <w:ind w:firstLine="0"/>
      </w:pPr>
      <w:r>
        <w:t>«подмножество»,</w:t>
      </w:r>
      <w:r>
        <w:rPr>
          <w:spacing w:val="-5"/>
        </w:rPr>
        <w:t xml:space="preserve"> </w:t>
      </w:r>
      <w:r>
        <w:rPr>
          <w:spacing w:val="-2"/>
        </w:rPr>
        <w:t>«принадлежность»;</w:t>
      </w:r>
    </w:p>
    <w:p w:rsidR="007B1D5A" w:rsidRDefault="00B147F9" w:rsidP="00E2415F">
      <w:pPr>
        <w:pStyle w:val="a4"/>
        <w:numPr>
          <w:ilvl w:val="1"/>
          <w:numId w:val="80"/>
        </w:numPr>
        <w:tabs>
          <w:tab w:val="left" w:pos="1640"/>
        </w:tabs>
        <w:spacing w:before="3"/>
        <w:ind w:left="1640" w:hanging="110"/>
        <w:rPr>
          <w:sz w:val="24"/>
        </w:rPr>
      </w:pPr>
      <w:r>
        <w:rPr>
          <w:sz w:val="24"/>
        </w:rPr>
        <w:t>задавать</w:t>
      </w:r>
      <w:r>
        <w:rPr>
          <w:spacing w:val="-1"/>
          <w:sz w:val="24"/>
        </w:rPr>
        <w:t xml:space="preserve"> </w:t>
      </w:r>
      <w:r>
        <w:rPr>
          <w:sz w:val="24"/>
        </w:rPr>
        <w:t>множества</w:t>
      </w:r>
      <w:r>
        <w:rPr>
          <w:spacing w:val="-3"/>
          <w:sz w:val="24"/>
        </w:rPr>
        <w:t xml:space="preserve"> </w:t>
      </w:r>
      <w:r>
        <w:rPr>
          <w:sz w:val="24"/>
        </w:rPr>
        <w:t>перечислением</w:t>
      </w:r>
      <w:r>
        <w:rPr>
          <w:spacing w:val="-5"/>
          <w:sz w:val="24"/>
        </w:rPr>
        <w:t xml:space="preserve"> </w:t>
      </w:r>
      <w:r>
        <w:rPr>
          <w:sz w:val="24"/>
        </w:rPr>
        <w:t>их</w:t>
      </w:r>
      <w:r>
        <w:rPr>
          <w:spacing w:val="-6"/>
          <w:sz w:val="24"/>
        </w:rPr>
        <w:t xml:space="preserve"> </w:t>
      </w:r>
      <w:r>
        <w:rPr>
          <w:spacing w:val="-2"/>
          <w:sz w:val="24"/>
        </w:rPr>
        <w:t>элементов;</w:t>
      </w:r>
    </w:p>
    <w:p w:rsidR="007B1D5A" w:rsidRDefault="00202777">
      <w:pPr>
        <w:pStyle w:val="a3"/>
        <w:spacing w:before="106"/>
        <w:ind w:left="0" w:firstLine="0"/>
        <w:jc w:val="left"/>
        <w:rPr>
          <w:sz w:val="20"/>
        </w:rPr>
      </w:pPr>
      <w:r>
        <w:rPr>
          <w:noProof/>
          <w:lang w:eastAsia="ru-RU"/>
        </w:rPr>
        <w:pict>
          <v:rect id="docshape15" o:spid="_x0000_s1114" style="position:absolute;margin-left:85pt;margin-top:18pt;width:144.05pt;height:.7pt;z-index:-15721984;mso-wrap-distance-left:0;mso-wrap-distance-right:0;mso-position-horizontal-relative:page" fillcolor="black" stroked="f">
            <w10:wrap type="topAndBottom" anchorx="page"/>
          </v:rect>
        </w:pict>
      </w:r>
    </w:p>
    <w:p w:rsidR="007B1D5A" w:rsidRDefault="00B147F9">
      <w:pPr>
        <w:spacing w:before="96"/>
        <w:ind w:left="820" w:right="844"/>
        <w:jc w:val="both"/>
        <w:rPr>
          <w:sz w:val="20"/>
        </w:rPr>
      </w:pPr>
      <w:r>
        <w:rPr>
          <w:sz w:val="20"/>
          <w:vertAlign w:val="superscript"/>
        </w:rPr>
        <w:t>19</w:t>
      </w:r>
      <w:r>
        <w:rPr>
          <w:sz w:val="20"/>
        </w:rPr>
        <w:t xml:space="preserve"> Здесь и далее – распознавать конкретные примеры общих понятий по</w:t>
      </w:r>
      <w:r>
        <w:rPr>
          <w:spacing w:val="-1"/>
          <w:sz w:val="20"/>
        </w:rPr>
        <w:t xml:space="preserve"> </w:t>
      </w:r>
      <w:r>
        <w:rPr>
          <w:sz w:val="20"/>
        </w:rPr>
        <w:t>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rsidP="00E2415F">
      <w:pPr>
        <w:pStyle w:val="a4"/>
        <w:numPr>
          <w:ilvl w:val="1"/>
          <w:numId w:val="80"/>
        </w:numPr>
        <w:tabs>
          <w:tab w:val="left" w:pos="1640"/>
        </w:tabs>
        <w:spacing w:before="88"/>
        <w:ind w:left="1640" w:hanging="110"/>
        <w:jc w:val="left"/>
        <w:rPr>
          <w:sz w:val="24"/>
        </w:rPr>
      </w:pPr>
      <w:r>
        <w:rPr>
          <w:sz w:val="24"/>
        </w:rPr>
        <w:lastRenderedPageBreak/>
        <w:t>находить</w:t>
      </w:r>
      <w:r>
        <w:rPr>
          <w:spacing w:val="-5"/>
          <w:sz w:val="24"/>
        </w:rPr>
        <w:t xml:space="preserve"> </w:t>
      </w:r>
      <w:r>
        <w:rPr>
          <w:sz w:val="24"/>
        </w:rPr>
        <w:t>пересечение,</w:t>
      </w:r>
      <w:r>
        <w:rPr>
          <w:spacing w:val="-6"/>
          <w:sz w:val="24"/>
        </w:rPr>
        <w:t xml:space="preserve"> </w:t>
      </w:r>
      <w:r>
        <w:rPr>
          <w:sz w:val="24"/>
        </w:rPr>
        <w:t>объединение,</w:t>
      </w:r>
      <w:r>
        <w:rPr>
          <w:spacing w:val="-7"/>
          <w:sz w:val="24"/>
        </w:rPr>
        <w:t xml:space="preserve"> </w:t>
      </w:r>
      <w:r>
        <w:rPr>
          <w:sz w:val="24"/>
        </w:rPr>
        <w:t>подмножество</w:t>
      </w:r>
      <w:r>
        <w:rPr>
          <w:spacing w:val="-3"/>
          <w:sz w:val="24"/>
        </w:rPr>
        <w:t xml:space="preserve"> </w:t>
      </w:r>
      <w:r>
        <w:rPr>
          <w:sz w:val="24"/>
        </w:rPr>
        <w:t>в</w:t>
      </w:r>
      <w:r>
        <w:rPr>
          <w:spacing w:val="-6"/>
          <w:sz w:val="24"/>
        </w:rPr>
        <w:t xml:space="preserve"> </w:t>
      </w:r>
      <w:r>
        <w:rPr>
          <w:sz w:val="24"/>
        </w:rPr>
        <w:t>простейших</w:t>
      </w:r>
      <w:r>
        <w:rPr>
          <w:spacing w:val="-8"/>
          <w:sz w:val="24"/>
        </w:rPr>
        <w:t xml:space="preserve"> </w:t>
      </w:r>
      <w:r>
        <w:rPr>
          <w:spacing w:val="-2"/>
          <w:sz w:val="24"/>
        </w:rPr>
        <w:t>ситуациях;</w:t>
      </w:r>
    </w:p>
    <w:p w:rsidR="007B1D5A" w:rsidRDefault="00B147F9" w:rsidP="00E2415F">
      <w:pPr>
        <w:pStyle w:val="a4"/>
        <w:numPr>
          <w:ilvl w:val="1"/>
          <w:numId w:val="80"/>
        </w:numPr>
        <w:tabs>
          <w:tab w:val="left" w:pos="1640"/>
        </w:tabs>
        <w:spacing w:before="4" w:line="292" w:lineRule="exact"/>
        <w:ind w:left="1640" w:hanging="110"/>
        <w:jc w:val="left"/>
        <w:rPr>
          <w:sz w:val="24"/>
        </w:rPr>
      </w:pPr>
      <w:r>
        <w:rPr>
          <w:sz w:val="24"/>
        </w:rPr>
        <w:t>оперировать</w:t>
      </w:r>
      <w:r>
        <w:rPr>
          <w:spacing w:val="7"/>
          <w:sz w:val="24"/>
        </w:rPr>
        <w:t xml:space="preserve"> </w:t>
      </w:r>
      <w:r>
        <w:rPr>
          <w:sz w:val="24"/>
        </w:rPr>
        <w:t>на</w:t>
      </w:r>
      <w:r>
        <w:rPr>
          <w:spacing w:val="9"/>
          <w:sz w:val="24"/>
        </w:rPr>
        <w:t xml:space="preserve"> </w:t>
      </w:r>
      <w:r>
        <w:rPr>
          <w:sz w:val="24"/>
        </w:rPr>
        <w:t>базовом</w:t>
      </w:r>
      <w:r>
        <w:rPr>
          <w:spacing w:val="11"/>
          <w:sz w:val="24"/>
        </w:rPr>
        <w:t xml:space="preserve"> </w:t>
      </w:r>
      <w:r>
        <w:rPr>
          <w:sz w:val="24"/>
        </w:rPr>
        <w:t>уровне</w:t>
      </w:r>
      <w:r>
        <w:rPr>
          <w:spacing w:val="8"/>
          <w:sz w:val="24"/>
        </w:rPr>
        <w:t xml:space="preserve"> </w:t>
      </w:r>
      <w:r>
        <w:rPr>
          <w:sz w:val="24"/>
        </w:rPr>
        <w:t>понятиями</w:t>
      </w:r>
      <w:r>
        <w:rPr>
          <w:spacing w:val="5"/>
          <w:sz w:val="24"/>
        </w:rPr>
        <w:t xml:space="preserve"> </w:t>
      </w:r>
      <w:r>
        <w:rPr>
          <w:sz w:val="24"/>
        </w:rPr>
        <w:t>«определение»,</w:t>
      </w:r>
      <w:r>
        <w:rPr>
          <w:spacing w:val="16"/>
          <w:sz w:val="24"/>
        </w:rPr>
        <w:t xml:space="preserve"> </w:t>
      </w:r>
      <w:r>
        <w:rPr>
          <w:sz w:val="24"/>
        </w:rPr>
        <w:t>«аксиома»,</w:t>
      </w:r>
      <w:r>
        <w:rPr>
          <w:spacing w:val="11"/>
          <w:sz w:val="24"/>
        </w:rPr>
        <w:t xml:space="preserve"> </w:t>
      </w:r>
      <w:r>
        <w:rPr>
          <w:spacing w:val="-2"/>
          <w:sz w:val="24"/>
        </w:rPr>
        <w:t>«теорема»,</w:t>
      </w:r>
    </w:p>
    <w:p w:rsidR="007B1D5A" w:rsidRDefault="00B147F9">
      <w:pPr>
        <w:pStyle w:val="a3"/>
        <w:spacing w:line="274" w:lineRule="exact"/>
        <w:ind w:firstLine="0"/>
        <w:jc w:val="left"/>
      </w:pPr>
      <w:r>
        <w:rPr>
          <w:spacing w:val="-2"/>
        </w:rPr>
        <w:t>«доказательство»;</w:t>
      </w:r>
    </w:p>
    <w:p w:rsidR="007B1D5A" w:rsidRDefault="00B147F9" w:rsidP="00E2415F">
      <w:pPr>
        <w:pStyle w:val="a4"/>
        <w:numPr>
          <w:ilvl w:val="1"/>
          <w:numId w:val="80"/>
        </w:numPr>
        <w:tabs>
          <w:tab w:val="left" w:pos="1640"/>
        </w:tabs>
        <w:spacing w:line="242" w:lineRule="auto"/>
        <w:ind w:right="851" w:firstLine="710"/>
        <w:jc w:val="left"/>
        <w:rPr>
          <w:sz w:val="24"/>
        </w:rPr>
      </w:pPr>
      <w:r>
        <w:rPr>
          <w:sz w:val="24"/>
        </w:rPr>
        <w:t>самостоятельно или с помощью учителя приводить примеры и контрпримеры для подтверждения своих высказываний.</w:t>
      </w:r>
    </w:p>
    <w:p w:rsidR="007B1D5A" w:rsidRDefault="00B147F9">
      <w:pPr>
        <w:spacing w:line="270"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80"/>
        </w:numPr>
        <w:tabs>
          <w:tab w:val="left" w:pos="1640"/>
        </w:tabs>
        <w:ind w:right="849" w:firstLine="710"/>
        <w:jc w:val="left"/>
        <w:rPr>
          <w:sz w:val="24"/>
        </w:rPr>
      </w:pPr>
      <w:r>
        <w:rPr>
          <w:sz w:val="24"/>
        </w:rPr>
        <w:t>использовать</w:t>
      </w:r>
      <w:r>
        <w:rPr>
          <w:spacing w:val="80"/>
          <w:sz w:val="24"/>
        </w:rPr>
        <w:t xml:space="preserve"> </w:t>
      </w:r>
      <w:r>
        <w:rPr>
          <w:sz w:val="24"/>
        </w:rPr>
        <w:t>графическое</w:t>
      </w:r>
      <w:r>
        <w:rPr>
          <w:spacing w:val="80"/>
          <w:sz w:val="24"/>
        </w:rPr>
        <w:t xml:space="preserve"> </w:t>
      </w:r>
      <w:r>
        <w:rPr>
          <w:sz w:val="24"/>
        </w:rPr>
        <w:t>представление</w:t>
      </w:r>
      <w:r>
        <w:rPr>
          <w:spacing w:val="80"/>
          <w:sz w:val="24"/>
        </w:rPr>
        <w:t xml:space="preserve"> </w:t>
      </w:r>
      <w:r>
        <w:rPr>
          <w:sz w:val="24"/>
        </w:rPr>
        <w:t>множеств</w:t>
      </w:r>
      <w:r>
        <w:rPr>
          <w:spacing w:val="80"/>
          <w:sz w:val="24"/>
        </w:rPr>
        <w:t xml:space="preserve"> </w:t>
      </w:r>
      <w:r>
        <w:rPr>
          <w:sz w:val="24"/>
        </w:rPr>
        <w:t>для</w:t>
      </w:r>
      <w:r>
        <w:rPr>
          <w:spacing w:val="80"/>
          <w:sz w:val="24"/>
        </w:rPr>
        <w:t xml:space="preserve"> </w:t>
      </w:r>
      <w:r>
        <w:rPr>
          <w:sz w:val="24"/>
        </w:rPr>
        <w:t>описания</w:t>
      </w:r>
      <w:r>
        <w:rPr>
          <w:spacing w:val="80"/>
          <w:sz w:val="24"/>
        </w:rPr>
        <w:t xml:space="preserve"> </w:t>
      </w:r>
      <w:r>
        <w:rPr>
          <w:sz w:val="24"/>
        </w:rPr>
        <w:t>реальных</w:t>
      </w:r>
      <w:r>
        <w:rPr>
          <w:spacing w:val="40"/>
          <w:sz w:val="24"/>
        </w:rPr>
        <w:t xml:space="preserve"> </w:t>
      </w:r>
      <w:r>
        <w:rPr>
          <w:sz w:val="24"/>
        </w:rPr>
        <w:t>процессов и явлений, при решении задач других учебных предметов.</w:t>
      </w:r>
    </w:p>
    <w:p w:rsidR="007B1D5A" w:rsidRDefault="00B147F9">
      <w:pPr>
        <w:pStyle w:val="2"/>
        <w:spacing w:before="4" w:line="276" w:lineRule="exact"/>
        <w:ind w:left="1530"/>
        <w:jc w:val="left"/>
      </w:pPr>
      <w:r>
        <w:rPr>
          <w:spacing w:val="-2"/>
        </w:rPr>
        <w:t>Числа</w:t>
      </w:r>
    </w:p>
    <w:p w:rsidR="007B1D5A" w:rsidRDefault="00B147F9" w:rsidP="00E2415F">
      <w:pPr>
        <w:pStyle w:val="a4"/>
        <w:numPr>
          <w:ilvl w:val="1"/>
          <w:numId w:val="80"/>
        </w:numPr>
        <w:tabs>
          <w:tab w:val="left" w:pos="1640"/>
        </w:tabs>
        <w:spacing w:line="292" w:lineRule="exact"/>
        <w:ind w:left="1640" w:hanging="110"/>
        <w:jc w:val="left"/>
        <w:rPr>
          <w:sz w:val="24"/>
        </w:rPr>
      </w:pPr>
      <w:r>
        <w:rPr>
          <w:sz w:val="24"/>
        </w:rPr>
        <w:t>оперировать</w:t>
      </w:r>
      <w:r>
        <w:rPr>
          <w:spacing w:val="26"/>
          <w:sz w:val="24"/>
        </w:rPr>
        <w:t xml:space="preserve"> </w:t>
      </w:r>
      <w:r>
        <w:rPr>
          <w:sz w:val="24"/>
        </w:rPr>
        <w:t>на</w:t>
      </w:r>
      <w:r>
        <w:rPr>
          <w:spacing w:val="28"/>
          <w:sz w:val="24"/>
        </w:rPr>
        <w:t xml:space="preserve"> </w:t>
      </w:r>
      <w:r>
        <w:rPr>
          <w:sz w:val="24"/>
        </w:rPr>
        <w:t>базовом</w:t>
      </w:r>
      <w:r>
        <w:rPr>
          <w:spacing w:val="28"/>
          <w:sz w:val="24"/>
        </w:rPr>
        <w:t xml:space="preserve"> </w:t>
      </w:r>
      <w:r>
        <w:rPr>
          <w:sz w:val="24"/>
        </w:rPr>
        <w:t>уровне</w:t>
      </w:r>
      <w:r>
        <w:rPr>
          <w:spacing w:val="28"/>
          <w:sz w:val="24"/>
        </w:rPr>
        <w:t xml:space="preserve"> </w:t>
      </w:r>
      <w:r>
        <w:rPr>
          <w:sz w:val="24"/>
        </w:rPr>
        <w:t>понятиями</w:t>
      </w:r>
      <w:r>
        <w:rPr>
          <w:spacing w:val="28"/>
          <w:sz w:val="24"/>
        </w:rPr>
        <w:t xml:space="preserve"> </w:t>
      </w:r>
      <w:r>
        <w:rPr>
          <w:sz w:val="24"/>
        </w:rPr>
        <w:t>«натуральное</w:t>
      </w:r>
      <w:r>
        <w:rPr>
          <w:spacing w:val="27"/>
          <w:sz w:val="24"/>
        </w:rPr>
        <w:t xml:space="preserve"> </w:t>
      </w:r>
      <w:r>
        <w:rPr>
          <w:sz w:val="24"/>
        </w:rPr>
        <w:t>число»,</w:t>
      </w:r>
      <w:r>
        <w:rPr>
          <w:spacing w:val="29"/>
          <w:sz w:val="24"/>
        </w:rPr>
        <w:t xml:space="preserve"> </w:t>
      </w:r>
      <w:r>
        <w:rPr>
          <w:sz w:val="24"/>
        </w:rPr>
        <w:t>«целое</w:t>
      </w:r>
      <w:r>
        <w:rPr>
          <w:spacing w:val="28"/>
          <w:sz w:val="24"/>
        </w:rPr>
        <w:t xml:space="preserve"> </w:t>
      </w:r>
      <w:r>
        <w:rPr>
          <w:spacing w:val="-2"/>
          <w:sz w:val="24"/>
        </w:rPr>
        <w:t>число»,</w:t>
      </w:r>
    </w:p>
    <w:p w:rsidR="007B1D5A" w:rsidRDefault="00B147F9">
      <w:pPr>
        <w:pStyle w:val="a3"/>
        <w:spacing w:line="273" w:lineRule="exact"/>
        <w:ind w:firstLine="0"/>
        <w:jc w:val="left"/>
      </w:pPr>
      <w:r>
        <w:t>«обыкновенная</w:t>
      </w:r>
      <w:r>
        <w:rPr>
          <w:spacing w:val="18"/>
        </w:rPr>
        <w:t xml:space="preserve"> </w:t>
      </w:r>
      <w:r>
        <w:t>дробь»,</w:t>
      </w:r>
      <w:r>
        <w:rPr>
          <w:spacing w:val="27"/>
        </w:rPr>
        <w:t xml:space="preserve"> </w:t>
      </w:r>
      <w:r>
        <w:t>«десятичная</w:t>
      </w:r>
      <w:r>
        <w:rPr>
          <w:spacing w:val="24"/>
        </w:rPr>
        <w:t xml:space="preserve"> </w:t>
      </w:r>
      <w:r>
        <w:t>дробь»,</w:t>
      </w:r>
      <w:r>
        <w:rPr>
          <w:spacing w:val="27"/>
        </w:rPr>
        <w:t xml:space="preserve"> </w:t>
      </w:r>
      <w:r>
        <w:t>«смешанная</w:t>
      </w:r>
      <w:r>
        <w:rPr>
          <w:spacing w:val="20"/>
        </w:rPr>
        <w:t xml:space="preserve"> </w:t>
      </w:r>
      <w:r>
        <w:t>дробь»,</w:t>
      </w:r>
      <w:r>
        <w:rPr>
          <w:spacing w:val="22"/>
        </w:rPr>
        <w:t xml:space="preserve"> </w:t>
      </w:r>
      <w:r>
        <w:t>«рациональное</w:t>
      </w:r>
      <w:r>
        <w:rPr>
          <w:spacing w:val="20"/>
        </w:rPr>
        <w:t xml:space="preserve"> </w:t>
      </w:r>
      <w:r>
        <w:rPr>
          <w:spacing w:val="-2"/>
        </w:rPr>
        <w:t>число»,</w:t>
      </w:r>
    </w:p>
    <w:p w:rsidR="007B1D5A" w:rsidRDefault="00B147F9">
      <w:pPr>
        <w:pStyle w:val="a3"/>
        <w:spacing w:line="275" w:lineRule="exact"/>
        <w:ind w:firstLine="0"/>
        <w:jc w:val="left"/>
      </w:pPr>
      <w:r>
        <w:t>«арифметический</w:t>
      </w:r>
      <w:r>
        <w:rPr>
          <w:spacing w:val="-5"/>
        </w:rPr>
        <w:t xml:space="preserve"> </w:t>
      </w:r>
      <w:r>
        <w:t>квадратный</w:t>
      </w:r>
      <w:r>
        <w:rPr>
          <w:spacing w:val="-4"/>
        </w:rPr>
        <w:t xml:space="preserve"> </w:t>
      </w:r>
      <w:r>
        <w:rPr>
          <w:spacing w:val="-2"/>
        </w:rPr>
        <w:t>корень»;</w:t>
      </w:r>
    </w:p>
    <w:p w:rsidR="007B1D5A" w:rsidRDefault="00B147F9" w:rsidP="00E2415F">
      <w:pPr>
        <w:pStyle w:val="a4"/>
        <w:numPr>
          <w:ilvl w:val="1"/>
          <w:numId w:val="80"/>
        </w:numPr>
        <w:tabs>
          <w:tab w:val="left" w:pos="1640"/>
        </w:tabs>
        <w:spacing w:before="4" w:line="293" w:lineRule="exact"/>
        <w:ind w:left="1640" w:hanging="110"/>
        <w:jc w:val="left"/>
        <w:rPr>
          <w:sz w:val="24"/>
        </w:rPr>
      </w:pPr>
      <w:r>
        <w:rPr>
          <w:sz w:val="24"/>
        </w:rPr>
        <w:t>использовать</w:t>
      </w:r>
      <w:r>
        <w:rPr>
          <w:spacing w:val="-7"/>
          <w:sz w:val="24"/>
        </w:rPr>
        <w:t xml:space="preserve"> </w:t>
      </w:r>
      <w:r>
        <w:rPr>
          <w:sz w:val="24"/>
        </w:rPr>
        <w:t>свойства</w:t>
      </w:r>
      <w:r>
        <w:rPr>
          <w:spacing w:val="-3"/>
          <w:sz w:val="24"/>
        </w:rPr>
        <w:t xml:space="preserve"> </w:t>
      </w:r>
      <w:r>
        <w:rPr>
          <w:sz w:val="24"/>
        </w:rPr>
        <w:t>чисел</w:t>
      </w:r>
      <w:r>
        <w:rPr>
          <w:spacing w:val="-7"/>
          <w:sz w:val="24"/>
        </w:rPr>
        <w:t xml:space="preserve"> </w:t>
      </w:r>
      <w:r>
        <w:rPr>
          <w:sz w:val="24"/>
        </w:rPr>
        <w:t>и</w:t>
      </w:r>
      <w:r>
        <w:rPr>
          <w:spacing w:val="-1"/>
          <w:sz w:val="24"/>
        </w:rPr>
        <w:t xml:space="preserve"> </w:t>
      </w:r>
      <w:r>
        <w:rPr>
          <w:sz w:val="24"/>
        </w:rPr>
        <w:t>правила</w:t>
      </w:r>
      <w:r>
        <w:rPr>
          <w:spacing w:val="-4"/>
          <w:sz w:val="24"/>
        </w:rPr>
        <w:t xml:space="preserve"> </w:t>
      </w:r>
      <w:r>
        <w:rPr>
          <w:sz w:val="24"/>
        </w:rPr>
        <w:t>действий</w:t>
      </w:r>
      <w:r>
        <w:rPr>
          <w:spacing w:val="-1"/>
          <w:sz w:val="24"/>
        </w:rPr>
        <w:t xml:space="preserve"> </w:t>
      </w:r>
      <w:r>
        <w:rPr>
          <w:sz w:val="24"/>
        </w:rPr>
        <w:t>при</w:t>
      </w:r>
      <w:r>
        <w:rPr>
          <w:spacing w:val="-6"/>
          <w:sz w:val="24"/>
        </w:rPr>
        <w:t xml:space="preserve"> </w:t>
      </w:r>
      <w:r>
        <w:rPr>
          <w:sz w:val="24"/>
        </w:rPr>
        <w:t>выполнении</w:t>
      </w:r>
      <w:r>
        <w:rPr>
          <w:spacing w:val="-5"/>
          <w:sz w:val="24"/>
        </w:rPr>
        <w:t xml:space="preserve"> </w:t>
      </w:r>
      <w:r>
        <w:rPr>
          <w:spacing w:val="-2"/>
          <w:sz w:val="24"/>
        </w:rPr>
        <w:t>вычислений;</w:t>
      </w:r>
    </w:p>
    <w:p w:rsidR="007B1D5A" w:rsidRDefault="00B147F9" w:rsidP="00E2415F">
      <w:pPr>
        <w:pStyle w:val="a4"/>
        <w:numPr>
          <w:ilvl w:val="1"/>
          <w:numId w:val="80"/>
        </w:numPr>
        <w:tabs>
          <w:tab w:val="left" w:pos="1640"/>
        </w:tabs>
        <w:spacing w:before="2" w:line="237" w:lineRule="auto"/>
        <w:ind w:right="846" w:firstLine="710"/>
        <w:jc w:val="left"/>
        <w:rPr>
          <w:sz w:val="24"/>
        </w:rPr>
      </w:pPr>
      <w:r>
        <w:rPr>
          <w:sz w:val="24"/>
        </w:rPr>
        <w:t>использовать признаки делимости на 2, 5, 3, 9, 10 при выполнении вычислений и решении несложных задач;</w:t>
      </w:r>
    </w:p>
    <w:p w:rsidR="007B1D5A" w:rsidRDefault="00B147F9" w:rsidP="00E2415F">
      <w:pPr>
        <w:pStyle w:val="a4"/>
        <w:numPr>
          <w:ilvl w:val="1"/>
          <w:numId w:val="80"/>
        </w:numPr>
        <w:tabs>
          <w:tab w:val="left" w:pos="1640"/>
        </w:tabs>
        <w:spacing w:before="4" w:line="294" w:lineRule="exact"/>
        <w:ind w:left="1640" w:hanging="110"/>
        <w:jc w:val="left"/>
        <w:rPr>
          <w:sz w:val="24"/>
        </w:rPr>
      </w:pPr>
      <w:r>
        <w:rPr>
          <w:sz w:val="24"/>
        </w:rPr>
        <w:t>выполнять</w:t>
      </w:r>
      <w:r>
        <w:rPr>
          <w:spacing w:val="-6"/>
          <w:sz w:val="24"/>
        </w:rPr>
        <w:t xml:space="preserve"> </w:t>
      </w:r>
      <w:r>
        <w:rPr>
          <w:sz w:val="24"/>
        </w:rPr>
        <w:t>округление</w:t>
      </w:r>
      <w:r>
        <w:rPr>
          <w:spacing w:val="-2"/>
          <w:sz w:val="24"/>
        </w:rPr>
        <w:t xml:space="preserve"> </w:t>
      </w:r>
      <w:r>
        <w:rPr>
          <w:sz w:val="24"/>
        </w:rPr>
        <w:t>рациональных</w:t>
      </w:r>
      <w:r>
        <w:rPr>
          <w:spacing w:val="-5"/>
          <w:sz w:val="24"/>
        </w:rPr>
        <w:t xml:space="preserve"> </w:t>
      </w:r>
      <w:r>
        <w:rPr>
          <w:sz w:val="24"/>
        </w:rPr>
        <w:t>чисел</w:t>
      </w:r>
      <w:r>
        <w:rPr>
          <w:spacing w:val="-6"/>
          <w:sz w:val="24"/>
        </w:rPr>
        <w:t xml:space="preserve"> </w:t>
      </w:r>
      <w:r>
        <w:rPr>
          <w:sz w:val="24"/>
        </w:rPr>
        <w:t>в</w:t>
      </w:r>
      <w:r>
        <w:rPr>
          <w:spacing w:val="-3"/>
          <w:sz w:val="24"/>
        </w:rPr>
        <w:t xml:space="preserve"> </w:t>
      </w:r>
      <w:r>
        <w:rPr>
          <w:sz w:val="24"/>
        </w:rPr>
        <w:t>соответствии</w:t>
      </w:r>
      <w:r>
        <w:rPr>
          <w:spacing w:val="-5"/>
          <w:sz w:val="24"/>
        </w:rPr>
        <w:t xml:space="preserve"> </w:t>
      </w:r>
      <w:r>
        <w:rPr>
          <w:sz w:val="24"/>
        </w:rPr>
        <w:t>с</w:t>
      </w:r>
      <w:r>
        <w:rPr>
          <w:spacing w:val="-1"/>
          <w:sz w:val="24"/>
        </w:rPr>
        <w:t xml:space="preserve"> </w:t>
      </w:r>
      <w:r>
        <w:rPr>
          <w:spacing w:val="-2"/>
          <w:sz w:val="24"/>
        </w:rPr>
        <w:t>правилами;</w:t>
      </w:r>
    </w:p>
    <w:p w:rsidR="007B1D5A" w:rsidRDefault="00B147F9" w:rsidP="00E2415F">
      <w:pPr>
        <w:pStyle w:val="a4"/>
        <w:numPr>
          <w:ilvl w:val="1"/>
          <w:numId w:val="80"/>
        </w:numPr>
        <w:tabs>
          <w:tab w:val="left" w:pos="1640"/>
        </w:tabs>
        <w:spacing w:line="294" w:lineRule="exact"/>
        <w:ind w:left="1640" w:hanging="110"/>
        <w:jc w:val="left"/>
        <w:rPr>
          <w:sz w:val="24"/>
        </w:rPr>
      </w:pPr>
      <w:r>
        <w:rPr>
          <w:sz w:val="24"/>
        </w:rPr>
        <w:t>оценивать</w:t>
      </w:r>
      <w:r>
        <w:rPr>
          <w:spacing w:val="-10"/>
          <w:sz w:val="24"/>
        </w:rPr>
        <w:t xml:space="preserve"> </w:t>
      </w:r>
      <w:r>
        <w:rPr>
          <w:sz w:val="24"/>
        </w:rPr>
        <w:t>значение</w:t>
      </w:r>
      <w:r>
        <w:rPr>
          <w:spacing w:val="-6"/>
          <w:sz w:val="24"/>
        </w:rPr>
        <w:t xml:space="preserve"> </w:t>
      </w:r>
      <w:r>
        <w:rPr>
          <w:sz w:val="24"/>
        </w:rPr>
        <w:t>квадратного</w:t>
      </w:r>
      <w:r>
        <w:rPr>
          <w:spacing w:val="-2"/>
          <w:sz w:val="24"/>
        </w:rPr>
        <w:t xml:space="preserve"> </w:t>
      </w:r>
      <w:r>
        <w:rPr>
          <w:sz w:val="24"/>
        </w:rPr>
        <w:t>корня</w:t>
      </w:r>
      <w:r>
        <w:rPr>
          <w:spacing w:val="-9"/>
          <w:sz w:val="24"/>
        </w:rPr>
        <w:t xml:space="preserve"> </w:t>
      </w:r>
      <w:r>
        <w:rPr>
          <w:sz w:val="24"/>
        </w:rPr>
        <w:t>из</w:t>
      </w:r>
      <w:r>
        <w:rPr>
          <w:spacing w:val="-9"/>
          <w:sz w:val="24"/>
        </w:rPr>
        <w:t xml:space="preserve"> </w:t>
      </w:r>
      <w:r>
        <w:rPr>
          <w:sz w:val="24"/>
        </w:rPr>
        <w:t>положительного</w:t>
      </w:r>
      <w:r>
        <w:rPr>
          <w:spacing w:val="-1"/>
          <w:sz w:val="24"/>
        </w:rPr>
        <w:t xml:space="preserve"> </w:t>
      </w:r>
      <w:r>
        <w:rPr>
          <w:sz w:val="24"/>
        </w:rPr>
        <w:t>целого</w:t>
      </w:r>
      <w:r>
        <w:rPr>
          <w:spacing w:val="-1"/>
          <w:sz w:val="24"/>
        </w:rPr>
        <w:t xml:space="preserve"> </w:t>
      </w:r>
      <w:r>
        <w:rPr>
          <w:spacing w:val="-2"/>
          <w:sz w:val="24"/>
        </w:rPr>
        <w:t>числа;</w:t>
      </w:r>
    </w:p>
    <w:p w:rsidR="007B1D5A" w:rsidRDefault="00B147F9" w:rsidP="00E2415F">
      <w:pPr>
        <w:pStyle w:val="a4"/>
        <w:numPr>
          <w:ilvl w:val="1"/>
          <w:numId w:val="80"/>
        </w:numPr>
        <w:tabs>
          <w:tab w:val="left" w:pos="1640"/>
        </w:tabs>
        <w:spacing w:before="4" w:line="293" w:lineRule="exact"/>
        <w:ind w:left="1640" w:hanging="110"/>
        <w:jc w:val="left"/>
        <w:rPr>
          <w:sz w:val="24"/>
        </w:rPr>
      </w:pPr>
      <w:r>
        <w:rPr>
          <w:sz w:val="24"/>
        </w:rPr>
        <w:t>распознавать</w:t>
      </w:r>
      <w:r>
        <w:rPr>
          <w:spacing w:val="-6"/>
          <w:sz w:val="24"/>
        </w:rPr>
        <w:t xml:space="preserve"> </w:t>
      </w:r>
      <w:r>
        <w:rPr>
          <w:sz w:val="24"/>
        </w:rPr>
        <w:t>рациональные</w:t>
      </w:r>
      <w:r>
        <w:rPr>
          <w:spacing w:val="-5"/>
          <w:sz w:val="24"/>
        </w:rPr>
        <w:t xml:space="preserve"> </w:t>
      </w:r>
      <w:r>
        <w:rPr>
          <w:sz w:val="24"/>
        </w:rPr>
        <w:t>и</w:t>
      </w:r>
      <w:r>
        <w:rPr>
          <w:spacing w:val="-8"/>
          <w:sz w:val="24"/>
        </w:rPr>
        <w:t xml:space="preserve"> </w:t>
      </w:r>
      <w:r>
        <w:rPr>
          <w:sz w:val="24"/>
        </w:rPr>
        <w:t>иррациональные</w:t>
      </w:r>
      <w:r>
        <w:rPr>
          <w:spacing w:val="-5"/>
          <w:sz w:val="24"/>
        </w:rPr>
        <w:t xml:space="preserve"> </w:t>
      </w:r>
      <w:r>
        <w:rPr>
          <w:spacing w:val="-2"/>
          <w:sz w:val="24"/>
        </w:rPr>
        <w:t>числа;</w:t>
      </w:r>
    </w:p>
    <w:p w:rsidR="007B1D5A" w:rsidRDefault="00B147F9" w:rsidP="00E2415F">
      <w:pPr>
        <w:pStyle w:val="a4"/>
        <w:numPr>
          <w:ilvl w:val="1"/>
          <w:numId w:val="80"/>
        </w:numPr>
        <w:tabs>
          <w:tab w:val="left" w:pos="1640"/>
        </w:tabs>
        <w:spacing w:line="292" w:lineRule="exact"/>
        <w:ind w:left="1640" w:hanging="110"/>
        <w:jc w:val="left"/>
        <w:rPr>
          <w:sz w:val="24"/>
        </w:rPr>
      </w:pPr>
      <w:r>
        <w:rPr>
          <w:sz w:val="24"/>
        </w:rPr>
        <w:t>сравнивать</w:t>
      </w:r>
      <w:r>
        <w:rPr>
          <w:spacing w:val="-3"/>
          <w:sz w:val="24"/>
        </w:rPr>
        <w:t xml:space="preserve"> </w:t>
      </w:r>
      <w:r>
        <w:rPr>
          <w:spacing w:val="-2"/>
          <w:sz w:val="24"/>
        </w:rPr>
        <w:t>числа.</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80"/>
        </w:numPr>
        <w:tabs>
          <w:tab w:val="left" w:pos="1640"/>
        </w:tabs>
        <w:spacing w:before="4" w:line="294" w:lineRule="exact"/>
        <w:ind w:left="1640" w:hanging="110"/>
        <w:jc w:val="left"/>
        <w:rPr>
          <w:sz w:val="24"/>
        </w:rPr>
      </w:pPr>
      <w:r>
        <w:rPr>
          <w:sz w:val="24"/>
        </w:rPr>
        <w:t>оценивать</w:t>
      </w:r>
      <w:r>
        <w:rPr>
          <w:spacing w:val="-8"/>
          <w:sz w:val="24"/>
        </w:rPr>
        <w:t xml:space="preserve"> </w:t>
      </w:r>
      <w:r>
        <w:rPr>
          <w:sz w:val="24"/>
        </w:rPr>
        <w:t>результаты</w:t>
      </w:r>
      <w:r>
        <w:rPr>
          <w:spacing w:val="-1"/>
          <w:sz w:val="24"/>
        </w:rPr>
        <w:t xml:space="preserve"> </w:t>
      </w:r>
      <w:r>
        <w:rPr>
          <w:sz w:val="24"/>
        </w:rPr>
        <w:t>вычислений</w:t>
      </w:r>
      <w:r>
        <w:rPr>
          <w:spacing w:val="-7"/>
          <w:sz w:val="24"/>
        </w:rPr>
        <w:t xml:space="preserve"> </w:t>
      </w:r>
      <w:r>
        <w:rPr>
          <w:sz w:val="24"/>
        </w:rPr>
        <w:t>при</w:t>
      </w:r>
      <w:r>
        <w:rPr>
          <w:spacing w:val="-6"/>
          <w:sz w:val="24"/>
        </w:rPr>
        <w:t xml:space="preserve"> </w:t>
      </w:r>
      <w:r>
        <w:rPr>
          <w:sz w:val="24"/>
        </w:rPr>
        <w:t>решении</w:t>
      </w:r>
      <w:r>
        <w:rPr>
          <w:spacing w:val="-2"/>
          <w:sz w:val="24"/>
        </w:rPr>
        <w:t xml:space="preserve"> </w:t>
      </w:r>
      <w:r>
        <w:rPr>
          <w:sz w:val="24"/>
        </w:rPr>
        <w:t>практических</w:t>
      </w:r>
      <w:r>
        <w:rPr>
          <w:spacing w:val="-7"/>
          <w:sz w:val="24"/>
        </w:rPr>
        <w:t xml:space="preserve"> </w:t>
      </w:r>
      <w:r>
        <w:rPr>
          <w:spacing w:val="-2"/>
          <w:sz w:val="24"/>
        </w:rPr>
        <w:t>задач;</w:t>
      </w:r>
    </w:p>
    <w:p w:rsidR="007B1D5A" w:rsidRDefault="00B147F9" w:rsidP="00E2415F">
      <w:pPr>
        <w:pStyle w:val="a4"/>
        <w:numPr>
          <w:ilvl w:val="1"/>
          <w:numId w:val="80"/>
        </w:numPr>
        <w:tabs>
          <w:tab w:val="left" w:pos="1640"/>
        </w:tabs>
        <w:spacing w:line="293" w:lineRule="exact"/>
        <w:ind w:left="1640" w:hanging="110"/>
        <w:jc w:val="left"/>
        <w:rPr>
          <w:sz w:val="24"/>
        </w:rPr>
      </w:pPr>
      <w:r>
        <w:rPr>
          <w:sz w:val="24"/>
        </w:rPr>
        <w:t>выполнять</w:t>
      </w:r>
      <w:r>
        <w:rPr>
          <w:spacing w:val="-2"/>
          <w:sz w:val="24"/>
        </w:rPr>
        <w:t xml:space="preserve"> </w:t>
      </w:r>
      <w:r>
        <w:rPr>
          <w:sz w:val="24"/>
        </w:rPr>
        <w:t>сравнение</w:t>
      </w:r>
      <w:r>
        <w:rPr>
          <w:spacing w:val="-3"/>
          <w:sz w:val="24"/>
        </w:rPr>
        <w:t xml:space="preserve"> </w:t>
      </w:r>
      <w:r>
        <w:rPr>
          <w:sz w:val="24"/>
        </w:rPr>
        <w:t>чисел</w:t>
      </w:r>
      <w:r>
        <w:rPr>
          <w:spacing w:val="-7"/>
          <w:sz w:val="24"/>
        </w:rPr>
        <w:t xml:space="preserve"> </w:t>
      </w:r>
      <w:r>
        <w:rPr>
          <w:sz w:val="24"/>
        </w:rPr>
        <w:t>в</w:t>
      </w:r>
      <w:r>
        <w:rPr>
          <w:spacing w:val="-1"/>
          <w:sz w:val="24"/>
        </w:rPr>
        <w:t xml:space="preserve"> </w:t>
      </w:r>
      <w:r>
        <w:rPr>
          <w:sz w:val="24"/>
        </w:rPr>
        <w:t>реальных</w:t>
      </w:r>
      <w:r>
        <w:rPr>
          <w:spacing w:val="-6"/>
          <w:sz w:val="24"/>
        </w:rPr>
        <w:t xml:space="preserve"> </w:t>
      </w:r>
      <w:r>
        <w:rPr>
          <w:spacing w:val="-2"/>
          <w:sz w:val="24"/>
        </w:rPr>
        <w:t>ситуациях;</w:t>
      </w:r>
    </w:p>
    <w:p w:rsidR="007B1D5A" w:rsidRDefault="00B147F9" w:rsidP="00E2415F">
      <w:pPr>
        <w:pStyle w:val="a4"/>
        <w:numPr>
          <w:ilvl w:val="1"/>
          <w:numId w:val="80"/>
        </w:numPr>
        <w:tabs>
          <w:tab w:val="left" w:pos="1640"/>
        </w:tabs>
        <w:spacing w:before="2" w:line="237" w:lineRule="auto"/>
        <w:ind w:right="845" w:firstLine="710"/>
        <w:jc w:val="left"/>
        <w:rPr>
          <w:sz w:val="24"/>
        </w:rPr>
      </w:pPr>
      <w:r>
        <w:rPr>
          <w:sz w:val="24"/>
        </w:rPr>
        <w:t>составлять</w:t>
      </w:r>
      <w:r>
        <w:rPr>
          <w:spacing w:val="40"/>
          <w:sz w:val="24"/>
        </w:rPr>
        <w:t xml:space="preserve"> </w:t>
      </w:r>
      <w:r>
        <w:rPr>
          <w:sz w:val="24"/>
        </w:rPr>
        <w:t>числовые</w:t>
      </w:r>
      <w:r>
        <w:rPr>
          <w:spacing w:val="40"/>
          <w:sz w:val="24"/>
        </w:rPr>
        <w:t xml:space="preserve"> </w:t>
      </w:r>
      <w:r>
        <w:rPr>
          <w:sz w:val="24"/>
        </w:rPr>
        <w:t>выражения</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практических</w:t>
      </w:r>
      <w:r>
        <w:rPr>
          <w:spacing w:val="40"/>
          <w:sz w:val="24"/>
        </w:rPr>
        <w:t xml:space="preserve"> </w:t>
      </w:r>
      <w:r>
        <w:rPr>
          <w:sz w:val="24"/>
        </w:rPr>
        <w:t>задач</w:t>
      </w:r>
      <w:r>
        <w:rPr>
          <w:spacing w:val="40"/>
          <w:sz w:val="24"/>
        </w:rPr>
        <w:t xml:space="preserve"> </w:t>
      </w:r>
      <w:r>
        <w:rPr>
          <w:sz w:val="24"/>
        </w:rPr>
        <w:t>и</w:t>
      </w:r>
      <w:r>
        <w:rPr>
          <w:spacing w:val="40"/>
          <w:sz w:val="24"/>
        </w:rPr>
        <w:t xml:space="preserve"> </w:t>
      </w:r>
      <w:r>
        <w:rPr>
          <w:sz w:val="24"/>
        </w:rPr>
        <w:t>задач</w:t>
      </w:r>
      <w:r>
        <w:rPr>
          <w:spacing w:val="40"/>
          <w:sz w:val="24"/>
        </w:rPr>
        <w:t xml:space="preserve"> </w:t>
      </w:r>
      <w:r>
        <w:rPr>
          <w:sz w:val="24"/>
        </w:rPr>
        <w:t>из</w:t>
      </w:r>
      <w:r>
        <w:rPr>
          <w:spacing w:val="40"/>
          <w:sz w:val="24"/>
        </w:rPr>
        <w:t xml:space="preserve"> </w:t>
      </w:r>
      <w:r>
        <w:rPr>
          <w:sz w:val="24"/>
        </w:rPr>
        <w:t>других учебных предметов.</w:t>
      </w:r>
    </w:p>
    <w:p w:rsidR="007B1D5A" w:rsidRDefault="00B147F9">
      <w:pPr>
        <w:pStyle w:val="2"/>
        <w:spacing w:before="7" w:line="273" w:lineRule="exact"/>
        <w:ind w:left="1530"/>
        <w:jc w:val="left"/>
      </w:pPr>
      <w:r>
        <w:t>Тождественные</w:t>
      </w:r>
      <w:r>
        <w:rPr>
          <w:spacing w:val="-7"/>
        </w:rPr>
        <w:t xml:space="preserve"> </w:t>
      </w:r>
      <w:r>
        <w:rPr>
          <w:spacing w:val="-2"/>
        </w:rPr>
        <w:t>преобразования</w:t>
      </w:r>
    </w:p>
    <w:p w:rsidR="007B1D5A" w:rsidRDefault="00B147F9" w:rsidP="00E2415F">
      <w:pPr>
        <w:pStyle w:val="a4"/>
        <w:numPr>
          <w:ilvl w:val="1"/>
          <w:numId w:val="80"/>
        </w:numPr>
        <w:tabs>
          <w:tab w:val="left" w:pos="1640"/>
        </w:tabs>
        <w:ind w:right="851" w:firstLine="710"/>
        <w:rPr>
          <w:sz w:val="24"/>
        </w:rPr>
      </w:pPr>
      <w:r>
        <w:rPr>
          <w:sz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B1D5A" w:rsidRDefault="00B147F9" w:rsidP="00E2415F">
      <w:pPr>
        <w:pStyle w:val="a4"/>
        <w:numPr>
          <w:ilvl w:val="1"/>
          <w:numId w:val="80"/>
        </w:numPr>
        <w:tabs>
          <w:tab w:val="left" w:pos="1640"/>
        </w:tabs>
        <w:spacing w:before="4" w:line="237" w:lineRule="auto"/>
        <w:ind w:right="847" w:firstLine="710"/>
        <w:rPr>
          <w:sz w:val="24"/>
        </w:rPr>
      </w:pPr>
      <w:r>
        <w:rPr>
          <w:sz w:val="24"/>
        </w:rPr>
        <w:t>выполнять несложные преобразования целых выражений: раскрывать скобки, приводить подобные слагаемые;</w:t>
      </w:r>
    </w:p>
    <w:p w:rsidR="007B1D5A" w:rsidRDefault="00B147F9" w:rsidP="00E2415F">
      <w:pPr>
        <w:pStyle w:val="a4"/>
        <w:numPr>
          <w:ilvl w:val="1"/>
          <w:numId w:val="80"/>
        </w:numPr>
        <w:tabs>
          <w:tab w:val="left" w:pos="1640"/>
        </w:tabs>
        <w:ind w:right="850" w:firstLine="710"/>
        <w:rPr>
          <w:sz w:val="24"/>
        </w:rPr>
      </w:pPr>
      <w:r>
        <w:rPr>
          <w:sz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B1D5A" w:rsidRDefault="00B147F9" w:rsidP="00E2415F">
      <w:pPr>
        <w:pStyle w:val="a4"/>
        <w:numPr>
          <w:ilvl w:val="1"/>
          <w:numId w:val="80"/>
        </w:numPr>
        <w:tabs>
          <w:tab w:val="left" w:pos="1640"/>
        </w:tabs>
        <w:spacing w:before="4" w:line="237" w:lineRule="auto"/>
        <w:ind w:right="844" w:firstLine="710"/>
        <w:rPr>
          <w:sz w:val="24"/>
        </w:rPr>
      </w:pPr>
      <w:r>
        <w:rPr>
          <w:sz w:val="24"/>
        </w:rPr>
        <w:t>выполнять несложные</w:t>
      </w:r>
      <w:r>
        <w:rPr>
          <w:spacing w:val="-4"/>
          <w:sz w:val="24"/>
        </w:rPr>
        <w:t xml:space="preserve"> </w:t>
      </w:r>
      <w:r>
        <w:rPr>
          <w:sz w:val="24"/>
        </w:rPr>
        <w:t>преобразования дробно-линейных</w:t>
      </w:r>
      <w:r>
        <w:rPr>
          <w:spacing w:val="-3"/>
          <w:sz w:val="24"/>
        </w:rPr>
        <w:t xml:space="preserve"> </w:t>
      </w:r>
      <w:r>
        <w:rPr>
          <w:sz w:val="24"/>
        </w:rPr>
        <w:t>выражений и</w:t>
      </w:r>
      <w:r>
        <w:rPr>
          <w:spacing w:val="-3"/>
          <w:sz w:val="24"/>
        </w:rPr>
        <w:t xml:space="preserve"> </w:t>
      </w:r>
      <w:r>
        <w:rPr>
          <w:sz w:val="24"/>
        </w:rPr>
        <w:t>выражений с квадратными корнями.</w:t>
      </w:r>
    </w:p>
    <w:p w:rsidR="007B1D5A" w:rsidRDefault="00B147F9">
      <w:pPr>
        <w:spacing w:before="3" w:line="276"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80"/>
        </w:numPr>
        <w:tabs>
          <w:tab w:val="left" w:pos="1640"/>
        </w:tabs>
        <w:spacing w:line="294" w:lineRule="exact"/>
        <w:ind w:left="1640" w:hanging="110"/>
        <w:rPr>
          <w:sz w:val="24"/>
        </w:rPr>
      </w:pPr>
      <w:r>
        <w:rPr>
          <w:sz w:val="24"/>
        </w:rPr>
        <w:t>понимать</w:t>
      </w:r>
      <w:r>
        <w:rPr>
          <w:spacing w:val="-4"/>
          <w:sz w:val="24"/>
        </w:rPr>
        <w:t xml:space="preserve"> </w:t>
      </w:r>
      <w:r>
        <w:rPr>
          <w:sz w:val="24"/>
        </w:rPr>
        <w:t>смысл</w:t>
      </w:r>
      <w:r>
        <w:rPr>
          <w:spacing w:val="-5"/>
          <w:sz w:val="24"/>
        </w:rPr>
        <w:t xml:space="preserve"> </w:t>
      </w:r>
      <w:r>
        <w:rPr>
          <w:sz w:val="24"/>
        </w:rPr>
        <w:t>записи</w:t>
      </w:r>
      <w:r>
        <w:rPr>
          <w:spacing w:val="-4"/>
          <w:sz w:val="24"/>
        </w:rPr>
        <w:t xml:space="preserve"> </w:t>
      </w:r>
      <w:r>
        <w:rPr>
          <w:sz w:val="24"/>
        </w:rPr>
        <w:t>числа</w:t>
      </w:r>
      <w:r>
        <w:rPr>
          <w:spacing w:val="-7"/>
          <w:sz w:val="24"/>
        </w:rPr>
        <w:t xml:space="preserve"> </w:t>
      </w:r>
      <w:r>
        <w:rPr>
          <w:sz w:val="24"/>
        </w:rPr>
        <w:t>в</w:t>
      </w:r>
      <w:r>
        <w:rPr>
          <w:spacing w:val="1"/>
          <w:sz w:val="24"/>
        </w:rPr>
        <w:t xml:space="preserve"> </w:t>
      </w:r>
      <w:r>
        <w:rPr>
          <w:sz w:val="24"/>
        </w:rPr>
        <w:t>стандартном</w:t>
      </w:r>
      <w:r>
        <w:rPr>
          <w:spacing w:val="-3"/>
          <w:sz w:val="24"/>
        </w:rPr>
        <w:t xml:space="preserve"> </w:t>
      </w:r>
      <w:r>
        <w:rPr>
          <w:spacing w:val="-2"/>
          <w:sz w:val="24"/>
        </w:rPr>
        <w:t>виде;</w:t>
      </w:r>
    </w:p>
    <w:p w:rsidR="007B1D5A" w:rsidRDefault="00B147F9" w:rsidP="00E2415F">
      <w:pPr>
        <w:pStyle w:val="a4"/>
        <w:numPr>
          <w:ilvl w:val="1"/>
          <w:numId w:val="80"/>
        </w:numPr>
        <w:tabs>
          <w:tab w:val="left" w:pos="1640"/>
        </w:tabs>
        <w:spacing w:before="3"/>
        <w:ind w:left="1640" w:hanging="110"/>
        <w:rPr>
          <w:sz w:val="24"/>
        </w:rPr>
      </w:pPr>
      <w:r>
        <w:rPr>
          <w:sz w:val="24"/>
        </w:rPr>
        <w:t>оперировать</w:t>
      </w:r>
      <w:r>
        <w:rPr>
          <w:spacing w:val="-8"/>
          <w:sz w:val="24"/>
        </w:rPr>
        <w:t xml:space="preserve"> </w:t>
      </w:r>
      <w:r>
        <w:rPr>
          <w:sz w:val="24"/>
        </w:rPr>
        <w:t>на</w:t>
      </w:r>
      <w:r>
        <w:rPr>
          <w:spacing w:val="-4"/>
          <w:sz w:val="24"/>
        </w:rPr>
        <w:t xml:space="preserve"> </w:t>
      </w:r>
      <w:r>
        <w:rPr>
          <w:sz w:val="24"/>
        </w:rPr>
        <w:t>базовом</w:t>
      </w:r>
      <w:r>
        <w:rPr>
          <w:spacing w:val="-6"/>
          <w:sz w:val="24"/>
        </w:rPr>
        <w:t xml:space="preserve"> </w:t>
      </w:r>
      <w:r>
        <w:rPr>
          <w:sz w:val="24"/>
        </w:rPr>
        <w:t>уровне</w:t>
      </w:r>
      <w:r>
        <w:rPr>
          <w:spacing w:val="-4"/>
          <w:sz w:val="24"/>
        </w:rPr>
        <w:t xml:space="preserve"> </w:t>
      </w:r>
      <w:r>
        <w:rPr>
          <w:sz w:val="24"/>
        </w:rPr>
        <w:t>понятием</w:t>
      </w:r>
      <w:r>
        <w:rPr>
          <w:spacing w:val="-2"/>
          <w:sz w:val="24"/>
        </w:rPr>
        <w:t xml:space="preserve"> </w:t>
      </w:r>
      <w:r>
        <w:rPr>
          <w:sz w:val="24"/>
        </w:rPr>
        <w:t>«стандартная</w:t>
      </w:r>
      <w:r>
        <w:rPr>
          <w:spacing w:val="-3"/>
          <w:sz w:val="24"/>
        </w:rPr>
        <w:t xml:space="preserve"> </w:t>
      </w:r>
      <w:r>
        <w:rPr>
          <w:sz w:val="24"/>
        </w:rPr>
        <w:t>запись</w:t>
      </w:r>
      <w:r>
        <w:rPr>
          <w:spacing w:val="-3"/>
          <w:sz w:val="24"/>
        </w:rPr>
        <w:t xml:space="preserve"> </w:t>
      </w:r>
      <w:r>
        <w:rPr>
          <w:spacing w:val="-2"/>
          <w:sz w:val="24"/>
        </w:rPr>
        <w:t>числа».</w:t>
      </w:r>
    </w:p>
    <w:p w:rsidR="007B1D5A" w:rsidRDefault="00B147F9">
      <w:pPr>
        <w:pStyle w:val="2"/>
        <w:spacing w:before="2" w:line="273" w:lineRule="exact"/>
        <w:ind w:left="1530"/>
      </w:pPr>
      <w:r>
        <w:t>Уравнения</w:t>
      </w:r>
      <w:r>
        <w:rPr>
          <w:spacing w:val="1"/>
        </w:rPr>
        <w:t xml:space="preserve"> </w:t>
      </w:r>
      <w:r>
        <w:t>и</w:t>
      </w:r>
      <w:r>
        <w:rPr>
          <w:spacing w:val="-3"/>
        </w:rPr>
        <w:t xml:space="preserve"> </w:t>
      </w:r>
      <w:r>
        <w:rPr>
          <w:spacing w:val="-2"/>
        </w:rPr>
        <w:t>неравенства</w:t>
      </w:r>
    </w:p>
    <w:p w:rsidR="007B1D5A" w:rsidRDefault="00B147F9" w:rsidP="00E2415F">
      <w:pPr>
        <w:pStyle w:val="a4"/>
        <w:numPr>
          <w:ilvl w:val="1"/>
          <w:numId w:val="80"/>
        </w:numPr>
        <w:tabs>
          <w:tab w:val="left" w:pos="1640"/>
        </w:tabs>
        <w:spacing w:line="291" w:lineRule="exact"/>
        <w:ind w:left="1640" w:hanging="110"/>
        <w:rPr>
          <w:sz w:val="24"/>
        </w:rPr>
      </w:pPr>
      <w:r>
        <w:rPr>
          <w:sz w:val="24"/>
        </w:rPr>
        <w:t>оперировать</w:t>
      </w:r>
      <w:r>
        <w:rPr>
          <w:spacing w:val="49"/>
          <w:sz w:val="24"/>
        </w:rPr>
        <w:t xml:space="preserve"> </w:t>
      </w:r>
      <w:r>
        <w:rPr>
          <w:sz w:val="24"/>
        </w:rPr>
        <w:t>на</w:t>
      </w:r>
      <w:r>
        <w:rPr>
          <w:spacing w:val="50"/>
          <w:sz w:val="24"/>
        </w:rPr>
        <w:t xml:space="preserve"> </w:t>
      </w:r>
      <w:r>
        <w:rPr>
          <w:sz w:val="24"/>
        </w:rPr>
        <w:t>базовом</w:t>
      </w:r>
      <w:r>
        <w:rPr>
          <w:spacing w:val="51"/>
          <w:sz w:val="24"/>
        </w:rPr>
        <w:t xml:space="preserve"> </w:t>
      </w:r>
      <w:r>
        <w:rPr>
          <w:sz w:val="24"/>
        </w:rPr>
        <w:t>уровне</w:t>
      </w:r>
      <w:r>
        <w:rPr>
          <w:spacing w:val="50"/>
          <w:sz w:val="24"/>
        </w:rPr>
        <w:t xml:space="preserve"> </w:t>
      </w:r>
      <w:r>
        <w:rPr>
          <w:sz w:val="24"/>
        </w:rPr>
        <w:t>понятиями</w:t>
      </w:r>
      <w:r>
        <w:rPr>
          <w:spacing w:val="46"/>
          <w:sz w:val="24"/>
        </w:rPr>
        <w:t xml:space="preserve"> </w:t>
      </w:r>
      <w:r>
        <w:rPr>
          <w:sz w:val="24"/>
        </w:rPr>
        <w:t>«равенство»,</w:t>
      </w:r>
      <w:r>
        <w:rPr>
          <w:spacing w:val="53"/>
          <w:sz w:val="24"/>
        </w:rPr>
        <w:t xml:space="preserve"> </w:t>
      </w:r>
      <w:r>
        <w:rPr>
          <w:sz w:val="24"/>
        </w:rPr>
        <w:t>«числовое</w:t>
      </w:r>
      <w:r>
        <w:rPr>
          <w:spacing w:val="50"/>
          <w:sz w:val="24"/>
        </w:rPr>
        <w:t xml:space="preserve"> </w:t>
      </w:r>
      <w:r>
        <w:rPr>
          <w:spacing w:val="-2"/>
          <w:sz w:val="24"/>
        </w:rPr>
        <w:t>равенство»,</w:t>
      </w:r>
    </w:p>
    <w:p w:rsidR="007B1D5A" w:rsidRDefault="00B147F9">
      <w:pPr>
        <w:pStyle w:val="a3"/>
        <w:spacing w:before="2" w:line="275" w:lineRule="exact"/>
        <w:ind w:firstLine="0"/>
      </w:pPr>
      <w:r>
        <w:t>«уравнение»,</w:t>
      </w:r>
      <w:r>
        <w:rPr>
          <w:spacing w:val="39"/>
        </w:rPr>
        <w:t xml:space="preserve">  </w:t>
      </w:r>
      <w:r>
        <w:t>«корень</w:t>
      </w:r>
      <w:r>
        <w:rPr>
          <w:spacing w:val="38"/>
        </w:rPr>
        <w:t xml:space="preserve">  </w:t>
      </w:r>
      <w:r>
        <w:t>уравнения»,</w:t>
      </w:r>
      <w:r>
        <w:rPr>
          <w:spacing w:val="37"/>
        </w:rPr>
        <w:t xml:space="preserve">  </w:t>
      </w:r>
      <w:r>
        <w:t>«решение</w:t>
      </w:r>
      <w:r>
        <w:rPr>
          <w:spacing w:val="39"/>
        </w:rPr>
        <w:t xml:space="preserve">  </w:t>
      </w:r>
      <w:r>
        <w:t>уравнения»,</w:t>
      </w:r>
      <w:r>
        <w:rPr>
          <w:spacing w:val="37"/>
        </w:rPr>
        <w:t xml:space="preserve">  </w:t>
      </w:r>
      <w:r>
        <w:t>«числовое</w:t>
      </w:r>
      <w:r>
        <w:rPr>
          <w:spacing w:val="34"/>
        </w:rPr>
        <w:t xml:space="preserve">  </w:t>
      </w:r>
      <w:r>
        <w:rPr>
          <w:spacing w:val="-2"/>
        </w:rPr>
        <w:t>неравенство»,</w:t>
      </w:r>
    </w:p>
    <w:p w:rsidR="007B1D5A" w:rsidRDefault="00B147F9">
      <w:pPr>
        <w:pStyle w:val="a3"/>
        <w:spacing w:line="275" w:lineRule="exact"/>
        <w:ind w:firstLine="0"/>
      </w:pPr>
      <w:r>
        <w:t>«неравенство»,</w:t>
      </w:r>
      <w:r>
        <w:rPr>
          <w:spacing w:val="-3"/>
        </w:rPr>
        <w:t xml:space="preserve"> </w:t>
      </w:r>
      <w:r>
        <w:t>«решение</w:t>
      </w:r>
      <w:r>
        <w:rPr>
          <w:spacing w:val="-5"/>
        </w:rPr>
        <w:t xml:space="preserve"> </w:t>
      </w:r>
      <w:r>
        <w:rPr>
          <w:spacing w:val="-2"/>
        </w:rPr>
        <w:t>неравенства»;</w:t>
      </w:r>
    </w:p>
    <w:p w:rsidR="007B1D5A" w:rsidRDefault="00B147F9" w:rsidP="00E2415F">
      <w:pPr>
        <w:pStyle w:val="a4"/>
        <w:numPr>
          <w:ilvl w:val="1"/>
          <w:numId w:val="80"/>
        </w:numPr>
        <w:tabs>
          <w:tab w:val="left" w:pos="1640"/>
        </w:tabs>
        <w:spacing w:before="4" w:line="293" w:lineRule="exact"/>
        <w:ind w:left="1640" w:hanging="110"/>
        <w:jc w:val="left"/>
        <w:rPr>
          <w:sz w:val="24"/>
        </w:rPr>
      </w:pPr>
      <w:r>
        <w:rPr>
          <w:sz w:val="24"/>
        </w:rPr>
        <w:t>проверять</w:t>
      </w:r>
      <w:r>
        <w:rPr>
          <w:spacing w:val="-5"/>
          <w:sz w:val="24"/>
        </w:rPr>
        <w:t xml:space="preserve"> </w:t>
      </w:r>
      <w:r>
        <w:rPr>
          <w:sz w:val="24"/>
        </w:rPr>
        <w:t>справедливость</w:t>
      </w:r>
      <w:r>
        <w:rPr>
          <w:spacing w:val="-2"/>
          <w:sz w:val="24"/>
        </w:rPr>
        <w:t xml:space="preserve"> </w:t>
      </w:r>
      <w:r>
        <w:rPr>
          <w:sz w:val="24"/>
        </w:rPr>
        <w:t>числовых</w:t>
      </w:r>
      <w:r>
        <w:rPr>
          <w:spacing w:val="-8"/>
          <w:sz w:val="24"/>
        </w:rPr>
        <w:t xml:space="preserve"> </w:t>
      </w:r>
      <w:r>
        <w:rPr>
          <w:sz w:val="24"/>
        </w:rPr>
        <w:t>равенств</w:t>
      </w:r>
      <w:r>
        <w:rPr>
          <w:spacing w:val="-9"/>
          <w:sz w:val="24"/>
        </w:rPr>
        <w:t xml:space="preserve"> </w:t>
      </w:r>
      <w:r>
        <w:rPr>
          <w:sz w:val="24"/>
        </w:rPr>
        <w:t>и</w:t>
      </w:r>
      <w:r>
        <w:rPr>
          <w:spacing w:val="-2"/>
          <w:sz w:val="24"/>
        </w:rPr>
        <w:t xml:space="preserve"> неравенств;</w:t>
      </w:r>
    </w:p>
    <w:p w:rsidR="007B1D5A" w:rsidRDefault="00B147F9" w:rsidP="00E2415F">
      <w:pPr>
        <w:pStyle w:val="a4"/>
        <w:numPr>
          <w:ilvl w:val="1"/>
          <w:numId w:val="80"/>
        </w:numPr>
        <w:tabs>
          <w:tab w:val="left" w:pos="1640"/>
        </w:tabs>
        <w:spacing w:line="293" w:lineRule="exact"/>
        <w:ind w:left="1640" w:hanging="110"/>
        <w:jc w:val="left"/>
        <w:rPr>
          <w:sz w:val="24"/>
        </w:rPr>
      </w:pPr>
      <w:r>
        <w:rPr>
          <w:sz w:val="24"/>
        </w:rPr>
        <w:t>решать</w:t>
      </w:r>
      <w:r>
        <w:rPr>
          <w:spacing w:val="-1"/>
          <w:sz w:val="24"/>
        </w:rPr>
        <w:t xml:space="preserve"> </w:t>
      </w:r>
      <w:r>
        <w:rPr>
          <w:sz w:val="24"/>
        </w:rPr>
        <w:t>линейные</w:t>
      </w:r>
      <w:r>
        <w:rPr>
          <w:spacing w:val="-6"/>
          <w:sz w:val="24"/>
        </w:rPr>
        <w:t xml:space="preserve"> </w:t>
      </w:r>
      <w:r>
        <w:rPr>
          <w:sz w:val="24"/>
        </w:rPr>
        <w:t>неравенства</w:t>
      </w:r>
      <w:r>
        <w:rPr>
          <w:spacing w:val="-7"/>
          <w:sz w:val="24"/>
        </w:rPr>
        <w:t xml:space="preserve"> </w:t>
      </w:r>
      <w:r>
        <w:rPr>
          <w:sz w:val="24"/>
        </w:rPr>
        <w:t>и</w:t>
      </w:r>
      <w:r>
        <w:rPr>
          <w:spacing w:val="-5"/>
          <w:sz w:val="24"/>
        </w:rPr>
        <w:t xml:space="preserve"> </w:t>
      </w:r>
      <w:r>
        <w:rPr>
          <w:sz w:val="24"/>
        </w:rPr>
        <w:t>несложные</w:t>
      </w:r>
      <w:r>
        <w:rPr>
          <w:spacing w:val="-6"/>
          <w:sz w:val="24"/>
        </w:rPr>
        <w:t xml:space="preserve"> </w:t>
      </w:r>
      <w:r>
        <w:rPr>
          <w:sz w:val="24"/>
        </w:rPr>
        <w:t>неравенства, сводящиеся</w:t>
      </w:r>
      <w:r>
        <w:rPr>
          <w:spacing w:val="-1"/>
          <w:sz w:val="24"/>
        </w:rPr>
        <w:t xml:space="preserve"> </w:t>
      </w:r>
      <w:r>
        <w:rPr>
          <w:sz w:val="24"/>
        </w:rPr>
        <w:t>к</w:t>
      </w:r>
      <w:r>
        <w:rPr>
          <w:spacing w:val="-2"/>
          <w:sz w:val="24"/>
        </w:rPr>
        <w:t xml:space="preserve"> линейным;</w:t>
      </w:r>
    </w:p>
    <w:p w:rsidR="007B1D5A" w:rsidRDefault="00B147F9" w:rsidP="00E2415F">
      <w:pPr>
        <w:pStyle w:val="a4"/>
        <w:numPr>
          <w:ilvl w:val="1"/>
          <w:numId w:val="80"/>
        </w:numPr>
        <w:tabs>
          <w:tab w:val="left" w:pos="1640"/>
        </w:tabs>
        <w:spacing w:line="293" w:lineRule="exact"/>
        <w:ind w:left="1640" w:hanging="110"/>
        <w:jc w:val="left"/>
        <w:rPr>
          <w:sz w:val="24"/>
        </w:rPr>
      </w:pPr>
      <w:r>
        <w:rPr>
          <w:sz w:val="24"/>
        </w:rPr>
        <w:t>решать</w:t>
      </w:r>
      <w:r>
        <w:rPr>
          <w:spacing w:val="-5"/>
          <w:sz w:val="24"/>
        </w:rPr>
        <w:t xml:space="preserve"> </w:t>
      </w:r>
      <w:r>
        <w:rPr>
          <w:sz w:val="24"/>
        </w:rPr>
        <w:t>системы</w:t>
      </w:r>
      <w:r>
        <w:rPr>
          <w:spacing w:val="-3"/>
          <w:sz w:val="24"/>
        </w:rPr>
        <w:t xml:space="preserve"> </w:t>
      </w:r>
      <w:r>
        <w:rPr>
          <w:sz w:val="24"/>
        </w:rPr>
        <w:t>несложных</w:t>
      </w:r>
      <w:r>
        <w:rPr>
          <w:spacing w:val="-8"/>
          <w:sz w:val="24"/>
        </w:rPr>
        <w:t xml:space="preserve"> </w:t>
      </w:r>
      <w:r>
        <w:rPr>
          <w:sz w:val="24"/>
        </w:rPr>
        <w:t>линейных</w:t>
      </w:r>
      <w:r>
        <w:rPr>
          <w:spacing w:val="-3"/>
          <w:sz w:val="24"/>
        </w:rPr>
        <w:t xml:space="preserve"> </w:t>
      </w:r>
      <w:r>
        <w:rPr>
          <w:sz w:val="24"/>
        </w:rPr>
        <w:t>уравнений,</w:t>
      </w:r>
      <w:r>
        <w:rPr>
          <w:spacing w:val="-6"/>
          <w:sz w:val="24"/>
        </w:rPr>
        <w:t xml:space="preserve"> </w:t>
      </w:r>
      <w:r>
        <w:rPr>
          <w:spacing w:val="-2"/>
          <w:sz w:val="24"/>
        </w:rPr>
        <w:t>неравенств;</w:t>
      </w:r>
    </w:p>
    <w:p w:rsidR="007B1D5A" w:rsidRDefault="00B147F9" w:rsidP="00E2415F">
      <w:pPr>
        <w:pStyle w:val="a4"/>
        <w:numPr>
          <w:ilvl w:val="1"/>
          <w:numId w:val="80"/>
        </w:numPr>
        <w:tabs>
          <w:tab w:val="left" w:pos="1640"/>
        </w:tabs>
        <w:spacing w:line="293" w:lineRule="exact"/>
        <w:ind w:left="1640" w:hanging="110"/>
        <w:jc w:val="left"/>
        <w:rPr>
          <w:sz w:val="24"/>
        </w:rPr>
      </w:pPr>
      <w:r>
        <w:rPr>
          <w:sz w:val="24"/>
        </w:rPr>
        <w:t>проверять,</w:t>
      </w:r>
      <w:r>
        <w:rPr>
          <w:spacing w:val="-8"/>
          <w:sz w:val="24"/>
        </w:rPr>
        <w:t xml:space="preserve"> </w:t>
      </w:r>
      <w:r>
        <w:rPr>
          <w:sz w:val="24"/>
        </w:rPr>
        <w:t>является</w:t>
      </w:r>
      <w:r>
        <w:rPr>
          <w:spacing w:val="-7"/>
          <w:sz w:val="24"/>
        </w:rPr>
        <w:t xml:space="preserve"> </w:t>
      </w:r>
      <w:r>
        <w:rPr>
          <w:sz w:val="24"/>
        </w:rPr>
        <w:t>ли</w:t>
      </w:r>
      <w:r>
        <w:rPr>
          <w:spacing w:val="-2"/>
          <w:sz w:val="24"/>
        </w:rPr>
        <w:t xml:space="preserve"> </w:t>
      </w:r>
      <w:r>
        <w:rPr>
          <w:sz w:val="24"/>
        </w:rPr>
        <w:t>данное</w:t>
      </w:r>
      <w:r>
        <w:rPr>
          <w:spacing w:val="-9"/>
          <w:sz w:val="24"/>
        </w:rPr>
        <w:t xml:space="preserve"> </w:t>
      </w:r>
      <w:r>
        <w:rPr>
          <w:sz w:val="24"/>
        </w:rPr>
        <w:t>число</w:t>
      </w:r>
      <w:r>
        <w:rPr>
          <w:spacing w:val="1"/>
          <w:sz w:val="24"/>
        </w:rPr>
        <w:t xml:space="preserve"> </w:t>
      </w:r>
      <w:r>
        <w:rPr>
          <w:sz w:val="24"/>
        </w:rPr>
        <w:t>решением</w:t>
      </w:r>
      <w:r>
        <w:rPr>
          <w:spacing w:val="-2"/>
          <w:sz w:val="24"/>
        </w:rPr>
        <w:t xml:space="preserve"> </w:t>
      </w:r>
      <w:r>
        <w:rPr>
          <w:sz w:val="24"/>
        </w:rPr>
        <w:t>уравнения</w:t>
      </w:r>
      <w:r>
        <w:rPr>
          <w:spacing w:val="-2"/>
          <w:sz w:val="24"/>
        </w:rPr>
        <w:t xml:space="preserve"> (неравенства);</w:t>
      </w:r>
    </w:p>
    <w:p w:rsidR="007B1D5A" w:rsidRDefault="00B147F9" w:rsidP="00E2415F">
      <w:pPr>
        <w:pStyle w:val="a4"/>
        <w:numPr>
          <w:ilvl w:val="1"/>
          <w:numId w:val="80"/>
        </w:numPr>
        <w:tabs>
          <w:tab w:val="left" w:pos="1640"/>
        </w:tabs>
        <w:spacing w:before="4" w:line="293" w:lineRule="exact"/>
        <w:ind w:left="1640" w:hanging="110"/>
        <w:jc w:val="left"/>
        <w:rPr>
          <w:sz w:val="24"/>
        </w:rPr>
      </w:pPr>
      <w:r>
        <w:rPr>
          <w:sz w:val="24"/>
        </w:rPr>
        <w:t>решать</w:t>
      </w:r>
      <w:r>
        <w:rPr>
          <w:spacing w:val="-5"/>
          <w:sz w:val="24"/>
        </w:rPr>
        <w:t xml:space="preserve"> </w:t>
      </w:r>
      <w:r>
        <w:rPr>
          <w:sz w:val="24"/>
        </w:rPr>
        <w:t>квадратные</w:t>
      </w:r>
      <w:r>
        <w:rPr>
          <w:spacing w:val="-4"/>
          <w:sz w:val="24"/>
        </w:rPr>
        <w:t xml:space="preserve"> </w:t>
      </w:r>
      <w:r>
        <w:rPr>
          <w:sz w:val="24"/>
        </w:rPr>
        <w:t>уравнения</w:t>
      </w:r>
      <w:r>
        <w:rPr>
          <w:spacing w:val="-4"/>
          <w:sz w:val="24"/>
        </w:rPr>
        <w:t xml:space="preserve"> </w:t>
      </w:r>
      <w:r>
        <w:rPr>
          <w:sz w:val="24"/>
        </w:rPr>
        <w:t>по</w:t>
      </w:r>
      <w:r>
        <w:rPr>
          <w:spacing w:val="1"/>
          <w:sz w:val="24"/>
        </w:rPr>
        <w:t xml:space="preserve"> </w:t>
      </w:r>
      <w:r>
        <w:rPr>
          <w:sz w:val="24"/>
        </w:rPr>
        <w:t>формуле</w:t>
      </w:r>
      <w:r>
        <w:rPr>
          <w:spacing w:val="-5"/>
          <w:sz w:val="24"/>
        </w:rPr>
        <w:t xml:space="preserve"> </w:t>
      </w:r>
      <w:r>
        <w:rPr>
          <w:sz w:val="24"/>
        </w:rPr>
        <w:t>корней</w:t>
      </w:r>
      <w:r>
        <w:rPr>
          <w:spacing w:val="-2"/>
          <w:sz w:val="24"/>
        </w:rPr>
        <w:t xml:space="preserve"> </w:t>
      </w:r>
      <w:r>
        <w:rPr>
          <w:sz w:val="24"/>
        </w:rPr>
        <w:t>квадратного</w:t>
      </w:r>
      <w:r>
        <w:rPr>
          <w:spacing w:val="-3"/>
          <w:sz w:val="24"/>
        </w:rPr>
        <w:t xml:space="preserve"> </w:t>
      </w:r>
      <w:r>
        <w:rPr>
          <w:spacing w:val="-2"/>
          <w:sz w:val="24"/>
        </w:rPr>
        <w:t>уравнения;</w:t>
      </w:r>
    </w:p>
    <w:p w:rsidR="007B1D5A" w:rsidRDefault="00B147F9" w:rsidP="00E2415F">
      <w:pPr>
        <w:pStyle w:val="a4"/>
        <w:numPr>
          <w:ilvl w:val="1"/>
          <w:numId w:val="80"/>
        </w:numPr>
        <w:tabs>
          <w:tab w:val="left" w:pos="1640"/>
        </w:tabs>
        <w:spacing w:line="292" w:lineRule="exact"/>
        <w:ind w:left="1640" w:hanging="110"/>
        <w:jc w:val="left"/>
        <w:rPr>
          <w:sz w:val="24"/>
        </w:rPr>
      </w:pPr>
      <w:r>
        <w:rPr>
          <w:sz w:val="24"/>
        </w:rPr>
        <w:t>изображать</w:t>
      </w:r>
      <w:r>
        <w:rPr>
          <w:spacing w:val="-3"/>
          <w:sz w:val="24"/>
        </w:rPr>
        <w:t xml:space="preserve"> </w:t>
      </w:r>
      <w:r>
        <w:rPr>
          <w:sz w:val="24"/>
        </w:rPr>
        <w:t>решения</w:t>
      </w:r>
      <w:r>
        <w:rPr>
          <w:spacing w:val="-1"/>
          <w:sz w:val="24"/>
        </w:rPr>
        <w:t xml:space="preserve"> </w:t>
      </w:r>
      <w:r>
        <w:rPr>
          <w:sz w:val="24"/>
        </w:rPr>
        <w:t>неравенств</w:t>
      </w:r>
      <w:r>
        <w:rPr>
          <w:spacing w:val="-4"/>
          <w:sz w:val="24"/>
        </w:rPr>
        <w:t xml:space="preserve"> </w:t>
      </w:r>
      <w:r>
        <w:rPr>
          <w:sz w:val="24"/>
        </w:rPr>
        <w:t>и</w:t>
      </w:r>
      <w:r>
        <w:rPr>
          <w:spacing w:val="-1"/>
          <w:sz w:val="24"/>
        </w:rPr>
        <w:t xml:space="preserve"> </w:t>
      </w:r>
      <w:r>
        <w:rPr>
          <w:sz w:val="24"/>
        </w:rPr>
        <w:t>их</w:t>
      </w:r>
      <w:r>
        <w:rPr>
          <w:spacing w:val="-6"/>
          <w:sz w:val="24"/>
        </w:rPr>
        <w:t xml:space="preserve"> </w:t>
      </w:r>
      <w:r>
        <w:rPr>
          <w:sz w:val="24"/>
        </w:rPr>
        <w:t>систем</w:t>
      </w:r>
      <w:r>
        <w:rPr>
          <w:spacing w:val="-5"/>
          <w:sz w:val="24"/>
        </w:rPr>
        <w:t xml:space="preserve"> </w:t>
      </w:r>
      <w:r>
        <w:rPr>
          <w:sz w:val="24"/>
        </w:rPr>
        <w:t>на</w:t>
      </w:r>
      <w:r>
        <w:rPr>
          <w:spacing w:val="-2"/>
          <w:sz w:val="24"/>
        </w:rPr>
        <w:t xml:space="preserve"> </w:t>
      </w:r>
      <w:r>
        <w:rPr>
          <w:sz w:val="24"/>
        </w:rPr>
        <w:t>числовой</w:t>
      </w:r>
      <w:r>
        <w:rPr>
          <w:spacing w:val="-5"/>
          <w:sz w:val="24"/>
        </w:rPr>
        <w:t xml:space="preserve"> </w:t>
      </w:r>
      <w:r>
        <w:rPr>
          <w:spacing w:val="-2"/>
          <w:sz w:val="24"/>
        </w:rPr>
        <w:t>прямой.</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80"/>
        </w:numPr>
        <w:tabs>
          <w:tab w:val="left" w:pos="1640"/>
        </w:tabs>
        <w:spacing w:before="7" w:line="237" w:lineRule="auto"/>
        <w:ind w:right="852" w:firstLine="710"/>
        <w:jc w:val="left"/>
        <w:rPr>
          <w:sz w:val="24"/>
        </w:rPr>
      </w:pPr>
      <w:r>
        <w:rPr>
          <w:sz w:val="24"/>
        </w:rPr>
        <w:t>составлять</w:t>
      </w:r>
      <w:r>
        <w:rPr>
          <w:spacing w:val="40"/>
          <w:sz w:val="24"/>
        </w:rPr>
        <w:t xml:space="preserve"> </w:t>
      </w:r>
      <w:r>
        <w:rPr>
          <w:sz w:val="24"/>
        </w:rPr>
        <w:t>и</w:t>
      </w:r>
      <w:r>
        <w:rPr>
          <w:spacing w:val="40"/>
          <w:sz w:val="24"/>
        </w:rPr>
        <w:t xml:space="preserve"> </w:t>
      </w:r>
      <w:r>
        <w:rPr>
          <w:sz w:val="24"/>
        </w:rPr>
        <w:t>решать</w:t>
      </w:r>
      <w:r>
        <w:rPr>
          <w:spacing w:val="40"/>
          <w:sz w:val="24"/>
        </w:rPr>
        <w:t xml:space="preserve"> </w:t>
      </w:r>
      <w:r>
        <w:rPr>
          <w:sz w:val="24"/>
        </w:rPr>
        <w:t>линейные</w:t>
      </w:r>
      <w:r>
        <w:rPr>
          <w:spacing w:val="40"/>
          <w:sz w:val="24"/>
        </w:rPr>
        <w:t xml:space="preserve"> </w:t>
      </w:r>
      <w:r>
        <w:rPr>
          <w:sz w:val="24"/>
        </w:rPr>
        <w:t>уравнения</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задач,</w:t>
      </w:r>
      <w:r>
        <w:rPr>
          <w:spacing w:val="40"/>
          <w:sz w:val="24"/>
        </w:rPr>
        <w:t xml:space="preserve"> </w:t>
      </w:r>
      <w:r>
        <w:rPr>
          <w:sz w:val="24"/>
        </w:rPr>
        <w:t>возникающих</w:t>
      </w:r>
      <w:r>
        <w:rPr>
          <w:spacing w:val="40"/>
          <w:sz w:val="24"/>
        </w:rPr>
        <w:t xml:space="preserve"> </w:t>
      </w:r>
      <w:r>
        <w:rPr>
          <w:sz w:val="24"/>
        </w:rPr>
        <w:t>в других учебных предметах.</w:t>
      </w:r>
    </w:p>
    <w:p w:rsidR="007B1D5A" w:rsidRDefault="007B1D5A">
      <w:pPr>
        <w:spacing w:line="237" w:lineRule="auto"/>
        <w:rPr>
          <w:sz w:val="24"/>
        </w:rPr>
        <w:sectPr w:rsidR="007B1D5A">
          <w:pgSz w:w="11910" w:h="16840"/>
          <w:pgMar w:top="1020" w:right="0" w:bottom="1180" w:left="880" w:header="0" w:footer="968" w:gutter="0"/>
          <w:cols w:space="720"/>
        </w:sectPr>
      </w:pPr>
    </w:p>
    <w:p w:rsidR="007B1D5A" w:rsidRDefault="00B147F9">
      <w:pPr>
        <w:pStyle w:val="2"/>
        <w:spacing w:before="71" w:line="276" w:lineRule="exact"/>
        <w:ind w:left="1530"/>
        <w:jc w:val="left"/>
      </w:pPr>
      <w:r>
        <w:rPr>
          <w:spacing w:val="-2"/>
        </w:rPr>
        <w:lastRenderedPageBreak/>
        <w:t>Функции</w:t>
      </w:r>
    </w:p>
    <w:p w:rsidR="007B1D5A" w:rsidRDefault="00B147F9" w:rsidP="00E2415F">
      <w:pPr>
        <w:pStyle w:val="a4"/>
        <w:numPr>
          <w:ilvl w:val="1"/>
          <w:numId w:val="80"/>
        </w:numPr>
        <w:tabs>
          <w:tab w:val="left" w:pos="1640"/>
        </w:tabs>
        <w:spacing w:line="293" w:lineRule="exact"/>
        <w:ind w:left="1640" w:hanging="110"/>
        <w:rPr>
          <w:sz w:val="24"/>
        </w:rPr>
      </w:pPr>
      <w:r>
        <w:rPr>
          <w:sz w:val="24"/>
        </w:rPr>
        <w:t>находить</w:t>
      </w:r>
      <w:r>
        <w:rPr>
          <w:spacing w:val="-4"/>
          <w:sz w:val="24"/>
        </w:rPr>
        <w:t xml:space="preserve"> </w:t>
      </w:r>
      <w:r>
        <w:rPr>
          <w:sz w:val="24"/>
        </w:rPr>
        <w:t>значение</w:t>
      </w:r>
      <w:r>
        <w:rPr>
          <w:spacing w:val="-8"/>
          <w:sz w:val="24"/>
        </w:rPr>
        <w:t xml:space="preserve"> </w:t>
      </w:r>
      <w:r>
        <w:rPr>
          <w:sz w:val="24"/>
        </w:rPr>
        <w:t>функции</w:t>
      </w:r>
      <w:r>
        <w:rPr>
          <w:spacing w:val="-2"/>
          <w:sz w:val="24"/>
        </w:rPr>
        <w:t xml:space="preserve"> </w:t>
      </w:r>
      <w:r>
        <w:rPr>
          <w:sz w:val="24"/>
        </w:rPr>
        <w:t>по</w:t>
      </w:r>
      <w:r>
        <w:rPr>
          <w:spacing w:val="2"/>
          <w:sz w:val="24"/>
        </w:rPr>
        <w:t xml:space="preserve"> </w:t>
      </w:r>
      <w:r>
        <w:rPr>
          <w:sz w:val="24"/>
        </w:rPr>
        <w:t>заданному</w:t>
      </w:r>
      <w:r>
        <w:rPr>
          <w:spacing w:val="-12"/>
          <w:sz w:val="24"/>
        </w:rPr>
        <w:t xml:space="preserve"> </w:t>
      </w:r>
      <w:r>
        <w:rPr>
          <w:sz w:val="24"/>
        </w:rPr>
        <w:t>значению</w:t>
      </w:r>
      <w:r>
        <w:rPr>
          <w:spacing w:val="-4"/>
          <w:sz w:val="24"/>
        </w:rPr>
        <w:t xml:space="preserve"> </w:t>
      </w:r>
      <w:r>
        <w:rPr>
          <w:spacing w:val="-2"/>
          <w:sz w:val="24"/>
        </w:rPr>
        <w:t>аргумента;</w:t>
      </w:r>
    </w:p>
    <w:p w:rsidR="007B1D5A" w:rsidRDefault="00B147F9" w:rsidP="00E2415F">
      <w:pPr>
        <w:pStyle w:val="a4"/>
        <w:numPr>
          <w:ilvl w:val="1"/>
          <w:numId w:val="80"/>
        </w:numPr>
        <w:tabs>
          <w:tab w:val="left" w:pos="1640"/>
        </w:tabs>
        <w:spacing w:before="2" w:line="237" w:lineRule="auto"/>
        <w:ind w:right="850" w:firstLine="710"/>
        <w:rPr>
          <w:sz w:val="24"/>
        </w:rPr>
      </w:pPr>
      <w:r>
        <w:rPr>
          <w:sz w:val="24"/>
        </w:rPr>
        <w:t xml:space="preserve">находить значение аргумента по заданному значению функции в несложных </w:t>
      </w:r>
      <w:r>
        <w:rPr>
          <w:spacing w:val="-2"/>
          <w:sz w:val="24"/>
        </w:rPr>
        <w:t>ситуациях;</w:t>
      </w:r>
    </w:p>
    <w:p w:rsidR="007B1D5A" w:rsidRDefault="00B147F9" w:rsidP="00E2415F">
      <w:pPr>
        <w:pStyle w:val="a4"/>
        <w:numPr>
          <w:ilvl w:val="1"/>
          <w:numId w:val="80"/>
        </w:numPr>
        <w:tabs>
          <w:tab w:val="left" w:pos="1640"/>
        </w:tabs>
        <w:spacing w:before="8" w:line="237" w:lineRule="auto"/>
        <w:ind w:right="848" w:firstLine="710"/>
        <w:rPr>
          <w:sz w:val="24"/>
        </w:rPr>
      </w:pPr>
      <w:r>
        <w:rPr>
          <w:sz w:val="24"/>
        </w:rPr>
        <w:t>определять положение точки по ее координатам, координаты точки по её положению на координатной плоскости;</w:t>
      </w:r>
    </w:p>
    <w:p w:rsidR="007B1D5A" w:rsidRDefault="00B147F9" w:rsidP="00E2415F">
      <w:pPr>
        <w:pStyle w:val="a4"/>
        <w:numPr>
          <w:ilvl w:val="1"/>
          <w:numId w:val="80"/>
        </w:numPr>
        <w:tabs>
          <w:tab w:val="left" w:pos="1640"/>
        </w:tabs>
        <w:ind w:right="852" w:firstLine="710"/>
        <w:rPr>
          <w:sz w:val="24"/>
        </w:rPr>
      </w:pPr>
      <w:r>
        <w:rPr>
          <w:sz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B1D5A" w:rsidRDefault="00B147F9" w:rsidP="00E2415F">
      <w:pPr>
        <w:pStyle w:val="a4"/>
        <w:numPr>
          <w:ilvl w:val="1"/>
          <w:numId w:val="80"/>
        </w:numPr>
        <w:tabs>
          <w:tab w:val="left" w:pos="1640"/>
        </w:tabs>
        <w:spacing w:before="3" w:line="294" w:lineRule="exact"/>
        <w:ind w:left="1640" w:hanging="110"/>
        <w:rPr>
          <w:sz w:val="24"/>
        </w:rPr>
      </w:pPr>
      <w:r>
        <w:rPr>
          <w:sz w:val="24"/>
        </w:rPr>
        <w:t>строить</w:t>
      </w:r>
      <w:r>
        <w:rPr>
          <w:spacing w:val="-5"/>
          <w:sz w:val="24"/>
        </w:rPr>
        <w:t xml:space="preserve"> </w:t>
      </w:r>
      <w:r>
        <w:rPr>
          <w:sz w:val="24"/>
        </w:rPr>
        <w:t>график</w:t>
      </w:r>
      <w:r>
        <w:rPr>
          <w:spacing w:val="-3"/>
          <w:sz w:val="24"/>
        </w:rPr>
        <w:t xml:space="preserve"> </w:t>
      </w:r>
      <w:r>
        <w:rPr>
          <w:sz w:val="24"/>
        </w:rPr>
        <w:t>линейной</w:t>
      </w:r>
      <w:r>
        <w:rPr>
          <w:spacing w:val="1"/>
          <w:sz w:val="24"/>
        </w:rPr>
        <w:t xml:space="preserve"> </w:t>
      </w:r>
      <w:r>
        <w:rPr>
          <w:spacing w:val="-2"/>
          <w:sz w:val="24"/>
        </w:rPr>
        <w:t>функции;</w:t>
      </w:r>
    </w:p>
    <w:p w:rsidR="007B1D5A" w:rsidRDefault="00B147F9" w:rsidP="00E2415F">
      <w:pPr>
        <w:pStyle w:val="a4"/>
        <w:numPr>
          <w:ilvl w:val="1"/>
          <w:numId w:val="80"/>
        </w:numPr>
        <w:tabs>
          <w:tab w:val="left" w:pos="1640"/>
        </w:tabs>
        <w:spacing w:before="2" w:line="237" w:lineRule="auto"/>
        <w:ind w:right="842" w:firstLine="710"/>
        <w:rPr>
          <w:sz w:val="24"/>
        </w:rPr>
      </w:pPr>
      <w:r>
        <w:rPr>
          <w:sz w:val="24"/>
        </w:rPr>
        <w:t>проверять, является ли данный график графиком заданной функции (линейной, квадратичной, обратной пропорциональности);</w:t>
      </w:r>
    </w:p>
    <w:p w:rsidR="007B1D5A" w:rsidRDefault="00B147F9" w:rsidP="00E2415F">
      <w:pPr>
        <w:pStyle w:val="a4"/>
        <w:numPr>
          <w:ilvl w:val="1"/>
          <w:numId w:val="80"/>
        </w:numPr>
        <w:tabs>
          <w:tab w:val="left" w:pos="1640"/>
        </w:tabs>
        <w:spacing w:before="7" w:line="237" w:lineRule="auto"/>
        <w:ind w:right="850" w:firstLine="710"/>
        <w:rPr>
          <w:sz w:val="24"/>
        </w:rPr>
      </w:pPr>
      <w:r>
        <w:rPr>
          <w:sz w:val="24"/>
        </w:rPr>
        <w:t xml:space="preserve">определять приближённые значения координат точки пересечения графиков </w:t>
      </w:r>
      <w:r>
        <w:rPr>
          <w:spacing w:val="-2"/>
          <w:sz w:val="24"/>
        </w:rPr>
        <w:t>функций;</w:t>
      </w:r>
    </w:p>
    <w:p w:rsidR="007B1D5A" w:rsidRDefault="00B147F9" w:rsidP="00E2415F">
      <w:pPr>
        <w:pStyle w:val="a4"/>
        <w:numPr>
          <w:ilvl w:val="1"/>
          <w:numId w:val="80"/>
        </w:numPr>
        <w:tabs>
          <w:tab w:val="left" w:pos="1640"/>
        </w:tabs>
        <w:spacing w:line="294" w:lineRule="exact"/>
        <w:ind w:left="1640" w:hanging="110"/>
        <w:rPr>
          <w:sz w:val="24"/>
        </w:rPr>
      </w:pPr>
      <w:r>
        <w:rPr>
          <w:sz w:val="24"/>
        </w:rPr>
        <w:t>оперировать</w:t>
      </w:r>
      <w:r>
        <w:rPr>
          <w:spacing w:val="71"/>
          <w:sz w:val="24"/>
        </w:rPr>
        <w:t xml:space="preserve">   </w:t>
      </w:r>
      <w:r>
        <w:rPr>
          <w:sz w:val="24"/>
        </w:rPr>
        <w:t>на</w:t>
      </w:r>
      <w:r>
        <w:rPr>
          <w:spacing w:val="73"/>
          <w:sz w:val="24"/>
        </w:rPr>
        <w:t xml:space="preserve">   </w:t>
      </w:r>
      <w:r>
        <w:rPr>
          <w:sz w:val="24"/>
        </w:rPr>
        <w:t>базовом</w:t>
      </w:r>
      <w:r>
        <w:rPr>
          <w:spacing w:val="74"/>
          <w:sz w:val="24"/>
        </w:rPr>
        <w:t xml:space="preserve">   </w:t>
      </w:r>
      <w:r>
        <w:rPr>
          <w:sz w:val="24"/>
        </w:rPr>
        <w:t>уровне</w:t>
      </w:r>
      <w:r>
        <w:rPr>
          <w:spacing w:val="73"/>
          <w:sz w:val="24"/>
        </w:rPr>
        <w:t xml:space="preserve">   </w:t>
      </w:r>
      <w:r>
        <w:rPr>
          <w:sz w:val="24"/>
        </w:rPr>
        <w:t>понятиями</w:t>
      </w:r>
      <w:r>
        <w:rPr>
          <w:spacing w:val="74"/>
          <w:sz w:val="24"/>
        </w:rPr>
        <w:t xml:space="preserve">   </w:t>
      </w:r>
      <w:r>
        <w:rPr>
          <w:spacing w:val="-2"/>
          <w:sz w:val="24"/>
        </w:rPr>
        <w:t>«последовательность»,</w:t>
      </w:r>
    </w:p>
    <w:p w:rsidR="007B1D5A" w:rsidRDefault="00B147F9">
      <w:pPr>
        <w:pStyle w:val="a3"/>
        <w:spacing w:before="1"/>
        <w:ind w:firstLine="0"/>
      </w:pPr>
      <w:r>
        <w:t>«арифметическая</w:t>
      </w:r>
      <w:r>
        <w:rPr>
          <w:spacing w:val="-9"/>
        </w:rPr>
        <w:t xml:space="preserve"> </w:t>
      </w:r>
      <w:r>
        <w:t>прогрессия»,</w:t>
      </w:r>
      <w:r>
        <w:rPr>
          <w:spacing w:val="-5"/>
        </w:rPr>
        <w:t xml:space="preserve"> </w:t>
      </w:r>
      <w:r>
        <w:t>«геометрическая</w:t>
      </w:r>
      <w:r>
        <w:rPr>
          <w:spacing w:val="-6"/>
        </w:rPr>
        <w:t xml:space="preserve"> </w:t>
      </w:r>
      <w:r>
        <w:rPr>
          <w:spacing w:val="-2"/>
        </w:rPr>
        <w:t>прогрессия»;</w:t>
      </w:r>
    </w:p>
    <w:p w:rsidR="007B1D5A" w:rsidRDefault="00B147F9" w:rsidP="00E2415F">
      <w:pPr>
        <w:pStyle w:val="a4"/>
        <w:numPr>
          <w:ilvl w:val="1"/>
          <w:numId w:val="80"/>
        </w:numPr>
        <w:tabs>
          <w:tab w:val="left" w:pos="1640"/>
        </w:tabs>
        <w:spacing w:before="1"/>
        <w:ind w:right="859" w:firstLine="710"/>
        <w:rPr>
          <w:sz w:val="24"/>
        </w:rPr>
      </w:pPr>
      <w:r>
        <w:rPr>
          <w:sz w:val="24"/>
        </w:rPr>
        <w:t>решать задачи на прогрессии, в которых ответ может быть получен непосредственным подсчётом без применения формул.</w:t>
      </w:r>
    </w:p>
    <w:p w:rsidR="007B1D5A" w:rsidRDefault="00B147F9">
      <w:pPr>
        <w:spacing w:line="275"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80"/>
        </w:numPr>
        <w:tabs>
          <w:tab w:val="left" w:pos="1640"/>
        </w:tabs>
        <w:ind w:right="850" w:firstLine="710"/>
        <w:rPr>
          <w:sz w:val="24"/>
        </w:rPr>
      </w:pPr>
      <w:r>
        <w:rPr>
          <w:sz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B1D5A" w:rsidRDefault="00B147F9" w:rsidP="00E2415F">
      <w:pPr>
        <w:pStyle w:val="a4"/>
        <w:numPr>
          <w:ilvl w:val="1"/>
          <w:numId w:val="80"/>
        </w:numPr>
        <w:tabs>
          <w:tab w:val="left" w:pos="1640"/>
        </w:tabs>
        <w:spacing w:before="6" w:line="237" w:lineRule="auto"/>
        <w:ind w:right="862" w:firstLine="710"/>
        <w:rPr>
          <w:sz w:val="24"/>
        </w:rPr>
      </w:pPr>
      <w:r>
        <w:rPr>
          <w:sz w:val="24"/>
        </w:rPr>
        <w:t>использовать свойства линейной функции и её график при решении задач из других учебных предметов.</w:t>
      </w:r>
    </w:p>
    <w:p w:rsidR="007B1D5A" w:rsidRDefault="00B147F9">
      <w:pPr>
        <w:pStyle w:val="2"/>
        <w:spacing w:before="2" w:line="276" w:lineRule="exact"/>
        <w:ind w:left="1530"/>
      </w:pPr>
      <w:r>
        <w:t>Статистика</w:t>
      </w:r>
      <w:r>
        <w:rPr>
          <w:spacing w:val="-3"/>
        </w:rPr>
        <w:t xml:space="preserve"> </w:t>
      </w:r>
      <w:r>
        <w:t>и</w:t>
      </w:r>
      <w:r>
        <w:rPr>
          <w:spacing w:val="-1"/>
        </w:rPr>
        <w:t xml:space="preserve"> </w:t>
      </w:r>
      <w:r>
        <w:t>теория</w:t>
      </w:r>
      <w:r>
        <w:rPr>
          <w:spacing w:val="-1"/>
        </w:rPr>
        <w:t xml:space="preserve"> </w:t>
      </w:r>
      <w:r>
        <w:rPr>
          <w:spacing w:val="-2"/>
        </w:rPr>
        <w:t>вероятностей</w:t>
      </w:r>
    </w:p>
    <w:p w:rsidR="007B1D5A" w:rsidRDefault="00B147F9" w:rsidP="00E2415F">
      <w:pPr>
        <w:pStyle w:val="a4"/>
        <w:numPr>
          <w:ilvl w:val="1"/>
          <w:numId w:val="80"/>
        </w:numPr>
        <w:tabs>
          <w:tab w:val="left" w:pos="1640"/>
        </w:tabs>
        <w:spacing w:before="3" w:line="237" w:lineRule="auto"/>
        <w:ind w:right="854" w:firstLine="710"/>
        <w:jc w:val="left"/>
        <w:rPr>
          <w:sz w:val="24"/>
        </w:rPr>
      </w:pPr>
      <w:r>
        <w:rPr>
          <w:sz w:val="24"/>
        </w:rPr>
        <w:t>иметь представление о статистических характеристиках, вероятности случайного события, комбинаторных задачах;</w:t>
      </w:r>
    </w:p>
    <w:p w:rsidR="007B1D5A" w:rsidRDefault="00B147F9" w:rsidP="00E2415F">
      <w:pPr>
        <w:pStyle w:val="a4"/>
        <w:numPr>
          <w:ilvl w:val="1"/>
          <w:numId w:val="80"/>
        </w:numPr>
        <w:tabs>
          <w:tab w:val="left" w:pos="1640"/>
        </w:tabs>
        <w:spacing w:before="7" w:line="237" w:lineRule="auto"/>
        <w:ind w:right="855" w:firstLine="710"/>
        <w:jc w:val="left"/>
        <w:rPr>
          <w:sz w:val="24"/>
        </w:rPr>
      </w:pPr>
      <w:r>
        <w:rPr>
          <w:sz w:val="24"/>
        </w:rPr>
        <w:t>решать</w:t>
      </w:r>
      <w:r>
        <w:rPr>
          <w:spacing w:val="33"/>
          <w:sz w:val="24"/>
        </w:rPr>
        <w:t xml:space="preserve"> </w:t>
      </w:r>
      <w:r>
        <w:rPr>
          <w:sz w:val="24"/>
        </w:rPr>
        <w:t>простейшие</w:t>
      </w:r>
      <w:r>
        <w:rPr>
          <w:spacing w:val="30"/>
          <w:sz w:val="24"/>
        </w:rPr>
        <w:t xml:space="preserve"> </w:t>
      </w:r>
      <w:r>
        <w:rPr>
          <w:sz w:val="24"/>
        </w:rPr>
        <w:t>комбинаторные</w:t>
      </w:r>
      <w:r>
        <w:rPr>
          <w:spacing w:val="30"/>
          <w:sz w:val="24"/>
        </w:rPr>
        <w:t xml:space="preserve"> </w:t>
      </w:r>
      <w:r>
        <w:rPr>
          <w:sz w:val="24"/>
        </w:rPr>
        <w:t>задачи</w:t>
      </w:r>
      <w:r>
        <w:rPr>
          <w:spacing w:val="32"/>
          <w:sz w:val="24"/>
        </w:rPr>
        <w:t xml:space="preserve"> </w:t>
      </w:r>
      <w:r>
        <w:rPr>
          <w:sz w:val="24"/>
        </w:rPr>
        <w:t>методом</w:t>
      </w:r>
      <w:r>
        <w:rPr>
          <w:spacing w:val="33"/>
          <w:sz w:val="24"/>
        </w:rPr>
        <w:t xml:space="preserve"> </w:t>
      </w:r>
      <w:r>
        <w:rPr>
          <w:sz w:val="24"/>
        </w:rPr>
        <w:t>прямого</w:t>
      </w:r>
      <w:r>
        <w:rPr>
          <w:spacing w:val="36"/>
          <w:sz w:val="24"/>
        </w:rPr>
        <w:t xml:space="preserve"> </w:t>
      </w:r>
      <w:r>
        <w:rPr>
          <w:sz w:val="24"/>
        </w:rPr>
        <w:t>и</w:t>
      </w:r>
      <w:r>
        <w:rPr>
          <w:spacing w:val="32"/>
          <w:sz w:val="24"/>
        </w:rPr>
        <w:t xml:space="preserve"> </w:t>
      </w:r>
      <w:r>
        <w:rPr>
          <w:sz w:val="24"/>
        </w:rPr>
        <w:t xml:space="preserve">организованного </w:t>
      </w:r>
      <w:r>
        <w:rPr>
          <w:spacing w:val="-2"/>
          <w:sz w:val="24"/>
        </w:rPr>
        <w:t>перебора;</w:t>
      </w:r>
    </w:p>
    <w:p w:rsidR="007B1D5A" w:rsidRDefault="00B147F9" w:rsidP="00E2415F">
      <w:pPr>
        <w:pStyle w:val="a4"/>
        <w:numPr>
          <w:ilvl w:val="1"/>
          <w:numId w:val="80"/>
        </w:numPr>
        <w:tabs>
          <w:tab w:val="left" w:pos="1640"/>
        </w:tabs>
        <w:spacing w:line="294" w:lineRule="exact"/>
        <w:ind w:left="1640" w:hanging="110"/>
        <w:jc w:val="left"/>
        <w:rPr>
          <w:sz w:val="24"/>
        </w:rPr>
      </w:pPr>
      <w:r>
        <w:rPr>
          <w:sz w:val="24"/>
        </w:rPr>
        <w:t>представлять</w:t>
      </w:r>
      <w:r>
        <w:rPr>
          <w:spacing w:val="-4"/>
          <w:sz w:val="24"/>
        </w:rPr>
        <w:t xml:space="preserve"> </w:t>
      </w:r>
      <w:r>
        <w:rPr>
          <w:sz w:val="24"/>
        </w:rPr>
        <w:t>данные</w:t>
      </w:r>
      <w:r>
        <w:rPr>
          <w:spacing w:val="-7"/>
          <w:sz w:val="24"/>
        </w:rPr>
        <w:t xml:space="preserve"> </w:t>
      </w:r>
      <w:r>
        <w:rPr>
          <w:sz w:val="24"/>
        </w:rPr>
        <w:t>в</w:t>
      </w:r>
      <w:r>
        <w:rPr>
          <w:spacing w:val="-4"/>
          <w:sz w:val="24"/>
        </w:rPr>
        <w:t xml:space="preserve"> </w:t>
      </w:r>
      <w:r>
        <w:rPr>
          <w:sz w:val="24"/>
        </w:rPr>
        <w:t>виде</w:t>
      </w:r>
      <w:r>
        <w:rPr>
          <w:spacing w:val="-3"/>
          <w:sz w:val="24"/>
        </w:rPr>
        <w:t xml:space="preserve"> </w:t>
      </w:r>
      <w:r>
        <w:rPr>
          <w:sz w:val="24"/>
        </w:rPr>
        <w:t>таблиц,</w:t>
      </w:r>
      <w:r>
        <w:rPr>
          <w:spacing w:val="-4"/>
          <w:sz w:val="24"/>
        </w:rPr>
        <w:t xml:space="preserve"> </w:t>
      </w:r>
      <w:r>
        <w:rPr>
          <w:sz w:val="24"/>
        </w:rPr>
        <w:t>диаграмм,</w:t>
      </w:r>
      <w:r>
        <w:rPr>
          <w:spacing w:val="1"/>
          <w:sz w:val="24"/>
        </w:rPr>
        <w:t xml:space="preserve"> </w:t>
      </w:r>
      <w:r>
        <w:rPr>
          <w:spacing w:val="-2"/>
          <w:sz w:val="24"/>
        </w:rPr>
        <w:t>графиков;</w:t>
      </w:r>
    </w:p>
    <w:p w:rsidR="007B1D5A" w:rsidRDefault="00B147F9" w:rsidP="00E2415F">
      <w:pPr>
        <w:pStyle w:val="a4"/>
        <w:numPr>
          <w:ilvl w:val="1"/>
          <w:numId w:val="80"/>
        </w:numPr>
        <w:tabs>
          <w:tab w:val="left" w:pos="1640"/>
        </w:tabs>
        <w:spacing w:before="3" w:line="293" w:lineRule="exact"/>
        <w:ind w:left="1640" w:hanging="110"/>
        <w:jc w:val="left"/>
        <w:rPr>
          <w:sz w:val="24"/>
        </w:rPr>
      </w:pPr>
      <w:r>
        <w:rPr>
          <w:sz w:val="24"/>
        </w:rPr>
        <w:t>читать</w:t>
      </w:r>
      <w:r>
        <w:rPr>
          <w:spacing w:val="-5"/>
          <w:sz w:val="24"/>
        </w:rPr>
        <w:t xml:space="preserve"> </w:t>
      </w:r>
      <w:r>
        <w:rPr>
          <w:sz w:val="24"/>
        </w:rPr>
        <w:t>информацию,</w:t>
      </w:r>
      <w:r>
        <w:rPr>
          <w:spacing w:val="-7"/>
          <w:sz w:val="24"/>
        </w:rPr>
        <w:t xml:space="preserve"> </w:t>
      </w:r>
      <w:r>
        <w:rPr>
          <w:sz w:val="24"/>
        </w:rPr>
        <w:t>представленную</w:t>
      </w:r>
      <w:r>
        <w:rPr>
          <w:spacing w:val="-6"/>
          <w:sz w:val="24"/>
        </w:rPr>
        <w:t xml:space="preserve"> </w:t>
      </w:r>
      <w:r>
        <w:rPr>
          <w:sz w:val="24"/>
        </w:rPr>
        <w:t>в</w:t>
      </w:r>
      <w:r>
        <w:rPr>
          <w:spacing w:val="-4"/>
          <w:sz w:val="24"/>
        </w:rPr>
        <w:t xml:space="preserve"> </w:t>
      </w:r>
      <w:r>
        <w:rPr>
          <w:sz w:val="24"/>
        </w:rPr>
        <w:t>виде</w:t>
      </w:r>
      <w:r>
        <w:rPr>
          <w:spacing w:val="-5"/>
          <w:sz w:val="24"/>
        </w:rPr>
        <w:t xml:space="preserve"> </w:t>
      </w:r>
      <w:r>
        <w:rPr>
          <w:sz w:val="24"/>
        </w:rPr>
        <w:t>таблицы,</w:t>
      </w:r>
      <w:r>
        <w:rPr>
          <w:spacing w:val="-2"/>
          <w:sz w:val="24"/>
        </w:rPr>
        <w:t xml:space="preserve"> </w:t>
      </w:r>
      <w:r>
        <w:rPr>
          <w:sz w:val="24"/>
        </w:rPr>
        <w:t>диаграммы,</w:t>
      </w:r>
      <w:r>
        <w:rPr>
          <w:spacing w:val="-7"/>
          <w:sz w:val="24"/>
        </w:rPr>
        <w:t xml:space="preserve"> </w:t>
      </w:r>
      <w:r>
        <w:rPr>
          <w:spacing w:val="-2"/>
          <w:sz w:val="24"/>
        </w:rPr>
        <w:t>графика;</w:t>
      </w:r>
    </w:p>
    <w:p w:rsidR="007B1D5A" w:rsidRDefault="00B147F9" w:rsidP="00E2415F">
      <w:pPr>
        <w:pStyle w:val="a4"/>
        <w:numPr>
          <w:ilvl w:val="1"/>
          <w:numId w:val="80"/>
        </w:numPr>
        <w:tabs>
          <w:tab w:val="left" w:pos="1640"/>
        </w:tabs>
        <w:spacing w:line="293" w:lineRule="exact"/>
        <w:ind w:left="1640" w:hanging="110"/>
        <w:jc w:val="left"/>
        <w:rPr>
          <w:sz w:val="24"/>
        </w:rPr>
      </w:pPr>
      <w:r>
        <w:rPr>
          <w:sz w:val="24"/>
        </w:rPr>
        <w:t>определять</w:t>
      </w:r>
      <w:r>
        <w:rPr>
          <w:spacing w:val="-8"/>
          <w:sz w:val="24"/>
        </w:rPr>
        <w:t xml:space="preserve"> </w:t>
      </w:r>
      <w:r>
        <w:rPr>
          <w:sz w:val="24"/>
        </w:rPr>
        <w:t>основные</w:t>
      </w:r>
      <w:r>
        <w:rPr>
          <w:spacing w:val="-8"/>
          <w:sz w:val="24"/>
        </w:rPr>
        <w:t xml:space="preserve"> </w:t>
      </w:r>
      <w:r>
        <w:rPr>
          <w:sz w:val="24"/>
        </w:rPr>
        <w:t>статистические</w:t>
      </w:r>
      <w:r>
        <w:rPr>
          <w:spacing w:val="-4"/>
          <w:sz w:val="24"/>
        </w:rPr>
        <w:t xml:space="preserve"> </w:t>
      </w:r>
      <w:r>
        <w:rPr>
          <w:sz w:val="24"/>
        </w:rPr>
        <w:t>характеристики</w:t>
      </w:r>
      <w:r>
        <w:rPr>
          <w:spacing w:val="-2"/>
          <w:sz w:val="24"/>
        </w:rPr>
        <w:t xml:space="preserve"> </w:t>
      </w:r>
      <w:r>
        <w:rPr>
          <w:sz w:val="24"/>
        </w:rPr>
        <w:t>числовых</w:t>
      </w:r>
      <w:r>
        <w:rPr>
          <w:spacing w:val="-7"/>
          <w:sz w:val="24"/>
        </w:rPr>
        <w:t xml:space="preserve"> </w:t>
      </w:r>
      <w:r>
        <w:rPr>
          <w:spacing w:val="-2"/>
          <w:sz w:val="24"/>
        </w:rPr>
        <w:t>наборов;</w:t>
      </w:r>
    </w:p>
    <w:p w:rsidR="007B1D5A" w:rsidRDefault="00B147F9" w:rsidP="00E2415F">
      <w:pPr>
        <w:pStyle w:val="a4"/>
        <w:numPr>
          <w:ilvl w:val="1"/>
          <w:numId w:val="80"/>
        </w:numPr>
        <w:tabs>
          <w:tab w:val="left" w:pos="1640"/>
        </w:tabs>
        <w:spacing w:line="293" w:lineRule="exact"/>
        <w:ind w:left="1640" w:hanging="110"/>
        <w:jc w:val="left"/>
        <w:rPr>
          <w:sz w:val="24"/>
        </w:rPr>
      </w:pPr>
      <w:r>
        <w:rPr>
          <w:sz w:val="24"/>
        </w:rPr>
        <w:t>оценивать</w:t>
      </w:r>
      <w:r>
        <w:rPr>
          <w:spacing w:val="-7"/>
          <w:sz w:val="24"/>
        </w:rPr>
        <w:t xml:space="preserve"> </w:t>
      </w:r>
      <w:r>
        <w:rPr>
          <w:sz w:val="24"/>
        </w:rPr>
        <w:t>вероятность</w:t>
      </w:r>
      <w:r>
        <w:rPr>
          <w:spacing w:val="-4"/>
          <w:sz w:val="24"/>
        </w:rPr>
        <w:t xml:space="preserve"> </w:t>
      </w:r>
      <w:r>
        <w:rPr>
          <w:sz w:val="24"/>
        </w:rPr>
        <w:t>события</w:t>
      </w:r>
      <w:r>
        <w:rPr>
          <w:spacing w:val="-7"/>
          <w:sz w:val="24"/>
        </w:rPr>
        <w:t xml:space="preserve"> </w:t>
      </w:r>
      <w:r>
        <w:rPr>
          <w:sz w:val="24"/>
        </w:rPr>
        <w:t>в</w:t>
      </w:r>
      <w:r>
        <w:rPr>
          <w:spacing w:val="-4"/>
          <w:sz w:val="24"/>
        </w:rPr>
        <w:t xml:space="preserve"> </w:t>
      </w:r>
      <w:r>
        <w:rPr>
          <w:sz w:val="24"/>
        </w:rPr>
        <w:t>простейших</w:t>
      </w:r>
      <w:r>
        <w:rPr>
          <w:spacing w:val="-6"/>
          <w:sz w:val="24"/>
        </w:rPr>
        <w:t xml:space="preserve"> </w:t>
      </w:r>
      <w:r>
        <w:rPr>
          <w:spacing w:val="-2"/>
          <w:sz w:val="24"/>
        </w:rPr>
        <w:t>случаях;</w:t>
      </w:r>
    </w:p>
    <w:p w:rsidR="007B1D5A" w:rsidRDefault="00B147F9" w:rsidP="00E2415F">
      <w:pPr>
        <w:pStyle w:val="a4"/>
        <w:numPr>
          <w:ilvl w:val="1"/>
          <w:numId w:val="80"/>
        </w:numPr>
        <w:tabs>
          <w:tab w:val="left" w:pos="1640"/>
        </w:tabs>
        <w:spacing w:before="5" w:line="292" w:lineRule="exact"/>
        <w:ind w:left="1640" w:hanging="110"/>
        <w:jc w:val="left"/>
        <w:rPr>
          <w:sz w:val="24"/>
        </w:rPr>
      </w:pPr>
      <w:r>
        <w:rPr>
          <w:sz w:val="24"/>
        </w:rPr>
        <w:t>иметь</w:t>
      </w:r>
      <w:r>
        <w:rPr>
          <w:spacing w:val="-7"/>
          <w:sz w:val="24"/>
        </w:rPr>
        <w:t xml:space="preserve"> </w:t>
      </w:r>
      <w:r>
        <w:rPr>
          <w:sz w:val="24"/>
        </w:rPr>
        <w:t>представление</w:t>
      </w:r>
      <w:r>
        <w:rPr>
          <w:spacing w:val="-6"/>
          <w:sz w:val="24"/>
        </w:rPr>
        <w:t xml:space="preserve"> </w:t>
      </w:r>
      <w:r>
        <w:rPr>
          <w:sz w:val="24"/>
        </w:rPr>
        <w:t>о</w:t>
      </w:r>
      <w:r>
        <w:rPr>
          <w:spacing w:val="2"/>
          <w:sz w:val="24"/>
        </w:rPr>
        <w:t xml:space="preserve"> </w:t>
      </w:r>
      <w:r>
        <w:rPr>
          <w:sz w:val="24"/>
        </w:rPr>
        <w:t>роли закона</w:t>
      </w:r>
      <w:r>
        <w:rPr>
          <w:spacing w:val="-2"/>
          <w:sz w:val="24"/>
        </w:rPr>
        <w:t xml:space="preserve"> </w:t>
      </w:r>
      <w:r>
        <w:rPr>
          <w:sz w:val="24"/>
        </w:rPr>
        <w:t>больших</w:t>
      </w:r>
      <w:r>
        <w:rPr>
          <w:spacing w:val="-6"/>
          <w:sz w:val="24"/>
        </w:rPr>
        <w:t xml:space="preserve"> </w:t>
      </w:r>
      <w:r>
        <w:rPr>
          <w:sz w:val="24"/>
        </w:rPr>
        <w:t>чисел</w:t>
      </w:r>
      <w:r>
        <w:rPr>
          <w:spacing w:val="-1"/>
          <w:sz w:val="24"/>
        </w:rPr>
        <w:t xml:space="preserve"> </w:t>
      </w:r>
      <w:r>
        <w:rPr>
          <w:sz w:val="24"/>
        </w:rPr>
        <w:t>в</w:t>
      </w:r>
      <w:r>
        <w:rPr>
          <w:spacing w:val="-5"/>
          <w:sz w:val="24"/>
        </w:rPr>
        <w:t xml:space="preserve"> </w:t>
      </w:r>
      <w:r>
        <w:rPr>
          <w:sz w:val="24"/>
        </w:rPr>
        <w:t>массовых</w:t>
      </w:r>
      <w:r>
        <w:rPr>
          <w:spacing w:val="-5"/>
          <w:sz w:val="24"/>
        </w:rPr>
        <w:t xml:space="preserve"> </w:t>
      </w:r>
      <w:r>
        <w:rPr>
          <w:spacing w:val="-2"/>
          <w:sz w:val="24"/>
        </w:rPr>
        <w:t>явлениях.</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80"/>
        </w:numPr>
        <w:tabs>
          <w:tab w:val="left" w:pos="1640"/>
        </w:tabs>
        <w:spacing w:line="294" w:lineRule="exact"/>
        <w:ind w:left="1640" w:hanging="110"/>
        <w:jc w:val="left"/>
        <w:rPr>
          <w:sz w:val="24"/>
        </w:rPr>
      </w:pPr>
      <w:r>
        <w:rPr>
          <w:sz w:val="24"/>
        </w:rPr>
        <w:t>оценивать</w:t>
      </w:r>
      <w:r>
        <w:rPr>
          <w:spacing w:val="-7"/>
          <w:sz w:val="24"/>
        </w:rPr>
        <w:t xml:space="preserve"> </w:t>
      </w:r>
      <w:r>
        <w:rPr>
          <w:sz w:val="24"/>
        </w:rPr>
        <w:t>количество</w:t>
      </w:r>
      <w:r>
        <w:rPr>
          <w:spacing w:val="-2"/>
          <w:sz w:val="24"/>
        </w:rPr>
        <w:t xml:space="preserve"> </w:t>
      </w:r>
      <w:r>
        <w:rPr>
          <w:sz w:val="24"/>
        </w:rPr>
        <w:t>возможных</w:t>
      </w:r>
      <w:r>
        <w:rPr>
          <w:spacing w:val="-7"/>
          <w:sz w:val="24"/>
        </w:rPr>
        <w:t xml:space="preserve"> </w:t>
      </w:r>
      <w:r>
        <w:rPr>
          <w:sz w:val="24"/>
        </w:rPr>
        <w:t>вариантов</w:t>
      </w:r>
      <w:r>
        <w:rPr>
          <w:spacing w:val="-5"/>
          <w:sz w:val="24"/>
        </w:rPr>
        <w:t xml:space="preserve"> </w:t>
      </w:r>
      <w:r>
        <w:rPr>
          <w:sz w:val="24"/>
        </w:rPr>
        <w:t>методом</w:t>
      </w:r>
      <w:r>
        <w:rPr>
          <w:spacing w:val="-4"/>
          <w:sz w:val="24"/>
        </w:rPr>
        <w:t xml:space="preserve"> </w:t>
      </w:r>
      <w:r>
        <w:rPr>
          <w:spacing w:val="-2"/>
          <w:sz w:val="24"/>
        </w:rPr>
        <w:t>перебора;</w:t>
      </w:r>
    </w:p>
    <w:p w:rsidR="007B1D5A" w:rsidRDefault="00B147F9" w:rsidP="00E2415F">
      <w:pPr>
        <w:pStyle w:val="a4"/>
        <w:numPr>
          <w:ilvl w:val="1"/>
          <w:numId w:val="80"/>
        </w:numPr>
        <w:tabs>
          <w:tab w:val="left" w:pos="1640"/>
        </w:tabs>
        <w:spacing w:before="3" w:line="293" w:lineRule="exact"/>
        <w:ind w:left="1640" w:hanging="110"/>
        <w:jc w:val="left"/>
        <w:rPr>
          <w:sz w:val="24"/>
        </w:rPr>
      </w:pPr>
      <w:r>
        <w:rPr>
          <w:sz w:val="24"/>
        </w:rPr>
        <w:t>иметь</w:t>
      </w:r>
      <w:r>
        <w:rPr>
          <w:spacing w:val="-8"/>
          <w:sz w:val="24"/>
        </w:rPr>
        <w:t xml:space="preserve"> </w:t>
      </w:r>
      <w:r>
        <w:rPr>
          <w:sz w:val="24"/>
        </w:rPr>
        <w:t>представление</w:t>
      </w:r>
      <w:r>
        <w:rPr>
          <w:spacing w:val="-9"/>
          <w:sz w:val="24"/>
        </w:rPr>
        <w:t xml:space="preserve"> </w:t>
      </w:r>
      <w:r>
        <w:rPr>
          <w:sz w:val="24"/>
        </w:rPr>
        <w:t>о</w:t>
      </w:r>
      <w:r>
        <w:rPr>
          <w:spacing w:val="1"/>
          <w:sz w:val="24"/>
        </w:rPr>
        <w:t xml:space="preserve"> </w:t>
      </w:r>
      <w:r>
        <w:rPr>
          <w:sz w:val="24"/>
        </w:rPr>
        <w:t>роли</w:t>
      </w:r>
      <w:r>
        <w:rPr>
          <w:spacing w:val="-2"/>
          <w:sz w:val="24"/>
        </w:rPr>
        <w:t xml:space="preserve"> </w:t>
      </w:r>
      <w:r>
        <w:rPr>
          <w:sz w:val="24"/>
        </w:rPr>
        <w:t>практически</w:t>
      </w:r>
      <w:r>
        <w:rPr>
          <w:spacing w:val="-2"/>
          <w:sz w:val="24"/>
        </w:rPr>
        <w:t xml:space="preserve"> </w:t>
      </w:r>
      <w:r>
        <w:rPr>
          <w:sz w:val="24"/>
        </w:rPr>
        <w:t>достоверных</w:t>
      </w:r>
      <w:r>
        <w:rPr>
          <w:spacing w:val="-7"/>
          <w:sz w:val="24"/>
        </w:rPr>
        <w:t xml:space="preserve"> </w:t>
      </w:r>
      <w:r>
        <w:rPr>
          <w:sz w:val="24"/>
        </w:rPr>
        <w:t>и</w:t>
      </w:r>
      <w:r>
        <w:rPr>
          <w:spacing w:val="-2"/>
          <w:sz w:val="24"/>
        </w:rPr>
        <w:t xml:space="preserve"> </w:t>
      </w:r>
      <w:r>
        <w:rPr>
          <w:sz w:val="24"/>
        </w:rPr>
        <w:t>маловероятных</w:t>
      </w:r>
      <w:r>
        <w:rPr>
          <w:spacing w:val="-7"/>
          <w:sz w:val="24"/>
        </w:rPr>
        <w:t xml:space="preserve"> </w:t>
      </w:r>
      <w:r>
        <w:rPr>
          <w:spacing w:val="-2"/>
          <w:sz w:val="24"/>
        </w:rPr>
        <w:t>событий;</w:t>
      </w:r>
    </w:p>
    <w:p w:rsidR="007B1D5A" w:rsidRDefault="00B147F9" w:rsidP="00E2415F">
      <w:pPr>
        <w:pStyle w:val="a4"/>
        <w:numPr>
          <w:ilvl w:val="1"/>
          <w:numId w:val="80"/>
        </w:numPr>
        <w:tabs>
          <w:tab w:val="left" w:pos="1640"/>
        </w:tabs>
        <w:spacing w:before="2" w:line="237" w:lineRule="auto"/>
        <w:ind w:right="844" w:firstLine="710"/>
        <w:jc w:val="left"/>
        <w:rPr>
          <w:sz w:val="24"/>
        </w:rPr>
      </w:pPr>
      <w:r>
        <w:rPr>
          <w:sz w:val="24"/>
        </w:rPr>
        <w:t>сравнивать</w:t>
      </w:r>
      <w:r>
        <w:rPr>
          <w:spacing w:val="40"/>
          <w:sz w:val="24"/>
        </w:rPr>
        <w:t xml:space="preserve"> </w:t>
      </w:r>
      <w:r>
        <w:rPr>
          <w:sz w:val="24"/>
        </w:rPr>
        <w:t>основные</w:t>
      </w:r>
      <w:r>
        <w:rPr>
          <w:spacing w:val="40"/>
          <w:sz w:val="24"/>
        </w:rPr>
        <w:t xml:space="preserve"> </w:t>
      </w:r>
      <w:r>
        <w:rPr>
          <w:sz w:val="24"/>
        </w:rPr>
        <w:t>статистические</w:t>
      </w:r>
      <w:r>
        <w:rPr>
          <w:spacing w:val="40"/>
          <w:sz w:val="24"/>
        </w:rPr>
        <w:t xml:space="preserve"> </w:t>
      </w:r>
      <w:r>
        <w:rPr>
          <w:sz w:val="24"/>
        </w:rPr>
        <w:t>характеристики,</w:t>
      </w:r>
      <w:r>
        <w:rPr>
          <w:spacing w:val="40"/>
          <w:sz w:val="24"/>
        </w:rPr>
        <w:t xml:space="preserve"> </w:t>
      </w:r>
      <w:r>
        <w:rPr>
          <w:sz w:val="24"/>
        </w:rPr>
        <w:t>полученные</w:t>
      </w:r>
      <w:r>
        <w:rPr>
          <w:spacing w:val="40"/>
          <w:sz w:val="24"/>
        </w:rPr>
        <w:t xml:space="preserve"> </w:t>
      </w:r>
      <w:r>
        <w:rPr>
          <w:sz w:val="24"/>
        </w:rPr>
        <w:t>в</w:t>
      </w:r>
      <w:r>
        <w:rPr>
          <w:spacing w:val="80"/>
          <w:sz w:val="24"/>
        </w:rPr>
        <w:t xml:space="preserve"> </w:t>
      </w:r>
      <w:r>
        <w:rPr>
          <w:sz w:val="24"/>
        </w:rPr>
        <w:t>процессе решения прикладной задачи, изучения реального явления;</w:t>
      </w:r>
    </w:p>
    <w:p w:rsidR="007B1D5A" w:rsidRDefault="00B147F9" w:rsidP="00E2415F">
      <w:pPr>
        <w:pStyle w:val="a4"/>
        <w:numPr>
          <w:ilvl w:val="1"/>
          <w:numId w:val="80"/>
        </w:numPr>
        <w:tabs>
          <w:tab w:val="left" w:pos="1640"/>
        </w:tabs>
        <w:spacing w:before="5"/>
        <w:ind w:left="1640" w:hanging="110"/>
        <w:jc w:val="left"/>
        <w:rPr>
          <w:sz w:val="24"/>
        </w:rPr>
      </w:pPr>
      <w:r>
        <w:rPr>
          <w:sz w:val="24"/>
        </w:rPr>
        <w:t>оценивать</w:t>
      </w:r>
      <w:r>
        <w:rPr>
          <w:spacing w:val="-6"/>
          <w:sz w:val="24"/>
        </w:rPr>
        <w:t xml:space="preserve"> </w:t>
      </w:r>
      <w:r>
        <w:rPr>
          <w:sz w:val="24"/>
        </w:rPr>
        <w:t>вероятность</w:t>
      </w:r>
      <w:r>
        <w:rPr>
          <w:spacing w:val="-4"/>
          <w:sz w:val="24"/>
        </w:rPr>
        <w:t xml:space="preserve"> </w:t>
      </w:r>
      <w:r>
        <w:rPr>
          <w:sz w:val="24"/>
        </w:rPr>
        <w:t>реальных</w:t>
      </w:r>
      <w:r>
        <w:rPr>
          <w:spacing w:val="-6"/>
          <w:sz w:val="24"/>
        </w:rPr>
        <w:t xml:space="preserve"> </w:t>
      </w:r>
      <w:r>
        <w:rPr>
          <w:sz w:val="24"/>
        </w:rPr>
        <w:t>событий</w:t>
      </w:r>
      <w:r>
        <w:rPr>
          <w:spacing w:val="-4"/>
          <w:sz w:val="24"/>
        </w:rPr>
        <w:t xml:space="preserve"> </w:t>
      </w:r>
      <w:r>
        <w:rPr>
          <w:sz w:val="24"/>
        </w:rPr>
        <w:t>и</w:t>
      </w:r>
      <w:r>
        <w:rPr>
          <w:spacing w:val="-5"/>
          <w:sz w:val="24"/>
        </w:rPr>
        <w:t xml:space="preserve"> </w:t>
      </w:r>
      <w:r>
        <w:rPr>
          <w:sz w:val="24"/>
        </w:rPr>
        <w:t>явлений</w:t>
      </w:r>
      <w:r>
        <w:rPr>
          <w:spacing w:val="-5"/>
          <w:sz w:val="24"/>
        </w:rPr>
        <w:t xml:space="preserve"> </w:t>
      </w:r>
      <w:r>
        <w:rPr>
          <w:sz w:val="24"/>
        </w:rPr>
        <w:t>в несложных</w:t>
      </w:r>
      <w:r>
        <w:rPr>
          <w:spacing w:val="-5"/>
          <w:sz w:val="24"/>
        </w:rPr>
        <w:t xml:space="preserve"> </w:t>
      </w:r>
      <w:r>
        <w:rPr>
          <w:spacing w:val="-2"/>
          <w:sz w:val="24"/>
        </w:rPr>
        <w:t>ситуациях.</w:t>
      </w:r>
    </w:p>
    <w:p w:rsidR="007B1D5A" w:rsidRDefault="00B147F9">
      <w:pPr>
        <w:pStyle w:val="2"/>
        <w:spacing w:before="1" w:line="273" w:lineRule="exact"/>
        <w:ind w:left="1530"/>
        <w:jc w:val="left"/>
      </w:pPr>
      <w:r>
        <w:t>Текстовые</w:t>
      </w:r>
      <w:r>
        <w:rPr>
          <w:spacing w:val="-3"/>
        </w:rPr>
        <w:t xml:space="preserve"> </w:t>
      </w:r>
      <w:r>
        <w:rPr>
          <w:spacing w:val="-2"/>
        </w:rPr>
        <w:t>задачи</w:t>
      </w:r>
    </w:p>
    <w:p w:rsidR="007B1D5A" w:rsidRDefault="00B147F9" w:rsidP="00E2415F">
      <w:pPr>
        <w:pStyle w:val="a4"/>
        <w:numPr>
          <w:ilvl w:val="1"/>
          <w:numId w:val="80"/>
        </w:numPr>
        <w:tabs>
          <w:tab w:val="left" w:pos="1640"/>
        </w:tabs>
        <w:spacing w:line="242" w:lineRule="auto"/>
        <w:ind w:right="853" w:firstLine="710"/>
        <w:rPr>
          <w:sz w:val="24"/>
        </w:rPr>
      </w:pPr>
      <w:r>
        <w:rPr>
          <w:sz w:val="24"/>
        </w:rPr>
        <w:t xml:space="preserve">решать несложные сюжетные задачи разных типов на все арифметические </w:t>
      </w:r>
      <w:r>
        <w:rPr>
          <w:spacing w:val="-2"/>
          <w:sz w:val="24"/>
        </w:rPr>
        <w:t>действия;</w:t>
      </w:r>
    </w:p>
    <w:p w:rsidR="007B1D5A" w:rsidRDefault="00B147F9" w:rsidP="00E2415F">
      <w:pPr>
        <w:pStyle w:val="a4"/>
        <w:numPr>
          <w:ilvl w:val="1"/>
          <w:numId w:val="80"/>
        </w:numPr>
        <w:tabs>
          <w:tab w:val="left" w:pos="1640"/>
        </w:tabs>
        <w:ind w:right="850" w:firstLine="710"/>
        <w:rPr>
          <w:sz w:val="24"/>
        </w:rPr>
      </w:pPr>
      <w:r>
        <w:rPr>
          <w:sz w:val="24"/>
        </w:rPr>
        <w:t>строить</w:t>
      </w:r>
      <w:r>
        <w:rPr>
          <w:spacing w:val="-2"/>
          <w:sz w:val="24"/>
        </w:rPr>
        <w:t xml:space="preserve"> </w:t>
      </w:r>
      <w:r>
        <w:rPr>
          <w:sz w:val="24"/>
        </w:rPr>
        <w:t>модель условия</w:t>
      </w:r>
      <w:r>
        <w:rPr>
          <w:spacing w:val="-2"/>
          <w:sz w:val="24"/>
        </w:rPr>
        <w:t xml:space="preserve"> </w:t>
      </w:r>
      <w:r>
        <w:rPr>
          <w:sz w:val="24"/>
        </w:rPr>
        <w:t>задачи</w:t>
      </w:r>
      <w:r>
        <w:rPr>
          <w:spacing w:val="-1"/>
          <w:sz w:val="24"/>
        </w:rPr>
        <w:t xml:space="preserve"> </w:t>
      </w:r>
      <w:r>
        <w:rPr>
          <w:sz w:val="24"/>
        </w:rPr>
        <w:t>(в</w:t>
      </w:r>
      <w:r>
        <w:rPr>
          <w:spacing w:val="-1"/>
          <w:sz w:val="24"/>
        </w:rPr>
        <w:t xml:space="preserve"> </w:t>
      </w:r>
      <w:r>
        <w:rPr>
          <w:sz w:val="24"/>
        </w:rPr>
        <w:t>виде</w:t>
      </w:r>
      <w:r>
        <w:rPr>
          <w:spacing w:val="-3"/>
          <w:sz w:val="24"/>
        </w:rPr>
        <w:t xml:space="preserve"> </w:t>
      </w:r>
      <w:r>
        <w:rPr>
          <w:sz w:val="24"/>
        </w:rPr>
        <w:t>таблицы, схемы, рисунка</w:t>
      </w:r>
      <w:r>
        <w:rPr>
          <w:spacing w:val="-3"/>
          <w:sz w:val="24"/>
        </w:rPr>
        <w:t xml:space="preserve"> </w:t>
      </w:r>
      <w:r>
        <w:rPr>
          <w:sz w:val="24"/>
        </w:rPr>
        <w:t xml:space="preserve">или уравнения), в которой даны значения двух из трёх взаимосвязанных величин, с целью поиска решения </w:t>
      </w:r>
      <w:r>
        <w:rPr>
          <w:spacing w:val="-2"/>
          <w:sz w:val="24"/>
        </w:rPr>
        <w:t>задачи;</w:t>
      </w:r>
    </w:p>
    <w:p w:rsidR="007B1D5A" w:rsidRDefault="00B147F9" w:rsidP="00E2415F">
      <w:pPr>
        <w:pStyle w:val="a4"/>
        <w:numPr>
          <w:ilvl w:val="1"/>
          <w:numId w:val="80"/>
        </w:numPr>
        <w:tabs>
          <w:tab w:val="left" w:pos="1640"/>
        </w:tabs>
        <w:ind w:right="850" w:firstLine="710"/>
        <w:rPr>
          <w:sz w:val="24"/>
        </w:rPr>
      </w:pPr>
      <w:r>
        <w:rPr>
          <w:sz w:val="24"/>
        </w:rPr>
        <w:t>осуществлять способ поиска решения задачи, в котором рассуждение строится от условия к требованию или от требования к условию;</w:t>
      </w:r>
    </w:p>
    <w:p w:rsidR="007B1D5A" w:rsidRDefault="00B147F9" w:rsidP="00E2415F">
      <w:pPr>
        <w:pStyle w:val="a4"/>
        <w:numPr>
          <w:ilvl w:val="1"/>
          <w:numId w:val="80"/>
        </w:numPr>
        <w:tabs>
          <w:tab w:val="left" w:pos="1640"/>
        </w:tabs>
        <w:spacing w:line="293" w:lineRule="exact"/>
        <w:ind w:left="1640" w:hanging="110"/>
        <w:rPr>
          <w:sz w:val="24"/>
        </w:rPr>
      </w:pPr>
      <w:r>
        <w:rPr>
          <w:sz w:val="24"/>
        </w:rPr>
        <w:t>составлять</w:t>
      </w:r>
      <w:r>
        <w:rPr>
          <w:spacing w:val="-2"/>
          <w:sz w:val="24"/>
        </w:rPr>
        <w:t xml:space="preserve"> </w:t>
      </w:r>
      <w:r>
        <w:rPr>
          <w:sz w:val="24"/>
        </w:rPr>
        <w:t>план</w:t>
      </w:r>
      <w:r>
        <w:rPr>
          <w:spacing w:val="-2"/>
          <w:sz w:val="24"/>
        </w:rPr>
        <w:t xml:space="preserve"> </w:t>
      </w:r>
      <w:r>
        <w:rPr>
          <w:sz w:val="24"/>
        </w:rPr>
        <w:t>решения</w:t>
      </w:r>
      <w:r>
        <w:rPr>
          <w:spacing w:val="-3"/>
          <w:sz w:val="24"/>
        </w:rPr>
        <w:t xml:space="preserve"> </w:t>
      </w:r>
      <w:r>
        <w:rPr>
          <w:spacing w:val="-2"/>
          <w:sz w:val="24"/>
        </w:rPr>
        <w:t>задачи;</w:t>
      </w:r>
    </w:p>
    <w:p w:rsidR="007B1D5A" w:rsidRDefault="00B147F9" w:rsidP="00E2415F">
      <w:pPr>
        <w:pStyle w:val="a4"/>
        <w:numPr>
          <w:ilvl w:val="1"/>
          <w:numId w:val="80"/>
        </w:numPr>
        <w:tabs>
          <w:tab w:val="left" w:pos="1640"/>
        </w:tabs>
        <w:spacing w:line="293" w:lineRule="exact"/>
        <w:ind w:left="1640" w:hanging="110"/>
        <w:rPr>
          <w:sz w:val="24"/>
        </w:rPr>
      </w:pPr>
      <w:r>
        <w:rPr>
          <w:sz w:val="24"/>
        </w:rPr>
        <w:t>выделять</w:t>
      </w:r>
      <w:r>
        <w:rPr>
          <w:spacing w:val="-1"/>
          <w:sz w:val="24"/>
        </w:rPr>
        <w:t xml:space="preserve"> </w:t>
      </w:r>
      <w:r>
        <w:rPr>
          <w:sz w:val="24"/>
        </w:rPr>
        <w:t>этапы</w:t>
      </w:r>
      <w:r>
        <w:rPr>
          <w:spacing w:val="-3"/>
          <w:sz w:val="24"/>
        </w:rPr>
        <w:t xml:space="preserve"> </w:t>
      </w:r>
      <w:r>
        <w:rPr>
          <w:sz w:val="24"/>
        </w:rPr>
        <w:t>решения</w:t>
      </w:r>
      <w:r>
        <w:rPr>
          <w:spacing w:val="-5"/>
          <w:sz w:val="24"/>
        </w:rPr>
        <w:t xml:space="preserve"> </w:t>
      </w:r>
      <w:r>
        <w:rPr>
          <w:spacing w:val="-2"/>
          <w:sz w:val="24"/>
        </w:rPr>
        <w:t>задачи;</w:t>
      </w:r>
    </w:p>
    <w:p w:rsidR="007B1D5A" w:rsidRDefault="007B1D5A">
      <w:pPr>
        <w:spacing w:line="293" w:lineRule="exact"/>
        <w:jc w:val="both"/>
        <w:rPr>
          <w:sz w:val="24"/>
        </w:rPr>
        <w:sectPr w:rsidR="007B1D5A">
          <w:pgSz w:w="11910" w:h="16840"/>
          <w:pgMar w:top="1040" w:right="0" w:bottom="1180" w:left="880" w:header="0" w:footer="968" w:gutter="0"/>
          <w:cols w:space="720"/>
        </w:sectPr>
      </w:pPr>
    </w:p>
    <w:p w:rsidR="007B1D5A" w:rsidRDefault="00B147F9" w:rsidP="00E2415F">
      <w:pPr>
        <w:pStyle w:val="a4"/>
        <w:numPr>
          <w:ilvl w:val="1"/>
          <w:numId w:val="80"/>
        </w:numPr>
        <w:tabs>
          <w:tab w:val="left" w:pos="1640"/>
        </w:tabs>
        <w:spacing w:before="88"/>
        <w:ind w:right="853" w:firstLine="710"/>
        <w:jc w:val="left"/>
        <w:rPr>
          <w:sz w:val="24"/>
        </w:rPr>
      </w:pPr>
      <w:r>
        <w:rPr>
          <w:sz w:val="24"/>
        </w:rPr>
        <w:lastRenderedPageBreak/>
        <w:t>интерпретировать вычислительные результаты</w:t>
      </w:r>
      <w:r>
        <w:rPr>
          <w:spacing w:val="26"/>
          <w:sz w:val="24"/>
        </w:rPr>
        <w:t xml:space="preserve"> </w:t>
      </w:r>
      <w:r>
        <w:rPr>
          <w:sz w:val="24"/>
        </w:rPr>
        <w:t>в задаче,</w:t>
      </w:r>
      <w:r>
        <w:rPr>
          <w:spacing w:val="26"/>
          <w:sz w:val="24"/>
        </w:rPr>
        <w:t xml:space="preserve"> </w:t>
      </w:r>
      <w:r>
        <w:rPr>
          <w:sz w:val="24"/>
        </w:rPr>
        <w:t>исследовать полученное решение задачи;</w:t>
      </w:r>
    </w:p>
    <w:p w:rsidR="007B1D5A" w:rsidRDefault="00B147F9" w:rsidP="00E2415F">
      <w:pPr>
        <w:pStyle w:val="a4"/>
        <w:numPr>
          <w:ilvl w:val="1"/>
          <w:numId w:val="80"/>
        </w:numPr>
        <w:tabs>
          <w:tab w:val="left" w:pos="1640"/>
        </w:tabs>
        <w:spacing w:before="2"/>
        <w:ind w:left="1640" w:hanging="110"/>
        <w:jc w:val="left"/>
        <w:rPr>
          <w:sz w:val="24"/>
        </w:rPr>
      </w:pPr>
      <w:r>
        <w:rPr>
          <w:sz w:val="24"/>
        </w:rPr>
        <w:t>знать</w:t>
      </w:r>
      <w:r>
        <w:rPr>
          <w:spacing w:val="35"/>
          <w:sz w:val="24"/>
        </w:rPr>
        <w:t xml:space="preserve"> </w:t>
      </w:r>
      <w:r>
        <w:rPr>
          <w:sz w:val="24"/>
        </w:rPr>
        <w:t>различие</w:t>
      </w:r>
      <w:r>
        <w:rPr>
          <w:spacing w:val="32"/>
          <w:sz w:val="24"/>
        </w:rPr>
        <w:t xml:space="preserve"> </w:t>
      </w:r>
      <w:r>
        <w:rPr>
          <w:sz w:val="24"/>
        </w:rPr>
        <w:t>скоростей</w:t>
      </w:r>
      <w:r>
        <w:rPr>
          <w:spacing w:val="25"/>
          <w:sz w:val="24"/>
        </w:rPr>
        <w:t xml:space="preserve"> </w:t>
      </w:r>
      <w:r>
        <w:rPr>
          <w:sz w:val="24"/>
        </w:rPr>
        <w:t>объекта</w:t>
      </w:r>
      <w:r>
        <w:rPr>
          <w:spacing w:val="33"/>
          <w:sz w:val="24"/>
        </w:rPr>
        <w:t xml:space="preserve"> </w:t>
      </w:r>
      <w:r>
        <w:rPr>
          <w:sz w:val="24"/>
        </w:rPr>
        <w:t>в</w:t>
      </w:r>
      <w:r>
        <w:rPr>
          <w:spacing w:val="30"/>
          <w:sz w:val="24"/>
        </w:rPr>
        <w:t xml:space="preserve"> </w:t>
      </w:r>
      <w:r>
        <w:rPr>
          <w:sz w:val="24"/>
        </w:rPr>
        <w:t>стоячей</w:t>
      </w:r>
      <w:r>
        <w:rPr>
          <w:spacing w:val="25"/>
          <w:sz w:val="24"/>
        </w:rPr>
        <w:t xml:space="preserve"> </w:t>
      </w:r>
      <w:r>
        <w:rPr>
          <w:sz w:val="24"/>
        </w:rPr>
        <w:t>воде,</w:t>
      </w:r>
      <w:r>
        <w:rPr>
          <w:spacing w:val="31"/>
          <w:sz w:val="24"/>
        </w:rPr>
        <w:t xml:space="preserve"> </w:t>
      </w:r>
      <w:r>
        <w:rPr>
          <w:sz w:val="24"/>
        </w:rPr>
        <w:t>против</w:t>
      </w:r>
      <w:r>
        <w:rPr>
          <w:spacing w:val="35"/>
          <w:sz w:val="24"/>
        </w:rPr>
        <w:t xml:space="preserve"> </w:t>
      </w:r>
      <w:r>
        <w:rPr>
          <w:sz w:val="24"/>
        </w:rPr>
        <w:t>течения</w:t>
      </w:r>
      <w:r>
        <w:rPr>
          <w:spacing w:val="28"/>
          <w:sz w:val="24"/>
        </w:rPr>
        <w:t xml:space="preserve"> </w:t>
      </w:r>
      <w:r>
        <w:rPr>
          <w:sz w:val="24"/>
        </w:rPr>
        <w:t>и</w:t>
      </w:r>
      <w:r>
        <w:rPr>
          <w:spacing w:val="30"/>
          <w:sz w:val="24"/>
        </w:rPr>
        <w:t xml:space="preserve"> </w:t>
      </w:r>
      <w:r>
        <w:rPr>
          <w:sz w:val="24"/>
        </w:rPr>
        <w:t>по</w:t>
      </w:r>
      <w:r>
        <w:rPr>
          <w:spacing w:val="34"/>
          <w:sz w:val="24"/>
        </w:rPr>
        <w:t xml:space="preserve"> </w:t>
      </w:r>
      <w:r>
        <w:rPr>
          <w:spacing w:val="-2"/>
          <w:sz w:val="24"/>
        </w:rPr>
        <w:t>течению</w:t>
      </w:r>
    </w:p>
    <w:p w:rsidR="007B1D5A" w:rsidRDefault="007B1D5A">
      <w:pPr>
        <w:rPr>
          <w:sz w:val="24"/>
        </w:rPr>
        <w:sectPr w:rsidR="007B1D5A">
          <w:pgSz w:w="11910" w:h="16840"/>
          <w:pgMar w:top="1020" w:right="0" w:bottom="1180" w:left="880" w:header="0" w:footer="968" w:gutter="0"/>
          <w:cols w:space="720"/>
        </w:sectPr>
      </w:pPr>
    </w:p>
    <w:p w:rsidR="007B1D5A" w:rsidRDefault="00B147F9">
      <w:pPr>
        <w:pStyle w:val="a3"/>
        <w:spacing w:line="273" w:lineRule="exact"/>
        <w:ind w:firstLine="0"/>
        <w:jc w:val="left"/>
      </w:pPr>
      <w:r>
        <w:rPr>
          <w:spacing w:val="-4"/>
        </w:rPr>
        <w:lastRenderedPageBreak/>
        <w:t>реки;</w:t>
      </w:r>
    </w:p>
    <w:p w:rsidR="007B1D5A" w:rsidRDefault="00B147F9">
      <w:pPr>
        <w:spacing w:before="1"/>
        <w:rPr>
          <w:sz w:val="24"/>
        </w:rPr>
      </w:pPr>
      <w:r>
        <w:br w:type="column"/>
      </w:r>
    </w:p>
    <w:p w:rsidR="007B1D5A" w:rsidRDefault="00B147F9" w:rsidP="00E2415F">
      <w:pPr>
        <w:pStyle w:val="a4"/>
        <w:numPr>
          <w:ilvl w:val="0"/>
          <w:numId w:val="79"/>
        </w:numPr>
        <w:tabs>
          <w:tab w:val="left" w:pos="243"/>
        </w:tabs>
        <w:spacing w:line="293" w:lineRule="exact"/>
        <w:ind w:left="243" w:hanging="110"/>
        <w:jc w:val="left"/>
        <w:rPr>
          <w:sz w:val="24"/>
        </w:rPr>
      </w:pPr>
      <w:r>
        <w:rPr>
          <w:sz w:val="24"/>
        </w:rPr>
        <w:t>решать</w:t>
      </w:r>
      <w:r>
        <w:rPr>
          <w:spacing w:val="-1"/>
          <w:sz w:val="24"/>
        </w:rPr>
        <w:t xml:space="preserve"> </w:t>
      </w:r>
      <w:r>
        <w:rPr>
          <w:sz w:val="24"/>
        </w:rPr>
        <w:t>задачи на</w:t>
      </w:r>
      <w:r>
        <w:rPr>
          <w:spacing w:val="-7"/>
          <w:sz w:val="24"/>
        </w:rPr>
        <w:t xml:space="preserve"> </w:t>
      </w:r>
      <w:r>
        <w:rPr>
          <w:sz w:val="24"/>
        </w:rPr>
        <w:t>нахождение</w:t>
      </w:r>
      <w:r>
        <w:rPr>
          <w:spacing w:val="-3"/>
          <w:sz w:val="24"/>
        </w:rPr>
        <w:t xml:space="preserve"> </w:t>
      </w:r>
      <w:r>
        <w:rPr>
          <w:sz w:val="24"/>
        </w:rPr>
        <w:t>части</w:t>
      </w:r>
      <w:r>
        <w:rPr>
          <w:spacing w:val="-4"/>
          <w:sz w:val="24"/>
        </w:rPr>
        <w:t xml:space="preserve"> </w:t>
      </w:r>
      <w:r>
        <w:rPr>
          <w:sz w:val="24"/>
        </w:rPr>
        <w:t>числа</w:t>
      </w:r>
      <w:r>
        <w:rPr>
          <w:spacing w:val="-2"/>
          <w:sz w:val="24"/>
        </w:rPr>
        <w:t xml:space="preserve"> </w:t>
      </w:r>
      <w:r>
        <w:rPr>
          <w:sz w:val="24"/>
        </w:rPr>
        <w:t>и</w:t>
      </w:r>
      <w:r>
        <w:rPr>
          <w:spacing w:val="-5"/>
          <w:sz w:val="24"/>
        </w:rPr>
        <w:t xml:space="preserve"> </w:t>
      </w:r>
      <w:r>
        <w:rPr>
          <w:sz w:val="24"/>
        </w:rPr>
        <w:t>числа</w:t>
      </w:r>
      <w:r>
        <w:rPr>
          <w:spacing w:val="-3"/>
          <w:sz w:val="24"/>
        </w:rPr>
        <w:t xml:space="preserve"> </w:t>
      </w:r>
      <w:r>
        <w:rPr>
          <w:sz w:val="24"/>
        </w:rPr>
        <w:t>по</w:t>
      </w:r>
      <w:r>
        <w:rPr>
          <w:spacing w:val="3"/>
          <w:sz w:val="24"/>
        </w:rPr>
        <w:t xml:space="preserve"> </w:t>
      </w:r>
      <w:r>
        <w:rPr>
          <w:sz w:val="24"/>
        </w:rPr>
        <w:t>его</w:t>
      </w:r>
      <w:r>
        <w:rPr>
          <w:spacing w:val="-1"/>
          <w:sz w:val="24"/>
        </w:rPr>
        <w:t xml:space="preserve"> </w:t>
      </w:r>
      <w:r>
        <w:rPr>
          <w:spacing w:val="-2"/>
          <w:sz w:val="24"/>
        </w:rPr>
        <w:t>части;</w:t>
      </w:r>
    </w:p>
    <w:p w:rsidR="007B1D5A" w:rsidRDefault="00B147F9" w:rsidP="00E2415F">
      <w:pPr>
        <w:pStyle w:val="a4"/>
        <w:numPr>
          <w:ilvl w:val="0"/>
          <w:numId w:val="79"/>
        </w:numPr>
        <w:tabs>
          <w:tab w:val="left" w:pos="243"/>
        </w:tabs>
        <w:spacing w:line="293" w:lineRule="exact"/>
        <w:ind w:left="243" w:hanging="110"/>
        <w:jc w:val="left"/>
        <w:rPr>
          <w:sz w:val="24"/>
        </w:rPr>
      </w:pPr>
      <w:r>
        <w:rPr>
          <w:sz w:val="24"/>
        </w:rPr>
        <w:t>решать</w:t>
      </w:r>
      <w:r>
        <w:rPr>
          <w:spacing w:val="13"/>
          <w:sz w:val="24"/>
        </w:rPr>
        <w:t xml:space="preserve"> </w:t>
      </w:r>
      <w:r>
        <w:rPr>
          <w:sz w:val="24"/>
        </w:rPr>
        <w:t>задачи</w:t>
      </w:r>
      <w:r>
        <w:rPr>
          <w:spacing w:val="15"/>
          <w:sz w:val="24"/>
        </w:rPr>
        <w:t xml:space="preserve"> </w:t>
      </w:r>
      <w:r>
        <w:rPr>
          <w:sz w:val="24"/>
        </w:rPr>
        <w:t>разных</w:t>
      </w:r>
      <w:r>
        <w:rPr>
          <w:spacing w:val="9"/>
          <w:sz w:val="24"/>
        </w:rPr>
        <w:t xml:space="preserve"> </w:t>
      </w:r>
      <w:r>
        <w:rPr>
          <w:sz w:val="24"/>
        </w:rPr>
        <w:t>типов</w:t>
      </w:r>
      <w:r>
        <w:rPr>
          <w:spacing w:val="16"/>
          <w:sz w:val="24"/>
        </w:rPr>
        <w:t xml:space="preserve"> </w:t>
      </w:r>
      <w:r>
        <w:rPr>
          <w:sz w:val="24"/>
        </w:rPr>
        <w:t>(на</w:t>
      </w:r>
      <w:r>
        <w:rPr>
          <w:spacing w:val="14"/>
          <w:sz w:val="24"/>
        </w:rPr>
        <w:t xml:space="preserve"> </w:t>
      </w:r>
      <w:r>
        <w:rPr>
          <w:sz w:val="24"/>
        </w:rPr>
        <w:t>работу,</w:t>
      </w:r>
      <w:r>
        <w:rPr>
          <w:spacing w:val="16"/>
          <w:sz w:val="24"/>
        </w:rPr>
        <w:t xml:space="preserve"> </w:t>
      </w:r>
      <w:r>
        <w:rPr>
          <w:sz w:val="24"/>
        </w:rPr>
        <w:t>на</w:t>
      </w:r>
      <w:r>
        <w:rPr>
          <w:spacing w:val="13"/>
          <w:sz w:val="24"/>
        </w:rPr>
        <w:t xml:space="preserve"> </w:t>
      </w:r>
      <w:r>
        <w:rPr>
          <w:sz w:val="24"/>
        </w:rPr>
        <w:t>покупки,</w:t>
      </w:r>
      <w:r>
        <w:rPr>
          <w:spacing w:val="16"/>
          <w:sz w:val="24"/>
        </w:rPr>
        <w:t xml:space="preserve"> </w:t>
      </w:r>
      <w:r>
        <w:rPr>
          <w:sz w:val="24"/>
        </w:rPr>
        <w:t>на</w:t>
      </w:r>
      <w:r>
        <w:rPr>
          <w:spacing w:val="18"/>
          <w:sz w:val="24"/>
        </w:rPr>
        <w:t xml:space="preserve"> </w:t>
      </w:r>
      <w:r>
        <w:rPr>
          <w:sz w:val="24"/>
        </w:rPr>
        <w:t>движение),</w:t>
      </w:r>
      <w:r>
        <w:rPr>
          <w:spacing w:val="17"/>
          <w:sz w:val="24"/>
        </w:rPr>
        <w:t xml:space="preserve"> </w:t>
      </w:r>
      <w:r>
        <w:rPr>
          <w:spacing w:val="-2"/>
          <w:sz w:val="24"/>
        </w:rPr>
        <w:t>связывающих</w:t>
      </w:r>
    </w:p>
    <w:p w:rsidR="007B1D5A" w:rsidRDefault="007B1D5A">
      <w:pPr>
        <w:spacing w:line="293" w:lineRule="exact"/>
        <w:rPr>
          <w:sz w:val="24"/>
        </w:rPr>
        <w:sectPr w:rsidR="007B1D5A">
          <w:type w:val="continuous"/>
          <w:pgSz w:w="11910" w:h="16840"/>
          <w:pgMar w:top="1920" w:right="0" w:bottom="1160" w:left="880" w:header="0" w:footer="968" w:gutter="0"/>
          <w:cols w:num="2" w:space="720" w:equalWidth="0">
            <w:col w:w="1358" w:space="40"/>
            <w:col w:w="9632"/>
          </w:cols>
        </w:sectPr>
      </w:pPr>
    </w:p>
    <w:p w:rsidR="007B1D5A" w:rsidRDefault="00B147F9">
      <w:pPr>
        <w:pStyle w:val="a3"/>
        <w:spacing w:line="273" w:lineRule="exact"/>
        <w:ind w:firstLine="0"/>
        <w:jc w:val="left"/>
      </w:pPr>
      <w:r>
        <w:lastRenderedPageBreak/>
        <w:t>три</w:t>
      </w:r>
      <w:r>
        <w:rPr>
          <w:spacing w:val="-1"/>
        </w:rPr>
        <w:t xml:space="preserve"> </w:t>
      </w:r>
      <w:r>
        <w:t>величины,</w:t>
      </w:r>
      <w:r>
        <w:rPr>
          <w:spacing w:val="-5"/>
        </w:rPr>
        <w:t xml:space="preserve"> </w:t>
      </w:r>
      <w:r>
        <w:t>выделять</w:t>
      </w:r>
      <w:r>
        <w:rPr>
          <w:spacing w:val="-2"/>
        </w:rPr>
        <w:t xml:space="preserve"> </w:t>
      </w:r>
      <w:r>
        <w:t>эти</w:t>
      </w:r>
      <w:r>
        <w:rPr>
          <w:spacing w:val="-4"/>
        </w:rPr>
        <w:t xml:space="preserve"> </w:t>
      </w:r>
      <w:r>
        <w:t>величины</w:t>
      </w:r>
      <w:r>
        <w:rPr>
          <w:spacing w:val="-5"/>
        </w:rPr>
        <w:t xml:space="preserve"> </w:t>
      </w:r>
      <w:r>
        <w:t>и</w:t>
      </w:r>
      <w:r>
        <w:rPr>
          <w:spacing w:val="-6"/>
        </w:rPr>
        <w:t xml:space="preserve"> </w:t>
      </w:r>
      <w:r>
        <w:t>отношения</w:t>
      </w:r>
      <w:r>
        <w:rPr>
          <w:spacing w:val="-1"/>
        </w:rPr>
        <w:t xml:space="preserve"> </w:t>
      </w:r>
      <w:r>
        <w:t>между</w:t>
      </w:r>
      <w:r>
        <w:rPr>
          <w:spacing w:val="-11"/>
        </w:rPr>
        <w:t xml:space="preserve"> </w:t>
      </w:r>
      <w:r>
        <w:rPr>
          <w:spacing w:val="-2"/>
        </w:rPr>
        <w:t>ними;</w:t>
      </w:r>
    </w:p>
    <w:p w:rsidR="007B1D5A" w:rsidRDefault="00B147F9" w:rsidP="00E2415F">
      <w:pPr>
        <w:pStyle w:val="a4"/>
        <w:numPr>
          <w:ilvl w:val="1"/>
          <w:numId w:val="79"/>
        </w:numPr>
        <w:tabs>
          <w:tab w:val="left" w:pos="1640"/>
        </w:tabs>
        <w:spacing w:before="7" w:line="237" w:lineRule="auto"/>
        <w:ind w:right="842" w:firstLine="710"/>
        <w:jc w:val="left"/>
        <w:rPr>
          <w:sz w:val="24"/>
        </w:rPr>
      </w:pPr>
      <w:r>
        <w:rPr>
          <w:sz w:val="24"/>
        </w:rPr>
        <w:t>находить</w:t>
      </w:r>
      <w:r>
        <w:rPr>
          <w:spacing w:val="40"/>
          <w:sz w:val="24"/>
        </w:rPr>
        <w:t xml:space="preserve"> </w:t>
      </w:r>
      <w:r>
        <w:rPr>
          <w:sz w:val="24"/>
        </w:rPr>
        <w:t>процент</w:t>
      </w:r>
      <w:r>
        <w:rPr>
          <w:spacing w:val="40"/>
          <w:sz w:val="24"/>
        </w:rPr>
        <w:t xml:space="preserve"> </w:t>
      </w:r>
      <w:r>
        <w:rPr>
          <w:sz w:val="24"/>
        </w:rPr>
        <w:t>от</w:t>
      </w:r>
      <w:r>
        <w:rPr>
          <w:spacing w:val="40"/>
          <w:sz w:val="24"/>
        </w:rPr>
        <w:t xml:space="preserve"> </w:t>
      </w:r>
      <w:r>
        <w:rPr>
          <w:sz w:val="24"/>
        </w:rPr>
        <w:t>числа,</w:t>
      </w:r>
      <w:r>
        <w:rPr>
          <w:spacing w:val="40"/>
          <w:sz w:val="24"/>
        </w:rPr>
        <w:t xml:space="preserve"> </w:t>
      </w:r>
      <w:r>
        <w:rPr>
          <w:sz w:val="24"/>
        </w:rPr>
        <w:t>число</w:t>
      </w:r>
      <w:r>
        <w:rPr>
          <w:spacing w:val="40"/>
          <w:sz w:val="24"/>
        </w:rPr>
        <w:t xml:space="preserve"> </w:t>
      </w:r>
      <w:r>
        <w:rPr>
          <w:sz w:val="24"/>
        </w:rPr>
        <w:t>по</w:t>
      </w:r>
      <w:r>
        <w:rPr>
          <w:spacing w:val="40"/>
          <w:sz w:val="24"/>
        </w:rPr>
        <w:t xml:space="preserve"> </w:t>
      </w:r>
      <w:r>
        <w:rPr>
          <w:sz w:val="24"/>
        </w:rPr>
        <w:t>проценту</w:t>
      </w:r>
      <w:r>
        <w:rPr>
          <w:spacing w:val="40"/>
          <w:sz w:val="24"/>
        </w:rPr>
        <w:t xml:space="preserve"> </w:t>
      </w:r>
      <w:r>
        <w:rPr>
          <w:sz w:val="24"/>
        </w:rPr>
        <w:t>от</w:t>
      </w:r>
      <w:r>
        <w:rPr>
          <w:spacing w:val="40"/>
          <w:sz w:val="24"/>
        </w:rPr>
        <w:t xml:space="preserve"> </w:t>
      </w:r>
      <w:r>
        <w:rPr>
          <w:sz w:val="24"/>
        </w:rPr>
        <w:t>него,</w:t>
      </w:r>
      <w:r>
        <w:rPr>
          <w:spacing w:val="40"/>
          <w:sz w:val="24"/>
        </w:rPr>
        <w:t xml:space="preserve"> </w:t>
      </w:r>
      <w:r>
        <w:rPr>
          <w:sz w:val="24"/>
        </w:rPr>
        <w:t>находить</w:t>
      </w:r>
      <w:r>
        <w:rPr>
          <w:spacing w:val="40"/>
          <w:sz w:val="24"/>
        </w:rPr>
        <w:t xml:space="preserve"> </w:t>
      </w:r>
      <w:r>
        <w:rPr>
          <w:sz w:val="24"/>
        </w:rPr>
        <w:t>процентное снижение или процентное повышение величины;</w:t>
      </w:r>
    </w:p>
    <w:p w:rsidR="007B1D5A" w:rsidRDefault="00B147F9" w:rsidP="00E2415F">
      <w:pPr>
        <w:pStyle w:val="a4"/>
        <w:numPr>
          <w:ilvl w:val="1"/>
          <w:numId w:val="79"/>
        </w:numPr>
        <w:tabs>
          <w:tab w:val="left" w:pos="1640"/>
        </w:tabs>
        <w:spacing w:before="4" w:line="293" w:lineRule="exact"/>
        <w:ind w:left="1640" w:hanging="110"/>
        <w:jc w:val="left"/>
        <w:rPr>
          <w:sz w:val="24"/>
        </w:rPr>
      </w:pPr>
      <w:r>
        <w:rPr>
          <w:sz w:val="24"/>
        </w:rPr>
        <w:t>решать</w:t>
      </w:r>
      <w:r>
        <w:rPr>
          <w:spacing w:val="-5"/>
          <w:sz w:val="24"/>
        </w:rPr>
        <w:t xml:space="preserve"> </w:t>
      </w:r>
      <w:r>
        <w:rPr>
          <w:sz w:val="24"/>
        </w:rPr>
        <w:t>несложные</w:t>
      </w:r>
      <w:r>
        <w:rPr>
          <w:spacing w:val="-5"/>
          <w:sz w:val="24"/>
        </w:rPr>
        <w:t xml:space="preserve"> </w:t>
      </w:r>
      <w:r>
        <w:rPr>
          <w:sz w:val="24"/>
        </w:rPr>
        <w:t>логические</w:t>
      </w:r>
      <w:r>
        <w:rPr>
          <w:spacing w:val="-5"/>
          <w:sz w:val="24"/>
        </w:rPr>
        <w:t xml:space="preserve"> </w:t>
      </w:r>
      <w:r>
        <w:rPr>
          <w:sz w:val="24"/>
        </w:rPr>
        <w:t>задачи</w:t>
      </w:r>
      <w:r>
        <w:rPr>
          <w:spacing w:val="-3"/>
          <w:sz w:val="24"/>
        </w:rPr>
        <w:t xml:space="preserve"> </w:t>
      </w:r>
      <w:r>
        <w:rPr>
          <w:sz w:val="24"/>
        </w:rPr>
        <w:t>методом</w:t>
      </w:r>
      <w:r>
        <w:rPr>
          <w:spacing w:val="-2"/>
          <w:sz w:val="24"/>
        </w:rPr>
        <w:t xml:space="preserve"> рассуждений.</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ind w:right="854" w:firstLine="710"/>
        <w:jc w:val="left"/>
        <w:rPr>
          <w:sz w:val="24"/>
        </w:rPr>
      </w:pPr>
      <w:r>
        <w:rPr>
          <w:sz w:val="24"/>
        </w:rPr>
        <w:t>выдвигать</w:t>
      </w:r>
      <w:r>
        <w:rPr>
          <w:spacing w:val="80"/>
          <w:sz w:val="24"/>
        </w:rPr>
        <w:t xml:space="preserve"> </w:t>
      </w:r>
      <w:r>
        <w:rPr>
          <w:sz w:val="24"/>
        </w:rPr>
        <w:t>гипотезы</w:t>
      </w:r>
      <w:r>
        <w:rPr>
          <w:spacing w:val="80"/>
          <w:sz w:val="24"/>
        </w:rPr>
        <w:t xml:space="preserve"> </w:t>
      </w:r>
      <w:r>
        <w:rPr>
          <w:sz w:val="24"/>
        </w:rPr>
        <w:t>о</w:t>
      </w:r>
      <w:r>
        <w:rPr>
          <w:spacing w:val="80"/>
          <w:sz w:val="24"/>
        </w:rPr>
        <w:t xml:space="preserve"> </w:t>
      </w:r>
      <w:r>
        <w:rPr>
          <w:sz w:val="24"/>
        </w:rPr>
        <w:t>возможных</w:t>
      </w:r>
      <w:r>
        <w:rPr>
          <w:spacing w:val="80"/>
          <w:sz w:val="24"/>
        </w:rPr>
        <w:t xml:space="preserve"> </w:t>
      </w:r>
      <w:r>
        <w:rPr>
          <w:sz w:val="24"/>
        </w:rPr>
        <w:t>предельных</w:t>
      </w:r>
      <w:r>
        <w:rPr>
          <w:spacing w:val="80"/>
          <w:sz w:val="24"/>
        </w:rPr>
        <w:t xml:space="preserve"> </w:t>
      </w:r>
      <w:r>
        <w:rPr>
          <w:sz w:val="24"/>
        </w:rPr>
        <w:t>значениях</w:t>
      </w:r>
      <w:r>
        <w:rPr>
          <w:spacing w:val="80"/>
          <w:sz w:val="24"/>
        </w:rPr>
        <w:t xml:space="preserve"> </w:t>
      </w:r>
      <w:r>
        <w:rPr>
          <w:sz w:val="24"/>
        </w:rPr>
        <w:t>искомых</w:t>
      </w:r>
      <w:r>
        <w:rPr>
          <w:spacing w:val="80"/>
          <w:sz w:val="24"/>
        </w:rPr>
        <w:t xml:space="preserve"> </w:t>
      </w:r>
      <w:r>
        <w:rPr>
          <w:sz w:val="24"/>
        </w:rPr>
        <w:t>в</w:t>
      </w:r>
      <w:r>
        <w:rPr>
          <w:spacing w:val="80"/>
          <w:sz w:val="24"/>
        </w:rPr>
        <w:t xml:space="preserve"> </w:t>
      </w:r>
      <w:r>
        <w:rPr>
          <w:sz w:val="24"/>
        </w:rPr>
        <w:t>задаче величин (делать прикидку).</w:t>
      </w:r>
    </w:p>
    <w:p w:rsidR="007B1D5A" w:rsidRDefault="00B147F9">
      <w:pPr>
        <w:pStyle w:val="2"/>
        <w:spacing w:before="4" w:line="273" w:lineRule="exact"/>
        <w:ind w:left="1530"/>
        <w:jc w:val="left"/>
      </w:pPr>
      <w:r>
        <w:t>Геометрические</w:t>
      </w:r>
      <w:r>
        <w:rPr>
          <w:spacing w:val="-7"/>
        </w:rPr>
        <w:t xml:space="preserve"> </w:t>
      </w:r>
      <w:r>
        <w:rPr>
          <w:spacing w:val="-2"/>
        </w:rPr>
        <w:t>фигуры</w:t>
      </w:r>
    </w:p>
    <w:p w:rsidR="007B1D5A" w:rsidRDefault="00B147F9" w:rsidP="00E2415F">
      <w:pPr>
        <w:pStyle w:val="a4"/>
        <w:numPr>
          <w:ilvl w:val="1"/>
          <w:numId w:val="79"/>
        </w:numPr>
        <w:tabs>
          <w:tab w:val="left" w:pos="1640"/>
        </w:tabs>
        <w:spacing w:line="291" w:lineRule="exact"/>
        <w:ind w:left="1640" w:hanging="110"/>
        <w:jc w:val="left"/>
        <w:rPr>
          <w:sz w:val="24"/>
        </w:rPr>
      </w:pPr>
      <w:r>
        <w:rPr>
          <w:sz w:val="24"/>
        </w:rPr>
        <w:t>оперировать</w:t>
      </w:r>
      <w:r>
        <w:rPr>
          <w:spacing w:val="-6"/>
          <w:sz w:val="24"/>
        </w:rPr>
        <w:t xml:space="preserve"> </w:t>
      </w:r>
      <w:r>
        <w:rPr>
          <w:sz w:val="24"/>
        </w:rPr>
        <w:t>на</w:t>
      </w:r>
      <w:r>
        <w:rPr>
          <w:spacing w:val="-4"/>
          <w:sz w:val="24"/>
        </w:rPr>
        <w:t xml:space="preserve"> </w:t>
      </w:r>
      <w:r>
        <w:rPr>
          <w:sz w:val="24"/>
        </w:rPr>
        <w:t>базовом</w:t>
      </w:r>
      <w:r>
        <w:rPr>
          <w:spacing w:val="-5"/>
          <w:sz w:val="24"/>
        </w:rPr>
        <w:t xml:space="preserve"> </w:t>
      </w:r>
      <w:r>
        <w:rPr>
          <w:sz w:val="24"/>
        </w:rPr>
        <w:t>уровне</w:t>
      </w:r>
      <w:r>
        <w:rPr>
          <w:spacing w:val="-4"/>
          <w:sz w:val="24"/>
        </w:rPr>
        <w:t xml:space="preserve"> </w:t>
      </w:r>
      <w:r>
        <w:rPr>
          <w:sz w:val="24"/>
        </w:rPr>
        <w:t>понятиями</w:t>
      </w:r>
      <w:r>
        <w:rPr>
          <w:spacing w:val="-6"/>
          <w:sz w:val="24"/>
        </w:rPr>
        <w:t xml:space="preserve"> </w:t>
      </w:r>
      <w:r>
        <w:rPr>
          <w:sz w:val="24"/>
        </w:rPr>
        <w:t>геометрических</w:t>
      </w:r>
      <w:r>
        <w:rPr>
          <w:spacing w:val="-7"/>
          <w:sz w:val="24"/>
        </w:rPr>
        <w:t xml:space="preserve"> </w:t>
      </w:r>
      <w:r>
        <w:rPr>
          <w:spacing w:val="-2"/>
          <w:sz w:val="24"/>
        </w:rPr>
        <w:t>фигур;</w:t>
      </w:r>
    </w:p>
    <w:p w:rsidR="007B1D5A" w:rsidRDefault="00B147F9" w:rsidP="00E2415F">
      <w:pPr>
        <w:pStyle w:val="a4"/>
        <w:numPr>
          <w:ilvl w:val="1"/>
          <w:numId w:val="79"/>
        </w:numPr>
        <w:tabs>
          <w:tab w:val="left" w:pos="1640"/>
        </w:tabs>
        <w:spacing w:before="6" w:line="237" w:lineRule="auto"/>
        <w:ind w:right="856" w:firstLine="710"/>
        <w:jc w:val="left"/>
        <w:rPr>
          <w:sz w:val="24"/>
        </w:rPr>
      </w:pPr>
      <w:r>
        <w:rPr>
          <w:sz w:val="24"/>
        </w:rPr>
        <w:t>извлекать информацию о геометрических</w:t>
      </w:r>
      <w:r>
        <w:rPr>
          <w:spacing w:val="-2"/>
          <w:sz w:val="24"/>
        </w:rPr>
        <w:t xml:space="preserve"> </w:t>
      </w:r>
      <w:r>
        <w:rPr>
          <w:sz w:val="24"/>
        </w:rPr>
        <w:t>фигурах, представленную на чертежах</w:t>
      </w:r>
      <w:r>
        <w:rPr>
          <w:spacing w:val="-2"/>
          <w:sz w:val="24"/>
        </w:rPr>
        <w:t xml:space="preserve"> </w:t>
      </w:r>
      <w:r>
        <w:rPr>
          <w:sz w:val="24"/>
        </w:rPr>
        <w:t>в явном виде;</w:t>
      </w:r>
    </w:p>
    <w:p w:rsidR="007B1D5A" w:rsidRDefault="00B147F9" w:rsidP="00E2415F">
      <w:pPr>
        <w:pStyle w:val="a4"/>
        <w:numPr>
          <w:ilvl w:val="1"/>
          <w:numId w:val="79"/>
        </w:numPr>
        <w:tabs>
          <w:tab w:val="left" w:pos="1640"/>
        </w:tabs>
        <w:spacing w:before="7" w:line="237" w:lineRule="auto"/>
        <w:ind w:right="841" w:firstLine="710"/>
        <w:jc w:val="left"/>
        <w:rPr>
          <w:sz w:val="24"/>
        </w:rPr>
      </w:pPr>
      <w:r>
        <w:rPr>
          <w:sz w:val="24"/>
        </w:rPr>
        <w:t>применять для</w:t>
      </w:r>
      <w:r>
        <w:rPr>
          <w:spacing w:val="-1"/>
          <w:sz w:val="24"/>
        </w:rPr>
        <w:t xml:space="preserve"> </w:t>
      </w:r>
      <w:r>
        <w:rPr>
          <w:sz w:val="24"/>
        </w:rPr>
        <w:t>решения</w:t>
      </w:r>
      <w:r>
        <w:rPr>
          <w:spacing w:val="-1"/>
          <w:sz w:val="24"/>
        </w:rPr>
        <w:t xml:space="preserve"> </w:t>
      </w:r>
      <w:r>
        <w:rPr>
          <w:sz w:val="24"/>
        </w:rPr>
        <w:t>задач</w:t>
      </w:r>
      <w:r>
        <w:rPr>
          <w:spacing w:val="-2"/>
          <w:sz w:val="24"/>
        </w:rPr>
        <w:t xml:space="preserve"> </w:t>
      </w:r>
      <w:r>
        <w:rPr>
          <w:sz w:val="24"/>
        </w:rPr>
        <w:t>геометрические</w:t>
      </w:r>
      <w:r>
        <w:rPr>
          <w:spacing w:val="-2"/>
          <w:sz w:val="24"/>
        </w:rPr>
        <w:t xml:space="preserve"> </w:t>
      </w:r>
      <w:r>
        <w:rPr>
          <w:sz w:val="24"/>
        </w:rPr>
        <w:t>факты, если условия</w:t>
      </w:r>
      <w:r>
        <w:rPr>
          <w:spacing w:val="-1"/>
          <w:sz w:val="24"/>
        </w:rPr>
        <w:t xml:space="preserve"> </w:t>
      </w:r>
      <w:r>
        <w:rPr>
          <w:sz w:val="24"/>
        </w:rPr>
        <w:t>их</w:t>
      </w:r>
      <w:r>
        <w:rPr>
          <w:spacing w:val="-6"/>
          <w:sz w:val="24"/>
        </w:rPr>
        <w:t xml:space="preserve"> </w:t>
      </w:r>
      <w:r>
        <w:rPr>
          <w:sz w:val="24"/>
        </w:rPr>
        <w:t>применения заданы в явной форме;</w:t>
      </w:r>
    </w:p>
    <w:p w:rsidR="007B1D5A" w:rsidRDefault="00B147F9" w:rsidP="00E2415F">
      <w:pPr>
        <w:pStyle w:val="a4"/>
        <w:numPr>
          <w:ilvl w:val="1"/>
          <w:numId w:val="79"/>
        </w:numPr>
        <w:tabs>
          <w:tab w:val="left" w:pos="1640"/>
          <w:tab w:val="left" w:pos="2576"/>
          <w:tab w:val="left" w:pos="3453"/>
          <w:tab w:val="left" w:pos="3890"/>
          <w:tab w:val="left" w:pos="5319"/>
          <w:tab w:val="left" w:pos="8196"/>
          <w:tab w:val="left" w:pos="9798"/>
        </w:tabs>
        <w:ind w:right="850" w:firstLine="710"/>
        <w:jc w:val="left"/>
        <w:rPr>
          <w:sz w:val="24"/>
        </w:rPr>
      </w:pPr>
      <w:r>
        <w:rPr>
          <w:spacing w:val="-2"/>
          <w:sz w:val="24"/>
        </w:rPr>
        <w:t>решать</w:t>
      </w:r>
      <w:r>
        <w:rPr>
          <w:sz w:val="24"/>
        </w:rPr>
        <w:tab/>
      </w:r>
      <w:r>
        <w:rPr>
          <w:spacing w:val="-2"/>
          <w:sz w:val="24"/>
        </w:rPr>
        <w:t>задачи</w:t>
      </w:r>
      <w:r>
        <w:rPr>
          <w:sz w:val="24"/>
        </w:rPr>
        <w:tab/>
      </w:r>
      <w:r>
        <w:rPr>
          <w:spacing w:val="-6"/>
          <w:sz w:val="24"/>
        </w:rPr>
        <w:t>на</w:t>
      </w:r>
      <w:r>
        <w:rPr>
          <w:sz w:val="24"/>
        </w:rPr>
        <w:tab/>
      </w:r>
      <w:r>
        <w:rPr>
          <w:spacing w:val="-2"/>
          <w:sz w:val="24"/>
        </w:rPr>
        <w:t>нахождение</w:t>
      </w:r>
      <w:r>
        <w:rPr>
          <w:sz w:val="24"/>
        </w:rPr>
        <w:tab/>
        <w:t>геометрических</w:t>
      </w:r>
      <w:r>
        <w:rPr>
          <w:spacing w:val="80"/>
          <w:sz w:val="24"/>
        </w:rPr>
        <w:t xml:space="preserve"> </w:t>
      </w:r>
      <w:r>
        <w:rPr>
          <w:sz w:val="24"/>
        </w:rPr>
        <w:t>величин</w:t>
      </w:r>
      <w:r>
        <w:rPr>
          <w:sz w:val="24"/>
        </w:rPr>
        <w:tab/>
        <w:t>по</w:t>
      </w:r>
      <w:r>
        <w:rPr>
          <w:spacing w:val="80"/>
          <w:sz w:val="24"/>
        </w:rPr>
        <w:t xml:space="preserve"> </w:t>
      </w:r>
      <w:r>
        <w:rPr>
          <w:sz w:val="24"/>
        </w:rPr>
        <w:t>образцам</w:t>
      </w:r>
      <w:r>
        <w:rPr>
          <w:sz w:val="24"/>
        </w:rPr>
        <w:tab/>
      </w:r>
      <w:r>
        <w:rPr>
          <w:spacing w:val="-4"/>
          <w:sz w:val="24"/>
        </w:rPr>
        <w:t xml:space="preserve">или </w:t>
      </w:r>
      <w:r>
        <w:rPr>
          <w:spacing w:val="-2"/>
          <w:sz w:val="24"/>
        </w:rPr>
        <w:t>алгоритмам.</w:t>
      </w:r>
    </w:p>
    <w:p w:rsidR="007B1D5A" w:rsidRDefault="00B147F9">
      <w:pPr>
        <w:spacing w:line="275"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ind w:right="861" w:firstLine="710"/>
        <w:jc w:val="left"/>
        <w:rPr>
          <w:sz w:val="24"/>
        </w:rPr>
      </w:pPr>
      <w:r>
        <w:rPr>
          <w:sz w:val="24"/>
        </w:rPr>
        <w:t>использовать</w:t>
      </w:r>
      <w:r>
        <w:rPr>
          <w:spacing w:val="80"/>
          <w:sz w:val="24"/>
        </w:rPr>
        <w:t xml:space="preserve"> </w:t>
      </w:r>
      <w:r>
        <w:rPr>
          <w:sz w:val="24"/>
        </w:rPr>
        <w:t>свойства</w:t>
      </w:r>
      <w:r>
        <w:rPr>
          <w:spacing w:val="80"/>
          <w:sz w:val="24"/>
        </w:rPr>
        <w:t xml:space="preserve"> </w:t>
      </w:r>
      <w:r>
        <w:rPr>
          <w:sz w:val="24"/>
        </w:rPr>
        <w:t>геометрических</w:t>
      </w:r>
      <w:r>
        <w:rPr>
          <w:spacing w:val="80"/>
          <w:sz w:val="24"/>
        </w:rPr>
        <w:t xml:space="preserve"> </w:t>
      </w:r>
      <w:r>
        <w:rPr>
          <w:sz w:val="24"/>
        </w:rPr>
        <w:t>фигур</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типовых</w:t>
      </w:r>
      <w:r>
        <w:rPr>
          <w:spacing w:val="80"/>
          <w:sz w:val="24"/>
        </w:rPr>
        <w:t xml:space="preserve"> </w:t>
      </w:r>
      <w:r>
        <w:rPr>
          <w:sz w:val="24"/>
        </w:rPr>
        <w:t>задач,</w:t>
      </w:r>
      <w:r>
        <w:rPr>
          <w:spacing w:val="80"/>
          <w:sz w:val="24"/>
        </w:rPr>
        <w:t xml:space="preserve"> </w:t>
      </w:r>
      <w:r>
        <w:rPr>
          <w:sz w:val="24"/>
        </w:rPr>
        <w:t>возникающих в ситуациях повседневной жизни, задач практического содержания.</w:t>
      </w:r>
    </w:p>
    <w:p w:rsidR="007B1D5A" w:rsidRDefault="00B147F9">
      <w:pPr>
        <w:pStyle w:val="2"/>
        <w:spacing w:before="4" w:line="276" w:lineRule="exact"/>
        <w:ind w:left="1530"/>
        <w:jc w:val="left"/>
      </w:pPr>
      <w:r>
        <w:rPr>
          <w:spacing w:val="-2"/>
        </w:rPr>
        <w:t>Отношения</w:t>
      </w:r>
    </w:p>
    <w:p w:rsidR="007B1D5A" w:rsidRDefault="00B147F9" w:rsidP="00E2415F">
      <w:pPr>
        <w:pStyle w:val="a4"/>
        <w:numPr>
          <w:ilvl w:val="1"/>
          <w:numId w:val="79"/>
        </w:numPr>
        <w:tabs>
          <w:tab w:val="left" w:pos="1640"/>
        </w:tabs>
        <w:spacing w:line="292" w:lineRule="exact"/>
        <w:ind w:left="1640" w:hanging="110"/>
        <w:jc w:val="left"/>
        <w:rPr>
          <w:sz w:val="24"/>
        </w:rPr>
      </w:pPr>
      <w:r>
        <w:rPr>
          <w:sz w:val="24"/>
        </w:rPr>
        <w:t>оперировать</w:t>
      </w:r>
      <w:r>
        <w:rPr>
          <w:spacing w:val="10"/>
          <w:sz w:val="24"/>
        </w:rPr>
        <w:t xml:space="preserve"> </w:t>
      </w:r>
      <w:r>
        <w:rPr>
          <w:sz w:val="24"/>
        </w:rPr>
        <w:t>на</w:t>
      </w:r>
      <w:r>
        <w:rPr>
          <w:spacing w:val="10"/>
          <w:sz w:val="24"/>
        </w:rPr>
        <w:t xml:space="preserve"> </w:t>
      </w:r>
      <w:r>
        <w:rPr>
          <w:sz w:val="24"/>
        </w:rPr>
        <w:t>базовом</w:t>
      </w:r>
      <w:r>
        <w:rPr>
          <w:spacing w:val="13"/>
          <w:sz w:val="24"/>
        </w:rPr>
        <w:t xml:space="preserve"> </w:t>
      </w:r>
      <w:r>
        <w:rPr>
          <w:sz w:val="24"/>
        </w:rPr>
        <w:t>уровне</w:t>
      </w:r>
      <w:r>
        <w:rPr>
          <w:spacing w:val="10"/>
          <w:sz w:val="24"/>
        </w:rPr>
        <w:t xml:space="preserve"> </w:t>
      </w:r>
      <w:r>
        <w:rPr>
          <w:sz w:val="24"/>
        </w:rPr>
        <w:t>понятиями</w:t>
      </w:r>
      <w:r>
        <w:rPr>
          <w:spacing w:val="12"/>
          <w:sz w:val="24"/>
        </w:rPr>
        <w:t xml:space="preserve"> </w:t>
      </w:r>
      <w:r>
        <w:rPr>
          <w:sz w:val="24"/>
        </w:rPr>
        <w:t>«равенство</w:t>
      </w:r>
      <w:r>
        <w:rPr>
          <w:spacing w:val="16"/>
          <w:sz w:val="24"/>
        </w:rPr>
        <w:t xml:space="preserve"> </w:t>
      </w:r>
      <w:r>
        <w:rPr>
          <w:sz w:val="24"/>
        </w:rPr>
        <w:t>фигур»,</w:t>
      </w:r>
      <w:r>
        <w:rPr>
          <w:spacing w:val="13"/>
          <w:sz w:val="24"/>
        </w:rPr>
        <w:t xml:space="preserve"> </w:t>
      </w:r>
      <w:r>
        <w:rPr>
          <w:sz w:val="24"/>
        </w:rPr>
        <w:t>«равные</w:t>
      </w:r>
      <w:r>
        <w:rPr>
          <w:spacing w:val="11"/>
          <w:sz w:val="24"/>
        </w:rPr>
        <w:t xml:space="preserve"> </w:t>
      </w:r>
      <w:r>
        <w:rPr>
          <w:spacing w:val="-2"/>
          <w:sz w:val="24"/>
        </w:rPr>
        <w:t>фигуры»,</w:t>
      </w:r>
    </w:p>
    <w:p w:rsidR="007B1D5A" w:rsidRDefault="00B147F9">
      <w:pPr>
        <w:pStyle w:val="a3"/>
        <w:spacing w:line="273" w:lineRule="exact"/>
        <w:ind w:firstLine="0"/>
        <w:jc w:val="left"/>
      </w:pPr>
      <w:r>
        <w:t>«равенство</w:t>
      </w:r>
      <w:r>
        <w:rPr>
          <w:spacing w:val="56"/>
        </w:rPr>
        <w:t xml:space="preserve"> </w:t>
      </w:r>
      <w:r>
        <w:t>треугольников»,</w:t>
      </w:r>
      <w:r>
        <w:rPr>
          <w:spacing w:val="55"/>
        </w:rPr>
        <w:t xml:space="preserve"> </w:t>
      </w:r>
      <w:r>
        <w:t>«параллельность</w:t>
      </w:r>
      <w:r>
        <w:rPr>
          <w:spacing w:val="51"/>
        </w:rPr>
        <w:t xml:space="preserve"> </w:t>
      </w:r>
      <w:r>
        <w:t>прямых»,</w:t>
      </w:r>
      <w:r>
        <w:rPr>
          <w:spacing w:val="56"/>
        </w:rPr>
        <w:t xml:space="preserve"> </w:t>
      </w:r>
      <w:r>
        <w:t>«перпендикулярность</w:t>
      </w:r>
      <w:r>
        <w:rPr>
          <w:spacing w:val="55"/>
        </w:rPr>
        <w:t xml:space="preserve"> </w:t>
      </w:r>
      <w:r>
        <w:rPr>
          <w:spacing w:val="-2"/>
        </w:rPr>
        <w:t>прямых»,</w:t>
      </w:r>
    </w:p>
    <w:p w:rsidR="007B1D5A" w:rsidRDefault="00B147F9">
      <w:pPr>
        <w:pStyle w:val="a3"/>
        <w:spacing w:line="275" w:lineRule="exact"/>
        <w:ind w:firstLine="0"/>
        <w:jc w:val="left"/>
      </w:pPr>
      <w:r>
        <w:t>«углы</w:t>
      </w:r>
      <w:r>
        <w:rPr>
          <w:spacing w:val="-4"/>
        </w:rPr>
        <w:t xml:space="preserve"> </w:t>
      </w:r>
      <w:r>
        <w:t>между</w:t>
      </w:r>
      <w:r>
        <w:rPr>
          <w:spacing w:val="-13"/>
        </w:rPr>
        <w:t xml:space="preserve"> </w:t>
      </w:r>
      <w:r>
        <w:t>прямыми»,</w:t>
      </w:r>
      <w:r>
        <w:rPr>
          <w:spacing w:val="-2"/>
        </w:rPr>
        <w:t xml:space="preserve"> </w:t>
      </w:r>
      <w:r>
        <w:t>«перпендикуляр»,</w:t>
      </w:r>
      <w:r>
        <w:rPr>
          <w:spacing w:val="-2"/>
        </w:rPr>
        <w:t xml:space="preserve"> </w:t>
      </w:r>
      <w:r>
        <w:t>«наклонная»,</w:t>
      </w:r>
      <w:r>
        <w:rPr>
          <w:spacing w:val="-1"/>
        </w:rPr>
        <w:t xml:space="preserve"> </w:t>
      </w:r>
      <w:r>
        <w:rPr>
          <w:spacing w:val="-2"/>
        </w:rPr>
        <w:t>«проекция».</w:t>
      </w:r>
    </w:p>
    <w:p w:rsidR="007B1D5A" w:rsidRDefault="00B147F9">
      <w:pPr>
        <w:spacing w:before="2" w:line="276"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 w:val="left" w:pos="4537"/>
          <w:tab w:val="left" w:pos="5088"/>
          <w:tab w:val="left" w:pos="6177"/>
          <w:tab w:val="left" w:pos="8431"/>
        </w:tabs>
        <w:ind w:right="856" w:firstLine="710"/>
        <w:jc w:val="left"/>
        <w:rPr>
          <w:sz w:val="24"/>
        </w:rPr>
      </w:pPr>
      <w:r>
        <w:rPr>
          <w:sz w:val="24"/>
        </w:rPr>
        <w:t>использовать</w:t>
      </w:r>
      <w:r>
        <w:rPr>
          <w:spacing w:val="80"/>
          <w:sz w:val="24"/>
        </w:rPr>
        <w:t xml:space="preserve"> </w:t>
      </w:r>
      <w:r>
        <w:rPr>
          <w:sz w:val="24"/>
        </w:rPr>
        <w:t>отношения</w:t>
      </w:r>
      <w:r>
        <w:rPr>
          <w:sz w:val="24"/>
        </w:rPr>
        <w:tab/>
      </w:r>
      <w:r>
        <w:rPr>
          <w:spacing w:val="-4"/>
          <w:sz w:val="24"/>
        </w:rPr>
        <w:t>для</w:t>
      </w:r>
      <w:r>
        <w:rPr>
          <w:sz w:val="24"/>
        </w:rPr>
        <w:tab/>
      </w:r>
      <w:r>
        <w:rPr>
          <w:spacing w:val="-2"/>
          <w:sz w:val="24"/>
        </w:rPr>
        <w:t>решения</w:t>
      </w:r>
      <w:r>
        <w:rPr>
          <w:sz w:val="24"/>
        </w:rPr>
        <w:tab/>
        <w:t>простейших</w:t>
      </w:r>
      <w:r>
        <w:rPr>
          <w:spacing w:val="80"/>
          <w:sz w:val="24"/>
        </w:rPr>
        <w:t xml:space="preserve"> </w:t>
      </w:r>
      <w:r>
        <w:rPr>
          <w:sz w:val="24"/>
        </w:rPr>
        <w:t>задач,</w:t>
      </w:r>
      <w:r>
        <w:rPr>
          <w:sz w:val="24"/>
        </w:rPr>
        <w:tab/>
        <w:t>возникающих</w:t>
      </w:r>
      <w:r>
        <w:rPr>
          <w:spacing w:val="80"/>
          <w:sz w:val="24"/>
        </w:rPr>
        <w:t xml:space="preserve"> </w:t>
      </w:r>
      <w:r>
        <w:rPr>
          <w:sz w:val="24"/>
        </w:rPr>
        <w:t>в реальной жизни.</w:t>
      </w:r>
    </w:p>
    <w:p w:rsidR="007B1D5A" w:rsidRDefault="00B147F9">
      <w:pPr>
        <w:pStyle w:val="2"/>
        <w:spacing w:before="4" w:line="276" w:lineRule="exact"/>
        <w:ind w:left="1530"/>
        <w:jc w:val="left"/>
      </w:pPr>
      <w:r>
        <w:t>Измерения</w:t>
      </w:r>
      <w:r>
        <w:rPr>
          <w:spacing w:val="1"/>
        </w:rPr>
        <w:t xml:space="preserve"> </w:t>
      </w:r>
      <w:r>
        <w:t>и</w:t>
      </w:r>
      <w:r>
        <w:rPr>
          <w:spacing w:val="-3"/>
        </w:rPr>
        <w:t xml:space="preserve"> </w:t>
      </w:r>
      <w:r>
        <w:rPr>
          <w:spacing w:val="-2"/>
        </w:rPr>
        <w:t>вычисления</w:t>
      </w:r>
    </w:p>
    <w:p w:rsidR="007B1D5A" w:rsidRDefault="00B147F9" w:rsidP="00E2415F">
      <w:pPr>
        <w:pStyle w:val="a4"/>
        <w:numPr>
          <w:ilvl w:val="1"/>
          <w:numId w:val="79"/>
        </w:numPr>
        <w:tabs>
          <w:tab w:val="left" w:pos="1640"/>
        </w:tabs>
        <w:spacing w:before="2" w:line="237" w:lineRule="auto"/>
        <w:ind w:right="844" w:firstLine="710"/>
        <w:jc w:val="left"/>
        <w:rPr>
          <w:sz w:val="24"/>
        </w:rPr>
      </w:pPr>
      <w:r>
        <w:rPr>
          <w:sz w:val="24"/>
        </w:rPr>
        <w:t>выполнять измерение длин, расстояний, величин углов с помощью инструментов для измерений длин и углов;</w:t>
      </w:r>
    </w:p>
    <w:p w:rsidR="007B1D5A" w:rsidRDefault="00B147F9" w:rsidP="00E2415F">
      <w:pPr>
        <w:pStyle w:val="a4"/>
        <w:numPr>
          <w:ilvl w:val="1"/>
          <w:numId w:val="79"/>
        </w:numPr>
        <w:tabs>
          <w:tab w:val="left" w:pos="1640"/>
        </w:tabs>
        <w:spacing w:before="1"/>
        <w:ind w:right="850" w:firstLine="710"/>
        <w:jc w:val="left"/>
        <w:rPr>
          <w:sz w:val="24"/>
        </w:rPr>
      </w:pPr>
      <w:r>
        <w:rPr>
          <w:sz w:val="24"/>
        </w:rPr>
        <w:t>применять</w:t>
      </w:r>
      <w:r>
        <w:rPr>
          <w:spacing w:val="80"/>
          <w:sz w:val="24"/>
        </w:rPr>
        <w:t xml:space="preserve"> </w:t>
      </w:r>
      <w:r>
        <w:rPr>
          <w:sz w:val="24"/>
        </w:rPr>
        <w:t>формулы</w:t>
      </w:r>
      <w:r>
        <w:rPr>
          <w:spacing w:val="80"/>
          <w:w w:val="150"/>
          <w:sz w:val="24"/>
        </w:rPr>
        <w:t xml:space="preserve"> </w:t>
      </w:r>
      <w:r>
        <w:rPr>
          <w:sz w:val="24"/>
        </w:rPr>
        <w:t>периметра,</w:t>
      </w:r>
      <w:r>
        <w:rPr>
          <w:spacing w:val="80"/>
          <w:w w:val="150"/>
          <w:sz w:val="24"/>
        </w:rPr>
        <w:t xml:space="preserve"> </w:t>
      </w:r>
      <w:r>
        <w:rPr>
          <w:sz w:val="24"/>
        </w:rPr>
        <w:t>площади</w:t>
      </w:r>
      <w:r>
        <w:rPr>
          <w:spacing w:val="80"/>
          <w:w w:val="150"/>
          <w:sz w:val="24"/>
        </w:rPr>
        <w:t xml:space="preserve"> </w:t>
      </w:r>
      <w:r>
        <w:rPr>
          <w:sz w:val="24"/>
        </w:rPr>
        <w:t>и</w:t>
      </w:r>
      <w:r>
        <w:rPr>
          <w:spacing w:val="80"/>
          <w:sz w:val="24"/>
        </w:rPr>
        <w:t xml:space="preserve"> </w:t>
      </w:r>
      <w:r>
        <w:rPr>
          <w:sz w:val="24"/>
        </w:rPr>
        <w:t>объёма,</w:t>
      </w:r>
      <w:r>
        <w:rPr>
          <w:spacing w:val="80"/>
          <w:sz w:val="24"/>
        </w:rPr>
        <w:t xml:space="preserve"> </w:t>
      </w:r>
      <w:r>
        <w:rPr>
          <w:sz w:val="24"/>
        </w:rPr>
        <w:t>площади</w:t>
      </w:r>
      <w:r>
        <w:rPr>
          <w:spacing w:val="80"/>
          <w:w w:val="150"/>
          <w:sz w:val="24"/>
        </w:rPr>
        <w:t xml:space="preserve"> </w:t>
      </w:r>
      <w:r>
        <w:rPr>
          <w:sz w:val="24"/>
        </w:rPr>
        <w:t>поверхности отдельных многогранников при вычислениях, когда все данные имеются в условии;</w:t>
      </w:r>
    </w:p>
    <w:p w:rsidR="007B1D5A" w:rsidRDefault="00B147F9" w:rsidP="00E2415F">
      <w:pPr>
        <w:pStyle w:val="a4"/>
        <w:numPr>
          <w:ilvl w:val="1"/>
          <w:numId w:val="79"/>
        </w:numPr>
        <w:tabs>
          <w:tab w:val="left" w:pos="1640"/>
        </w:tabs>
        <w:spacing w:before="3" w:line="237" w:lineRule="auto"/>
        <w:ind w:right="845" w:firstLine="710"/>
        <w:jc w:val="left"/>
        <w:rPr>
          <w:sz w:val="24"/>
        </w:rPr>
      </w:pPr>
      <w:r>
        <w:rPr>
          <w:sz w:val="24"/>
        </w:rPr>
        <w:t>применять</w:t>
      </w:r>
      <w:r>
        <w:rPr>
          <w:spacing w:val="40"/>
          <w:sz w:val="24"/>
        </w:rPr>
        <w:t xml:space="preserve"> </w:t>
      </w:r>
      <w:r>
        <w:rPr>
          <w:sz w:val="24"/>
        </w:rPr>
        <w:t>теорему</w:t>
      </w:r>
      <w:r>
        <w:rPr>
          <w:spacing w:val="40"/>
          <w:sz w:val="24"/>
        </w:rPr>
        <w:t xml:space="preserve"> </w:t>
      </w:r>
      <w:r>
        <w:rPr>
          <w:sz w:val="24"/>
        </w:rPr>
        <w:t>Пифагора,</w:t>
      </w:r>
      <w:r>
        <w:rPr>
          <w:spacing w:val="40"/>
          <w:sz w:val="24"/>
        </w:rPr>
        <w:t xml:space="preserve"> </w:t>
      </w:r>
      <w:r>
        <w:rPr>
          <w:sz w:val="24"/>
        </w:rPr>
        <w:t>базовые</w:t>
      </w:r>
      <w:r>
        <w:rPr>
          <w:spacing w:val="40"/>
          <w:sz w:val="24"/>
        </w:rPr>
        <w:t xml:space="preserve"> </w:t>
      </w:r>
      <w:r>
        <w:rPr>
          <w:sz w:val="24"/>
        </w:rPr>
        <w:t>тригонометрические</w:t>
      </w:r>
      <w:r>
        <w:rPr>
          <w:spacing w:val="80"/>
          <w:sz w:val="24"/>
        </w:rPr>
        <w:t xml:space="preserve"> </w:t>
      </w:r>
      <w:r>
        <w:rPr>
          <w:sz w:val="24"/>
        </w:rPr>
        <w:t>соотношения</w:t>
      </w:r>
      <w:r>
        <w:rPr>
          <w:spacing w:val="40"/>
          <w:sz w:val="24"/>
        </w:rPr>
        <w:t xml:space="preserve"> </w:t>
      </w:r>
      <w:r>
        <w:rPr>
          <w:sz w:val="24"/>
        </w:rPr>
        <w:t>для</w:t>
      </w:r>
      <w:r>
        <w:rPr>
          <w:spacing w:val="40"/>
          <w:sz w:val="24"/>
        </w:rPr>
        <w:t xml:space="preserve"> </w:t>
      </w:r>
      <w:r>
        <w:rPr>
          <w:sz w:val="24"/>
        </w:rPr>
        <w:t>вычисления длин, расстояний, площадей в простейших случаях.</w:t>
      </w:r>
    </w:p>
    <w:p w:rsidR="007B1D5A" w:rsidRDefault="00B147F9">
      <w:pPr>
        <w:spacing w:before="3"/>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ind w:right="851" w:firstLine="710"/>
        <w:jc w:val="left"/>
        <w:rPr>
          <w:sz w:val="24"/>
        </w:rPr>
      </w:pPr>
      <w:r>
        <w:rPr>
          <w:sz w:val="24"/>
        </w:rPr>
        <w:t>вычислять</w:t>
      </w:r>
      <w:r>
        <w:rPr>
          <w:spacing w:val="80"/>
          <w:sz w:val="24"/>
        </w:rPr>
        <w:t xml:space="preserve"> </w:t>
      </w:r>
      <w:r>
        <w:rPr>
          <w:sz w:val="24"/>
        </w:rPr>
        <w:t>расстояния</w:t>
      </w:r>
      <w:r>
        <w:rPr>
          <w:spacing w:val="80"/>
          <w:sz w:val="24"/>
        </w:rPr>
        <w:t xml:space="preserve"> </w:t>
      </w:r>
      <w:r>
        <w:rPr>
          <w:sz w:val="24"/>
        </w:rPr>
        <w:t>на</w:t>
      </w:r>
      <w:r>
        <w:rPr>
          <w:spacing w:val="80"/>
          <w:sz w:val="24"/>
        </w:rPr>
        <w:t xml:space="preserve"> </w:t>
      </w:r>
      <w:r>
        <w:rPr>
          <w:sz w:val="24"/>
        </w:rPr>
        <w:t>местности</w:t>
      </w:r>
      <w:r>
        <w:rPr>
          <w:spacing w:val="80"/>
          <w:sz w:val="24"/>
        </w:rPr>
        <w:t xml:space="preserve"> </w:t>
      </w:r>
      <w:r>
        <w:rPr>
          <w:sz w:val="24"/>
        </w:rPr>
        <w:t>в</w:t>
      </w:r>
      <w:r>
        <w:rPr>
          <w:spacing w:val="80"/>
          <w:w w:val="150"/>
          <w:sz w:val="24"/>
        </w:rPr>
        <w:t xml:space="preserve"> </w:t>
      </w:r>
      <w:r>
        <w:rPr>
          <w:sz w:val="24"/>
        </w:rPr>
        <w:t>стандартных</w:t>
      </w:r>
      <w:r>
        <w:rPr>
          <w:spacing w:val="80"/>
          <w:sz w:val="24"/>
        </w:rPr>
        <w:t xml:space="preserve"> </w:t>
      </w:r>
      <w:r>
        <w:rPr>
          <w:sz w:val="24"/>
        </w:rPr>
        <w:t>ситуациях,</w:t>
      </w:r>
      <w:r>
        <w:rPr>
          <w:spacing w:val="80"/>
          <w:w w:val="150"/>
          <w:sz w:val="24"/>
        </w:rPr>
        <w:t xml:space="preserve"> </w:t>
      </w:r>
      <w:r>
        <w:rPr>
          <w:sz w:val="24"/>
        </w:rPr>
        <w:t>площади</w:t>
      </w:r>
      <w:r>
        <w:rPr>
          <w:spacing w:val="80"/>
          <w:w w:val="150"/>
          <w:sz w:val="24"/>
        </w:rPr>
        <w:t xml:space="preserve"> </w:t>
      </w:r>
      <w:r>
        <w:rPr>
          <w:sz w:val="24"/>
        </w:rPr>
        <w:t>в</w:t>
      </w:r>
      <w:r>
        <w:rPr>
          <w:spacing w:val="40"/>
          <w:sz w:val="24"/>
        </w:rPr>
        <w:t xml:space="preserve"> </w:t>
      </w:r>
      <w:r>
        <w:rPr>
          <w:sz w:val="24"/>
        </w:rPr>
        <w:t>простейших</w:t>
      </w:r>
      <w:r>
        <w:rPr>
          <w:spacing w:val="-6"/>
          <w:sz w:val="24"/>
        </w:rPr>
        <w:t xml:space="preserve"> </w:t>
      </w:r>
      <w:r>
        <w:rPr>
          <w:sz w:val="24"/>
        </w:rPr>
        <w:t>случаях, применять</w:t>
      </w:r>
      <w:r>
        <w:rPr>
          <w:spacing w:val="-5"/>
          <w:sz w:val="24"/>
        </w:rPr>
        <w:t xml:space="preserve"> </w:t>
      </w:r>
      <w:r>
        <w:rPr>
          <w:sz w:val="24"/>
        </w:rPr>
        <w:t>формулы в</w:t>
      </w:r>
      <w:r>
        <w:rPr>
          <w:spacing w:val="-1"/>
          <w:sz w:val="24"/>
        </w:rPr>
        <w:t xml:space="preserve"> </w:t>
      </w:r>
      <w:r>
        <w:rPr>
          <w:sz w:val="24"/>
        </w:rPr>
        <w:t>простейших</w:t>
      </w:r>
      <w:r>
        <w:rPr>
          <w:spacing w:val="-6"/>
          <w:sz w:val="24"/>
        </w:rPr>
        <w:t xml:space="preserve"> </w:t>
      </w:r>
      <w:r>
        <w:rPr>
          <w:sz w:val="24"/>
        </w:rPr>
        <w:t>ситуациях</w:t>
      </w:r>
      <w:r>
        <w:rPr>
          <w:spacing w:val="-6"/>
          <w:sz w:val="24"/>
        </w:rPr>
        <w:t xml:space="preserve"> </w:t>
      </w:r>
      <w:r>
        <w:rPr>
          <w:sz w:val="24"/>
        </w:rPr>
        <w:t>в</w:t>
      </w:r>
      <w:r>
        <w:rPr>
          <w:spacing w:val="-1"/>
          <w:sz w:val="24"/>
        </w:rPr>
        <w:t xml:space="preserve"> </w:t>
      </w:r>
      <w:r>
        <w:rPr>
          <w:sz w:val="24"/>
        </w:rPr>
        <w:t>повседневной</w:t>
      </w:r>
      <w:r>
        <w:rPr>
          <w:spacing w:val="-6"/>
          <w:sz w:val="24"/>
        </w:rPr>
        <w:t xml:space="preserve"> </w:t>
      </w:r>
      <w:r>
        <w:rPr>
          <w:sz w:val="24"/>
        </w:rPr>
        <w:t>жизни.</w:t>
      </w:r>
    </w:p>
    <w:p w:rsidR="007B1D5A" w:rsidRDefault="00B147F9">
      <w:pPr>
        <w:pStyle w:val="2"/>
        <w:spacing w:before="4" w:line="276" w:lineRule="exact"/>
        <w:ind w:left="1530"/>
        <w:jc w:val="left"/>
      </w:pPr>
      <w:r>
        <w:t>Геометрические</w:t>
      </w:r>
      <w:r>
        <w:rPr>
          <w:spacing w:val="-7"/>
        </w:rPr>
        <w:t xml:space="preserve"> </w:t>
      </w:r>
      <w:r>
        <w:rPr>
          <w:spacing w:val="-2"/>
        </w:rPr>
        <w:t>построения</w:t>
      </w:r>
    </w:p>
    <w:p w:rsidR="007B1D5A" w:rsidRDefault="00B147F9" w:rsidP="00E2415F">
      <w:pPr>
        <w:pStyle w:val="a4"/>
        <w:numPr>
          <w:ilvl w:val="1"/>
          <w:numId w:val="79"/>
        </w:numPr>
        <w:tabs>
          <w:tab w:val="left" w:pos="1640"/>
        </w:tabs>
        <w:spacing w:before="2" w:line="237" w:lineRule="auto"/>
        <w:ind w:right="859" w:firstLine="710"/>
        <w:jc w:val="left"/>
        <w:rPr>
          <w:sz w:val="24"/>
        </w:rPr>
      </w:pPr>
      <w:r>
        <w:rPr>
          <w:sz w:val="24"/>
        </w:rPr>
        <w:t>изображать</w:t>
      </w:r>
      <w:r>
        <w:rPr>
          <w:spacing w:val="78"/>
          <w:sz w:val="24"/>
        </w:rPr>
        <w:t xml:space="preserve"> </w:t>
      </w:r>
      <w:r>
        <w:rPr>
          <w:sz w:val="24"/>
        </w:rPr>
        <w:t>типовые</w:t>
      </w:r>
      <w:r>
        <w:rPr>
          <w:spacing w:val="76"/>
          <w:sz w:val="24"/>
        </w:rPr>
        <w:t xml:space="preserve"> </w:t>
      </w:r>
      <w:r>
        <w:rPr>
          <w:sz w:val="24"/>
        </w:rPr>
        <w:t>плоские</w:t>
      </w:r>
      <w:r>
        <w:rPr>
          <w:spacing w:val="76"/>
          <w:sz w:val="24"/>
        </w:rPr>
        <w:t xml:space="preserve"> </w:t>
      </w:r>
      <w:r>
        <w:rPr>
          <w:sz w:val="24"/>
        </w:rPr>
        <w:t>фигуры</w:t>
      </w:r>
      <w:r>
        <w:rPr>
          <w:spacing w:val="78"/>
          <w:sz w:val="24"/>
        </w:rPr>
        <w:t xml:space="preserve"> </w:t>
      </w:r>
      <w:r>
        <w:rPr>
          <w:sz w:val="24"/>
        </w:rPr>
        <w:t>и</w:t>
      </w:r>
      <w:r>
        <w:rPr>
          <w:spacing w:val="77"/>
          <w:sz w:val="24"/>
        </w:rPr>
        <w:t xml:space="preserve"> </w:t>
      </w:r>
      <w:r>
        <w:rPr>
          <w:sz w:val="24"/>
        </w:rPr>
        <w:t>фигуры</w:t>
      </w:r>
      <w:r>
        <w:rPr>
          <w:spacing w:val="78"/>
          <w:sz w:val="24"/>
        </w:rPr>
        <w:t xml:space="preserve"> </w:t>
      </w:r>
      <w:r>
        <w:rPr>
          <w:sz w:val="24"/>
        </w:rPr>
        <w:t>в</w:t>
      </w:r>
      <w:r>
        <w:rPr>
          <w:spacing w:val="77"/>
          <w:sz w:val="24"/>
        </w:rPr>
        <w:t xml:space="preserve"> </w:t>
      </w:r>
      <w:r>
        <w:rPr>
          <w:sz w:val="24"/>
        </w:rPr>
        <w:t>пространстве</w:t>
      </w:r>
      <w:r>
        <w:rPr>
          <w:spacing w:val="71"/>
          <w:sz w:val="24"/>
        </w:rPr>
        <w:t xml:space="preserve"> </w:t>
      </w:r>
      <w:r>
        <w:rPr>
          <w:sz w:val="24"/>
        </w:rPr>
        <w:t>от</w:t>
      </w:r>
      <w:r>
        <w:rPr>
          <w:spacing w:val="77"/>
          <w:sz w:val="24"/>
        </w:rPr>
        <w:t xml:space="preserve"> </w:t>
      </w:r>
      <w:r>
        <w:rPr>
          <w:sz w:val="24"/>
        </w:rPr>
        <w:t>руки</w:t>
      </w:r>
      <w:r>
        <w:rPr>
          <w:spacing w:val="77"/>
          <w:sz w:val="24"/>
        </w:rPr>
        <w:t xml:space="preserve"> </w:t>
      </w:r>
      <w:r>
        <w:rPr>
          <w:sz w:val="24"/>
        </w:rPr>
        <w:t>и</w:t>
      </w:r>
      <w:r>
        <w:rPr>
          <w:spacing w:val="77"/>
          <w:sz w:val="24"/>
        </w:rPr>
        <w:t xml:space="preserve"> </w:t>
      </w:r>
      <w:r>
        <w:rPr>
          <w:sz w:val="24"/>
        </w:rPr>
        <w:t>с помощью инструментов.</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spacing w:before="5"/>
        <w:ind w:left="1640" w:hanging="110"/>
        <w:jc w:val="left"/>
        <w:rPr>
          <w:sz w:val="24"/>
        </w:rPr>
      </w:pPr>
      <w:r>
        <w:rPr>
          <w:sz w:val="24"/>
        </w:rPr>
        <w:t>выполнять</w:t>
      </w:r>
      <w:r>
        <w:rPr>
          <w:spacing w:val="-2"/>
          <w:sz w:val="24"/>
        </w:rPr>
        <w:t xml:space="preserve"> </w:t>
      </w:r>
      <w:r>
        <w:rPr>
          <w:sz w:val="24"/>
        </w:rPr>
        <w:t>простейшие</w:t>
      </w:r>
      <w:r>
        <w:rPr>
          <w:spacing w:val="-7"/>
          <w:sz w:val="24"/>
        </w:rPr>
        <w:t xml:space="preserve"> </w:t>
      </w:r>
      <w:r>
        <w:rPr>
          <w:sz w:val="24"/>
        </w:rPr>
        <w:t>построения</w:t>
      </w:r>
      <w:r>
        <w:rPr>
          <w:spacing w:val="-5"/>
          <w:sz w:val="24"/>
        </w:rPr>
        <w:t xml:space="preserve"> </w:t>
      </w:r>
      <w:r>
        <w:rPr>
          <w:sz w:val="24"/>
        </w:rPr>
        <w:t>на</w:t>
      </w:r>
      <w:r>
        <w:rPr>
          <w:spacing w:val="-6"/>
          <w:sz w:val="24"/>
        </w:rPr>
        <w:t xml:space="preserve"> </w:t>
      </w:r>
      <w:r>
        <w:rPr>
          <w:sz w:val="24"/>
        </w:rPr>
        <w:t>местности,</w:t>
      </w:r>
      <w:r>
        <w:rPr>
          <w:spacing w:val="1"/>
          <w:sz w:val="24"/>
        </w:rPr>
        <w:t xml:space="preserve"> </w:t>
      </w:r>
      <w:r>
        <w:rPr>
          <w:sz w:val="24"/>
        </w:rPr>
        <w:t>необходимые</w:t>
      </w:r>
      <w:r>
        <w:rPr>
          <w:spacing w:val="-7"/>
          <w:sz w:val="24"/>
        </w:rPr>
        <w:t xml:space="preserve"> </w:t>
      </w:r>
      <w:r>
        <w:rPr>
          <w:sz w:val="24"/>
        </w:rPr>
        <w:t>в</w:t>
      </w:r>
      <w:r>
        <w:rPr>
          <w:spacing w:val="-3"/>
          <w:sz w:val="24"/>
        </w:rPr>
        <w:t xml:space="preserve"> </w:t>
      </w:r>
      <w:r>
        <w:rPr>
          <w:sz w:val="24"/>
        </w:rPr>
        <w:t>реальной</w:t>
      </w:r>
      <w:r>
        <w:rPr>
          <w:spacing w:val="-4"/>
          <w:sz w:val="24"/>
        </w:rPr>
        <w:t xml:space="preserve"> </w:t>
      </w:r>
      <w:r>
        <w:rPr>
          <w:spacing w:val="-2"/>
          <w:sz w:val="24"/>
        </w:rPr>
        <w:t>жизни.</w:t>
      </w:r>
    </w:p>
    <w:p w:rsidR="007B1D5A" w:rsidRDefault="00B147F9">
      <w:pPr>
        <w:pStyle w:val="2"/>
        <w:spacing w:before="2" w:line="276" w:lineRule="exact"/>
        <w:ind w:left="1530"/>
        <w:jc w:val="left"/>
      </w:pPr>
      <w:r>
        <w:t>Геометрические</w:t>
      </w:r>
      <w:r>
        <w:rPr>
          <w:spacing w:val="-7"/>
        </w:rPr>
        <w:t xml:space="preserve"> </w:t>
      </w:r>
      <w:r>
        <w:rPr>
          <w:spacing w:val="-2"/>
        </w:rPr>
        <w:t>преобразования</w:t>
      </w:r>
    </w:p>
    <w:p w:rsidR="007B1D5A" w:rsidRDefault="00B147F9" w:rsidP="00E2415F">
      <w:pPr>
        <w:pStyle w:val="a4"/>
        <w:numPr>
          <w:ilvl w:val="1"/>
          <w:numId w:val="79"/>
        </w:numPr>
        <w:tabs>
          <w:tab w:val="left" w:pos="1640"/>
        </w:tabs>
        <w:spacing w:line="292" w:lineRule="exact"/>
        <w:ind w:left="1640" w:hanging="110"/>
        <w:jc w:val="left"/>
        <w:rPr>
          <w:sz w:val="24"/>
        </w:rPr>
      </w:pPr>
      <w:r>
        <w:rPr>
          <w:sz w:val="24"/>
        </w:rPr>
        <w:t>строить</w:t>
      </w:r>
      <w:r>
        <w:rPr>
          <w:spacing w:val="-6"/>
          <w:sz w:val="24"/>
        </w:rPr>
        <w:t xml:space="preserve"> </w:t>
      </w:r>
      <w:r>
        <w:rPr>
          <w:sz w:val="24"/>
        </w:rPr>
        <w:t>фигуру,</w:t>
      </w:r>
      <w:r>
        <w:rPr>
          <w:spacing w:val="-1"/>
          <w:sz w:val="24"/>
        </w:rPr>
        <w:t xml:space="preserve"> </w:t>
      </w:r>
      <w:r>
        <w:rPr>
          <w:sz w:val="24"/>
        </w:rPr>
        <w:t>симметричную</w:t>
      </w:r>
      <w:r>
        <w:rPr>
          <w:spacing w:val="-5"/>
          <w:sz w:val="24"/>
        </w:rPr>
        <w:t xml:space="preserve"> </w:t>
      </w:r>
      <w:r>
        <w:rPr>
          <w:sz w:val="24"/>
        </w:rPr>
        <w:t>данной</w:t>
      </w:r>
      <w:r>
        <w:rPr>
          <w:spacing w:val="-2"/>
          <w:sz w:val="24"/>
        </w:rPr>
        <w:t xml:space="preserve"> </w:t>
      </w:r>
      <w:r>
        <w:rPr>
          <w:sz w:val="24"/>
        </w:rPr>
        <w:t>фигуре</w:t>
      </w:r>
      <w:r>
        <w:rPr>
          <w:spacing w:val="-4"/>
          <w:sz w:val="24"/>
        </w:rPr>
        <w:t xml:space="preserve"> </w:t>
      </w:r>
      <w:r>
        <w:rPr>
          <w:sz w:val="24"/>
        </w:rPr>
        <w:t>относительно</w:t>
      </w:r>
      <w:r>
        <w:rPr>
          <w:spacing w:val="-8"/>
          <w:sz w:val="24"/>
        </w:rPr>
        <w:t xml:space="preserve"> </w:t>
      </w:r>
      <w:r>
        <w:rPr>
          <w:sz w:val="24"/>
        </w:rPr>
        <w:t>оси</w:t>
      </w:r>
      <w:r>
        <w:rPr>
          <w:spacing w:val="-6"/>
          <w:sz w:val="24"/>
        </w:rPr>
        <w:t xml:space="preserve"> </w:t>
      </w:r>
      <w:r>
        <w:rPr>
          <w:sz w:val="24"/>
        </w:rPr>
        <w:t>и</w:t>
      </w:r>
      <w:r>
        <w:rPr>
          <w:spacing w:val="-2"/>
          <w:sz w:val="24"/>
        </w:rPr>
        <w:t xml:space="preserve"> точки.</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spacing w:line="294" w:lineRule="exact"/>
        <w:ind w:left="1640" w:hanging="110"/>
        <w:jc w:val="left"/>
        <w:rPr>
          <w:sz w:val="24"/>
        </w:rPr>
      </w:pPr>
      <w:r>
        <w:rPr>
          <w:sz w:val="24"/>
        </w:rPr>
        <w:t>распознавать</w:t>
      </w:r>
      <w:r>
        <w:rPr>
          <w:spacing w:val="-2"/>
          <w:sz w:val="24"/>
        </w:rPr>
        <w:t xml:space="preserve"> </w:t>
      </w:r>
      <w:r>
        <w:rPr>
          <w:sz w:val="24"/>
        </w:rPr>
        <w:t>движение</w:t>
      </w:r>
      <w:r>
        <w:rPr>
          <w:spacing w:val="-11"/>
          <w:sz w:val="24"/>
        </w:rPr>
        <w:t xml:space="preserve"> </w:t>
      </w:r>
      <w:r>
        <w:rPr>
          <w:sz w:val="24"/>
        </w:rPr>
        <w:t>объектов</w:t>
      </w:r>
      <w:r>
        <w:rPr>
          <w:spacing w:val="-4"/>
          <w:sz w:val="24"/>
        </w:rPr>
        <w:t xml:space="preserve"> </w:t>
      </w:r>
      <w:r>
        <w:rPr>
          <w:sz w:val="24"/>
        </w:rPr>
        <w:t>в</w:t>
      </w:r>
      <w:r>
        <w:rPr>
          <w:spacing w:val="-8"/>
          <w:sz w:val="24"/>
        </w:rPr>
        <w:t xml:space="preserve"> </w:t>
      </w:r>
      <w:r>
        <w:rPr>
          <w:sz w:val="24"/>
        </w:rPr>
        <w:t>окружающем</w:t>
      </w:r>
      <w:r>
        <w:rPr>
          <w:spacing w:val="1"/>
          <w:sz w:val="24"/>
        </w:rPr>
        <w:t xml:space="preserve"> </w:t>
      </w:r>
      <w:r>
        <w:rPr>
          <w:spacing w:val="-2"/>
          <w:sz w:val="24"/>
        </w:rPr>
        <w:t>мире;</w:t>
      </w:r>
    </w:p>
    <w:p w:rsidR="007B1D5A" w:rsidRDefault="007B1D5A">
      <w:pPr>
        <w:spacing w:line="294" w:lineRule="exact"/>
        <w:rPr>
          <w:sz w:val="24"/>
        </w:rPr>
        <w:sectPr w:rsidR="007B1D5A">
          <w:type w:val="continuous"/>
          <w:pgSz w:w="11910" w:h="16840"/>
          <w:pgMar w:top="1920" w:right="0" w:bottom="1160" w:left="880" w:header="0" w:footer="968" w:gutter="0"/>
          <w:cols w:space="720"/>
        </w:sectPr>
      </w:pPr>
    </w:p>
    <w:p w:rsidR="007B1D5A" w:rsidRDefault="00B147F9" w:rsidP="00E2415F">
      <w:pPr>
        <w:pStyle w:val="a4"/>
        <w:numPr>
          <w:ilvl w:val="1"/>
          <w:numId w:val="79"/>
        </w:numPr>
        <w:tabs>
          <w:tab w:val="left" w:pos="1640"/>
        </w:tabs>
        <w:spacing w:before="88"/>
        <w:ind w:left="1640" w:hanging="110"/>
        <w:jc w:val="left"/>
        <w:rPr>
          <w:sz w:val="24"/>
        </w:rPr>
      </w:pPr>
      <w:r>
        <w:rPr>
          <w:sz w:val="24"/>
        </w:rPr>
        <w:lastRenderedPageBreak/>
        <w:t>распознавать</w:t>
      </w:r>
      <w:r>
        <w:rPr>
          <w:spacing w:val="-3"/>
          <w:sz w:val="24"/>
        </w:rPr>
        <w:t xml:space="preserve"> </w:t>
      </w:r>
      <w:r>
        <w:rPr>
          <w:sz w:val="24"/>
        </w:rPr>
        <w:t>симметричные</w:t>
      </w:r>
      <w:r>
        <w:rPr>
          <w:spacing w:val="-4"/>
          <w:sz w:val="24"/>
        </w:rPr>
        <w:t xml:space="preserve"> </w:t>
      </w:r>
      <w:r>
        <w:rPr>
          <w:sz w:val="24"/>
        </w:rPr>
        <w:t>фигуры</w:t>
      </w:r>
      <w:r>
        <w:rPr>
          <w:spacing w:val="-2"/>
          <w:sz w:val="24"/>
        </w:rPr>
        <w:t xml:space="preserve"> </w:t>
      </w:r>
      <w:r>
        <w:rPr>
          <w:sz w:val="24"/>
        </w:rPr>
        <w:t>в</w:t>
      </w:r>
      <w:r>
        <w:rPr>
          <w:spacing w:val="-5"/>
          <w:sz w:val="24"/>
        </w:rPr>
        <w:t xml:space="preserve"> </w:t>
      </w:r>
      <w:r>
        <w:rPr>
          <w:sz w:val="24"/>
        </w:rPr>
        <w:t>окружающем</w:t>
      </w:r>
      <w:r>
        <w:rPr>
          <w:spacing w:val="-2"/>
          <w:sz w:val="24"/>
        </w:rPr>
        <w:t xml:space="preserve"> мире.</w:t>
      </w:r>
    </w:p>
    <w:p w:rsidR="007B1D5A" w:rsidRDefault="00B147F9">
      <w:pPr>
        <w:pStyle w:val="2"/>
        <w:spacing w:before="7" w:line="273" w:lineRule="exact"/>
        <w:ind w:left="1530"/>
        <w:jc w:val="left"/>
      </w:pPr>
      <w:r>
        <w:t>Векторы и</w:t>
      </w:r>
      <w:r>
        <w:rPr>
          <w:spacing w:val="-5"/>
        </w:rPr>
        <w:t xml:space="preserve"> </w:t>
      </w:r>
      <w:r>
        <w:t>координаты</w:t>
      </w:r>
      <w:r>
        <w:rPr>
          <w:spacing w:val="1"/>
        </w:rPr>
        <w:t xml:space="preserve"> </w:t>
      </w:r>
      <w:r>
        <w:t>на</w:t>
      </w:r>
      <w:r>
        <w:rPr>
          <w:spacing w:val="-5"/>
        </w:rPr>
        <w:t xml:space="preserve"> </w:t>
      </w:r>
      <w:r>
        <w:rPr>
          <w:spacing w:val="-2"/>
        </w:rPr>
        <w:t>плоскости</w:t>
      </w:r>
    </w:p>
    <w:p w:rsidR="007B1D5A" w:rsidRDefault="00B147F9" w:rsidP="00E2415F">
      <w:pPr>
        <w:pStyle w:val="a4"/>
        <w:numPr>
          <w:ilvl w:val="1"/>
          <w:numId w:val="79"/>
        </w:numPr>
        <w:tabs>
          <w:tab w:val="left" w:pos="1640"/>
          <w:tab w:val="left" w:pos="3141"/>
          <w:tab w:val="left" w:pos="3597"/>
          <w:tab w:val="left" w:pos="4643"/>
          <w:tab w:val="left" w:pos="5568"/>
          <w:tab w:val="left" w:pos="6901"/>
          <w:tab w:val="left" w:pos="8100"/>
          <w:tab w:val="left" w:pos="9068"/>
        </w:tabs>
        <w:spacing w:line="290" w:lineRule="exact"/>
        <w:ind w:left="1640" w:hanging="110"/>
        <w:jc w:val="left"/>
        <w:rPr>
          <w:sz w:val="24"/>
        </w:rPr>
      </w:pPr>
      <w:r>
        <w:rPr>
          <w:spacing w:val="-2"/>
          <w:sz w:val="24"/>
        </w:rPr>
        <w:t>оперировать</w:t>
      </w:r>
      <w:r>
        <w:rPr>
          <w:sz w:val="24"/>
        </w:rPr>
        <w:tab/>
      </w:r>
      <w:r>
        <w:rPr>
          <w:spacing w:val="-5"/>
          <w:sz w:val="24"/>
        </w:rPr>
        <w:t>на</w:t>
      </w:r>
      <w:r>
        <w:rPr>
          <w:sz w:val="24"/>
        </w:rPr>
        <w:tab/>
      </w:r>
      <w:r>
        <w:rPr>
          <w:spacing w:val="-2"/>
          <w:sz w:val="24"/>
        </w:rPr>
        <w:t>базовом</w:t>
      </w:r>
      <w:r>
        <w:rPr>
          <w:sz w:val="24"/>
        </w:rPr>
        <w:tab/>
      </w:r>
      <w:r>
        <w:rPr>
          <w:spacing w:val="-2"/>
          <w:sz w:val="24"/>
        </w:rPr>
        <w:t>уровне</w:t>
      </w:r>
      <w:r>
        <w:rPr>
          <w:sz w:val="24"/>
        </w:rPr>
        <w:tab/>
      </w:r>
      <w:r>
        <w:rPr>
          <w:spacing w:val="-2"/>
          <w:sz w:val="24"/>
        </w:rPr>
        <w:t>понятиями</w:t>
      </w:r>
      <w:r>
        <w:rPr>
          <w:sz w:val="24"/>
        </w:rPr>
        <w:tab/>
      </w:r>
      <w:r>
        <w:rPr>
          <w:spacing w:val="-2"/>
          <w:sz w:val="24"/>
        </w:rPr>
        <w:t>«вектор»,</w:t>
      </w:r>
      <w:r>
        <w:rPr>
          <w:sz w:val="24"/>
        </w:rPr>
        <w:tab/>
      </w:r>
      <w:r>
        <w:rPr>
          <w:spacing w:val="-2"/>
          <w:sz w:val="24"/>
        </w:rPr>
        <w:t>«сумма</w:t>
      </w:r>
      <w:r>
        <w:rPr>
          <w:sz w:val="24"/>
        </w:rPr>
        <w:tab/>
      </w:r>
      <w:r>
        <w:rPr>
          <w:spacing w:val="-2"/>
          <w:sz w:val="24"/>
        </w:rPr>
        <w:t>векторов»,</w:t>
      </w:r>
    </w:p>
    <w:p w:rsidR="007B1D5A" w:rsidRDefault="00B147F9">
      <w:pPr>
        <w:pStyle w:val="a3"/>
        <w:spacing w:line="274" w:lineRule="exact"/>
        <w:ind w:firstLine="0"/>
        <w:jc w:val="left"/>
      </w:pPr>
      <w:r>
        <w:t>«произведение</w:t>
      </w:r>
      <w:r>
        <w:rPr>
          <w:spacing w:val="-9"/>
        </w:rPr>
        <w:t xml:space="preserve"> </w:t>
      </w:r>
      <w:r>
        <w:t>вектора</w:t>
      </w:r>
      <w:r>
        <w:rPr>
          <w:spacing w:val="-7"/>
        </w:rPr>
        <w:t xml:space="preserve"> </w:t>
      </w:r>
      <w:r>
        <w:t>на</w:t>
      </w:r>
      <w:r>
        <w:rPr>
          <w:spacing w:val="-2"/>
        </w:rPr>
        <w:t xml:space="preserve"> </w:t>
      </w:r>
      <w:r>
        <w:t>число»,</w:t>
      </w:r>
      <w:r>
        <w:rPr>
          <w:spacing w:val="1"/>
        </w:rPr>
        <w:t xml:space="preserve"> </w:t>
      </w:r>
      <w:r>
        <w:t>«координаты</w:t>
      </w:r>
      <w:r>
        <w:rPr>
          <w:spacing w:val="-3"/>
        </w:rPr>
        <w:t xml:space="preserve"> </w:t>
      </w:r>
      <w:r>
        <w:t>на</w:t>
      </w:r>
      <w:r>
        <w:rPr>
          <w:spacing w:val="-1"/>
        </w:rPr>
        <w:t xml:space="preserve"> </w:t>
      </w:r>
      <w:r>
        <w:rPr>
          <w:spacing w:val="-2"/>
        </w:rPr>
        <w:t>плоскости»;</w:t>
      </w:r>
    </w:p>
    <w:p w:rsidR="007B1D5A" w:rsidRDefault="00B147F9" w:rsidP="00E2415F">
      <w:pPr>
        <w:pStyle w:val="a4"/>
        <w:numPr>
          <w:ilvl w:val="1"/>
          <w:numId w:val="79"/>
        </w:numPr>
        <w:tabs>
          <w:tab w:val="left" w:pos="1640"/>
        </w:tabs>
        <w:spacing w:before="7" w:line="237" w:lineRule="auto"/>
        <w:ind w:right="839" w:firstLine="710"/>
        <w:jc w:val="left"/>
        <w:rPr>
          <w:sz w:val="24"/>
        </w:rPr>
      </w:pPr>
      <w:r>
        <w:rPr>
          <w:sz w:val="24"/>
        </w:rPr>
        <w:t xml:space="preserve">определять приближённо координаты точки по её изображению на координатной </w:t>
      </w:r>
      <w:r>
        <w:rPr>
          <w:spacing w:val="-2"/>
          <w:sz w:val="24"/>
        </w:rPr>
        <w:t>плоскости.</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spacing w:before="7" w:line="237" w:lineRule="auto"/>
        <w:ind w:right="850" w:firstLine="710"/>
        <w:jc w:val="left"/>
        <w:rPr>
          <w:sz w:val="24"/>
        </w:rPr>
      </w:pPr>
      <w:r>
        <w:rPr>
          <w:sz w:val="24"/>
        </w:rPr>
        <w:t>использовать</w:t>
      </w:r>
      <w:r>
        <w:rPr>
          <w:spacing w:val="38"/>
          <w:sz w:val="24"/>
        </w:rPr>
        <w:t xml:space="preserve"> </w:t>
      </w:r>
      <w:r>
        <w:rPr>
          <w:sz w:val="24"/>
        </w:rPr>
        <w:t>векторы</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простейших</w:t>
      </w:r>
      <w:r>
        <w:rPr>
          <w:spacing w:val="37"/>
          <w:sz w:val="24"/>
        </w:rPr>
        <w:t xml:space="preserve"> </w:t>
      </w:r>
      <w:r>
        <w:rPr>
          <w:sz w:val="24"/>
        </w:rPr>
        <w:t>задач</w:t>
      </w:r>
      <w:r>
        <w:rPr>
          <w:spacing w:val="40"/>
          <w:sz w:val="24"/>
        </w:rPr>
        <w:t xml:space="preserve"> </w:t>
      </w:r>
      <w:r>
        <w:rPr>
          <w:sz w:val="24"/>
        </w:rPr>
        <w:t>на</w:t>
      </w:r>
      <w:r>
        <w:rPr>
          <w:spacing w:val="40"/>
          <w:sz w:val="24"/>
        </w:rPr>
        <w:t xml:space="preserve"> </w:t>
      </w:r>
      <w:r>
        <w:rPr>
          <w:sz w:val="24"/>
        </w:rPr>
        <w:t>определение</w:t>
      </w:r>
      <w:r>
        <w:rPr>
          <w:spacing w:val="40"/>
          <w:sz w:val="24"/>
        </w:rPr>
        <w:t xml:space="preserve"> </w:t>
      </w:r>
      <w:r>
        <w:rPr>
          <w:sz w:val="24"/>
        </w:rPr>
        <w:t>скорости относительного движения.</w:t>
      </w:r>
    </w:p>
    <w:p w:rsidR="007B1D5A" w:rsidRDefault="00B147F9">
      <w:pPr>
        <w:pStyle w:val="2"/>
        <w:spacing w:before="7" w:line="274" w:lineRule="exact"/>
        <w:ind w:left="1530"/>
        <w:jc w:val="left"/>
      </w:pPr>
      <w:r>
        <w:t xml:space="preserve">История </w:t>
      </w:r>
      <w:r>
        <w:rPr>
          <w:spacing w:val="-2"/>
        </w:rPr>
        <w:t>математики</w:t>
      </w:r>
    </w:p>
    <w:p w:rsidR="007B1D5A" w:rsidRDefault="00B147F9" w:rsidP="00E2415F">
      <w:pPr>
        <w:pStyle w:val="a4"/>
        <w:numPr>
          <w:ilvl w:val="1"/>
          <w:numId w:val="79"/>
        </w:numPr>
        <w:tabs>
          <w:tab w:val="left" w:pos="1640"/>
        </w:tabs>
        <w:spacing w:line="237" w:lineRule="auto"/>
        <w:ind w:right="843" w:firstLine="710"/>
        <w:jc w:val="left"/>
        <w:rPr>
          <w:sz w:val="24"/>
        </w:rPr>
      </w:pPr>
      <w:r>
        <w:rPr>
          <w:sz w:val="24"/>
        </w:rPr>
        <w:t>описывать</w:t>
      </w:r>
      <w:r>
        <w:rPr>
          <w:spacing w:val="80"/>
          <w:sz w:val="24"/>
        </w:rPr>
        <w:t xml:space="preserve"> </w:t>
      </w:r>
      <w:r>
        <w:rPr>
          <w:sz w:val="24"/>
        </w:rPr>
        <w:t>отдельные</w:t>
      </w:r>
      <w:r>
        <w:rPr>
          <w:spacing w:val="80"/>
          <w:sz w:val="24"/>
        </w:rPr>
        <w:t xml:space="preserve"> </w:t>
      </w:r>
      <w:r>
        <w:rPr>
          <w:sz w:val="24"/>
        </w:rPr>
        <w:t>выдающиеся</w:t>
      </w:r>
      <w:r>
        <w:rPr>
          <w:spacing w:val="80"/>
          <w:sz w:val="24"/>
        </w:rPr>
        <w:t xml:space="preserve"> </w:t>
      </w:r>
      <w:r>
        <w:rPr>
          <w:sz w:val="24"/>
        </w:rPr>
        <w:t>результаты,</w:t>
      </w:r>
      <w:r>
        <w:rPr>
          <w:spacing w:val="80"/>
          <w:sz w:val="24"/>
        </w:rPr>
        <w:t xml:space="preserve"> </w:t>
      </w:r>
      <w:r>
        <w:rPr>
          <w:sz w:val="24"/>
        </w:rPr>
        <w:t>полученные</w:t>
      </w:r>
      <w:r>
        <w:rPr>
          <w:spacing w:val="80"/>
          <w:sz w:val="24"/>
        </w:rPr>
        <w:t xml:space="preserve"> </w:t>
      </w:r>
      <w:r>
        <w:rPr>
          <w:sz w:val="24"/>
        </w:rPr>
        <w:t>в</w:t>
      </w:r>
      <w:r>
        <w:rPr>
          <w:spacing w:val="80"/>
          <w:sz w:val="24"/>
        </w:rPr>
        <w:t xml:space="preserve"> </w:t>
      </w:r>
      <w:r>
        <w:rPr>
          <w:sz w:val="24"/>
        </w:rPr>
        <w:t>ходе</w:t>
      </w:r>
      <w:r>
        <w:rPr>
          <w:spacing w:val="80"/>
          <w:sz w:val="24"/>
        </w:rPr>
        <w:t xml:space="preserve"> </w:t>
      </w:r>
      <w:r>
        <w:rPr>
          <w:sz w:val="24"/>
        </w:rPr>
        <w:t>развития математики как науки;</w:t>
      </w:r>
    </w:p>
    <w:p w:rsidR="007B1D5A" w:rsidRDefault="00B147F9" w:rsidP="00E2415F">
      <w:pPr>
        <w:pStyle w:val="a4"/>
        <w:numPr>
          <w:ilvl w:val="1"/>
          <w:numId w:val="79"/>
        </w:numPr>
        <w:tabs>
          <w:tab w:val="left" w:pos="1640"/>
        </w:tabs>
        <w:spacing w:before="7" w:line="237" w:lineRule="auto"/>
        <w:ind w:right="852" w:firstLine="710"/>
        <w:jc w:val="left"/>
        <w:rPr>
          <w:sz w:val="24"/>
        </w:rPr>
      </w:pPr>
      <w:r>
        <w:rPr>
          <w:sz w:val="24"/>
        </w:rPr>
        <w:t>знать примеры математических открытий и их авторов, в связи с отечественной и всемирной историей;</w:t>
      </w:r>
    </w:p>
    <w:p w:rsidR="007B1D5A" w:rsidRDefault="00B147F9" w:rsidP="00E2415F">
      <w:pPr>
        <w:pStyle w:val="a4"/>
        <w:numPr>
          <w:ilvl w:val="1"/>
          <w:numId w:val="79"/>
        </w:numPr>
        <w:tabs>
          <w:tab w:val="left" w:pos="1640"/>
        </w:tabs>
        <w:spacing w:before="5"/>
        <w:ind w:left="1640" w:hanging="110"/>
        <w:jc w:val="left"/>
        <w:rPr>
          <w:sz w:val="24"/>
        </w:rPr>
      </w:pPr>
      <w:r>
        <w:rPr>
          <w:sz w:val="24"/>
        </w:rPr>
        <w:t>понимать</w:t>
      </w:r>
      <w:r>
        <w:rPr>
          <w:spacing w:val="-4"/>
          <w:sz w:val="24"/>
        </w:rPr>
        <w:t xml:space="preserve"> </w:t>
      </w:r>
      <w:r>
        <w:rPr>
          <w:sz w:val="24"/>
        </w:rPr>
        <w:t>роль</w:t>
      </w:r>
      <w:r>
        <w:rPr>
          <w:spacing w:val="-4"/>
          <w:sz w:val="24"/>
        </w:rPr>
        <w:t xml:space="preserve"> </w:t>
      </w:r>
      <w:r>
        <w:rPr>
          <w:sz w:val="24"/>
        </w:rPr>
        <w:t>математики</w:t>
      </w:r>
      <w:r>
        <w:rPr>
          <w:spacing w:val="-4"/>
          <w:sz w:val="24"/>
        </w:rPr>
        <w:t xml:space="preserve"> </w:t>
      </w:r>
      <w:r>
        <w:rPr>
          <w:sz w:val="24"/>
        </w:rPr>
        <w:t>в</w:t>
      </w:r>
      <w:r>
        <w:rPr>
          <w:spacing w:val="-3"/>
          <w:sz w:val="24"/>
        </w:rPr>
        <w:t xml:space="preserve"> </w:t>
      </w:r>
      <w:r>
        <w:rPr>
          <w:sz w:val="24"/>
        </w:rPr>
        <w:t>развитии</w:t>
      </w:r>
      <w:r>
        <w:rPr>
          <w:spacing w:val="-4"/>
          <w:sz w:val="24"/>
        </w:rPr>
        <w:t xml:space="preserve"> </w:t>
      </w:r>
      <w:r>
        <w:rPr>
          <w:spacing w:val="-2"/>
          <w:sz w:val="24"/>
        </w:rPr>
        <w:t>России.</w:t>
      </w:r>
    </w:p>
    <w:p w:rsidR="007B1D5A" w:rsidRDefault="00B147F9">
      <w:pPr>
        <w:pStyle w:val="2"/>
        <w:spacing w:before="1" w:line="274" w:lineRule="exact"/>
        <w:ind w:left="1530"/>
        <w:jc w:val="left"/>
      </w:pPr>
      <w:r>
        <w:t>Методы</w:t>
      </w:r>
      <w:r>
        <w:rPr>
          <w:spacing w:val="3"/>
        </w:rPr>
        <w:t xml:space="preserve"> </w:t>
      </w:r>
      <w:r>
        <w:rPr>
          <w:spacing w:val="-2"/>
        </w:rPr>
        <w:t>математики</w:t>
      </w:r>
    </w:p>
    <w:p w:rsidR="007B1D5A" w:rsidRDefault="00B147F9" w:rsidP="00E2415F">
      <w:pPr>
        <w:pStyle w:val="a4"/>
        <w:numPr>
          <w:ilvl w:val="1"/>
          <w:numId w:val="79"/>
        </w:numPr>
        <w:tabs>
          <w:tab w:val="left" w:pos="1640"/>
          <w:tab w:val="left" w:pos="2839"/>
          <w:tab w:val="left" w:pos="4355"/>
          <w:tab w:val="left" w:pos="5697"/>
          <w:tab w:val="left" w:pos="6531"/>
          <w:tab w:val="left" w:pos="7112"/>
          <w:tab w:val="left" w:pos="8229"/>
          <w:tab w:val="left" w:pos="9567"/>
        </w:tabs>
        <w:spacing w:line="242" w:lineRule="auto"/>
        <w:ind w:right="852" w:firstLine="710"/>
        <w:jc w:val="left"/>
        <w:rPr>
          <w:sz w:val="24"/>
        </w:rPr>
      </w:pPr>
      <w:r>
        <w:rPr>
          <w:spacing w:val="-2"/>
          <w:sz w:val="24"/>
        </w:rPr>
        <w:t>выбирать</w:t>
      </w:r>
      <w:r>
        <w:rPr>
          <w:sz w:val="24"/>
        </w:rPr>
        <w:tab/>
      </w:r>
      <w:r>
        <w:rPr>
          <w:spacing w:val="-2"/>
          <w:sz w:val="24"/>
        </w:rPr>
        <w:t>подходящий</w:t>
      </w:r>
      <w:r>
        <w:rPr>
          <w:sz w:val="24"/>
        </w:rPr>
        <w:tab/>
      </w:r>
      <w:r>
        <w:rPr>
          <w:spacing w:val="-2"/>
          <w:sz w:val="24"/>
        </w:rPr>
        <w:t>изученный</w:t>
      </w:r>
      <w:r>
        <w:rPr>
          <w:sz w:val="24"/>
        </w:rPr>
        <w:tab/>
      </w:r>
      <w:r>
        <w:rPr>
          <w:spacing w:val="-2"/>
          <w:sz w:val="24"/>
        </w:rPr>
        <w:t>метод</w:t>
      </w:r>
      <w:r>
        <w:rPr>
          <w:sz w:val="24"/>
        </w:rPr>
        <w:tab/>
      </w:r>
      <w:r>
        <w:rPr>
          <w:spacing w:val="-4"/>
          <w:sz w:val="24"/>
        </w:rPr>
        <w:t>для</w:t>
      </w:r>
      <w:r>
        <w:rPr>
          <w:sz w:val="24"/>
        </w:rPr>
        <w:tab/>
      </w:r>
      <w:r>
        <w:rPr>
          <w:spacing w:val="-2"/>
          <w:sz w:val="24"/>
        </w:rPr>
        <w:t>решения</w:t>
      </w:r>
      <w:r>
        <w:rPr>
          <w:sz w:val="24"/>
        </w:rPr>
        <w:tab/>
      </w:r>
      <w:r>
        <w:rPr>
          <w:spacing w:val="-2"/>
          <w:sz w:val="24"/>
        </w:rPr>
        <w:t>изученных</w:t>
      </w:r>
      <w:r>
        <w:rPr>
          <w:sz w:val="24"/>
        </w:rPr>
        <w:tab/>
      </w:r>
      <w:r>
        <w:rPr>
          <w:spacing w:val="-2"/>
          <w:sz w:val="24"/>
        </w:rPr>
        <w:t xml:space="preserve">типов </w:t>
      </w:r>
      <w:r>
        <w:rPr>
          <w:sz w:val="24"/>
        </w:rPr>
        <w:t>математических задач;</w:t>
      </w:r>
    </w:p>
    <w:p w:rsidR="007B1D5A" w:rsidRDefault="00B147F9" w:rsidP="00E2415F">
      <w:pPr>
        <w:pStyle w:val="a4"/>
        <w:numPr>
          <w:ilvl w:val="1"/>
          <w:numId w:val="79"/>
        </w:numPr>
        <w:tabs>
          <w:tab w:val="left" w:pos="1640"/>
          <w:tab w:val="left" w:pos="3050"/>
          <w:tab w:val="left" w:pos="4297"/>
          <w:tab w:val="left" w:pos="6283"/>
          <w:tab w:val="left" w:pos="8379"/>
          <w:tab w:val="left" w:pos="8820"/>
        </w:tabs>
        <w:spacing w:line="237" w:lineRule="auto"/>
        <w:ind w:right="859" w:firstLine="710"/>
        <w:jc w:val="left"/>
        <w:rPr>
          <w:sz w:val="24"/>
        </w:rPr>
      </w:pPr>
      <w:r>
        <w:rPr>
          <w:spacing w:val="-2"/>
          <w:sz w:val="24"/>
        </w:rPr>
        <w:t>приводить</w:t>
      </w:r>
      <w:r>
        <w:rPr>
          <w:sz w:val="24"/>
        </w:rPr>
        <w:tab/>
      </w:r>
      <w:r>
        <w:rPr>
          <w:spacing w:val="-2"/>
          <w:sz w:val="24"/>
        </w:rPr>
        <w:t>примеры</w:t>
      </w:r>
      <w:r>
        <w:rPr>
          <w:sz w:val="24"/>
        </w:rPr>
        <w:tab/>
      </w:r>
      <w:r>
        <w:rPr>
          <w:spacing w:val="-2"/>
          <w:sz w:val="24"/>
        </w:rPr>
        <w:t>математических</w:t>
      </w:r>
      <w:r>
        <w:rPr>
          <w:sz w:val="24"/>
        </w:rPr>
        <w:tab/>
      </w:r>
      <w:r>
        <w:rPr>
          <w:spacing w:val="-2"/>
          <w:sz w:val="24"/>
        </w:rPr>
        <w:t>закономерностей</w:t>
      </w:r>
      <w:r>
        <w:rPr>
          <w:sz w:val="24"/>
        </w:rPr>
        <w:tab/>
      </w:r>
      <w:r>
        <w:rPr>
          <w:spacing w:val="-10"/>
          <w:sz w:val="24"/>
        </w:rPr>
        <w:t>в</w:t>
      </w:r>
      <w:r>
        <w:rPr>
          <w:sz w:val="24"/>
        </w:rPr>
        <w:tab/>
      </w:r>
      <w:r>
        <w:rPr>
          <w:spacing w:val="-2"/>
          <w:sz w:val="24"/>
        </w:rPr>
        <w:t xml:space="preserve">окружающей </w:t>
      </w:r>
      <w:r>
        <w:rPr>
          <w:sz w:val="24"/>
        </w:rPr>
        <w:t>действительности и произведениях искусства.</w:t>
      </w:r>
    </w:p>
    <w:p w:rsidR="007B1D5A" w:rsidRDefault="00B147F9">
      <w:pPr>
        <w:pStyle w:val="a3"/>
        <w:ind w:right="842"/>
      </w:pPr>
      <w:r>
        <w:rPr>
          <w:b/>
        </w:rPr>
        <w:t xml:space="preserve">Выпускник получит возможность научиться </w:t>
      </w:r>
      <w:r>
        <w:t>на 3-ем – 6-ом годах обучения (7 – 10</w:t>
      </w:r>
      <w:r>
        <w:rPr>
          <w:spacing w:val="-1"/>
        </w:rPr>
        <w:t xml:space="preserve"> </w:t>
      </w:r>
      <w:r>
        <w:t>классы) освоения</w:t>
      </w:r>
      <w:r>
        <w:rPr>
          <w:spacing w:val="-1"/>
        </w:rPr>
        <w:t xml:space="preserve"> </w:t>
      </w:r>
      <w:r>
        <w:t>АООП</w:t>
      </w:r>
      <w:r>
        <w:rPr>
          <w:spacing w:val="-2"/>
        </w:rPr>
        <w:t xml:space="preserve"> </w:t>
      </w:r>
      <w:r>
        <w:t>ООО</w:t>
      </w:r>
      <w:r>
        <w:rPr>
          <w:spacing w:val="-2"/>
        </w:rPr>
        <w:t xml:space="preserve"> </w:t>
      </w:r>
      <w:r>
        <w:t>(вариант</w:t>
      </w:r>
      <w:r>
        <w:rPr>
          <w:spacing w:val="-1"/>
        </w:rPr>
        <w:t xml:space="preserve"> </w:t>
      </w:r>
      <w:r>
        <w:t>2.2) –</w:t>
      </w:r>
      <w:r>
        <w:rPr>
          <w:spacing w:val="-1"/>
        </w:rPr>
        <w:t xml:space="preserve"> </w:t>
      </w:r>
      <w:r>
        <w:t>для</w:t>
      </w:r>
      <w:r>
        <w:rPr>
          <w:spacing w:val="-1"/>
        </w:rPr>
        <w:t xml:space="preserve"> </w:t>
      </w:r>
      <w:r>
        <w:t>обеспечения</w:t>
      </w:r>
      <w:r>
        <w:rPr>
          <w:spacing w:val="-1"/>
        </w:rPr>
        <w:t xml:space="preserve"> </w:t>
      </w:r>
      <w:r>
        <w:t>возможности</w:t>
      </w:r>
      <w:r>
        <w:rPr>
          <w:spacing w:val="-4"/>
        </w:rPr>
        <w:t xml:space="preserve"> </w:t>
      </w:r>
      <w:r>
        <w:t>успешного продолжения образования на базовом и углублённом уровнях</w:t>
      </w:r>
    </w:p>
    <w:p w:rsidR="007B1D5A" w:rsidRDefault="00B147F9">
      <w:pPr>
        <w:pStyle w:val="2"/>
        <w:spacing w:before="1" w:line="276" w:lineRule="exact"/>
        <w:ind w:left="1530"/>
      </w:pPr>
      <w:r>
        <w:t>Элементы</w:t>
      </w:r>
      <w:r>
        <w:rPr>
          <w:spacing w:val="-9"/>
        </w:rPr>
        <w:t xml:space="preserve"> </w:t>
      </w:r>
      <w:r>
        <w:t>теории</w:t>
      </w:r>
      <w:r>
        <w:rPr>
          <w:spacing w:val="-3"/>
        </w:rPr>
        <w:t xml:space="preserve"> </w:t>
      </w:r>
      <w:r>
        <w:t>множеств</w:t>
      </w:r>
      <w:r>
        <w:rPr>
          <w:spacing w:val="-9"/>
        </w:rPr>
        <w:t xml:space="preserve"> </w:t>
      </w:r>
      <w:r>
        <w:t>и</w:t>
      </w:r>
      <w:r>
        <w:rPr>
          <w:spacing w:val="-3"/>
        </w:rPr>
        <w:t xml:space="preserve"> </w:t>
      </w:r>
      <w:r>
        <w:t>математической</w:t>
      </w:r>
      <w:r>
        <w:rPr>
          <w:spacing w:val="-2"/>
        </w:rPr>
        <w:t xml:space="preserve"> логики</w:t>
      </w:r>
    </w:p>
    <w:p w:rsidR="007B1D5A" w:rsidRDefault="00B147F9" w:rsidP="00E2415F">
      <w:pPr>
        <w:pStyle w:val="a4"/>
        <w:numPr>
          <w:ilvl w:val="1"/>
          <w:numId w:val="79"/>
        </w:numPr>
        <w:tabs>
          <w:tab w:val="left" w:pos="1640"/>
        </w:tabs>
        <w:spacing w:line="292" w:lineRule="exact"/>
        <w:ind w:left="1640" w:hanging="110"/>
        <w:rPr>
          <w:sz w:val="24"/>
        </w:rPr>
      </w:pPr>
      <w:r>
        <w:rPr>
          <w:sz w:val="24"/>
        </w:rPr>
        <w:t>оперировать</w:t>
      </w:r>
      <w:r>
        <w:rPr>
          <w:sz w:val="24"/>
          <w:vertAlign w:val="superscript"/>
        </w:rPr>
        <w:t>20</w:t>
      </w:r>
      <w:r>
        <w:rPr>
          <w:spacing w:val="50"/>
          <w:w w:val="150"/>
          <w:sz w:val="24"/>
        </w:rPr>
        <w:t xml:space="preserve"> </w:t>
      </w:r>
      <w:r>
        <w:rPr>
          <w:sz w:val="24"/>
        </w:rPr>
        <w:t>понятиями</w:t>
      </w:r>
      <w:r>
        <w:rPr>
          <w:spacing w:val="77"/>
          <w:sz w:val="24"/>
        </w:rPr>
        <w:t xml:space="preserve"> </w:t>
      </w:r>
      <w:r>
        <w:rPr>
          <w:sz w:val="24"/>
        </w:rPr>
        <w:t>«определение»,</w:t>
      </w:r>
      <w:r>
        <w:rPr>
          <w:spacing w:val="78"/>
          <w:sz w:val="24"/>
        </w:rPr>
        <w:t xml:space="preserve"> </w:t>
      </w:r>
      <w:r>
        <w:rPr>
          <w:sz w:val="24"/>
        </w:rPr>
        <w:t>«теорема»,</w:t>
      </w:r>
      <w:r>
        <w:rPr>
          <w:spacing w:val="78"/>
          <w:sz w:val="24"/>
        </w:rPr>
        <w:t xml:space="preserve"> </w:t>
      </w:r>
      <w:r>
        <w:rPr>
          <w:sz w:val="24"/>
        </w:rPr>
        <w:t>«аксиома»,</w:t>
      </w:r>
      <w:r>
        <w:rPr>
          <w:spacing w:val="78"/>
          <w:sz w:val="24"/>
        </w:rPr>
        <w:t xml:space="preserve"> </w:t>
      </w:r>
      <w:r>
        <w:rPr>
          <w:spacing w:val="-2"/>
          <w:sz w:val="24"/>
        </w:rPr>
        <w:t>«множество»,</w:t>
      </w:r>
    </w:p>
    <w:p w:rsidR="007B1D5A" w:rsidRDefault="00B147F9">
      <w:pPr>
        <w:pStyle w:val="a3"/>
        <w:spacing w:line="242" w:lineRule="auto"/>
        <w:ind w:right="842" w:firstLine="0"/>
      </w:pPr>
      <w:r>
        <w:t>«характеристики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B1D5A" w:rsidRDefault="00B147F9" w:rsidP="00E2415F">
      <w:pPr>
        <w:pStyle w:val="a4"/>
        <w:numPr>
          <w:ilvl w:val="1"/>
          <w:numId w:val="79"/>
        </w:numPr>
        <w:tabs>
          <w:tab w:val="left" w:pos="1640"/>
        </w:tabs>
        <w:spacing w:line="290" w:lineRule="exact"/>
        <w:ind w:left="1640" w:hanging="110"/>
        <w:jc w:val="left"/>
        <w:rPr>
          <w:sz w:val="24"/>
        </w:rPr>
      </w:pPr>
      <w:r>
        <w:rPr>
          <w:sz w:val="24"/>
        </w:rPr>
        <w:t>изображать</w:t>
      </w:r>
      <w:r>
        <w:rPr>
          <w:spacing w:val="-3"/>
          <w:sz w:val="24"/>
        </w:rPr>
        <w:t xml:space="preserve"> </w:t>
      </w:r>
      <w:r>
        <w:rPr>
          <w:sz w:val="24"/>
        </w:rPr>
        <w:t>множества</w:t>
      </w:r>
      <w:r>
        <w:rPr>
          <w:spacing w:val="-7"/>
          <w:sz w:val="24"/>
        </w:rPr>
        <w:t xml:space="preserve"> </w:t>
      </w:r>
      <w:r>
        <w:rPr>
          <w:sz w:val="24"/>
        </w:rPr>
        <w:t>и</w:t>
      </w:r>
      <w:r>
        <w:rPr>
          <w:spacing w:val="-5"/>
          <w:sz w:val="24"/>
        </w:rPr>
        <w:t xml:space="preserve"> </w:t>
      </w:r>
      <w:r>
        <w:rPr>
          <w:sz w:val="24"/>
        </w:rPr>
        <w:t>отношение</w:t>
      </w:r>
      <w:r>
        <w:rPr>
          <w:spacing w:val="-2"/>
          <w:sz w:val="24"/>
        </w:rPr>
        <w:t xml:space="preserve"> </w:t>
      </w:r>
      <w:r>
        <w:rPr>
          <w:sz w:val="24"/>
        </w:rPr>
        <w:t>множеств</w:t>
      </w:r>
      <w:r>
        <w:rPr>
          <w:spacing w:val="-5"/>
          <w:sz w:val="24"/>
        </w:rPr>
        <w:t xml:space="preserve"> </w:t>
      </w:r>
      <w:r>
        <w:rPr>
          <w:sz w:val="24"/>
        </w:rPr>
        <w:t>с</w:t>
      </w:r>
      <w:r>
        <w:rPr>
          <w:spacing w:val="-2"/>
          <w:sz w:val="24"/>
        </w:rPr>
        <w:t xml:space="preserve"> </w:t>
      </w:r>
      <w:r>
        <w:rPr>
          <w:sz w:val="24"/>
        </w:rPr>
        <w:t>помощью</w:t>
      </w:r>
      <w:r>
        <w:rPr>
          <w:spacing w:val="-3"/>
          <w:sz w:val="24"/>
        </w:rPr>
        <w:t xml:space="preserve"> </w:t>
      </w:r>
      <w:r>
        <w:rPr>
          <w:sz w:val="24"/>
        </w:rPr>
        <w:t xml:space="preserve">кругов </w:t>
      </w:r>
      <w:r>
        <w:rPr>
          <w:spacing w:val="-2"/>
          <w:sz w:val="24"/>
        </w:rPr>
        <w:t>Эйлера;</w:t>
      </w:r>
    </w:p>
    <w:p w:rsidR="007B1D5A" w:rsidRDefault="00B147F9" w:rsidP="00E2415F">
      <w:pPr>
        <w:pStyle w:val="a4"/>
        <w:numPr>
          <w:ilvl w:val="1"/>
          <w:numId w:val="79"/>
        </w:numPr>
        <w:tabs>
          <w:tab w:val="left" w:pos="1640"/>
        </w:tabs>
        <w:ind w:right="856" w:firstLine="710"/>
        <w:jc w:val="left"/>
        <w:rPr>
          <w:sz w:val="24"/>
        </w:rPr>
      </w:pPr>
      <w:r>
        <w:rPr>
          <w:sz w:val="24"/>
        </w:rPr>
        <w:t>определять</w:t>
      </w:r>
      <w:r>
        <w:rPr>
          <w:spacing w:val="40"/>
          <w:sz w:val="24"/>
        </w:rPr>
        <w:t xml:space="preserve"> </w:t>
      </w:r>
      <w:r>
        <w:rPr>
          <w:sz w:val="24"/>
        </w:rPr>
        <w:t>принадлежность</w:t>
      </w:r>
      <w:r>
        <w:rPr>
          <w:spacing w:val="40"/>
          <w:sz w:val="24"/>
        </w:rPr>
        <w:t xml:space="preserve"> </w:t>
      </w:r>
      <w:r>
        <w:rPr>
          <w:sz w:val="24"/>
        </w:rPr>
        <w:t>элемента</w:t>
      </w:r>
      <w:r>
        <w:rPr>
          <w:spacing w:val="40"/>
          <w:sz w:val="24"/>
        </w:rPr>
        <w:t xml:space="preserve"> </w:t>
      </w:r>
      <w:r>
        <w:rPr>
          <w:sz w:val="24"/>
        </w:rPr>
        <w:t>множеству,</w:t>
      </w:r>
      <w:r>
        <w:rPr>
          <w:spacing w:val="40"/>
          <w:sz w:val="24"/>
        </w:rPr>
        <w:t xml:space="preserve"> </w:t>
      </w:r>
      <w:r>
        <w:rPr>
          <w:sz w:val="24"/>
        </w:rPr>
        <w:t>объединению</w:t>
      </w:r>
      <w:r>
        <w:rPr>
          <w:spacing w:val="40"/>
          <w:sz w:val="24"/>
        </w:rPr>
        <w:t xml:space="preserve"> </w:t>
      </w:r>
      <w:r>
        <w:rPr>
          <w:sz w:val="24"/>
        </w:rPr>
        <w:t>и</w:t>
      </w:r>
      <w:r>
        <w:rPr>
          <w:spacing w:val="40"/>
          <w:sz w:val="24"/>
        </w:rPr>
        <w:t xml:space="preserve"> </w:t>
      </w:r>
      <w:r>
        <w:rPr>
          <w:sz w:val="24"/>
        </w:rPr>
        <w:t xml:space="preserve">пересечению </w:t>
      </w:r>
      <w:r>
        <w:rPr>
          <w:spacing w:val="-2"/>
          <w:sz w:val="24"/>
        </w:rPr>
        <w:t>множеств;</w:t>
      </w:r>
    </w:p>
    <w:p w:rsidR="007B1D5A" w:rsidRDefault="00B147F9" w:rsidP="00E2415F">
      <w:pPr>
        <w:pStyle w:val="a4"/>
        <w:numPr>
          <w:ilvl w:val="1"/>
          <w:numId w:val="79"/>
        </w:numPr>
        <w:tabs>
          <w:tab w:val="left" w:pos="1640"/>
        </w:tabs>
        <w:spacing w:line="293" w:lineRule="exact"/>
        <w:ind w:left="1640" w:hanging="110"/>
        <w:jc w:val="left"/>
        <w:rPr>
          <w:sz w:val="24"/>
        </w:rPr>
      </w:pPr>
      <w:r>
        <w:rPr>
          <w:sz w:val="24"/>
        </w:rPr>
        <w:t>задавать</w:t>
      </w:r>
      <w:r>
        <w:rPr>
          <w:spacing w:val="-5"/>
          <w:sz w:val="24"/>
        </w:rPr>
        <w:t xml:space="preserve"> </w:t>
      </w:r>
      <w:r>
        <w:rPr>
          <w:sz w:val="24"/>
        </w:rPr>
        <w:t>множество</w:t>
      </w:r>
      <w:r>
        <w:rPr>
          <w:spacing w:val="1"/>
          <w:sz w:val="24"/>
        </w:rPr>
        <w:t xml:space="preserve"> </w:t>
      </w:r>
      <w:r>
        <w:rPr>
          <w:sz w:val="24"/>
        </w:rPr>
        <w:t>с</w:t>
      </w:r>
      <w:r>
        <w:rPr>
          <w:spacing w:val="-9"/>
          <w:sz w:val="24"/>
        </w:rPr>
        <w:t xml:space="preserve"> </w:t>
      </w:r>
      <w:r>
        <w:rPr>
          <w:sz w:val="24"/>
        </w:rPr>
        <w:t>помощью</w:t>
      </w:r>
      <w:r>
        <w:rPr>
          <w:spacing w:val="-4"/>
          <w:sz w:val="24"/>
        </w:rPr>
        <w:t xml:space="preserve"> </w:t>
      </w:r>
      <w:r>
        <w:rPr>
          <w:sz w:val="24"/>
        </w:rPr>
        <w:t>перечисления</w:t>
      </w:r>
      <w:r>
        <w:rPr>
          <w:spacing w:val="-13"/>
          <w:sz w:val="24"/>
        </w:rPr>
        <w:t xml:space="preserve"> </w:t>
      </w:r>
      <w:r>
        <w:rPr>
          <w:sz w:val="24"/>
        </w:rPr>
        <w:t>элементов,</w:t>
      </w:r>
      <w:r>
        <w:rPr>
          <w:spacing w:val="-1"/>
          <w:sz w:val="24"/>
        </w:rPr>
        <w:t xml:space="preserve"> </w:t>
      </w:r>
      <w:r>
        <w:rPr>
          <w:sz w:val="24"/>
        </w:rPr>
        <w:t>словесного</w:t>
      </w:r>
      <w:r>
        <w:rPr>
          <w:spacing w:val="-7"/>
          <w:sz w:val="24"/>
        </w:rPr>
        <w:t xml:space="preserve"> </w:t>
      </w:r>
      <w:r>
        <w:rPr>
          <w:spacing w:val="-2"/>
          <w:sz w:val="24"/>
        </w:rPr>
        <w:t>описания;</w:t>
      </w:r>
    </w:p>
    <w:p w:rsidR="007B1D5A" w:rsidRDefault="00B147F9" w:rsidP="00E2415F">
      <w:pPr>
        <w:pStyle w:val="a4"/>
        <w:numPr>
          <w:ilvl w:val="1"/>
          <w:numId w:val="79"/>
        </w:numPr>
        <w:tabs>
          <w:tab w:val="left" w:pos="1640"/>
        </w:tabs>
        <w:spacing w:line="293" w:lineRule="exact"/>
        <w:ind w:left="1640" w:hanging="110"/>
        <w:jc w:val="left"/>
        <w:rPr>
          <w:sz w:val="24"/>
        </w:rPr>
      </w:pPr>
      <w:r>
        <w:rPr>
          <w:sz w:val="24"/>
        </w:rPr>
        <w:t>оперировать</w:t>
      </w:r>
      <w:r>
        <w:rPr>
          <w:spacing w:val="-4"/>
          <w:sz w:val="24"/>
        </w:rPr>
        <w:t xml:space="preserve"> </w:t>
      </w:r>
      <w:r>
        <w:rPr>
          <w:sz w:val="24"/>
        </w:rPr>
        <w:t>понятиями</w:t>
      </w:r>
      <w:r>
        <w:rPr>
          <w:spacing w:val="-1"/>
          <w:sz w:val="24"/>
        </w:rPr>
        <w:t xml:space="preserve"> </w:t>
      </w:r>
      <w:r>
        <w:rPr>
          <w:sz w:val="24"/>
        </w:rPr>
        <w:t>«высказывание», «истинность</w:t>
      </w:r>
      <w:r>
        <w:rPr>
          <w:spacing w:val="-1"/>
          <w:sz w:val="24"/>
        </w:rPr>
        <w:t xml:space="preserve"> </w:t>
      </w:r>
      <w:r>
        <w:rPr>
          <w:sz w:val="24"/>
        </w:rPr>
        <w:t>и</w:t>
      </w:r>
      <w:r>
        <w:rPr>
          <w:spacing w:val="-1"/>
          <w:sz w:val="24"/>
        </w:rPr>
        <w:t xml:space="preserve"> </w:t>
      </w:r>
      <w:r>
        <w:rPr>
          <w:sz w:val="24"/>
        </w:rPr>
        <w:t>ложность</w:t>
      </w:r>
      <w:r>
        <w:rPr>
          <w:spacing w:val="-1"/>
          <w:sz w:val="24"/>
        </w:rPr>
        <w:t xml:space="preserve"> </w:t>
      </w:r>
      <w:r>
        <w:rPr>
          <w:spacing w:val="-2"/>
          <w:sz w:val="24"/>
        </w:rPr>
        <w:t>высказывания»,</w:t>
      </w:r>
    </w:p>
    <w:p w:rsidR="007B1D5A" w:rsidRDefault="00B147F9">
      <w:pPr>
        <w:pStyle w:val="a3"/>
        <w:spacing w:before="1"/>
        <w:ind w:right="855" w:firstLine="0"/>
        <w:jc w:val="left"/>
      </w:pPr>
      <w:r>
        <w:t>«отрицание</w:t>
      </w:r>
      <w:r>
        <w:rPr>
          <w:spacing w:val="80"/>
        </w:rPr>
        <w:t xml:space="preserve"> </w:t>
      </w:r>
      <w:r>
        <w:t>высказываний»,</w:t>
      </w:r>
      <w:r>
        <w:rPr>
          <w:spacing w:val="80"/>
        </w:rPr>
        <w:t xml:space="preserve"> </w:t>
      </w:r>
      <w:r>
        <w:t>«операции</w:t>
      </w:r>
      <w:r>
        <w:rPr>
          <w:spacing w:val="80"/>
        </w:rPr>
        <w:t xml:space="preserve"> </w:t>
      </w:r>
      <w:r>
        <w:t>над</w:t>
      </w:r>
      <w:r>
        <w:rPr>
          <w:spacing w:val="80"/>
        </w:rPr>
        <w:t xml:space="preserve"> </w:t>
      </w:r>
      <w:r>
        <w:t>высказываниями:</w:t>
      </w:r>
      <w:r>
        <w:rPr>
          <w:spacing w:val="80"/>
        </w:rPr>
        <w:t xml:space="preserve"> </w:t>
      </w:r>
      <w:r>
        <w:t>и,</w:t>
      </w:r>
      <w:r>
        <w:rPr>
          <w:spacing w:val="80"/>
        </w:rPr>
        <w:t xml:space="preserve"> </w:t>
      </w:r>
      <w:r>
        <w:t>или,</w:t>
      </w:r>
      <w:r>
        <w:rPr>
          <w:spacing w:val="80"/>
        </w:rPr>
        <w:t xml:space="preserve"> </w:t>
      </w:r>
      <w:r>
        <w:t>не,</w:t>
      </w:r>
      <w:r>
        <w:rPr>
          <w:spacing w:val="80"/>
        </w:rPr>
        <w:t xml:space="preserve"> </w:t>
      </w:r>
      <w:r>
        <w:t>условные</w:t>
      </w:r>
      <w:r>
        <w:rPr>
          <w:spacing w:val="40"/>
        </w:rPr>
        <w:t xml:space="preserve"> </w:t>
      </w:r>
      <w:r>
        <w:t>высказывания (импликации)»;</w:t>
      </w:r>
    </w:p>
    <w:p w:rsidR="007B1D5A" w:rsidRDefault="00B147F9" w:rsidP="00E2415F">
      <w:pPr>
        <w:pStyle w:val="a4"/>
        <w:numPr>
          <w:ilvl w:val="1"/>
          <w:numId w:val="79"/>
        </w:numPr>
        <w:tabs>
          <w:tab w:val="left" w:pos="1640"/>
        </w:tabs>
        <w:spacing w:before="3" w:line="292" w:lineRule="exact"/>
        <w:ind w:left="1640" w:hanging="110"/>
        <w:jc w:val="left"/>
        <w:rPr>
          <w:sz w:val="24"/>
        </w:rPr>
      </w:pPr>
      <w:r>
        <w:rPr>
          <w:sz w:val="24"/>
        </w:rPr>
        <w:t>строить</w:t>
      </w:r>
      <w:r>
        <w:rPr>
          <w:spacing w:val="-3"/>
          <w:sz w:val="24"/>
        </w:rPr>
        <w:t xml:space="preserve"> </w:t>
      </w:r>
      <w:r>
        <w:rPr>
          <w:sz w:val="24"/>
        </w:rPr>
        <w:t>высказывания,</w:t>
      </w:r>
      <w:r>
        <w:rPr>
          <w:spacing w:val="-8"/>
          <w:sz w:val="24"/>
        </w:rPr>
        <w:t xml:space="preserve"> </w:t>
      </w:r>
      <w:r>
        <w:rPr>
          <w:sz w:val="24"/>
        </w:rPr>
        <w:t>отрицания</w:t>
      </w:r>
      <w:r>
        <w:rPr>
          <w:spacing w:val="-2"/>
          <w:sz w:val="24"/>
        </w:rPr>
        <w:t xml:space="preserve"> высказываний.</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spacing w:line="294" w:lineRule="exact"/>
        <w:ind w:left="1640" w:hanging="110"/>
        <w:jc w:val="left"/>
        <w:rPr>
          <w:sz w:val="24"/>
        </w:rPr>
      </w:pPr>
      <w:r>
        <w:rPr>
          <w:sz w:val="24"/>
        </w:rPr>
        <w:t>строить</w:t>
      </w:r>
      <w:r>
        <w:rPr>
          <w:spacing w:val="-2"/>
          <w:sz w:val="24"/>
        </w:rPr>
        <w:t xml:space="preserve"> </w:t>
      </w:r>
      <w:r>
        <w:rPr>
          <w:sz w:val="24"/>
        </w:rPr>
        <w:t>цепочки</w:t>
      </w:r>
      <w:r>
        <w:rPr>
          <w:spacing w:val="-6"/>
          <w:sz w:val="24"/>
        </w:rPr>
        <w:t xml:space="preserve"> </w:t>
      </w:r>
      <w:r>
        <w:rPr>
          <w:sz w:val="24"/>
        </w:rPr>
        <w:t>умозаключений</w:t>
      </w:r>
      <w:r>
        <w:rPr>
          <w:spacing w:val="-1"/>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использования</w:t>
      </w:r>
      <w:r>
        <w:rPr>
          <w:spacing w:val="-7"/>
          <w:sz w:val="24"/>
        </w:rPr>
        <w:t xml:space="preserve"> </w:t>
      </w:r>
      <w:r>
        <w:rPr>
          <w:sz w:val="24"/>
        </w:rPr>
        <w:t>правил</w:t>
      </w:r>
      <w:r>
        <w:rPr>
          <w:spacing w:val="-1"/>
          <w:sz w:val="24"/>
        </w:rPr>
        <w:t xml:space="preserve"> </w:t>
      </w:r>
      <w:r>
        <w:rPr>
          <w:spacing w:val="-2"/>
          <w:sz w:val="24"/>
        </w:rPr>
        <w:t>логики;</w:t>
      </w:r>
    </w:p>
    <w:p w:rsidR="007B1D5A" w:rsidRDefault="00B147F9" w:rsidP="00E2415F">
      <w:pPr>
        <w:pStyle w:val="a4"/>
        <w:numPr>
          <w:ilvl w:val="1"/>
          <w:numId w:val="79"/>
        </w:numPr>
        <w:tabs>
          <w:tab w:val="left" w:pos="1640"/>
        </w:tabs>
        <w:spacing w:before="6" w:line="237" w:lineRule="auto"/>
        <w:ind w:right="837" w:firstLine="710"/>
        <w:jc w:val="left"/>
        <w:rPr>
          <w:sz w:val="24"/>
        </w:rPr>
      </w:pPr>
      <w:r>
        <w:rPr>
          <w:sz w:val="24"/>
        </w:rPr>
        <w:t>использовать множества,</w:t>
      </w:r>
      <w:r>
        <w:rPr>
          <w:spacing w:val="-2"/>
          <w:sz w:val="24"/>
        </w:rPr>
        <w:t xml:space="preserve"> </w:t>
      </w:r>
      <w:r>
        <w:rPr>
          <w:sz w:val="24"/>
        </w:rPr>
        <w:t>операции с множествами, их графическое представление для описания реальных процессов и явлений.</w:t>
      </w:r>
    </w:p>
    <w:p w:rsidR="007B1D5A" w:rsidRDefault="00B147F9">
      <w:pPr>
        <w:pStyle w:val="2"/>
        <w:spacing w:before="3" w:line="276" w:lineRule="exact"/>
        <w:ind w:left="1530"/>
        <w:jc w:val="left"/>
      </w:pPr>
      <w:r>
        <w:rPr>
          <w:spacing w:val="-2"/>
        </w:rPr>
        <w:t>Числа</w:t>
      </w:r>
    </w:p>
    <w:p w:rsidR="007B1D5A" w:rsidRDefault="00B147F9" w:rsidP="00E2415F">
      <w:pPr>
        <w:pStyle w:val="a4"/>
        <w:numPr>
          <w:ilvl w:val="1"/>
          <w:numId w:val="79"/>
        </w:numPr>
        <w:tabs>
          <w:tab w:val="left" w:pos="1640"/>
        </w:tabs>
        <w:ind w:right="845" w:firstLine="710"/>
        <w:rPr>
          <w:sz w:val="24"/>
        </w:rPr>
      </w:pPr>
      <w:r>
        <w:rPr>
          <w:sz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B1D5A" w:rsidRDefault="00B147F9" w:rsidP="00E2415F">
      <w:pPr>
        <w:pStyle w:val="a4"/>
        <w:numPr>
          <w:ilvl w:val="1"/>
          <w:numId w:val="79"/>
        </w:numPr>
        <w:tabs>
          <w:tab w:val="left" w:pos="1640"/>
        </w:tabs>
        <w:spacing w:before="1" w:line="294" w:lineRule="exact"/>
        <w:ind w:left="1640" w:hanging="110"/>
        <w:rPr>
          <w:sz w:val="24"/>
        </w:rPr>
      </w:pPr>
      <w:r>
        <w:rPr>
          <w:sz w:val="24"/>
        </w:rPr>
        <w:t>понимать</w:t>
      </w:r>
      <w:r>
        <w:rPr>
          <w:spacing w:val="-8"/>
          <w:sz w:val="24"/>
        </w:rPr>
        <w:t xml:space="preserve"> </w:t>
      </w:r>
      <w:r>
        <w:rPr>
          <w:sz w:val="24"/>
        </w:rPr>
        <w:t>и</w:t>
      </w:r>
      <w:r>
        <w:rPr>
          <w:spacing w:val="-12"/>
          <w:sz w:val="24"/>
        </w:rPr>
        <w:t xml:space="preserve"> </w:t>
      </w:r>
      <w:r>
        <w:rPr>
          <w:sz w:val="24"/>
        </w:rPr>
        <w:t>объяснять</w:t>
      </w:r>
      <w:r>
        <w:rPr>
          <w:spacing w:val="-2"/>
          <w:sz w:val="24"/>
        </w:rPr>
        <w:t xml:space="preserve"> </w:t>
      </w:r>
      <w:r>
        <w:rPr>
          <w:sz w:val="24"/>
        </w:rPr>
        <w:t>смысл</w:t>
      </w:r>
      <w:r>
        <w:rPr>
          <w:spacing w:val="-3"/>
          <w:sz w:val="24"/>
        </w:rPr>
        <w:t xml:space="preserve"> </w:t>
      </w:r>
      <w:r>
        <w:rPr>
          <w:sz w:val="24"/>
        </w:rPr>
        <w:t>позиционной</w:t>
      </w:r>
      <w:r>
        <w:rPr>
          <w:spacing w:val="-7"/>
          <w:sz w:val="24"/>
        </w:rPr>
        <w:t xml:space="preserve"> </w:t>
      </w:r>
      <w:r>
        <w:rPr>
          <w:sz w:val="24"/>
        </w:rPr>
        <w:t>записи</w:t>
      </w:r>
      <w:r>
        <w:rPr>
          <w:spacing w:val="-2"/>
          <w:sz w:val="24"/>
        </w:rPr>
        <w:t xml:space="preserve"> </w:t>
      </w:r>
      <w:r>
        <w:rPr>
          <w:sz w:val="24"/>
        </w:rPr>
        <w:t>натурального</w:t>
      </w:r>
      <w:r>
        <w:rPr>
          <w:spacing w:val="1"/>
          <w:sz w:val="24"/>
        </w:rPr>
        <w:t xml:space="preserve"> </w:t>
      </w:r>
      <w:r>
        <w:rPr>
          <w:spacing w:val="-2"/>
          <w:sz w:val="24"/>
        </w:rPr>
        <w:t>числа;</w:t>
      </w:r>
    </w:p>
    <w:p w:rsidR="007B1D5A" w:rsidRDefault="00B147F9" w:rsidP="00E2415F">
      <w:pPr>
        <w:pStyle w:val="a4"/>
        <w:numPr>
          <w:ilvl w:val="1"/>
          <w:numId w:val="79"/>
        </w:numPr>
        <w:tabs>
          <w:tab w:val="left" w:pos="1640"/>
        </w:tabs>
        <w:spacing w:before="2" w:line="237" w:lineRule="auto"/>
        <w:ind w:right="850" w:firstLine="710"/>
        <w:rPr>
          <w:sz w:val="24"/>
        </w:rPr>
      </w:pPr>
      <w:r>
        <w:rPr>
          <w:sz w:val="24"/>
        </w:rPr>
        <w:t xml:space="preserve">выполнять вычисления, в том числе с использованием приёмов рациональных </w:t>
      </w:r>
      <w:r>
        <w:rPr>
          <w:spacing w:val="-2"/>
          <w:sz w:val="24"/>
        </w:rPr>
        <w:t>вычислений;</w:t>
      </w:r>
    </w:p>
    <w:p w:rsidR="007B1D5A" w:rsidRDefault="00202777">
      <w:pPr>
        <w:pStyle w:val="a3"/>
        <w:spacing w:before="73"/>
        <w:ind w:left="0" w:firstLine="0"/>
        <w:jc w:val="left"/>
        <w:rPr>
          <w:sz w:val="20"/>
        </w:rPr>
      </w:pPr>
      <w:r>
        <w:rPr>
          <w:noProof/>
          <w:lang w:eastAsia="ru-RU"/>
        </w:rPr>
        <w:pict>
          <v:rect id="docshape16" o:spid="_x0000_s1113" style="position:absolute;margin-left:85pt;margin-top:16.35pt;width:144.05pt;height:.7pt;z-index:-15721472;mso-wrap-distance-left:0;mso-wrap-distance-right:0;mso-position-horizontal-relative:page" fillcolor="black" stroked="f">
            <w10:wrap type="topAndBottom" anchorx="page"/>
          </v:rect>
        </w:pict>
      </w:r>
    </w:p>
    <w:p w:rsidR="007B1D5A" w:rsidRDefault="00B147F9">
      <w:pPr>
        <w:spacing w:before="96"/>
        <w:ind w:left="820" w:right="847"/>
        <w:jc w:val="both"/>
        <w:rPr>
          <w:sz w:val="20"/>
        </w:rPr>
      </w:pPr>
      <w:r>
        <w:rPr>
          <w:sz w:val="20"/>
          <w:vertAlign w:val="superscript"/>
        </w:rPr>
        <w:t>20</w:t>
      </w:r>
      <w:r>
        <w:rPr>
          <w:sz w:val="20"/>
        </w:rPr>
        <w:t xml:space="preserve"> Здесь и</w:t>
      </w:r>
      <w:r>
        <w:rPr>
          <w:spacing w:val="-1"/>
          <w:sz w:val="20"/>
        </w:rPr>
        <w:t xml:space="preserve"> </w:t>
      </w:r>
      <w:r>
        <w:rPr>
          <w:sz w:val="20"/>
        </w:rPr>
        <w:t>далее</w:t>
      </w:r>
      <w:r>
        <w:rPr>
          <w:spacing w:val="-1"/>
          <w:sz w:val="20"/>
        </w:rPr>
        <w:t xml:space="preserve"> </w:t>
      </w:r>
      <w:r>
        <w:rPr>
          <w:sz w:val="20"/>
        </w:rPr>
        <w:t>– знать определение понятия и</w:t>
      </w:r>
      <w:r>
        <w:rPr>
          <w:spacing w:val="-1"/>
          <w:sz w:val="20"/>
        </w:rPr>
        <w:t xml:space="preserve"> </w:t>
      </w:r>
      <w:r>
        <w:rPr>
          <w:sz w:val="20"/>
        </w:rPr>
        <w:t>/ или</w:t>
      </w:r>
      <w:r>
        <w:rPr>
          <w:spacing w:val="-1"/>
          <w:sz w:val="20"/>
        </w:rPr>
        <w:t xml:space="preserve"> </w:t>
      </w:r>
      <w:r>
        <w:rPr>
          <w:sz w:val="20"/>
        </w:rPr>
        <w:t>находить его с</w:t>
      </w:r>
      <w:r>
        <w:rPr>
          <w:spacing w:val="-2"/>
          <w:sz w:val="20"/>
        </w:rPr>
        <w:t xml:space="preserve"> </w:t>
      </w:r>
      <w:r>
        <w:rPr>
          <w:sz w:val="20"/>
        </w:rPr>
        <w:t>использованием справочного материала, уметь пояснять его смысл, уметь использовать понятие и его свойства при проведении рассуждений, доказательств, решении задач (с учётом речевых возможностей).</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rsidP="00E2415F">
      <w:pPr>
        <w:pStyle w:val="a4"/>
        <w:numPr>
          <w:ilvl w:val="1"/>
          <w:numId w:val="79"/>
        </w:numPr>
        <w:tabs>
          <w:tab w:val="left" w:pos="1640"/>
        </w:tabs>
        <w:spacing w:before="88"/>
        <w:ind w:left="1640" w:hanging="110"/>
        <w:jc w:val="left"/>
        <w:rPr>
          <w:sz w:val="24"/>
        </w:rPr>
      </w:pPr>
      <w:r>
        <w:rPr>
          <w:sz w:val="24"/>
        </w:rPr>
        <w:lastRenderedPageBreak/>
        <w:t>выполнять</w:t>
      </w:r>
      <w:r>
        <w:rPr>
          <w:spacing w:val="-6"/>
          <w:sz w:val="24"/>
        </w:rPr>
        <w:t xml:space="preserve"> </w:t>
      </w:r>
      <w:r>
        <w:rPr>
          <w:sz w:val="24"/>
        </w:rPr>
        <w:t>округление</w:t>
      </w:r>
      <w:r>
        <w:rPr>
          <w:spacing w:val="-1"/>
          <w:sz w:val="24"/>
        </w:rPr>
        <w:t xml:space="preserve"> </w:t>
      </w:r>
      <w:r>
        <w:rPr>
          <w:sz w:val="24"/>
        </w:rPr>
        <w:t>рациональных</w:t>
      </w:r>
      <w:r>
        <w:rPr>
          <w:spacing w:val="-6"/>
          <w:sz w:val="24"/>
        </w:rPr>
        <w:t xml:space="preserve"> </w:t>
      </w:r>
      <w:r>
        <w:rPr>
          <w:sz w:val="24"/>
        </w:rPr>
        <w:t>чисел с</w:t>
      </w:r>
      <w:r>
        <w:rPr>
          <w:spacing w:val="-6"/>
          <w:sz w:val="24"/>
        </w:rPr>
        <w:t xml:space="preserve"> </w:t>
      </w:r>
      <w:r>
        <w:rPr>
          <w:sz w:val="24"/>
        </w:rPr>
        <w:t>заданной</w:t>
      </w:r>
      <w:r>
        <w:rPr>
          <w:spacing w:val="-4"/>
          <w:sz w:val="24"/>
        </w:rPr>
        <w:t xml:space="preserve"> </w:t>
      </w:r>
      <w:r>
        <w:rPr>
          <w:spacing w:val="-2"/>
          <w:sz w:val="24"/>
        </w:rPr>
        <w:t>точностью;</w:t>
      </w:r>
    </w:p>
    <w:p w:rsidR="007B1D5A" w:rsidRDefault="00B147F9" w:rsidP="00E2415F">
      <w:pPr>
        <w:pStyle w:val="a4"/>
        <w:numPr>
          <w:ilvl w:val="1"/>
          <w:numId w:val="79"/>
        </w:numPr>
        <w:tabs>
          <w:tab w:val="left" w:pos="1640"/>
        </w:tabs>
        <w:spacing w:before="4" w:line="293" w:lineRule="exact"/>
        <w:ind w:left="1640" w:hanging="110"/>
        <w:jc w:val="left"/>
        <w:rPr>
          <w:sz w:val="24"/>
        </w:rPr>
      </w:pPr>
      <w:r>
        <w:rPr>
          <w:sz w:val="24"/>
        </w:rPr>
        <w:t>сравнивать</w:t>
      </w:r>
      <w:r>
        <w:rPr>
          <w:spacing w:val="-5"/>
          <w:sz w:val="24"/>
        </w:rPr>
        <w:t xml:space="preserve"> </w:t>
      </w:r>
      <w:r>
        <w:rPr>
          <w:sz w:val="24"/>
        </w:rPr>
        <w:t>рациональные</w:t>
      </w:r>
      <w:r>
        <w:rPr>
          <w:spacing w:val="-3"/>
          <w:sz w:val="24"/>
        </w:rPr>
        <w:t xml:space="preserve"> </w:t>
      </w:r>
      <w:r>
        <w:rPr>
          <w:sz w:val="24"/>
        </w:rPr>
        <w:t>и</w:t>
      </w:r>
      <w:r>
        <w:rPr>
          <w:spacing w:val="-6"/>
          <w:sz w:val="24"/>
        </w:rPr>
        <w:t xml:space="preserve"> </w:t>
      </w:r>
      <w:r>
        <w:rPr>
          <w:sz w:val="24"/>
        </w:rPr>
        <w:t>иррациональные</w:t>
      </w:r>
      <w:r>
        <w:rPr>
          <w:spacing w:val="-7"/>
          <w:sz w:val="24"/>
        </w:rPr>
        <w:t xml:space="preserve"> </w:t>
      </w:r>
      <w:r>
        <w:rPr>
          <w:spacing w:val="-2"/>
          <w:sz w:val="24"/>
        </w:rPr>
        <w:t>числа;</w:t>
      </w:r>
    </w:p>
    <w:p w:rsidR="007B1D5A" w:rsidRDefault="00B147F9" w:rsidP="00E2415F">
      <w:pPr>
        <w:pStyle w:val="a4"/>
        <w:numPr>
          <w:ilvl w:val="1"/>
          <w:numId w:val="79"/>
        </w:numPr>
        <w:tabs>
          <w:tab w:val="left" w:pos="1640"/>
        </w:tabs>
        <w:spacing w:line="293" w:lineRule="exact"/>
        <w:ind w:left="1640" w:hanging="110"/>
        <w:jc w:val="left"/>
        <w:rPr>
          <w:sz w:val="24"/>
        </w:rPr>
      </w:pPr>
      <w:r>
        <w:rPr>
          <w:sz w:val="24"/>
        </w:rPr>
        <w:t>представлять</w:t>
      </w:r>
      <w:r>
        <w:rPr>
          <w:spacing w:val="-5"/>
          <w:sz w:val="24"/>
        </w:rPr>
        <w:t xml:space="preserve"> </w:t>
      </w:r>
      <w:r>
        <w:rPr>
          <w:sz w:val="24"/>
        </w:rPr>
        <w:t>рациональное</w:t>
      </w:r>
      <w:r>
        <w:rPr>
          <w:spacing w:val="-4"/>
          <w:sz w:val="24"/>
        </w:rPr>
        <w:t xml:space="preserve"> </w:t>
      </w:r>
      <w:r>
        <w:rPr>
          <w:sz w:val="24"/>
        </w:rPr>
        <w:t>число</w:t>
      </w:r>
      <w:r>
        <w:rPr>
          <w:spacing w:val="-3"/>
          <w:sz w:val="24"/>
        </w:rPr>
        <w:t xml:space="preserve"> </w:t>
      </w:r>
      <w:r>
        <w:rPr>
          <w:sz w:val="24"/>
        </w:rPr>
        <w:t>в</w:t>
      </w:r>
      <w:r>
        <w:rPr>
          <w:spacing w:val="-6"/>
          <w:sz w:val="24"/>
        </w:rPr>
        <w:t xml:space="preserve"> </w:t>
      </w:r>
      <w:r>
        <w:rPr>
          <w:sz w:val="24"/>
        </w:rPr>
        <w:t>виде</w:t>
      </w:r>
      <w:r>
        <w:rPr>
          <w:spacing w:val="-4"/>
          <w:sz w:val="24"/>
        </w:rPr>
        <w:t xml:space="preserve"> </w:t>
      </w:r>
      <w:r>
        <w:rPr>
          <w:sz w:val="24"/>
        </w:rPr>
        <w:t>десятичной</w:t>
      </w:r>
      <w:r>
        <w:rPr>
          <w:spacing w:val="-1"/>
          <w:sz w:val="24"/>
        </w:rPr>
        <w:t xml:space="preserve"> </w:t>
      </w:r>
      <w:r>
        <w:rPr>
          <w:spacing w:val="-2"/>
          <w:sz w:val="24"/>
        </w:rPr>
        <w:t>дроби;</w:t>
      </w:r>
    </w:p>
    <w:p w:rsidR="007B1D5A" w:rsidRDefault="00B147F9" w:rsidP="00E2415F">
      <w:pPr>
        <w:pStyle w:val="a4"/>
        <w:numPr>
          <w:ilvl w:val="1"/>
          <w:numId w:val="79"/>
        </w:numPr>
        <w:tabs>
          <w:tab w:val="left" w:pos="1644"/>
        </w:tabs>
        <w:spacing w:line="293" w:lineRule="exact"/>
        <w:ind w:left="1644" w:hanging="114"/>
        <w:jc w:val="left"/>
        <w:rPr>
          <w:sz w:val="24"/>
        </w:rPr>
      </w:pPr>
      <w:r>
        <w:rPr>
          <w:sz w:val="24"/>
        </w:rPr>
        <w:t>упорядочивать</w:t>
      </w:r>
      <w:r>
        <w:rPr>
          <w:spacing w:val="-3"/>
          <w:sz w:val="24"/>
        </w:rPr>
        <w:t xml:space="preserve"> </w:t>
      </w:r>
      <w:r>
        <w:rPr>
          <w:sz w:val="24"/>
        </w:rPr>
        <w:t>числа,</w:t>
      </w:r>
      <w:r>
        <w:rPr>
          <w:spacing w:val="-5"/>
          <w:sz w:val="24"/>
        </w:rPr>
        <w:t xml:space="preserve"> </w:t>
      </w:r>
      <w:r>
        <w:rPr>
          <w:sz w:val="24"/>
        </w:rPr>
        <w:t>записанные</w:t>
      </w:r>
      <w:r>
        <w:rPr>
          <w:spacing w:val="-8"/>
          <w:sz w:val="24"/>
        </w:rPr>
        <w:t xml:space="preserve"> </w:t>
      </w:r>
      <w:r>
        <w:rPr>
          <w:sz w:val="24"/>
        </w:rPr>
        <w:t>в</w:t>
      </w:r>
      <w:r>
        <w:rPr>
          <w:spacing w:val="-2"/>
          <w:sz w:val="24"/>
        </w:rPr>
        <w:t xml:space="preserve"> </w:t>
      </w:r>
      <w:r>
        <w:rPr>
          <w:sz w:val="24"/>
        </w:rPr>
        <w:t>виде</w:t>
      </w:r>
      <w:r>
        <w:rPr>
          <w:spacing w:val="-8"/>
          <w:sz w:val="24"/>
        </w:rPr>
        <w:t xml:space="preserve"> </w:t>
      </w:r>
      <w:r>
        <w:rPr>
          <w:sz w:val="24"/>
        </w:rPr>
        <w:t>обыкновенной</w:t>
      </w:r>
      <w:r>
        <w:rPr>
          <w:spacing w:val="-6"/>
          <w:sz w:val="24"/>
        </w:rPr>
        <w:t xml:space="preserve"> </w:t>
      </w:r>
      <w:r>
        <w:rPr>
          <w:sz w:val="24"/>
        </w:rPr>
        <w:t>и</w:t>
      </w:r>
      <w:r>
        <w:rPr>
          <w:spacing w:val="-1"/>
          <w:sz w:val="24"/>
        </w:rPr>
        <w:t xml:space="preserve"> </w:t>
      </w:r>
      <w:r>
        <w:rPr>
          <w:sz w:val="24"/>
        </w:rPr>
        <w:t>десятичной</w:t>
      </w:r>
      <w:r>
        <w:rPr>
          <w:spacing w:val="-6"/>
          <w:sz w:val="24"/>
        </w:rPr>
        <w:t xml:space="preserve"> </w:t>
      </w:r>
      <w:r>
        <w:rPr>
          <w:spacing w:val="-2"/>
          <w:sz w:val="24"/>
        </w:rPr>
        <w:t>дроби;</w:t>
      </w:r>
    </w:p>
    <w:p w:rsidR="007B1D5A" w:rsidRDefault="00B147F9" w:rsidP="00E2415F">
      <w:pPr>
        <w:pStyle w:val="a4"/>
        <w:numPr>
          <w:ilvl w:val="1"/>
          <w:numId w:val="79"/>
        </w:numPr>
        <w:tabs>
          <w:tab w:val="left" w:pos="1640"/>
        </w:tabs>
        <w:spacing w:line="294" w:lineRule="exact"/>
        <w:ind w:left="1640" w:hanging="110"/>
        <w:jc w:val="left"/>
        <w:rPr>
          <w:sz w:val="24"/>
        </w:rPr>
      </w:pPr>
      <w:r>
        <w:rPr>
          <w:sz w:val="24"/>
        </w:rPr>
        <w:t>находить</w:t>
      </w:r>
      <w:r>
        <w:rPr>
          <w:spacing w:val="-2"/>
          <w:sz w:val="24"/>
        </w:rPr>
        <w:t xml:space="preserve"> </w:t>
      </w:r>
      <w:r>
        <w:rPr>
          <w:sz w:val="24"/>
        </w:rPr>
        <w:t>НОД</w:t>
      </w:r>
      <w:r>
        <w:rPr>
          <w:spacing w:val="-1"/>
          <w:sz w:val="24"/>
        </w:rPr>
        <w:t xml:space="preserve"> </w:t>
      </w:r>
      <w:r>
        <w:rPr>
          <w:sz w:val="24"/>
        </w:rPr>
        <w:t>и</w:t>
      </w:r>
      <w:r>
        <w:rPr>
          <w:spacing w:val="-4"/>
          <w:sz w:val="24"/>
        </w:rPr>
        <w:t xml:space="preserve"> </w:t>
      </w:r>
      <w:r>
        <w:rPr>
          <w:sz w:val="24"/>
        </w:rPr>
        <w:t>НОК</w:t>
      </w:r>
      <w:r>
        <w:rPr>
          <w:spacing w:val="-2"/>
          <w:sz w:val="24"/>
        </w:rPr>
        <w:t xml:space="preserve"> </w:t>
      </w:r>
      <w:r>
        <w:rPr>
          <w:sz w:val="24"/>
        </w:rPr>
        <w:t>чисел и</w:t>
      </w:r>
      <w:r>
        <w:rPr>
          <w:spacing w:val="-4"/>
          <w:sz w:val="24"/>
        </w:rPr>
        <w:t xml:space="preserve"> </w:t>
      </w:r>
      <w:r>
        <w:rPr>
          <w:sz w:val="24"/>
        </w:rPr>
        <w:t>использовать</w:t>
      </w:r>
      <w:r>
        <w:rPr>
          <w:spacing w:val="-3"/>
          <w:sz w:val="24"/>
        </w:rPr>
        <w:t xml:space="preserve"> </w:t>
      </w:r>
      <w:r>
        <w:rPr>
          <w:sz w:val="24"/>
        </w:rPr>
        <w:t>их</w:t>
      </w:r>
      <w:r>
        <w:rPr>
          <w:spacing w:val="-4"/>
          <w:sz w:val="24"/>
        </w:rPr>
        <w:t xml:space="preserve"> </w:t>
      </w:r>
      <w:r>
        <w:rPr>
          <w:sz w:val="24"/>
        </w:rPr>
        <w:t>при решении</w:t>
      </w:r>
      <w:r>
        <w:rPr>
          <w:spacing w:val="-3"/>
          <w:sz w:val="24"/>
        </w:rPr>
        <w:t xml:space="preserve"> </w:t>
      </w:r>
      <w:r>
        <w:rPr>
          <w:spacing w:val="-2"/>
          <w:sz w:val="24"/>
        </w:rPr>
        <w:t>задач.</w:t>
      </w:r>
    </w:p>
    <w:p w:rsidR="007B1D5A" w:rsidRDefault="00B147F9">
      <w:pPr>
        <w:spacing w:before="2" w:line="276"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spacing w:before="2" w:line="237" w:lineRule="auto"/>
        <w:ind w:right="858" w:firstLine="710"/>
        <w:jc w:val="left"/>
        <w:rPr>
          <w:sz w:val="24"/>
        </w:rPr>
      </w:pPr>
      <w:r>
        <w:rPr>
          <w:sz w:val="24"/>
        </w:rPr>
        <w:t>применять правила приближённых вычислений при решении практических задач</w:t>
      </w:r>
      <w:r>
        <w:rPr>
          <w:spacing w:val="40"/>
          <w:sz w:val="24"/>
        </w:rPr>
        <w:t xml:space="preserve"> </w:t>
      </w:r>
      <w:r>
        <w:rPr>
          <w:sz w:val="24"/>
        </w:rPr>
        <w:t>и решении задач других учебных предметов;</w:t>
      </w:r>
    </w:p>
    <w:p w:rsidR="007B1D5A" w:rsidRDefault="00B147F9" w:rsidP="00E2415F">
      <w:pPr>
        <w:pStyle w:val="a4"/>
        <w:numPr>
          <w:ilvl w:val="1"/>
          <w:numId w:val="79"/>
        </w:numPr>
        <w:tabs>
          <w:tab w:val="left" w:pos="1640"/>
        </w:tabs>
        <w:spacing w:before="7" w:line="237" w:lineRule="auto"/>
        <w:ind w:right="846" w:firstLine="710"/>
        <w:jc w:val="left"/>
        <w:rPr>
          <w:sz w:val="24"/>
        </w:rPr>
      </w:pPr>
      <w:r>
        <w:rPr>
          <w:sz w:val="24"/>
        </w:rPr>
        <w:t>выполнять сравнение результатов вычислений</w:t>
      </w:r>
      <w:r>
        <w:rPr>
          <w:spacing w:val="-1"/>
          <w:sz w:val="24"/>
        </w:rPr>
        <w:t xml:space="preserve"> </w:t>
      </w:r>
      <w:r>
        <w:rPr>
          <w:sz w:val="24"/>
        </w:rPr>
        <w:t>при решении</w:t>
      </w:r>
      <w:r>
        <w:rPr>
          <w:spacing w:val="-1"/>
          <w:sz w:val="24"/>
        </w:rPr>
        <w:t xml:space="preserve"> </w:t>
      </w:r>
      <w:r>
        <w:rPr>
          <w:sz w:val="24"/>
        </w:rPr>
        <w:t>практических</w:t>
      </w:r>
      <w:r>
        <w:rPr>
          <w:spacing w:val="-2"/>
          <w:sz w:val="24"/>
        </w:rPr>
        <w:t xml:space="preserve"> </w:t>
      </w:r>
      <w:r>
        <w:rPr>
          <w:sz w:val="24"/>
        </w:rPr>
        <w:t>задач, в т. ч. приближённых вычислений;</w:t>
      </w:r>
    </w:p>
    <w:p w:rsidR="007B1D5A" w:rsidRDefault="00B147F9" w:rsidP="00E2415F">
      <w:pPr>
        <w:pStyle w:val="a4"/>
        <w:numPr>
          <w:ilvl w:val="1"/>
          <w:numId w:val="79"/>
        </w:numPr>
        <w:tabs>
          <w:tab w:val="left" w:pos="1640"/>
        </w:tabs>
        <w:spacing w:before="7" w:line="237" w:lineRule="auto"/>
        <w:ind w:right="861" w:firstLine="710"/>
        <w:jc w:val="left"/>
        <w:rPr>
          <w:sz w:val="24"/>
        </w:rPr>
      </w:pPr>
      <w:r>
        <w:rPr>
          <w:sz w:val="24"/>
        </w:rPr>
        <w:t>составлять и оценивать числовые выражения при решении практических задач и задач из других учебных предметов;</w:t>
      </w:r>
    </w:p>
    <w:p w:rsidR="007B1D5A" w:rsidRDefault="00B147F9" w:rsidP="00E2415F">
      <w:pPr>
        <w:pStyle w:val="a4"/>
        <w:numPr>
          <w:ilvl w:val="1"/>
          <w:numId w:val="79"/>
        </w:numPr>
        <w:tabs>
          <w:tab w:val="left" w:pos="1640"/>
        </w:tabs>
        <w:ind w:right="853" w:firstLine="710"/>
        <w:jc w:val="left"/>
        <w:rPr>
          <w:sz w:val="24"/>
        </w:rPr>
      </w:pPr>
      <w:r>
        <w:rPr>
          <w:sz w:val="24"/>
        </w:rPr>
        <w:t>записывать и округлять числовые значения реальных величин с использованием разных систем измерения.</w:t>
      </w:r>
    </w:p>
    <w:p w:rsidR="007B1D5A" w:rsidRDefault="00B147F9">
      <w:pPr>
        <w:pStyle w:val="2"/>
        <w:spacing w:before="4" w:line="276" w:lineRule="exact"/>
        <w:ind w:left="1530"/>
        <w:jc w:val="left"/>
      </w:pPr>
      <w:r>
        <w:t>Тождественные</w:t>
      </w:r>
      <w:r>
        <w:rPr>
          <w:spacing w:val="-7"/>
        </w:rPr>
        <w:t xml:space="preserve"> </w:t>
      </w:r>
      <w:r>
        <w:rPr>
          <w:spacing w:val="-2"/>
        </w:rPr>
        <w:t>преобразования</w:t>
      </w:r>
    </w:p>
    <w:p w:rsidR="007B1D5A" w:rsidRDefault="00B147F9" w:rsidP="00E2415F">
      <w:pPr>
        <w:pStyle w:val="a4"/>
        <w:numPr>
          <w:ilvl w:val="1"/>
          <w:numId w:val="79"/>
        </w:numPr>
        <w:tabs>
          <w:tab w:val="left" w:pos="1640"/>
        </w:tabs>
        <w:spacing w:before="2" w:line="237" w:lineRule="auto"/>
        <w:ind w:right="851" w:firstLine="710"/>
        <w:jc w:val="left"/>
        <w:rPr>
          <w:sz w:val="24"/>
        </w:rPr>
      </w:pPr>
      <w:r>
        <w:rPr>
          <w:sz w:val="24"/>
        </w:rPr>
        <w:t>оперировать</w:t>
      </w:r>
      <w:r>
        <w:rPr>
          <w:spacing w:val="40"/>
          <w:sz w:val="24"/>
        </w:rPr>
        <w:t xml:space="preserve"> </w:t>
      </w:r>
      <w:r>
        <w:rPr>
          <w:sz w:val="24"/>
        </w:rPr>
        <w:t>понятиями</w:t>
      </w:r>
      <w:r>
        <w:rPr>
          <w:spacing w:val="40"/>
          <w:sz w:val="24"/>
        </w:rPr>
        <w:t xml:space="preserve"> </w:t>
      </w:r>
      <w:r>
        <w:rPr>
          <w:sz w:val="24"/>
        </w:rPr>
        <w:t>степени</w:t>
      </w:r>
      <w:r>
        <w:rPr>
          <w:spacing w:val="40"/>
          <w:sz w:val="24"/>
        </w:rPr>
        <w:t xml:space="preserve"> </w:t>
      </w:r>
      <w:r>
        <w:rPr>
          <w:sz w:val="24"/>
        </w:rPr>
        <w:t>с</w:t>
      </w:r>
      <w:r>
        <w:rPr>
          <w:spacing w:val="40"/>
          <w:sz w:val="24"/>
        </w:rPr>
        <w:t xml:space="preserve"> </w:t>
      </w:r>
      <w:r>
        <w:rPr>
          <w:sz w:val="24"/>
        </w:rPr>
        <w:t>натуральным</w:t>
      </w:r>
      <w:r>
        <w:rPr>
          <w:spacing w:val="40"/>
          <w:sz w:val="24"/>
        </w:rPr>
        <w:t xml:space="preserve"> </w:t>
      </w:r>
      <w:r>
        <w:rPr>
          <w:sz w:val="24"/>
        </w:rPr>
        <w:t>показателем,</w:t>
      </w:r>
      <w:r>
        <w:rPr>
          <w:spacing w:val="40"/>
          <w:sz w:val="24"/>
        </w:rPr>
        <w:t xml:space="preserve"> </w:t>
      </w:r>
      <w:r>
        <w:rPr>
          <w:sz w:val="24"/>
        </w:rPr>
        <w:t>степени</w:t>
      </w:r>
      <w:r>
        <w:rPr>
          <w:spacing w:val="40"/>
          <w:sz w:val="24"/>
        </w:rPr>
        <w:t xml:space="preserve"> </w:t>
      </w:r>
      <w:r>
        <w:rPr>
          <w:sz w:val="24"/>
        </w:rPr>
        <w:t>с</w:t>
      </w:r>
      <w:r>
        <w:rPr>
          <w:spacing w:val="40"/>
          <w:sz w:val="24"/>
        </w:rPr>
        <w:t xml:space="preserve"> </w:t>
      </w:r>
      <w:r>
        <w:rPr>
          <w:sz w:val="24"/>
        </w:rPr>
        <w:t>целым отрицательным показателем;</w:t>
      </w:r>
    </w:p>
    <w:p w:rsidR="007B1D5A" w:rsidRDefault="00B147F9" w:rsidP="00E2415F">
      <w:pPr>
        <w:pStyle w:val="a4"/>
        <w:numPr>
          <w:ilvl w:val="1"/>
          <w:numId w:val="79"/>
        </w:numPr>
        <w:tabs>
          <w:tab w:val="left" w:pos="1640"/>
        </w:tabs>
        <w:ind w:right="853" w:firstLine="710"/>
        <w:jc w:val="left"/>
        <w:rPr>
          <w:sz w:val="24"/>
        </w:rPr>
      </w:pPr>
      <w:r>
        <w:rPr>
          <w:sz w:val="24"/>
        </w:rPr>
        <w:t>выполнять преобразования целых</w:t>
      </w:r>
      <w:r>
        <w:rPr>
          <w:spacing w:val="-5"/>
          <w:sz w:val="24"/>
        </w:rPr>
        <w:t xml:space="preserve"> </w:t>
      </w:r>
      <w:r>
        <w:rPr>
          <w:sz w:val="24"/>
        </w:rPr>
        <w:t>выражений:</w:t>
      </w:r>
      <w:r>
        <w:rPr>
          <w:spacing w:val="-5"/>
          <w:sz w:val="24"/>
        </w:rPr>
        <w:t xml:space="preserve"> </w:t>
      </w:r>
      <w:r>
        <w:rPr>
          <w:sz w:val="24"/>
        </w:rPr>
        <w:t>действия с</w:t>
      </w:r>
      <w:r>
        <w:rPr>
          <w:spacing w:val="-1"/>
          <w:sz w:val="24"/>
        </w:rPr>
        <w:t xml:space="preserve"> </w:t>
      </w:r>
      <w:r>
        <w:rPr>
          <w:sz w:val="24"/>
        </w:rPr>
        <w:t>одночленами (сложение, вычитание, умножение), действия с многочленами (сложение, вычитание, умножение);</w:t>
      </w:r>
    </w:p>
    <w:p w:rsidR="007B1D5A" w:rsidRDefault="00B147F9" w:rsidP="00E2415F">
      <w:pPr>
        <w:pStyle w:val="a4"/>
        <w:numPr>
          <w:ilvl w:val="1"/>
          <w:numId w:val="79"/>
        </w:numPr>
        <w:tabs>
          <w:tab w:val="left" w:pos="1640"/>
          <w:tab w:val="left" w:pos="2973"/>
          <w:tab w:val="left" w:pos="4403"/>
          <w:tab w:val="left" w:pos="5966"/>
          <w:tab w:val="left" w:pos="6431"/>
          <w:tab w:val="left" w:pos="7817"/>
          <w:tab w:val="left" w:pos="8709"/>
          <w:tab w:val="left" w:pos="9169"/>
        </w:tabs>
        <w:spacing w:before="1" w:line="292" w:lineRule="exact"/>
        <w:ind w:left="1640" w:hanging="110"/>
        <w:jc w:val="left"/>
        <w:rPr>
          <w:sz w:val="24"/>
        </w:rPr>
      </w:pPr>
      <w:r>
        <w:rPr>
          <w:spacing w:val="-2"/>
          <w:sz w:val="24"/>
        </w:rPr>
        <w:t>выполнять</w:t>
      </w:r>
      <w:r>
        <w:rPr>
          <w:sz w:val="24"/>
        </w:rPr>
        <w:tab/>
      </w:r>
      <w:r>
        <w:rPr>
          <w:spacing w:val="-2"/>
          <w:sz w:val="24"/>
        </w:rPr>
        <w:t>разложение</w:t>
      </w:r>
      <w:r>
        <w:rPr>
          <w:sz w:val="24"/>
        </w:rPr>
        <w:tab/>
      </w:r>
      <w:r>
        <w:rPr>
          <w:spacing w:val="-2"/>
          <w:sz w:val="24"/>
        </w:rPr>
        <w:t>многочленов</w:t>
      </w:r>
      <w:r>
        <w:rPr>
          <w:sz w:val="24"/>
        </w:rPr>
        <w:tab/>
      </w:r>
      <w:r>
        <w:rPr>
          <w:spacing w:val="-5"/>
          <w:sz w:val="24"/>
        </w:rPr>
        <w:t>на</w:t>
      </w:r>
      <w:r>
        <w:rPr>
          <w:sz w:val="24"/>
        </w:rPr>
        <w:tab/>
      </w:r>
      <w:r>
        <w:rPr>
          <w:spacing w:val="-2"/>
          <w:sz w:val="24"/>
        </w:rPr>
        <w:t>множители</w:t>
      </w:r>
      <w:r>
        <w:rPr>
          <w:sz w:val="24"/>
        </w:rPr>
        <w:tab/>
      </w:r>
      <w:r>
        <w:rPr>
          <w:spacing w:val="-2"/>
          <w:sz w:val="24"/>
        </w:rPr>
        <w:t>одним</w:t>
      </w:r>
      <w:r>
        <w:rPr>
          <w:sz w:val="24"/>
        </w:rPr>
        <w:tab/>
      </w:r>
      <w:r>
        <w:rPr>
          <w:spacing w:val="-5"/>
          <w:sz w:val="24"/>
        </w:rPr>
        <w:t>из</w:t>
      </w:r>
      <w:r>
        <w:rPr>
          <w:sz w:val="24"/>
        </w:rPr>
        <w:tab/>
      </w:r>
      <w:r>
        <w:rPr>
          <w:spacing w:val="-2"/>
          <w:sz w:val="24"/>
        </w:rPr>
        <w:t>способов:</w:t>
      </w:r>
    </w:p>
    <w:p w:rsidR="007B1D5A" w:rsidRDefault="00B147F9">
      <w:pPr>
        <w:pStyle w:val="a3"/>
        <w:tabs>
          <w:tab w:val="left" w:pos="2287"/>
          <w:tab w:val="left" w:pos="2752"/>
          <w:tab w:val="left" w:pos="3903"/>
          <w:tab w:val="left" w:pos="5763"/>
          <w:tab w:val="left" w:pos="7662"/>
          <w:tab w:val="left" w:pos="8708"/>
        </w:tabs>
        <w:spacing w:line="242" w:lineRule="auto"/>
        <w:ind w:right="855" w:firstLine="0"/>
        <w:jc w:val="left"/>
      </w:pPr>
      <w:r>
        <w:rPr>
          <w:spacing w:val="-2"/>
        </w:rPr>
        <w:t>«вынесение</w:t>
      </w:r>
      <w:r>
        <w:tab/>
      </w:r>
      <w:r>
        <w:rPr>
          <w:spacing w:val="-6"/>
        </w:rPr>
        <w:t>за</w:t>
      </w:r>
      <w:r>
        <w:tab/>
      </w:r>
      <w:r>
        <w:rPr>
          <w:spacing w:val="-2"/>
        </w:rPr>
        <w:t>скобку»,</w:t>
      </w:r>
      <w:r>
        <w:tab/>
      </w:r>
      <w:r>
        <w:rPr>
          <w:spacing w:val="-2"/>
        </w:rPr>
        <w:t>«группировка»,</w:t>
      </w:r>
      <w:r>
        <w:tab/>
      </w:r>
      <w:r>
        <w:rPr>
          <w:spacing w:val="-2"/>
        </w:rPr>
        <w:t>«использование</w:t>
      </w:r>
      <w:r>
        <w:tab/>
      </w:r>
      <w:r>
        <w:rPr>
          <w:spacing w:val="-2"/>
        </w:rPr>
        <w:t>формул</w:t>
      </w:r>
      <w:r>
        <w:tab/>
      </w:r>
      <w:r>
        <w:rPr>
          <w:spacing w:val="-2"/>
        </w:rPr>
        <w:t>сокращённого умножения»;</w:t>
      </w:r>
    </w:p>
    <w:p w:rsidR="007B1D5A" w:rsidRDefault="00B147F9" w:rsidP="00E2415F">
      <w:pPr>
        <w:pStyle w:val="a4"/>
        <w:numPr>
          <w:ilvl w:val="1"/>
          <w:numId w:val="79"/>
        </w:numPr>
        <w:tabs>
          <w:tab w:val="left" w:pos="1640"/>
        </w:tabs>
        <w:spacing w:line="291" w:lineRule="exact"/>
        <w:ind w:left="1640" w:hanging="110"/>
        <w:jc w:val="left"/>
        <w:rPr>
          <w:sz w:val="24"/>
        </w:rPr>
      </w:pPr>
      <w:r>
        <w:rPr>
          <w:sz w:val="24"/>
        </w:rPr>
        <w:t>выделять</w:t>
      </w:r>
      <w:r>
        <w:rPr>
          <w:spacing w:val="-3"/>
          <w:sz w:val="24"/>
        </w:rPr>
        <w:t xml:space="preserve"> </w:t>
      </w:r>
      <w:r>
        <w:rPr>
          <w:sz w:val="24"/>
        </w:rPr>
        <w:t>квадрат</w:t>
      </w:r>
      <w:r>
        <w:rPr>
          <w:spacing w:val="-3"/>
          <w:sz w:val="24"/>
        </w:rPr>
        <w:t xml:space="preserve"> </w:t>
      </w:r>
      <w:r>
        <w:rPr>
          <w:sz w:val="24"/>
        </w:rPr>
        <w:t>суммы</w:t>
      </w:r>
      <w:r>
        <w:rPr>
          <w:spacing w:val="-2"/>
          <w:sz w:val="24"/>
        </w:rPr>
        <w:t xml:space="preserve"> </w:t>
      </w:r>
      <w:r>
        <w:rPr>
          <w:sz w:val="24"/>
        </w:rPr>
        <w:t>и</w:t>
      </w:r>
      <w:r>
        <w:rPr>
          <w:spacing w:val="-2"/>
          <w:sz w:val="24"/>
        </w:rPr>
        <w:t xml:space="preserve"> </w:t>
      </w:r>
      <w:r>
        <w:rPr>
          <w:sz w:val="24"/>
        </w:rPr>
        <w:t>разности</w:t>
      </w:r>
      <w:r>
        <w:rPr>
          <w:spacing w:val="-5"/>
          <w:sz w:val="24"/>
        </w:rPr>
        <w:t xml:space="preserve"> </w:t>
      </w:r>
      <w:r>
        <w:rPr>
          <w:spacing w:val="-2"/>
          <w:sz w:val="24"/>
        </w:rPr>
        <w:t>одночленов;</w:t>
      </w:r>
    </w:p>
    <w:p w:rsidR="007B1D5A" w:rsidRDefault="00B147F9" w:rsidP="00E2415F">
      <w:pPr>
        <w:pStyle w:val="a4"/>
        <w:numPr>
          <w:ilvl w:val="1"/>
          <w:numId w:val="79"/>
        </w:numPr>
        <w:tabs>
          <w:tab w:val="left" w:pos="1640"/>
        </w:tabs>
        <w:spacing w:before="2" w:line="293" w:lineRule="exact"/>
        <w:ind w:left="1640" w:hanging="110"/>
        <w:jc w:val="left"/>
        <w:rPr>
          <w:sz w:val="24"/>
        </w:rPr>
      </w:pPr>
      <w:r>
        <w:rPr>
          <w:sz w:val="24"/>
        </w:rPr>
        <w:t>раскладывать</w:t>
      </w:r>
      <w:r>
        <w:rPr>
          <w:spacing w:val="-2"/>
          <w:sz w:val="24"/>
        </w:rPr>
        <w:t xml:space="preserve"> </w:t>
      </w:r>
      <w:r>
        <w:rPr>
          <w:sz w:val="24"/>
        </w:rPr>
        <w:t>на</w:t>
      </w:r>
      <w:r>
        <w:rPr>
          <w:spacing w:val="-4"/>
          <w:sz w:val="24"/>
        </w:rPr>
        <w:t xml:space="preserve"> </w:t>
      </w:r>
      <w:r>
        <w:rPr>
          <w:sz w:val="24"/>
        </w:rPr>
        <w:t>множители</w:t>
      </w:r>
      <w:r>
        <w:rPr>
          <w:spacing w:val="-2"/>
          <w:sz w:val="24"/>
        </w:rPr>
        <w:t xml:space="preserve"> </w:t>
      </w:r>
      <w:r>
        <w:rPr>
          <w:sz w:val="24"/>
        </w:rPr>
        <w:t>квадратный</w:t>
      </w:r>
      <w:r>
        <w:rPr>
          <w:spacing w:val="-6"/>
          <w:sz w:val="24"/>
        </w:rPr>
        <w:t xml:space="preserve"> </w:t>
      </w:r>
      <w:r>
        <w:rPr>
          <w:spacing w:val="-2"/>
          <w:sz w:val="24"/>
        </w:rPr>
        <w:t>трёхчлен;</w:t>
      </w:r>
    </w:p>
    <w:p w:rsidR="007B1D5A" w:rsidRDefault="00B147F9" w:rsidP="00E2415F">
      <w:pPr>
        <w:pStyle w:val="a4"/>
        <w:numPr>
          <w:ilvl w:val="1"/>
          <w:numId w:val="79"/>
        </w:numPr>
        <w:tabs>
          <w:tab w:val="left" w:pos="1640"/>
        </w:tabs>
        <w:ind w:right="850" w:firstLine="710"/>
        <w:rPr>
          <w:sz w:val="24"/>
        </w:rPr>
      </w:pPr>
      <w:r>
        <w:rPr>
          <w:sz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B1D5A" w:rsidRDefault="00B147F9" w:rsidP="00E2415F">
      <w:pPr>
        <w:pStyle w:val="a4"/>
        <w:numPr>
          <w:ilvl w:val="1"/>
          <w:numId w:val="79"/>
        </w:numPr>
        <w:tabs>
          <w:tab w:val="left" w:pos="1640"/>
        </w:tabs>
        <w:ind w:right="845" w:firstLine="710"/>
        <w:rPr>
          <w:sz w:val="24"/>
        </w:rPr>
      </w:pPr>
      <w:r>
        <w:rPr>
          <w:sz w:val="24"/>
        </w:rPr>
        <w:t>выполнять преобразования дробно-рациональных выражений: сокращение</w:t>
      </w:r>
      <w:r>
        <w:rPr>
          <w:spacing w:val="80"/>
          <w:sz w:val="24"/>
        </w:rPr>
        <w:t xml:space="preserve"> </w:t>
      </w:r>
      <w:r>
        <w:rPr>
          <w:sz w:val="24"/>
        </w:rPr>
        <w:t>дробей, приведение</w:t>
      </w:r>
      <w:r>
        <w:rPr>
          <w:spacing w:val="-3"/>
          <w:sz w:val="24"/>
        </w:rPr>
        <w:t xml:space="preserve"> </w:t>
      </w:r>
      <w:r>
        <w:rPr>
          <w:sz w:val="24"/>
        </w:rPr>
        <w:t>алгебраических</w:t>
      </w:r>
      <w:r>
        <w:rPr>
          <w:spacing w:val="-7"/>
          <w:sz w:val="24"/>
        </w:rPr>
        <w:t xml:space="preserve"> </w:t>
      </w:r>
      <w:r>
        <w:rPr>
          <w:sz w:val="24"/>
        </w:rPr>
        <w:t>дробей</w:t>
      </w:r>
      <w:r>
        <w:rPr>
          <w:spacing w:val="-1"/>
          <w:sz w:val="24"/>
        </w:rPr>
        <w:t xml:space="preserve"> </w:t>
      </w:r>
      <w:r>
        <w:rPr>
          <w:sz w:val="24"/>
        </w:rPr>
        <w:t>к</w:t>
      </w:r>
      <w:r>
        <w:rPr>
          <w:spacing w:val="-4"/>
          <w:sz w:val="24"/>
        </w:rPr>
        <w:t xml:space="preserve"> </w:t>
      </w:r>
      <w:r>
        <w:rPr>
          <w:sz w:val="24"/>
        </w:rPr>
        <w:t>общему</w:t>
      </w:r>
      <w:r>
        <w:rPr>
          <w:spacing w:val="-11"/>
          <w:sz w:val="24"/>
        </w:rPr>
        <w:t xml:space="preserve"> </w:t>
      </w:r>
      <w:r>
        <w:rPr>
          <w:sz w:val="24"/>
        </w:rPr>
        <w:t>знаменателю, сложение, умножение, деление</w:t>
      </w:r>
      <w:r>
        <w:rPr>
          <w:spacing w:val="-3"/>
          <w:sz w:val="24"/>
        </w:rPr>
        <w:t xml:space="preserve"> </w:t>
      </w:r>
      <w:r>
        <w:rPr>
          <w:sz w:val="24"/>
        </w:rPr>
        <w:t>алгебраических</w:t>
      </w:r>
      <w:r>
        <w:rPr>
          <w:spacing w:val="-6"/>
          <w:sz w:val="24"/>
        </w:rPr>
        <w:t xml:space="preserve"> </w:t>
      </w:r>
      <w:r>
        <w:rPr>
          <w:sz w:val="24"/>
        </w:rPr>
        <w:t>дробей, возведение</w:t>
      </w:r>
      <w:r>
        <w:rPr>
          <w:spacing w:val="-3"/>
          <w:sz w:val="24"/>
        </w:rPr>
        <w:t xml:space="preserve"> </w:t>
      </w:r>
      <w:r>
        <w:rPr>
          <w:sz w:val="24"/>
        </w:rPr>
        <w:t>алгебраической</w:t>
      </w:r>
      <w:r>
        <w:rPr>
          <w:spacing w:val="-1"/>
          <w:sz w:val="24"/>
        </w:rPr>
        <w:t xml:space="preserve"> </w:t>
      </w:r>
      <w:r>
        <w:rPr>
          <w:sz w:val="24"/>
        </w:rPr>
        <w:t>дроби</w:t>
      </w:r>
      <w:r>
        <w:rPr>
          <w:spacing w:val="-6"/>
          <w:sz w:val="24"/>
        </w:rPr>
        <w:t xml:space="preserve"> </w:t>
      </w:r>
      <w:r>
        <w:rPr>
          <w:sz w:val="24"/>
        </w:rPr>
        <w:t>в</w:t>
      </w:r>
      <w:r>
        <w:rPr>
          <w:spacing w:val="-1"/>
          <w:sz w:val="24"/>
        </w:rPr>
        <w:t xml:space="preserve"> </w:t>
      </w:r>
      <w:r>
        <w:rPr>
          <w:sz w:val="24"/>
        </w:rPr>
        <w:t>натуральную</w:t>
      </w:r>
      <w:r>
        <w:rPr>
          <w:spacing w:val="-4"/>
          <w:sz w:val="24"/>
        </w:rPr>
        <w:t xml:space="preserve"> </w:t>
      </w:r>
      <w:r>
        <w:rPr>
          <w:sz w:val="24"/>
        </w:rPr>
        <w:t>и</w:t>
      </w:r>
      <w:r>
        <w:rPr>
          <w:spacing w:val="-1"/>
          <w:sz w:val="24"/>
        </w:rPr>
        <w:t xml:space="preserve"> </w:t>
      </w:r>
      <w:r>
        <w:rPr>
          <w:sz w:val="24"/>
        </w:rPr>
        <w:t>целую отрицательную степень;</w:t>
      </w:r>
    </w:p>
    <w:p w:rsidR="007B1D5A" w:rsidRDefault="00B147F9" w:rsidP="00E2415F">
      <w:pPr>
        <w:pStyle w:val="a4"/>
        <w:numPr>
          <w:ilvl w:val="1"/>
          <w:numId w:val="79"/>
        </w:numPr>
        <w:tabs>
          <w:tab w:val="left" w:pos="1640"/>
        </w:tabs>
        <w:spacing w:line="293" w:lineRule="exact"/>
        <w:ind w:left="1640" w:hanging="110"/>
        <w:rPr>
          <w:sz w:val="24"/>
        </w:rPr>
      </w:pPr>
      <w:r>
        <w:rPr>
          <w:sz w:val="24"/>
        </w:rPr>
        <w:t>выполнять</w:t>
      </w:r>
      <w:r>
        <w:rPr>
          <w:spacing w:val="-4"/>
          <w:sz w:val="24"/>
        </w:rPr>
        <w:t xml:space="preserve"> </w:t>
      </w:r>
      <w:r>
        <w:rPr>
          <w:sz w:val="24"/>
        </w:rPr>
        <w:t>преобразования</w:t>
      </w:r>
      <w:r>
        <w:rPr>
          <w:spacing w:val="-6"/>
          <w:sz w:val="24"/>
        </w:rPr>
        <w:t xml:space="preserve"> </w:t>
      </w:r>
      <w:r>
        <w:rPr>
          <w:sz w:val="24"/>
        </w:rPr>
        <w:t>выражений,</w:t>
      </w:r>
      <w:r>
        <w:rPr>
          <w:spacing w:val="-5"/>
          <w:sz w:val="24"/>
        </w:rPr>
        <w:t xml:space="preserve"> </w:t>
      </w:r>
      <w:r>
        <w:rPr>
          <w:sz w:val="24"/>
        </w:rPr>
        <w:t>содержащих</w:t>
      </w:r>
      <w:r>
        <w:rPr>
          <w:spacing w:val="-7"/>
          <w:sz w:val="24"/>
        </w:rPr>
        <w:t xml:space="preserve"> </w:t>
      </w:r>
      <w:r>
        <w:rPr>
          <w:sz w:val="24"/>
        </w:rPr>
        <w:t>квадратные</w:t>
      </w:r>
      <w:r>
        <w:rPr>
          <w:spacing w:val="-2"/>
          <w:sz w:val="24"/>
        </w:rPr>
        <w:t xml:space="preserve"> корни;</w:t>
      </w:r>
    </w:p>
    <w:p w:rsidR="007B1D5A" w:rsidRDefault="00B147F9" w:rsidP="00E2415F">
      <w:pPr>
        <w:pStyle w:val="a4"/>
        <w:numPr>
          <w:ilvl w:val="1"/>
          <w:numId w:val="79"/>
        </w:numPr>
        <w:tabs>
          <w:tab w:val="left" w:pos="1640"/>
        </w:tabs>
        <w:spacing w:before="2" w:line="237" w:lineRule="auto"/>
        <w:ind w:right="850" w:firstLine="710"/>
        <w:rPr>
          <w:sz w:val="24"/>
        </w:rPr>
      </w:pPr>
      <w:r>
        <w:rPr>
          <w:sz w:val="24"/>
        </w:rPr>
        <w:t>выделять квадрат суммы или разности двучлена в выражениях, содержащих квадратные корни;</w:t>
      </w:r>
    </w:p>
    <w:p w:rsidR="007B1D5A" w:rsidRDefault="00B147F9" w:rsidP="00E2415F">
      <w:pPr>
        <w:pStyle w:val="a4"/>
        <w:numPr>
          <w:ilvl w:val="1"/>
          <w:numId w:val="79"/>
        </w:numPr>
        <w:tabs>
          <w:tab w:val="left" w:pos="1640"/>
        </w:tabs>
        <w:spacing w:before="5" w:line="292" w:lineRule="exact"/>
        <w:ind w:left="1640" w:hanging="110"/>
        <w:rPr>
          <w:sz w:val="24"/>
        </w:rPr>
      </w:pPr>
      <w:r>
        <w:rPr>
          <w:sz w:val="24"/>
        </w:rPr>
        <w:t>выполнять</w:t>
      </w:r>
      <w:r>
        <w:rPr>
          <w:spacing w:val="-5"/>
          <w:sz w:val="24"/>
        </w:rPr>
        <w:t xml:space="preserve"> </w:t>
      </w:r>
      <w:r>
        <w:rPr>
          <w:sz w:val="24"/>
        </w:rPr>
        <w:t>преобразования</w:t>
      </w:r>
      <w:r>
        <w:rPr>
          <w:spacing w:val="-8"/>
          <w:sz w:val="24"/>
        </w:rPr>
        <w:t xml:space="preserve"> </w:t>
      </w:r>
      <w:r>
        <w:rPr>
          <w:sz w:val="24"/>
        </w:rPr>
        <w:t>выражений,</w:t>
      </w:r>
      <w:r>
        <w:rPr>
          <w:spacing w:val="-6"/>
          <w:sz w:val="24"/>
        </w:rPr>
        <w:t xml:space="preserve"> </w:t>
      </w:r>
      <w:r>
        <w:rPr>
          <w:sz w:val="24"/>
        </w:rPr>
        <w:t>содержащих</w:t>
      </w:r>
      <w:r>
        <w:rPr>
          <w:spacing w:val="-8"/>
          <w:sz w:val="24"/>
        </w:rPr>
        <w:t xml:space="preserve"> </w:t>
      </w:r>
      <w:r>
        <w:rPr>
          <w:spacing w:val="-2"/>
          <w:sz w:val="24"/>
        </w:rPr>
        <w:t>модуль.</w:t>
      </w:r>
    </w:p>
    <w:p w:rsidR="007B1D5A" w:rsidRDefault="00B147F9">
      <w:pPr>
        <w:spacing w:line="274"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spacing w:before="5"/>
        <w:ind w:left="1640" w:hanging="110"/>
        <w:rPr>
          <w:sz w:val="24"/>
        </w:rPr>
      </w:pPr>
      <w:r>
        <w:rPr>
          <w:sz w:val="24"/>
        </w:rPr>
        <w:t>выполнять</w:t>
      </w:r>
      <w:r>
        <w:rPr>
          <w:spacing w:val="55"/>
          <w:sz w:val="24"/>
        </w:rPr>
        <w:t xml:space="preserve"> </w:t>
      </w:r>
      <w:r>
        <w:rPr>
          <w:sz w:val="24"/>
        </w:rPr>
        <w:t>преобразования</w:t>
      </w:r>
      <w:r>
        <w:rPr>
          <w:spacing w:val="52"/>
          <w:sz w:val="24"/>
        </w:rPr>
        <w:t xml:space="preserve"> </w:t>
      </w:r>
      <w:r>
        <w:rPr>
          <w:sz w:val="24"/>
        </w:rPr>
        <w:t>и</w:t>
      </w:r>
      <w:r>
        <w:rPr>
          <w:spacing w:val="57"/>
          <w:sz w:val="24"/>
        </w:rPr>
        <w:t xml:space="preserve"> </w:t>
      </w:r>
      <w:r>
        <w:rPr>
          <w:sz w:val="24"/>
        </w:rPr>
        <w:t>действия</w:t>
      </w:r>
      <w:r>
        <w:rPr>
          <w:spacing w:val="56"/>
          <w:sz w:val="24"/>
        </w:rPr>
        <w:t xml:space="preserve"> </w:t>
      </w:r>
      <w:r>
        <w:rPr>
          <w:sz w:val="24"/>
        </w:rPr>
        <w:t>с</w:t>
      </w:r>
      <w:r>
        <w:rPr>
          <w:spacing w:val="55"/>
          <w:sz w:val="24"/>
        </w:rPr>
        <w:t xml:space="preserve"> </w:t>
      </w:r>
      <w:r>
        <w:rPr>
          <w:sz w:val="24"/>
        </w:rPr>
        <w:t>числами,</w:t>
      </w:r>
      <w:r>
        <w:rPr>
          <w:spacing w:val="58"/>
          <w:sz w:val="24"/>
        </w:rPr>
        <w:t xml:space="preserve"> </w:t>
      </w:r>
      <w:r>
        <w:rPr>
          <w:sz w:val="24"/>
        </w:rPr>
        <w:t>записанными</w:t>
      </w:r>
      <w:r>
        <w:rPr>
          <w:spacing w:val="57"/>
          <w:sz w:val="24"/>
        </w:rPr>
        <w:t xml:space="preserve"> </w:t>
      </w:r>
      <w:r>
        <w:rPr>
          <w:sz w:val="24"/>
        </w:rPr>
        <w:t>в</w:t>
      </w:r>
      <w:r>
        <w:rPr>
          <w:spacing w:val="58"/>
          <w:sz w:val="24"/>
        </w:rPr>
        <w:t xml:space="preserve"> </w:t>
      </w:r>
      <w:r>
        <w:rPr>
          <w:spacing w:val="-2"/>
          <w:sz w:val="24"/>
        </w:rPr>
        <w:t>стандартном</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pPr>
        <w:pStyle w:val="a3"/>
        <w:spacing w:line="273" w:lineRule="exact"/>
        <w:ind w:firstLine="0"/>
        <w:jc w:val="left"/>
      </w:pPr>
      <w:r>
        <w:rPr>
          <w:spacing w:val="-4"/>
        </w:rPr>
        <w:lastRenderedPageBreak/>
        <w:t>виде;</w:t>
      </w:r>
    </w:p>
    <w:p w:rsidR="007B1D5A" w:rsidRDefault="00B147F9" w:rsidP="00E2415F">
      <w:pPr>
        <w:pStyle w:val="a4"/>
        <w:numPr>
          <w:ilvl w:val="0"/>
          <w:numId w:val="79"/>
        </w:numPr>
        <w:tabs>
          <w:tab w:val="left" w:pos="243"/>
        </w:tabs>
        <w:spacing w:before="272"/>
        <w:ind w:left="243" w:hanging="110"/>
        <w:jc w:val="left"/>
        <w:rPr>
          <w:sz w:val="24"/>
        </w:rPr>
      </w:pPr>
      <w:r>
        <w:br w:type="column"/>
      </w:r>
      <w:r>
        <w:rPr>
          <w:sz w:val="24"/>
        </w:rPr>
        <w:lastRenderedPageBreak/>
        <w:t>выполнять</w:t>
      </w:r>
      <w:r>
        <w:rPr>
          <w:spacing w:val="9"/>
          <w:sz w:val="24"/>
        </w:rPr>
        <w:t xml:space="preserve"> </w:t>
      </w:r>
      <w:r>
        <w:rPr>
          <w:sz w:val="24"/>
        </w:rPr>
        <w:t>преобразования</w:t>
      </w:r>
      <w:r>
        <w:rPr>
          <w:spacing w:val="7"/>
          <w:sz w:val="24"/>
        </w:rPr>
        <w:t xml:space="preserve"> </w:t>
      </w:r>
      <w:r>
        <w:rPr>
          <w:sz w:val="24"/>
        </w:rPr>
        <w:t>алгебраических</w:t>
      </w:r>
      <w:r>
        <w:rPr>
          <w:spacing w:val="3"/>
          <w:sz w:val="24"/>
        </w:rPr>
        <w:t xml:space="preserve"> </w:t>
      </w:r>
      <w:r>
        <w:rPr>
          <w:sz w:val="24"/>
        </w:rPr>
        <w:t>выражений</w:t>
      </w:r>
      <w:r>
        <w:rPr>
          <w:spacing w:val="8"/>
          <w:sz w:val="24"/>
        </w:rPr>
        <w:t xml:space="preserve"> </w:t>
      </w:r>
      <w:r>
        <w:rPr>
          <w:sz w:val="24"/>
        </w:rPr>
        <w:t>при</w:t>
      </w:r>
      <w:r>
        <w:rPr>
          <w:spacing w:val="9"/>
          <w:sz w:val="24"/>
        </w:rPr>
        <w:t xml:space="preserve"> </w:t>
      </w:r>
      <w:r>
        <w:rPr>
          <w:sz w:val="24"/>
        </w:rPr>
        <w:t>решении</w:t>
      </w:r>
      <w:r>
        <w:rPr>
          <w:spacing w:val="8"/>
          <w:sz w:val="24"/>
        </w:rPr>
        <w:t xml:space="preserve"> </w:t>
      </w:r>
      <w:r>
        <w:rPr>
          <w:sz w:val="24"/>
        </w:rPr>
        <w:t>задач</w:t>
      </w:r>
      <w:r>
        <w:rPr>
          <w:spacing w:val="8"/>
          <w:sz w:val="24"/>
        </w:rPr>
        <w:t xml:space="preserve"> </w:t>
      </w:r>
      <w:r>
        <w:rPr>
          <w:spacing w:val="-2"/>
          <w:sz w:val="24"/>
        </w:rPr>
        <w:t>других</w:t>
      </w:r>
    </w:p>
    <w:p w:rsidR="007B1D5A" w:rsidRDefault="007B1D5A">
      <w:pPr>
        <w:rPr>
          <w:sz w:val="24"/>
        </w:rPr>
        <w:sectPr w:rsidR="007B1D5A">
          <w:type w:val="continuous"/>
          <w:pgSz w:w="11910" w:h="16840"/>
          <w:pgMar w:top="1920" w:right="0" w:bottom="1160" w:left="880" w:header="0" w:footer="968" w:gutter="0"/>
          <w:cols w:num="2" w:space="720" w:equalWidth="0">
            <w:col w:w="1357" w:space="40"/>
            <w:col w:w="9633"/>
          </w:cols>
        </w:sectPr>
      </w:pPr>
    </w:p>
    <w:p w:rsidR="007B1D5A" w:rsidRDefault="00B147F9">
      <w:pPr>
        <w:pStyle w:val="a3"/>
        <w:spacing w:before="2"/>
        <w:ind w:firstLine="0"/>
        <w:jc w:val="left"/>
      </w:pPr>
      <w:r>
        <w:lastRenderedPageBreak/>
        <w:t>учебных</w:t>
      </w:r>
      <w:r>
        <w:rPr>
          <w:spacing w:val="-8"/>
        </w:rPr>
        <w:t xml:space="preserve"> </w:t>
      </w:r>
      <w:r>
        <w:rPr>
          <w:spacing w:val="-2"/>
        </w:rPr>
        <w:t>предметов.</w:t>
      </w:r>
    </w:p>
    <w:p w:rsidR="007B1D5A" w:rsidRDefault="00B147F9">
      <w:pPr>
        <w:pStyle w:val="2"/>
        <w:spacing w:before="2" w:line="276" w:lineRule="exact"/>
        <w:ind w:left="1530"/>
        <w:jc w:val="left"/>
      </w:pPr>
      <w:r>
        <w:t>Уравнения</w:t>
      </w:r>
      <w:r>
        <w:rPr>
          <w:spacing w:val="1"/>
        </w:rPr>
        <w:t xml:space="preserve"> </w:t>
      </w:r>
      <w:r>
        <w:t>и</w:t>
      </w:r>
      <w:r>
        <w:rPr>
          <w:spacing w:val="-3"/>
        </w:rPr>
        <w:t xml:space="preserve"> </w:t>
      </w:r>
      <w:r>
        <w:rPr>
          <w:spacing w:val="-2"/>
        </w:rPr>
        <w:t>неравенства</w:t>
      </w:r>
    </w:p>
    <w:p w:rsidR="007B1D5A" w:rsidRDefault="00B147F9" w:rsidP="00E2415F">
      <w:pPr>
        <w:pStyle w:val="a4"/>
        <w:numPr>
          <w:ilvl w:val="1"/>
          <w:numId w:val="79"/>
        </w:numPr>
        <w:tabs>
          <w:tab w:val="left" w:pos="1640"/>
          <w:tab w:val="left" w:pos="3156"/>
          <w:tab w:val="left" w:pos="4499"/>
          <w:tab w:val="left" w:pos="6086"/>
          <w:tab w:val="left" w:pos="7879"/>
          <w:tab w:val="left" w:pos="8934"/>
        </w:tabs>
        <w:spacing w:line="292" w:lineRule="exact"/>
        <w:ind w:left="1640" w:hanging="110"/>
        <w:jc w:val="left"/>
        <w:rPr>
          <w:sz w:val="24"/>
        </w:rPr>
      </w:pPr>
      <w:r>
        <w:rPr>
          <w:spacing w:val="-2"/>
          <w:sz w:val="24"/>
        </w:rPr>
        <w:t>оперировать</w:t>
      </w:r>
      <w:r>
        <w:rPr>
          <w:sz w:val="24"/>
        </w:rPr>
        <w:tab/>
      </w:r>
      <w:r>
        <w:rPr>
          <w:spacing w:val="-2"/>
          <w:sz w:val="24"/>
        </w:rPr>
        <w:t>понятиями</w:t>
      </w:r>
      <w:r>
        <w:rPr>
          <w:sz w:val="24"/>
        </w:rPr>
        <w:tab/>
      </w:r>
      <w:r>
        <w:rPr>
          <w:spacing w:val="-2"/>
          <w:sz w:val="24"/>
        </w:rPr>
        <w:t>«уравнение»,</w:t>
      </w:r>
      <w:r>
        <w:rPr>
          <w:sz w:val="24"/>
        </w:rPr>
        <w:tab/>
      </w:r>
      <w:r>
        <w:rPr>
          <w:spacing w:val="-2"/>
          <w:sz w:val="24"/>
        </w:rPr>
        <w:t>«неравенство»,</w:t>
      </w:r>
      <w:r>
        <w:rPr>
          <w:sz w:val="24"/>
        </w:rPr>
        <w:tab/>
      </w:r>
      <w:r>
        <w:rPr>
          <w:spacing w:val="-2"/>
          <w:sz w:val="24"/>
        </w:rPr>
        <w:t>«корень</w:t>
      </w:r>
      <w:r>
        <w:rPr>
          <w:sz w:val="24"/>
        </w:rPr>
        <w:tab/>
      </w:r>
      <w:r>
        <w:rPr>
          <w:spacing w:val="-2"/>
          <w:sz w:val="24"/>
        </w:rPr>
        <w:t>уравнения»,</w:t>
      </w:r>
    </w:p>
    <w:p w:rsidR="007B1D5A" w:rsidRDefault="00B147F9">
      <w:pPr>
        <w:pStyle w:val="a3"/>
        <w:spacing w:before="1" w:line="237" w:lineRule="auto"/>
        <w:ind w:right="855" w:firstLine="0"/>
        <w:jc w:val="left"/>
      </w:pPr>
      <w:r>
        <w:t>«решение</w:t>
      </w:r>
      <w:r>
        <w:rPr>
          <w:spacing w:val="40"/>
        </w:rPr>
        <w:t xml:space="preserve"> </w:t>
      </w:r>
      <w:r>
        <w:t>неравенства»,</w:t>
      </w:r>
      <w:r>
        <w:rPr>
          <w:spacing w:val="40"/>
        </w:rPr>
        <w:t xml:space="preserve"> </w:t>
      </w:r>
      <w:r>
        <w:t>«равносильные</w:t>
      </w:r>
      <w:r>
        <w:rPr>
          <w:spacing w:val="40"/>
        </w:rPr>
        <w:t xml:space="preserve"> </w:t>
      </w:r>
      <w:r>
        <w:t>уравнения»,</w:t>
      </w:r>
      <w:r>
        <w:rPr>
          <w:spacing w:val="40"/>
        </w:rPr>
        <w:t xml:space="preserve"> </w:t>
      </w:r>
      <w:r>
        <w:t>«область</w:t>
      </w:r>
      <w:r>
        <w:rPr>
          <w:spacing w:val="40"/>
        </w:rPr>
        <w:t xml:space="preserve"> </w:t>
      </w:r>
      <w:r>
        <w:t>определения</w:t>
      </w:r>
      <w:r>
        <w:rPr>
          <w:spacing w:val="40"/>
        </w:rPr>
        <w:t xml:space="preserve"> </w:t>
      </w:r>
      <w:r>
        <w:t>уравнения (неравенства, системы уравнений или неравенств)»;</w:t>
      </w:r>
    </w:p>
    <w:p w:rsidR="007B1D5A" w:rsidRDefault="00B147F9" w:rsidP="00E2415F">
      <w:pPr>
        <w:pStyle w:val="a4"/>
        <w:numPr>
          <w:ilvl w:val="1"/>
          <w:numId w:val="79"/>
        </w:numPr>
        <w:tabs>
          <w:tab w:val="left" w:pos="1640"/>
        </w:tabs>
        <w:spacing w:before="8" w:line="237" w:lineRule="auto"/>
        <w:ind w:right="853" w:firstLine="710"/>
        <w:jc w:val="left"/>
        <w:rPr>
          <w:sz w:val="24"/>
        </w:rPr>
      </w:pPr>
      <w:r>
        <w:rPr>
          <w:sz w:val="24"/>
        </w:rPr>
        <w:t>решать</w:t>
      </w:r>
      <w:r>
        <w:rPr>
          <w:spacing w:val="40"/>
          <w:sz w:val="24"/>
        </w:rPr>
        <w:t xml:space="preserve"> </w:t>
      </w:r>
      <w:r>
        <w:rPr>
          <w:sz w:val="24"/>
        </w:rPr>
        <w:t>линейные</w:t>
      </w:r>
      <w:r>
        <w:rPr>
          <w:spacing w:val="40"/>
          <w:sz w:val="24"/>
        </w:rPr>
        <w:t xml:space="preserve"> </w:t>
      </w:r>
      <w:r>
        <w:rPr>
          <w:sz w:val="24"/>
        </w:rPr>
        <w:t>уравнения</w:t>
      </w:r>
      <w:r>
        <w:rPr>
          <w:spacing w:val="40"/>
          <w:sz w:val="24"/>
        </w:rPr>
        <w:t xml:space="preserve"> </w:t>
      </w:r>
      <w:r>
        <w:rPr>
          <w:sz w:val="24"/>
        </w:rPr>
        <w:t>и</w:t>
      </w:r>
      <w:r>
        <w:rPr>
          <w:spacing w:val="40"/>
          <w:sz w:val="24"/>
        </w:rPr>
        <w:t xml:space="preserve"> </w:t>
      </w:r>
      <w:r>
        <w:rPr>
          <w:sz w:val="24"/>
        </w:rPr>
        <w:t>уравнения,</w:t>
      </w:r>
      <w:r>
        <w:rPr>
          <w:spacing w:val="40"/>
          <w:sz w:val="24"/>
        </w:rPr>
        <w:t xml:space="preserve"> </w:t>
      </w:r>
      <w:r>
        <w:rPr>
          <w:sz w:val="24"/>
        </w:rPr>
        <w:t>сводимые</w:t>
      </w:r>
      <w:r>
        <w:rPr>
          <w:spacing w:val="40"/>
          <w:sz w:val="24"/>
        </w:rPr>
        <w:t xml:space="preserve"> </w:t>
      </w:r>
      <w:r>
        <w:rPr>
          <w:sz w:val="24"/>
        </w:rPr>
        <w:t>к</w:t>
      </w:r>
      <w:r>
        <w:rPr>
          <w:spacing w:val="40"/>
          <w:sz w:val="24"/>
        </w:rPr>
        <w:t xml:space="preserve"> </w:t>
      </w:r>
      <w:r>
        <w:rPr>
          <w:sz w:val="24"/>
        </w:rPr>
        <w:t>линейным</w:t>
      </w:r>
      <w:r>
        <w:rPr>
          <w:spacing w:val="40"/>
          <w:sz w:val="24"/>
        </w:rPr>
        <w:t xml:space="preserve"> </w:t>
      </w:r>
      <w:r>
        <w:rPr>
          <w:sz w:val="24"/>
        </w:rPr>
        <w:t>с</w:t>
      </w:r>
      <w:r>
        <w:rPr>
          <w:spacing w:val="40"/>
          <w:sz w:val="24"/>
        </w:rPr>
        <w:t xml:space="preserve"> </w:t>
      </w:r>
      <w:r>
        <w:rPr>
          <w:sz w:val="24"/>
        </w:rPr>
        <w:t>помощью</w:t>
      </w:r>
      <w:r>
        <w:rPr>
          <w:spacing w:val="80"/>
          <w:sz w:val="24"/>
        </w:rPr>
        <w:t xml:space="preserve"> </w:t>
      </w:r>
      <w:r>
        <w:rPr>
          <w:sz w:val="24"/>
        </w:rPr>
        <w:t>тождественных преобразований;</w:t>
      </w:r>
    </w:p>
    <w:p w:rsidR="007B1D5A" w:rsidRDefault="00B147F9" w:rsidP="00E2415F">
      <w:pPr>
        <w:pStyle w:val="a4"/>
        <w:numPr>
          <w:ilvl w:val="1"/>
          <w:numId w:val="79"/>
        </w:numPr>
        <w:tabs>
          <w:tab w:val="left" w:pos="1640"/>
        </w:tabs>
        <w:ind w:right="845" w:firstLine="710"/>
        <w:jc w:val="left"/>
        <w:rPr>
          <w:sz w:val="24"/>
        </w:rPr>
      </w:pPr>
      <w:r>
        <w:rPr>
          <w:sz w:val="24"/>
        </w:rPr>
        <w:t>решать</w:t>
      </w:r>
      <w:r>
        <w:rPr>
          <w:spacing w:val="33"/>
          <w:sz w:val="24"/>
        </w:rPr>
        <w:t xml:space="preserve"> </w:t>
      </w:r>
      <w:r>
        <w:rPr>
          <w:sz w:val="24"/>
        </w:rPr>
        <w:t>квадратные</w:t>
      </w:r>
      <w:r>
        <w:rPr>
          <w:spacing w:val="30"/>
          <w:sz w:val="24"/>
        </w:rPr>
        <w:t xml:space="preserve"> </w:t>
      </w:r>
      <w:r>
        <w:rPr>
          <w:sz w:val="24"/>
        </w:rPr>
        <w:t>уравнения</w:t>
      </w:r>
      <w:r>
        <w:rPr>
          <w:spacing w:val="31"/>
          <w:sz w:val="24"/>
        </w:rPr>
        <w:t xml:space="preserve"> </w:t>
      </w:r>
      <w:r>
        <w:rPr>
          <w:sz w:val="24"/>
        </w:rPr>
        <w:t>и</w:t>
      </w:r>
      <w:r>
        <w:rPr>
          <w:spacing w:val="32"/>
          <w:sz w:val="24"/>
        </w:rPr>
        <w:t xml:space="preserve"> </w:t>
      </w:r>
      <w:r>
        <w:rPr>
          <w:sz w:val="24"/>
        </w:rPr>
        <w:t>уравнения,</w:t>
      </w:r>
      <w:r>
        <w:rPr>
          <w:spacing w:val="29"/>
          <w:sz w:val="24"/>
        </w:rPr>
        <w:t xml:space="preserve"> </w:t>
      </w:r>
      <w:r>
        <w:rPr>
          <w:sz w:val="24"/>
        </w:rPr>
        <w:t>сводимые</w:t>
      </w:r>
      <w:r>
        <w:rPr>
          <w:spacing w:val="30"/>
          <w:sz w:val="24"/>
        </w:rPr>
        <w:t xml:space="preserve"> </w:t>
      </w:r>
      <w:r>
        <w:rPr>
          <w:sz w:val="24"/>
        </w:rPr>
        <w:t>к</w:t>
      </w:r>
      <w:r>
        <w:rPr>
          <w:spacing w:val="30"/>
          <w:sz w:val="24"/>
        </w:rPr>
        <w:t xml:space="preserve"> </w:t>
      </w:r>
      <w:r>
        <w:rPr>
          <w:sz w:val="24"/>
        </w:rPr>
        <w:t>квадратным</w:t>
      </w:r>
      <w:r>
        <w:rPr>
          <w:spacing w:val="33"/>
          <w:sz w:val="24"/>
        </w:rPr>
        <w:t xml:space="preserve"> </w:t>
      </w:r>
      <w:r>
        <w:rPr>
          <w:sz w:val="24"/>
        </w:rPr>
        <w:t>с помощью тождественных преобразований;</w:t>
      </w:r>
    </w:p>
    <w:p w:rsidR="007B1D5A" w:rsidRDefault="00B147F9" w:rsidP="00E2415F">
      <w:pPr>
        <w:pStyle w:val="a4"/>
        <w:numPr>
          <w:ilvl w:val="1"/>
          <w:numId w:val="79"/>
        </w:numPr>
        <w:tabs>
          <w:tab w:val="left" w:pos="1640"/>
        </w:tabs>
        <w:spacing w:before="1"/>
        <w:ind w:left="1640" w:hanging="110"/>
        <w:jc w:val="left"/>
        <w:rPr>
          <w:sz w:val="24"/>
        </w:rPr>
      </w:pPr>
      <w:r>
        <w:rPr>
          <w:sz w:val="24"/>
        </w:rPr>
        <w:t>решать</w:t>
      </w:r>
      <w:r>
        <w:rPr>
          <w:spacing w:val="-2"/>
          <w:sz w:val="24"/>
        </w:rPr>
        <w:t xml:space="preserve"> </w:t>
      </w:r>
      <w:r>
        <w:rPr>
          <w:sz w:val="24"/>
        </w:rPr>
        <w:t>дробно-линейные</w:t>
      </w:r>
      <w:r>
        <w:rPr>
          <w:spacing w:val="-3"/>
          <w:sz w:val="24"/>
        </w:rPr>
        <w:t xml:space="preserve"> </w:t>
      </w:r>
      <w:r>
        <w:rPr>
          <w:spacing w:val="-2"/>
          <w:sz w:val="24"/>
        </w:rPr>
        <w:t>уравнения;</w:t>
      </w:r>
    </w:p>
    <w:p w:rsidR="007B1D5A" w:rsidRDefault="007B1D5A">
      <w:pPr>
        <w:rPr>
          <w:sz w:val="24"/>
        </w:rPr>
        <w:sectPr w:rsidR="007B1D5A">
          <w:type w:val="continuous"/>
          <w:pgSz w:w="11910" w:h="16840"/>
          <w:pgMar w:top="1920" w:right="0" w:bottom="1160" w:left="880" w:header="0" w:footer="968" w:gutter="0"/>
          <w:cols w:space="720"/>
        </w:sectPr>
      </w:pPr>
    </w:p>
    <w:p w:rsidR="007B1D5A" w:rsidRDefault="00202777" w:rsidP="00E2415F">
      <w:pPr>
        <w:pStyle w:val="a4"/>
        <w:numPr>
          <w:ilvl w:val="1"/>
          <w:numId w:val="79"/>
        </w:numPr>
        <w:tabs>
          <w:tab w:val="left" w:pos="1640"/>
          <w:tab w:val="left" w:pos="2792"/>
          <w:tab w:val="left" w:pos="4446"/>
          <w:tab w:val="left" w:pos="6576"/>
          <w:tab w:val="left" w:pos="8048"/>
        </w:tabs>
        <w:spacing w:before="121"/>
        <w:ind w:left="1640" w:hanging="110"/>
        <w:jc w:val="left"/>
        <w:rPr>
          <w:sz w:val="24"/>
        </w:rPr>
      </w:pPr>
      <w:r>
        <w:rPr>
          <w:noProof/>
          <w:lang w:eastAsia="ru-RU"/>
        </w:rPr>
        <w:lastRenderedPageBreak/>
        <w:pict>
          <v:group id="Group 18" o:spid="_x0000_s1026" style="position:absolute;left:0;text-align:left;margin-left:493.55pt;margin-top:3.65pt;width:35.7pt;height:20.25pt;z-index:15736832;mso-wrap-distance-left:0;mso-wrap-distance-right:0;mso-position-horizontal-relative:page" coordsize="45339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">
            <v:shape id="Graphic 19" o:spid="_x0000_s1027" style="position:absolute;left:6153;top:36095;width:447040;height:219710;visibility:visible" coordsize="447040,21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wfLwA&#10;AADbAAAADwAAAGRycy9kb3ducmV2LnhtbERPSwrCMBDdC94hjOBO04qKVqOIIrgTP7gemrEtbSal&#10;iVpvbwTB3Tzed5br1lTiSY0rLCuIhxEI4tTqgjMF18t+MAPhPLLGyjIpeJOD9arbWWKi7YtP9Dz7&#10;TIQQdgkqyL2vEyldmpNBN7Q1ceDutjHoA2wyqRt8hXBTyVEUTaXBgkNDjjVtc0rL88MomBfvU2lq&#10;msaj435clZNdfLMXpfq9drMA4an1f/HPfdBh/hy+v4QD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DDB8vAAAANsAAAAPAAAAAAAAAAAAAAAAAJgCAABkcnMvZG93bnJldi54&#10;bWxQSwUGAAAAAAQABAD1AAAAgQMAAAAA&#10;" adj="0,,0" path="m,148102l15780,136844em16095,136267r38820,83144em54915,219699l97514,286em97514,l446885,e" filled="f" strokeweight=".04858mm">
              <v:stroke joinstyle="round"/>
              <v:formulas/>
              <v:path arrowok="t" o:connecttype="segments"/>
            </v:shape>
            <v:shape id="Graphic 20" o:spid="_x0000_s1028" style="position:absolute;top:27865;width:448945;height:223520;visibility:visible;mso-wrap-style:square;v-text-anchor:top" coordsize="448945,2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3CMMA&#10;AADbAAAADwAAAGRycy9kb3ducmV2LnhtbERPu2rDMBTdC/0HcQtdSiPHlJK6lkNIKHgIeTgZMt5a&#10;t7apdWUkJXH/PhoCHQ/nnc9H04sLOd9ZVjCdJCCIa6s7bhQcD1+vMxA+IGvsLZOCP/IwLx4fcsy0&#10;vfKeLlVoRAxhn6GCNoQhk9LXLRn0EzsQR+7HOoMhQtdI7fAaw00v0yR5lwY7jg0tDrRsqf6tzkbB&#10;IbysN+lpPa7K7+1Hx7s3V55LpZ6fxsUniEBj+Bff3aVWkMb18Uv8A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s3CMMAAADbAAAADwAAAAAAAAAAAAAAAACYAgAAZHJzL2Rv&#10;d25yZXYueG1sUEsFBgAAAAAEAAQA9QAAAIgDAAAAAA==&#10;" path="m448460,l95626,,56176,203824,22091,134243,,149837r2840,4042l13254,146084r39135,77370l60279,223454,101938,7513r346522,l448460,xe" fillcolor="black" stroked="f">
              <v:path arrowok="t"/>
            </v:shape>
            <v:shapetype id="_x0000_t202" coordsize="21600,21600" o:spt="202" path="m,l,21600r21600,l21600,xe">
              <v:stroke joinstyle="miter"/>
              <v:path gradientshapeok="t" o:connecttype="rect"/>
            </v:shapetype>
            <v:shape id="Textbox 21" o:spid="_x0000_s1029" type="#_x0000_t202" style="position:absolute;width:453390;height:257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B147F9" w:rsidRDefault="00B147F9">
                    <w:pPr>
                      <w:spacing w:before="2"/>
                      <w:ind w:left="213"/>
                      <w:rPr>
                        <w:rFonts w:ascii="Symbol" w:hAnsi="Symbol"/>
                        <w:sz w:val="31"/>
                      </w:rPr>
                    </w:pPr>
                    <w:r>
                      <w:rPr>
                        <w:i/>
                        <w:position w:val="2"/>
                        <w:sz w:val="24"/>
                      </w:rPr>
                      <w:t>f</w:t>
                    </w:r>
                    <w:r>
                      <w:rPr>
                        <w:i/>
                        <w:spacing w:val="7"/>
                        <w:position w:val="2"/>
                        <w:sz w:val="24"/>
                      </w:rPr>
                      <w:t xml:space="preserve"> </w:t>
                    </w:r>
                    <w:r>
                      <w:rPr>
                        <w:rFonts w:ascii="Symbol" w:hAnsi="Symbol"/>
                        <w:sz w:val="31"/>
                      </w:rPr>
                      <w:t></w:t>
                    </w:r>
                    <w:r>
                      <w:rPr>
                        <w:spacing w:val="-48"/>
                        <w:sz w:val="31"/>
                      </w:rPr>
                      <w:t xml:space="preserve"> </w:t>
                    </w:r>
                    <w:r>
                      <w:rPr>
                        <w:i/>
                        <w:spacing w:val="-5"/>
                        <w:position w:val="2"/>
                        <w:sz w:val="24"/>
                      </w:rPr>
                      <w:t>x</w:t>
                    </w:r>
                    <w:r>
                      <w:rPr>
                        <w:rFonts w:ascii="Symbol" w:hAnsi="Symbol"/>
                        <w:spacing w:val="-5"/>
                        <w:sz w:val="31"/>
                      </w:rPr>
                      <w:t></w:t>
                    </w:r>
                  </w:p>
                </w:txbxContent>
              </v:textbox>
            </v:shape>
            <w10:wrap anchorx="page"/>
          </v:group>
        </w:pict>
      </w:r>
      <w:r w:rsidR="00B147F9">
        <w:rPr>
          <w:spacing w:val="-2"/>
          <w:sz w:val="24"/>
        </w:rPr>
        <w:t>решать</w:t>
      </w:r>
      <w:r w:rsidR="00B147F9">
        <w:rPr>
          <w:sz w:val="24"/>
        </w:rPr>
        <w:tab/>
      </w:r>
      <w:r w:rsidR="00B147F9">
        <w:rPr>
          <w:spacing w:val="-2"/>
          <w:sz w:val="24"/>
        </w:rPr>
        <w:t>простейшие</w:t>
      </w:r>
      <w:r w:rsidR="00B147F9">
        <w:rPr>
          <w:sz w:val="24"/>
        </w:rPr>
        <w:tab/>
      </w:r>
      <w:r w:rsidR="00B147F9">
        <w:rPr>
          <w:spacing w:val="-2"/>
          <w:sz w:val="24"/>
        </w:rPr>
        <w:t>иррациональные</w:t>
      </w:r>
      <w:r w:rsidR="00B147F9">
        <w:rPr>
          <w:sz w:val="24"/>
        </w:rPr>
        <w:tab/>
      </w:r>
      <w:r w:rsidR="00B147F9">
        <w:rPr>
          <w:spacing w:val="-2"/>
          <w:sz w:val="24"/>
        </w:rPr>
        <w:t>уравнения</w:t>
      </w:r>
      <w:r w:rsidR="00B147F9">
        <w:rPr>
          <w:sz w:val="24"/>
        </w:rPr>
        <w:tab/>
      </w:r>
      <w:r w:rsidR="00B147F9">
        <w:rPr>
          <w:spacing w:val="-4"/>
          <w:sz w:val="24"/>
        </w:rPr>
        <w:t>вида</w:t>
      </w:r>
    </w:p>
    <w:p w:rsidR="007B1D5A" w:rsidRDefault="00202777">
      <w:pPr>
        <w:tabs>
          <w:tab w:val="left" w:pos="2543"/>
        </w:tabs>
        <w:spacing w:before="164"/>
        <w:ind w:left="1617"/>
        <w:rPr>
          <w:sz w:val="24"/>
        </w:rPr>
      </w:pPr>
      <w:r>
        <w:rPr>
          <w:noProof/>
          <w:lang w:eastAsia="ru-RU"/>
        </w:rPr>
        <w:pict>
          <v:group id="Group 22" o:spid="_x0000_s1030" style="position:absolute;left:0;text-align:left;margin-left:87.1pt;margin-top:5.45pt;width:34.9pt;height:20.25pt;z-index:15737344;mso-wrap-distance-left:0;mso-wrap-distance-right:0;mso-position-horizontal-relative:page" coordsize="44323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">
            <v:shape id="Graphic 23" o:spid="_x0000_s1031" style="position:absolute;left:6089;top:36095;width:436880;height:219710;visibility:visible" coordsize="436880,21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w7cMA&#10;AADbAAAADwAAAGRycy9kb3ducmV2LnhtbESPQWvCQBSE74X+h+UVvNVNI4imrlICBcWDRD14fGaf&#10;SWj2bdjdxvjvXUHwOMzMN8xiNZhW9OR8Y1nB1zgBQVxa3XCl4Hj4/ZyB8AFZY2uZFNzIw2r5/rbA&#10;TNsrF9TvQyUihH2GCuoQukxKX9Zk0I9tRxy9i3UGQ5SuktrhNcJNK9MkmUqDDceFGjvKayr/9v9G&#10;wXmb7qwr5nnVn9ZJftvJ06a4KDX6GH6+QQQawiv8bK+1gnQC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w7cMAAADbAAAADwAAAAAAAAAAAAAAAACYAgAAZHJzL2Rv&#10;d25yZXYueG1sUEsFBgAAAAAEAAQA9QAAAIgDAAAAAA==&#10;" adj="0,,0" path="m,148103l15616,136844em15929,136267r37792,83144em53721,219699l95260,286em95260,l436629,e" filled="f" strokeweight=".04831mm">
              <v:stroke joinstyle="round"/>
              <v:formulas/>
              <v:path arrowok="t" o:connecttype="segments"/>
            </v:shape>
            <v:shape id="Graphic 24" o:spid="_x0000_s1032" style="position:absolute;top:27865;width:438784;height:223520;visibility:visible;mso-wrap-style:square;v-text-anchor:top" coordsize="438784,2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A8UA&#10;AADbAAAADwAAAGRycy9kb3ducmV2LnhtbESPT2sCMRTE7wW/Q3hCL6Vmq27R7UYppYLFQ1nrweNj&#10;8/YP3bwsSarrtzcFweMwM79h8vVgOnEi51vLCl4mCQji0uqWawWHn83zAoQPyBo7y6TgQh7Wq9FD&#10;jpm2Zy7otA+1iBD2GSpoQugzKX3ZkEE/sT1x9CrrDIYoXS21w3OEm05Ok+RVGmw5LjTY00dD5e/+&#10;zyjw9W75dfx8qqRPXUh3xey7TGdKPY6H9zcQgYZwD9/aW61gOof/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kDxQAAANsAAAAPAAAAAAAAAAAAAAAAAJgCAABkcnMv&#10;ZG93bnJldi54bWxQSwUGAAAAAAQABAD1AAAAigMAAAAA&#10;" path="m438188,l93697,,54969,203824,21862,134243,,149837r3123,4042l13116,146084r38417,77370l59029,223454,99944,7513r338244,l438188,xe" fillcolor="black" stroked="f">
              <v:path arrowok="t"/>
            </v:shape>
            <v:shape id="Textbox 25" o:spid="_x0000_s1033" type="#_x0000_t202" style="position:absolute;width:443230;height:257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B147F9" w:rsidRDefault="00B147F9">
                    <w:pPr>
                      <w:spacing w:before="2"/>
                      <w:ind w:left="209"/>
                      <w:rPr>
                        <w:rFonts w:ascii="Symbol" w:hAnsi="Symbol"/>
                        <w:sz w:val="31"/>
                      </w:rPr>
                    </w:pPr>
                    <w:r>
                      <w:rPr>
                        <w:i/>
                        <w:position w:val="2"/>
                        <w:sz w:val="24"/>
                      </w:rPr>
                      <w:t>f</w:t>
                    </w:r>
                    <w:r>
                      <w:rPr>
                        <w:i/>
                        <w:spacing w:val="23"/>
                        <w:position w:val="2"/>
                        <w:sz w:val="24"/>
                      </w:rPr>
                      <w:t xml:space="preserve"> </w:t>
                    </w:r>
                    <w:r>
                      <w:rPr>
                        <w:rFonts w:ascii="Symbol" w:hAnsi="Symbol"/>
                        <w:spacing w:val="9"/>
                        <w:w w:val="90"/>
                        <w:sz w:val="31"/>
                      </w:rPr>
                      <w:t></w:t>
                    </w:r>
                    <w:r>
                      <w:rPr>
                        <w:i/>
                        <w:spacing w:val="9"/>
                        <w:w w:val="90"/>
                        <w:position w:val="2"/>
                        <w:sz w:val="24"/>
                      </w:rPr>
                      <w:t>x</w:t>
                    </w:r>
                    <w:r>
                      <w:rPr>
                        <w:rFonts w:ascii="Symbol" w:hAnsi="Symbol"/>
                        <w:spacing w:val="9"/>
                        <w:w w:val="90"/>
                        <w:sz w:val="31"/>
                      </w:rPr>
                      <w:t></w:t>
                    </w:r>
                  </w:p>
                </w:txbxContent>
              </v:textbox>
            </v:shape>
            <w10:wrap anchorx="page"/>
          </v:group>
        </w:pict>
      </w:r>
      <w:r>
        <w:rPr>
          <w:noProof/>
          <w:lang w:eastAsia="ru-RU"/>
        </w:rPr>
        <w:pict>
          <v:group id="Group 26" o:spid="_x0000_s1034" style="position:absolute;left:0;text-align:left;margin-left:134.7pt;margin-top:5.45pt;width:33.9pt;height:20.25pt;z-index:-20655616;mso-wrap-distance-left:0;mso-wrap-distance-right:0;mso-position-horizontal-relative:page" coordsize="43053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">
            <v:shape id="Graphic 27" o:spid="_x0000_s1035" style="position:absolute;left:6078;top:36095;width:424180;height:219710;visibility:visible" coordsize="424180,21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wYMUA&#10;AADbAAAADwAAAGRycy9kb3ducmV2LnhtbESPQWvCQBSE74L/YXlCb7pRaJXoKiVSaA9a1FI8PrPP&#10;JDT7Nma3Seqvd4WCx2FmvmEWq86UoqHaFZYVjEcRCOLU6oIzBV+Ht+EMhPPIGkvLpOCPHKyW/d4C&#10;Y21b3lGz95kIEHYxKsi9r2IpXZqTQTeyFXHwzrY26IOsM6lrbAPclHISRS/SYMFhIceKkpzSn/2v&#10;UWB9m2w/1s3ms3v+To6X6zTaXE5KPQ261zkIT51/hP/b71rBZAr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HBgxQAAANsAAAAPAAAAAAAAAAAAAAAAAJgCAABkcnMv&#10;ZG93bnJldi54bWxQSwUGAAAAAAQABAD1AAAAigMAAAAA&#10;" adj="0,,0" path="m,148103l15616,136844em15939,136267r37790,83144em53729,219699l95261,286em95261,l424141,e" filled="f" strokeweight=".04831mm">
              <v:stroke joinstyle="round"/>
              <v:formulas/>
              <v:path arrowok="t" o:connecttype="segments"/>
            </v:shape>
            <v:shape id="Graphic 28" o:spid="_x0000_s1036" style="position:absolute;top:27865;width:426084;height:223520;visibility:visible;mso-wrap-style:square;v-text-anchor:top" coordsize="426084,2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7sEA&#10;AADbAAAADwAAAGRycy9kb3ducmV2LnhtbERPTYvCMBC9C/sfwix4s+lKFa1GkYLgYS9WXdbb2My2&#10;xWZSmqjdf28OgsfH+16ue9OIO3WutqzgK4pBEBdW11wqOB62oxkI55E1NpZJwT85WK8+BktMtX3w&#10;nu65L0UIYZeigsr7NpXSFRUZdJFtiQP3ZzuDPsCulLrDRwg3jRzH8VQarDk0VNhSVlFxzW9GQZJt&#10;Xf5jkqmex+fJ5fv0e81MotTws98sQHjq/Vv8cu+0gnEYG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4ru7BAAAA2wAAAA8AAAAAAAAAAAAAAAAAmAIAAGRycy9kb3du&#10;cmV2LnhtbFBLBQYAAAAABAAEAPUAAACGAwAAAAA=&#10;" path="m426012,l93687,,54968,203824,21540,134243,,149837r2800,4042l13112,146084r38100,77370l59020,223454,99933,7513r326079,l426012,xe" fillcolor="black" stroked="f">
              <v:path arrowok="t"/>
            </v:shape>
            <v:shape id="Textbox 29" o:spid="_x0000_s1037" type="#_x0000_t202" style="position:absolute;width:430530;height:257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B147F9" w:rsidRDefault="00B147F9">
                    <w:pPr>
                      <w:spacing w:before="2"/>
                      <w:ind w:left="168"/>
                      <w:rPr>
                        <w:rFonts w:ascii="Symbol" w:hAnsi="Symbol"/>
                        <w:sz w:val="31"/>
                      </w:rPr>
                    </w:pPr>
                    <w:r>
                      <w:rPr>
                        <w:i/>
                        <w:position w:val="2"/>
                        <w:sz w:val="24"/>
                      </w:rPr>
                      <w:t>g</w:t>
                    </w:r>
                    <w:r>
                      <w:rPr>
                        <w:i/>
                        <w:spacing w:val="-8"/>
                        <w:position w:val="2"/>
                        <w:sz w:val="24"/>
                      </w:rPr>
                      <w:t xml:space="preserve"> </w:t>
                    </w:r>
                    <w:r>
                      <w:rPr>
                        <w:rFonts w:ascii="Symbol" w:hAnsi="Symbol"/>
                        <w:sz w:val="31"/>
                      </w:rPr>
                      <w:t></w:t>
                    </w:r>
                    <w:r>
                      <w:rPr>
                        <w:i/>
                        <w:position w:val="2"/>
                        <w:sz w:val="24"/>
                      </w:rPr>
                      <w:t>x</w:t>
                    </w:r>
                    <w:r>
                      <w:rPr>
                        <w:i/>
                        <w:spacing w:val="-32"/>
                        <w:position w:val="2"/>
                        <w:sz w:val="24"/>
                      </w:rPr>
                      <w:t xml:space="preserve"> </w:t>
                    </w:r>
                    <w:r>
                      <w:rPr>
                        <w:rFonts w:ascii="Symbol" w:hAnsi="Symbol"/>
                        <w:spacing w:val="-15"/>
                        <w:sz w:val="31"/>
                      </w:rPr>
                      <w:t></w:t>
                    </w:r>
                  </w:p>
                </w:txbxContent>
              </v:textbox>
            </v:shape>
            <w10:wrap anchorx="page"/>
          </v:group>
        </w:pict>
      </w:r>
      <w:r w:rsidR="00B147F9">
        <w:rPr>
          <w:rFonts w:ascii="Symbol" w:hAnsi="Symbol"/>
          <w:spacing w:val="-10"/>
          <w:w w:val="105"/>
          <w:sz w:val="24"/>
        </w:rPr>
        <w:t></w:t>
      </w:r>
      <w:r w:rsidR="00B147F9">
        <w:rPr>
          <w:sz w:val="24"/>
        </w:rPr>
        <w:tab/>
      </w:r>
      <w:r w:rsidR="00B147F9">
        <w:rPr>
          <w:spacing w:val="-10"/>
          <w:w w:val="105"/>
          <w:position w:val="1"/>
          <w:sz w:val="24"/>
        </w:rPr>
        <w:t>;</w:t>
      </w:r>
    </w:p>
    <w:p w:rsidR="007B1D5A" w:rsidRDefault="00B147F9">
      <w:pPr>
        <w:spacing w:before="128"/>
        <w:ind w:left="361"/>
        <w:jc w:val="center"/>
        <w:rPr>
          <w:sz w:val="24"/>
        </w:rPr>
      </w:pPr>
      <w:r>
        <w:br w:type="column"/>
      </w:r>
      <w:r>
        <w:rPr>
          <w:rFonts w:ascii="Symbol" w:hAnsi="Symbol"/>
          <w:w w:val="105"/>
          <w:sz w:val="24"/>
        </w:rPr>
        <w:lastRenderedPageBreak/>
        <w:t></w:t>
      </w:r>
      <w:r>
        <w:rPr>
          <w:spacing w:val="-6"/>
          <w:w w:val="105"/>
          <w:sz w:val="24"/>
        </w:rPr>
        <w:t xml:space="preserve"> </w:t>
      </w:r>
      <w:r>
        <w:rPr>
          <w:i/>
          <w:w w:val="105"/>
          <w:sz w:val="24"/>
        </w:rPr>
        <w:t>a</w:t>
      </w:r>
      <w:r>
        <w:rPr>
          <w:i/>
          <w:spacing w:val="-29"/>
          <w:w w:val="105"/>
          <w:sz w:val="24"/>
        </w:rPr>
        <w:t xml:space="preserve"> </w:t>
      </w:r>
      <w:r>
        <w:rPr>
          <w:spacing w:val="-10"/>
          <w:w w:val="105"/>
          <w:position w:val="1"/>
          <w:sz w:val="24"/>
        </w:rPr>
        <w:t>,</w:t>
      </w:r>
    </w:p>
    <w:p w:rsidR="007B1D5A" w:rsidRDefault="007B1D5A">
      <w:pPr>
        <w:jc w:val="center"/>
        <w:rPr>
          <w:sz w:val="24"/>
        </w:rPr>
        <w:sectPr w:rsidR="007B1D5A">
          <w:pgSz w:w="11910" w:h="16840"/>
          <w:pgMar w:top="1040" w:right="0" w:bottom="1180" w:left="880" w:header="0" w:footer="968" w:gutter="0"/>
          <w:cols w:num="2" w:space="720" w:equalWidth="0">
            <w:col w:w="8520" w:space="40"/>
            <w:col w:w="2470"/>
          </w:cols>
        </w:sectPr>
      </w:pPr>
    </w:p>
    <w:p w:rsidR="007B1D5A" w:rsidRDefault="00B147F9" w:rsidP="00E2415F">
      <w:pPr>
        <w:pStyle w:val="a4"/>
        <w:numPr>
          <w:ilvl w:val="1"/>
          <w:numId w:val="79"/>
        </w:numPr>
        <w:tabs>
          <w:tab w:val="left" w:pos="1640"/>
        </w:tabs>
        <w:spacing w:before="232"/>
        <w:ind w:left="1640" w:hanging="110"/>
        <w:jc w:val="left"/>
        <w:rPr>
          <w:sz w:val="24"/>
        </w:rPr>
      </w:pPr>
      <w:r>
        <w:rPr>
          <w:sz w:val="24"/>
        </w:rPr>
        <w:lastRenderedPageBreak/>
        <w:t>решать</w:t>
      </w:r>
      <w:r>
        <w:rPr>
          <w:spacing w:val="-6"/>
          <w:sz w:val="24"/>
        </w:rPr>
        <w:t xml:space="preserve"> </w:t>
      </w:r>
      <w:r>
        <w:rPr>
          <w:sz w:val="24"/>
        </w:rPr>
        <w:t>уравнения</w:t>
      </w:r>
      <w:r>
        <w:rPr>
          <w:spacing w:val="-3"/>
          <w:sz w:val="24"/>
        </w:rPr>
        <w:t xml:space="preserve"> </w:t>
      </w:r>
      <w:r>
        <w:rPr>
          <w:spacing w:val="-4"/>
          <w:sz w:val="24"/>
        </w:rPr>
        <w:t>вида</w:t>
      </w:r>
    </w:p>
    <w:p w:rsidR="007B1D5A" w:rsidRDefault="00B147F9">
      <w:pPr>
        <w:spacing w:before="119"/>
        <w:ind w:left="69"/>
        <w:rPr>
          <w:sz w:val="24"/>
        </w:rPr>
      </w:pPr>
      <w:r>
        <w:br w:type="column"/>
      </w:r>
      <w:r>
        <w:rPr>
          <w:i/>
          <w:w w:val="90"/>
          <w:position w:val="1"/>
          <w:sz w:val="29"/>
        </w:rPr>
        <w:lastRenderedPageBreak/>
        <w:t>x</w:t>
      </w:r>
      <w:r>
        <w:rPr>
          <w:i/>
          <w:w w:val="90"/>
          <w:position w:val="14"/>
          <w:sz w:val="23"/>
        </w:rPr>
        <w:t>n</w:t>
      </w:r>
      <w:r>
        <w:rPr>
          <w:i/>
          <w:spacing w:val="14"/>
          <w:position w:val="14"/>
          <w:sz w:val="23"/>
        </w:rPr>
        <w:t xml:space="preserve"> </w:t>
      </w:r>
      <w:r>
        <w:rPr>
          <w:rFonts w:ascii="Symbol" w:hAnsi="Symbol"/>
          <w:w w:val="90"/>
          <w:position w:val="1"/>
          <w:sz w:val="29"/>
        </w:rPr>
        <w:t></w:t>
      </w:r>
      <w:r>
        <w:rPr>
          <w:spacing w:val="-11"/>
          <w:w w:val="90"/>
          <w:position w:val="1"/>
          <w:sz w:val="29"/>
        </w:rPr>
        <w:t xml:space="preserve"> </w:t>
      </w:r>
      <w:r>
        <w:rPr>
          <w:i/>
          <w:w w:val="90"/>
          <w:position w:val="1"/>
          <w:sz w:val="29"/>
        </w:rPr>
        <w:t>a</w:t>
      </w:r>
      <w:r>
        <w:rPr>
          <w:i/>
          <w:spacing w:val="-19"/>
          <w:w w:val="90"/>
          <w:position w:val="1"/>
          <w:sz w:val="29"/>
        </w:rPr>
        <w:t xml:space="preserve"> </w:t>
      </w:r>
      <w:r>
        <w:rPr>
          <w:spacing w:val="-10"/>
          <w:w w:val="90"/>
          <w:sz w:val="24"/>
        </w:rPr>
        <w:t>;</w:t>
      </w:r>
    </w:p>
    <w:p w:rsidR="007B1D5A" w:rsidRDefault="007B1D5A">
      <w:pPr>
        <w:rPr>
          <w:sz w:val="24"/>
        </w:rPr>
        <w:sectPr w:rsidR="007B1D5A">
          <w:type w:val="continuous"/>
          <w:pgSz w:w="11910" w:h="16840"/>
          <w:pgMar w:top="1920" w:right="0" w:bottom="1160" w:left="880" w:header="0" w:footer="968" w:gutter="0"/>
          <w:cols w:num="2" w:space="720" w:equalWidth="0">
            <w:col w:w="4026" w:space="40"/>
            <w:col w:w="6964"/>
          </w:cols>
        </w:sectPr>
      </w:pPr>
    </w:p>
    <w:p w:rsidR="007B1D5A" w:rsidRDefault="00B147F9" w:rsidP="00E2415F">
      <w:pPr>
        <w:pStyle w:val="a4"/>
        <w:numPr>
          <w:ilvl w:val="1"/>
          <w:numId w:val="79"/>
        </w:numPr>
        <w:tabs>
          <w:tab w:val="left" w:pos="1640"/>
        </w:tabs>
        <w:spacing w:before="3"/>
        <w:ind w:left="1640" w:hanging="110"/>
        <w:jc w:val="left"/>
        <w:rPr>
          <w:sz w:val="24"/>
        </w:rPr>
      </w:pPr>
      <w:r>
        <w:rPr>
          <w:sz w:val="24"/>
        </w:rPr>
        <w:lastRenderedPageBreak/>
        <w:t>решать</w:t>
      </w:r>
      <w:r>
        <w:rPr>
          <w:spacing w:val="-3"/>
          <w:sz w:val="24"/>
        </w:rPr>
        <w:t xml:space="preserve"> </w:t>
      </w:r>
      <w:r>
        <w:rPr>
          <w:sz w:val="24"/>
        </w:rPr>
        <w:t>уравнения</w:t>
      </w:r>
      <w:r>
        <w:rPr>
          <w:spacing w:val="-2"/>
          <w:sz w:val="24"/>
        </w:rPr>
        <w:t xml:space="preserve"> </w:t>
      </w:r>
      <w:r>
        <w:rPr>
          <w:sz w:val="24"/>
        </w:rPr>
        <w:t>способом</w:t>
      </w:r>
      <w:r>
        <w:rPr>
          <w:spacing w:val="-4"/>
          <w:sz w:val="24"/>
        </w:rPr>
        <w:t xml:space="preserve"> </w:t>
      </w:r>
      <w:r>
        <w:rPr>
          <w:sz w:val="24"/>
        </w:rPr>
        <w:t>разложения</w:t>
      </w:r>
      <w:r>
        <w:rPr>
          <w:spacing w:val="-6"/>
          <w:sz w:val="24"/>
        </w:rPr>
        <w:t xml:space="preserve"> </w:t>
      </w:r>
      <w:r>
        <w:rPr>
          <w:sz w:val="24"/>
        </w:rPr>
        <w:t>на</w:t>
      </w:r>
      <w:r>
        <w:rPr>
          <w:spacing w:val="-7"/>
          <w:sz w:val="24"/>
        </w:rPr>
        <w:t xml:space="preserve"> </w:t>
      </w:r>
      <w:r>
        <w:rPr>
          <w:sz w:val="24"/>
        </w:rPr>
        <w:t>множители</w:t>
      </w:r>
      <w:r>
        <w:rPr>
          <w:spacing w:val="-6"/>
          <w:sz w:val="24"/>
        </w:rPr>
        <w:t xml:space="preserve"> </w:t>
      </w:r>
      <w:r>
        <w:rPr>
          <w:sz w:val="24"/>
        </w:rPr>
        <w:t>и замены</w:t>
      </w:r>
      <w:r>
        <w:rPr>
          <w:spacing w:val="-4"/>
          <w:sz w:val="24"/>
        </w:rPr>
        <w:t xml:space="preserve"> </w:t>
      </w:r>
      <w:r>
        <w:rPr>
          <w:spacing w:val="-2"/>
          <w:sz w:val="24"/>
        </w:rPr>
        <w:t>переменной;</w:t>
      </w:r>
    </w:p>
    <w:p w:rsidR="007B1D5A" w:rsidRDefault="00B147F9" w:rsidP="00E2415F">
      <w:pPr>
        <w:pStyle w:val="a4"/>
        <w:numPr>
          <w:ilvl w:val="1"/>
          <w:numId w:val="79"/>
        </w:numPr>
        <w:tabs>
          <w:tab w:val="left" w:pos="1640"/>
        </w:tabs>
        <w:spacing w:before="6" w:line="237" w:lineRule="auto"/>
        <w:ind w:right="840" w:firstLine="710"/>
        <w:jc w:val="left"/>
        <w:rPr>
          <w:sz w:val="24"/>
        </w:rPr>
      </w:pPr>
      <w:r>
        <w:rPr>
          <w:sz w:val="24"/>
        </w:rPr>
        <w:t>использовать</w:t>
      </w:r>
      <w:r>
        <w:rPr>
          <w:spacing w:val="80"/>
          <w:sz w:val="24"/>
        </w:rPr>
        <w:t xml:space="preserve"> </w:t>
      </w:r>
      <w:r>
        <w:rPr>
          <w:sz w:val="24"/>
        </w:rPr>
        <w:t>метод</w:t>
      </w:r>
      <w:r>
        <w:rPr>
          <w:spacing w:val="80"/>
          <w:sz w:val="24"/>
        </w:rPr>
        <w:t xml:space="preserve"> </w:t>
      </w:r>
      <w:r>
        <w:rPr>
          <w:sz w:val="24"/>
        </w:rPr>
        <w:t>интервалов</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целых</w:t>
      </w:r>
      <w:r>
        <w:rPr>
          <w:spacing w:val="80"/>
          <w:sz w:val="24"/>
        </w:rPr>
        <w:t xml:space="preserve"> </w:t>
      </w:r>
      <w:r>
        <w:rPr>
          <w:sz w:val="24"/>
        </w:rPr>
        <w:t>и</w:t>
      </w:r>
      <w:r>
        <w:rPr>
          <w:spacing w:val="80"/>
          <w:sz w:val="24"/>
        </w:rPr>
        <w:t xml:space="preserve"> </w:t>
      </w:r>
      <w:r>
        <w:rPr>
          <w:sz w:val="24"/>
        </w:rPr>
        <w:t xml:space="preserve">дробно-рациональных </w:t>
      </w:r>
      <w:r>
        <w:rPr>
          <w:spacing w:val="-2"/>
          <w:sz w:val="24"/>
        </w:rPr>
        <w:t>неравенств;</w:t>
      </w:r>
    </w:p>
    <w:p w:rsidR="007B1D5A" w:rsidRDefault="00B147F9" w:rsidP="00E2415F">
      <w:pPr>
        <w:pStyle w:val="a4"/>
        <w:numPr>
          <w:ilvl w:val="1"/>
          <w:numId w:val="79"/>
        </w:numPr>
        <w:tabs>
          <w:tab w:val="left" w:pos="1640"/>
        </w:tabs>
        <w:spacing w:line="294" w:lineRule="exact"/>
        <w:ind w:left="1640" w:hanging="110"/>
        <w:jc w:val="left"/>
        <w:rPr>
          <w:sz w:val="24"/>
        </w:rPr>
      </w:pPr>
      <w:r>
        <w:rPr>
          <w:sz w:val="24"/>
        </w:rPr>
        <w:t>решать линейные</w:t>
      </w:r>
      <w:r>
        <w:rPr>
          <w:spacing w:val="-7"/>
          <w:sz w:val="24"/>
        </w:rPr>
        <w:t xml:space="preserve"> </w:t>
      </w:r>
      <w:r>
        <w:rPr>
          <w:sz w:val="24"/>
        </w:rPr>
        <w:t>уравнения и</w:t>
      </w:r>
      <w:r>
        <w:rPr>
          <w:spacing w:val="-5"/>
          <w:sz w:val="24"/>
        </w:rPr>
        <w:t xml:space="preserve"> </w:t>
      </w:r>
      <w:r>
        <w:rPr>
          <w:sz w:val="24"/>
        </w:rPr>
        <w:t>неравенства</w:t>
      </w:r>
      <w:r>
        <w:rPr>
          <w:spacing w:val="-6"/>
          <w:sz w:val="24"/>
        </w:rPr>
        <w:t xml:space="preserve"> </w:t>
      </w:r>
      <w:r>
        <w:rPr>
          <w:sz w:val="24"/>
        </w:rPr>
        <w:t>с</w:t>
      </w:r>
      <w:r>
        <w:rPr>
          <w:spacing w:val="-1"/>
          <w:sz w:val="24"/>
        </w:rPr>
        <w:t xml:space="preserve"> </w:t>
      </w:r>
      <w:r>
        <w:rPr>
          <w:spacing w:val="-2"/>
          <w:sz w:val="24"/>
        </w:rPr>
        <w:t>параметрами;</w:t>
      </w:r>
    </w:p>
    <w:p w:rsidR="007B1D5A" w:rsidRDefault="00B147F9" w:rsidP="00E2415F">
      <w:pPr>
        <w:pStyle w:val="a4"/>
        <w:numPr>
          <w:ilvl w:val="1"/>
          <w:numId w:val="79"/>
        </w:numPr>
        <w:tabs>
          <w:tab w:val="left" w:pos="1640"/>
        </w:tabs>
        <w:spacing w:before="3" w:line="294" w:lineRule="exact"/>
        <w:ind w:left="1640" w:hanging="110"/>
        <w:jc w:val="left"/>
        <w:rPr>
          <w:sz w:val="24"/>
        </w:rPr>
      </w:pPr>
      <w:r>
        <w:rPr>
          <w:sz w:val="24"/>
        </w:rPr>
        <w:t>решать</w:t>
      </w:r>
      <w:r>
        <w:rPr>
          <w:spacing w:val="-4"/>
          <w:sz w:val="24"/>
        </w:rPr>
        <w:t xml:space="preserve"> </w:t>
      </w:r>
      <w:r>
        <w:rPr>
          <w:sz w:val="24"/>
        </w:rPr>
        <w:t>несложные</w:t>
      </w:r>
      <w:r>
        <w:rPr>
          <w:spacing w:val="-3"/>
          <w:sz w:val="24"/>
        </w:rPr>
        <w:t xml:space="preserve"> </w:t>
      </w:r>
      <w:r>
        <w:rPr>
          <w:sz w:val="24"/>
        </w:rPr>
        <w:t>квадратные</w:t>
      </w:r>
      <w:r>
        <w:rPr>
          <w:spacing w:val="-9"/>
          <w:sz w:val="24"/>
        </w:rPr>
        <w:t xml:space="preserve"> </w:t>
      </w:r>
      <w:r>
        <w:rPr>
          <w:sz w:val="24"/>
        </w:rPr>
        <w:t>уравнения</w:t>
      </w:r>
      <w:r>
        <w:rPr>
          <w:spacing w:val="-2"/>
          <w:sz w:val="24"/>
        </w:rPr>
        <w:t xml:space="preserve"> </w:t>
      </w:r>
      <w:r>
        <w:rPr>
          <w:sz w:val="24"/>
        </w:rPr>
        <w:t>с</w:t>
      </w:r>
      <w:r>
        <w:rPr>
          <w:spacing w:val="-3"/>
          <w:sz w:val="24"/>
        </w:rPr>
        <w:t xml:space="preserve"> </w:t>
      </w:r>
      <w:r>
        <w:rPr>
          <w:spacing w:val="-2"/>
          <w:sz w:val="24"/>
        </w:rPr>
        <w:t>параметром;</w:t>
      </w:r>
    </w:p>
    <w:p w:rsidR="007B1D5A" w:rsidRDefault="00B147F9" w:rsidP="00E2415F">
      <w:pPr>
        <w:pStyle w:val="a4"/>
        <w:numPr>
          <w:ilvl w:val="1"/>
          <w:numId w:val="79"/>
        </w:numPr>
        <w:tabs>
          <w:tab w:val="left" w:pos="1640"/>
        </w:tabs>
        <w:spacing w:line="293" w:lineRule="exact"/>
        <w:ind w:left="1640" w:hanging="110"/>
        <w:jc w:val="left"/>
        <w:rPr>
          <w:sz w:val="24"/>
        </w:rPr>
      </w:pPr>
      <w:r>
        <w:rPr>
          <w:sz w:val="24"/>
        </w:rPr>
        <w:t>решать</w:t>
      </w:r>
      <w:r>
        <w:rPr>
          <w:spacing w:val="-3"/>
          <w:sz w:val="24"/>
        </w:rPr>
        <w:t xml:space="preserve"> </w:t>
      </w:r>
      <w:r>
        <w:rPr>
          <w:sz w:val="24"/>
        </w:rPr>
        <w:t>несложные</w:t>
      </w:r>
      <w:r>
        <w:rPr>
          <w:spacing w:val="-3"/>
          <w:sz w:val="24"/>
        </w:rPr>
        <w:t xml:space="preserve"> </w:t>
      </w:r>
      <w:r>
        <w:rPr>
          <w:sz w:val="24"/>
        </w:rPr>
        <w:t>системы</w:t>
      </w:r>
      <w:r>
        <w:rPr>
          <w:spacing w:val="-5"/>
          <w:sz w:val="24"/>
        </w:rPr>
        <w:t xml:space="preserve"> </w:t>
      </w:r>
      <w:r>
        <w:rPr>
          <w:sz w:val="24"/>
        </w:rPr>
        <w:t>линейных</w:t>
      </w:r>
      <w:r>
        <w:rPr>
          <w:spacing w:val="-2"/>
          <w:sz w:val="24"/>
        </w:rPr>
        <w:t xml:space="preserve"> </w:t>
      </w:r>
      <w:r>
        <w:rPr>
          <w:sz w:val="24"/>
        </w:rPr>
        <w:t>уравнений</w:t>
      </w:r>
      <w:r>
        <w:rPr>
          <w:spacing w:val="-1"/>
          <w:sz w:val="24"/>
        </w:rPr>
        <w:t xml:space="preserve"> </w:t>
      </w:r>
      <w:r>
        <w:rPr>
          <w:sz w:val="24"/>
        </w:rPr>
        <w:t>с</w:t>
      </w:r>
      <w:r>
        <w:rPr>
          <w:spacing w:val="-7"/>
          <w:sz w:val="24"/>
        </w:rPr>
        <w:t xml:space="preserve"> </w:t>
      </w:r>
      <w:r>
        <w:rPr>
          <w:spacing w:val="-2"/>
          <w:sz w:val="24"/>
        </w:rPr>
        <w:t>параметрами;</w:t>
      </w:r>
    </w:p>
    <w:p w:rsidR="007B1D5A" w:rsidRDefault="00B147F9" w:rsidP="00E2415F">
      <w:pPr>
        <w:pStyle w:val="a4"/>
        <w:numPr>
          <w:ilvl w:val="1"/>
          <w:numId w:val="79"/>
        </w:numPr>
        <w:tabs>
          <w:tab w:val="left" w:pos="1640"/>
        </w:tabs>
        <w:spacing w:line="292" w:lineRule="exact"/>
        <w:ind w:left="1640" w:hanging="110"/>
        <w:jc w:val="left"/>
        <w:rPr>
          <w:sz w:val="24"/>
        </w:rPr>
      </w:pPr>
      <w:r>
        <w:rPr>
          <w:sz w:val="24"/>
        </w:rPr>
        <w:t>решать</w:t>
      </w:r>
      <w:r>
        <w:rPr>
          <w:spacing w:val="-3"/>
          <w:sz w:val="24"/>
        </w:rPr>
        <w:t xml:space="preserve"> </w:t>
      </w:r>
      <w:r>
        <w:rPr>
          <w:sz w:val="24"/>
        </w:rPr>
        <w:t>несложные</w:t>
      </w:r>
      <w:r>
        <w:rPr>
          <w:spacing w:val="-2"/>
          <w:sz w:val="24"/>
        </w:rPr>
        <w:t xml:space="preserve"> </w:t>
      </w:r>
      <w:r>
        <w:rPr>
          <w:sz w:val="24"/>
        </w:rPr>
        <w:t>уравнения</w:t>
      </w:r>
      <w:r>
        <w:rPr>
          <w:spacing w:val="-1"/>
          <w:sz w:val="24"/>
        </w:rPr>
        <w:t xml:space="preserve"> </w:t>
      </w:r>
      <w:r>
        <w:rPr>
          <w:sz w:val="24"/>
        </w:rPr>
        <w:t>в</w:t>
      </w:r>
      <w:r>
        <w:rPr>
          <w:spacing w:val="-4"/>
          <w:sz w:val="24"/>
        </w:rPr>
        <w:t xml:space="preserve"> </w:t>
      </w:r>
      <w:r>
        <w:rPr>
          <w:sz w:val="24"/>
        </w:rPr>
        <w:t>целых</w:t>
      </w:r>
      <w:r>
        <w:rPr>
          <w:spacing w:val="-5"/>
          <w:sz w:val="24"/>
        </w:rPr>
        <w:t xml:space="preserve"> </w:t>
      </w:r>
      <w:r>
        <w:rPr>
          <w:spacing w:val="-2"/>
          <w:sz w:val="24"/>
        </w:rPr>
        <w:t>числах.</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spacing w:before="5"/>
        <w:ind w:right="855" w:firstLine="710"/>
        <w:rPr>
          <w:sz w:val="24"/>
        </w:rPr>
      </w:pPr>
      <w:r>
        <w:rPr>
          <w:sz w:val="24"/>
        </w:rPr>
        <w:t>составлять и решать линейные и квадратные уравнения, уравнения, к ним сводящиеся, системы линейных уравнений, неравенств при решении задач других</w:t>
      </w:r>
      <w:r>
        <w:rPr>
          <w:spacing w:val="40"/>
          <w:sz w:val="24"/>
        </w:rPr>
        <w:t xml:space="preserve"> </w:t>
      </w:r>
      <w:r>
        <w:rPr>
          <w:sz w:val="24"/>
        </w:rPr>
        <w:t>учебных предметов;</w:t>
      </w:r>
    </w:p>
    <w:p w:rsidR="007B1D5A" w:rsidRDefault="00B147F9" w:rsidP="00E2415F">
      <w:pPr>
        <w:pStyle w:val="a4"/>
        <w:numPr>
          <w:ilvl w:val="1"/>
          <w:numId w:val="79"/>
        </w:numPr>
        <w:tabs>
          <w:tab w:val="left" w:pos="1640"/>
        </w:tabs>
        <w:ind w:right="849" w:firstLine="710"/>
        <w:rPr>
          <w:sz w:val="24"/>
        </w:rPr>
      </w:pPr>
      <w:r>
        <w:rPr>
          <w:sz w:val="24"/>
        </w:rPr>
        <w:t>выполнять оценку правдоподобия результатов, получаемых при решении линейных и квадратных уравнений, систем линейных уравнений и неравенств при решении задач других учебных предметов;</w:t>
      </w:r>
    </w:p>
    <w:p w:rsidR="007B1D5A" w:rsidRDefault="00B147F9" w:rsidP="00E2415F">
      <w:pPr>
        <w:pStyle w:val="a4"/>
        <w:numPr>
          <w:ilvl w:val="1"/>
          <w:numId w:val="79"/>
        </w:numPr>
        <w:tabs>
          <w:tab w:val="left" w:pos="1640"/>
        </w:tabs>
        <w:ind w:right="849" w:firstLine="710"/>
        <w:rPr>
          <w:sz w:val="24"/>
        </w:rPr>
      </w:pPr>
      <w:r>
        <w:rPr>
          <w:sz w:val="24"/>
        </w:rPr>
        <w:t>выбирать соответствующие уравнения, неравенства или их системы для составления</w:t>
      </w:r>
      <w:r>
        <w:rPr>
          <w:spacing w:val="-1"/>
          <w:sz w:val="24"/>
        </w:rPr>
        <w:t xml:space="preserve"> </w:t>
      </w:r>
      <w:r>
        <w:rPr>
          <w:sz w:val="24"/>
        </w:rPr>
        <w:t>математической модели заданной</w:t>
      </w:r>
      <w:r>
        <w:rPr>
          <w:spacing w:val="-5"/>
          <w:sz w:val="24"/>
        </w:rPr>
        <w:t xml:space="preserve"> </w:t>
      </w:r>
      <w:r>
        <w:rPr>
          <w:sz w:val="24"/>
        </w:rPr>
        <w:t>реальной ситуации или прикладной задачи;</w:t>
      </w:r>
    </w:p>
    <w:p w:rsidR="007B1D5A" w:rsidRDefault="00B147F9" w:rsidP="00E2415F">
      <w:pPr>
        <w:pStyle w:val="a4"/>
        <w:numPr>
          <w:ilvl w:val="1"/>
          <w:numId w:val="79"/>
        </w:numPr>
        <w:tabs>
          <w:tab w:val="left" w:pos="1640"/>
        </w:tabs>
        <w:spacing w:before="2" w:line="237" w:lineRule="auto"/>
        <w:ind w:right="852" w:firstLine="710"/>
        <w:rPr>
          <w:sz w:val="24"/>
        </w:rPr>
      </w:pPr>
      <w:r>
        <w:rPr>
          <w:sz w:val="24"/>
        </w:rPr>
        <w:t>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B1D5A" w:rsidRDefault="00B147F9">
      <w:pPr>
        <w:pStyle w:val="2"/>
        <w:spacing w:before="7" w:line="273" w:lineRule="exact"/>
        <w:ind w:left="1530"/>
        <w:jc w:val="left"/>
      </w:pPr>
      <w:r>
        <w:rPr>
          <w:spacing w:val="-2"/>
        </w:rPr>
        <w:t>Функции</w:t>
      </w:r>
    </w:p>
    <w:p w:rsidR="007B1D5A" w:rsidRDefault="00B147F9" w:rsidP="00E2415F">
      <w:pPr>
        <w:pStyle w:val="a4"/>
        <w:numPr>
          <w:ilvl w:val="1"/>
          <w:numId w:val="79"/>
        </w:numPr>
        <w:tabs>
          <w:tab w:val="left" w:pos="1640"/>
        </w:tabs>
        <w:ind w:right="854" w:firstLine="710"/>
        <w:rPr>
          <w:sz w:val="24"/>
        </w:rPr>
      </w:pPr>
      <w:r>
        <w:rPr>
          <w:sz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7B1D5A" w:rsidRDefault="00202777" w:rsidP="00E2415F">
      <w:pPr>
        <w:pStyle w:val="a4"/>
        <w:numPr>
          <w:ilvl w:val="1"/>
          <w:numId w:val="79"/>
        </w:numPr>
        <w:tabs>
          <w:tab w:val="left" w:pos="1640"/>
        </w:tabs>
        <w:ind w:left="1640" w:hanging="110"/>
        <w:rPr>
          <w:sz w:val="24"/>
        </w:rPr>
      </w:pPr>
      <w:r>
        <w:rPr>
          <w:noProof/>
          <w:lang w:eastAsia="ru-RU"/>
        </w:rPr>
        <w:pict>
          <v:group id="Group 30" o:spid="_x0000_s1038" style="position:absolute;left:0;text-align:left;margin-left:372.45pt;margin-top:23.8pt;width:17.35pt;height:10.55pt;z-index:-20655104;mso-wrap-distance-left:0;mso-wrap-distance-right:0;mso-position-horizontal-relative:page" coordsize="220345,1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39" type="#_x0000_t75" style="position:absolute;width:219935;height:1234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RfXCAAAA2wAAAA8AAABkcnMvZG93bnJldi54bWxEj0GLwjAUhO+C/yE8wYtoqrIi1SiiLCy9&#10;rXrp7dE822LzUpJsrf76jbCwx2FmvmG2+940oiPna8sK5rMEBHFhdc2lguvlc7oG4QOyxsYyKXiS&#10;h/1uONhiqu2Dv6k7h1JECPsUFVQhtKmUvqjIoJ/Zljh6N+sMhihdKbXDR4SbRi6SZCUN1hwXKmzp&#10;WFFxP/8YBV2Owb2yCep7njdJ/ZHJ0ylTajzqDxsQgfrwH/5rf2kFyzm8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0X1wgAAANsAAAAPAAAAAAAAAAAAAAAAAJ8C&#10;AABkcnMvZG93bnJldi54bWxQSwUGAAAAAAQABAD3AAAAjgMAAAAA&#10;">
              <v:imagedata r:id="rId10" o:title=""/>
            </v:shape>
            <v:shape id="Textbox 32" o:spid="_x0000_s1040" type="#_x0000_t202" style="position:absolute;width:220345;height:133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B147F9" w:rsidRDefault="00B147F9">
                    <w:pPr>
                      <w:spacing w:before="13"/>
                      <w:ind w:left="196"/>
                      <w:rPr>
                        <w:i/>
                        <w:sz w:val="17"/>
                      </w:rPr>
                    </w:pPr>
                    <w:r>
                      <w:rPr>
                        <w:i/>
                        <w:spacing w:val="-10"/>
                        <w:w w:val="160"/>
                        <w:sz w:val="17"/>
                      </w:rPr>
                      <w:t>x</w:t>
                    </w:r>
                  </w:p>
                </w:txbxContent>
              </v:textbox>
            </v:shape>
            <w10:wrap anchorx="page"/>
          </v:group>
        </w:pict>
      </w:r>
      <w:r w:rsidR="00B147F9">
        <w:rPr>
          <w:noProof/>
          <w:lang w:eastAsia="ru-RU"/>
        </w:rPr>
        <w:drawing>
          <wp:anchor distT="0" distB="0" distL="0" distR="0" simplePos="0" relativeHeight="482661888" behindDoc="1" locked="0" layoutInCell="1" allowOverlap="1">
            <wp:simplePos x="0" y="0"/>
            <wp:positionH relativeFrom="page">
              <wp:posOffset>5265243</wp:posOffset>
            </wp:positionH>
            <wp:positionV relativeFrom="paragraph">
              <wp:posOffset>302125</wp:posOffset>
            </wp:positionV>
            <wp:extent cx="182225" cy="12333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1" cstate="print"/>
                    <a:stretch>
                      <a:fillRect/>
                    </a:stretch>
                  </pic:blipFill>
                  <pic:spPr>
                    <a:xfrm>
                      <a:off x="0" y="0"/>
                      <a:ext cx="182225" cy="123330"/>
                    </a:xfrm>
                    <a:prstGeom prst="rect">
                      <a:avLst/>
                    </a:prstGeom>
                  </pic:spPr>
                </pic:pic>
              </a:graphicData>
            </a:graphic>
          </wp:anchor>
        </w:drawing>
      </w:r>
      <w:r w:rsidR="00B147F9">
        <w:rPr>
          <w:sz w:val="24"/>
        </w:rPr>
        <w:t>строить</w:t>
      </w:r>
      <w:r w:rsidR="00B147F9">
        <w:rPr>
          <w:spacing w:val="74"/>
          <w:w w:val="150"/>
          <w:sz w:val="24"/>
        </w:rPr>
        <w:t xml:space="preserve">   </w:t>
      </w:r>
      <w:r w:rsidR="00B147F9">
        <w:rPr>
          <w:sz w:val="24"/>
        </w:rPr>
        <w:t>графики</w:t>
      </w:r>
      <w:r w:rsidR="00B147F9">
        <w:rPr>
          <w:spacing w:val="75"/>
          <w:w w:val="150"/>
          <w:sz w:val="24"/>
        </w:rPr>
        <w:t xml:space="preserve">   </w:t>
      </w:r>
      <w:r w:rsidR="00B147F9">
        <w:rPr>
          <w:sz w:val="24"/>
        </w:rPr>
        <w:t>линейной,</w:t>
      </w:r>
      <w:r w:rsidR="00B147F9">
        <w:rPr>
          <w:spacing w:val="76"/>
          <w:w w:val="150"/>
          <w:sz w:val="24"/>
        </w:rPr>
        <w:t xml:space="preserve">   </w:t>
      </w:r>
      <w:r w:rsidR="00B147F9">
        <w:rPr>
          <w:sz w:val="24"/>
        </w:rPr>
        <w:t>квадратичной</w:t>
      </w:r>
      <w:r w:rsidR="00B147F9">
        <w:rPr>
          <w:spacing w:val="74"/>
          <w:w w:val="150"/>
          <w:sz w:val="24"/>
        </w:rPr>
        <w:t xml:space="preserve">   </w:t>
      </w:r>
      <w:r w:rsidR="00B147F9">
        <w:rPr>
          <w:sz w:val="24"/>
        </w:rPr>
        <w:t>функций,</w:t>
      </w:r>
      <w:r w:rsidR="00B147F9">
        <w:rPr>
          <w:spacing w:val="76"/>
          <w:w w:val="150"/>
          <w:sz w:val="24"/>
        </w:rPr>
        <w:t xml:space="preserve">   </w:t>
      </w:r>
      <w:r w:rsidR="00B147F9">
        <w:rPr>
          <w:spacing w:val="-2"/>
          <w:sz w:val="24"/>
        </w:rPr>
        <w:t>обратной</w:t>
      </w:r>
    </w:p>
    <w:p w:rsidR="007B1D5A" w:rsidRDefault="007B1D5A">
      <w:pPr>
        <w:jc w:val="both"/>
        <w:rPr>
          <w:sz w:val="24"/>
        </w:rPr>
        <w:sectPr w:rsidR="007B1D5A">
          <w:type w:val="continuous"/>
          <w:pgSz w:w="11910" w:h="16840"/>
          <w:pgMar w:top="1920" w:right="0" w:bottom="1160" w:left="880" w:header="0" w:footer="968" w:gutter="0"/>
          <w:cols w:space="720"/>
        </w:sectPr>
      </w:pPr>
    </w:p>
    <w:p w:rsidR="007B1D5A" w:rsidRDefault="00B147F9">
      <w:pPr>
        <w:pStyle w:val="a3"/>
        <w:spacing w:before="107"/>
        <w:ind w:firstLine="0"/>
        <w:jc w:val="left"/>
      </w:pPr>
      <w:r>
        <w:lastRenderedPageBreak/>
        <w:t>пропорциональности,</w:t>
      </w:r>
      <w:r>
        <w:rPr>
          <w:spacing w:val="-11"/>
        </w:rPr>
        <w:t xml:space="preserve"> </w:t>
      </w:r>
      <w:r>
        <w:t>функции</w:t>
      </w:r>
      <w:r>
        <w:rPr>
          <w:spacing w:val="-7"/>
        </w:rPr>
        <w:t xml:space="preserve"> </w:t>
      </w:r>
      <w:r>
        <w:rPr>
          <w:spacing w:val="-4"/>
        </w:rPr>
        <w:t>вида:</w:t>
      </w:r>
    </w:p>
    <w:p w:rsidR="007B1D5A" w:rsidRDefault="00B147F9">
      <w:pPr>
        <w:spacing w:before="125"/>
        <w:ind w:left="84"/>
        <w:rPr>
          <w:rFonts w:ascii="Symbol" w:hAnsi="Symbol"/>
        </w:rPr>
      </w:pPr>
      <w:r>
        <w:br w:type="column"/>
      </w:r>
      <w:r>
        <w:rPr>
          <w:i/>
          <w:w w:val="105"/>
        </w:rPr>
        <w:lastRenderedPageBreak/>
        <w:t>y</w:t>
      </w:r>
      <w:r>
        <w:rPr>
          <w:i/>
          <w:spacing w:val="6"/>
          <w:w w:val="105"/>
        </w:rPr>
        <w:t xml:space="preserve"> </w:t>
      </w:r>
      <w:r>
        <w:rPr>
          <w:rFonts w:ascii="Symbol" w:hAnsi="Symbol"/>
          <w:w w:val="105"/>
        </w:rPr>
        <w:t></w:t>
      </w:r>
      <w:r>
        <w:rPr>
          <w:spacing w:val="2"/>
          <w:w w:val="105"/>
        </w:rPr>
        <w:t xml:space="preserve"> </w:t>
      </w:r>
      <w:r>
        <w:rPr>
          <w:i/>
          <w:w w:val="105"/>
        </w:rPr>
        <w:t>a</w:t>
      </w:r>
      <w:r>
        <w:rPr>
          <w:i/>
          <w:spacing w:val="-10"/>
          <w:w w:val="105"/>
        </w:rPr>
        <w:t xml:space="preserve"> </w:t>
      </w:r>
      <w:r>
        <w:rPr>
          <w:rFonts w:ascii="Symbol" w:hAnsi="Symbol"/>
          <w:spacing w:val="-12"/>
          <w:w w:val="105"/>
        </w:rPr>
        <w:t></w:t>
      </w:r>
    </w:p>
    <w:p w:rsidR="007B1D5A" w:rsidRDefault="00B147F9">
      <w:pPr>
        <w:spacing w:before="1"/>
        <w:ind w:left="5"/>
        <w:jc w:val="center"/>
        <w:rPr>
          <w:i/>
        </w:rPr>
      </w:pPr>
      <w:r>
        <w:br w:type="column"/>
      </w:r>
      <w:r>
        <w:rPr>
          <w:i/>
          <w:spacing w:val="-10"/>
          <w:w w:val="105"/>
        </w:rPr>
        <w:lastRenderedPageBreak/>
        <w:t>k</w:t>
      </w:r>
    </w:p>
    <w:p w:rsidR="007B1D5A" w:rsidRDefault="007B1D5A">
      <w:pPr>
        <w:pStyle w:val="a3"/>
        <w:spacing w:before="1"/>
        <w:ind w:left="0" w:firstLine="0"/>
        <w:jc w:val="left"/>
        <w:rPr>
          <w:i/>
          <w:sz w:val="3"/>
        </w:rPr>
      </w:pPr>
    </w:p>
    <w:p w:rsidR="007B1D5A" w:rsidRDefault="00202777">
      <w:pPr>
        <w:pStyle w:val="a3"/>
        <w:spacing w:line="20" w:lineRule="exact"/>
        <w:ind w:left="11" w:right="-72" w:firstLine="0"/>
        <w:jc w:val="left"/>
        <w:rPr>
          <w:sz w:val="2"/>
        </w:rPr>
      </w:pPr>
      <w:r>
        <w:rPr>
          <w:noProof/>
          <w:sz w:val="2"/>
          <w:lang w:eastAsia="ru-RU"/>
        </w:rPr>
      </w:r>
      <w:r>
        <w:rPr>
          <w:noProof/>
          <w:sz w:val="2"/>
          <w:lang w:eastAsia="ru-RU"/>
        </w:rPr>
        <w:pict>
          <v:group id="docshapegroup32" o:spid="_x0000_s1111" style="width:23.95pt;height:.55pt;mso-position-horizontal-relative:char;mso-position-vertical-relative:line" coordsize="479,11">
            <v:line id="_x0000_s1112" style="position:absolute" from="0,5" to="479,5" strokeweight=".19397mm"/>
            <w10:wrap type="none"/>
            <w10:anchorlock/>
          </v:group>
        </w:pict>
      </w:r>
    </w:p>
    <w:p w:rsidR="007B1D5A" w:rsidRDefault="00B147F9">
      <w:pPr>
        <w:ind w:left="37"/>
        <w:jc w:val="center"/>
        <w:rPr>
          <w:i/>
        </w:rPr>
      </w:pPr>
      <w:r>
        <w:rPr>
          <w:i/>
          <w:w w:val="105"/>
        </w:rPr>
        <w:t>x</w:t>
      </w:r>
      <w:r>
        <w:rPr>
          <w:i/>
          <w:spacing w:val="-10"/>
          <w:w w:val="105"/>
        </w:rPr>
        <w:t xml:space="preserve"> </w:t>
      </w:r>
      <w:r>
        <w:rPr>
          <w:rFonts w:ascii="Symbol" w:hAnsi="Symbol"/>
          <w:w w:val="105"/>
        </w:rPr>
        <w:t></w:t>
      </w:r>
      <w:r>
        <w:rPr>
          <w:spacing w:val="-14"/>
          <w:w w:val="105"/>
        </w:rPr>
        <w:t xml:space="preserve"> </w:t>
      </w:r>
      <w:r>
        <w:rPr>
          <w:i/>
          <w:spacing w:val="-10"/>
          <w:w w:val="105"/>
        </w:rPr>
        <w:t>b</w:t>
      </w:r>
    </w:p>
    <w:p w:rsidR="007B1D5A" w:rsidRDefault="00B147F9">
      <w:pPr>
        <w:tabs>
          <w:tab w:val="left" w:pos="1010"/>
        </w:tabs>
        <w:spacing w:before="105"/>
        <w:ind w:left="21"/>
        <w:rPr>
          <w:sz w:val="24"/>
        </w:rPr>
      </w:pPr>
      <w:r>
        <w:br w:type="column"/>
      </w:r>
      <w:r>
        <w:rPr>
          <w:w w:val="120"/>
          <w:position w:val="3"/>
          <w:sz w:val="24"/>
        </w:rPr>
        <w:lastRenderedPageBreak/>
        <w:t>,</w:t>
      </w:r>
      <w:r>
        <w:rPr>
          <w:spacing w:val="46"/>
          <w:w w:val="140"/>
          <w:position w:val="3"/>
          <w:sz w:val="24"/>
        </w:rPr>
        <w:t xml:space="preserve"> </w:t>
      </w:r>
      <w:r>
        <w:rPr>
          <w:i/>
          <w:w w:val="140"/>
          <w:sz w:val="17"/>
        </w:rPr>
        <w:t>y</w:t>
      </w:r>
      <w:r>
        <w:rPr>
          <w:i/>
          <w:spacing w:val="14"/>
          <w:w w:val="140"/>
          <w:sz w:val="17"/>
        </w:rPr>
        <w:t xml:space="preserve"> </w:t>
      </w:r>
      <w:r>
        <w:rPr>
          <w:rFonts w:ascii="Symbol" w:hAnsi="Symbol"/>
          <w:spacing w:val="-10"/>
          <w:w w:val="140"/>
          <w:sz w:val="17"/>
        </w:rPr>
        <w:t></w:t>
      </w:r>
      <w:r>
        <w:rPr>
          <w:sz w:val="17"/>
        </w:rPr>
        <w:tab/>
      </w:r>
      <w:r>
        <w:rPr>
          <w:b/>
          <w:w w:val="120"/>
          <w:position w:val="3"/>
          <w:sz w:val="24"/>
        </w:rPr>
        <w:t>,</w:t>
      </w:r>
      <w:r>
        <w:rPr>
          <w:b/>
          <w:spacing w:val="-18"/>
          <w:w w:val="120"/>
          <w:position w:val="3"/>
          <w:sz w:val="24"/>
        </w:rPr>
        <w:t xml:space="preserve"> </w:t>
      </w:r>
      <w:r>
        <w:rPr>
          <w:i/>
          <w:w w:val="120"/>
          <w:sz w:val="17"/>
        </w:rPr>
        <w:t>y</w:t>
      </w:r>
      <w:r>
        <w:rPr>
          <w:i/>
          <w:spacing w:val="10"/>
          <w:w w:val="120"/>
          <w:sz w:val="17"/>
        </w:rPr>
        <w:t xml:space="preserve"> </w:t>
      </w:r>
      <w:r>
        <w:rPr>
          <w:rFonts w:ascii="Symbol" w:hAnsi="Symbol"/>
          <w:w w:val="120"/>
          <w:sz w:val="17"/>
        </w:rPr>
        <w:t></w:t>
      </w:r>
      <w:r>
        <w:rPr>
          <w:spacing w:val="29"/>
          <w:w w:val="120"/>
          <w:sz w:val="17"/>
        </w:rPr>
        <w:t xml:space="preserve"> </w:t>
      </w:r>
      <w:r>
        <w:rPr>
          <w:w w:val="120"/>
          <w:sz w:val="17"/>
          <w:vertAlign w:val="superscript"/>
        </w:rPr>
        <w:t>3</w:t>
      </w:r>
      <w:r>
        <w:rPr>
          <w:spacing w:val="28"/>
          <w:w w:val="120"/>
          <w:sz w:val="17"/>
        </w:rPr>
        <w:t xml:space="preserve"> </w:t>
      </w:r>
      <w:r>
        <w:rPr>
          <w:i/>
          <w:w w:val="120"/>
          <w:sz w:val="17"/>
        </w:rPr>
        <w:t>x</w:t>
      </w:r>
      <w:r>
        <w:rPr>
          <w:i/>
          <w:spacing w:val="5"/>
          <w:w w:val="120"/>
          <w:sz w:val="17"/>
        </w:rPr>
        <w:t xml:space="preserve"> </w:t>
      </w:r>
      <w:r>
        <w:rPr>
          <w:w w:val="120"/>
          <w:position w:val="3"/>
          <w:sz w:val="24"/>
        </w:rPr>
        <w:t>,</w:t>
      </w:r>
      <w:r>
        <w:rPr>
          <w:spacing w:val="40"/>
          <w:w w:val="120"/>
          <w:position w:val="3"/>
          <w:sz w:val="24"/>
        </w:rPr>
        <w:t xml:space="preserve"> </w:t>
      </w:r>
      <w:r>
        <w:rPr>
          <w:i/>
          <w:w w:val="120"/>
          <w:sz w:val="17"/>
        </w:rPr>
        <w:t>y</w:t>
      </w:r>
      <w:r>
        <w:rPr>
          <w:i/>
          <w:spacing w:val="4"/>
          <w:w w:val="120"/>
          <w:sz w:val="17"/>
        </w:rPr>
        <w:t xml:space="preserve"> </w:t>
      </w:r>
      <w:r>
        <w:rPr>
          <w:rFonts w:ascii="Symbol" w:hAnsi="Symbol"/>
          <w:w w:val="120"/>
          <w:sz w:val="17"/>
        </w:rPr>
        <w:t></w:t>
      </w:r>
      <w:r>
        <w:rPr>
          <w:spacing w:val="43"/>
          <w:w w:val="120"/>
          <w:sz w:val="17"/>
        </w:rPr>
        <w:t xml:space="preserve"> </w:t>
      </w:r>
      <w:r>
        <w:rPr>
          <w:i/>
          <w:w w:val="120"/>
          <w:sz w:val="17"/>
        </w:rPr>
        <w:t>x</w:t>
      </w:r>
      <w:r>
        <w:rPr>
          <w:i/>
          <w:spacing w:val="24"/>
          <w:w w:val="120"/>
          <w:sz w:val="17"/>
        </w:rPr>
        <w:t xml:space="preserve"> </w:t>
      </w:r>
      <w:r>
        <w:rPr>
          <w:spacing w:val="-12"/>
          <w:w w:val="120"/>
          <w:position w:val="3"/>
          <w:sz w:val="24"/>
        </w:rPr>
        <w:t>;</w:t>
      </w:r>
    </w:p>
    <w:p w:rsidR="007B1D5A" w:rsidRDefault="007B1D5A">
      <w:pPr>
        <w:rPr>
          <w:sz w:val="24"/>
        </w:rPr>
        <w:sectPr w:rsidR="007B1D5A">
          <w:type w:val="continuous"/>
          <w:pgSz w:w="11910" w:h="16840"/>
          <w:pgMar w:top="1920" w:right="0" w:bottom="1160" w:left="880" w:header="0" w:footer="968" w:gutter="0"/>
          <w:cols w:num="4" w:space="720" w:equalWidth="0">
            <w:col w:w="4608" w:space="40"/>
            <w:col w:w="734" w:space="39"/>
            <w:col w:w="480" w:space="40"/>
            <w:col w:w="5089"/>
          </w:cols>
        </w:sectPr>
      </w:pPr>
    </w:p>
    <w:p w:rsidR="007B1D5A" w:rsidRDefault="00202777" w:rsidP="00E2415F">
      <w:pPr>
        <w:pStyle w:val="a4"/>
        <w:numPr>
          <w:ilvl w:val="1"/>
          <w:numId w:val="79"/>
        </w:numPr>
        <w:tabs>
          <w:tab w:val="left" w:pos="1640"/>
          <w:tab w:val="left" w:pos="2082"/>
          <w:tab w:val="left" w:pos="3151"/>
          <w:tab w:val="left" w:pos="4772"/>
          <w:tab w:val="left" w:pos="5942"/>
          <w:tab w:val="left" w:pos="7510"/>
          <w:tab w:val="left" w:pos="9337"/>
        </w:tabs>
        <w:spacing w:line="285" w:lineRule="exact"/>
        <w:ind w:left="1640" w:hanging="110"/>
        <w:jc w:val="left"/>
        <w:rPr>
          <w:sz w:val="24"/>
        </w:rPr>
      </w:pPr>
      <w:r>
        <w:rPr>
          <w:noProof/>
          <w:lang w:eastAsia="ru-RU"/>
        </w:rPr>
        <w:lastRenderedPageBreak/>
        <w:pict>
          <v:line id="_x0000_s1110" style="position:absolute;left:0;text-align:left;z-index:-20654080;mso-position-horizontal-relative:page" from="455pt,-18.4pt" to="455pt,-8.15pt" strokeweight=".18081mm">
            <w10:wrap anchorx="page"/>
          </v:line>
        </w:pict>
      </w:r>
      <w:r>
        <w:rPr>
          <w:noProof/>
          <w:lang w:eastAsia="ru-RU"/>
        </w:rPr>
        <w:pict>
          <v:line id="_x0000_s1109" style="position:absolute;left:0;text-align:left;z-index:-20653568;mso-position-horizontal-relative:page" from="462.6pt,-18.4pt" to="462.6pt,-8.15pt" strokeweight=".18081mm">
            <w10:wrap anchorx="page"/>
          </v:line>
        </w:pict>
      </w:r>
      <w:r w:rsidR="00B147F9">
        <w:rPr>
          <w:spacing w:val="-5"/>
          <w:sz w:val="24"/>
        </w:rPr>
        <w:t>на</w:t>
      </w:r>
      <w:r w:rsidR="00B147F9">
        <w:rPr>
          <w:sz w:val="24"/>
        </w:rPr>
        <w:tab/>
      </w:r>
      <w:r w:rsidR="00B147F9">
        <w:rPr>
          <w:spacing w:val="-2"/>
          <w:sz w:val="24"/>
        </w:rPr>
        <w:t>примере</w:t>
      </w:r>
      <w:r w:rsidR="00B147F9">
        <w:rPr>
          <w:sz w:val="24"/>
        </w:rPr>
        <w:tab/>
      </w:r>
      <w:r w:rsidR="00B147F9">
        <w:rPr>
          <w:spacing w:val="-2"/>
          <w:sz w:val="24"/>
        </w:rPr>
        <w:t>квадратичной</w:t>
      </w:r>
      <w:r w:rsidR="00B147F9">
        <w:rPr>
          <w:sz w:val="24"/>
        </w:rPr>
        <w:tab/>
      </w:r>
      <w:r w:rsidR="00B147F9">
        <w:rPr>
          <w:spacing w:val="-2"/>
          <w:sz w:val="24"/>
        </w:rPr>
        <w:t>функции,</w:t>
      </w:r>
      <w:r w:rsidR="00B147F9">
        <w:rPr>
          <w:sz w:val="24"/>
        </w:rPr>
        <w:tab/>
      </w:r>
      <w:r w:rsidR="00B147F9">
        <w:rPr>
          <w:spacing w:val="-2"/>
          <w:sz w:val="24"/>
        </w:rPr>
        <w:t>использовать</w:t>
      </w:r>
      <w:r w:rsidR="00B147F9">
        <w:rPr>
          <w:sz w:val="24"/>
        </w:rPr>
        <w:tab/>
      </w:r>
      <w:r w:rsidR="00B147F9">
        <w:rPr>
          <w:spacing w:val="-2"/>
          <w:sz w:val="24"/>
        </w:rPr>
        <w:t>преобразования</w:t>
      </w:r>
      <w:r w:rsidR="00B147F9">
        <w:rPr>
          <w:sz w:val="24"/>
        </w:rPr>
        <w:tab/>
      </w:r>
      <w:r w:rsidR="00B147F9">
        <w:rPr>
          <w:spacing w:val="-2"/>
          <w:sz w:val="24"/>
        </w:rPr>
        <w:t>графика</w:t>
      </w:r>
    </w:p>
    <w:p w:rsidR="007B1D5A" w:rsidRDefault="007B1D5A">
      <w:pPr>
        <w:spacing w:line="285" w:lineRule="exact"/>
        <w:rPr>
          <w:sz w:val="24"/>
        </w:rPr>
        <w:sectPr w:rsidR="007B1D5A">
          <w:type w:val="continuous"/>
          <w:pgSz w:w="11910" w:h="16840"/>
          <w:pgMar w:top="1920" w:right="0" w:bottom="1160" w:left="880" w:header="0" w:footer="968" w:gutter="0"/>
          <w:cols w:space="720"/>
        </w:sectPr>
      </w:pPr>
    </w:p>
    <w:p w:rsidR="007B1D5A" w:rsidRDefault="00B147F9">
      <w:pPr>
        <w:pStyle w:val="a3"/>
        <w:spacing w:before="1"/>
        <w:ind w:firstLine="0"/>
        <w:jc w:val="left"/>
      </w:pPr>
      <w:r>
        <w:lastRenderedPageBreak/>
        <w:t>функции y=f(x)</w:t>
      </w:r>
      <w:r>
        <w:rPr>
          <w:spacing w:val="-3"/>
        </w:rPr>
        <w:t xml:space="preserve"> </w:t>
      </w:r>
      <w:r>
        <w:t>для</w:t>
      </w:r>
      <w:r>
        <w:rPr>
          <w:spacing w:val="-3"/>
        </w:rPr>
        <w:t xml:space="preserve"> </w:t>
      </w:r>
      <w:r>
        <w:t>построения</w:t>
      </w:r>
      <w:r>
        <w:rPr>
          <w:spacing w:val="-9"/>
        </w:rPr>
        <w:t xml:space="preserve"> </w:t>
      </w:r>
      <w:r>
        <w:t>графиков</w:t>
      </w:r>
      <w:r>
        <w:rPr>
          <w:spacing w:val="-2"/>
        </w:rPr>
        <w:t xml:space="preserve"> функций</w:t>
      </w:r>
    </w:p>
    <w:p w:rsidR="007B1D5A" w:rsidRDefault="00B147F9">
      <w:pPr>
        <w:spacing w:line="311" w:lineRule="exact"/>
        <w:ind w:left="82"/>
        <w:rPr>
          <w:sz w:val="24"/>
        </w:rPr>
      </w:pPr>
      <w:r>
        <w:br w:type="column"/>
      </w:r>
      <w:r>
        <w:rPr>
          <w:i/>
          <w:w w:val="125"/>
          <w:position w:val="1"/>
          <w:sz w:val="17"/>
        </w:rPr>
        <w:lastRenderedPageBreak/>
        <w:t>y</w:t>
      </w:r>
      <w:r>
        <w:rPr>
          <w:i/>
          <w:spacing w:val="16"/>
          <w:w w:val="125"/>
          <w:position w:val="1"/>
          <w:sz w:val="17"/>
        </w:rPr>
        <w:t xml:space="preserve"> </w:t>
      </w:r>
      <w:r>
        <w:rPr>
          <w:rFonts w:ascii="Symbol" w:hAnsi="Symbol"/>
          <w:w w:val="125"/>
          <w:position w:val="1"/>
          <w:sz w:val="17"/>
        </w:rPr>
        <w:t></w:t>
      </w:r>
      <w:r>
        <w:rPr>
          <w:spacing w:val="9"/>
          <w:w w:val="125"/>
          <w:position w:val="1"/>
          <w:sz w:val="17"/>
        </w:rPr>
        <w:t xml:space="preserve"> </w:t>
      </w:r>
      <w:r>
        <w:rPr>
          <w:i/>
          <w:w w:val="125"/>
          <w:position w:val="1"/>
          <w:sz w:val="17"/>
        </w:rPr>
        <w:t>af</w:t>
      </w:r>
      <w:r>
        <w:rPr>
          <w:i/>
          <w:spacing w:val="37"/>
          <w:w w:val="125"/>
          <w:position w:val="1"/>
          <w:sz w:val="17"/>
        </w:rPr>
        <w:t xml:space="preserve"> </w:t>
      </w:r>
      <w:r>
        <w:rPr>
          <w:rFonts w:ascii="Symbol" w:hAnsi="Symbol"/>
          <w:w w:val="125"/>
        </w:rPr>
        <w:t></w:t>
      </w:r>
      <w:r>
        <w:rPr>
          <w:i/>
          <w:w w:val="125"/>
          <w:position w:val="1"/>
          <w:sz w:val="17"/>
        </w:rPr>
        <w:t>kx</w:t>
      </w:r>
      <w:r>
        <w:rPr>
          <w:i/>
          <w:spacing w:val="-1"/>
          <w:w w:val="125"/>
          <w:position w:val="1"/>
          <w:sz w:val="17"/>
        </w:rPr>
        <w:t xml:space="preserve"> </w:t>
      </w:r>
      <w:r>
        <w:rPr>
          <w:rFonts w:ascii="Symbol" w:hAnsi="Symbol"/>
          <w:w w:val="125"/>
          <w:position w:val="1"/>
          <w:sz w:val="17"/>
        </w:rPr>
        <w:t></w:t>
      </w:r>
      <w:r>
        <w:rPr>
          <w:spacing w:val="-9"/>
          <w:w w:val="125"/>
          <w:position w:val="1"/>
          <w:sz w:val="17"/>
        </w:rPr>
        <w:t xml:space="preserve"> </w:t>
      </w:r>
      <w:r>
        <w:rPr>
          <w:i/>
          <w:w w:val="125"/>
          <w:position w:val="1"/>
          <w:sz w:val="17"/>
        </w:rPr>
        <w:t>b</w:t>
      </w:r>
      <w:r>
        <w:rPr>
          <w:rFonts w:ascii="Symbol" w:hAnsi="Symbol"/>
          <w:w w:val="125"/>
        </w:rPr>
        <w:t></w:t>
      </w:r>
      <w:r>
        <w:rPr>
          <w:spacing w:val="-29"/>
          <w:w w:val="125"/>
        </w:rPr>
        <w:t xml:space="preserve"> </w:t>
      </w:r>
      <w:r>
        <w:rPr>
          <w:rFonts w:ascii="Symbol" w:hAnsi="Symbol"/>
          <w:w w:val="125"/>
          <w:position w:val="1"/>
          <w:sz w:val="17"/>
        </w:rPr>
        <w:t></w:t>
      </w:r>
      <w:r>
        <w:rPr>
          <w:spacing w:val="-7"/>
          <w:w w:val="125"/>
          <w:position w:val="1"/>
          <w:sz w:val="17"/>
        </w:rPr>
        <w:t xml:space="preserve"> </w:t>
      </w:r>
      <w:r>
        <w:rPr>
          <w:i/>
          <w:w w:val="125"/>
          <w:position w:val="1"/>
          <w:sz w:val="17"/>
        </w:rPr>
        <w:t>c</w:t>
      </w:r>
      <w:r>
        <w:rPr>
          <w:i/>
          <w:spacing w:val="-1"/>
          <w:w w:val="125"/>
          <w:position w:val="1"/>
          <w:sz w:val="17"/>
        </w:rPr>
        <w:t xml:space="preserve"> </w:t>
      </w:r>
      <w:r>
        <w:rPr>
          <w:spacing w:val="-10"/>
          <w:w w:val="125"/>
          <w:position w:val="4"/>
          <w:sz w:val="24"/>
        </w:rPr>
        <w:t>;</w:t>
      </w:r>
    </w:p>
    <w:p w:rsidR="007B1D5A" w:rsidRDefault="007B1D5A">
      <w:pPr>
        <w:spacing w:line="311" w:lineRule="exact"/>
        <w:rPr>
          <w:sz w:val="24"/>
        </w:rPr>
        <w:sectPr w:rsidR="007B1D5A">
          <w:type w:val="continuous"/>
          <w:pgSz w:w="11910" w:h="16840"/>
          <w:pgMar w:top="1920" w:right="0" w:bottom="1160" w:left="880" w:header="0" w:footer="968" w:gutter="0"/>
          <w:cols w:num="2" w:space="720" w:equalWidth="0">
            <w:col w:w="6029" w:space="40"/>
            <w:col w:w="4961"/>
          </w:cols>
        </w:sectPr>
      </w:pPr>
    </w:p>
    <w:p w:rsidR="007B1D5A" w:rsidRDefault="00B147F9" w:rsidP="00E2415F">
      <w:pPr>
        <w:pStyle w:val="a4"/>
        <w:numPr>
          <w:ilvl w:val="1"/>
          <w:numId w:val="79"/>
        </w:numPr>
        <w:tabs>
          <w:tab w:val="left" w:pos="1640"/>
        </w:tabs>
        <w:spacing w:before="34"/>
        <w:ind w:right="850" w:firstLine="710"/>
        <w:rPr>
          <w:sz w:val="24"/>
        </w:rPr>
      </w:pPr>
      <w:r>
        <w:rPr>
          <w:sz w:val="24"/>
        </w:rPr>
        <w:lastRenderedPageBreak/>
        <w:t>составлять</w:t>
      </w:r>
      <w:r>
        <w:rPr>
          <w:spacing w:val="-2"/>
          <w:sz w:val="24"/>
        </w:rPr>
        <w:t xml:space="preserve"> </w:t>
      </w:r>
      <w:r>
        <w:rPr>
          <w:sz w:val="24"/>
        </w:rPr>
        <w:t>уравнения прямой</w:t>
      </w:r>
      <w:r>
        <w:rPr>
          <w:spacing w:val="-2"/>
          <w:sz w:val="24"/>
        </w:rPr>
        <w:t xml:space="preserve"> </w:t>
      </w:r>
      <w:r>
        <w:rPr>
          <w:sz w:val="24"/>
        </w:rPr>
        <w:t>по заданным условиям:</w:t>
      </w:r>
      <w:r>
        <w:rPr>
          <w:spacing w:val="-3"/>
          <w:sz w:val="24"/>
        </w:rPr>
        <w:t xml:space="preserve"> </w:t>
      </w:r>
      <w:r>
        <w:rPr>
          <w:sz w:val="24"/>
        </w:rPr>
        <w:t>проходящей через</w:t>
      </w:r>
      <w:r>
        <w:rPr>
          <w:spacing w:val="-2"/>
          <w:sz w:val="24"/>
        </w:rPr>
        <w:t xml:space="preserve"> </w:t>
      </w:r>
      <w:r>
        <w:rPr>
          <w:sz w:val="24"/>
        </w:rPr>
        <w:t xml:space="preserve">две точки с заданными координатами, проходящей через данную точку и параллельной данной </w:t>
      </w:r>
      <w:r>
        <w:rPr>
          <w:spacing w:val="-2"/>
          <w:sz w:val="24"/>
        </w:rPr>
        <w:t>прямой;</w:t>
      </w:r>
    </w:p>
    <w:p w:rsidR="007B1D5A" w:rsidRDefault="00B147F9" w:rsidP="00E2415F">
      <w:pPr>
        <w:pStyle w:val="a4"/>
        <w:numPr>
          <w:ilvl w:val="1"/>
          <w:numId w:val="79"/>
        </w:numPr>
        <w:tabs>
          <w:tab w:val="left" w:pos="1640"/>
        </w:tabs>
        <w:spacing w:line="292" w:lineRule="exact"/>
        <w:ind w:left="1640" w:hanging="110"/>
        <w:rPr>
          <w:sz w:val="24"/>
        </w:rPr>
      </w:pPr>
      <w:r>
        <w:rPr>
          <w:sz w:val="24"/>
        </w:rPr>
        <w:t>исследовать</w:t>
      </w:r>
      <w:r>
        <w:rPr>
          <w:spacing w:val="-2"/>
          <w:sz w:val="24"/>
        </w:rPr>
        <w:t xml:space="preserve"> </w:t>
      </w:r>
      <w:r>
        <w:rPr>
          <w:sz w:val="24"/>
        </w:rPr>
        <w:t>функцию</w:t>
      </w:r>
      <w:r>
        <w:rPr>
          <w:spacing w:val="-5"/>
          <w:sz w:val="24"/>
        </w:rPr>
        <w:t xml:space="preserve"> </w:t>
      </w:r>
      <w:r>
        <w:rPr>
          <w:sz w:val="24"/>
        </w:rPr>
        <w:t>по</w:t>
      </w:r>
      <w:r>
        <w:rPr>
          <w:spacing w:val="2"/>
          <w:sz w:val="24"/>
        </w:rPr>
        <w:t xml:space="preserve"> </w:t>
      </w:r>
      <w:r>
        <w:rPr>
          <w:sz w:val="24"/>
        </w:rPr>
        <w:t>её</w:t>
      </w:r>
      <w:r>
        <w:rPr>
          <w:spacing w:val="-8"/>
          <w:sz w:val="24"/>
        </w:rPr>
        <w:t xml:space="preserve"> </w:t>
      </w:r>
      <w:r>
        <w:rPr>
          <w:spacing w:val="-2"/>
          <w:sz w:val="24"/>
        </w:rPr>
        <w:t>графику;</w:t>
      </w:r>
    </w:p>
    <w:p w:rsidR="007B1D5A" w:rsidRDefault="00B147F9" w:rsidP="00E2415F">
      <w:pPr>
        <w:pStyle w:val="a4"/>
        <w:numPr>
          <w:ilvl w:val="1"/>
          <w:numId w:val="79"/>
        </w:numPr>
        <w:tabs>
          <w:tab w:val="left" w:pos="1640"/>
        </w:tabs>
        <w:ind w:right="841" w:firstLine="710"/>
        <w:rPr>
          <w:sz w:val="24"/>
        </w:rPr>
      </w:pPr>
      <w:r>
        <w:rPr>
          <w:sz w:val="24"/>
        </w:rPr>
        <w:t>находить множество значений, нули, промежутки знакопостоянства,</w:t>
      </w:r>
      <w:r>
        <w:rPr>
          <w:spacing w:val="40"/>
          <w:sz w:val="24"/>
        </w:rPr>
        <w:t xml:space="preserve"> </w:t>
      </w:r>
      <w:r>
        <w:rPr>
          <w:sz w:val="24"/>
        </w:rPr>
        <w:t>монотонности квадратичной функции;</w:t>
      </w:r>
    </w:p>
    <w:p w:rsidR="007B1D5A" w:rsidRDefault="00B147F9" w:rsidP="00E2415F">
      <w:pPr>
        <w:pStyle w:val="a4"/>
        <w:numPr>
          <w:ilvl w:val="1"/>
          <w:numId w:val="79"/>
        </w:numPr>
        <w:tabs>
          <w:tab w:val="left" w:pos="1640"/>
        </w:tabs>
        <w:spacing w:before="1" w:line="292" w:lineRule="exact"/>
        <w:ind w:left="1640" w:hanging="110"/>
        <w:rPr>
          <w:sz w:val="24"/>
        </w:rPr>
      </w:pPr>
      <w:r>
        <w:rPr>
          <w:sz w:val="24"/>
        </w:rPr>
        <w:t>оперировать</w:t>
      </w:r>
      <w:r>
        <w:rPr>
          <w:spacing w:val="65"/>
          <w:w w:val="150"/>
          <w:sz w:val="24"/>
        </w:rPr>
        <w:t xml:space="preserve"> </w:t>
      </w:r>
      <w:r>
        <w:rPr>
          <w:sz w:val="24"/>
        </w:rPr>
        <w:t>понятиями</w:t>
      </w:r>
      <w:r>
        <w:rPr>
          <w:spacing w:val="67"/>
          <w:w w:val="150"/>
          <w:sz w:val="24"/>
        </w:rPr>
        <w:t xml:space="preserve"> </w:t>
      </w:r>
      <w:r>
        <w:rPr>
          <w:sz w:val="24"/>
        </w:rPr>
        <w:t>«последовательность»,</w:t>
      </w:r>
      <w:r>
        <w:rPr>
          <w:spacing w:val="72"/>
          <w:w w:val="150"/>
          <w:sz w:val="24"/>
        </w:rPr>
        <w:t xml:space="preserve"> </w:t>
      </w:r>
      <w:r>
        <w:rPr>
          <w:sz w:val="24"/>
        </w:rPr>
        <w:t>«арифметическая</w:t>
      </w:r>
      <w:r>
        <w:rPr>
          <w:spacing w:val="71"/>
          <w:w w:val="150"/>
          <w:sz w:val="24"/>
        </w:rPr>
        <w:t xml:space="preserve"> </w:t>
      </w:r>
      <w:r>
        <w:rPr>
          <w:spacing w:val="-2"/>
          <w:sz w:val="24"/>
        </w:rPr>
        <w:t>прогрессия»,</w:t>
      </w:r>
    </w:p>
    <w:p w:rsidR="007B1D5A" w:rsidRDefault="00B147F9">
      <w:pPr>
        <w:pStyle w:val="a3"/>
        <w:spacing w:line="274" w:lineRule="exact"/>
        <w:ind w:firstLine="0"/>
      </w:pPr>
      <w:r>
        <w:t>«геометрическая</w:t>
      </w:r>
      <w:r>
        <w:rPr>
          <w:spacing w:val="-5"/>
        </w:rPr>
        <w:t xml:space="preserve"> </w:t>
      </w:r>
      <w:r>
        <w:rPr>
          <w:spacing w:val="-2"/>
        </w:rPr>
        <w:t>прогрессия»;</w:t>
      </w:r>
    </w:p>
    <w:p w:rsidR="007B1D5A" w:rsidRDefault="00B147F9" w:rsidP="00E2415F">
      <w:pPr>
        <w:pStyle w:val="a4"/>
        <w:numPr>
          <w:ilvl w:val="1"/>
          <w:numId w:val="79"/>
        </w:numPr>
        <w:tabs>
          <w:tab w:val="left" w:pos="1640"/>
        </w:tabs>
        <w:spacing w:before="4" w:line="292" w:lineRule="exact"/>
        <w:ind w:left="1640" w:hanging="110"/>
        <w:rPr>
          <w:sz w:val="24"/>
        </w:rPr>
      </w:pPr>
      <w:r>
        <w:rPr>
          <w:sz w:val="24"/>
        </w:rPr>
        <w:t>решать</w:t>
      </w:r>
      <w:r>
        <w:rPr>
          <w:spacing w:val="-5"/>
          <w:sz w:val="24"/>
        </w:rPr>
        <w:t xml:space="preserve"> </w:t>
      </w:r>
      <w:r>
        <w:rPr>
          <w:sz w:val="24"/>
        </w:rPr>
        <w:t>задачи</w:t>
      </w:r>
      <w:r>
        <w:rPr>
          <w:spacing w:val="-2"/>
          <w:sz w:val="24"/>
        </w:rPr>
        <w:t xml:space="preserve"> </w:t>
      </w:r>
      <w:r>
        <w:rPr>
          <w:sz w:val="24"/>
        </w:rPr>
        <w:t>на</w:t>
      </w:r>
      <w:r>
        <w:rPr>
          <w:spacing w:val="-8"/>
          <w:sz w:val="24"/>
        </w:rPr>
        <w:t xml:space="preserve"> </w:t>
      </w:r>
      <w:r>
        <w:rPr>
          <w:sz w:val="24"/>
        </w:rPr>
        <w:t>арифметическую</w:t>
      </w:r>
      <w:r>
        <w:rPr>
          <w:spacing w:val="-5"/>
          <w:sz w:val="24"/>
        </w:rPr>
        <w:t xml:space="preserve"> </w:t>
      </w:r>
      <w:r>
        <w:rPr>
          <w:sz w:val="24"/>
        </w:rPr>
        <w:t>и</w:t>
      </w:r>
      <w:r>
        <w:rPr>
          <w:spacing w:val="-3"/>
          <w:sz w:val="24"/>
        </w:rPr>
        <w:t xml:space="preserve"> </w:t>
      </w:r>
      <w:r>
        <w:rPr>
          <w:sz w:val="24"/>
        </w:rPr>
        <w:t>геометрическую</w:t>
      </w:r>
      <w:r>
        <w:rPr>
          <w:spacing w:val="-4"/>
          <w:sz w:val="24"/>
        </w:rPr>
        <w:t xml:space="preserve"> </w:t>
      </w:r>
      <w:r>
        <w:rPr>
          <w:spacing w:val="-2"/>
          <w:sz w:val="24"/>
        </w:rPr>
        <w:t>прогрессию.</w:t>
      </w:r>
    </w:p>
    <w:p w:rsidR="007B1D5A" w:rsidRDefault="00B147F9">
      <w:pPr>
        <w:spacing w:line="274"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spacing w:before="7" w:line="237" w:lineRule="auto"/>
        <w:ind w:right="850" w:firstLine="710"/>
        <w:rPr>
          <w:sz w:val="24"/>
        </w:rPr>
      </w:pPr>
      <w:r>
        <w:rPr>
          <w:sz w:val="24"/>
        </w:rPr>
        <w:t xml:space="preserve">иллюстрировать с помощью графика реальную зависимость или процесс по их </w:t>
      </w:r>
      <w:r>
        <w:rPr>
          <w:spacing w:val="-2"/>
          <w:sz w:val="24"/>
        </w:rPr>
        <w:t>характеристикам;</w:t>
      </w:r>
    </w:p>
    <w:p w:rsidR="007B1D5A" w:rsidRDefault="00B147F9" w:rsidP="00E2415F">
      <w:pPr>
        <w:pStyle w:val="a4"/>
        <w:numPr>
          <w:ilvl w:val="1"/>
          <w:numId w:val="79"/>
        </w:numPr>
        <w:tabs>
          <w:tab w:val="left" w:pos="1640"/>
        </w:tabs>
        <w:ind w:right="856" w:firstLine="710"/>
        <w:rPr>
          <w:sz w:val="24"/>
        </w:rPr>
      </w:pPr>
      <w:r>
        <w:rPr>
          <w:sz w:val="24"/>
        </w:rPr>
        <w:t>использовать свойства и график квадратичной функции при решении задач из других учебных предметов.</w:t>
      </w:r>
    </w:p>
    <w:p w:rsidR="007B1D5A" w:rsidRDefault="00B147F9">
      <w:pPr>
        <w:pStyle w:val="2"/>
        <w:spacing w:before="4" w:line="276" w:lineRule="exact"/>
        <w:ind w:left="1530"/>
      </w:pPr>
      <w:r>
        <w:t>Текстовые</w:t>
      </w:r>
      <w:r>
        <w:rPr>
          <w:spacing w:val="-3"/>
        </w:rPr>
        <w:t xml:space="preserve"> </w:t>
      </w:r>
      <w:r>
        <w:rPr>
          <w:spacing w:val="-2"/>
        </w:rPr>
        <w:t>задачи</w:t>
      </w:r>
    </w:p>
    <w:p w:rsidR="007B1D5A" w:rsidRDefault="00B147F9" w:rsidP="00E2415F">
      <w:pPr>
        <w:pStyle w:val="a4"/>
        <w:numPr>
          <w:ilvl w:val="1"/>
          <w:numId w:val="79"/>
        </w:numPr>
        <w:tabs>
          <w:tab w:val="left" w:pos="1640"/>
        </w:tabs>
        <w:spacing w:before="3" w:line="237" w:lineRule="auto"/>
        <w:ind w:right="843" w:firstLine="710"/>
        <w:rPr>
          <w:sz w:val="24"/>
        </w:rPr>
      </w:pPr>
      <w:r>
        <w:rPr>
          <w:sz w:val="24"/>
        </w:rPr>
        <w:t xml:space="preserve">решать простые и сложные задачи разных типов, а также задачи повышенной </w:t>
      </w:r>
      <w:r>
        <w:rPr>
          <w:spacing w:val="-2"/>
          <w:sz w:val="24"/>
        </w:rPr>
        <w:t>трудности;</w:t>
      </w:r>
    </w:p>
    <w:p w:rsidR="007B1D5A" w:rsidRDefault="007B1D5A">
      <w:pPr>
        <w:spacing w:line="237" w:lineRule="auto"/>
        <w:jc w:val="both"/>
        <w:rPr>
          <w:sz w:val="24"/>
        </w:rPr>
        <w:sectPr w:rsidR="007B1D5A">
          <w:type w:val="continuous"/>
          <w:pgSz w:w="11910" w:h="16840"/>
          <w:pgMar w:top="1920" w:right="0" w:bottom="1160" w:left="880" w:header="0" w:footer="968" w:gutter="0"/>
          <w:cols w:space="720"/>
        </w:sectPr>
      </w:pPr>
    </w:p>
    <w:p w:rsidR="007B1D5A" w:rsidRDefault="00B147F9" w:rsidP="00E2415F">
      <w:pPr>
        <w:pStyle w:val="a4"/>
        <w:numPr>
          <w:ilvl w:val="1"/>
          <w:numId w:val="79"/>
        </w:numPr>
        <w:tabs>
          <w:tab w:val="left" w:pos="1640"/>
        </w:tabs>
        <w:spacing w:before="88"/>
        <w:ind w:right="857" w:firstLine="710"/>
        <w:rPr>
          <w:sz w:val="24"/>
        </w:rPr>
      </w:pPr>
      <w:r>
        <w:rPr>
          <w:sz w:val="24"/>
        </w:rPr>
        <w:lastRenderedPageBreak/>
        <w:t>использовать разные краткие записи как модели текстов сложных задач для построения поисковой схемы и решения задач;</w:t>
      </w:r>
    </w:p>
    <w:p w:rsidR="007B1D5A" w:rsidRDefault="00B147F9" w:rsidP="00E2415F">
      <w:pPr>
        <w:pStyle w:val="a4"/>
        <w:numPr>
          <w:ilvl w:val="1"/>
          <w:numId w:val="79"/>
        </w:numPr>
        <w:tabs>
          <w:tab w:val="left" w:pos="1640"/>
        </w:tabs>
        <w:spacing w:before="4" w:line="237" w:lineRule="auto"/>
        <w:ind w:right="850" w:firstLine="710"/>
        <w:rPr>
          <w:sz w:val="24"/>
        </w:rPr>
      </w:pPr>
      <w:r>
        <w:rPr>
          <w:sz w:val="24"/>
        </w:rPr>
        <w:t>различать модель текста и модель решения задачи, конструировать к одной</w:t>
      </w:r>
      <w:r>
        <w:rPr>
          <w:spacing w:val="40"/>
          <w:sz w:val="24"/>
        </w:rPr>
        <w:t xml:space="preserve"> </w:t>
      </w:r>
      <w:r>
        <w:rPr>
          <w:sz w:val="24"/>
        </w:rPr>
        <w:t>модели решения несложной задачи разные модели текста задачи;</w:t>
      </w:r>
    </w:p>
    <w:p w:rsidR="007B1D5A" w:rsidRDefault="00B147F9" w:rsidP="00E2415F">
      <w:pPr>
        <w:pStyle w:val="a4"/>
        <w:numPr>
          <w:ilvl w:val="1"/>
          <w:numId w:val="79"/>
        </w:numPr>
        <w:tabs>
          <w:tab w:val="left" w:pos="1640"/>
        </w:tabs>
        <w:spacing w:before="8" w:line="237" w:lineRule="auto"/>
        <w:ind w:right="851" w:firstLine="710"/>
        <w:rPr>
          <w:sz w:val="24"/>
        </w:rPr>
      </w:pPr>
      <w:r>
        <w:rPr>
          <w:sz w:val="24"/>
        </w:rPr>
        <w:t>применять оба способа поиска решения задач (от требования к условию и от условия к требованию);</w:t>
      </w:r>
    </w:p>
    <w:p w:rsidR="007B1D5A" w:rsidRDefault="00B147F9" w:rsidP="00E2415F">
      <w:pPr>
        <w:pStyle w:val="a4"/>
        <w:numPr>
          <w:ilvl w:val="1"/>
          <w:numId w:val="79"/>
        </w:numPr>
        <w:tabs>
          <w:tab w:val="left" w:pos="1640"/>
        </w:tabs>
        <w:spacing w:line="294" w:lineRule="exact"/>
        <w:ind w:left="1640" w:hanging="110"/>
        <w:rPr>
          <w:sz w:val="24"/>
        </w:rPr>
      </w:pPr>
      <w:r>
        <w:rPr>
          <w:sz w:val="24"/>
        </w:rPr>
        <w:t>моделировать</w:t>
      </w:r>
      <w:r>
        <w:rPr>
          <w:spacing w:val="-1"/>
          <w:sz w:val="24"/>
        </w:rPr>
        <w:t xml:space="preserve"> </w:t>
      </w:r>
      <w:r>
        <w:rPr>
          <w:sz w:val="24"/>
        </w:rPr>
        <w:t>рассуждения</w:t>
      </w:r>
      <w:r>
        <w:rPr>
          <w:spacing w:val="-1"/>
          <w:sz w:val="24"/>
        </w:rPr>
        <w:t xml:space="preserve"> </w:t>
      </w:r>
      <w:r>
        <w:rPr>
          <w:sz w:val="24"/>
        </w:rPr>
        <w:t>при</w:t>
      </w:r>
      <w:r>
        <w:rPr>
          <w:spacing w:val="-5"/>
          <w:sz w:val="24"/>
        </w:rPr>
        <w:t xml:space="preserve"> </w:t>
      </w:r>
      <w:r>
        <w:rPr>
          <w:sz w:val="24"/>
        </w:rPr>
        <w:t>поиске</w:t>
      </w:r>
      <w:r>
        <w:rPr>
          <w:spacing w:val="-2"/>
          <w:sz w:val="24"/>
        </w:rPr>
        <w:t xml:space="preserve"> </w:t>
      </w:r>
      <w:r>
        <w:rPr>
          <w:sz w:val="24"/>
        </w:rPr>
        <w:t>решения задач</w:t>
      </w:r>
      <w:r>
        <w:rPr>
          <w:spacing w:val="-2"/>
          <w:sz w:val="24"/>
        </w:rPr>
        <w:t xml:space="preserve"> </w:t>
      </w:r>
      <w:r>
        <w:rPr>
          <w:sz w:val="24"/>
        </w:rPr>
        <w:t>с</w:t>
      </w:r>
      <w:r>
        <w:rPr>
          <w:spacing w:val="-2"/>
          <w:sz w:val="24"/>
        </w:rPr>
        <w:t xml:space="preserve"> </w:t>
      </w:r>
      <w:r>
        <w:rPr>
          <w:sz w:val="24"/>
        </w:rPr>
        <w:t>помощью</w:t>
      </w:r>
      <w:r>
        <w:rPr>
          <w:spacing w:val="-7"/>
          <w:sz w:val="24"/>
        </w:rPr>
        <w:t xml:space="preserve"> </w:t>
      </w:r>
      <w:r>
        <w:rPr>
          <w:sz w:val="24"/>
        </w:rPr>
        <w:t>граф-</w:t>
      </w:r>
      <w:r>
        <w:rPr>
          <w:spacing w:val="-2"/>
          <w:sz w:val="24"/>
        </w:rPr>
        <w:t>схемы;</w:t>
      </w:r>
    </w:p>
    <w:p w:rsidR="007B1D5A" w:rsidRDefault="00B147F9" w:rsidP="00E2415F">
      <w:pPr>
        <w:pStyle w:val="a4"/>
        <w:numPr>
          <w:ilvl w:val="1"/>
          <w:numId w:val="79"/>
        </w:numPr>
        <w:tabs>
          <w:tab w:val="left" w:pos="1640"/>
        </w:tabs>
        <w:spacing w:before="3" w:line="293" w:lineRule="exact"/>
        <w:ind w:left="1640" w:hanging="110"/>
        <w:rPr>
          <w:sz w:val="24"/>
        </w:rPr>
      </w:pPr>
      <w:r>
        <w:rPr>
          <w:sz w:val="24"/>
        </w:rPr>
        <w:t>выделять</w:t>
      </w:r>
      <w:r>
        <w:rPr>
          <w:spacing w:val="-5"/>
          <w:sz w:val="24"/>
        </w:rPr>
        <w:t xml:space="preserve"> </w:t>
      </w:r>
      <w:r>
        <w:rPr>
          <w:sz w:val="24"/>
        </w:rPr>
        <w:t>этапы</w:t>
      </w:r>
      <w:r>
        <w:rPr>
          <w:spacing w:val="-4"/>
          <w:sz w:val="24"/>
        </w:rPr>
        <w:t xml:space="preserve"> </w:t>
      </w:r>
      <w:r>
        <w:rPr>
          <w:sz w:val="24"/>
        </w:rPr>
        <w:t>решения</w:t>
      </w:r>
      <w:r>
        <w:rPr>
          <w:spacing w:val="-7"/>
          <w:sz w:val="24"/>
        </w:rPr>
        <w:t xml:space="preserve"> </w:t>
      </w:r>
      <w:r>
        <w:rPr>
          <w:sz w:val="24"/>
        </w:rPr>
        <w:t>задачи</w:t>
      </w:r>
      <w:r>
        <w:rPr>
          <w:spacing w:val="-1"/>
          <w:sz w:val="24"/>
        </w:rPr>
        <w:t xml:space="preserve"> </w:t>
      </w:r>
      <w:r>
        <w:rPr>
          <w:sz w:val="24"/>
        </w:rPr>
        <w:t>и</w:t>
      </w:r>
      <w:r>
        <w:rPr>
          <w:spacing w:val="-6"/>
          <w:sz w:val="24"/>
        </w:rPr>
        <w:t xml:space="preserve"> </w:t>
      </w:r>
      <w:r>
        <w:rPr>
          <w:sz w:val="24"/>
        </w:rPr>
        <w:t>содержание</w:t>
      </w:r>
      <w:r>
        <w:rPr>
          <w:spacing w:val="-3"/>
          <w:sz w:val="24"/>
        </w:rPr>
        <w:t xml:space="preserve"> </w:t>
      </w:r>
      <w:r>
        <w:rPr>
          <w:sz w:val="24"/>
        </w:rPr>
        <w:t>каждого</w:t>
      </w:r>
      <w:r>
        <w:rPr>
          <w:spacing w:val="2"/>
          <w:sz w:val="24"/>
        </w:rPr>
        <w:t xml:space="preserve"> </w:t>
      </w:r>
      <w:r>
        <w:rPr>
          <w:spacing w:val="-2"/>
          <w:sz w:val="24"/>
        </w:rPr>
        <w:t>этапа;</w:t>
      </w:r>
    </w:p>
    <w:p w:rsidR="007B1D5A" w:rsidRDefault="00B147F9" w:rsidP="00E2415F">
      <w:pPr>
        <w:pStyle w:val="a4"/>
        <w:numPr>
          <w:ilvl w:val="1"/>
          <w:numId w:val="79"/>
        </w:numPr>
        <w:tabs>
          <w:tab w:val="left" w:pos="1640"/>
        </w:tabs>
        <w:spacing w:before="2" w:line="237" w:lineRule="auto"/>
        <w:ind w:right="851" w:firstLine="710"/>
        <w:rPr>
          <w:sz w:val="24"/>
        </w:rPr>
      </w:pPr>
      <w:r>
        <w:rPr>
          <w:sz w:val="24"/>
        </w:rPr>
        <w:t>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B1D5A" w:rsidRDefault="00B147F9" w:rsidP="00E2415F">
      <w:pPr>
        <w:pStyle w:val="a4"/>
        <w:numPr>
          <w:ilvl w:val="1"/>
          <w:numId w:val="79"/>
        </w:numPr>
        <w:tabs>
          <w:tab w:val="left" w:pos="1640"/>
        </w:tabs>
        <w:spacing w:before="5" w:line="293" w:lineRule="exact"/>
        <w:ind w:left="1640" w:hanging="110"/>
        <w:rPr>
          <w:sz w:val="24"/>
        </w:rPr>
      </w:pPr>
      <w:r>
        <w:rPr>
          <w:sz w:val="24"/>
        </w:rPr>
        <w:t>анализировать</w:t>
      </w:r>
      <w:r>
        <w:rPr>
          <w:spacing w:val="-6"/>
          <w:sz w:val="24"/>
        </w:rPr>
        <w:t xml:space="preserve"> </w:t>
      </w:r>
      <w:r>
        <w:rPr>
          <w:sz w:val="24"/>
        </w:rPr>
        <w:t>затруднения</w:t>
      </w:r>
      <w:r>
        <w:rPr>
          <w:spacing w:val="-3"/>
          <w:sz w:val="24"/>
        </w:rPr>
        <w:t xml:space="preserve"> </w:t>
      </w:r>
      <w:r>
        <w:rPr>
          <w:sz w:val="24"/>
        </w:rPr>
        <w:t>при</w:t>
      </w:r>
      <w:r>
        <w:rPr>
          <w:spacing w:val="-2"/>
          <w:sz w:val="24"/>
        </w:rPr>
        <w:t xml:space="preserve"> </w:t>
      </w:r>
      <w:r>
        <w:rPr>
          <w:sz w:val="24"/>
        </w:rPr>
        <w:t>решении</w:t>
      </w:r>
      <w:r>
        <w:rPr>
          <w:spacing w:val="-6"/>
          <w:sz w:val="24"/>
        </w:rPr>
        <w:t xml:space="preserve"> </w:t>
      </w:r>
      <w:r>
        <w:rPr>
          <w:spacing w:val="-2"/>
          <w:sz w:val="24"/>
        </w:rPr>
        <w:t>задач;</w:t>
      </w:r>
    </w:p>
    <w:p w:rsidR="007B1D5A" w:rsidRDefault="00B147F9" w:rsidP="00E2415F">
      <w:pPr>
        <w:pStyle w:val="a4"/>
        <w:numPr>
          <w:ilvl w:val="1"/>
          <w:numId w:val="79"/>
        </w:numPr>
        <w:tabs>
          <w:tab w:val="left" w:pos="1640"/>
        </w:tabs>
        <w:spacing w:before="2" w:line="237" w:lineRule="auto"/>
        <w:ind w:right="846" w:firstLine="710"/>
        <w:rPr>
          <w:sz w:val="24"/>
        </w:rPr>
      </w:pPr>
      <w:r>
        <w:rPr>
          <w:sz w:val="24"/>
        </w:rPr>
        <w:t>выполнять различные преобразования предложенной задачи, конструировать новые задачи из данной, в т. ч. обратные;</w:t>
      </w:r>
    </w:p>
    <w:p w:rsidR="007B1D5A" w:rsidRDefault="00B147F9" w:rsidP="00E2415F">
      <w:pPr>
        <w:pStyle w:val="a4"/>
        <w:numPr>
          <w:ilvl w:val="1"/>
          <w:numId w:val="79"/>
        </w:numPr>
        <w:tabs>
          <w:tab w:val="left" w:pos="1640"/>
        </w:tabs>
        <w:spacing w:before="6" w:line="237" w:lineRule="auto"/>
        <w:ind w:right="853" w:firstLine="710"/>
        <w:rPr>
          <w:sz w:val="24"/>
        </w:rPr>
      </w:pPr>
      <w:r>
        <w:rPr>
          <w:sz w:val="24"/>
        </w:rPr>
        <w:t>интерпретировать вычислительные результаты в задаче, исследовать полученное решение задачи;</w:t>
      </w:r>
    </w:p>
    <w:p w:rsidR="007B1D5A" w:rsidRDefault="00B147F9" w:rsidP="00E2415F">
      <w:pPr>
        <w:pStyle w:val="a4"/>
        <w:numPr>
          <w:ilvl w:val="1"/>
          <w:numId w:val="79"/>
        </w:numPr>
        <w:tabs>
          <w:tab w:val="left" w:pos="1640"/>
        </w:tabs>
        <w:spacing w:before="5"/>
        <w:ind w:right="853" w:firstLine="710"/>
        <w:rPr>
          <w:sz w:val="24"/>
        </w:rPr>
      </w:pPr>
      <w:r>
        <w:rPr>
          <w:sz w:val="24"/>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w:t>
      </w:r>
      <w:r>
        <w:rPr>
          <w:spacing w:val="-2"/>
          <w:sz w:val="24"/>
        </w:rPr>
        <w:t>направлениях;</w:t>
      </w:r>
    </w:p>
    <w:p w:rsidR="007B1D5A" w:rsidRDefault="00B147F9" w:rsidP="00E2415F">
      <w:pPr>
        <w:pStyle w:val="a4"/>
        <w:numPr>
          <w:ilvl w:val="1"/>
          <w:numId w:val="79"/>
        </w:numPr>
        <w:tabs>
          <w:tab w:val="left" w:pos="1640"/>
        </w:tabs>
        <w:spacing w:line="242" w:lineRule="auto"/>
        <w:ind w:right="852" w:firstLine="710"/>
        <w:rPr>
          <w:sz w:val="24"/>
        </w:rPr>
      </w:pPr>
      <w:r>
        <w:rPr>
          <w:sz w:val="24"/>
        </w:rPr>
        <w:t>исследовать всевозможные ситуации при решении задач на движение по реке, рассматривать разные системы отсчёта;</w:t>
      </w:r>
    </w:p>
    <w:p w:rsidR="007B1D5A" w:rsidRDefault="00B147F9" w:rsidP="00E2415F">
      <w:pPr>
        <w:pStyle w:val="a4"/>
        <w:numPr>
          <w:ilvl w:val="1"/>
          <w:numId w:val="79"/>
        </w:numPr>
        <w:tabs>
          <w:tab w:val="left" w:pos="1640"/>
        </w:tabs>
        <w:spacing w:line="289" w:lineRule="exact"/>
        <w:ind w:left="1640" w:hanging="110"/>
        <w:rPr>
          <w:sz w:val="24"/>
        </w:rPr>
      </w:pPr>
      <w:r>
        <w:rPr>
          <w:sz w:val="24"/>
        </w:rPr>
        <w:t>решать</w:t>
      </w:r>
      <w:r>
        <w:rPr>
          <w:spacing w:val="-3"/>
          <w:sz w:val="24"/>
        </w:rPr>
        <w:t xml:space="preserve"> </w:t>
      </w:r>
      <w:r>
        <w:rPr>
          <w:sz w:val="24"/>
        </w:rPr>
        <w:t>разнообразные</w:t>
      </w:r>
      <w:r>
        <w:rPr>
          <w:spacing w:val="-3"/>
          <w:sz w:val="24"/>
        </w:rPr>
        <w:t xml:space="preserve"> </w:t>
      </w:r>
      <w:r>
        <w:rPr>
          <w:sz w:val="24"/>
        </w:rPr>
        <w:t>задачи</w:t>
      </w:r>
      <w:r>
        <w:rPr>
          <w:spacing w:val="-3"/>
          <w:sz w:val="24"/>
        </w:rPr>
        <w:t xml:space="preserve"> </w:t>
      </w:r>
      <w:r>
        <w:rPr>
          <w:sz w:val="24"/>
        </w:rPr>
        <w:t>«на</w:t>
      </w:r>
      <w:r>
        <w:rPr>
          <w:spacing w:val="-3"/>
          <w:sz w:val="24"/>
        </w:rPr>
        <w:t xml:space="preserve"> </w:t>
      </w:r>
      <w:r>
        <w:rPr>
          <w:spacing w:val="-2"/>
          <w:sz w:val="24"/>
        </w:rPr>
        <w:t>части»;</w:t>
      </w:r>
    </w:p>
    <w:p w:rsidR="007B1D5A" w:rsidRDefault="00B147F9" w:rsidP="00E2415F">
      <w:pPr>
        <w:pStyle w:val="a4"/>
        <w:numPr>
          <w:ilvl w:val="1"/>
          <w:numId w:val="79"/>
        </w:numPr>
        <w:tabs>
          <w:tab w:val="left" w:pos="1640"/>
        </w:tabs>
        <w:ind w:right="859" w:firstLine="710"/>
        <w:rPr>
          <w:sz w:val="24"/>
        </w:rPr>
      </w:pPr>
      <w:r>
        <w:rPr>
          <w:sz w:val="24"/>
        </w:rPr>
        <w:t>решать и</w:t>
      </w:r>
      <w:r>
        <w:rPr>
          <w:spacing w:val="-1"/>
          <w:sz w:val="24"/>
        </w:rPr>
        <w:t xml:space="preserve"> </w:t>
      </w:r>
      <w:r>
        <w:rPr>
          <w:sz w:val="24"/>
        </w:rPr>
        <w:t>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rsidR="007B1D5A" w:rsidRDefault="00B147F9" w:rsidP="00E2415F">
      <w:pPr>
        <w:pStyle w:val="a4"/>
        <w:numPr>
          <w:ilvl w:val="1"/>
          <w:numId w:val="79"/>
        </w:numPr>
        <w:tabs>
          <w:tab w:val="left" w:pos="1640"/>
        </w:tabs>
        <w:ind w:right="842" w:firstLine="710"/>
        <w:rPr>
          <w:sz w:val="24"/>
        </w:rPr>
      </w:pPr>
      <w:r>
        <w:rPr>
          <w:sz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B1D5A" w:rsidRDefault="00B147F9" w:rsidP="00E2415F">
      <w:pPr>
        <w:pStyle w:val="a4"/>
        <w:numPr>
          <w:ilvl w:val="1"/>
          <w:numId w:val="79"/>
        </w:numPr>
        <w:tabs>
          <w:tab w:val="left" w:pos="1640"/>
        </w:tabs>
        <w:spacing w:line="293" w:lineRule="exact"/>
        <w:ind w:left="1640" w:hanging="110"/>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методами</w:t>
      </w:r>
      <w:r>
        <w:rPr>
          <w:spacing w:val="-6"/>
          <w:sz w:val="24"/>
        </w:rPr>
        <w:t xml:space="preserve"> </w:t>
      </w:r>
      <w:r>
        <w:rPr>
          <w:sz w:val="24"/>
        </w:rPr>
        <w:t>решения</w:t>
      </w:r>
      <w:r>
        <w:rPr>
          <w:spacing w:val="-7"/>
          <w:sz w:val="24"/>
        </w:rPr>
        <w:t xml:space="preserve"> </w:t>
      </w:r>
      <w:r>
        <w:rPr>
          <w:sz w:val="24"/>
        </w:rPr>
        <w:t>задач</w:t>
      </w:r>
      <w:r>
        <w:rPr>
          <w:spacing w:val="-3"/>
          <w:sz w:val="24"/>
        </w:rPr>
        <w:t xml:space="preserve"> </w:t>
      </w:r>
      <w:r>
        <w:rPr>
          <w:sz w:val="24"/>
        </w:rPr>
        <w:t>на</w:t>
      </w:r>
      <w:r>
        <w:rPr>
          <w:spacing w:val="-3"/>
          <w:sz w:val="24"/>
        </w:rPr>
        <w:t xml:space="preserve"> </w:t>
      </w:r>
      <w:r>
        <w:rPr>
          <w:sz w:val="24"/>
        </w:rPr>
        <w:t xml:space="preserve">смеси, сплавы, </w:t>
      </w:r>
      <w:r>
        <w:rPr>
          <w:spacing w:val="-2"/>
          <w:sz w:val="24"/>
        </w:rPr>
        <w:t>концентрации;</w:t>
      </w:r>
    </w:p>
    <w:p w:rsidR="007B1D5A" w:rsidRDefault="00B147F9" w:rsidP="00E2415F">
      <w:pPr>
        <w:pStyle w:val="a4"/>
        <w:numPr>
          <w:ilvl w:val="1"/>
          <w:numId w:val="79"/>
        </w:numPr>
        <w:tabs>
          <w:tab w:val="left" w:pos="1640"/>
        </w:tabs>
        <w:spacing w:before="1" w:line="237" w:lineRule="auto"/>
        <w:ind w:right="853" w:firstLine="710"/>
        <w:jc w:val="left"/>
        <w:rPr>
          <w:sz w:val="24"/>
        </w:rPr>
      </w:pPr>
      <w:r>
        <w:rPr>
          <w:sz w:val="24"/>
        </w:rPr>
        <w:t>решать</w:t>
      </w:r>
      <w:r>
        <w:rPr>
          <w:spacing w:val="40"/>
          <w:sz w:val="24"/>
        </w:rPr>
        <w:t xml:space="preserve"> </w:t>
      </w:r>
      <w:r>
        <w:rPr>
          <w:sz w:val="24"/>
        </w:rPr>
        <w:t>задачи</w:t>
      </w:r>
      <w:r>
        <w:rPr>
          <w:spacing w:val="40"/>
          <w:sz w:val="24"/>
        </w:rPr>
        <w:t xml:space="preserve"> </w:t>
      </w:r>
      <w:r>
        <w:rPr>
          <w:sz w:val="24"/>
        </w:rPr>
        <w:t>на</w:t>
      </w:r>
      <w:r>
        <w:rPr>
          <w:spacing w:val="40"/>
          <w:sz w:val="24"/>
        </w:rPr>
        <w:t xml:space="preserve"> </w:t>
      </w:r>
      <w:r>
        <w:rPr>
          <w:sz w:val="24"/>
        </w:rPr>
        <w:t>проценты,</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сложные</w:t>
      </w:r>
      <w:r>
        <w:rPr>
          <w:spacing w:val="40"/>
          <w:sz w:val="24"/>
        </w:rPr>
        <w:t xml:space="preserve"> </w:t>
      </w:r>
      <w:r>
        <w:rPr>
          <w:sz w:val="24"/>
        </w:rPr>
        <w:t>проценты</w:t>
      </w:r>
      <w:r>
        <w:rPr>
          <w:spacing w:val="40"/>
          <w:sz w:val="24"/>
        </w:rPr>
        <w:t xml:space="preserve"> </w:t>
      </w:r>
      <w:r>
        <w:rPr>
          <w:sz w:val="24"/>
        </w:rPr>
        <w:t>с</w:t>
      </w:r>
      <w:r>
        <w:rPr>
          <w:spacing w:val="40"/>
          <w:sz w:val="24"/>
        </w:rPr>
        <w:t xml:space="preserve"> </w:t>
      </w:r>
      <w:r>
        <w:rPr>
          <w:sz w:val="24"/>
        </w:rPr>
        <w:t>обоснованием, используя разные способы;</w:t>
      </w:r>
    </w:p>
    <w:p w:rsidR="007B1D5A" w:rsidRDefault="00B147F9" w:rsidP="00E2415F">
      <w:pPr>
        <w:pStyle w:val="a4"/>
        <w:numPr>
          <w:ilvl w:val="1"/>
          <w:numId w:val="79"/>
        </w:numPr>
        <w:tabs>
          <w:tab w:val="left" w:pos="1640"/>
        </w:tabs>
        <w:spacing w:before="7" w:line="237" w:lineRule="auto"/>
        <w:ind w:right="855" w:firstLine="710"/>
        <w:jc w:val="left"/>
        <w:rPr>
          <w:sz w:val="24"/>
        </w:rPr>
      </w:pPr>
      <w:r>
        <w:rPr>
          <w:sz w:val="24"/>
        </w:rPr>
        <w:t>решать логические задачи разными способами, в т. ч. с двумя блоками и с тремя</w:t>
      </w:r>
      <w:r>
        <w:rPr>
          <w:spacing w:val="40"/>
          <w:sz w:val="24"/>
        </w:rPr>
        <w:t xml:space="preserve"> </w:t>
      </w:r>
      <w:r>
        <w:rPr>
          <w:sz w:val="24"/>
        </w:rPr>
        <w:t>блоками данных с помощью таблиц;</w:t>
      </w:r>
    </w:p>
    <w:p w:rsidR="007B1D5A" w:rsidRDefault="00B147F9" w:rsidP="00E2415F">
      <w:pPr>
        <w:pStyle w:val="a4"/>
        <w:numPr>
          <w:ilvl w:val="1"/>
          <w:numId w:val="79"/>
        </w:numPr>
        <w:tabs>
          <w:tab w:val="left" w:pos="1640"/>
        </w:tabs>
        <w:spacing w:before="8" w:line="237" w:lineRule="auto"/>
        <w:ind w:right="845" w:firstLine="710"/>
        <w:jc w:val="left"/>
        <w:rPr>
          <w:sz w:val="24"/>
        </w:rPr>
      </w:pPr>
      <w:r>
        <w:rPr>
          <w:sz w:val="24"/>
        </w:rPr>
        <w:t>решать задачи по комбинаторике и теории вероятностей на основе использования изученных методов и обосновывать решение;</w:t>
      </w:r>
    </w:p>
    <w:p w:rsidR="007B1D5A" w:rsidRDefault="00B147F9" w:rsidP="00E2415F">
      <w:pPr>
        <w:pStyle w:val="a4"/>
        <w:numPr>
          <w:ilvl w:val="1"/>
          <w:numId w:val="79"/>
        </w:numPr>
        <w:tabs>
          <w:tab w:val="left" w:pos="1640"/>
        </w:tabs>
        <w:spacing w:line="294" w:lineRule="exact"/>
        <w:ind w:left="1640" w:hanging="110"/>
        <w:jc w:val="left"/>
        <w:rPr>
          <w:sz w:val="24"/>
        </w:rPr>
      </w:pPr>
      <w:r>
        <w:rPr>
          <w:sz w:val="24"/>
        </w:rPr>
        <w:t>решать</w:t>
      </w:r>
      <w:r>
        <w:rPr>
          <w:spacing w:val="-3"/>
          <w:sz w:val="24"/>
        </w:rPr>
        <w:t xml:space="preserve"> </w:t>
      </w:r>
      <w:r>
        <w:rPr>
          <w:sz w:val="24"/>
        </w:rPr>
        <w:t>несложные</w:t>
      </w:r>
      <w:r>
        <w:rPr>
          <w:spacing w:val="-7"/>
          <w:sz w:val="24"/>
        </w:rPr>
        <w:t xml:space="preserve"> </w:t>
      </w:r>
      <w:r>
        <w:rPr>
          <w:sz w:val="24"/>
        </w:rPr>
        <w:t>задачи</w:t>
      </w:r>
      <w:r>
        <w:rPr>
          <w:spacing w:val="-1"/>
          <w:sz w:val="24"/>
        </w:rPr>
        <w:t xml:space="preserve"> </w:t>
      </w:r>
      <w:r>
        <w:rPr>
          <w:sz w:val="24"/>
        </w:rPr>
        <w:t>по</w:t>
      </w:r>
      <w:r>
        <w:rPr>
          <w:spacing w:val="-1"/>
          <w:sz w:val="24"/>
        </w:rPr>
        <w:t xml:space="preserve"> </w:t>
      </w:r>
      <w:r>
        <w:rPr>
          <w:sz w:val="24"/>
        </w:rPr>
        <w:t>математической</w:t>
      </w:r>
      <w:r>
        <w:rPr>
          <w:spacing w:val="-10"/>
          <w:sz w:val="24"/>
        </w:rPr>
        <w:t xml:space="preserve"> </w:t>
      </w:r>
      <w:r>
        <w:rPr>
          <w:spacing w:val="-2"/>
          <w:sz w:val="24"/>
        </w:rPr>
        <w:t>статистике;</w:t>
      </w:r>
    </w:p>
    <w:p w:rsidR="007B1D5A" w:rsidRDefault="00B147F9" w:rsidP="00E2415F">
      <w:pPr>
        <w:pStyle w:val="a4"/>
        <w:numPr>
          <w:ilvl w:val="1"/>
          <w:numId w:val="79"/>
        </w:numPr>
        <w:tabs>
          <w:tab w:val="left" w:pos="1640"/>
        </w:tabs>
        <w:spacing w:before="6" w:line="237" w:lineRule="auto"/>
        <w:ind w:right="845" w:firstLine="710"/>
        <w:rPr>
          <w:sz w:val="24"/>
        </w:rPr>
      </w:pPr>
      <w:r>
        <w:rPr>
          <w:sz w:val="24"/>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B1D5A" w:rsidRDefault="00B147F9">
      <w:pPr>
        <w:spacing w:before="3" w:line="276"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ind w:right="850" w:firstLine="710"/>
        <w:rPr>
          <w:sz w:val="24"/>
        </w:rPr>
      </w:pPr>
      <w:r>
        <w:rPr>
          <w:sz w:val="24"/>
        </w:rPr>
        <w:t>выделять при решении задач характеристики рассматриваемой в задаче ситуации, отличные</w:t>
      </w:r>
      <w:r>
        <w:rPr>
          <w:spacing w:val="-5"/>
          <w:sz w:val="24"/>
        </w:rPr>
        <w:t xml:space="preserve"> </w:t>
      </w:r>
      <w:r>
        <w:rPr>
          <w:sz w:val="24"/>
        </w:rPr>
        <w:t>от реальных</w:t>
      </w:r>
      <w:r>
        <w:rPr>
          <w:spacing w:val="-4"/>
          <w:sz w:val="24"/>
        </w:rPr>
        <w:t xml:space="preserve"> </w:t>
      </w:r>
      <w:r>
        <w:rPr>
          <w:sz w:val="24"/>
        </w:rPr>
        <w:t>(те, от которых</w:t>
      </w:r>
      <w:r>
        <w:rPr>
          <w:spacing w:val="-4"/>
          <w:sz w:val="24"/>
        </w:rPr>
        <w:t xml:space="preserve"> </w:t>
      </w:r>
      <w:r>
        <w:rPr>
          <w:sz w:val="24"/>
        </w:rPr>
        <w:t>абстрагировались), конструировать новые</w:t>
      </w:r>
      <w:r>
        <w:rPr>
          <w:spacing w:val="-1"/>
          <w:sz w:val="24"/>
        </w:rPr>
        <w:t xml:space="preserve"> </w:t>
      </w:r>
      <w:r>
        <w:rPr>
          <w:sz w:val="24"/>
        </w:rPr>
        <w:t>ситуации с учётом</w:t>
      </w:r>
      <w:r>
        <w:rPr>
          <w:spacing w:val="-1"/>
          <w:sz w:val="24"/>
        </w:rPr>
        <w:t xml:space="preserve"> </w:t>
      </w:r>
      <w:r>
        <w:rPr>
          <w:sz w:val="24"/>
        </w:rPr>
        <w:t>этих</w:t>
      </w:r>
      <w:r>
        <w:rPr>
          <w:spacing w:val="-2"/>
          <w:sz w:val="24"/>
        </w:rPr>
        <w:t xml:space="preserve"> </w:t>
      </w:r>
      <w:r>
        <w:rPr>
          <w:sz w:val="24"/>
        </w:rPr>
        <w:t>характеристик, в</w:t>
      </w:r>
      <w:r>
        <w:rPr>
          <w:spacing w:val="-1"/>
          <w:sz w:val="24"/>
        </w:rPr>
        <w:t xml:space="preserve"> </w:t>
      </w:r>
      <w:r>
        <w:rPr>
          <w:sz w:val="24"/>
        </w:rPr>
        <w:t>частности,</w:t>
      </w:r>
      <w:r>
        <w:rPr>
          <w:spacing w:val="-5"/>
          <w:sz w:val="24"/>
        </w:rPr>
        <w:t xml:space="preserve"> </w:t>
      </w:r>
      <w:r>
        <w:rPr>
          <w:sz w:val="24"/>
        </w:rPr>
        <w:t>при</w:t>
      </w:r>
      <w:r>
        <w:rPr>
          <w:spacing w:val="-6"/>
          <w:sz w:val="24"/>
        </w:rPr>
        <w:t xml:space="preserve"> </w:t>
      </w:r>
      <w:r>
        <w:rPr>
          <w:sz w:val="24"/>
        </w:rPr>
        <w:t>решении</w:t>
      </w:r>
      <w:r>
        <w:rPr>
          <w:spacing w:val="-1"/>
          <w:sz w:val="24"/>
        </w:rPr>
        <w:t xml:space="preserve"> </w:t>
      </w:r>
      <w:r>
        <w:rPr>
          <w:sz w:val="24"/>
        </w:rPr>
        <w:t>задач</w:t>
      </w:r>
      <w:r>
        <w:rPr>
          <w:spacing w:val="-3"/>
          <w:sz w:val="24"/>
        </w:rPr>
        <w:t xml:space="preserve"> </w:t>
      </w:r>
      <w:r>
        <w:rPr>
          <w:sz w:val="24"/>
        </w:rPr>
        <w:t>на</w:t>
      </w:r>
      <w:r>
        <w:rPr>
          <w:spacing w:val="-3"/>
          <w:sz w:val="24"/>
        </w:rPr>
        <w:t xml:space="preserve"> </w:t>
      </w:r>
      <w:r>
        <w:rPr>
          <w:sz w:val="24"/>
        </w:rPr>
        <w:t>концентрации, учитывать плотность вещества;</w:t>
      </w:r>
    </w:p>
    <w:p w:rsidR="007B1D5A" w:rsidRDefault="00B147F9" w:rsidP="00E2415F">
      <w:pPr>
        <w:pStyle w:val="a4"/>
        <w:numPr>
          <w:ilvl w:val="1"/>
          <w:numId w:val="79"/>
        </w:numPr>
        <w:tabs>
          <w:tab w:val="left" w:pos="1640"/>
        </w:tabs>
        <w:spacing w:before="1"/>
        <w:ind w:right="851" w:firstLine="710"/>
        <w:rPr>
          <w:sz w:val="24"/>
        </w:rPr>
      </w:pPr>
      <w:r>
        <w:rPr>
          <w:sz w:val="24"/>
        </w:rPr>
        <w:t>решать и конструировать (самостоятельно или с помощью учителя) задачи на основе</w:t>
      </w:r>
      <w:r>
        <w:rPr>
          <w:spacing w:val="-3"/>
          <w:sz w:val="24"/>
        </w:rPr>
        <w:t xml:space="preserve"> </w:t>
      </w:r>
      <w:r>
        <w:rPr>
          <w:sz w:val="24"/>
        </w:rPr>
        <w:t>рассмотрения</w:t>
      </w:r>
      <w:r>
        <w:rPr>
          <w:spacing w:val="-2"/>
          <w:sz w:val="24"/>
        </w:rPr>
        <w:t xml:space="preserve"> </w:t>
      </w:r>
      <w:r>
        <w:rPr>
          <w:sz w:val="24"/>
        </w:rPr>
        <w:t>реальных</w:t>
      </w:r>
      <w:r>
        <w:rPr>
          <w:spacing w:val="-6"/>
          <w:sz w:val="24"/>
        </w:rPr>
        <w:t xml:space="preserve"> </w:t>
      </w:r>
      <w:r>
        <w:rPr>
          <w:sz w:val="24"/>
        </w:rPr>
        <w:t>ситуаций, в</w:t>
      </w:r>
      <w:r>
        <w:rPr>
          <w:spacing w:val="-1"/>
          <w:sz w:val="24"/>
        </w:rPr>
        <w:t xml:space="preserve"> </w:t>
      </w:r>
      <w:r>
        <w:rPr>
          <w:sz w:val="24"/>
        </w:rPr>
        <w:t>которых</w:t>
      </w:r>
      <w:r>
        <w:rPr>
          <w:spacing w:val="-6"/>
          <w:sz w:val="24"/>
        </w:rPr>
        <w:t xml:space="preserve"> </w:t>
      </w:r>
      <w:r>
        <w:rPr>
          <w:sz w:val="24"/>
        </w:rPr>
        <w:t>не</w:t>
      </w:r>
      <w:r>
        <w:rPr>
          <w:spacing w:val="-3"/>
          <w:sz w:val="24"/>
        </w:rPr>
        <w:t xml:space="preserve"> </w:t>
      </w:r>
      <w:r>
        <w:rPr>
          <w:sz w:val="24"/>
        </w:rPr>
        <w:t>требуется</w:t>
      </w:r>
      <w:r>
        <w:rPr>
          <w:spacing w:val="-3"/>
          <w:sz w:val="24"/>
        </w:rPr>
        <w:t xml:space="preserve"> </w:t>
      </w:r>
      <w:r>
        <w:rPr>
          <w:sz w:val="24"/>
        </w:rPr>
        <w:t>точный</w:t>
      </w:r>
      <w:r>
        <w:rPr>
          <w:spacing w:val="-5"/>
          <w:sz w:val="24"/>
        </w:rPr>
        <w:t xml:space="preserve"> </w:t>
      </w:r>
      <w:r>
        <w:rPr>
          <w:sz w:val="24"/>
        </w:rPr>
        <w:t xml:space="preserve">вычислительный </w:t>
      </w:r>
      <w:r>
        <w:rPr>
          <w:spacing w:val="-2"/>
          <w:sz w:val="24"/>
        </w:rPr>
        <w:t>результат;</w:t>
      </w:r>
    </w:p>
    <w:p w:rsidR="007B1D5A" w:rsidRDefault="00B147F9" w:rsidP="00E2415F">
      <w:pPr>
        <w:pStyle w:val="a4"/>
        <w:numPr>
          <w:ilvl w:val="1"/>
          <w:numId w:val="79"/>
        </w:numPr>
        <w:tabs>
          <w:tab w:val="left" w:pos="1640"/>
        </w:tabs>
        <w:spacing w:line="293" w:lineRule="exact"/>
        <w:ind w:left="1640" w:hanging="110"/>
        <w:rPr>
          <w:sz w:val="24"/>
        </w:rPr>
      </w:pPr>
      <w:r>
        <w:rPr>
          <w:sz w:val="24"/>
        </w:rPr>
        <w:t>решать</w:t>
      </w:r>
      <w:r>
        <w:rPr>
          <w:spacing w:val="-2"/>
          <w:sz w:val="24"/>
        </w:rPr>
        <w:t xml:space="preserve"> </w:t>
      </w:r>
      <w:r>
        <w:rPr>
          <w:sz w:val="24"/>
        </w:rPr>
        <w:t>задачи</w:t>
      </w:r>
      <w:r>
        <w:rPr>
          <w:spacing w:val="-1"/>
          <w:sz w:val="24"/>
        </w:rPr>
        <w:t xml:space="preserve"> </w:t>
      </w:r>
      <w:r>
        <w:rPr>
          <w:sz w:val="24"/>
        </w:rPr>
        <w:t>на</w:t>
      </w:r>
      <w:r>
        <w:rPr>
          <w:spacing w:val="-8"/>
          <w:sz w:val="24"/>
        </w:rPr>
        <w:t xml:space="preserve"> </w:t>
      </w:r>
      <w:r>
        <w:rPr>
          <w:sz w:val="24"/>
        </w:rPr>
        <w:t>движение</w:t>
      </w:r>
      <w:r>
        <w:rPr>
          <w:spacing w:val="-4"/>
          <w:sz w:val="24"/>
        </w:rPr>
        <w:t xml:space="preserve"> </w:t>
      </w:r>
      <w:r>
        <w:rPr>
          <w:sz w:val="24"/>
        </w:rPr>
        <w:t>по</w:t>
      </w:r>
      <w:r>
        <w:rPr>
          <w:spacing w:val="-2"/>
          <w:sz w:val="24"/>
        </w:rPr>
        <w:t xml:space="preserve"> </w:t>
      </w:r>
      <w:r>
        <w:rPr>
          <w:sz w:val="24"/>
        </w:rPr>
        <w:t>реке,</w:t>
      </w:r>
      <w:r>
        <w:rPr>
          <w:spacing w:val="-1"/>
          <w:sz w:val="24"/>
        </w:rPr>
        <w:t xml:space="preserve"> </w:t>
      </w:r>
      <w:r>
        <w:rPr>
          <w:sz w:val="24"/>
        </w:rPr>
        <w:t>рассматривая</w:t>
      </w:r>
      <w:r>
        <w:rPr>
          <w:spacing w:val="-2"/>
          <w:sz w:val="24"/>
        </w:rPr>
        <w:t xml:space="preserve"> </w:t>
      </w:r>
      <w:r>
        <w:rPr>
          <w:sz w:val="24"/>
        </w:rPr>
        <w:t>разные</w:t>
      </w:r>
      <w:r>
        <w:rPr>
          <w:spacing w:val="-3"/>
          <w:sz w:val="24"/>
        </w:rPr>
        <w:t xml:space="preserve"> </w:t>
      </w:r>
      <w:r>
        <w:rPr>
          <w:sz w:val="24"/>
        </w:rPr>
        <w:t>системы</w:t>
      </w:r>
      <w:r>
        <w:rPr>
          <w:spacing w:val="-5"/>
          <w:sz w:val="24"/>
        </w:rPr>
        <w:t xml:space="preserve"> </w:t>
      </w:r>
      <w:r>
        <w:rPr>
          <w:spacing w:val="-2"/>
          <w:sz w:val="24"/>
        </w:rPr>
        <w:t>отсчёта.</w:t>
      </w:r>
    </w:p>
    <w:p w:rsidR="007B1D5A" w:rsidRDefault="00B147F9">
      <w:pPr>
        <w:pStyle w:val="2"/>
        <w:spacing w:before="2" w:line="240" w:lineRule="auto"/>
        <w:ind w:left="1530"/>
      </w:pPr>
      <w:r>
        <w:t>Статистика</w:t>
      </w:r>
      <w:r>
        <w:rPr>
          <w:spacing w:val="-3"/>
        </w:rPr>
        <w:t xml:space="preserve"> </w:t>
      </w:r>
      <w:r>
        <w:t>и</w:t>
      </w:r>
      <w:r>
        <w:rPr>
          <w:spacing w:val="-1"/>
        </w:rPr>
        <w:t xml:space="preserve"> </w:t>
      </w:r>
      <w:r>
        <w:t>теория</w:t>
      </w:r>
      <w:r>
        <w:rPr>
          <w:spacing w:val="-1"/>
        </w:rPr>
        <w:t xml:space="preserve"> </w:t>
      </w:r>
      <w:r>
        <w:rPr>
          <w:spacing w:val="-2"/>
        </w:rPr>
        <w:t>вероятностей</w:t>
      </w:r>
    </w:p>
    <w:p w:rsidR="007B1D5A" w:rsidRDefault="007B1D5A">
      <w:pPr>
        <w:sectPr w:rsidR="007B1D5A">
          <w:pgSz w:w="11910" w:h="16840"/>
          <w:pgMar w:top="1020" w:right="0" w:bottom="1180" w:left="880" w:header="0" w:footer="968" w:gutter="0"/>
          <w:cols w:space="720"/>
        </w:sectPr>
      </w:pPr>
    </w:p>
    <w:p w:rsidR="007B1D5A" w:rsidRDefault="00B147F9" w:rsidP="00E2415F">
      <w:pPr>
        <w:pStyle w:val="a4"/>
        <w:numPr>
          <w:ilvl w:val="1"/>
          <w:numId w:val="79"/>
        </w:numPr>
        <w:tabs>
          <w:tab w:val="left" w:pos="1640"/>
        </w:tabs>
        <w:spacing w:before="88"/>
        <w:ind w:left="1640" w:hanging="110"/>
        <w:jc w:val="left"/>
        <w:rPr>
          <w:sz w:val="24"/>
        </w:rPr>
      </w:pPr>
      <w:r>
        <w:rPr>
          <w:sz w:val="24"/>
        </w:rPr>
        <w:lastRenderedPageBreak/>
        <w:t>оперировать</w:t>
      </w:r>
      <w:r>
        <w:rPr>
          <w:spacing w:val="6"/>
          <w:sz w:val="24"/>
        </w:rPr>
        <w:t xml:space="preserve"> </w:t>
      </w:r>
      <w:r>
        <w:rPr>
          <w:sz w:val="24"/>
        </w:rPr>
        <w:t>понятиями</w:t>
      </w:r>
      <w:r>
        <w:rPr>
          <w:spacing w:val="7"/>
          <w:sz w:val="24"/>
        </w:rPr>
        <w:t xml:space="preserve"> </w:t>
      </w:r>
      <w:r>
        <w:rPr>
          <w:sz w:val="24"/>
        </w:rPr>
        <w:t>«столбчатые</w:t>
      </w:r>
      <w:r>
        <w:rPr>
          <w:spacing w:val="5"/>
          <w:sz w:val="24"/>
        </w:rPr>
        <w:t xml:space="preserve"> </w:t>
      </w:r>
      <w:r>
        <w:rPr>
          <w:sz w:val="24"/>
        </w:rPr>
        <w:t>и</w:t>
      </w:r>
      <w:r>
        <w:rPr>
          <w:spacing w:val="8"/>
          <w:sz w:val="24"/>
        </w:rPr>
        <w:t xml:space="preserve"> </w:t>
      </w:r>
      <w:r>
        <w:rPr>
          <w:sz w:val="24"/>
        </w:rPr>
        <w:t>круговые</w:t>
      </w:r>
      <w:r>
        <w:rPr>
          <w:spacing w:val="5"/>
          <w:sz w:val="24"/>
        </w:rPr>
        <w:t xml:space="preserve"> </w:t>
      </w:r>
      <w:r>
        <w:rPr>
          <w:sz w:val="24"/>
        </w:rPr>
        <w:t>диаграммы»,</w:t>
      </w:r>
      <w:r>
        <w:rPr>
          <w:spacing w:val="8"/>
          <w:sz w:val="24"/>
        </w:rPr>
        <w:t xml:space="preserve"> </w:t>
      </w:r>
      <w:r>
        <w:rPr>
          <w:sz w:val="24"/>
        </w:rPr>
        <w:t>«таблицы</w:t>
      </w:r>
      <w:r>
        <w:rPr>
          <w:spacing w:val="9"/>
          <w:sz w:val="24"/>
        </w:rPr>
        <w:t xml:space="preserve"> </w:t>
      </w:r>
      <w:r>
        <w:rPr>
          <w:spacing w:val="-2"/>
          <w:sz w:val="24"/>
        </w:rPr>
        <w:t>данных»,</w:t>
      </w:r>
    </w:p>
    <w:p w:rsidR="007B1D5A" w:rsidRDefault="00B147F9">
      <w:pPr>
        <w:pStyle w:val="a3"/>
        <w:spacing w:before="2" w:line="275" w:lineRule="exact"/>
        <w:ind w:firstLine="0"/>
        <w:jc w:val="left"/>
      </w:pPr>
      <w:r>
        <w:t>«среднее</w:t>
      </w:r>
      <w:r>
        <w:rPr>
          <w:spacing w:val="32"/>
        </w:rPr>
        <w:t xml:space="preserve"> </w:t>
      </w:r>
      <w:r>
        <w:t>арифметическое»,</w:t>
      </w:r>
      <w:r>
        <w:rPr>
          <w:spacing w:val="36"/>
        </w:rPr>
        <w:t xml:space="preserve"> </w:t>
      </w:r>
      <w:r>
        <w:t>«медиана»,</w:t>
      </w:r>
      <w:r>
        <w:rPr>
          <w:spacing w:val="42"/>
        </w:rPr>
        <w:t xml:space="preserve"> </w:t>
      </w:r>
      <w:r>
        <w:t>«наибольшее</w:t>
      </w:r>
      <w:r>
        <w:rPr>
          <w:spacing w:val="34"/>
        </w:rPr>
        <w:t xml:space="preserve"> </w:t>
      </w:r>
      <w:r>
        <w:t>и</w:t>
      </w:r>
      <w:r>
        <w:rPr>
          <w:spacing w:val="36"/>
        </w:rPr>
        <w:t xml:space="preserve"> </w:t>
      </w:r>
      <w:r>
        <w:t>наименьшее</w:t>
      </w:r>
      <w:r>
        <w:rPr>
          <w:spacing w:val="34"/>
        </w:rPr>
        <w:t xml:space="preserve"> </w:t>
      </w:r>
      <w:r>
        <w:t>значения</w:t>
      </w:r>
      <w:r>
        <w:rPr>
          <w:spacing w:val="31"/>
        </w:rPr>
        <w:t xml:space="preserve"> </w:t>
      </w:r>
      <w:r>
        <w:rPr>
          <w:spacing w:val="-2"/>
        </w:rPr>
        <w:t>выборки»,</w:t>
      </w:r>
    </w:p>
    <w:p w:rsidR="007B1D5A" w:rsidRDefault="00B147F9">
      <w:pPr>
        <w:pStyle w:val="a3"/>
        <w:spacing w:line="275" w:lineRule="exact"/>
        <w:ind w:firstLine="0"/>
        <w:jc w:val="left"/>
      </w:pPr>
      <w:r>
        <w:t>«размах</w:t>
      </w:r>
      <w:r>
        <w:rPr>
          <w:spacing w:val="-11"/>
        </w:rPr>
        <w:t xml:space="preserve"> </w:t>
      </w:r>
      <w:r>
        <w:t>выборки»,</w:t>
      </w:r>
      <w:r>
        <w:rPr>
          <w:spacing w:val="-3"/>
        </w:rPr>
        <w:t xml:space="preserve"> </w:t>
      </w:r>
      <w:r>
        <w:t>«дисперсия</w:t>
      </w:r>
      <w:r>
        <w:rPr>
          <w:spacing w:val="-4"/>
        </w:rPr>
        <w:t xml:space="preserve"> </w:t>
      </w:r>
      <w:r>
        <w:t>и</w:t>
      </w:r>
      <w:r>
        <w:rPr>
          <w:spacing w:val="-4"/>
        </w:rPr>
        <w:t xml:space="preserve"> </w:t>
      </w:r>
      <w:r>
        <w:t>стандартное</w:t>
      </w:r>
      <w:r>
        <w:rPr>
          <w:spacing w:val="-10"/>
        </w:rPr>
        <w:t xml:space="preserve"> </w:t>
      </w:r>
      <w:r>
        <w:t>отклонение»,</w:t>
      </w:r>
      <w:r>
        <w:rPr>
          <w:spacing w:val="-2"/>
        </w:rPr>
        <w:t xml:space="preserve"> </w:t>
      </w:r>
      <w:r>
        <w:t>«случайная</w:t>
      </w:r>
      <w:r>
        <w:rPr>
          <w:spacing w:val="-4"/>
        </w:rPr>
        <w:t xml:space="preserve"> </w:t>
      </w:r>
      <w:r>
        <w:rPr>
          <w:spacing w:val="-2"/>
        </w:rPr>
        <w:t>изменчивость»;</w:t>
      </w:r>
    </w:p>
    <w:p w:rsidR="007B1D5A" w:rsidRDefault="00B147F9" w:rsidP="00E2415F">
      <w:pPr>
        <w:pStyle w:val="a4"/>
        <w:numPr>
          <w:ilvl w:val="1"/>
          <w:numId w:val="79"/>
        </w:numPr>
        <w:tabs>
          <w:tab w:val="left" w:pos="1640"/>
        </w:tabs>
        <w:spacing w:line="294" w:lineRule="exact"/>
        <w:ind w:left="1640" w:hanging="110"/>
        <w:jc w:val="left"/>
        <w:rPr>
          <w:sz w:val="24"/>
        </w:rPr>
      </w:pPr>
      <w:r>
        <w:rPr>
          <w:sz w:val="24"/>
        </w:rPr>
        <w:t>извлекать</w:t>
      </w:r>
      <w:r>
        <w:rPr>
          <w:spacing w:val="-6"/>
          <w:sz w:val="24"/>
        </w:rPr>
        <w:t xml:space="preserve"> </w:t>
      </w:r>
      <w:r>
        <w:rPr>
          <w:sz w:val="24"/>
        </w:rPr>
        <w:t>информацию,</w:t>
      </w:r>
      <w:r>
        <w:rPr>
          <w:spacing w:val="-4"/>
          <w:sz w:val="24"/>
        </w:rPr>
        <w:t xml:space="preserve"> </w:t>
      </w:r>
      <w:r>
        <w:rPr>
          <w:sz w:val="24"/>
        </w:rPr>
        <w:t>представленную</w:t>
      </w:r>
      <w:r>
        <w:rPr>
          <w:spacing w:val="-6"/>
          <w:sz w:val="24"/>
        </w:rPr>
        <w:t xml:space="preserve"> </w:t>
      </w:r>
      <w:r>
        <w:rPr>
          <w:sz w:val="24"/>
        </w:rPr>
        <w:t>в</w:t>
      </w:r>
      <w:r>
        <w:rPr>
          <w:spacing w:val="-4"/>
          <w:sz w:val="24"/>
        </w:rPr>
        <w:t xml:space="preserve"> </w:t>
      </w:r>
      <w:r>
        <w:rPr>
          <w:sz w:val="24"/>
        </w:rPr>
        <w:t>таблицах,</w:t>
      </w:r>
      <w:r>
        <w:rPr>
          <w:spacing w:val="-2"/>
          <w:sz w:val="24"/>
        </w:rPr>
        <w:t xml:space="preserve"> </w:t>
      </w:r>
      <w:r>
        <w:rPr>
          <w:sz w:val="24"/>
        </w:rPr>
        <w:t>на</w:t>
      </w:r>
      <w:r>
        <w:rPr>
          <w:spacing w:val="-6"/>
          <w:sz w:val="24"/>
        </w:rPr>
        <w:t xml:space="preserve"> </w:t>
      </w:r>
      <w:r>
        <w:rPr>
          <w:sz w:val="24"/>
        </w:rPr>
        <w:t>диаграммах,</w:t>
      </w:r>
      <w:r>
        <w:rPr>
          <w:spacing w:val="-2"/>
          <w:sz w:val="24"/>
        </w:rPr>
        <w:t xml:space="preserve"> графиках;</w:t>
      </w:r>
    </w:p>
    <w:p w:rsidR="007B1D5A" w:rsidRDefault="00B147F9" w:rsidP="00E2415F">
      <w:pPr>
        <w:pStyle w:val="a4"/>
        <w:numPr>
          <w:ilvl w:val="1"/>
          <w:numId w:val="79"/>
        </w:numPr>
        <w:tabs>
          <w:tab w:val="left" w:pos="1640"/>
        </w:tabs>
        <w:spacing w:before="4" w:line="293" w:lineRule="exact"/>
        <w:ind w:left="1640" w:hanging="110"/>
        <w:jc w:val="left"/>
        <w:rPr>
          <w:sz w:val="24"/>
        </w:rPr>
      </w:pPr>
      <w:r>
        <w:rPr>
          <w:sz w:val="24"/>
        </w:rPr>
        <w:t>составлять</w:t>
      </w:r>
      <w:r>
        <w:rPr>
          <w:spacing w:val="-7"/>
          <w:sz w:val="24"/>
        </w:rPr>
        <w:t xml:space="preserve"> </w:t>
      </w:r>
      <w:r>
        <w:rPr>
          <w:sz w:val="24"/>
        </w:rPr>
        <w:t>таблицы, строить диаграммы и</w:t>
      </w:r>
      <w:r>
        <w:rPr>
          <w:spacing w:val="-5"/>
          <w:sz w:val="24"/>
        </w:rPr>
        <w:t xml:space="preserve"> </w:t>
      </w:r>
      <w:r>
        <w:rPr>
          <w:sz w:val="24"/>
        </w:rPr>
        <w:t>графики на</w:t>
      </w:r>
      <w:r>
        <w:rPr>
          <w:spacing w:val="-7"/>
          <w:sz w:val="24"/>
        </w:rPr>
        <w:t xml:space="preserve"> </w:t>
      </w:r>
      <w:r>
        <w:rPr>
          <w:sz w:val="24"/>
        </w:rPr>
        <w:t>основе</w:t>
      </w:r>
      <w:r>
        <w:rPr>
          <w:spacing w:val="-6"/>
          <w:sz w:val="24"/>
        </w:rPr>
        <w:t xml:space="preserve"> </w:t>
      </w:r>
      <w:r>
        <w:rPr>
          <w:spacing w:val="-2"/>
          <w:sz w:val="24"/>
        </w:rPr>
        <w:t>данных;</w:t>
      </w:r>
    </w:p>
    <w:p w:rsidR="007B1D5A" w:rsidRDefault="00B147F9" w:rsidP="00E2415F">
      <w:pPr>
        <w:pStyle w:val="a4"/>
        <w:numPr>
          <w:ilvl w:val="1"/>
          <w:numId w:val="79"/>
        </w:numPr>
        <w:tabs>
          <w:tab w:val="left" w:pos="1640"/>
          <w:tab w:val="left" w:pos="3141"/>
          <w:tab w:val="left" w:pos="4479"/>
          <w:tab w:val="left" w:pos="5899"/>
          <w:tab w:val="left" w:pos="6877"/>
          <w:tab w:val="left" w:pos="8609"/>
          <w:tab w:val="left" w:pos="8964"/>
        </w:tabs>
        <w:spacing w:line="292" w:lineRule="exact"/>
        <w:ind w:left="1640" w:hanging="110"/>
        <w:jc w:val="left"/>
        <w:rPr>
          <w:sz w:val="24"/>
        </w:rPr>
      </w:pPr>
      <w:r>
        <w:rPr>
          <w:spacing w:val="-2"/>
          <w:sz w:val="24"/>
        </w:rPr>
        <w:t>оперировать</w:t>
      </w:r>
      <w:r>
        <w:rPr>
          <w:sz w:val="24"/>
        </w:rPr>
        <w:tab/>
      </w:r>
      <w:r>
        <w:rPr>
          <w:spacing w:val="-2"/>
          <w:sz w:val="24"/>
        </w:rPr>
        <w:t>понятиями</w:t>
      </w:r>
      <w:r>
        <w:rPr>
          <w:sz w:val="24"/>
        </w:rPr>
        <w:tab/>
      </w:r>
      <w:r>
        <w:rPr>
          <w:spacing w:val="-2"/>
          <w:sz w:val="24"/>
        </w:rPr>
        <w:t>«факториал</w:t>
      </w:r>
      <w:r>
        <w:rPr>
          <w:sz w:val="24"/>
        </w:rPr>
        <w:tab/>
      </w:r>
      <w:r>
        <w:rPr>
          <w:spacing w:val="-2"/>
          <w:sz w:val="24"/>
        </w:rPr>
        <w:t>числа»,</w:t>
      </w:r>
      <w:r>
        <w:rPr>
          <w:sz w:val="24"/>
        </w:rPr>
        <w:tab/>
      </w:r>
      <w:r>
        <w:rPr>
          <w:spacing w:val="-2"/>
          <w:sz w:val="24"/>
        </w:rPr>
        <w:t>«перестановки</w:t>
      </w:r>
      <w:r>
        <w:rPr>
          <w:sz w:val="24"/>
        </w:rPr>
        <w:tab/>
      </w:r>
      <w:r>
        <w:rPr>
          <w:spacing w:val="-10"/>
          <w:sz w:val="24"/>
        </w:rPr>
        <w:t>и</w:t>
      </w:r>
      <w:r>
        <w:rPr>
          <w:sz w:val="24"/>
        </w:rPr>
        <w:tab/>
      </w:r>
      <w:r>
        <w:rPr>
          <w:spacing w:val="-2"/>
          <w:sz w:val="24"/>
        </w:rPr>
        <w:t>сочетания»,</w:t>
      </w:r>
    </w:p>
    <w:p w:rsidR="007B1D5A" w:rsidRDefault="00B147F9">
      <w:pPr>
        <w:pStyle w:val="a3"/>
        <w:spacing w:line="274" w:lineRule="exact"/>
        <w:ind w:firstLine="0"/>
        <w:jc w:val="left"/>
      </w:pPr>
      <w:r>
        <w:t>«треугольник</w:t>
      </w:r>
      <w:r>
        <w:rPr>
          <w:spacing w:val="-1"/>
        </w:rPr>
        <w:t xml:space="preserve"> </w:t>
      </w:r>
      <w:r>
        <w:rPr>
          <w:spacing w:val="-2"/>
        </w:rPr>
        <w:t>Паскаля»;</w:t>
      </w:r>
    </w:p>
    <w:p w:rsidR="007B1D5A" w:rsidRDefault="00B147F9" w:rsidP="00E2415F">
      <w:pPr>
        <w:pStyle w:val="a4"/>
        <w:numPr>
          <w:ilvl w:val="1"/>
          <w:numId w:val="79"/>
        </w:numPr>
        <w:tabs>
          <w:tab w:val="left" w:pos="1640"/>
        </w:tabs>
        <w:spacing w:before="5" w:line="293" w:lineRule="exact"/>
        <w:ind w:left="1640" w:hanging="110"/>
        <w:jc w:val="left"/>
        <w:rPr>
          <w:sz w:val="24"/>
        </w:rPr>
      </w:pPr>
      <w:r>
        <w:rPr>
          <w:sz w:val="24"/>
        </w:rPr>
        <w:t>применять</w:t>
      </w:r>
      <w:r>
        <w:rPr>
          <w:spacing w:val="-10"/>
          <w:sz w:val="24"/>
        </w:rPr>
        <w:t xml:space="preserve"> </w:t>
      </w:r>
      <w:r>
        <w:rPr>
          <w:sz w:val="24"/>
        </w:rPr>
        <w:t>правило</w:t>
      </w:r>
      <w:r>
        <w:rPr>
          <w:spacing w:val="-2"/>
          <w:sz w:val="24"/>
        </w:rPr>
        <w:t xml:space="preserve"> </w:t>
      </w:r>
      <w:r>
        <w:rPr>
          <w:sz w:val="24"/>
        </w:rPr>
        <w:t>произведения</w:t>
      </w:r>
      <w:r>
        <w:rPr>
          <w:spacing w:val="-9"/>
          <w:sz w:val="24"/>
        </w:rPr>
        <w:t xml:space="preserve"> </w:t>
      </w:r>
      <w:r>
        <w:rPr>
          <w:sz w:val="24"/>
        </w:rPr>
        <w:t>при</w:t>
      </w:r>
      <w:r>
        <w:rPr>
          <w:spacing w:val="-5"/>
          <w:sz w:val="24"/>
        </w:rPr>
        <w:t xml:space="preserve"> </w:t>
      </w:r>
      <w:r>
        <w:rPr>
          <w:sz w:val="24"/>
        </w:rPr>
        <w:t>решении</w:t>
      </w:r>
      <w:r>
        <w:rPr>
          <w:spacing w:val="-4"/>
          <w:sz w:val="24"/>
        </w:rPr>
        <w:t xml:space="preserve"> </w:t>
      </w:r>
      <w:r>
        <w:rPr>
          <w:sz w:val="24"/>
        </w:rPr>
        <w:t>комбинаторных</w:t>
      </w:r>
      <w:r>
        <w:rPr>
          <w:spacing w:val="-9"/>
          <w:sz w:val="24"/>
        </w:rPr>
        <w:t xml:space="preserve"> </w:t>
      </w:r>
      <w:r>
        <w:rPr>
          <w:spacing w:val="-2"/>
          <w:sz w:val="24"/>
        </w:rPr>
        <w:t>задач;</w:t>
      </w:r>
    </w:p>
    <w:p w:rsidR="007B1D5A" w:rsidRDefault="00B147F9" w:rsidP="00E2415F">
      <w:pPr>
        <w:pStyle w:val="a4"/>
        <w:numPr>
          <w:ilvl w:val="1"/>
          <w:numId w:val="79"/>
        </w:numPr>
        <w:tabs>
          <w:tab w:val="left" w:pos="1640"/>
        </w:tabs>
        <w:spacing w:line="292" w:lineRule="exact"/>
        <w:ind w:left="1640" w:hanging="110"/>
        <w:jc w:val="left"/>
        <w:rPr>
          <w:sz w:val="24"/>
        </w:rPr>
      </w:pPr>
      <w:r>
        <w:rPr>
          <w:sz w:val="24"/>
        </w:rPr>
        <w:t>оперировать</w:t>
      </w:r>
      <w:r>
        <w:rPr>
          <w:spacing w:val="57"/>
          <w:sz w:val="24"/>
        </w:rPr>
        <w:t xml:space="preserve"> </w:t>
      </w:r>
      <w:r>
        <w:rPr>
          <w:sz w:val="24"/>
        </w:rPr>
        <w:t>понятиями</w:t>
      </w:r>
      <w:r>
        <w:rPr>
          <w:spacing w:val="59"/>
          <w:sz w:val="24"/>
        </w:rPr>
        <w:t xml:space="preserve"> </w:t>
      </w:r>
      <w:r>
        <w:rPr>
          <w:sz w:val="24"/>
        </w:rPr>
        <w:t>«случайный</w:t>
      </w:r>
      <w:r>
        <w:rPr>
          <w:spacing w:val="60"/>
          <w:sz w:val="24"/>
        </w:rPr>
        <w:t xml:space="preserve"> </w:t>
      </w:r>
      <w:r>
        <w:rPr>
          <w:sz w:val="24"/>
        </w:rPr>
        <w:t>опыт»,</w:t>
      </w:r>
      <w:r>
        <w:rPr>
          <w:spacing w:val="57"/>
          <w:sz w:val="24"/>
        </w:rPr>
        <w:t xml:space="preserve"> </w:t>
      </w:r>
      <w:r>
        <w:rPr>
          <w:sz w:val="24"/>
        </w:rPr>
        <w:t>«случайный</w:t>
      </w:r>
      <w:r>
        <w:rPr>
          <w:spacing w:val="59"/>
          <w:sz w:val="24"/>
        </w:rPr>
        <w:t xml:space="preserve"> </w:t>
      </w:r>
      <w:r>
        <w:rPr>
          <w:sz w:val="24"/>
        </w:rPr>
        <w:t>выбор»,</w:t>
      </w:r>
      <w:r>
        <w:rPr>
          <w:spacing w:val="61"/>
          <w:sz w:val="24"/>
        </w:rPr>
        <w:t xml:space="preserve"> </w:t>
      </w:r>
      <w:r>
        <w:rPr>
          <w:spacing w:val="-2"/>
          <w:sz w:val="24"/>
        </w:rPr>
        <w:t>«испытание»,</w:t>
      </w:r>
    </w:p>
    <w:p w:rsidR="007B1D5A" w:rsidRDefault="00B147F9">
      <w:pPr>
        <w:pStyle w:val="a3"/>
        <w:spacing w:line="242" w:lineRule="auto"/>
        <w:ind w:right="855" w:firstLine="0"/>
        <w:jc w:val="left"/>
      </w:pPr>
      <w:r>
        <w:t>«элементарное</w:t>
      </w:r>
      <w:r>
        <w:rPr>
          <w:spacing w:val="80"/>
        </w:rPr>
        <w:t xml:space="preserve"> </w:t>
      </w:r>
      <w:r>
        <w:t>случайное</w:t>
      </w:r>
      <w:r>
        <w:rPr>
          <w:spacing w:val="80"/>
        </w:rPr>
        <w:t xml:space="preserve"> </w:t>
      </w:r>
      <w:r>
        <w:t>событие</w:t>
      </w:r>
      <w:r>
        <w:rPr>
          <w:spacing w:val="80"/>
        </w:rPr>
        <w:t xml:space="preserve"> </w:t>
      </w:r>
      <w:r>
        <w:t>(исход)»,</w:t>
      </w:r>
      <w:r>
        <w:rPr>
          <w:spacing w:val="80"/>
        </w:rPr>
        <w:t xml:space="preserve"> </w:t>
      </w:r>
      <w:r>
        <w:t>«классическое</w:t>
      </w:r>
      <w:r>
        <w:rPr>
          <w:spacing w:val="80"/>
        </w:rPr>
        <w:t xml:space="preserve"> </w:t>
      </w:r>
      <w:r>
        <w:t>определение</w:t>
      </w:r>
      <w:r>
        <w:rPr>
          <w:spacing w:val="80"/>
        </w:rPr>
        <w:t xml:space="preserve"> </w:t>
      </w:r>
      <w:r>
        <w:t>вероятности случайного события», «операции над случайными событиями»;</w:t>
      </w:r>
    </w:p>
    <w:p w:rsidR="007B1D5A" w:rsidRDefault="00B147F9" w:rsidP="00E2415F">
      <w:pPr>
        <w:pStyle w:val="a4"/>
        <w:numPr>
          <w:ilvl w:val="1"/>
          <w:numId w:val="79"/>
        </w:numPr>
        <w:tabs>
          <w:tab w:val="left" w:pos="1640"/>
        </w:tabs>
        <w:spacing w:line="291" w:lineRule="exact"/>
        <w:ind w:left="1640" w:hanging="110"/>
        <w:rPr>
          <w:sz w:val="24"/>
        </w:rPr>
      </w:pPr>
      <w:r>
        <w:rPr>
          <w:sz w:val="24"/>
        </w:rPr>
        <w:t>представлять</w:t>
      </w:r>
      <w:r>
        <w:rPr>
          <w:spacing w:val="-4"/>
          <w:sz w:val="24"/>
        </w:rPr>
        <w:t xml:space="preserve"> </w:t>
      </w:r>
      <w:r>
        <w:rPr>
          <w:sz w:val="24"/>
        </w:rPr>
        <w:t>информацию</w:t>
      </w:r>
      <w:r>
        <w:rPr>
          <w:spacing w:val="-8"/>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кругов</w:t>
      </w:r>
      <w:r>
        <w:rPr>
          <w:spacing w:val="-9"/>
          <w:sz w:val="24"/>
        </w:rPr>
        <w:t xml:space="preserve"> </w:t>
      </w:r>
      <w:r>
        <w:rPr>
          <w:spacing w:val="-2"/>
          <w:sz w:val="24"/>
        </w:rPr>
        <w:t>Эйлера;</w:t>
      </w:r>
    </w:p>
    <w:p w:rsidR="007B1D5A" w:rsidRDefault="00B147F9" w:rsidP="00E2415F">
      <w:pPr>
        <w:pStyle w:val="a4"/>
        <w:numPr>
          <w:ilvl w:val="1"/>
          <w:numId w:val="79"/>
        </w:numPr>
        <w:tabs>
          <w:tab w:val="left" w:pos="1640"/>
        </w:tabs>
        <w:spacing w:before="4" w:line="237" w:lineRule="auto"/>
        <w:ind w:right="840" w:firstLine="710"/>
        <w:rPr>
          <w:sz w:val="24"/>
        </w:rPr>
      </w:pPr>
      <w:r>
        <w:rPr>
          <w:sz w:val="24"/>
        </w:rPr>
        <w:t>решать задачи на вычисление вероятности с подсчётом количества вариантов с помощью комбинаторики.</w:t>
      </w:r>
    </w:p>
    <w:p w:rsidR="007B1D5A" w:rsidRDefault="00B147F9">
      <w:pPr>
        <w:spacing w:line="274"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spacing w:before="4"/>
        <w:ind w:right="851" w:firstLine="710"/>
        <w:rPr>
          <w:sz w:val="24"/>
        </w:rPr>
      </w:pPr>
      <w:r>
        <w:rPr>
          <w:sz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B1D5A" w:rsidRDefault="00B147F9" w:rsidP="00E2415F">
      <w:pPr>
        <w:pStyle w:val="a4"/>
        <w:numPr>
          <w:ilvl w:val="1"/>
          <w:numId w:val="79"/>
        </w:numPr>
        <w:tabs>
          <w:tab w:val="left" w:pos="1640"/>
        </w:tabs>
        <w:spacing w:before="2" w:line="237" w:lineRule="auto"/>
        <w:ind w:right="851" w:firstLine="710"/>
        <w:rPr>
          <w:sz w:val="24"/>
        </w:rPr>
      </w:pPr>
      <w:r>
        <w:rPr>
          <w:sz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B1D5A" w:rsidRDefault="00B147F9" w:rsidP="00E2415F">
      <w:pPr>
        <w:pStyle w:val="a4"/>
        <w:numPr>
          <w:ilvl w:val="1"/>
          <w:numId w:val="79"/>
        </w:numPr>
        <w:tabs>
          <w:tab w:val="left" w:pos="1640"/>
        </w:tabs>
        <w:spacing w:before="5"/>
        <w:ind w:left="1640" w:hanging="110"/>
        <w:rPr>
          <w:sz w:val="24"/>
        </w:rPr>
      </w:pPr>
      <w:r>
        <w:rPr>
          <w:sz w:val="24"/>
        </w:rPr>
        <w:t>оценивать</w:t>
      </w:r>
      <w:r>
        <w:rPr>
          <w:spacing w:val="-4"/>
          <w:sz w:val="24"/>
        </w:rPr>
        <w:t xml:space="preserve"> </w:t>
      </w:r>
      <w:r>
        <w:rPr>
          <w:sz w:val="24"/>
        </w:rPr>
        <w:t>вероятность</w:t>
      </w:r>
      <w:r>
        <w:rPr>
          <w:spacing w:val="-3"/>
          <w:sz w:val="24"/>
        </w:rPr>
        <w:t xml:space="preserve"> </w:t>
      </w:r>
      <w:r>
        <w:rPr>
          <w:sz w:val="24"/>
        </w:rPr>
        <w:t>реальных</w:t>
      </w:r>
      <w:r>
        <w:rPr>
          <w:spacing w:val="-6"/>
          <w:sz w:val="24"/>
        </w:rPr>
        <w:t xml:space="preserve"> </w:t>
      </w:r>
      <w:r>
        <w:rPr>
          <w:sz w:val="24"/>
        </w:rPr>
        <w:t>событий</w:t>
      </w:r>
      <w:r>
        <w:rPr>
          <w:spacing w:val="-4"/>
          <w:sz w:val="24"/>
        </w:rPr>
        <w:t xml:space="preserve"> </w:t>
      </w:r>
      <w:r>
        <w:rPr>
          <w:sz w:val="24"/>
        </w:rPr>
        <w:t>и</w:t>
      </w:r>
      <w:r>
        <w:rPr>
          <w:spacing w:val="-4"/>
          <w:sz w:val="24"/>
        </w:rPr>
        <w:t xml:space="preserve"> </w:t>
      </w:r>
      <w:r>
        <w:rPr>
          <w:spacing w:val="-2"/>
          <w:sz w:val="24"/>
        </w:rPr>
        <w:t>явлений.</w:t>
      </w:r>
    </w:p>
    <w:p w:rsidR="007B1D5A" w:rsidRDefault="00B147F9">
      <w:pPr>
        <w:pStyle w:val="2"/>
        <w:spacing w:before="1" w:line="274" w:lineRule="exact"/>
        <w:ind w:left="1530"/>
      </w:pPr>
      <w:r>
        <w:t>Геометрические</w:t>
      </w:r>
      <w:r>
        <w:rPr>
          <w:spacing w:val="-7"/>
        </w:rPr>
        <w:t xml:space="preserve"> </w:t>
      </w:r>
      <w:r>
        <w:rPr>
          <w:spacing w:val="-2"/>
        </w:rPr>
        <w:t>фигуры</w:t>
      </w:r>
    </w:p>
    <w:p w:rsidR="007B1D5A" w:rsidRDefault="00B147F9" w:rsidP="00E2415F">
      <w:pPr>
        <w:pStyle w:val="a4"/>
        <w:numPr>
          <w:ilvl w:val="1"/>
          <w:numId w:val="79"/>
        </w:numPr>
        <w:tabs>
          <w:tab w:val="left" w:pos="1640"/>
        </w:tabs>
        <w:spacing w:line="292" w:lineRule="exact"/>
        <w:ind w:left="1640" w:hanging="110"/>
        <w:rPr>
          <w:sz w:val="24"/>
        </w:rPr>
      </w:pPr>
      <w:r>
        <w:rPr>
          <w:sz w:val="24"/>
        </w:rPr>
        <w:t>оперировать</w:t>
      </w:r>
      <w:r>
        <w:rPr>
          <w:spacing w:val="-6"/>
          <w:sz w:val="24"/>
        </w:rPr>
        <w:t xml:space="preserve"> </w:t>
      </w:r>
      <w:r>
        <w:rPr>
          <w:sz w:val="24"/>
        </w:rPr>
        <w:t>понятиями</w:t>
      </w:r>
      <w:r>
        <w:rPr>
          <w:spacing w:val="-6"/>
          <w:sz w:val="24"/>
        </w:rPr>
        <w:t xml:space="preserve"> </w:t>
      </w:r>
      <w:r>
        <w:rPr>
          <w:sz w:val="24"/>
        </w:rPr>
        <w:t>геометрических</w:t>
      </w:r>
      <w:r>
        <w:rPr>
          <w:spacing w:val="-6"/>
          <w:sz w:val="24"/>
        </w:rPr>
        <w:t xml:space="preserve"> </w:t>
      </w:r>
      <w:r>
        <w:rPr>
          <w:spacing w:val="-2"/>
          <w:sz w:val="24"/>
        </w:rPr>
        <w:t>фигур;</w:t>
      </w:r>
    </w:p>
    <w:p w:rsidR="007B1D5A" w:rsidRDefault="00B147F9" w:rsidP="00E2415F">
      <w:pPr>
        <w:pStyle w:val="a4"/>
        <w:numPr>
          <w:ilvl w:val="1"/>
          <w:numId w:val="79"/>
        </w:numPr>
        <w:tabs>
          <w:tab w:val="left" w:pos="1640"/>
        </w:tabs>
        <w:spacing w:before="4"/>
        <w:ind w:right="857" w:firstLine="710"/>
        <w:rPr>
          <w:sz w:val="24"/>
        </w:rPr>
      </w:pPr>
      <w:r>
        <w:rPr>
          <w:sz w:val="24"/>
        </w:rPr>
        <w:t>извлекать, интерпретировать идентичность задач разных типов, связывающих три величины (на работу, на и преобразовывать информацию о геометрических фигурах, представленную на чертежах;</w:t>
      </w:r>
    </w:p>
    <w:p w:rsidR="007B1D5A" w:rsidRDefault="00B147F9" w:rsidP="00E2415F">
      <w:pPr>
        <w:pStyle w:val="a4"/>
        <w:numPr>
          <w:ilvl w:val="1"/>
          <w:numId w:val="79"/>
        </w:numPr>
        <w:tabs>
          <w:tab w:val="left" w:pos="1640"/>
        </w:tabs>
        <w:spacing w:before="1" w:line="237" w:lineRule="auto"/>
        <w:ind w:right="841" w:firstLine="710"/>
        <w:rPr>
          <w:sz w:val="24"/>
        </w:rPr>
      </w:pPr>
      <w:r>
        <w:rPr>
          <w:sz w:val="24"/>
        </w:rPr>
        <w:t>применять геометрические факты для решения задач, в т.ч. предполагающих несколько шагов решения;</w:t>
      </w:r>
    </w:p>
    <w:p w:rsidR="007B1D5A" w:rsidRDefault="00B147F9" w:rsidP="00E2415F">
      <w:pPr>
        <w:pStyle w:val="a4"/>
        <w:numPr>
          <w:ilvl w:val="1"/>
          <w:numId w:val="79"/>
        </w:numPr>
        <w:tabs>
          <w:tab w:val="left" w:pos="1640"/>
        </w:tabs>
        <w:spacing w:before="5" w:line="293" w:lineRule="exact"/>
        <w:ind w:left="1640" w:hanging="110"/>
        <w:rPr>
          <w:sz w:val="24"/>
        </w:rPr>
      </w:pPr>
      <w:r>
        <w:rPr>
          <w:sz w:val="24"/>
        </w:rPr>
        <w:t>формулировать</w:t>
      </w:r>
      <w:r>
        <w:rPr>
          <w:spacing w:val="-7"/>
          <w:sz w:val="24"/>
        </w:rPr>
        <w:t xml:space="preserve"> </w:t>
      </w:r>
      <w:r>
        <w:rPr>
          <w:sz w:val="24"/>
        </w:rPr>
        <w:t>в</w:t>
      </w:r>
      <w:r>
        <w:rPr>
          <w:spacing w:val="-4"/>
          <w:sz w:val="24"/>
        </w:rPr>
        <w:t xml:space="preserve"> </w:t>
      </w:r>
      <w:r>
        <w:rPr>
          <w:sz w:val="24"/>
        </w:rPr>
        <w:t>простейших</w:t>
      </w:r>
      <w:r>
        <w:rPr>
          <w:spacing w:val="-7"/>
          <w:sz w:val="24"/>
        </w:rPr>
        <w:t xml:space="preserve"> </w:t>
      </w:r>
      <w:r>
        <w:rPr>
          <w:sz w:val="24"/>
        </w:rPr>
        <w:t>случаях</w:t>
      </w:r>
      <w:r>
        <w:rPr>
          <w:spacing w:val="-6"/>
          <w:sz w:val="24"/>
        </w:rPr>
        <w:t xml:space="preserve"> </w:t>
      </w:r>
      <w:r>
        <w:rPr>
          <w:sz w:val="24"/>
        </w:rPr>
        <w:t>свойства</w:t>
      </w:r>
      <w:r>
        <w:rPr>
          <w:spacing w:val="-2"/>
          <w:sz w:val="24"/>
        </w:rPr>
        <w:t xml:space="preserve"> </w:t>
      </w:r>
      <w:r>
        <w:rPr>
          <w:sz w:val="24"/>
        </w:rPr>
        <w:t>и</w:t>
      </w:r>
      <w:r>
        <w:rPr>
          <w:spacing w:val="-1"/>
          <w:sz w:val="24"/>
        </w:rPr>
        <w:t xml:space="preserve"> </w:t>
      </w:r>
      <w:r>
        <w:rPr>
          <w:sz w:val="24"/>
        </w:rPr>
        <w:t xml:space="preserve">признаки </w:t>
      </w:r>
      <w:r>
        <w:rPr>
          <w:spacing w:val="-2"/>
          <w:sz w:val="24"/>
        </w:rPr>
        <w:t>фигур;</w:t>
      </w:r>
    </w:p>
    <w:p w:rsidR="007B1D5A" w:rsidRDefault="00B147F9" w:rsidP="00E2415F">
      <w:pPr>
        <w:pStyle w:val="a4"/>
        <w:numPr>
          <w:ilvl w:val="1"/>
          <w:numId w:val="79"/>
        </w:numPr>
        <w:tabs>
          <w:tab w:val="left" w:pos="1640"/>
        </w:tabs>
        <w:spacing w:line="293" w:lineRule="exact"/>
        <w:ind w:left="1640" w:hanging="110"/>
        <w:rPr>
          <w:sz w:val="24"/>
        </w:rPr>
      </w:pPr>
      <w:r>
        <w:rPr>
          <w:sz w:val="24"/>
        </w:rPr>
        <w:t>доказывать</w:t>
      </w:r>
      <w:r>
        <w:rPr>
          <w:spacing w:val="-7"/>
          <w:sz w:val="24"/>
        </w:rPr>
        <w:t xml:space="preserve"> </w:t>
      </w:r>
      <w:r>
        <w:rPr>
          <w:sz w:val="24"/>
        </w:rPr>
        <w:t xml:space="preserve">геометрические </w:t>
      </w:r>
      <w:r>
        <w:rPr>
          <w:spacing w:val="-2"/>
          <w:sz w:val="24"/>
        </w:rPr>
        <w:t>утверждения;</w:t>
      </w:r>
    </w:p>
    <w:p w:rsidR="007B1D5A" w:rsidRDefault="00B147F9" w:rsidP="00E2415F">
      <w:pPr>
        <w:pStyle w:val="a4"/>
        <w:numPr>
          <w:ilvl w:val="1"/>
          <w:numId w:val="79"/>
        </w:numPr>
        <w:tabs>
          <w:tab w:val="left" w:pos="1640"/>
        </w:tabs>
        <w:ind w:right="850" w:firstLine="710"/>
        <w:rPr>
          <w:sz w:val="24"/>
        </w:rPr>
      </w:pPr>
      <w:r>
        <w:rPr>
          <w:sz w:val="24"/>
        </w:rPr>
        <w:t xml:space="preserve">владеть стандартной классификацией плоских фигур (треугольников и </w:t>
      </w:r>
      <w:r>
        <w:rPr>
          <w:spacing w:val="-2"/>
          <w:sz w:val="24"/>
        </w:rPr>
        <w:t>четырехугольников).</w:t>
      </w:r>
    </w:p>
    <w:p w:rsidR="007B1D5A" w:rsidRDefault="00B147F9">
      <w:pPr>
        <w:spacing w:line="275" w:lineRule="exact"/>
        <w:ind w:left="1530"/>
        <w:jc w:val="both"/>
        <w:rPr>
          <w:i/>
          <w:sz w:val="24"/>
        </w:rPr>
      </w:pPr>
      <w:r>
        <w:rPr>
          <w:i/>
          <w:sz w:val="24"/>
        </w:rPr>
        <w:t>В повседневной</w:t>
      </w:r>
      <w:r>
        <w:rPr>
          <w:i/>
          <w:spacing w:val="-4"/>
          <w:sz w:val="24"/>
        </w:rPr>
        <w:t xml:space="preserve"> </w:t>
      </w:r>
      <w:r>
        <w:rPr>
          <w:i/>
          <w:sz w:val="24"/>
        </w:rPr>
        <w:t>жизни</w:t>
      </w:r>
      <w:r>
        <w:rPr>
          <w:i/>
          <w:spacing w:val="1"/>
          <w:sz w:val="24"/>
        </w:rPr>
        <w:t xml:space="preserve"> </w:t>
      </w:r>
      <w:r>
        <w:rPr>
          <w:i/>
          <w:sz w:val="24"/>
        </w:rPr>
        <w:t>и</w:t>
      </w:r>
      <w:r>
        <w:rPr>
          <w:i/>
          <w:spacing w:val="-4"/>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
          <w:sz w:val="24"/>
        </w:rPr>
        <w:t xml:space="preserve"> </w:t>
      </w:r>
      <w:r>
        <w:rPr>
          <w:i/>
          <w:spacing w:val="-2"/>
          <w:sz w:val="24"/>
        </w:rPr>
        <w:t>предметов:</w:t>
      </w:r>
    </w:p>
    <w:p w:rsidR="007B1D5A" w:rsidRDefault="00B147F9" w:rsidP="00E2415F">
      <w:pPr>
        <w:pStyle w:val="a4"/>
        <w:numPr>
          <w:ilvl w:val="1"/>
          <w:numId w:val="79"/>
        </w:numPr>
        <w:tabs>
          <w:tab w:val="left" w:pos="1640"/>
        </w:tabs>
        <w:spacing w:before="7" w:line="237" w:lineRule="auto"/>
        <w:ind w:right="846" w:firstLine="710"/>
        <w:rPr>
          <w:sz w:val="24"/>
        </w:rPr>
      </w:pPr>
      <w:r>
        <w:rPr>
          <w:sz w:val="24"/>
        </w:rPr>
        <w:t>использовать свойства геометрических фигур для решения задач практического характера и задач из смежных дисциплин.</w:t>
      </w:r>
    </w:p>
    <w:p w:rsidR="007B1D5A" w:rsidRDefault="00B147F9">
      <w:pPr>
        <w:pStyle w:val="2"/>
        <w:spacing w:before="2" w:line="276" w:lineRule="exact"/>
        <w:ind w:left="1530"/>
        <w:jc w:val="left"/>
      </w:pPr>
      <w:r>
        <w:rPr>
          <w:spacing w:val="-2"/>
        </w:rPr>
        <w:t>Отношения</w:t>
      </w:r>
    </w:p>
    <w:p w:rsidR="007B1D5A" w:rsidRDefault="00B147F9" w:rsidP="00E2415F">
      <w:pPr>
        <w:pStyle w:val="a4"/>
        <w:numPr>
          <w:ilvl w:val="1"/>
          <w:numId w:val="79"/>
        </w:numPr>
        <w:tabs>
          <w:tab w:val="left" w:pos="1640"/>
        </w:tabs>
        <w:ind w:right="847" w:firstLine="710"/>
        <w:rPr>
          <w:sz w:val="24"/>
        </w:rPr>
      </w:pPr>
      <w:r>
        <w:rPr>
          <w:sz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B1D5A" w:rsidRDefault="00B147F9" w:rsidP="00E2415F">
      <w:pPr>
        <w:pStyle w:val="a4"/>
        <w:numPr>
          <w:ilvl w:val="1"/>
          <w:numId w:val="79"/>
        </w:numPr>
        <w:tabs>
          <w:tab w:val="left" w:pos="1640"/>
        </w:tabs>
        <w:spacing w:line="291" w:lineRule="exact"/>
        <w:ind w:left="1640" w:hanging="110"/>
        <w:rPr>
          <w:sz w:val="24"/>
        </w:rPr>
      </w:pPr>
      <w:r>
        <w:rPr>
          <w:sz w:val="24"/>
        </w:rPr>
        <w:t>применять</w:t>
      </w:r>
      <w:r>
        <w:rPr>
          <w:spacing w:val="10"/>
          <w:sz w:val="24"/>
        </w:rPr>
        <w:t xml:space="preserve"> </w:t>
      </w:r>
      <w:r>
        <w:rPr>
          <w:sz w:val="24"/>
        </w:rPr>
        <w:t>теорему</w:t>
      </w:r>
      <w:r>
        <w:rPr>
          <w:spacing w:val="2"/>
          <w:sz w:val="24"/>
        </w:rPr>
        <w:t xml:space="preserve"> </w:t>
      </w:r>
      <w:r>
        <w:rPr>
          <w:sz w:val="24"/>
        </w:rPr>
        <w:t>Фалеса</w:t>
      </w:r>
      <w:r>
        <w:rPr>
          <w:spacing w:val="9"/>
          <w:sz w:val="24"/>
        </w:rPr>
        <w:t xml:space="preserve"> </w:t>
      </w:r>
      <w:r>
        <w:rPr>
          <w:sz w:val="24"/>
        </w:rPr>
        <w:t>и</w:t>
      </w:r>
      <w:r>
        <w:rPr>
          <w:spacing w:val="12"/>
          <w:sz w:val="24"/>
        </w:rPr>
        <w:t xml:space="preserve"> </w:t>
      </w:r>
      <w:r>
        <w:rPr>
          <w:sz w:val="24"/>
        </w:rPr>
        <w:t>теорему</w:t>
      </w:r>
      <w:r>
        <w:rPr>
          <w:spacing w:val="1"/>
          <w:sz w:val="24"/>
        </w:rPr>
        <w:t xml:space="preserve"> </w:t>
      </w:r>
      <w:r>
        <w:rPr>
          <w:sz w:val="24"/>
        </w:rPr>
        <w:t>о</w:t>
      </w:r>
      <w:r>
        <w:rPr>
          <w:spacing w:val="16"/>
          <w:sz w:val="24"/>
        </w:rPr>
        <w:t xml:space="preserve"> </w:t>
      </w:r>
      <w:r>
        <w:rPr>
          <w:sz w:val="24"/>
        </w:rPr>
        <w:t>пропорциональных</w:t>
      </w:r>
      <w:r>
        <w:rPr>
          <w:spacing w:val="1"/>
          <w:sz w:val="24"/>
        </w:rPr>
        <w:t xml:space="preserve"> </w:t>
      </w:r>
      <w:r>
        <w:rPr>
          <w:sz w:val="24"/>
        </w:rPr>
        <w:t>отрезках</w:t>
      </w:r>
      <w:r>
        <w:rPr>
          <w:spacing w:val="6"/>
          <w:sz w:val="24"/>
        </w:rPr>
        <w:t xml:space="preserve"> </w:t>
      </w:r>
      <w:r>
        <w:rPr>
          <w:sz w:val="24"/>
        </w:rPr>
        <w:t>при</w:t>
      </w:r>
      <w:r>
        <w:rPr>
          <w:spacing w:val="12"/>
          <w:sz w:val="24"/>
        </w:rPr>
        <w:t xml:space="preserve"> </w:t>
      </w:r>
      <w:r>
        <w:rPr>
          <w:spacing w:val="-2"/>
          <w:sz w:val="24"/>
        </w:rPr>
        <w:t>решении</w:t>
      </w:r>
    </w:p>
    <w:p w:rsidR="007B1D5A" w:rsidRDefault="007B1D5A">
      <w:pPr>
        <w:spacing w:line="291" w:lineRule="exact"/>
        <w:jc w:val="both"/>
        <w:rPr>
          <w:sz w:val="24"/>
        </w:rPr>
        <w:sectPr w:rsidR="007B1D5A">
          <w:pgSz w:w="11910" w:h="16840"/>
          <w:pgMar w:top="1020" w:right="0" w:bottom="1180" w:left="880" w:header="0" w:footer="968" w:gutter="0"/>
          <w:cols w:space="720"/>
        </w:sectPr>
      </w:pPr>
    </w:p>
    <w:p w:rsidR="007B1D5A" w:rsidRDefault="00B147F9">
      <w:pPr>
        <w:pStyle w:val="a3"/>
        <w:spacing w:before="2"/>
        <w:ind w:firstLine="0"/>
        <w:jc w:val="left"/>
      </w:pPr>
      <w:r>
        <w:rPr>
          <w:spacing w:val="-2"/>
        </w:rPr>
        <w:lastRenderedPageBreak/>
        <w:t>задач;</w:t>
      </w:r>
    </w:p>
    <w:p w:rsidR="007B1D5A" w:rsidRDefault="00B147F9">
      <w:pPr>
        <w:spacing w:before="1"/>
        <w:rPr>
          <w:sz w:val="24"/>
        </w:rPr>
      </w:pPr>
      <w:r>
        <w:br w:type="column"/>
      </w:r>
    </w:p>
    <w:p w:rsidR="007B1D5A" w:rsidRDefault="00B147F9" w:rsidP="00E2415F">
      <w:pPr>
        <w:pStyle w:val="a4"/>
        <w:numPr>
          <w:ilvl w:val="0"/>
          <w:numId w:val="78"/>
        </w:numPr>
        <w:tabs>
          <w:tab w:val="left" w:pos="162"/>
          <w:tab w:val="left" w:pos="2143"/>
          <w:tab w:val="left" w:pos="3389"/>
          <w:tab w:val="left" w:pos="5140"/>
          <w:tab w:val="left" w:pos="6200"/>
          <w:tab w:val="left" w:pos="6627"/>
          <w:tab w:val="left" w:pos="8219"/>
        </w:tabs>
        <w:ind w:left="162" w:hanging="110"/>
        <w:jc w:val="left"/>
        <w:rPr>
          <w:sz w:val="24"/>
        </w:rPr>
      </w:pPr>
      <w:r>
        <w:rPr>
          <w:spacing w:val="-2"/>
          <w:sz w:val="24"/>
        </w:rPr>
        <w:t>характеризовать</w:t>
      </w:r>
      <w:r>
        <w:rPr>
          <w:sz w:val="24"/>
        </w:rPr>
        <w:tab/>
      </w:r>
      <w:r>
        <w:rPr>
          <w:spacing w:val="-2"/>
          <w:sz w:val="24"/>
        </w:rPr>
        <w:t>взаимное</w:t>
      </w:r>
      <w:r>
        <w:rPr>
          <w:sz w:val="24"/>
        </w:rPr>
        <w:tab/>
      </w:r>
      <w:r>
        <w:rPr>
          <w:spacing w:val="-2"/>
          <w:sz w:val="24"/>
        </w:rPr>
        <w:t>расположение</w:t>
      </w:r>
      <w:r>
        <w:rPr>
          <w:sz w:val="24"/>
        </w:rPr>
        <w:tab/>
      </w:r>
      <w:r>
        <w:rPr>
          <w:spacing w:val="-2"/>
          <w:sz w:val="24"/>
        </w:rPr>
        <w:t>прямой</w:t>
      </w:r>
      <w:r>
        <w:rPr>
          <w:sz w:val="24"/>
        </w:rPr>
        <w:tab/>
      </w:r>
      <w:r>
        <w:rPr>
          <w:spacing w:val="-10"/>
          <w:sz w:val="24"/>
        </w:rPr>
        <w:t>и</w:t>
      </w:r>
      <w:r>
        <w:rPr>
          <w:sz w:val="24"/>
        </w:rPr>
        <w:tab/>
      </w:r>
      <w:r>
        <w:rPr>
          <w:spacing w:val="-2"/>
          <w:sz w:val="24"/>
        </w:rPr>
        <w:t>окружности,</w:t>
      </w:r>
      <w:r>
        <w:rPr>
          <w:sz w:val="24"/>
        </w:rPr>
        <w:tab/>
      </w:r>
      <w:r>
        <w:rPr>
          <w:spacing w:val="-4"/>
          <w:sz w:val="24"/>
        </w:rPr>
        <w:t>двух</w:t>
      </w:r>
    </w:p>
    <w:p w:rsidR="007B1D5A" w:rsidRDefault="007B1D5A">
      <w:pPr>
        <w:rPr>
          <w:sz w:val="24"/>
        </w:rPr>
        <w:sectPr w:rsidR="007B1D5A">
          <w:type w:val="continuous"/>
          <w:pgSz w:w="11910" w:h="16840"/>
          <w:pgMar w:top="1920" w:right="0" w:bottom="1160" w:left="880" w:header="0" w:footer="968" w:gutter="0"/>
          <w:cols w:num="2" w:space="720" w:equalWidth="0">
            <w:col w:w="1439" w:space="40"/>
            <w:col w:w="9551"/>
          </w:cols>
        </w:sectPr>
      </w:pPr>
    </w:p>
    <w:p w:rsidR="007B1D5A" w:rsidRDefault="00B147F9">
      <w:pPr>
        <w:pStyle w:val="a3"/>
        <w:spacing w:line="273" w:lineRule="exact"/>
        <w:ind w:firstLine="0"/>
        <w:jc w:val="left"/>
      </w:pPr>
      <w:r>
        <w:rPr>
          <w:spacing w:val="-2"/>
        </w:rPr>
        <w:lastRenderedPageBreak/>
        <w:t>окружностей.</w:t>
      </w:r>
    </w:p>
    <w:p w:rsidR="007B1D5A" w:rsidRDefault="00B147F9">
      <w:pPr>
        <w:spacing w:before="2"/>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ind w:left="1640" w:hanging="110"/>
        <w:jc w:val="left"/>
        <w:rPr>
          <w:sz w:val="24"/>
        </w:rPr>
      </w:pPr>
      <w:r>
        <w:rPr>
          <w:sz w:val="24"/>
        </w:rPr>
        <w:t>использовать</w:t>
      </w:r>
      <w:r>
        <w:rPr>
          <w:spacing w:val="-11"/>
          <w:sz w:val="24"/>
        </w:rPr>
        <w:t xml:space="preserve"> </w:t>
      </w:r>
      <w:r>
        <w:rPr>
          <w:sz w:val="24"/>
        </w:rPr>
        <w:t>отношения</w:t>
      </w:r>
      <w:r>
        <w:rPr>
          <w:spacing w:val="-5"/>
          <w:sz w:val="24"/>
        </w:rPr>
        <w:t xml:space="preserve"> </w:t>
      </w:r>
      <w:r>
        <w:rPr>
          <w:sz w:val="24"/>
        </w:rPr>
        <w:t>для</w:t>
      </w:r>
      <w:r>
        <w:rPr>
          <w:spacing w:val="-1"/>
          <w:sz w:val="24"/>
        </w:rPr>
        <w:t xml:space="preserve"> </w:t>
      </w:r>
      <w:r>
        <w:rPr>
          <w:sz w:val="24"/>
        </w:rPr>
        <w:t>решения</w:t>
      </w:r>
      <w:r>
        <w:rPr>
          <w:spacing w:val="-5"/>
          <w:sz w:val="24"/>
        </w:rPr>
        <w:t xml:space="preserve"> </w:t>
      </w:r>
      <w:r>
        <w:rPr>
          <w:sz w:val="24"/>
        </w:rPr>
        <w:t>задач,</w:t>
      </w:r>
      <w:r>
        <w:rPr>
          <w:spacing w:val="-4"/>
          <w:sz w:val="24"/>
        </w:rPr>
        <w:t xml:space="preserve"> </w:t>
      </w:r>
      <w:r>
        <w:rPr>
          <w:sz w:val="24"/>
        </w:rPr>
        <w:t>возникающих</w:t>
      </w:r>
      <w:r>
        <w:rPr>
          <w:spacing w:val="-5"/>
          <w:sz w:val="24"/>
        </w:rPr>
        <w:t xml:space="preserve"> </w:t>
      </w:r>
      <w:r>
        <w:rPr>
          <w:sz w:val="24"/>
        </w:rPr>
        <w:t>в реальной</w:t>
      </w:r>
      <w:r>
        <w:rPr>
          <w:spacing w:val="-4"/>
          <w:sz w:val="24"/>
        </w:rPr>
        <w:t xml:space="preserve"> </w:t>
      </w:r>
      <w:r>
        <w:rPr>
          <w:spacing w:val="-2"/>
          <w:sz w:val="24"/>
        </w:rPr>
        <w:t>жизни.</w:t>
      </w:r>
    </w:p>
    <w:p w:rsidR="007B1D5A" w:rsidRDefault="00B147F9">
      <w:pPr>
        <w:pStyle w:val="2"/>
        <w:spacing w:before="7" w:line="273" w:lineRule="exact"/>
        <w:ind w:left="1530"/>
        <w:jc w:val="left"/>
      </w:pPr>
      <w:r>
        <w:t>Измерения</w:t>
      </w:r>
      <w:r>
        <w:rPr>
          <w:spacing w:val="1"/>
        </w:rPr>
        <w:t xml:space="preserve"> </w:t>
      </w:r>
      <w:r>
        <w:t>и</w:t>
      </w:r>
      <w:r>
        <w:rPr>
          <w:spacing w:val="-3"/>
        </w:rPr>
        <w:t xml:space="preserve"> </w:t>
      </w:r>
      <w:r>
        <w:rPr>
          <w:spacing w:val="-2"/>
        </w:rPr>
        <w:t>вычисления</w:t>
      </w:r>
    </w:p>
    <w:p w:rsidR="007B1D5A" w:rsidRDefault="00B147F9" w:rsidP="00E2415F">
      <w:pPr>
        <w:pStyle w:val="a4"/>
        <w:numPr>
          <w:ilvl w:val="1"/>
          <w:numId w:val="78"/>
        </w:numPr>
        <w:tabs>
          <w:tab w:val="left" w:pos="1640"/>
        </w:tabs>
        <w:ind w:right="847" w:firstLine="710"/>
        <w:rPr>
          <w:sz w:val="24"/>
        </w:rPr>
      </w:pPr>
      <w:r>
        <w:rPr>
          <w:sz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w:t>
      </w:r>
      <w:r>
        <w:rPr>
          <w:spacing w:val="26"/>
          <w:sz w:val="24"/>
        </w:rPr>
        <w:t xml:space="preserve"> </w:t>
      </w:r>
      <w:r>
        <w:rPr>
          <w:sz w:val="24"/>
        </w:rPr>
        <w:t>в</w:t>
      </w:r>
      <w:r>
        <w:rPr>
          <w:spacing w:val="25"/>
          <w:sz w:val="24"/>
        </w:rPr>
        <w:t xml:space="preserve"> </w:t>
      </w:r>
      <w:r>
        <w:rPr>
          <w:sz w:val="24"/>
        </w:rPr>
        <w:t>которых</w:t>
      </w:r>
      <w:r>
        <w:rPr>
          <w:spacing w:val="19"/>
          <w:sz w:val="24"/>
        </w:rPr>
        <w:t xml:space="preserve"> </w:t>
      </w:r>
      <w:r>
        <w:rPr>
          <w:sz w:val="24"/>
        </w:rPr>
        <w:t>не</w:t>
      </w:r>
      <w:r>
        <w:rPr>
          <w:spacing w:val="23"/>
          <w:sz w:val="24"/>
        </w:rPr>
        <w:t xml:space="preserve"> </w:t>
      </w:r>
      <w:r>
        <w:rPr>
          <w:sz w:val="24"/>
        </w:rPr>
        <w:t>все</w:t>
      </w:r>
      <w:r>
        <w:rPr>
          <w:spacing w:val="23"/>
          <w:sz w:val="24"/>
        </w:rPr>
        <w:t xml:space="preserve"> </w:t>
      </w:r>
      <w:r>
        <w:rPr>
          <w:sz w:val="24"/>
        </w:rPr>
        <w:t>данные</w:t>
      </w:r>
      <w:r>
        <w:rPr>
          <w:spacing w:val="23"/>
          <w:sz w:val="24"/>
        </w:rPr>
        <w:t xml:space="preserve"> </w:t>
      </w:r>
      <w:r>
        <w:rPr>
          <w:sz w:val="24"/>
        </w:rPr>
        <w:t>представлены</w:t>
      </w:r>
      <w:r>
        <w:rPr>
          <w:spacing w:val="21"/>
          <w:sz w:val="24"/>
        </w:rPr>
        <w:t xml:space="preserve"> </w:t>
      </w:r>
      <w:r>
        <w:rPr>
          <w:sz w:val="24"/>
        </w:rPr>
        <w:t>явно,</w:t>
      </w:r>
      <w:r>
        <w:rPr>
          <w:spacing w:val="26"/>
          <w:sz w:val="24"/>
        </w:rPr>
        <w:t xml:space="preserve"> </w:t>
      </w:r>
      <w:r>
        <w:rPr>
          <w:sz w:val="24"/>
        </w:rPr>
        <w:t>а</w:t>
      </w:r>
      <w:r>
        <w:rPr>
          <w:spacing w:val="23"/>
          <w:sz w:val="24"/>
        </w:rPr>
        <w:t xml:space="preserve"> </w:t>
      </w:r>
      <w:r>
        <w:rPr>
          <w:sz w:val="24"/>
        </w:rPr>
        <w:t>требуют</w:t>
      </w:r>
      <w:r>
        <w:rPr>
          <w:spacing w:val="24"/>
          <w:sz w:val="24"/>
        </w:rPr>
        <w:t xml:space="preserve"> </w:t>
      </w:r>
      <w:r>
        <w:rPr>
          <w:sz w:val="24"/>
        </w:rPr>
        <w:t>вычислений,</w:t>
      </w:r>
      <w:r>
        <w:rPr>
          <w:spacing w:val="21"/>
          <w:sz w:val="24"/>
        </w:rPr>
        <w:t xml:space="preserve"> </w:t>
      </w:r>
      <w:r>
        <w:rPr>
          <w:sz w:val="24"/>
        </w:rPr>
        <w:t>оперировать</w:t>
      </w:r>
    </w:p>
    <w:p w:rsidR="007B1D5A" w:rsidRDefault="007B1D5A">
      <w:pPr>
        <w:jc w:val="both"/>
        <w:rPr>
          <w:sz w:val="24"/>
        </w:rPr>
        <w:sectPr w:rsidR="007B1D5A">
          <w:type w:val="continuous"/>
          <w:pgSz w:w="11910" w:h="16840"/>
          <w:pgMar w:top="1920" w:right="0" w:bottom="1160" w:left="880" w:header="0" w:footer="968" w:gutter="0"/>
          <w:cols w:space="720"/>
        </w:sectPr>
      </w:pPr>
    </w:p>
    <w:p w:rsidR="007B1D5A" w:rsidRDefault="00B147F9">
      <w:pPr>
        <w:pStyle w:val="a3"/>
        <w:spacing w:before="66"/>
        <w:ind w:right="851" w:firstLine="0"/>
      </w:pPr>
      <w:r>
        <w:lastRenderedPageBreak/>
        <w:t>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B1D5A" w:rsidRDefault="00B147F9" w:rsidP="00E2415F">
      <w:pPr>
        <w:pStyle w:val="a4"/>
        <w:numPr>
          <w:ilvl w:val="1"/>
          <w:numId w:val="78"/>
        </w:numPr>
        <w:tabs>
          <w:tab w:val="left" w:pos="1640"/>
        </w:tabs>
        <w:spacing w:before="3" w:line="293" w:lineRule="exact"/>
        <w:ind w:left="1640" w:hanging="110"/>
        <w:jc w:val="left"/>
        <w:rPr>
          <w:sz w:val="24"/>
        </w:rPr>
      </w:pPr>
      <w:r>
        <w:rPr>
          <w:sz w:val="24"/>
        </w:rPr>
        <w:t>проводить</w:t>
      </w:r>
      <w:r>
        <w:rPr>
          <w:spacing w:val="-3"/>
          <w:sz w:val="24"/>
        </w:rPr>
        <w:t xml:space="preserve"> </w:t>
      </w:r>
      <w:r>
        <w:rPr>
          <w:sz w:val="24"/>
        </w:rPr>
        <w:t>простые</w:t>
      </w:r>
      <w:r>
        <w:rPr>
          <w:spacing w:val="-6"/>
          <w:sz w:val="24"/>
        </w:rPr>
        <w:t xml:space="preserve"> </w:t>
      </w:r>
      <w:r>
        <w:rPr>
          <w:sz w:val="24"/>
        </w:rPr>
        <w:t>вычисления</w:t>
      </w:r>
      <w:r>
        <w:rPr>
          <w:spacing w:val="-4"/>
          <w:sz w:val="24"/>
        </w:rPr>
        <w:t xml:space="preserve"> </w:t>
      </w:r>
      <w:r>
        <w:rPr>
          <w:sz w:val="24"/>
        </w:rPr>
        <w:t>на</w:t>
      </w:r>
      <w:r>
        <w:rPr>
          <w:spacing w:val="-6"/>
          <w:sz w:val="24"/>
        </w:rPr>
        <w:t xml:space="preserve"> </w:t>
      </w:r>
      <w:r>
        <w:rPr>
          <w:sz w:val="24"/>
        </w:rPr>
        <w:t>объёмных</w:t>
      </w:r>
      <w:r>
        <w:rPr>
          <w:spacing w:val="-4"/>
          <w:sz w:val="24"/>
        </w:rPr>
        <w:t xml:space="preserve"> </w:t>
      </w:r>
      <w:r>
        <w:rPr>
          <w:spacing w:val="-2"/>
          <w:sz w:val="24"/>
        </w:rPr>
        <w:t>телах;</w:t>
      </w:r>
    </w:p>
    <w:p w:rsidR="007B1D5A" w:rsidRDefault="00B147F9" w:rsidP="00E2415F">
      <w:pPr>
        <w:pStyle w:val="a4"/>
        <w:numPr>
          <w:ilvl w:val="1"/>
          <w:numId w:val="78"/>
        </w:numPr>
        <w:tabs>
          <w:tab w:val="left" w:pos="1640"/>
        </w:tabs>
        <w:ind w:right="847" w:firstLine="710"/>
        <w:jc w:val="left"/>
        <w:rPr>
          <w:sz w:val="24"/>
        </w:rPr>
      </w:pP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формулировать</w:t>
      </w:r>
      <w:r>
        <w:rPr>
          <w:spacing w:val="40"/>
          <w:sz w:val="24"/>
        </w:rPr>
        <w:t xml:space="preserve"> </w:t>
      </w:r>
      <w:r>
        <w:rPr>
          <w:sz w:val="24"/>
        </w:rPr>
        <w:t>задачи</w:t>
      </w:r>
      <w:r>
        <w:rPr>
          <w:spacing w:val="40"/>
          <w:sz w:val="24"/>
        </w:rPr>
        <w:t xml:space="preserve"> </w:t>
      </w:r>
      <w:r>
        <w:rPr>
          <w:sz w:val="24"/>
        </w:rPr>
        <w:t>на</w:t>
      </w:r>
      <w:r>
        <w:rPr>
          <w:spacing w:val="40"/>
          <w:sz w:val="24"/>
        </w:rPr>
        <w:t xml:space="preserve"> </w:t>
      </w:r>
      <w:r>
        <w:rPr>
          <w:sz w:val="24"/>
        </w:rPr>
        <w:t>вычисление длин, площадей и объёмов и решать их.</w:t>
      </w:r>
    </w:p>
    <w:p w:rsidR="007B1D5A" w:rsidRDefault="00B147F9">
      <w:pPr>
        <w:spacing w:line="275"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spacing w:before="4" w:line="293" w:lineRule="exact"/>
        <w:ind w:left="1640" w:hanging="110"/>
        <w:jc w:val="left"/>
        <w:rPr>
          <w:sz w:val="24"/>
        </w:rPr>
      </w:pPr>
      <w:r>
        <w:rPr>
          <w:sz w:val="24"/>
        </w:rPr>
        <w:t>проводить</w:t>
      </w:r>
      <w:r>
        <w:rPr>
          <w:spacing w:val="-4"/>
          <w:sz w:val="24"/>
        </w:rPr>
        <w:t xml:space="preserve"> </w:t>
      </w:r>
      <w:r>
        <w:rPr>
          <w:sz w:val="24"/>
        </w:rPr>
        <w:t>вычисления</w:t>
      </w:r>
      <w:r>
        <w:rPr>
          <w:spacing w:val="-5"/>
          <w:sz w:val="24"/>
        </w:rPr>
        <w:t xml:space="preserve"> </w:t>
      </w:r>
      <w:r>
        <w:rPr>
          <w:sz w:val="24"/>
        </w:rPr>
        <w:t>на</w:t>
      </w:r>
      <w:r>
        <w:rPr>
          <w:spacing w:val="-5"/>
          <w:sz w:val="24"/>
        </w:rPr>
        <w:t xml:space="preserve"> </w:t>
      </w:r>
      <w:r>
        <w:rPr>
          <w:spacing w:val="-2"/>
          <w:sz w:val="24"/>
        </w:rPr>
        <w:t>местности;</w:t>
      </w:r>
    </w:p>
    <w:p w:rsidR="007B1D5A" w:rsidRDefault="00B147F9" w:rsidP="00E2415F">
      <w:pPr>
        <w:pStyle w:val="a4"/>
        <w:numPr>
          <w:ilvl w:val="1"/>
          <w:numId w:val="78"/>
        </w:numPr>
        <w:tabs>
          <w:tab w:val="left" w:pos="1640"/>
          <w:tab w:val="left" w:pos="2935"/>
          <w:tab w:val="left" w:pos="4076"/>
          <w:tab w:val="left" w:pos="4656"/>
          <w:tab w:val="left" w:pos="10052"/>
        </w:tabs>
        <w:spacing w:before="2" w:line="237" w:lineRule="auto"/>
        <w:ind w:right="856" w:firstLine="710"/>
        <w:jc w:val="left"/>
        <w:rPr>
          <w:sz w:val="24"/>
        </w:rPr>
      </w:pPr>
      <w:r>
        <w:rPr>
          <w:spacing w:val="-2"/>
          <w:sz w:val="24"/>
        </w:rPr>
        <w:t>применять</w:t>
      </w:r>
      <w:r>
        <w:rPr>
          <w:sz w:val="24"/>
        </w:rPr>
        <w:tab/>
      </w:r>
      <w:r>
        <w:rPr>
          <w:spacing w:val="-2"/>
          <w:sz w:val="24"/>
        </w:rPr>
        <w:t>формулы</w:t>
      </w:r>
      <w:r>
        <w:rPr>
          <w:sz w:val="24"/>
        </w:rPr>
        <w:tab/>
      </w:r>
      <w:r>
        <w:rPr>
          <w:spacing w:val="-4"/>
          <w:sz w:val="24"/>
        </w:rPr>
        <w:t>при</w:t>
      </w:r>
      <w:r>
        <w:rPr>
          <w:sz w:val="24"/>
        </w:rPr>
        <w:tab/>
        <w:t>вычислениях</w:t>
      </w:r>
      <w:r>
        <w:rPr>
          <w:spacing w:val="80"/>
          <w:sz w:val="24"/>
        </w:rPr>
        <w:t xml:space="preserve"> </w:t>
      </w:r>
      <w:r>
        <w:rPr>
          <w:sz w:val="24"/>
        </w:rPr>
        <w:t>в</w:t>
      </w:r>
      <w:r>
        <w:rPr>
          <w:spacing w:val="80"/>
          <w:sz w:val="24"/>
        </w:rPr>
        <w:t xml:space="preserve"> </w:t>
      </w:r>
      <w:r>
        <w:rPr>
          <w:sz w:val="24"/>
        </w:rPr>
        <w:t>смежных</w:t>
      </w:r>
      <w:r>
        <w:rPr>
          <w:spacing w:val="80"/>
          <w:sz w:val="24"/>
        </w:rPr>
        <w:t xml:space="preserve"> </w:t>
      </w:r>
      <w:r>
        <w:rPr>
          <w:sz w:val="24"/>
        </w:rPr>
        <w:t>учебных</w:t>
      </w:r>
      <w:r>
        <w:rPr>
          <w:spacing w:val="80"/>
          <w:sz w:val="24"/>
        </w:rPr>
        <w:t xml:space="preserve"> </w:t>
      </w:r>
      <w:r>
        <w:rPr>
          <w:sz w:val="24"/>
        </w:rPr>
        <w:t>предметах,</w:t>
      </w:r>
      <w:r>
        <w:rPr>
          <w:sz w:val="24"/>
        </w:rPr>
        <w:tab/>
      </w:r>
      <w:r>
        <w:rPr>
          <w:spacing w:val="-10"/>
          <w:sz w:val="24"/>
        </w:rPr>
        <w:t xml:space="preserve">в </w:t>
      </w:r>
      <w:r>
        <w:rPr>
          <w:sz w:val="24"/>
        </w:rPr>
        <w:t>окружающей действительности.</w:t>
      </w:r>
    </w:p>
    <w:p w:rsidR="007B1D5A" w:rsidRDefault="00B147F9">
      <w:pPr>
        <w:pStyle w:val="2"/>
        <w:spacing w:before="7" w:line="273" w:lineRule="exact"/>
        <w:ind w:left="1530"/>
        <w:jc w:val="left"/>
      </w:pPr>
      <w:r>
        <w:t>Геометрические</w:t>
      </w:r>
      <w:r>
        <w:rPr>
          <w:spacing w:val="-7"/>
        </w:rPr>
        <w:t xml:space="preserve"> </w:t>
      </w:r>
      <w:r>
        <w:rPr>
          <w:spacing w:val="-2"/>
        </w:rPr>
        <w:t>построения</w:t>
      </w:r>
    </w:p>
    <w:p w:rsidR="007B1D5A" w:rsidRDefault="00B147F9" w:rsidP="00E2415F">
      <w:pPr>
        <w:pStyle w:val="a4"/>
        <w:numPr>
          <w:ilvl w:val="1"/>
          <w:numId w:val="78"/>
        </w:numPr>
        <w:tabs>
          <w:tab w:val="left" w:pos="1640"/>
        </w:tabs>
        <w:spacing w:line="291" w:lineRule="exact"/>
        <w:ind w:left="1640" w:hanging="110"/>
        <w:jc w:val="left"/>
        <w:rPr>
          <w:sz w:val="24"/>
        </w:rPr>
      </w:pPr>
      <w:r>
        <w:rPr>
          <w:sz w:val="24"/>
        </w:rPr>
        <w:t>изображать</w:t>
      </w:r>
      <w:r>
        <w:rPr>
          <w:spacing w:val="-5"/>
          <w:sz w:val="24"/>
        </w:rPr>
        <w:t xml:space="preserve"> </w:t>
      </w:r>
      <w:r>
        <w:rPr>
          <w:sz w:val="24"/>
        </w:rPr>
        <w:t>геометрические</w:t>
      </w:r>
      <w:r>
        <w:rPr>
          <w:spacing w:val="-3"/>
          <w:sz w:val="24"/>
        </w:rPr>
        <w:t xml:space="preserve"> </w:t>
      </w:r>
      <w:r>
        <w:rPr>
          <w:sz w:val="24"/>
        </w:rPr>
        <w:t>фигуры</w:t>
      </w:r>
      <w:r>
        <w:rPr>
          <w:spacing w:val="-1"/>
          <w:sz w:val="24"/>
        </w:rPr>
        <w:t xml:space="preserve"> </w:t>
      </w:r>
      <w:r>
        <w:rPr>
          <w:sz w:val="24"/>
        </w:rPr>
        <w:t>по</w:t>
      </w:r>
      <w:r>
        <w:rPr>
          <w:spacing w:val="-1"/>
          <w:sz w:val="24"/>
        </w:rPr>
        <w:t xml:space="preserve"> </w:t>
      </w:r>
      <w:r>
        <w:rPr>
          <w:sz w:val="24"/>
        </w:rPr>
        <w:t>текстовому</w:t>
      </w:r>
      <w:r>
        <w:rPr>
          <w:spacing w:val="-12"/>
          <w:sz w:val="24"/>
        </w:rPr>
        <w:t xml:space="preserve"> </w:t>
      </w:r>
      <w:r>
        <w:rPr>
          <w:sz w:val="24"/>
        </w:rPr>
        <w:t>и символьному</w:t>
      </w:r>
      <w:r>
        <w:rPr>
          <w:spacing w:val="-11"/>
          <w:sz w:val="24"/>
        </w:rPr>
        <w:t xml:space="preserve"> </w:t>
      </w:r>
      <w:r>
        <w:rPr>
          <w:spacing w:val="-2"/>
          <w:sz w:val="24"/>
        </w:rPr>
        <w:t>описанию;</w:t>
      </w:r>
    </w:p>
    <w:p w:rsidR="007B1D5A" w:rsidRDefault="00B147F9" w:rsidP="00E2415F">
      <w:pPr>
        <w:pStyle w:val="a4"/>
        <w:numPr>
          <w:ilvl w:val="1"/>
          <w:numId w:val="78"/>
        </w:numPr>
        <w:tabs>
          <w:tab w:val="left" w:pos="1640"/>
        </w:tabs>
        <w:spacing w:line="293" w:lineRule="exact"/>
        <w:ind w:left="1640" w:hanging="110"/>
        <w:jc w:val="left"/>
        <w:rPr>
          <w:sz w:val="24"/>
        </w:rPr>
      </w:pPr>
      <w:r>
        <w:rPr>
          <w:sz w:val="24"/>
        </w:rPr>
        <w:t>свободно</w:t>
      </w:r>
      <w:r>
        <w:rPr>
          <w:spacing w:val="-3"/>
          <w:sz w:val="24"/>
        </w:rPr>
        <w:t xml:space="preserve"> </w:t>
      </w:r>
      <w:r>
        <w:rPr>
          <w:sz w:val="24"/>
        </w:rPr>
        <w:t>оперировать</w:t>
      </w:r>
      <w:r>
        <w:rPr>
          <w:spacing w:val="-2"/>
          <w:sz w:val="24"/>
        </w:rPr>
        <w:t xml:space="preserve"> </w:t>
      </w:r>
      <w:r>
        <w:rPr>
          <w:sz w:val="24"/>
        </w:rPr>
        <w:t>чертёжными</w:t>
      </w:r>
      <w:r>
        <w:rPr>
          <w:spacing w:val="-7"/>
          <w:sz w:val="24"/>
        </w:rPr>
        <w:t xml:space="preserve"> </w:t>
      </w:r>
      <w:r>
        <w:rPr>
          <w:sz w:val="24"/>
        </w:rPr>
        <w:t>инструментами</w:t>
      </w:r>
      <w:r>
        <w:rPr>
          <w:spacing w:val="-2"/>
          <w:sz w:val="24"/>
        </w:rPr>
        <w:t xml:space="preserve"> </w:t>
      </w:r>
      <w:r>
        <w:rPr>
          <w:sz w:val="24"/>
        </w:rPr>
        <w:t>в</w:t>
      </w:r>
      <w:r>
        <w:rPr>
          <w:spacing w:val="-5"/>
          <w:sz w:val="24"/>
        </w:rPr>
        <w:t xml:space="preserve"> </w:t>
      </w:r>
      <w:r>
        <w:rPr>
          <w:sz w:val="24"/>
        </w:rPr>
        <w:t>несложных</w:t>
      </w:r>
      <w:r>
        <w:rPr>
          <w:spacing w:val="-7"/>
          <w:sz w:val="24"/>
        </w:rPr>
        <w:t xml:space="preserve"> </w:t>
      </w:r>
      <w:r>
        <w:rPr>
          <w:spacing w:val="-2"/>
          <w:sz w:val="24"/>
        </w:rPr>
        <w:t>случаях;</w:t>
      </w:r>
    </w:p>
    <w:p w:rsidR="007B1D5A" w:rsidRDefault="00B147F9" w:rsidP="00E2415F">
      <w:pPr>
        <w:pStyle w:val="a4"/>
        <w:numPr>
          <w:ilvl w:val="1"/>
          <w:numId w:val="78"/>
        </w:numPr>
        <w:tabs>
          <w:tab w:val="left" w:pos="1640"/>
        </w:tabs>
        <w:spacing w:before="6" w:line="237" w:lineRule="auto"/>
        <w:ind w:right="851" w:firstLine="710"/>
        <w:jc w:val="left"/>
        <w:rPr>
          <w:sz w:val="24"/>
        </w:rPr>
      </w:pPr>
      <w:r>
        <w:rPr>
          <w:sz w:val="24"/>
        </w:rPr>
        <w:t>выполнять</w:t>
      </w:r>
      <w:r>
        <w:rPr>
          <w:spacing w:val="32"/>
          <w:sz w:val="24"/>
        </w:rPr>
        <w:t xml:space="preserve"> </w:t>
      </w:r>
      <w:r>
        <w:rPr>
          <w:sz w:val="24"/>
        </w:rPr>
        <w:t>построения треугольников,</w:t>
      </w:r>
      <w:r>
        <w:rPr>
          <w:spacing w:val="32"/>
          <w:sz w:val="24"/>
        </w:rPr>
        <w:t xml:space="preserve"> </w:t>
      </w:r>
      <w:r>
        <w:rPr>
          <w:sz w:val="24"/>
        </w:rPr>
        <w:t>применять отдельные</w:t>
      </w:r>
      <w:r>
        <w:rPr>
          <w:spacing w:val="29"/>
          <w:sz w:val="24"/>
        </w:rPr>
        <w:t xml:space="preserve"> </w:t>
      </w:r>
      <w:r>
        <w:rPr>
          <w:sz w:val="24"/>
        </w:rPr>
        <w:t>методы построений циркулем и линейкой и проводить простейшие исследования числа решений;</w:t>
      </w:r>
    </w:p>
    <w:p w:rsidR="007B1D5A" w:rsidRDefault="00B147F9" w:rsidP="00E2415F">
      <w:pPr>
        <w:pStyle w:val="a4"/>
        <w:numPr>
          <w:ilvl w:val="1"/>
          <w:numId w:val="78"/>
        </w:numPr>
        <w:tabs>
          <w:tab w:val="left" w:pos="1640"/>
        </w:tabs>
        <w:spacing w:before="1"/>
        <w:ind w:right="849" w:firstLine="710"/>
        <w:jc w:val="left"/>
        <w:rPr>
          <w:sz w:val="24"/>
        </w:rPr>
      </w:pPr>
      <w:r>
        <w:rPr>
          <w:sz w:val="24"/>
        </w:rPr>
        <w:t>изображать</w:t>
      </w:r>
      <w:r>
        <w:rPr>
          <w:spacing w:val="40"/>
          <w:sz w:val="24"/>
        </w:rPr>
        <w:t xml:space="preserve"> </w:t>
      </w:r>
      <w:r>
        <w:rPr>
          <w:sz w:val="24"/>
        </w:rPr>
        <w:t>типовые</w:t>
      </w:r>
      <w:r>
        <w:rPr>
          <w:spacing w:val="40"/>
          <w:sz w:val="24"/>
        </w:rPr>
        <w:t xml:space="preserve"> </w:t>
      </w:r>
      <w:r>
        <w:rPr>
          <w:sz w:val="24"/>
        </w:rPr>
        <w:t>плоские</w:t>
      </w:r>
      <w:r>
        <w:rPr>
          <w:spacing w:val="40"/>
          <w:sz w:val="24"/>
        </w:rPr>
        <w:t xml:space="preserve"> </w:t>
      </w:r>
      <w:r>
        <w:rPr>
          <w:sz w:val="24"/>
        </w:rPr>
        <w:t>фигуры</w:t>
      </w:r>
      <w:r>
        <w:rPr>
          <w:spacing w:val="40"/>
          <w:sz w:val="24"/>
        </w:rPr>
        <w:t xml:space="preserve"> </w:t>
      </w:r>
      <w:r>
        <w:rPr>
          <w:sz w:val="24"/>
        </w:rPr>
        <w:t>и</w:t>
      </w:r>
      <w:r>
        <w:rPr>
          <w:spacing w:val="40"/>
          <w:sz w:val="24"/>
        </w:rPr>
        <w:t xml:space="preserve"> </w:t>
      </w:r>
      <w:r>
        <w:rPr>
          <w:sz w:val="24"/>
        </w:rPr>
        <w:t>объёмные</w:t>
      </w:r>
      <w:r>
        <w:rPr>
          <w:spacing w:val="40"/>
          <w:sz w:val="24"/>
        </w:rPr>
        <w:t xml:space="preserve"> </w:t>
      </w:r>
      <w:r>
        <w:rPr>
          <w:sz w:val="24"/>
        </w:rPr>
        <w:t>тела</w:t>
      </w:r>
      <w:r>
        <w:rPr>
          <w:spacing w:val="40"/>
          <w:sz w:val="24"/>
        </w:rPr>
        <w:t xml:space="preserve"> </w:t>
      </w:r>
      <w:r>
        <w:rPr>
          <w:sz w:val="24"/>
        </w:rPr>
        <w:t>с</w:t>
      </w:r>
      <w:r>
        <w:rPr>
          <w:spacing w:val="40"/>
          <w:sz w:val="24"/>
        </w:rPr>
        <w:t xml:space="preserve"> </w:t>
      </w:r>
      <w:r>
        <w:rPr>
          <w:sz w:val="24"/>
        </w:rPr>
        <w:t>помощью</w:t>
      </w:r>
      <w:r>
        <w:rPr>
          <w:spacing w:val="39"/>
          <w:sz w:val="24"/>
        </w:rPr>
        <w:t xml:space="preserve"> </w:t>
      </w:r>
      <w:r>
        <w:rPr>
          <w:sz w:val="24"/>
        </w:rPr>
        <w:t>простейших компьютерных инструментов.</w:t>
      </w:r>
    </w:p>
    <w:p w:rsidR="007B1D5A" w:rsidRDefault="00B147F9">
      <w:pPr>
        <w:spacing w:line="275" w:lineRule="exact"/>
        <w:ind w:left="1530"/>
        <w:rPr>
          <w:i/>
          <w:sz w:val="24"/>
        </w:rPr>
      </w:pPr>
      <w:r>
        <w:rPr>
          <w:i/>
          <w:sz w:val="24"/>
        </w:rPr>
        <w:t>В повседневной</w:t>
      </w:r>
      <w:r>
        <w:rPr>
          <w:i/>
          <w:spacing w:val="-4"/>
          <w:sz w:val="24"/>
        </w:rPr>
        <w:t xml:space="preserve"> </w:t>
      </w:r>
      <w:r>
        <w:rPr>
          <w:i/>
          <w:sz w:val="24"/>
        </w:rPr>
        <w:t>жизни и</w:t>
      </w:r>
      <w:r>
        <w:rPr>
          <w:i/>
          <w:spacing w:val="-4"/>
          <w:sz w:val="24"/>
        </w:rPr>
        <w:t xml:space="preserve"> </w:t>
      </w:r>
      <w:r>
        <w:rPr>
          <w:i/>
          <w:sz w:val="24"/>
        </w:rPr>
        <w:t>при изучении</w:t>
      </w:r>
      <w:r>
        <w:rPr>
          <w:i/>
          <w:spacing w:val="1"/>
          <w:sz w:val="24"/>
        </w:rPr>
        <w:t xml:space="preserve"> </w:t>
      </w:r>
      <w:r>
        <w:rPr>
          <w:i/>
          <w:sz w:val="24"/>
        </w:rPr>
        <w:t>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spacing w:before="4" w:line="293" w:lineRule="exact"/>
        <w:ind w:left="1640" w:hanging="110"/>
        <w:jc w:val="left"/>
        <w:rPr>
          <w:sz w:val="24"/>
        </w:rPr>
      </w:pPr>
      <w:r>
        <w:rPr>
          <w:sz w:val="24"/>
        </w:rPr>
        <w:t>выполнять</w:t>
      </w:r>
      <w:r>
        <w:rPr>
          <w:spacing w:val="-3"/>
          <w:sz w:val="24"/>
        </w:rPr>
        <w:t xml:space="preserve"> </w:t>
      </w:r>
      <w:r>
        <w:rPr>
          <w:sz w:val="24"/>
        </w:rPr>
        <w:t>простейшие</w:t>
      </w:r>
      <w:r>
        <w:rPr>
          <w:spacing w:val="-8"/>
          <w:sz w:val="24"/>
        </w:rPr>
        <w:t xml:space="preserve"> </w:t>
      </w:r>
      <w:r>
        <w:rPr>
          <w:sz w:val="24"/>
        </w:rPr>
        <w:t>построения</w:t>
      </w:r>
      <w:r>
        <w:rPr>
          <w:spacing w:val="-6"/>
          <w:sz w:val="24"/>
        </w:rPr>
        <w:t xml:space="preserve"> </w:t>
      </w:r>
      <w:r>
        <w:rPr>
          <w:sz w:val="24"/>
        </w:rPr>
        <w:t>на</w:t>
      </w:r>
      <w:r>
        <w:rPr>
          <w:spacing w:val="-8"/>
          <w:sz w:val="24"/>
        </w:rPr>
        <w:t xml:space="preserve"> </w:t>
      </w:r>
      <w:r>
        <w:rPr>
          <w:sz w:val="24"/>
        </w:rPr>
        <w:t>местности, необходимые</w:t>
      </w:r>
      <w:r>
        <w:rPr>
          <w:spacing w:val="-7"/>
          <w:sz w:val="24"/>
        </w:rPr>
        <w:t xml:space="preserve"> </w:t>
      </w:r>
      <w:r>
        <w:rPr>
          <w:sz w:val="24"/>
        </w:rPr>
        <w:t>в</w:t>
      </w:r>
      <w:r>
        <w:rPr>
          <w:spacing w:val="-5"/>
          <w:sz w:val="24"/>
        </w:rPr>
        <w:t xml:space="preserve"> </w:t>
      </w:r>
      <w:r>
        <w:rPr>
          <w:sz w:val="24"/>
        </w:rPr>
        <w:t>реальной</w:t>
      </w:r>
      <w:r>
        <w:rPr>
          <w:spacing w:val="-5"/>
          <w:sz w:val="24"/>
        </w:rPr>
        <w:t xml:space="preserve"> </w:t>
      </w:r>
      <w:r>
        <w:rPr>
          <w:spacing w:val="-2"/>
          <w:sz w:val="24"/>
        </w:rPr>
        <w:t>жизни;</w:t>
      </w:r>
    </w:p>
    <w:p w:rsidR="007B1D5A" w:rsidRDefault="00B147F9" w:rsidP="00E2415F">
      <w:pPr>
        <w:pStyle w:val="a4"/>
        <w:numPr>
          <w:ilvl w:val="1"/>
          <w:numId w:val="78"/>
        </w:numPr>
        <w:tabs>
          <w:tab w:val="left" w:pos="1640"/>
        </w:tabs>
        <w:spacing w:line="293" w:lineRule="exact"/>
        <w:ind w:left="1640" w:hanging="110"/>
        <w:jc w:val="left"/>
        <w:rPr>
          <w:sz w:val="24"/>
        </w:rPr>
      </w:pPr>
      <w:r>
        <w:rPr>
          <w:sz w:val="24"/>
        </w:rPr>
        <w:t>оценивать</w:t>
      </w:r>
      <w:r>
        <w:rPr>
          <w:spacing w:val="-4"/>
          <w:sz w:val="24"/>
        </w:rPr>
        <w:t xml:space="preserve"> </w:t>
      </w:r>
      <w:r>
        <w:rPr>
          <w:sz w:val="24"/>
        </w:rPr>
        <w:t>размеры</w:t>
      </w:r>
      <w:r>
        <w:rPr>
          <w:spacing w:val="-3"/>
          <w:sz w:val="24"/>
        </w:rPr>
        <w:t xml:space="preserve"> </w:t>
      </w:r>
      <w:r>
        <w:rPr>
          <w:sz w:val="24"/>
        </w:rPr>
        <w:t>реальных</w:t>
      </w:r>
      <w:r>
        <w:rPr>
          <w:spacing w:val="-10"/>
          <w:sz w:val="24"/>
        </w:rPr>
        <w:t xml:space="preserve"> </w:t>
      </w:r>
      <w:r>
        <w:rPr>
          <w:sz w:val="24"/>
        </w:rPr>
        <w:t>объектов</w:t>
      </w:r>
      <w:r>
        <w:rPr>
          <w:spacing w:val="-3"/>
          <w:sz w:val="24"/>
        </w:rPr>
        <w:t xml:space="preserve"> </w:t>
      </w:r>
      <w:r>
        <w:rPr>
          <w:sz w:val="24"/>
        </w:rPr>
        <w:t xml:space="preserve">окружающего </w:t>
      </w:r>
      <w:r>
        <w:rPr>
          <w:spacing w:val="-2"/>
          <w:sz w:val="24"/>
        </w:rPr>
        <w:t>мира.</w:t>
      </w:r>
    </w:p>
    <w:p w:rsidR="007B1D5A" w:rsidRDefault="00B147F9">
      <w:pPr>
        <w:pStyle w:val="2"/>
        <w:spacing w:before="2" w:line="240" w:lineRule="auto"/>
        <w:ind w:left="1530"/>
        <w:jc w:val="left"/>
      </w:pPr>
      <w:r>
        <w:rPr>
          <w:spacing w:val="-2"/>
        </w:rPr>
        <w:t>Преобразования</w:t>
      </w:r>
    </w:p>
    <w:p w:rsidR="007B1D5A" w:rsidRDefault="00B147F9" w:rsidP="00E2415F">
      <w:pPr>
        <w:pStyle w:val="a4"/>
        <w:numPr>
          <w:ilvl w:val="1"/>
          <w:numId w:val="78"/>
        </w:numPr>
        <w:tabs>
          <w:tab w:val="left" w:pos="1640"/>
        </w:tabs>
        <w:ind w:right="841" w:firstLine="710"/>
        <w:rPr>
          <w:sz w:val="24"/>
        </w:rPr>
      </w:pPr>
      <w:r>
        <w:rPr>
          <w:sz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7B1D5A" w:rsidRDefault="00B147F9" w:rsidP="00E2415F">
      <w:pPr>
        <w:pStyle w:val="a4"/>
        <w:numPr>
          <w:ilvl w:val="1"/>
          <w:numId w:val="78"/>
        </w:numPr>
        <w:tabs>
          <w:tab w:val="left" w:pos="1640"/>
        </w:tabs>
        <w:spacing w:line="242" w:lineRule="auto"/>
        <w:ind w:right="839" w:firstLine="710"/>
        <w:rPr>
          <w:sz w:val="24"/>
        </w:rPr>
      </w:pPr>
      <w:r>
        <w:rPr>
          <w:sz w:val="24"/>
        </w:rPr>
        <w:t>строить фигуру, подобную данной, пользоваться свойствами подобия для обоснования свойств фигур;</w:t>
      </w:r>
    </w:p>
    <w:p w:rsidR="007B1D5A" w:rsidRDefault="00B147F9" w:rsidP="00E2415F">
      <w:pPr>
        <w:pStyle w:val="a4"/>
        <w:numPr>
          <w:ilvl w:val="1"/>
          <w:numId w:val="78"/>
        </w:numPr>
        <w:tabs>
          <w:tab w:val="left" w:pos="1640"/>
        </w:tabs>
        <w:spacing w:line="290" w:lineRule="exact"/>
        <w:ind w:left="1640" w:hanging="110"/>
        <w:rPr>
          <w:sz w:val="24"/>
        </w:rPr>
      </w:pPr>
      <w:r>
        <w:rPr>
          <w:sz w:val="24"/>
        </w:rPr>
        <w:t>применять</w:t>
      </w:r>
      <w:r>
        <w:rPr>
          <w:spacing w:val="20"/>
          <w:sz w:val="24"/>
        </w:rPr>
        <w:t xml:space="preserve"> </w:t>
      </w:r>
      <w:r>
        <w:rPr>
          <w:sz w:val="24"/>
        </w:rPr>
        <w:t>свойства</w:t>
      </w:r>
      <w:r>
        <w:rPr>
          <w:spacing w:val="21"/>
          <w:sz w:val="24"/>
        </w:rPr>
        <w:t xml:space="preserve"> </w:t>
      </w:r>
      <w:r>
        <w:rPr>
          <w:sz w:val="24"/>
        </w:rPr>
        <w:t>движений</w:t>
      </w:r>
      <w:r>
        <w:rPr>
          <w:spacing w:val="27"/>
          <w:sz w:val="24"/>
        </w:rPr>
        <w:t xml:space="preserve"> </w:t>
      </w:r>
      <w:r>
        <w:rPr>
          <w:sz w:val="24"/>
        </w:rPr>
        <w:t>для</w:t>
      </w:r>
      <w:r>
        <w:rPr>
          <w:spacing w:val="27"/>
          <w:sz w:val="24"/>
        </w:rPr>
        <w:t xml:space="preserve"> </w:t>
      </w:r>
      <w:r>
        <w:rPr>
          <w:sz w:val="24"/>
        </w:rPr>
        <w:t>проведения</w:t>
      </w:r>
      <w:r>
        <w:rPr>
          <w:spacing w:val="25"/>
          <w:sz w:val="24"/>
        </w:rPr>
        <w:t xml:space="preserve"> </w:t>
      </w:r>
      <w:r>
        <w:rPr>
          <w:sz w:val="24"/>
        </w:rPr>
        <w:t>простейших</w:t>
      </w:r>
      <w:r>
        <w:rPr>
          <w:spacing w:val="18"/>
          <w:sz w:val="24"/>
        </w:rPr>
        <w:t xml:space="preserve"> </w:t>
      </w:r>
      <w:r>
        <w:rPr>
          <w:sz w:val="24"/>
        </w:rPr>
        <w:t>обоснований</w:t>
      </w:r>
      <w:r>
        <w:rPr>
          <w:spacing w:val="23"/>
          <w:sz w:val="24"/>
        </w:rPr>
        <w:t xml:space="preserve"> </w:t>
      </w:r>
      <w:r>
        <w:rPr>
          <w:spacing w:val="-2"/>
          <w:sz w:val="24"/>
        </w:rPr>
        <w:t>свойств</w:t>
      </w:r>
    </w:p>
    <w:p w:rsidR="007B1D5A" w:rsidRDefault="007B1D5A">
      <w:pPr>
        <w:spacing w:line="290" w:lineRule="exact"/>
        <w:jc w:val="both"/>
        <w:rPr>
          <w:sz w:val="24"/>
        </w:rPr>
        <w:sectPr w:rsidR="007B1D5A">
          <w:pgSz w:w="11910" w:h="16840"/>
          <w:pgMar w:top="1040" w:right="0" w:bottom="1180" w:left="880" w:header="0" w:footer="968" w:gutter="0"/>
          <w:cols w:space="720"/>
        </w:sectPr>
      </w:pPr>
    </w:p>
    <w:p w:rsidR="007B1D5A" w:rsidRDefault="00B147F9">
      <w:pPr>
        <w:pStyle w:val="a3"/>
        <w:spacing w:line="269" w:lineRule="exact"/>
        <w:ind w:firstLine="0"/>
        <w:jc w:val="left"/>
      </w:pPr>
      <w:r>
        <w:rPr>
          <w:spacing w:val="-4"/>
        </w:rPr>
        <w:lastRenderedPageBreak/>
        <w:t>фигур.</w:t>
      </w:r>
    </w:p>
    <w:p w:rsidR="007B1D5A" w:rsidRDefault="00B147F9">
      <w:pPr>
        <w:spacing w:before="271" w:line="276" w:lineRule="exact"/>
        <w:rPr>
          <w:i/>
          <w:sz w:val="24"/>
        </w:rPr>
      </w:pPr>
      <w:r>
        <w:br w:type="column"/>
      </w:r>
      <w:r>
        <w:rPr>
          <w:i/>
          <w:sz w:val="24"/>
        </w:rPr>
        <w:lastRenderedPageBreak/>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0"/>
          <w:numId w:val="78"/>
        </w:numPr>
        <w:tabs>
          <w:tab w:val="left" w:pos="110"/>
          <w:tab w:val="left" w:pos="1424"/>
          <w:tab w:val="left" w:pos="2546"/>
          <w:tab w:val="left" w:pos="3788"/>
          <w:tab w:val="left" w:pos="4142"/>
          <w:tab w:val="left" w:pos="5452"/>
          <w:tab w:val="left" w:pos="6521"/>
          <w:tab w:val="left" w:pos="7097"/>
          <w:tab w:val="left" w:pos="8512"/>
        </w:tabs>
        <w:spacing w:line="294" w:lineRule="exact"/>
        <w:ind w:left="110" w:hanging="110"/>
        <w:jc w:val="left"/>
        <w:rPr>
          <w:sz w:val="24"/>
        </w:rPr>
      </w:pPr>
      <w:r>
        <w:rPr>
          <w:spacing w:val="-2"/>
          <w:sz w:val="24"/>
        </w:rPr>
        <w:t>применять</w:t>
      </w:r>
      <w:r>
        <w:rPr>
          <w:sz w:val="24"/>
        </w:rPr>
        <w:tab/>
      </w:r>
      <w:r>
        <w:rPr>
          <w:spacing w:val="-2"/>
          <w:sz w:val="24"/>
        </w:rPr>
        <w:t>свойства</w:t>
      </w:r>
      <w:r>
        <w:rPr>
          <w:sz w:val="24"/>
        </w:rPr>
        <w:tab/>
      </w:r>
      <w:r>
        <w:rPr>
          <w:spacing w:val="-2"/>
          <w:sz w:val="24"/>
        </w:rPr>
        <w:t>движений</w:t>
      </w:r>
      <w:r>
        <w:rPr>
          <w:sz w:val="24"/>
        </w:rPr>
        <w:tab/>
      </w:r>
      <w:r>
        <w:rPr>
          <w:spacing w:val="-10"/>
          <w:sz w:val="24"/>
        </w:rPr>
        <w:t>и</w:t>
      </w:r>
      <w:r>
        <w:rPr>
          <w:sz w:val="24"/>
        </w:rPr>
        <w:tab/>
      </w:r>
      <w:r>
        <w:rPr>
          <w:spacing w:val="-2"/>
          <w:sz w:val="24"/>
        </w:rPr>
        <w:t>применять</w:t>
      </w:r>
      <w:r>
        <w:rPr>
          <w:sz w:val="24"/>
        </w:rPr>
        <w:tab/>
      </w:r>
      <w:r>
        <w:rPr>
          <w:spacing w:val="-2"/>
          <w:sz w:val="24"/>
        </w:rPr>
        <w:t>подобие</w:t>
      </w:r>
      <w:r>
        <w:rPr>
          <w:sz w:val="24"/>
        </w:rPr>
        <w:tab/>
      </w:r>
      <w:r>
        <w:rPr>
          <w:spacing w:val="-5"/>
          <w:sz w:val="24"/>
        </w:rPr>
        <w:t>для</w:t>
      </w:r>
      <w:r>
        <w:rPr>
          <w:sz w:val="24"/>
        </w:rPr>
        <w:tab/>
      </w:r>
      <w:r>
        <w:rPr>
          <w:spacing w:val="-2"/>
          <w:sz w:val="24"/>
        </w:rPr>
        <w:t>построений</w:t>
      </w:r>
      <w:r>
        <w:rPr>
          <w:sz w:val="24"/>
        </w:rPr>
        <w:tab/>
      </w:r>
      <w:r>
        <w:rPr>
          <w:spacing w:val="-10"/>
          <w:sz w:val="24"/>
        </w:rPr>
        <w:t>и</w:t>
      </w:r>
    </w:p>
    <w:p w:rsidR="007B1D5A" w:rsidRDefault="007B1D5A">
      <w:pPr>
        <w:spacing w:line="294" w:lineRule="exact"/>
        <w:rPr>
          <w:sz w:val="24"/>
        </w:rPr>
        <w:sectPr w:rsidR="007B1D5A">
          <w:type w:val="continuous"/>
          <w:pgSz w:w="11910" w:h="16840"/>
          <w:pgMar w:top="1920" w:right="0" w:bottom="1160" w:left="880" w:header="0" w:footer="968" w:gutter="0"/>
          <w:cols w:num="2" w:space="720" w:equalWidth="0">
            <w:col w:w="1499" w:space="31"/>
            <w:col w:w="9500"/>
          </w:cols>
        </w:sectPr>
      </w:pPr>
    </w:p>
    <w:p w:rsidR="007B1D5A" w:rsidRDefault="00B147F9">
      <w:pPr>
        <w:pStyle w:val="a3"/>
        <w:spacing w:before="2"/>
        <w:ind w:firstLine="0"/>
        <w:jc w:val="left"/>
      </w:pPr>
      <w:r>
        <w:rPr>
          <w:spacing w:val="-2"/>
        </w:rPr>
        <w:lastRenderedPageBreak/>
        <w:t>вычислений.</w:t>
      </w:r>
    </w:p>
    <w:p w:rsidR="007B1D5A" w:rsidRDefault="00B147F9">
      <w:pPr>
        <w:pStyle w:val="2"/>
        <w:spacing w:before="3" w:line="276" w:lineRule="exact"/>
        <w:ind w:left="1530"/>
      </w:pPr>
      <w:r>
        <w:t>Векторы</w:t>
      </w:r>
      <w:r>
        <w:rPr>
          <w:spacing w:val="1"/>
        </w:rPr>
        <w:t xml:space="preserve"> </w:t>
      </w:r>
      <w:r>
        <w:t>и</w:t>
      </w:r>
      <w:r>
        <w:rPr>
          <w:spacing w:val="-5"/>
        </w:rPr>
        <w:t xml:space="preserve"> </w:t>
      </w:r>
      <w:r>
        <w:t>координаты</w:t>
      </w:r>
      <w:r>
        <w:rPr>
          <w:spacing w:val="1"/>
        </w:rPr>
        <w:t xml:space="preserve"> </w:t>
      </w:r>
      <w:r>
        <w:t>на</w:t>
      </w:r>
      <w:r>
        <w:rPr>
          <w:spacing w:val="-5"/>
        </w:rPr>
        <w:t xml:space="preserve"> </w:t>
      </w:r>
      <w:r>
        <w:rPr>
          <w:spacing w:val="-2"/>
        </w:rPr>
        <w:t>плоскости</w:t>
      </w:r>
    </w:p>
    <w:p w:rsidR="007B1D5A" w:rsidRDefault="00B147F9" w:rsidP="00E2415F">
      <w:pPr>
        <w:pStyle w:val="a4"/>
        <w:numPr>
          <w:ilvl w:val="1"/>
          <w:numId w:val="78"/>
        </w:numPr>
        <w:tabs>
          <w:tab w:val="left" w:pos="1640"/>
        </w:tabs>
        <w:spacing w:before="2" w:line="237" w:lineRule="auto"/>
        <w:ind w:right="854" w:firstLine="710"/>
        <w:rPr>
          <w:sz w:val="24"/>
        </w:rPr>
      </w:pPr>
      <w:r>
        <w:rPr>
          <w:sz w:val="24"/>
        </w:rPr>
        <w:t>оперировать понятиями «вектор», «сумма», «разность векторов», «произведение вектора</w:t>
      </w:r>
      <w:r>
        <w:rPr>
          <w:spacing w:val="80"/>
          <w:w w:val="150"/>
          <w:sz w:val="24"/>
        </w:rPr>
        <w:t xml:space="preserve"> </w:t>
      </w:r>
      <w:r>
        <w:rPr>
          <w:sz w:val="24"/>
        </w:rPr>
        <w:t>на</w:t>
      </w:r>
      <w:r>
        <w:rPr>
          <w:spacing w:val="80"/>
          <w:w w:val="150"/>
          <w:sz w:val="24"/>
        </w:rPr>
        <w:t xml:space="preserve"> </w:t>
      </w:r>
      <w:r>
        <w:rPr>
          <w:sz w:val="24"/>
        </w:rPr>
        <w:t>число»,</w:t>
      </w:r>
      <w:r>
        <w:rPr>
          <w:spacing w:val="80"/>
          <w:w w:val="150"/>
          <w:sz w:val="24"/>
        </w:rPr>
        <w:t xml:space="preserve"> </w:t>
      </w:r>
      <w:r>
        <w:rPr>
          <w:sz w:val="24"/>
        </w:rPr>
        <w:t>«угол</w:t>
      </w:r>
      <w:r>
        <w:rPr>
          <w:spacing w:val="80"/>
          <w:w w:val="150"/>
          <w:sz w:val="24"/>
        </w:rPr>
        <w:t xml:space="preserve"> </w:t>
      </w:r>
      <w:r>
        <w:rPr>
          <w:sz w:val="24"/>
        </w:rPr>
        <w:t>между</w:t>
      </w:r>
      <w:r>
        <w:rPr>
          <w:spacing w:val="80"/>
          <w:sz w:val="24"/>
        </w:rPr>
        <w:t xml:space="preserve"> </w:t>
      </w:r>
      <w:r>
        <w:rPr>
          <w:sz w:val="24"/>
        </w:rPr>
        <w:t>векторами»,</w:t>
      </w:r>
      <w:r>
        <w:rPr>
          <w:spacing w:val="80"/>
          <w:w w:val="150"/>
          <w:sz w:val="24"/>
        </w:rPr>
        <w:t xml:space="preserve"> </w:t>
      </w:r>
      <w:r>
        <w:rPr>
          <w:sz w:val="24"/>
        </w:rPr>
        <w:t>«скалярное</w:t>
      </w:r>
      <w:r>
        <w:rPr>
          <w:spacing w:val="80"/>
          <w:w w:val="150"/>
          <w:sz w:val="24"/>
        </w:rPr>
        <w:t xml:space="preserve"> </w:t>
      </w:r>
      <w:r>
        <w:rPr>
          <w:sz w:val="24"/>
        </w:rPr>
        <w:t>произведение</w:t>
      </w:r>
      <w:r>
        <w:rPr>
          <w:spacing w:val="80"/>
          <w:w w:val="150"/>
          <w:sz w:val="24"/>
        </w:rPr>
        <w:t xml:space="preserve"> </w:t>
      </w:r>
      <w:r>
        <w:rPr>
          <w:sz w:val="24"/>
        </w:rPr>
        <w:t>векторов»,</w:t>
      </w:r>
    </w:p>
    <w:p w:rsidR="007B1D5A" w:rsidRDefault="00B147F9">
      <w:pPr>
        <w:pStyle w:val="a3"/>
        <w:spacing w:line="274" w:lineRule="exact"/>
        <w:ind w:firstLine="0"/>
      </w:pPr>
      <w:r>
        <w:t>«координаты</w:t>
      </w:r>
      <w:r>
        <w:rPr>
          <w:spacing w:val="-5"/>
        </w:rPr>
        <w:t xml:space="preserve"> </w:t>
      </w:r>
      <w:r>
        <w:t>на</w:t>
      </w:r>
      <w:r>
        <w:rPr>
          <w:spacing w:val="-4"/>
        </w:rPr>
        <w:t xml:space="preserve"> </w:t>
      </w:r>
      <w:r>
        <w:t>плоскости»,</w:t>
      </w:r>
      <w:r>
        <w:rPr>
          <w:spacing w:val="-2"/>
        </w:rPr>
        <w:t xml:space="preserve"> </w:t>
      </w:r>
      <w:r>
        <w:t>«координаты</w:t>
      </w:r>
      <w:r>
        <w:rPr>
          <w:spacing w:val="-4"/>
        </w:rPr>
        <w:t xml:space="preserve"> </w:t>
      </w:r>
      <w:r>
        <w:rPr>
          <w:spacing w:val="-2"/>
        </w:rPr>
        <w:t>вектора»;</w:t>
      </w:r>
    </w:p>
    <w:p w:rsidR="007B1D5A" w:rsidRDefault="00B147F9" w:rsidP="00E2415F">
      <w:pPr>
        <w:pStyle w:val="a4"/>
        <w:numPr>
          <w:ilvl w:val="1"/>
          <w:numId w:val="78"/>
        </w:numPr>
        <w:tabs>
          <w:tab w:val="left" w:pos="1640"/>
        </w:tabs>
        <w:spacing w:before="5"/>
        <w:ind w:right="847" w:firstLine="710"/>
        <w:rPr>
          <w:sz w:val="24"/>
        </w:rPr>
      </w:pPr>
      <w:r>
        <w:rPr>
          <w:sz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B1D5A" w:rsidRDefault="00B147F9" w:rsidP="00E2415F">
      <w:pPr>
        <w:pStyle w:val="a4"/>
        <w:numPr>
          <w:ilvl w:val="1"/>
          <w:numId w:val="78"/>
        </w:numPr>
        <w:tabs>
          <w:tab w:val="left" w:pos="1640"/>
        </w:tabs>
        <w:spacing w:before="1" w:line="237" w:lineRule="auto"/>
        <w:ind w:right="858" w:firstLine="710"/>
        <w:rPr>
          <w:sz w:val="24"/>
        </w:rPr>
      </w:pPr>
      <w:r>
        <w:rPr>
          <w:sz w:val="24"/>
        </w:rPr>
        <w:t>применять векторы и координаты для решения геометрических задач на вычисление длин, углов.</w:t>
      </w:r>
    </w:p>
    <w:p w:rsidR="007B1D5A" w:rsidRDefault="00B147F9">
      <w:pPr>
        <w:spacing w:before="3"/>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ind w:right="849" w:firstLine="710"/>
        <w:rPr>
          <w:sz w:val="24"/>
        </w:rPr>
      </w:pPr>
      <w:r>
        <w:rPr>
          <w:sz w:val="24"/>
        </w:rPr>
        <w:t>использовать понятия векторов и координат для решения задач по физике, географии и другим учебным предметам.</w:t>
      </w:r>
    </w:p>
    <w:p w:rsidR="007B1D5A" w:rsidRDefault="00B147F9">
      <w:pPr>
        <w:pStyle w:val="2"/>
        <w:spacing w:before="4" w:line="276" w:lineRule="exact"/>
        <w:ind w:left="1530"/>
      </w:pPr>
      <w:r>
        <w:t xml:space="preserve">История </w:t>
      </w:r>
      <w:r>
        <w:rPr>
          <w:spacing w:val="-2"/>
        </w:rPr>
        <w:t>математики</w:t>
      </w:r>
    </w:p>
    <w:p w:rsidR="007B1D5A" w:rsidRDefault="00B147F9" w:rsidP="00E2415F">
      <w:pPr>
        <w:pStyle w:val="a4"/>
        <w:numPr>
          <w:ilvl w:val="1"/>
          <w:numId w:val="78"/>
        </w:numPr>
        <w:tabs>
          <w:tab w:val="left" w:pos="1640"/>
        </w:tabs>
        <w:spacing w:before="2" w:line="237" w:lineRule="auto"/>
        <w:ind w:right="850" w:firstLine="710"/>
        <w:rPr>
          <w:sz w:val="24"/>
        </w:rPr>
      </w:pPr>
      <w:r>
        <w:rPr>
          <w:sz w:val="24"/>
        </w:rPr>
        <w:t>характеризовать вклад выдающихся математиков в развитие математики и иных научных областей;</w:t>
      </w:r>
    </w:p>
    <w:p w:rsidR="007B1D5A" w:rsidRDefault="00B147F9" w:rsidP="00E2415F">
      <w:pPr>
        <w:pStyle w:val="a4"/>
        <w:numPr>
          <w:ilvl w:val="1"/>
          <w:numId w:val="78"/>
        </w:numPr>
        <w:tabs>
          <w:tab w:val="left" w:pos="1640"/>
        </w:tabs>
        <w:spacing w:line="294" w:lineRule="exact"/>
        <w:ind w:left="1640" w:hanging="110"/>
        <w:rPr>
          <w:sz w:val="24"/>
        </w:rPr>
      </w:pPr>
      <w:r>
        <w:rPr>
          <w:sz w:val="24"/>
        </w:rPr>
        <w:t>понимать</w:t>
      </w:r>
      <w:r>
        <w:rPr>
          <w:spacing w:val="-4"/>
          <w:sz w:val="24"/>
        </w:rPr>
        <w:t xml:space="preserve"> </w:t>
      </w:r>
      <w:r>
        <w:rPr>
          <w:sz w:val="24"/>
        </w:rPr>
        <w:t>роль</w:t>
      </w:r>
      <w:r>
        <w:rPr>
          <w:spacing w:val="-4"/>
          <w:sz w:val="24"/>
        </w:rPr>
        <w:t xml:space="preserve"> </w:t>
      </w:r>
      <w:r>
        <w:rPr>
          <w:sz w:val="24"/>
        </w:rPr>
        <w:t>математики</w:t>
      </w:r>
      <w:r>
        <w:rPr>
          <w:spacing w:val="-4"/>
          <w:sz w:val="24"/>
        </w:rPr>
        <w:t xml:space="preserve"> </w:t>
      </w:r>
      <w:r>
        <w:rPr>
          <w:sz w:val="24"/>
        </w:rPr>
        <w:t>в</w:t>
      </w:r>
      <w:r>
        <w:rPr>
          <w:spacing w:val="-3"/>
          <w:sz w:val="24"/>
        </w:rPr>
        <w:t xml:space="preserve"> </w:t>
      </w:r>
      <w:r>
        <w:rPr>
          <w:sz w:val="24"/>
        </w:rPr>
        <w:t>развитии</w:t>
      </w:r>
      <w:r>
        <w:rPr>
          <w:spacing w:val="-4"/>
          <w:sz w:val="24"/>
        </w:rPr>
        <w:t xml:space="preserve"> </w:t>
      </w:r>
      <w:r>
        <w:rPr>
          <w:spacing w:val="-2"/>
          <w:sz w:val="24"/>
        </w:rPr>
        <w:t>России.</w:t>
      </w:r>
    </w:p>
    <w:p w:rsidR="007B1D5A" w:rsidRDefault="007B1D5A">
      <w:pPr>
        <w:spacing w:line="294" w:lineRule="exact"/>
        <w:jc w:val="both"/>
        <w:rPr>
          <w:sz w:val="24"/>
        </w:rPr>
        <w:sectPr w:rsidR="007B1D5A">
          <w:type w:val="continuous"/>
          <w:pgSz w:w="11910" w:h="16840"/>
          <w:pgMar w:top="1920" w:right="0" w:bottom="1160" w:left="880" w:header="0" w:footer="968" w:gutter="0"/>
          <w:cols w:space="720"/>
        </w:sectPr>
      </w:pPr>
    </w:p>
    <w:p w:rsidR="007B1D5A" w:rsidRDefault="00B147F9">
      <w:pPr>
        <w:pStyle w:val="2"/>
        <w:spacing w:before="71" w:line="276" w:lineRule="exact"/>
        <w:ind w:left="1530"/>
        <w:jc w:val="left"/>
      </w:pPr>
      <w:r>
        <w:lastRenderedPageBreak/>
        <w:t>Методы</w:t>
      </w:r>
      <w:r>
        <w:rPr>
          <w:spacing w:val="3"/>
        </w:rPr>
        <w:t xml:space="preserve"> </w:t>
      </w:r>
      <w:r>
        <w:rPr>
          <w:spacing w:val="-2"/>
        </w:rPr>
        <w:t>математики</w:t>
      </w:r>
    </w:p>
    <w:p w:rsidR="007B1D5A" w:rsidRDefault="00B147F9" w:rsidP="00E2415F">
      <w:pPr>
        <w:pStyle w:val="a4"/>
        <w:numPr>
          <w:ilvl w:val="1"/>
          <w:numId w:val="78"/>
        </w:numPr>
        <w:tabs>
          <w:tab w:val="left" w:pos="1640"/>
          <w:tab w:val="left" w:pos="3031"/>
          <w:tab w:val="left" w:pos="4489"/>
          <w:tab w:val="left" w:pos="5678"/>
          <w:tab w:val="left" w:pos="7102"/>
          <w:tab w:val="left" w:pos="9074"/>
        </w:tabs>
        <w:spacing w:before="2" w:line="237" w:lineRule="auto"/>
        <w:ind w:right="851" w:firstLine="710"/>
        <w:jc w:val="left"/>
        <w:rPr>
          <w:sz w:val="24"/>
        </w:rPr>
      </w:pPr>
      <w:r>
        <w:rPr>
          <w:spacing w:val="-2"/>
          <w:sz w:val="24"/>
        </w:rPr>
        <w:t>используя</w:t>
      </w:r>
      <w:r>
        <w:rPr>
          <w:sz w:val="24"/>
        </w:rPr>
        <w:tab/>
      </w:r>
      <w:r>
        <w:rPr>
          <w:spacing w:val="-2"/>
          <w:sz w:val="24"/>
        </w:rPr>
        <w:t>изученные</w:t>
      </w:r>
      <w:r>
        <w:rPr>
          <w:sz w:val="24"/>
        </w:rPr>
        <w:tab/>
      </w:r>
      <w:r>
        <w:rPr>
          <w:spacing w:val="-2"/>
          <w:sz w:val="24"/>
        </w:rPr>
        <w:t>методы,</w:t>
      </w:r>
      <w:r>
        <w:rPr>
          <w:sz w:val="24"/>
        </w:rPr>
        <w:tab/>
      </w:r>
      <w:r>
        <w:rPr>
          <w:spacing w:val="-2"/>
          <w:sz w:val="24"/>
        </w:rPr>
        <w:t>проводить</w:t>
      </w:r>
      <w:r>
        <w:rPr>
          <w:sz w:val="24"/>
        </w:rPr>
        <w:tab/>
      </w:r>
      <w:r>
        <w:rPr>
          <w:spacing w:val="-2"/>
          <w:sz w:val="24"/>
        </w:rPr>
        <w:t>доказательство,</w:t>
      </w:r>
      <w:r>
        <w:rPr>
          <w:sz w:val="24"/>
        </w:rPr>
        <w:tab/>
      </w:r>
      <w:r>
        <w:rPr>
          <w:spacing w:val="-2"/>
          <w:sz w:val="24"/>
        </w:rPr>
        <w:t>выполнять опровержение;</w:t>
      </w:r>
    </w:p>
    <w:p w:rsidR="007B1D5A" w:rsidRDefault="00B147F9" w:rsidP="00E2415F">
      <w:pPr>
        <w:pStyle w:val="a4"/>
        <w:numPr>
          <w:ilvl w:val="1"/>
          <w:numId w:val="78"/>
        </w:numPr>
        <w:tabs>
          <w:tab w:val="left" w:pos="1640"/>
        </w:tabs>
        <w:spacing w:line="294" w:lineRule="exact"/>
        <w:ind w:left="1640" w:hanging="110"/>
        <w:jc w:val="left"/>
        <w:rPr>
          <w:sz w:val="24"/>
        </w:rPr>
      </w:pPr>
      <w:r>
        <w:rPr>
          <w:sz w:val="24"/>
        </w:rPr>
        <w:t>выбирать</w:t>
      </w:r>
      <w:r>
        <w:rPr>
          <w:spacing w:val="-5"/>
          <w:sz w:val="24"/>
        </w:rPr>
        <w:t xml:space="preserve"> </w:t>
      </w:r>
      <w:r>
        <w:rPr>
          <w:sz w:val="24"/>
        </w:rPr>
        <w:t>изученные</w:t>
      </w:r>
      <w:r>
        <w:rPr>
          <w:spacing w:val="-3"/>
          <w:sz w:val="24"/>
        </w:rPr>
        <w:t xml:space="preserve"> </w:t>
      </w:r>
      <w:r>
        <w:rPr>
          <w:sz w:val="24"/>
        </w:rPr>
        <w:t>методы</w:t>
      </w:r>
      <w:r>
        <w:rPr>
          <w:spacing w:val="-4"/>
          <w:sz w:val="24"/>
        </w:rPr>
        <w:t xml:space="preserve"> </w:t>
      </w:r>
      <w:r>
        <w:rPr>
          <w:sz w:val="24"/>
        </w:rPr>
        <w:t>и</w:t>
      </w:r>
      <w:r>
        <w:rPr>
          <w:spacing w:val="-1"/>
          <w:sz w:val="24"/>
        </w:rPr>
        <w:t xml:space="preserve"> </w:t>
      </w:r>
      <w:r>
        <w:rPr>
          <w:sz w:val="24"/>
        </w:rPr>
        <w:t>их</w:t>
      </w:r>
      <w:r>
        <w:rPr>
          <w:spacing w:val="-6"/>
          <w:sz w:val="24"/>
        </w:rPr>
        <w:t xml:space="preserve"> </w:t>
      </w:r>
      <w:r>
        <w:rPr>
          <w:sz w:val="24"/>
        </w:rPr>
        <w:t>комбинации</w:t>
      </w:r>
      <w:r>
        <w:rPr>
          <w:spacing w:val="-6"/>
          <w:sz w:val="24"/>
        </w:rPr>
        <w:t xml:space="preserve"> </w:t>
      </w:r>
      <w:r>
        <w:rPr>
          <w:sz w:val="24"/>
        </w:rPr>
        <w:t>для</w:t>
      </w:r>
      <w:r>
        <w:rPr>
          <w:spacing w:val="-2"/>
          <w:sz w:val="24"/>
        </w:rPr>
        <w:t xml:space="preserve"> </w:t>
      </w:r>
      <w:r>
        <w:rPr>
          <w:sz w:val="24"/>
        </w:rPr>
        <w:t>решения</w:t>
      </w:r>
      <w:r>
        <w:rPr>
          <w:spacing w:val="-6"/>
          <w:sz w:val="24"/>
        </w:rPr>
        <w:t xml:space="preserve"> </w:t>
      </w:r>
      <w:r>
        <w:rPr>
          <w:sz w:val="24"/>
        </w:rPr>
        <w:t>математических</w:t>
      </w:r>
      <w:r>
        <w:rPr>
          <w:spacing w:val="-6"/>
          <w:sz w:val="24"/>
        </w:rPr>
        <w:t xml:space="preserve"> </w:t>
      </w:r>
      <w:r>
        <w:rPr>
          <w:spacing w:val="-2"/>
          <w:sz w:val="24"/>
        </w:rPr>
        <w:t>задач;</w:t>
      </w:r>
    </w:p>
    <w:p w:rsidR="007B1D5A" w:rsidRDefault="00B147F9" w:rsidP="00E2415F">
      <w:pPr>
        <w:pStyle w:val="a4"/>
        <w:numPr>
          <w:ilvl w:val="1"/>
          <w:numId w:val="78"/>
        </w:numPr>
        <w:tabs>
          <w:tab w:val="left" w:pos="1640"/>
          <w:tab w:val="left" w:pos="3275"/>
          <w:tab w:val="left" w:pos="5194"/>
          <w:tab w:val="left" w:pos="6167"/>
          <w:tab w:val="left" w:pos="6791"/>
          <w:tab w:val="left" w:pos="8028"/>
          <w:tab w:val="left" w:pos="10057"/>
        </w:tabs>
        <w:spacing w:before="7" w:line="237" w:lineRule="auto"/>
        <w:ind w:right="851" w:firstLine="710"/>
        <w:jc w:val="left"/>
        <w:rPr>
          <w:sz w:val="24"/>
        </w:rPr>
      </w:pPr>
      <w:r>
        <w:rPr>
          <w:spacing w:val="-2"/>
          <w:sz w:val="24"/>
        </w:rPr>
        <w:t>использовать</w:t>
      </w:r>
      <w:r>
        <w:rPr>
          <w:sz w:val="24"/>
        </w:rPr>
        <w:tab/>
      </w:r>
      <w:r>
        <w:rPr>
          <w:spacing w:val="-2"/>
          <w:sz w:val="24"/>
        </w:rPr>
        <w:t>математические</w:t>
      </w:r>
      <w:r>
        <w:rPr>
          <w:sz w:val="24"/>
        </w:rPr>
        <w:tab/>
      </w:r>
      <w:r>
        <w:rPr>
          <w:spacing w:val="-2"/>
          <w:sz w:val="24"/>
        </w:rPr>
        <w:t>знания</w:t>
      </w:r>
      <w:r>
        <w:rPr>
          <w:sz w:val="24"/>
        </w:rPr>
        <w:tab/>
      </w:r>
      <w:r>
        <w:rPr>
          <w:spacing w:val="-4"/>
          <w:sz w:val="24"/>
        </w:rPr>
        <w:t>для</w:t>
      </w:r>
      <w:r>
        <w:rPr>
          <w:sz w:val="24"/>
        </w:rPr>
        <w:tab/>
      </w:r>
      <w:r>
        <w:rPr>
          <w:spacing w:val="-2"/>
          <w:sz w:val="24"/>
        </w:rPr>
        <w:t>описания</w:t>
      </w:r>
      <w:r>
        <w:rPr>
          <w:sz w:val="24"/>
        </w:rPr>
        <w:tab/>
      </w:r>
      <w:r>
        <w:rPr>
          <w:spacing w:val="-2"/>
          <w:sz w:val="24"/>
        </w:rPr>
        <w:t>закономерностей</w:t>
      </w:r>
      <w:r>
        <w:rPr>
          <w:sz w:val="24"/>
        </w:rPr>
        <w:tab/>
      </w:r>
      <w:r>
        <w:rPr>
          <w:spacing w:val="-10"/>
          <w:sz w:val="24"/>
        </w:rPr>
        <w:t xml:space="preserve">в </w:t>
      </w:r>
      <w:r>
        <w:rPr>
          <w:sz w:val="24"/>
        </w:rPr>
        <w:t>окружающей действительности и произведениях искусства;</w:t>
      </w:r>
    </w:p>
    <w:p w:rsidR="007B1D5A" w:rsidRDefault="00B147F9" w:rsidP="00E2415F">
      <w:pPr>
        <w:pStyle w:val="a4"/>
        <w:numPr>
          <w:ilvl w:val="1"/>
          <w:numId w:val="78"/>
        </w:numPr>
        <w:tabs>
          <w:tab w:val="left" w:pos="1640"/>
        </w:tabs>
        <w:ind w:right="849" w:firstLine="710"/>
        <w:jc w:val="left"/>
        <w:rPr>
          <w:sz w:val="24"/>
        </w:rPr>
      </w:pP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применять</w:t>
      </w:r>
      <w:r>
        <w:rPr>
          <w:spacing w:val="40"/>
          <w:sz w:val="24"/>
        </w:rPr>
        <w:t xml:space="preserve"> </w:t>
      </w:r>
      <w:r>
        <w:rPr>
          <w:sz w:val="24"/>
        </w:rPr>
        <w:t>простейшие</w:t>
      </w:r>
      <w:r>
        <w:rPr>
          <w:spacing w:val="40"/>
          <w:sz w:val="24"/>
        </w:rPr>
        <w:t xml:space="preserve"> </w:t>
      </w:r>
      <w:r>
        <w:rPr>
          <w:sz w:val="24"/>
        </w:rPr>
        <w:t>программные средства и электронно-коммуникационные системы при решении математических задач.</w:t>
      </w:r>
    </w:p>
    <w:p w:rsidR="007B1D5A" w:rsidRDefault="00B147F9">
      <w:pPr>
        <w:ind w:left="820" w:right="842" w:firstLine="710"/>
        <w:jc w:val="both"/>
        <w:rPr>
          <w:sz w:val="24"/>
        </w:rPr>
      </w:pPr>
      <w:r>
        <w:rPr>
          <w:b/>
          <w:sz w:val="24"/>
        </w:rPr>
        <w:t xml:space="preserve">Выпускник получит возможность научиться </w:t>
      </w:r>
      <w:r>
        <w:rPr>
          <w:sz w:val="24"/>
        </w:rPr>
        <w:t>на 3-ем – 6-ом годах обучения (7 – 10</w:t>
      </w:r>
      <w:r>
        <w:rPr>
          <w:spacing w:val="-2"/>
          <w:sz w:val="24"/>
        </w:rPr>
        <w:t xml:space="preserve"> </w:t>
      </w:r>
      <w:r>
        <w:rPr>
          <w:sz w:val="24"/>
        </w:rPr>
        <w:t>классы)</w:t>
      </w:r>
      <w:r>
        <w:rPr>
          <w:spacing w:val="-1"/>
          <w:sz w:val="24"/>
        </w:rPr>
        <w:t xml:space="preserve"> </w:t>
      </w:r>
      <w:r>
        <w:rPr>
          <w:sz w:val="24"/>
        </w:rPr>
        <w:t>освоения</w:t>
      </w:r>
      <w:r>
        <w:rPr>
          <w:spacing w:val="-2"/>
          <w:sz w:val="24"/>
        </w:rPr>
        <w:t xml:space="preserve"> </w:t>
      </w:r>
      <w:r>
        <w:rPr>
          <w:sz w:val="24"/>
        </w:rPr>
        <w:t>АООП</w:t>
      </w:r>
      <w:r>
        <w:rPr>
          <w:spacing w:val="-3"/>
          <w:sz w:val="24"/>
        </w:rPr>
        <w:t xml:space="preserve"> </w:t>
      </w:r>
      <w:r>
        <w:rPr>
          <w:sz w:val="24"/>
        </w:rPr>
        <w:t>ООО</w:t>
      </w:r>
      <w:r>
        <w:rPr>
          <w:spacing w:val="-3"/>
          <w:sz w:val="24"/>
        </w:rPr>
        <w:t xml:space="preserve"> </w:t>
      </w:r>
      <w:r>
        <w:rPr>
          <w:sz w:val="24"/>
        </w:rPr>
        <w:t>(вариант</w:t>
      </w:r>
      <w:r>
        <w:rPr>
          <w:spacing w:val="-2"/>
          <w:sz w:val="24"/>
        </w:rPr>
        <w:t xml:space="preserve"> </w:t>
      </w:r>
      <w:r>
        <w:rPr>
          <w:sz w:val="24"/>
        </w:rPr>
        <w:t>2.2) –</w:t>
      </w:r>
      <w:r>
        <w:rPr>
          <w:spacing w:val="-2"/>
          <w:sz w:val="24"/>
        </w:rPr>
        <w:t xml:space="preserve"> </w:t>
      </w:r>
      <w:r>
        <w:rPr>
          <w:sz w:val="24"/>
        </w:rPr>
        <w:t>для успешного</w:t>
      </w:r>
      <w:r>
        <w:rPr>
          <w:spacing w:val="-2"/>
          <w:sz w:val="24"/>
        </w:rPr>
        <w:t xml:space="preserve"> </w:t>
      </w:r>
      <w:r>
        <w:rPr>
          <w:sz w:val="24"/>
        </w:rPr>
        <w:t>продолжения</w:t>
      </w:r>
      <w:r>
        <w:rPr>
          <w:spacing w:val="-6"/>
          <w:sz w:val="24"/>
        </w:rPr>
        <w:t xml:space="preserve"> </w:t>
      </w:r>
      <w:r>
        <w:rPr>
          <w:sz w:val="24"/>
        </w:rPr>
        <w:t>образования на углублённом уровне</w:t>
      </w:r>
    </w:p>
    <w:p w:rsidR="007B1D5A" w:rsidRDefault="00B147F9">
      <w:pPr>
        <w:pStyle w:val="2"/>
        <w:spacing w:before="7" w:line="273" w:lineRule="exact"/>
        <w:ind w:left="1530"/>
      </w:pPr>
      <w:r>
        <w:t>Элементы</w:t>
      </w:r>
      <w:r>
        <w:rPr>
          <w:spacing w:val="-9"/>
        </w:rPr>
        <w:t xml:space="preserve"> </w:t>
      </w:r>
      <w:r>
        <w:t>теории</w:t>
      </w:r>
      <w:r>
        <w:rPr>
          <w:spacing w:val="-3"/>
        </w:rPr>
        <w:t xml:space="preserve"> </w:t>
      </w:r>
      <w:r>
        <w:t>множеств</w:t>
      </w:r>
      <w:r>
        <w:rPr>
          <w:spacing w:val="-9"/>
        </w:rPr>
        <w:t xml:space="preserve"> </w:t>
      </w:r>
      <w:r>
        <w:t>и</w:t>
      </w:r>
      <w:r>
        <w:rPr>
          <w:spacing w:val="-3"/>
        </w:rPr>
        <w:t xml:space="preserve"> </w:t>
      </w:r>
      <w:r>
        <w:t>математической</w:t>
      </w:r>
      <w:r>
        <w:rPr>
          <w:spacing w:val="-2"/>
        </w:rPr>
        <w:t xml:space="preserve"> логики</w:t>
      </w:r>
    </w:p>
    <w:p w:rsidR="007B1D5A" w:rsidRDefault="00B147F9" w:rsidP="00E2415F">
      <w:pPr>
        <w:pStyle w:val="a4"/>
        <w:numPr>
          <w:ilvl w:val="1"/>
          <w:numId w:val="78"/>
        </w:numPr>
        <w:tabs>
          <w:tab w:val="left" w:pos="1640"/>
        </w:tabs>
        <w:spacing w:line="290" w:lineRule="exact"/>
        <w:ind w:left="1640" w:hanging="110"/>
        <w:rPr>
          <w:sz w:val="24"/>
        </w:rPr>
      </w:pPr>
      <w:r>
        <w:rPr>
          <w:sz w:val="24"/>
        </w:rPr>
        <w:t>свободно</w:t>
      </w:r>
      <w:r>
        <w:rPr>
          <w:spacing w:val="51"/>
          <w:sz w:val="24"/>
        </w:rPr>
        <w:t xml:space="preserve"> </w:t>
      </w:r>
      <w:r>
        <w:rPr>
          <w:sz w:val="24"/>
        </w:rPr>
        <w:t>оперировать</w:t>
      </w:r>
      <w:r>
        <w:rPr>
          <w:sz w:val="24"/>
          <w:vertAlign w:val="superscript"/>
        </w:rPr>
        <w:t>21</w:t>
      </w:r>
      <w:r>
        <w:rPr>
          <w:spacing w:val="54"/>
          <w:sz w:val="24"/>
        </w:rPr>
        <w:t xml:space="preserve"> </w:t>
      </w:r>
      <w:r>
        <w:rPr>
          <w:sz w:val="24"/>
        </w:rPr>
        <w:t>понятиями</w:t>
      </w:r>
      <w:r>
        <w:rPr>
          <w:spacing w:val="53"/>
          <w:sz w:val="24"/>
        </w:rPr>
        <w:t xml:space="preserve"> </w:t>
      </w:r>
      <w:r>
        <w:rPr>
          <w:sz w:val="24"/>
        </w:rPr>
        <w:t>«множество»,</w:t>
      </w:r>
      <w:r>
        <w:rPr>
          <w:spacing w:val="53"/>
          <w:sz w:val="24"/>
        </w:rPr>
        <w:t xml:space="preserve"> </w:t>
      </w:r>
      <w:r>
        <w:rPr>
          <w:sz w:val="24"/>
        </w:rPr>
        <w:t>«характеристики</w:t>
      </w:r>
      <w:r>
        <w:rPr>
          <w:spacing w:val="52"/>
          <w:sz w:val="24"/>
        </w:rPr>
        <w:t xml:space="preserve"> </w:t>
      </w:r>
      <w:r>
        <w:rPr>
          <w:spacing w:val="-2"/>
          <w:sz w:val="24"/>
        </w:rPr>
        <w:t>множества»,</w:t>
      </w:r>
    </w:p>
    <w:p w:rsidR="007B1D5A" w:rsidRDefault="00B147F9">
      <w:pPr>
        <w:pStyle w:val="a3"/>
        <w:spacing w:line="274" w:lineRule="exact"/>
        <w:ind w:firstLine="0"/>
      </w:pPr>
      <w:r>
        <w:t>«элемент</w:t>
      </w:r>
      <w:r>
        <w:rPr>
          <w:spacing w:val="50"/>
        </w:rPr>
        <w:t xml:space="preserve"> </w:t>
      </w:r>
      <w:r>
        <w:t>множества»,</w:t>
      </w:r>
      <w:r>
        <w:rPr>
          <w:spacing w:val="54"/>
        </w:rPr>
        <w:t xml:space="preserve"> </w:t>
      </w:r>
      <w:r>
        <w:t>«пустое,</w:t>
      </w:r>
      <w:r>
        <w:rPr>
          <w:spacing w:val="54"/>
        </w:rPr>
        <w:t xml:space="preserve"> </w:t>
      </w:r>
      <w:r>
        <w:t>конечное</w:t>
      </w:r>
      <w:r>
        <w:rPr>
          <w:spacing w:val="51"/>
        </w:rPr>
        <w:t xml:space="preserve"> </w:t>
      </w:r>
      <w:r>
        <w:t>и</w:t>
      </w:r>
      <w:r>
        <w:rPr>
          <w:spacing w:val="52"/>
        </w:rPr>
        <w:t xml:space="preserve"> </w:t>
      </w:r>
      <w:r>
        <w:t>бесконечное</w:t>
      </w:r>
      <w:r>
        <w:rPr>
          <w:spacing w:val="51"/>
        </w:rPr>
        <w:t xml:space="preserve"> </w:t>
      </w:r>
      <w:r>
        <w:t>множество»,</w:t>
      </w:r>
      <w:r>
        <w:rPr>
          <w:spacing w:val="55"/>
        </w:rPr>
        <w:t xml:space="preserve"> </w:t>
      </w:r>
      <w:r>
        <w:rPr>
          <w:spacing w:val="-2"/>
        </w:rPr>
        <w:t>«подмножество»,</w:t>
      </w:r>
    </w:p>
    <w:p w:rsidR="007B1D5A" w:rsidRDefault="00B147F9">
      <w:pPr>
        <w:pStyle w:val="a3"/>
        <w:spacing w:before="2" w:line="276" w:lineRule="exact"/>
        <w:ind w:firstLine="0"/>
      </w:pPr>
      <w:r>
        <w:t>«принадлежность»,</w:t>
      </w:r>
      <w:r>
        <w:rPr>
          <w:spacing w:val="-7"/>
        </w:rPr>
        <w:t xml:space="preserve"> </w:t>
      </w:r>
      <w:r>
        <w:t>«включение»,</w:t>
      </w:r>
      <w:r>
        <w:rPr>
          <w:spacing w:val="-5"/>
        </w:rPr>
        <w:t xml:space="preserve"> </w:t>
      </w:r>
      <w:r>
        <w:t>«равенство</w:t>
      </w:r>
      <w:r>
        <w:rPr>
          <w:spacing w:val="-7"/>
        </w:rPr>
        <w:t xml:space="preserve"> </w:t>
      </w:r>
      <w:r>
        <w:t>множеств»,</w:t>
      </w:r>
      <w:r>
        <w:rPr>
          <w:spacing w:val="-5"/>
        </w:rPr>
        <w:t xml:space="preserve"> </w:t>
      </w:r>
      <w:r>
        <w:t>«способы</w:t>
      </w:r>
      <w:r>
        <w:rPr>
          <w:spacing w:val="-6"/>
        </w:rPr>
        <w:t xml:space="preserve"> </w:t>
      </w:r>
      <w:r>
        <w:t>задания</w:t>
      </w:r>
      <w:r>
        <w:rPr>
          <w:spacing w:val="-10"/>
        </w:rPr>
        <w:t xml:space="preserve"> </w:t>
      </w:r>
      <w:r>
        <w:rPr>
          <w:spacing w:val="-2"/>
        </w:rPr>
        <w:t>множества»;</w:t>
      </w:r>
    </w:p>
    <w:p w:rsidR="007B1D5A" w:rsidRDefault="00B147F9" w:rsidP="00E2415F">
      <w:pPr>
        <w:pStyle w:val="a4"/>
        <w:numPr>
          <w:ilvl w:val="1"/>
          <w:numId w:val="78"/>
        </w:numPr>
        <w:tabs>
          <w:tab w:val="left" w:pos="1640"/>
        </w:tabs>
        <w:spacing w:line="294" w:lineRule="exact"/>
        <w:ind w:left="1640" w:hanging="110"/>
        <w:rPr>
          <w:sz w:val="24"/>
        </w:rPr>
      </w:pPr>
      <w:r>
        <w:rPr>
          <w:sz w:val="24"/>
        </w:rPr>
        <w:t>задавать</w:t>
      </w:r>
      <w:r>
        <w:rPr>
          <w:spacing w:val="-2"/>
          <w:sz w:val="24"/>
        </w:rPr>
        <w:t xml:space="preserve"> </w:t>
      </w:r>
      <w:r>
        <w:rPr>
          <w:sz w:val="24"/>
        </w:rPr>
        <w:t>множества</w:t>
      </w:r>
      <w:r>
        <w:rPr>
          <w:spacing w:val="-3"/>
          <w:sz w:val="24"/>
        </w:rPr>
        <w:t xml:space="preserve"> </w:t>
      </w:r>
      <w:r>
        <w:rPr>
          <w:sz w:val="24"/>
        </w:rPr>
        <w:t>разными</w:t>
      </w:r>
      <w:r>
        <w:rPr>
          <w:spacing w:val="-5"/>
          <w:sz w:val="24"/>
        </w:rPr>
        <w:t xml:space="preserve"> </w:t>
      </w:r>
      <w:r>
        <w:rPr>
          <w:spacing w:val="-2"/>
          <w:sz w:val="24"/>
        </w:rPr>
        <w:t>способами;</w:t>
      </w:r>
    </w:p>
    <w:p w:rsidR="007B1D5A" w:rsidRDefault="00B147F9" w:rsidP="00E2415F">
      <w:pPr>
        <w:pStyle w:val="a4"/>
        <w:numPr>
          <w:ilvl w:val="1"/>
          <w:numId w:val="78"/>
        </w:numPr>
        <w:tabs>
          <w:tab w:val="left" w:pos="1640"/>
        </w:tabs>
        <w:spacing w:before="4" w:line="293" w:lineRule="exact"/>
        <w:ind w:left="1640" w:hanging="110"/>
        <w:rPr>
          <w:sz w:val="24"/>
        </w:rPr>
      </w:pPr>
      <w:r>
        <w:rPr>
          <w:sz w:val="24"/>
        </w:rPr>
        <w:t>проверять</w:t>
      </w:r>
      <w:r>
        <w:rPr>
          <w:spacing w:val="-11"/>
          <w:sz w:val="24"/>
        </w:rPr>
        <w:t xml:space="preserve"> </w:t>
      </w:r>
      <w:r>
        <w:rPr>
          <w:sz w:val="24"/>
        </w:rPr>
        <w:t>выполнение</w:t>
      </w:r>
      <w:r>
        <w:rPr>
          <w:spacing w:val="-7"/>
          <w:sz w:val="24"/>
        </w:rPr>
        <w:t xml:space="preserve"> </w:t>
      </w:r>
      <w:r>
        <w:rPr>
          <w:sz w:val="24"/>
        </w:rPr>
        <w:t>характеристического</w:t>
      </w:r>
      <w:r>
        <w:rPr>
          <w:spacing w:val="-3"/>
          <w:sz w:val="24"/>
        </w:rPr>
        <w:t xml:space="preserve"> </w:t>
      </w:r>
      <w:r>
        <w:rPr>
          <w:sz w:val="24"/>
        </w:rPr>
        <w:t>свойства</w:t>
      </w:r>
      <w:r>
        <w:rPr>
          <w:spacing w:val="-11"/>
          <w:sz w:val="24"/>
        </w:rPr>
        <w:t xml:space="preserve"> </w:t>
      </w:r>
      <w:r>
        <w:rPr>
          <w:spacing w:val="-2"/>
          <w:sz w:val="24"/>
        </w:rPr>
        <w:t>множества;</w:t>
      </w:r>
    </w:p>
    <w:p w:rsidR="007B1D5A" w:rsidRDefault="00B147F9" w:rsidP="00E2415F">
      <w:pPr>
        <w:pStyle w:val="a4"/>
        <w:numPr>
          <w:ilvl w:val="1"/>
          <w:numId w:val="78"/>
        </w:numPr>
        <w:tabs>
          <w:tab w:val="left" w:pos="1640"/>
        </w:tabs>
        <w:spacing w:before="2" w:line="237" w:lineRule="auto"/>
        <w:ind w:right="851" w:firstLine="710"/>
        <w:rPr>
          <w:sz w:val="24"/>
        </w:rPr>
      </w:pPr>
      <w:r>
        <w:rPr>
          <w:sz w:val="24"/>
        </w:rPr>
        <w:t>свободно оперировать понятиями «высказывание», «истинность и ложность высказывания»,</w:t>
      </w:r>
      <w:r>
        <w:rPr>
          <w:spacing w:val="80"/>
          <w:w w:val="150"/>
          <w:sz w:val="24"/>
        </w:rPr>
        <w:t xml:space="preserve"> </w:t>
      </w:r>
      <w:r>
        <w:rPr>
          <w:sz w:val="24"/>
        </w:rPr>
        <w:t>«сложные</w:t>
      </w:r>
      <w:r>
        <w:rPr>
          <w:spacing w:val="80"/>
          <w:w w:val="150"/>
          <w:sz w:val="24"/>
        </w:rPr>
        <w:t xml:space="preserve"> </w:t>
      </w:r>
      <w:r>
        <w:rPr>
          <w:sz w:val="24"/>
        </w:rPr>
        <w:t>и</w:t>
      </w:r>
      <w:r>
        <w:rPr>
          <w:spacing w:val="80"/>
          <w:w w:val="150"/>
          <w:sz w:val="24"/>
        </w:rPr>
        <w:t xml:space="preserve"> </w:t>
      </w:r>
      <w:r>
        <w:rPr>
          <w:sz w:val="24"/>
        </w:rPr>
        <w:t>простые</w:t>
      </w:r>
      <w:r>
        <w:rPr>
          <w:spacing w:val="80"/>
          <w:w w:val="150"/>
          <w:sz w:val="24"/>
        </w:rPr>
        <w:t xml:space="preserve"> </w:t>
      </w:r>
      <w:r>
        <w:rPr>
          <w:sz w:val="24"/>
        </w:rPr>
        <w:t>высказывания»,</w:t>
      </w:r>
      <w:r>
        <w:rPr>
          <w:spacing w:val="80"/>
          <w:w w:val="150"/>
          <w:sz w:val="24"/>
        </w:rPr>
        <w:t xml:space="preserve"> </w:t>
      </w:r>
      <w:r>
        <w:rPr>
          <w:sz w:val="24"/>
        </w:rPr>
        <w:t>«отрицание</w:t>
      </w:r>
      <w:r>
        <w:rPr>
          <w:spacing w:val="80"/>
          <w:w w:val="150"/>
          <w:sz w:val="24"/>
        </w:rPr>
        <w:t xml:space="preserve"> </w:t>
      </w:r>
      <w:r>
        <w:rPr>
          <w:sz w:val="24"/>
        </w:rPr>
        <w:t>высказываний»;</w:t>
      </w:r>
    </w:p>
    <w:p w:rsidR="007B1D5A" w:rsidRDefault="00B147F9">
      <w:pPr>
        <w:pStyle w:val="a3"/>
        <w:spacing w:before="5" w:line="237" w:lineRule="auto"/>
        <w:ind w:right="857" w:firstLine="0"/>
      </w:pPr>
      <w:r>
        <w:t>«истинность и ложность утверждения и его отрицания», «операции над высказываниями: и, или, не; условные высказывания (импликации)»;</w:t>
      </w:r>
    </w:p>
    <w:p w:rsidR="007B1D5A" w:rsidRDefault="00B147F9" w:rsidP="00E2415F">
      <w:pPr>
        <w:pStyle w:val="a4"/>
        <w:numPr>
          <w:ilvl w:val="1"/>
          <w:numId w:val="78"/>
        </w:numPr>
        <w:tabs>
          <w:tab w:val="left" w:pos="1640"/>
        </w:tabs>
        <w:spacing w:before="5" w:line="293" w:lineRule="exact"/>
        <w:ind w:left="1640" w:hanging="110"/>
        <w:rPr>
          <w:sz w:val="24"/>
        </w:rPr>
      </w:pPr>
      <w:r>
        <w:rPr>
          <w:sz w:val="24"/>
        </w:rPr>
        <w:t>строить</w:t>
      </w:r>
      <w:r>
        <w:rPr>
          <w:spacing w:val="-6"/>
          <w:sz w:val="24"/>
        </w:rPr>
        <w:t xml:space="preserve"> </w:t>
      </w:r>
      <w:r>
        <w:rPr>
          <w:sz w:val="24"/>
        </w:rPr>
        <w:t>высказывания</w:t>
      </w:r>
      <w:r>
        <w:rPr>
          <w:spacing w:val="-3"/>
          <w:sz w:val="24"/>
        </w:rPr>
        <w:t xml:space="preserve"> </w:t>
      </w:r>
      <w:r>
        <w:rPr>
          <w:sz w:val="24"/>
        </w:rPr>
        <w:t>с</w:t>
      </w:r>
      <w:r>
        <w:rPr>
          <w:spacing w:val="-9"/>
          <w:sz w:val="24"/>
        </w:rPr>
        <w:t xml:space="preserve"> </w:t>
      </w:r>
      <w:r>
        <w:rPr>
          <w:sz w:val="24"/>
        </w:rPr>
        <w:t>использованием</w:t>
      </w:r>
      <w:r>
        <w:rPr>
          <w:spacing w:val="-6"/>
          <w:sz w:val="24"/>
        </w:rPr>
        <w:t xml:space="preserve"> </w:t>
      </w:r>
      <w:r>
        <w:rPr>
          <w:sz w:val="24"/>
        </w:rPr>
        <w:t>законов</w:t>
      </w:r>
      <w:r>
        <w:rPr>
          <w:spacing w:val="-2"/>
          <w:sz w:val="24"/>
        </w:rPr>
        <w:t xml:space="preserve"> </w:t>
      </w:r>
      <w:r>
        <w:rPr>
          <w:sz w:val="24"/>
        </w:rPr>
        <w:t>алгебры</w:t>
      </w:r>
      <w:r>
        <w:rPr>
          <w:spacing w:val="-2"/>
          <w:sz w:val="24"/>
        </w:rPr>
        <w:t xml:space="preserve"> высказываний.</w:t>
      </w:r>
    </w:p>
    <w:p w:rsidR="007B1D5A" w:rsidRDefault="00B147F9">
      <w:pPr>
        <w:spacing w:line="274"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spacing w:line="294" w:lineRule="exact"/>
        <w:ind w:left="1640" w:hanging="110"/>
        <w:rPr>
          <w:sz w:val="24"/>
        </w:rPr>
      </w:pPr>
      <w:r>
        <w:rPr>
          <w:sz w:val="24"/>
        </w:rPr>
        <w:t>строить</w:t>
      </w:r>
      <w:r>
        <w:rPr>
          <w:spacing w:val="-3"/>
          <w:sz w:val="24"/>
        </w:rPr>
        <w:t xml:space="preserve"> </w:t>
      </w:r>
      <w:r>
        <w:rPr>
          <w:sz w:val="24"/>
        </w:rPr>
        <w:t>рассуждения на</w:t>
      </w:r>
      <w:r>
        <w:rPr>
          <w:spacing w:val="-7"/>
          <w:sz w:val="24"/>
        </w:rPr>
        <w:t xml:space="preserve"> </w:t>
      </w:r>
      <w:r>
        <w:rPr>
          <w:sz w:val="24"/>
        </w:rPr>
        <w:t>основе</w:t>
      </w:r>
      <w:r>
        <w:rPr>
          <w:spacing w:val="-6"/>
          <w:sz w:val="24"/>
        </w:rPr>
        <w:t xml:space="preserve"> </w:t>
      </w:r>
      <w:r>
        <w:rPr>
          <w:sz w:val="24"/>
        </w:rPr>
        <w:t>использования</w:t>
      </w:r>
      <w:r>
        <w:rPr>
          <w:spacing w:val="-5"/>
          <w:sz w:val="24"/>
        </w:rPr>
        <w:t xml:space="preserve"> </w:t>
      </w:r>
      <w:r>
        <w:rPr>
          <w:sz w:val="24"/>
        </w:rPr>
        <w:t>правил</w:t>
      </w:r>
      <w:r>
        <w:rPr>
          <w:spacing w:val="-5"/>
          <w:sz w:val="24"/>
        </w:rPr>
        <w:t xml:space="preserve"> </w:t>
      </w:r>
      <w:r>
        <w:rPr>
          <w:spacing w:val="-2"/>
          <w:sz w:val="24"/>
        </w:rPr>
        <w:t>логики;</w:t>
      </w:r>
    </w:p>
    <w:p w:rsidR="007B1D5A" w:rsidRDefault="00B147F9" w:rsidP="00E2415F">
      <w:pPr>
        <w:pStyle w:val="a4"/>
        <w:numPr>
          <w:ilvl w:val="1"/>
          <w:numId w:val="78"/>
        </w:numPr>
        <w:tabs>
          <w:tab w:val="left" w:pos="1640"/>
        </w:tabs>
        <w:spacing w:before="6" w:line="237" w:lineRule="auto"/>
        <w:ind w:right="839" w:firstLine="710"/>
        <w:rPr>
          <w:sz w:val="24"/>
        </w:rPr>
      </w:pPr>
      <w:r>
        <w:rPr>
          <w:sz w:val="24"/>
        </w:rPr>
        <w:t>использовать множества,</w:t>
      </w:r>
      <w:r>
        <w:rPr>
          <w:spacing w:val="-2"/>
          <w:sz w:val="24"/>
        </w:rPr>
        <w:t xml:space="preserve"> </w:t>
      </w:r>
      <w:r>
        <w:rPr>
          <w:sz w:val="24"/>
        </w:rPr>
        <w:t xml:space="preserve">операции с множествами, их графическое представление для описания реальных процессов и явлений, при решении задач других учебных </w:t>
      </w:r>
      <w:r>
        <w:rPr>
          <w:spacing w:val="-2"/>
          <w:sz w:val="24"/>
        </w:rPr>
        <w:t>предметов.</w:t>
      </w:r>
    </w:p>
    <w:p w:rsidR="007B1D5A" w:rsidRDefault="00B147F9">
      <w:pPr>
        <w:pStyle w:val="2"/>
        <w:spacing w:before="8" w:line="274" w:lineRule="exact"/>
        <w:ind w:left="1530"/>
        <w:jc w:val="left"/>
      </w:pPr>
      <w:r>
        <w:rPr>
          <w:spacing w:val="-2"/>
        </w:rPr>
        <w:t>Числа</w:t>
      </w:r>
    </w:p>
    <w:p w:rsidR="007B1D5A" w:rsidRDefault="00B147F9" w:rsidP="00E2415F">
      <w:pPr>
        <w:pStyle w:val="a4"/>
        <w:numPr>
          <w:ilvl w:val="1"/>
          <w:numId w:val="78"/>
        </w:numPr>
        <w:tabs>
          <w:tab w:val="left" w:pos="1640"/>
        </w:tabs>
        <w:ind w:right="849" w:firstLine="710"/>
        <w:rPr>
          <w:sz w:val="24"/>
        </w:rPr>
      </w:pPr>
      <w:r>
        <w:rPr>
          <w:sz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w:t>
      </w:r>
      <w:r>
        <w:rPr>
          <w:spacing w:val="40"/>
          <w:sz w:val="24"/>
        </w:rPr>
        <w:t xml:space="preserve"> </w:t>
      </w:r>
      <w:r>
        <w:rPr>
          <w:sz w:val="24"/>
        </w:rPr>
        <w:t>«смешанное</w:t>
      </w:r>
      <w:r>
        <w:rPr>
          <w:spacing w:val="40"/>
          <w:sz w:val="24"/>
        </w:rPr>
        <w:t xml:space="preserve"> </w:t>
      </w:r>
      <w:r>
        <w:rPr>
          <w:sz w:val="24"/>
        </w:rPr>
        <w:t>число»,</w:t>
      </w:r>
      <w:r>
        <w:rPr>
          <w:spacing w:val="40"/>
          <w:sz w:val="24"/>
        </w:rPr>
        <w:t xml:space="preserve"> </w:t>
      </w:r>
      <w:r>
        <w:rPr>
          <w:sz w:val="24"/>
        </w:rPr>
        <w:t>«рациональное</w:t>
      </w:r>
      <w:r>
        <w:rPr>
          <w:spacing w:val="40"/>
          <w:sz w:val="24"/>
        </w:rPr>
        <w:t xml:space="preserve"> </w:t>
      </w:r>
      <w:r>
        <w:rPr>
          <w:sz w:val="24"/>
        </w:rPr>
        <w:t>число»,</w:t>
      </w:r>
      <w:r>
        <w:rPr>
          <w:spacing w:val="40"/>
          <w:sz w:val="24"/>
        </w:rPr>
        <w:t xml:space="preserve"> </w:t>
      </w:r>
      <w:r>
        <w:rPr>
          <w:sz w:val="24"/>
        </w:rPr>
        <w:t>«множество</w:t>
      </w:r>
      <w:r>
        <w:rPr>
          <w:spacing w:val="40"/>
          <w:sz w:val="24"/>
        </w:rPr>
        <w:t xml:space="preserve"> </w:t>
      </w:r>
      <w:r>
        <w:rPr>
          <w:sz w:val="24"/>
        </w:rPr>
        <w:t>рациональных</w:t>
      </w:r>
      <w:r>
        <w:rPr>
          <w:spacing w:val="36"/>
          <w:sz w:val="24"/>
        </w:rPr>
        <w:t xml:space="preserve"> </w:t>
      </w:r>
      <w:r>
        <w:rPr>
          <w:sz w:val="24"/>
        </w:rPr>
        <w:t>чисел»,</w:t>
      </w:r>
    </w:p>
    <w:p w:rsidR="007B1D5A" w:rsidRDefault="00B147F9">
      <w:pPr>
        <w:pStyle w:val="a3"/>
        <w:ind w:right="860" w:firstLine="0"/>
      </w:pPr>
      <w:r>
        <w:t>«иррациональное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B1D5A" w:rsidRDefault="00B147F9" w:rsidP="00E2415F">
      <w:pPr>
        <w:pStyle w:val="a4"/>
        <w:numPr>
          <w:ilvl w:val="1"/>
          <w:numId w:val="78"/>
        </w:numPr>
        <w:tabs>
          <w:tab w:val="left" w:pos="1640"/>
        </w:tabs>
        <w:spacing w:before="2" w:line="237" w:lineRule="auto"/>
        <w:ind w:right="853" w:firstLine="710"/>
        <w:rPr>
          <w:sz w:val="24"/>
        </w:rPr>
      </w:pPr>
      <w:r>
        <w:rPr>
          <w:sz w:val="24"/>
        </w:rPr>
        <w:t>понимать и объяснять разницу между позиционной и непозиционной системами записи чисел;</w:t>
      </w:r>
    </w:p>
    <w:p w:rsidR="007B1D5A" w:rsidRDefault="00B147F9" w:rsidP="00E2415F">
      <w:pPr>
        <w:pStyle w:val="a4"/>
        <w:numPr>
          <w:ilvl w:val="1"/>
          <w:numId w:val="78"/>
        </w:numPr>
        <w:tabs>
          <w:tab w:val="left" w:pos="1640"/>
        </w:tabs>
        <w:spacing w:before="4" w:line="293" w:lineRule="exact"/>
        <w:ind w:left="1640" w:hanging="110"/>
        <w:rPr>
          <w:sz w:val="24"/>
        </w:rPr>
      </w:pPr>
      <w:r>
        <w:rPr>
          <w:sz w:val="24"/>
        </w:rPr>
        <w:t>переводить</w:t>
      </w:r>
      <w:r>
        <w:rPr>
          <w:spacing w:val="-7"/>
          <w:sz w:val="24"/>
        </w:rPr>
        <w:t xml:space="preserve"> </w:t>
      </w:r>
      <w:r>
        <w:rPr>
          <w:sz w:val="24"/>
        </w:rPr>
        <w:t>числа</w:t>
      </w:r>
      <w:r>
        <w:rPr>
          <w:spacing w:val="-2"/>
          <w:sz w:val="24"/>
        </w:rPr>
        <w:t xml:space="preserve"> </w:t>
      </w:r>
      <w:r>
        <w:rPr>
          <w:sz w:val="24"/>
        </w:rPr>
        <w:t>из</w:t>
      </w:r>
      <w:r>
        <w:rPr>
          <w:spacing w:val="-5"/>
          <w:sz w:val="24"/>
        </w:rPr>
        <w:t xml:space="preserve"> </w:t>
      </w:r>
      <w:r>
        <w:rPr>
          <w:sz w:val="24"/>
        </w:rPr>
        <w:t>одной</w:t>
      </w:r>
      <w:r>
        <w:rPr>
          <w:spacing w:val="-5"/>
          <w:sz w:val="24"/>
        </w:rPr>
        <w:t xml:space="preserve"> </w:t>
      </w:r>
      <w:r>
        <w:rPr>
          <w:sz w:val="24"/>
        </w:rPr>
        <w:t>системы</w:t>
      </w:r>
      <w:r>
        <w:rPr>
          <w:spacing w:val="-4"/>
          <w:sz w:val="24"/>
        </w:rPr>
        <w:t xml:space="preserve"> </w:t>
      </w:r>
      <w:r>
        <w:rPr>
          <w:sz w:val="24"/>
        </w:rPr>
        <w:t>записи (системы счисления)</w:t>
      </w:r>
      <w:r>
        <w:rPr>
          <w:spacing w:val="-4"/>
          <w:sz w:val="24"/>
        </w:rPr>
        <w:t xml:space="preserve"> </w:t>
      </w:r>
      <w:r>
        <w:rPr>
          <w:sz w:val="24"/>
        </w:rPr>
        <w:t xml:space="preserve">в </w:t>
      </w:r>
      <w:r>
        <w:rPr>
          <w:spacing w:val="-2"/>
          <w:sz w:val="24"/>
        </w:rPr>
        <w:t>другую;</w:t>
      </w:r>
    </w:p>
    <w:p w:rsidR="007B1D5A" w:rsidRDefault="00B147F9" w:rsidP="00E2415F">
      <w:pPr>
        <w:pStyle w:val="a4"/>
        <w:numPr>
          <w:ilvl w:val="1"/>
          <w:numId w:val="78"/>
        </w:numPr>
        <w:tabs>
          <w:tab w:val="left" w:pos="1640"/>
        </w:tabs>
        <w:spacing w:before="2" w:line="237" w:lineRule="auto"/>
        <w:ind w:right="847" w:firstLine="710"/>
        <w:rPr>
          <w:sz w:val="24"/>
        </w:rPr>
      </w:pPr>
      <w:r>
        <w:rPr>
          <w:sz w:val="24"/>
        </w:rPr>
        <w:t>доказывать</w:t>
      </w:r>
      <w:r>
        <w:rPr>
          <w:spacing w:val="-4"/>
          <w:sz w:val="24"/>
        </w:rPr>
        <w:t xml:space="preserve"> </w:t>
      </w:r>
      <w:r>
        <w:rPr>
          <w:sz w:val="24"/>
        </w:rPr>
        <w:t>и использовать признаки делимости на</w:t>
      </w:r>
      <w:r>
        <w:rPr>
          <w:spacing w:val="-2"/>
          <w:sz w:val="24"/>
        </w:rPr>
        <w:t xml:space="preserve"> </w:t>
      </w:r>
      <w:r>
        <w:rPr>
          <w:sz w:val="24"/>
        </w:rPr>
        <w:t>2, 4, 8, 5, 3, 6, 9, 10, 11</w:t>
      </w:r>
      <w:r>
        <w:rPr>
          <w:spacing w:val="-1"/>
          <w:sz w:val="24"/>
        </w:rPr>
        <w:t xml:space="preserve"> </w:t>
      </w:r>
      <w:r>
        <w:rPr>
          <w:sz w:val="24"/>
        </w:rPr>
        <w:t>суммы и произведения чисел при выполнении вычислений и решении задач;</w:t>
      </w:r>
    </w:p>
    <w:p w:rsidR="007B1D5A" w:rsidRDefault="00B147F9" w:rsidP="00E2415F">
      <w:pPr>
        <w:pStyle w:val="a4"/>
        <w:numPr>
          <w:ilvl w:val="1"/>
          <w:numId w:val="78"/>
        </w:numPr>
        <w:tabs>
          <w:tab w:val="left" w:pos="1640"/>
        </w:tabs>
        <w:spacing w:before="7" w:line="237" w:lineRule="auto"/>
        <w:ind w:right="851" w:firstLine="710"/>
        <w:rPr>
          <w:sz w:val="24"/>
        </w:rPr>
      </w:pPr>
      <w:r>
        <w:rPr>
          <w:sz w:val="24"/>
        </w:rPr>
        <w:t xml:space="preserve">выполнять округление рациональных и иррациональных чисел с заданной </w:t>
      </w:r>
      <w:r>
        <w:rPr>
          <w:spacing w:val="-2"/>
          <w:sz w:val="24"/>
        </w:rPr>
        <w:t>точностью;</w:t>
      </w:r>
    </w:p>
    <w:p w:rsidR="007B1D5A" w:rsidRDefault="00B147F9" w:rsidP="00E2415F">
      <w:pPr>
        <w:pStyle w:val="a4"/>
        <w:numPr>
          <w:ilvl w:val="1"/>
          <w:numId w:val="78"/>
        </w:numPr>
        <w:tabs>
          <w:tab w:val="left" w:pos="1640"/>
        </w:tabs>
        <w:spacing w:before="5" w:line="293" w:lineRule="exact"/>
        <w:ind w:left="1640" w:hanging="110"/>
        <w:rPr>
          <w:sz w:val="24"/>
        </w:rPr>
      </w:pPr>
      <w:r>
        <w:rPr>
          <w:sz w:val="24"/>
        </w:rPr>
        <w:t>сравнивать</w:t>
      </w:r>
      <w:r>
        <w:rPr>
          <w:spacing w:val="-7"/>
          <w:sz w:val="24"/>
        </w:rPr>
        <w:t xml:space="preserve"> </w:t>
      </w:r>
      <w:r>
        <w:rPr>
          <w:sz w:val="24"/>
        </w:rPr>
        <w:t>действительные</w:t>
      </w:r>
      <w:r>
        <w:rPr>
          <w:spacing w:val="-4"/>
          <w:sz w:val="24"/>
        </w:rPr>
        <w:t xml:space="preserve"> </w:t>
      </w:r>
      <w:r>
        <w:rPr>
          <w:sz w:val="24"/>
        </w:rPr>
        <w:t>числа</w:t>
      </w:r>
      <w:r>
        <w:rPr>
          <w:spacing w:val="-5"/>
          <w:sz w:val="24"/>
        </w:rPr>
        <w:t xml:space="preserve"> </w:t>
      </w:r>
      <w:r>
        <w:rPr>
          <w:sz w:val="24"/>
        </w:rPr>
        <w:t>разными</w:t>
      </w:r>
      <w:r>
        <w:rPr>
          <w:spacing w:val="-2"/>
          <w:sz w:val="24"/>
        </w:rPr>
        <w:t xml:space="preserve"> способами;</w:t>
      </w:r>
    </w:p>
    <w:p w:rsidR="007B1D5A" w:rsidRDefault="00B147F9" w:rsidP="00E2415F">
      <w:pPr>
        <w:pStyle w:val="a4"/>
        <w:numPr>
          <w:ilvl w:val="1"/>
          <w:numId w:val="78"/>
        </w:numPr>
        <w:tabs>
          <w:tab w:val="left" w:pos="1644"/>
        </w:tabs>
        <w:ind w:right="844" w:firstLine="710"/>
        <w:rPr>
          <w:sz w:val="24"/>
        </w:rPr>
      </w:pPr>
      <w:r>
        <w:rPr>
          <w:sz w:val="24"/>
        </w:rPr>
        <w:t>упорядочивать числа, записанные в виде обыкновенной и десятичной дроби, числа, записанные</w:t>
      </w:r>
      <w:r>
        <w:rPr>
          <w:spacing w:val="-2"/>
          <w:sz w:val="24"/>
        </w:rPr>
        <w:t xml:space="preserve"> </w:t>
      </w:r>
      <w:r>
        <w:rPr>
          <w:sz w:val="24"/>
        </w:rPr>
        <w:t>с</w:t>
      </w:r>
      <w:r>
        <w:rPr>
          <w:spacing w:val="-2"/>
          <w:sz w:val="24"/>
        </w:rPr>
        <w:t xml:space="preserve"> </w:t>
      </w:r>
      <w:r>
        <w:rPr>
          <w:sz w:val="24"/>
        </w:rPr>
        <w:t>использованием арифметического квадратного корня, корней степени больше 2;</w:t>
      </w:r>
    </w:p>
    <w:p w:rsidR="007B1D5A" w:rsidRDefault="007B1D5A">
      <w:pPr>
        <w:pStyle w:val="a3"/>
        <w:ind w:left="0" w:firstLine="0"/>
        <w:jc w:val="left"/>
        <w:rPr>
          <w:sz w:val="20"/>
        </w:rPr>
      </w:pPr>
    </w:p>
    <w:p w:rsidR="007B1D5A" w:rsidRDefault="00202777">
      <w:pPr>
        <w:pStyle w:val="a3"/>
        <w:spacing w:before="197"/>
        <w:ind w:left="0" w:firstLine="0"/>
        <w:jc w:val="left"/>
        <w:rPr>
          <w:sz w:val="20"/>
        </w:rPr>
      </w:pPr>
      <w:r>
        <w:rPr>
          <w:noProof/>
          <w:lang w:eastAsia="ru-RU"/>
        </w:rPr>
        <w:pict>
          <v:rect id="docshape33" o:spid="_x0000_s1108" style="position:absolute;margin-left:85pt;margin-top:22.6pt;width:144.05pt;height:.7pt;z-index:-15716864;mso-wrap-distance-left:0;mso-wrap-distance-right:0;mso-position-horizontal-relative:page" fillcolor="black" stroked="f">
            <w10:wrap type="topAndBottom" anchorx="page"/>
          </v:rect>
        </w:pict>
      </w:r>
    </w:p>
    <w:p w:rsidR="007B1D5A" w:rsidRDefault="00B147F9">
      <w:pPr>
        <w:spacing w:before="96"/>
        <w:ind w:left="820" w:right="847"/>
        <w:jc w:val="both"/>
        <w:rPr>
          <w:sz w:val="20"/>
        </w:rPr>
      </w:pPr>
      <w:r>
        <w:rPr>
          <w:sz w:val="20"/>
          <w:vertAlign w:val="superscript"/>
        </w:rPr>
        <w:t>21</w:t>
      </w:r>
      <w:r>
        <w:rPr>
          <w:sz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w:t>
      </w:r>
      <w:r>
        <w:rPr>
          <w:spacing w:val="-2"/>
          <w:sz w:val="20"/>
        </w:rPr>
        <w:t>задач.</w:t>
      </w:r>
    </w:p>
    <w:p w:rsidR="007B1D5A" w:rsidRDefault="007B1D5A">
      <w:pPr>
        <w:jc w:val="both"/>
        <w:rPr>
          <w:sz w:val="20"/>
        </w:rPr>
        <w:sectPr w:rsidR="007B1D5A">
          <w:pgSz w:w="11910" w:h="16840"/>
          <w:pgMar w:top="1040" w:right="0" w:bottom="1160" w:left="880" w:header="0" w:footer="968" w:gutter="0"/>
          <w:cols w:space="720"/>
        </w:sectPr>
      </w:pPr>
    </w:p>
    <w:p w:rsidR="007B1D5A" w:rsidRDefault="007B1D5A">
      <w:pPr>
        <w:pStyle w:val="a3"/>
        <w:spacing w:before="108"/>
        <w:ind w:left="0" w:firstLine="0"/>
        <w:jc w:val="left"/>
      </w:pPr>
    </w:p>
    <w:p w:rsidR="007B1D5A" w:rsidRDefault="00B147F9">
      <w:pPr>
        <w:pStyle w:val="a3"/>
        <w:ind w:firstLine="0"/>
        <w:jc w:val="left"/>
      </w:pPr>
      <w:r>
        <w:rPr>
          <w:spacing w:val="-2"/>
        </w:rPr>
        <w:t>задач;</w:t>
      </w:r>
    </w:p>
    <w:p w:rsidR="007B1D5A" w:rsidRDefault="00B147F9" w:rsidP="00E2415F">
      <w:pPr>
        <w:pStyle w:val="a4"/>
        <w:numPr>
          <w:ilvl w:val="0"/>
          <w:numId w:val="78"/>
        </w:numPr>
        <w:tabs>
          <w:tab w:val="left" w:pos="162"/>
        </w:tabs>
        <w:spacing w:before="88"/>
        <w:ind w:left="162" w:hanging="110"/>
        <w:jc w:val="left"/>
        <w:rPr>
          <w:sz w:val="24"/>
        </w:rPr>
      </w:pPr>
      <w:r>
        <w:br w:type="column"/>
      </w:r>
      <w:r>
        <w:rPr>
          <w:sz w:val="24"/>
        </w:rPr>
        <w:lastRenderedPageBreak/>
        <w:t>находить</w:t>
      </w:r>
      <w:r>
        <w:rPr>
          <w:spacing w:val="13"/>
          <w:sz w:val="24"/>
        </w:rPr>
        <w:t xml:space="preserve"> </w:t>
      </w:r>
      <w:r>
        <w:rPr>
          <w:sz w:val="24"/>
        </w:rPr>
        <w:t>НОД</w:t>
      </w:r>
      <w:r>
        <w:rPr>
          <w:spacing w:val="14"/>
          <w:sz w:val="24"/>
        </w:rPr>
        <w:t xml:space="preserve"> </w:t>
      </w:r>
      <w:r>
        <w:rPr>
          <w:sz w:val="24"/>
        </w:rPr>
        <w:t>и</w:t>
      </w:r>
      <w:r>
        <w:rPr>
          <w:spacing w:val="16"/>
          <w:sz w:val="24"/>
        </w:rPr>
        <w:t xml:space="preserve"> </w:t>
      </w:r>
      <w:r>
        <w:rPr>
          <w:sz w:val="24"/>
        </w:rPr>
        <w:t>НОК</w:t>
      </w:r>
      <w:r>
        <w:rPr>
          <w:spacing w:val="12"/>
          <w:sz w:val="24"/>
        </w:rPr>
        <w:t xml:space="preserve"> </w:t>
      </w:r>
      <w:r>
        <w:rPr>
          <w:sz w:val="24"/>
        </w:rPr>
        <w:t>чисел</w:t>
      </w:r>
      <w:r>
        <w:rPr>
          <w:spacing w:val="19"/>
          <w:sz w:val="24"/>
        </w:rPr>
        <w:t xml:space="preserve"> </w:t>
      </w:r>
      <w:r>
        <w:rPr>
          <w:sz w:val="24"/>
        </w:rPr>
        <w:t>разными</w:t>
      </w:r>
      <w:r>
        <w:rPr>
          <w:spacing w:val="16"/>
          <w:sz w:val="24"/>
        </w:rPr>
        <w:t xml:space="preserve"> </w:t>
      </w:r>
      <w:r>
        <w:rPr>
          <w:sz w:val="24"/>
        </w:rPr>
        <w:t>способами</w:t>
      </w:r>
      <w:r>
        <w:rPr>
          <w:spacing w:val="15"/>
          <w:sz w:val="24"/>
        </w:rPr>
        <w:t xml:space="preserve"> </w:t>
      </w:r>
      <w:r>
        <w:rPr>
          <w:sz w:val="24"/>
        </w:rPr>
        <w:t>и</w:t>
      </w:r>
      <w:r>
        <w:rPr>
          <w:spacing w:val="15"/>
          <w:sz w:val="24"/>
        </w:rPr>
        <w:t xml:space="preserve"> </w:t>
      </w:r>
      <w:r>
        <w:rPr>
          <w:sz w:val="24"/>
        </w:rPr>
        <w:t>использовать</w:t>
      </w:r>
      <w:r>
        <w:rPr>
          <w:spacing w:val="16"/>
          <w:sz w:val="24"/>
        </w:rPr>
        <w:t xml:space="preserve"> </w:t>
      </w:r>
      <w:r>
        <w:rPr>
          <w:sz w:val="24"/>
        </w:rPr>
        <w:t>их</w:t>
      </w:r>
      <w:r>
        <w:rPr>
          <w:spacing w:val="9"/>
          <w:sz w:val="24"/>
        </w:rPr>
        <w:t xml:space="preserve"> </w:t>
      </w:r>
      <w:r>
        <w:rPr>
          <w:sz w:val="24"/>
        </w:rPr>
        <w:t>при</w:t>
      </w:r>
      <w:r>
        <w:rPr>
          <w:spacing w:val="16"/>
          <w:sz w:val="24"/>
        </w:rPr>
        <w:t xml:space="preserve"> </w:t>
      </w:r>
      <w:r>
        <w:rPr>
          <w:spacing w:val="-2"/>
          <w:sz w:val="24"/>
        </w:rPr>
        <w:t>решении</w:t>
      </w:r>
    </w:p>
    <w:p w:rsidR="007B1D5A" w:rsidRDefault="007B1D5A">
      <w:pPr>
        <w:pStyle w:val="a3"/>
        <w:spacing w:before="1"/>
        <w:ind w:left="0" w:firstLine="0"/>
        <w:jc w:val="left"/>
      </w:pPr>
    </w:p>
    <w:p w:rsidR="007B1D5A" w:rsidRDefault="00B147F9" w:rsidP="00E2415F">
      <w:pPr>
        <w:pStyle w:val="a4"/>
        <w:numPr>
          <w:ilvl w:val="0"/>
          <w:numId w:val="78"/>
        </w:numPr>
        <w:tabs>
          <w:tab w:val="left" w:pos="162"/>
          <w:tab w:val="left" w:pos="1653"/>
          <w:tab w:val="left" w:pos="3265"/>
          <w:tab w:val="left" w:pos="3788"/>
          <w:tab w:val="left" w:pos="5802"/>
          <w:tab w:val="left" w:pos="7413"/>
        </w:tabs>
        <w:spacing w:before="1"/>
        <w:ind w:left="162" w:hanging="110"/>
        <w:jc w:val="left"/>
        <w:rPr>
          <w:sz w:val="24"/>
        </w:rPr>
      </w:pPr>
      <w:r>
        <w:rPr>
          <w:spacing w:val="-2"/>
          <w:sz w:val="24"/>
        </w:rPr>
        <w:t>выполнять</w:t>
      </w:r>
      <w:r>
        <w:rPr>
          <w:sz w:val="24"/>
        </w:rPr>
        <w:tab/>
      </w:r>
      <w:r>
        <w:rPr>
          <w:spacing w:val="-2"/>
          <w:sz w:val="24"/>
        </w:rPr>
        <w:t>вычисления</w:t>
      </w:r>
      <w:r>
        <w:rPr>
          <w:sz w:val="24"/>
        </w:rPr>
        <w:tab/>
      </w:r>
      <w:r>
        <w:rPr>
          <w:spacing w:val="-10"/>
          <w:sz w:val="24"/>
        </w:rPr>
        <w:t>и</w:t>
      </w:r>
      <w:r>
        <w:rPr>
          <w:sz w:val="24"/>
        </w:rPr>
        <w:tab/>
      </w:r>
      <w:r>
        <w:rPr>
          <w:spacing w:val="-2"/>
          <w:sz w:val="24"/>
        </w:rPr>
        <w:t>преобразования</w:t>
      </w:r>
      <w:r>
        <w:rPr>
          <w:sz w:val="24"/>
        </w:rPr>
        <w:tab/>
      </w:r>
      <w:r>
        <w:rPr>
          <w:spacing w:val="-2"/>
          <w:sz w:val="24"/>
        </w:rPr>
        <w:t>выражений,</w:t>
      </w:r>
      <w:r>
        <w:rPr>
          <w:sz w:val="24"/>
        </w:rPr>
        <w:tab/>
      </w:r>
      <w:r>
        <w:rPr>
          <w:spacing w:val="-2"/>
          <w:sz w:val="24"/>
        </w:rPr>
        <w:t>содержащих</w:t>
      </w:r>
    </w:p>
    <w:p w:rsidR="007B1D5A" w:rsidRDefault="007B1D5A">
      <w:pPr>
        <w:rPr>
          <w:sz w:val="24"/>
        </w:rPr>
        <w:sectPr w:rsidR="007B1D5A">
          <w:pgSz w:w="11910" w:h="16840"/>
          <w:pgMar w:top="1020" w:right="0" w:bottom="1180" w:left="880" w:header="0" w:footer="968" w:gutter="0"/>
          <w:cols w:num="2" w:space="720" w:equalWidth="0">
            <w:col w:w="1439" w:space="40"/>
            <w:col w:w="9551"/>
          </w:cols>
        </w:sectPr>
      </w:pPr>
    </w:p>
    <w:p w:rsidR="007B1D5A" w:rsidRDefault="00B147F9">
      <w:pPr>
        <w:pStyle w:val="a3"/>
        <w:spacing w:line="273" w:lineRule="exact"/>
        <w:ind w:firstLine="0"/>
      </w:pPr>
      <w:r>
        <w:lastRenderedPageBreak/>
        <w:t>действительные</w:t>
      </w:r>
      <w:r>
        <w:rPr>
          <w:spacing w:val="-7"/>
        </w:rPr>
        <w:t xml:space="preserve"> </w:t>
      </w:r>
      <w:r>
        <w:t>числа,</w:t>
      </w:r>
      <w:r>
        <w:rPr>
          <w:spacing w:val="-5"/>
        </w:rPr>
        <w:t xml:space="preserve"> </w:t>
      </w:r>
      <w:r>
        <w:t>в</w:t>
      </w:r>
      <w:r>
        <w:rPr>
          <w:spacing w:val="-3"/>
        </w:rPr>
        <w:t xml:space="preserve"> </w:t>
      </w:r>
      <w:r>
        <w:t>т.</w:t>
      </w:r>
      <w:r>
        <w:rPr>
          <w:spacing w:val="-1"/>
        </w:rPr>
        <w:t xml:space="preserve"> </w:t>
      </w:r>
      <w:r>
        <w:t>ч.</w:t>
      </w:r>
      <w:r>
        <w:rPr>
          <w:spacing w:val="-1"/>
        </w:rPr>
        <w:t xml:space="preserve"> </w:t>
      </w:r>
      <w:r>
        <w:t>корни</w:t>
      </w:r>
      <w:r>
        <w:rPr>
          <w:spacing w:val="-7"/>
        </w:rPr>
        <w:t xml:space="preserve"> </w:t>
      </w:r>
      <w:r>
        <w:t>натуральных</w:t>
      </w:r>
      <w:r>
        <w:rPr>
          <w:spacing w:val="-7"/>
        </w:rPr>
        <w:t xml:space="preserve"> </w:t>
      </w:r>
      <w:r>
        <w:rPr>
          <w:spacing w:val="-2"/>
        </w:rPr>
        <w:t>степеней.</w:t>
      </w:r>
    </w:p>
    <w:p w:rsidR="007B1D5A" w:rsidRDefault="00B147F9">
      <w:pPr>
        <w:spacing w:before="3" w:line="276"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ind w:right="845" w:firstLine="710"/>
        <w:rPr>
          <w:sz w:val="24"/>
        </w:rPr>
      </w:pPr>
      <w:r>
        <w:rPr>
          <w:sz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B1D5A" w:rsidRDefault="00B147F9" w:rsidP="00E2415F">
      <w:pPr>
        <w:pStyle w:val="a4"/>
        <w:numPr>
          <w:ilvl w:val="1"/>
          <w:numId w:val="78"/>
        </w:numPr>
        <w:tabs>
          <w:tab w:val="left" w:pos="1640"/>
        </w:tabs>
        <w:ind w:right="849" w:firstLine="710"/>
        <w:rPr>
          <w:sz w:val="24"/>
        </w:rPr>
      </w:pPr>
      <w:r>
        <w:rPr>
          <w:sz w:val="24"/>
        </w:rPr>
        <w:t>записывать, сравнивать, округлять числовые данные реальных величин с использованием разных систем измерения;</w:t>
      </w:r>
    </w:p>
    <w:p w:rsidR="007B1D5A" w:rsidRDefault="00B147F9" w:rsidP="00E2415F">
      <w:pPr>
        <w:pStyle w:val="a4"/>
        <w:numPr>
          <w:ilvl w:val="1"/>
          <w:numId w:val="78"/>
        </w:numPr>
        <w:tabs>
          <w:tab w:val="left" w:pos="1640"/>
        </w:tabs>
        <w:spacing w:before="2" w:line="237" w:lineRule="auto"/>
        <w:ind w:right="851" w:firstLine="710"/>
        <w:rPr>
          <w:sz w:val="24"/>
        </w:rPr>
      </w:pPr>
      <w:r>
        <w:rPr>
          <w:sz w:val="24"/>
        </w:rPr>
        <w:t>составлять и оценивать разными способами числовые выражения при решении практических задач и задач из других учебных предметов.</w:t>
      </w:r>
    </w:p>
    <w:p w:rsidR="007B1D5A" w:rsidRDefault="00B147F9">
      <w:pPr>
        <w:pStyle w:val="2"/>
        <w:spacing w:before="8" w:line="273" w:lineRule="exact"/>
        <w:ind w:left="1530"/>
      </w:pPr>
      <w:r>
        <w:t>Тождественные</w:t>
      </w:r>
      <w:r>
        <w:rPr>
          <w:spacing w:val="-7"/>
        </w:rPr>
        <w:t xml:space="preserve"> </w:t>
      </w:r>
      <w:r>
        <w:rPr>
          <w:spacing w:val="-2"/>
        </w:rPr>
        <w:t>преобразования</w:t>
      </w:r>
    </w:p>
    <w:p w:rsidR="007B1D5A" w:rsidRDefault="00B147F9" w:rsidP="00E2415F">
      <w:pPr>
        <w:pStyle w:val="a4"/>
        <w:numPr>
          <w:ilvl w:val="1"/>
          <w:numId w:val="78"/>
        </w:numPr>
        <w:tabs>
          <w:tab w:val="left" w:pos="1640"/>
        </w:tabs>
        <w:spacing w:line="291" w:lineRule="exact"/>
        <w:ind w:left="1640" w:hanging="110"/>
        <w:rPr>
          <w:sz w:val="24"/>
        </w:rPr>
      </w:pPr>
      <w:r>
        <w:rPr>
          <w:sz w:val="24"/>
        </w:rPr>
        <w:t>свободно</w:t>
      </w:r>
      <w:r>
        <w:rPr>
          <w:spacing w:val="-5"/>
          <w:sz w:val="24"/>
        </w:rPr>
        <w:t xml:space="preserve"> </w:t>
      </w:r>
      <w:r>
        <w:rPr>
          <w:sz w:val="24"/>
        </w:rPr>
        <w:t>оперировать</w:t>
      </w:r>
      <w:r>
        <w:rPr>
          <w:spacing w:val="-4"/>
          <w:sz w:val="24"/>
        </w:rPr>
        <w:t xml:space="preserve"> </w:t>
      </w:r>
      <w:r>
        <w:rPr>
          <w:sz w:val="24"/>
        </w:rPr>
        <w:t>понятиями</w:t>
      </w:r>
      <w:r>
        <w:rPr>
          <w:spacing w:val="-6"/>
          <w:sz w:val="24"/>
        </w:rPr>
        <w:t xml:space="preserve"> </w:t>
      </w:r>
      <w:r>
        <w:rPr>
          <w:sz w:val="24"/>
        </w:rPr>
        <w:t>степени</w:t>
      </w:r>
      <w:r>
        <w:rPr>
          <w:spacing w:val="-1"/>
          <w:sz w:val="24"/>
        </w:rPr>
        <w:t xml:space="preserve"> </w:t>
      </w:r>
      <w:r>
        <w:rPr>
          <w:sz w:val="24"/>
        </w:rPr>
        <w:t>с</w:t>
      </w:r>
      <w:r>
        <w:rPr>
          <w:spacing w:val="-8"/>
          <w:sz w:val="24"/>
        </w:rPr>
        <w:t xml:space="preserve"> </w:t>
      </w:r>
      <w:r>
        <w:rPr>
          <w:sz w:val="24"/>
        </w:rPr>
        <w:t>целым</w:t>
      </w:r>
      <w:r>
        <w:rPr>
          <w:spacing w:val="-5"/>
          <w:sz w:val="24"/>
        </w:rPr>
        <w:t xml:space="preserve"> </w:t>
      </w:r>
      <w:r>
        <w:rPr>
          <w:sz w:val="24"/>
        </w:rPr>
        <w:t>и</w:t>
      </w:r>
      <w:r>
        <w:rPr>
          <w:spacing w:val="-1"/>
          <w:sz w:val="24"/>
        </w:rPr>
        <w:t xml:space="preserve"> </w:t>
      </w:r>
      <w:r>
        <w:rPr>
          <w:sz w:val="24"/>
        </w:rPr>
        <w:t>дробным</w:t>
      </w:r>
      <w:r>
        <w:rPr>
          <w:spacing w:val="-4"/>
          <w:sz w:val="24"/>
        </w:rPr>
        <w:t xml:space="preserve"> </w:t>
      </w:r>
      <w:r>
        <w:rPr>
          <w:spacing w:val="-2"/>
          <w:sz w:val="24"/>
        </w:rPr>
        <w:t>показателем;</w:t>
      </w:r>
    </w:p>
    <w:p w:rsidR="007B1D5A" w:rsidRDefault="00B147F9" w:rsidP="00E2415F">
      <w:pPr>
        <w:pStyle w:val="a4"/>
        <w:numPr>
          <w:ilvl w:val="1"/>
          <w:numId w:val="78"/>
        </w:numPr>
        <w:tabs>
          <w:tab w:val="left" w:pos="1640"/>
        </w:tabs>
        <w:spacing w:before="3" w:line="293" w:lineRule="exact"/>
        <w:ind w:left="1640" w:hanging="110"/>
        <w:rPr>
          <w:sz w:val="24"/>
        </w:rPr>
      </w:pPr>
      <w:r>
        <w:rPr>
          <w:sz w:val="24"/>
        </w:rPr>
        <w:t>выполнять</w:t>
      </w:r>
      <w:r>
        <w:rPr>
          <w:spacing w:val="-5"/>
          <w:sz w:val="24"/>
        </w:rPr>
        <w:t xml:space="preserve"> </w:t>
      </w:r>
      <w:r>
        <w:rPr>
          <w:sz w:val="24"/>
        </w:rPr>
        <w:t>доказательство свойств</w:t>
      </w:r>
      <w:r>
        <w:rPr>
          <w:spacing w:val="-6"/>
          <w:sz w:val="24"/>
        </w:rPr>
        <w:t xml:space="preserve"> </w:t>
      </w:r>
      <w:r>
        <w:rPr>
          <w:sz w:val="24"/>
        </w:rPr>
        <w:t>степени</w:t>
      </w:r>
      <w:r>
        <w:rPr>
          <w:spacing w:val="-7"/>
          <w:sz w:val="24"/>
        </w:rPr>
        <w:t xml:space="preserve"> </w:t>
      </w:r>
      <w:r>
        <w:rPr>
          <w:sz w:val="24"/>
        </w:rPr>
        <w:t>с</w:t>
      </w:r>
      <w:r>
        <w:rPr>
          <w:spacing w:val="-4"/>
          <w:sz w:val="24"/>
        </w:rPr>
        <w:t xml:space="preserve"> </w:t>
      </w:r>
      <w:r>
        <w:rPr>
          <w:sz w:val="24"/>
        </w:rPr>
        <w:t>целыми</w:t>
      </w:r>
      <w:r>
        <w:rPr>
          <w:spacing w:val="-7"/>
          <w:sz w:val="24"/>
        </w:rPr>
        <w:t xml:space="preserve"> </w:t>
      </w:r>
      <w:r>
        <w:rPr>
          <w:sz w:val="24"/>
        </w:rPr>
        <w:t>и</w:t>
      </w:r>
      <w:r>
        <w:rPr>
          <w:spacing w:val="-3"/>
          <w:sz w:val="24"/>
        </w:rPr>
        <w:t xml:space="preserve"> </w:t>
      </w:r>
      <w:r>
        <w:rPr>
          <w:sz w:val="24"/>
        </w:rPr>
        <w:t>дробными</w:t>
      </w:r>
      <w:r>
        <w:rPr>
          <w:spacing w:val="-2"/>
          <w:sz w:val="24"/>
        </w:rPr>
        <w:t xml:space="preserve"> показателями;</w:t>
      </w:r>
    </w:p>
    <w:p w:rsidR="007B1D5A" w:rsidRDefault="00B147F9" w:rsidP="00E2415F">
      <w:pPr>
        <w:pStyle w:val="a4"/>
        <w:numPr>
          <w:ilvl w:val="1"/>
          <w:numId w:val="78"/>
        </w:numPr>
        <w:tabs>
          <w:tab w:val="left" w:pos="1640"/>
        </w:tabs>
        <w:spacing w:before="2" w:line="237" w:lineRule="auto"/>
        <w:ind w:right="840" w:firstLine="710"/>
        <w:rPr>
          <w:sz w:val="24"/>
        </w:rPr>
      </w:pPr>
      <w:r>
        <w:rPr>
          <w:sz w:val="24"/>
        </w:rPr>
        <w:t>оперировать понятиями «одночлен», «многочлен», «многочлен с одной переменной»,</w:t>
      </w:r>
      <w:r>
        <w:rPr>
          <w:spacing w:val="80"/>
          <w:sz w:val="24"/>
        </w:rPr>
        <w:t xml:space="preserve"> </w:t>
      </w:r>
      <w:r>
        <w:rPr>
          <w:sz w:val="24"/>
        </w:rPr>
        <w:t>«многочлен</w:t>
      </w:r>
      <w:r>
        <w:rPr>
          <w:spacing w:val="80"/>
          <w:sz w:val="24"/>
        </w:rPr>
        <w:t xml:space="preserve"> </w:t>
      </w:r>
      <w:r>
        <w:rPr>
          <w:sz w:val="24"/>
        </w:rPr>
        <w:t>с</w:t>
      </w:r>
      <w:r>
        <w:rPr>
          <w:spacing w:val="80"/>
          <w:sz w:val="24"/>
        </w:rPr>
        <w:t xml:space="preserve"> </w:t>
      </w:r>
      <w:r>
        <w:rPr>
          <w:sz w:val="24"/>
        </w:rPr>
        <w:t>несколькими</w:t>
      </w:r>
      <w:r>
        <w:rPr>
          <w:spacing w:val="80"/>
          <w:sz w:val="24"/>
        </w:rPr>
        <w:t xml:space="preserve"> </w:t>
      </w:r>
      <w:r>
        <w:rPr>
          <w:sz w:val="24"/>
        </w:rPr>
        <w:t>переменными»,</w:t>
      </w:r>
      <w:r>
        <w:rPr>
          <w:spacing w:val="80"/>
          <w:sz w:val="24"/>
        </w:rPr>
        <w:t xml:space="preserve"> </w:t>
      </w:r>
      <w:r>
        <w:rPr>
          <w:sz w:val="24"/>
        </w:rPr>
        <w:t>коэффициенты</w:t>
      </w:r>
      <w:r>
        <w:rPr>
          <w:spacing w:val="80"/>
          <w:sz w:val="24"/>
        </w:rPr>
        <w:t xml:space="preserve"> </w:t>
      </w:r>
      <w:r>
        <w:rPr>
          <w:sz w:val="24"/>
        </w:rPr>
        <w:t>многочлена,</w:t>
      </w:r>
    </w:p>
    <w:p w:rsidR="007B1D5A" w:rsidRDefault="00B147F9">
      <w:pPr>
        <w:pStyle w:val="a3"/>
        <w:spacing w:before="3" w:line="276" w:lineRule="exact"/>
        <w:ind w:firstLine="0"/>
      </w:pPr>
      <w:r>
        <w:t>«стандартная</w:t>
      </w:r>
      <w:r>
        <w:rPr>
          <w:spacing w:val="-4"/>
        </w:rPr>
        <w:t xml:space="preserve"> </w:t>
      </w:r>
      <w:r>
        <w:t>запись</w:t>
      </w:r>
      <w:r>
        <w:rPr>
          <w:spacing w:val="-6"/>
        </w:rPr>
        <w:t xml:space="preserve"> </w:t>
      </w:r>
      <w:r>
        <w:t>многочлена», степень</w:t>
      </w:r>
      <w:r>
        <w:rPr>
          <w:spacing w:val="-10"/>
        </w:rPr>
        <w:t xml:space="preserve"> </w:t>
      </w:r>
      <w:r>
        <w:t>одночлена</w:t>
      </w:r>
      <w:r>
        <w:rPr>
          <w:spacing w:val="-8"/>
        </w:rPr>
        <w:t xml:space="preserve"> </w:t>
      </w:r>
      <w:r>
        <w:t xml:space="preserve">и </w:t>
      </w:r>
      <w:r>
        <w:rPr>
          <w:spacing w:val="-2"/>
        </w:rPr>
        <w:t>многочлена;</w:t>
      </w:r>
    </w:p>
    <w:p w:rsidR="007B1D5A" w:rsidRDefault="00B147F9" w:rsidP="00E2415F">
      <w:pPr>
        <w:pStyle w:val="a4"/>
        <w:numPr>
          <w:ilvl w:val="1"/>
          <w:numId w:val="78"/>
        </w:numPr>
        <w:tabs>
          <w:tab w:val="left" w:pos="1640"/>
        </w:tabs>
        <w:spacing w:before="2" w:line="237" w:lineRule="auto"/>
        <w:ind w:right="839" w:firstLine="710"/>
        <w:rPr>
          <w:sz w:val="24"/>
        </w:rPr>
      </w:pPr>
      <w:r>
        <w:rPr>
          <w:sz w:val="24"/>
        </w:rPr>
        <w:t xml:space="preserve">свободно владеть приёмами преобразования целых и дробно-рациональных </w:t>
      </w:r>
      <w:r>
        <w:rPr>
          <w:spacing w:val="-2"/>
          <w:sz w:val="24"/>
        </w:rPr>
        <w:t>выражений;</w:t>
      </w:r>
    </w:p>
    <w:p w:rsidR="007B1D5A" w:rsidRDefault="00B147F9" w:rsidP="00E2415F">
      <w:pPr>
        <w:pStyle w:val="a4"/>
        <w:numPr>
          <w:ilvl w:val="1"/>
          <w:numId w:val="78"/>
        </w:numPr>
        <w:tabs>
          <w:tab w:val="left" w:pos="1640"/>
        </w:tabs>
        <w:spacing w:before="7" w:line="237" w:lineRule="auto"/>
        <w:ind w:right="844" w:firstLine="710"/>
        <w:rPr>
          <w:sz w:val="24"/>
        </w:rPr>
      </w:pPr>
      <w:r>
        <w:rPr>
          <w:sz w:val="24"/>
        </w:rPr>
        <w:t>выполнять разложение многочленов на множители разными способами, с использованием комбинаций различных приёмов;</w:t>
      </w:r>
    </w:p>
    <w:p w:rsidR="007B1D5A" w:rsidRDefault="00B147F9" w:rsidP="00E2415F">
      <w:pPr>
        <w:pStyle w:val="a4"/>
        <w:numPr>
          <w:ilvl w:val="1"/>
          <w:numId w:val="78"/>
        </w:numPr>
        <w:tabs>
          <w:tab w:val="left" w:pos="1640"/>
        </w:tabs>
        <w:spacing w:before="8" w:line="237" w:lineRule="auto"/>
        <w:ind w:right="849" w:firstLine="710"/>
        <w:rPr>
          <w:sz w:val="24"/>
        </w:rPr>
      </w:pPr>
      <w:r>
        <w:rPr>
          <w:sz w:val="24"/>
        </w:rPr>
        <w:t>использовать теорему Виета и теорему, обратную теореме Виета, для поиска корней квадратного трёхчлена и для решения задач, в т. ч. задач с параметрами на основе квадратного трёхчлена;</w:t>
      </w:r>
    </w:p>
    <w:p w:rsidR="007B1D5A" w:rsidRDefault="00B147F9" w:rsidP="00E2415F">
      <w:pPr>
        <w:pStyle w:val="a4"/>
        <w:numPr>
          <w:ilvl w:val="1"/>
          <w:numId w:val="78"/>
        </w:numPr>
        <w:tabs>
          <w:tab w:val="left" w:pos="1640"/>
        </w:tabs>
        <w:spacing w:before="4" w:line="293" w:lineRule="exact"/>
        <w:ind w:left="1640" w:hanging="110"/>
        <w:rPr>
          <w:sz w:val="24"/>
        </w:rPr>
      </w:pPr>
      <w:r>
        <w:rPr>
          <w:sz w:val="24"/>
        </w:rPr>
        <w:t>выполнять</w:t>
      </w:r>
      <w:r>
        <w:rPr>
          <w:spacing w:val="-1"/>
          <w:sz w:val="24"/>
        </w:rPr>
        <w:t xml:space="preserve"> </w:t>
      </w:r>
      <w:r>
        <w:rPr>
          <w:sz w:val="24"/>
        </w:rPr>
        <w:t>деление</w:t>
      </w:r>
      <w:r>
        <w:rPr>
          <w:spacing w:val="-6"/>
          <w:sz w:val="24"/>
        </w:rPr>
        <w:t xml:space="preserve"> </w:t>
      </w:r>
      <w:r>
        <w:rPr>
          <w:sz w:val="24"/>
        </w:rPr>
        <w:t>многочлена</w:t>
      </w:r>
      <w:r>
        <w:rPr>
          <w:spacing w:val="-5"/>
          <w:sz w:val="24"/>
        </w:rPr>
        <w:t xml:space="preserve"> </w:t>
      </w:r>
      <w:r>
        <w:rPr>
          <w:sz w:val="24"/>
        </w:rPr>
        <w:t>на</w:t>
      </w:r>
      <w:r>
        <w:rPr>
          <w:spacing w:val="-6"/>
          <w:sz w:val="24"/>
        </w:rPr>
        <w:t xml:space="preserve"> </w:t>
      </w:r>
      <w:r>
        <w:rPr>
          <w:sz w:val="24"/>
        </w:rPr>
        <w:t>многочлен</w:t>
      </w:r>
      <w:r>
        <w:rPr>
          <w:spacing w:val="-8"/>
          <w:sz w:val="24"/>
        </w:rPr>
        <w:t xml:space="preserve"> </w:t>
      </w:r>
      <w:r>
        <w:rPr>
          <w:sz w:val="24"/>
        </w:rPr>
        <w:t xml:space="preserve">с </w:t>
      </w:r>
      <w:r>
        <w:rPr>
          <w:spacing w:val="-2"/>
          <w:sz w:val="24"/>
        </w:rPr>
        <w:t>остатком;</w:t>
      </w:r>
    </w:p>
    <w:p w:rsidR="007B1D5A" w:rsidRDefault="00B147F9" w:rsidP="00E2415F">
      <w:pPr>
        <w:pStyle w:val="a4"/>
        <w:numPr>
          <w:ilvl w:val="1"/>
          <w:numId w:val="78"/>
        </w:numPr>
        <w:tabs>
          <w:tab w:val="left" w:pos="1640"/>
        </w:tabs>
        <w:spacing w:line="293" w:lineRule="exact"/>
        <w:ind w:left="1640" w:hanging="110"/>
        <w:rPr>
          <w:sz w:val="24"/>
        </w:rPr>
      </w:pPr>
      <w:r>
        <w:rPr>
          <w:sz w:val="24"/>
        </w:rPr>
        <w:t>доказывать</w:t>
      </w:r>
      <w:r>
        <w:rPr>
          <w:spacing w:val="-5"/>
          <w:sz w:val="24"/>
        </w:rPr>
        <w:t xml:space="preserve"> </w:t>
      </w:r>
      <w:r>
        <w:rPr>
          <w:sz w:val="24"/>
        </w:rPr>
        <w:t>свойства</w:t>
      </w:r>
      <w:r>
        <w:rPr>
          <w:spacing w:val="-4"/>
          <w:sz w:val="24"/>
        </w:rPr>
        <w:t xml:space="preserve"> </w:t>
      </w:r>
      <w:r>
        <w:rPr>
          <w:sz w:val="24"/>
        </w:rPr>
        <w:t>квадратных</w:t>
      </w:r>
      <w:r>
        <w:rPr>
          <w:spacing w:val="-6"/>
          <w:sz w:val="24"/>
        </w:rPr>
        <w:t xml:space="preserve"> </w:t>
      </w:r>
      <w:r>
        <w:rPr>
          <w:sz w:val="24"/>
        </w:rPr>
        <w:t>корней</w:t>
      </w:r>
      <w:r>
        <w:rPr>
          <w:spacing w:val="-2"/>
          <w:sz w:val="24"/>
        </w:rPr>
        <w:t xml:space="preserve"> </w:t>
      </w:r>
      <w:r>
        <w:rPr>
          <w:sz w:val="24"/>
        </w:rPr>
        <w:t>и</w:t>
      </w:r>
      <w:r>
        <w:rPr>
          <w:spacing w:val="-6"/>
          <w:sz w:val="24"/>
        </w:rPr>
        <w:t xml:space="preserve"> </w:t>
      </w:r>
      <w:r>
        <w:rPr>
          <w:sz w:val="24"/>
        </w:rPr>
        <w:t>корней</w:t>
      </w:r>
      <w:r>
        <w:rPr>
          <w:spacing w:val="-1"/>
          <w:sz w:val="24"/>
        </w:rPr>
        <w:t xml:space="preserve"> </w:t>
      </w:r>
      <w:r>
        <w:rPr>
          <w:sz w:val="24"/>
        </w:rPr>
        <w:t>степени</w:t>
      </w:r>
      <w:r>
        <w:rPr>
          <w:spacing w:val="3"/>
          <w:sz w:val="24"/>
        </w:rPr>
        <w:t xml:space="preserve"> </w:t>
      </w:r>
      <w:r>
        <w:rPr>
          <w:i/>
          <w:spacing w:val="-5"/>
          <w:sz w:val="24"/>
        </w:rPr>
        <w:t>n</w:t>
      </w:r>
      <w:r>
        <w:rPr>
          <w:spacing w:val="-5"/>
          <w:sz w:val="24"/>
        </w:rPr>
        <w:t>;</w:t>
      </w:r>
    </w:p>
    <w:p w:rsidR="007B1D5A" w:rsidRDefault="00B147F9" w:rsidP="00E2415F">
      <w:pPr>
        <w:pStyle w:val="a4"/>
        <w:numPr>
          <w:ilvl w:val="1"/>
          <w:numId w:val="78"/>
        </w:numPr>
        <w:tabs>
          <w:tab w:val="left" w:pos="1640"/>
        </w:tabs>
        <w:ind w:right="851" w:firstLine="710"/>
        <w:rPr>
          <w:sz w:val="24"/>
        </w:rPr>
      </w:pPr>
      <w:r>
        <w:rPr>
          <w:sz w:val="24"/>
        </w:rPr>
        <w:t xml:space="preserve">выполнять преобразования выражений, содержащих квадратные корни, корни степени </w:t>
      </w:r>
      <w:r>
        <w:rPr>
          <w:i/>
          <w:sz w:val="24"/>
        </w:rPr>
        <w:t>n</w:t>
      </w:r>
      <w:r>
        <w:rPr>
          <w:sz w:val="24"/>
        </w:rPr>
        <w:t>;</w:t>
      </w:r>
    </w:p>
    <w:p w:rsidR="007B1D5A" w:rsidRDefault="00B147F9" w:rsidP="00E2415F">
      <w:pPr>
        <w:pStyle w:val="a4"/>
        <w:numPr>
          <w:ilvl w:val="1"/>
          <w:numId w:val="78"/>
        </w:numPr>
        <w:tabs>
          <w:tab w:val="left" w:pos="1640"/>
        </w:tabs>
        <w:spacing w:before="1" w:line="292" w:lineRule="exact"/>
        <w:ind w:left="1640" w:hanging="110"/>
        <w:rPr>
          <w:sz w:val="24"/>
        </w:rPr>
      </w:pPr>
      <w:r>
        <w:rPr>
          <w:sz w:val="24"/>
        </w:rPr>
        <w:t>свободно</w:t>
      </w:r>
      <w:r>
        <w:rPr>
          <w:spacing w:val="33"/>
          <w:sz w:val="24"/>
        </w:rPr>
        <w:t xml:space="preserve">  </w:t>
      </w:r>
      <w:r>
        <w:rPr>
          <w:sz w:val="24"/>
        </w:rPr>
        <w:t>оперировать</w:t>
      </w:r>
      <w:r>
        <w:rPr>
          <w:spacing w:val="32"/>
          <w:sz w:val="24"/>
        </w:rPr>
        <w:t xml:space="preserve">  </w:t>
      </w:r>
      <w:r>
        <w:rPr>
          <w:sz w:val="24"/>
        </w:rPr>
        <w:t>понятиями</w:t>
      </w:r>
      <w:r>
        <w:rPr>
          <w:spacing w:val="31"/>
          <w:sz w:val="24"/>
        </w:rPr>
        <w:t xml:space="preserve">  </w:t>
      </w:r>
      <w:r>
        <w:rPr>
          <w:sz w:val="24"/>
        </w:rPr>
        <w:t>«тождество»,</w:t>
      </w:r>
      <w:r>
        <w:rPr>
          <w:spacing w:val="32"/>
          <w:sz w:val="24"/>
        </w:rPr>
        <w:t xml:space="preserve">  </w:t>
      </w:r>
      <w:r>
        <w:rPr>
          <w:sz w:val="24"/>
        </w:rPr>
        <w:t>«тождество</w:t>
      </w:r>
      <w:r>
        <w:rPr>
          <w:spacing w:val="34"/>
          <w:sz w:val="24"/>
        </w:rPr>
        <w:t xml:space="preserve">  </w:t>
      </w:r>
      <w:r>
        <w:rPr>
          <w:sz w:val="24"/>
        </w:rPr>
        <w:t>на</w:t>
      </w:r>
      <w:r>
        <w:rPr>
          <w:spacing w:val="31"/>
          <w:sz w:val="24"/>
        </w:rPr>
        <w:t xml:space="preserve">  </w:t>
      </w:r>
      <w:r>
        <w:rPr>
          <w:spacing w:val="-2"/>
          <w:sz w:val="24"/>
        </w:rPr>
        <w:t>множестве»,</w:t>
      </w:r>
    </w:p>
    <w:p w:rsidR="007B1D5A" w:rsidRDefault="00B147F9">
      <w:pPr>
        <w:pStyle w:val="a3"/>
        <w:spacing w:line="274" w:lineRule="exact"/>
        <w:ind w:firstLine="0"/>
      </w:pPr>
      <w:r>
        <w:t>«тождественное</w:t>
      </w:r>
      <w:r>
        <w:rPr>
          <w:spacing w:val="-3"/>
        </w:rPr>
        <w:t xml:space="preserve"> </w:t>
      </w:r>
      <w:r>
        <w:rPr>
          <w:spacing w:val="-2"/>
        </w:rPr>
        <w:t>преобразование»;</w:t>
      </w:r>
    </w:p>
    <w:p w:rsidR="007B1D5A" w:rsidRDefault="00B147F9" w:rsidP="00E2415F">
      <w:pPr>
        <w:pStyle w:val="a4"/>
        <w:numPr>
          <w:ilvl w:val="1"/>
          <w:numId w:val="78"/>
        </w:numPr>
        <w:tabs>
          <w:tab w:val="left" w:pos="1640"/>
        </w:tabs>
        <w:spacing w:before="5" w:line="261" w:lineRule="auto"/>
        <w:ind w:right="846" w:firstLine="710"/>
        <w:rPr>
          <w:sz w:val="24"/>
        </w:rPr>
      </w:pPr>
      <w:r>
        <w:rPr>
          <w:sz w:val="24"/>
        </w:rPr>
        <w:t>выполнять</w:t>
      </w:r>
      <w:r>
        <w:rPr>
          <w:spacing w:val="80"/>
          <w:w w:val="150"/>
          <w:sz w:val="24"/>
        </w:rPr>
        <w:t xml:space="preserve">  </w:t>
      </w:r>
      <w:r>
        <w:rPr>
          <w:sz w:val="24"/>
        </w:rPr>
        <w:t>различные</w:t>
      </w:r>
      <w:r>
        <w:rPr>
          <w:spacing w:val="80"/>
          <w:w w:val="150"/>
          <w:sz w:val="24"/>
        </w:rPr>
        <w:t xml:space="preserve">  </w:t>
      </w:r>
      <w:r>
        <w:rPr>
          <w:sz w:val="24"/>
        </w:rPr>
        <w:t>преобразования</w:t>
      </w:r>
      <w:r>
        <w:rPr>
          <w:spacing w:val="80"/>
          <w:w w:val="150"/>
          <w:sz w:val="24"/>
        </w:rPr>
        <w:t xml:space="preserve">  </w:t>
      </w:r>
      <w:r>
        <w:rPr>
          <w:sz w:val="24"/>
        </w:rPr>
        <w:t>выражений,</w:t>
      </w:r>
      <w:r>
        <w:rPr>
          <w:spacing w:val="80"/>
          <w:w w:val="150"/>
          <w:sz w:val="24"/>
        </w:rPr>
        <w:t xml:space="preserve">  </w:t>
      </w:r>
      <w:r>
        <w:rPr>
          <w:sz w:val="24"/>
        </w:rPr>
        <w:t>содержащих</w:t>
      </w:r>
      <w:r>
        <w:rPr>
          <w:spacing w:val="80"/>
          <w:sz w:val="24"/>
        </w:rPr>
        <w:t xml:space="preserve"> </w:t>
      </w:r>
      <w:r>
        <w:rPr>
          <w:spacing w:val="-2"/>
          <w:sz w:val="24"/>
        </w:rPr>
        <w:t>модули.</w:t>
      </w:r>
      <w:r>
        <w:rPr>
          <w:noProof/>
          <w:spacing w:val="2"/>
          <w:sz w:val="24"/>
          <w:lang w:eastAsia="ru-RU"/>
        </w:rPr>
        <w:drawing>
          <wp:inline distT="0" distB="0" distL="0" distR="0">
            <wp:extent cx="736480" cy="24882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stretch>
                      <a:fillRect/>
                    </a:stretch>
                  </pic:blipFill>
                  <pic:spPr>
                    <a:xfrm>
                      <a:off x="0" y="0"/>
                      <a:ext cx="736480" cy="248829"/>
                    </a:xfrm>
                    <a:prstGeom prst="rect">
                      <a:avLst/>
                    </a:prstGeom>
                  </pic:spPr>
                </pic:pic>
              </a:graphicData>
            </a:graphic>
          </wp:inline>
        </w:drawing>
      </w:r>
    </w:p>
    <w:p w:rsidR="007B1D5A" w:rsidRDefault="00B147F9">
      <w:pPr>
        <w:spacing w:line="240"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spacing w:before="6" w:line="237" w:lineRule="auto"/>
        <w:ind w:right="838" w:firstLine="710"/>
        <w:jc w:val="left"/>
        <w:rPr>
          <w:sz w:val="24"/>
        </w:rPr>
      </w:pPr>
      <w:r>
        <w:rPr>
          <w:sz w:val="24"/>
        </w:rPr>
        <w:t>выполнять</w:t>
      </w:r>
      <w:r>
        <w:rPr>
          <w:spacing w:val="40"/>
          <w:sz w:val="24"/>
        </w:rPr>
        <w:t xml:space="preserve"> </w:t>
      </w:r>
      <w:r>
        <w:rPr>
          <w:sz w:val="24"/>
        </w:rPr>
        <w:t>преобразования</w:t>
      </w:r>
      <w:r>
        <w:rPr>
          <w:spacing w:val="40"/>
          <w:sz w:val="24"/>
        </w:rPr>
        <w:t xml:space="preserve"> </w:t>
      </w:r>
      <w:r>
        <w:rPr>
          <w:sz w:val="24"/>
        </w:rPr>
        <w:t>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буквенными</w:t>
      </w:r>
      <w:r>
        <w:rPr>
          <w:spacing w:val="40"/>
          <w:sz w:val="24"/>
        </w:rPr>
        <w:t xml:space="preserve"> </w:t>
      </w:r>
      <w:r>
        <w:rPr>
          <w:sz w:val="24"/>
        </w:rPr>
        <w:t>выражениями,</w:t>
      </w:r>
      <w:r>
        <w:rPr>
          <w:spacing w:val="40"/>
          <w:sz w:val="24"/>
        </w:rPr>
        <w:t xml:space="preserve"> </w:t>
      </w:r>
      <w:r>
        <w:rPr>
          <w:sz w:val="24"/>
        </w:rPr>
        <w:t>числовые коэффициенты которых записаны в стандартном виде;</w:t>
      </w:r>
    </w:p>
    <w:p w:rsidR="007B1D5A" w:rsidRDefault="00B147F9" w:rsidP="00E2415F">
      <w:pPr>
        <w:pStyle w:val="a4"/>
        <w:numPr>
          <w:ilvl w:val="1"/>
          <w:numId w:val="78"/>
        </w:numPr>
        <w:tabs>
          <w:tab w:val="left" w:pos="1640"/>
        </w:tabs>
        <w:spacing w:before="7" w:line="237" w:lineRule="auto"/>
        <w:ind w:right="855" w:firstLine="710"/>
        <w:jc w:val="left"/>
        <w:rPr>
          <w:sz w:val="24"/>
        </w:rPr>
      </w:pPr>
      <w:r>
        <w:rPr>
          <w:sz w:val="24"/>
        </w:rPr>
        <w:t>выполнять преобразования рациональных выражений при решении задач других учебных предметов;</w:t>
      </w:r>
    </w:p>
    <w:p w:rsidR="007B1D5A" w:rsidRDefault="00B147F9" w:rsidP="00E2415F">
      <w:pPr>
        <w:pStyle w:val="a4"/>
        <w:numPr>
          <w:ilvl w:val="1"/>
          <w:numId w:val="78"/>
        </w:numPr>
        <w:tabs>
          <w:tab w:val="left" w:pos="1640"/>
        </w:tabs>
        <w:ind w:right="849" w:firstLine="710"/>
        <w:jc w:val="left"/>
        <w:rPr>
          <w:sz w:val="24"/>
        </w:rPr>
      </w:pPr>
      <w:r>
        <w:rPr>
          <w:sz w:val="24"/>
        </w:rPr>
        <w:t>выполнять проверку правдоподобия физических и химических формул на основе сравнения размерностей и валентностей.</w:t>
      </w:r>
    </w:p>
    <w:p w:rsidR="007B1D5A" w:rsidRDefault="00B147F9">
      <w:pPr>
        <w:pStyle w:val="2"/>
        <w:spacing w:before="4" w:line="276" w:lineRule="exact"/>
        <w:ind w:left="1530"/>
        <w:jc w:val="left"/>
      </w:pPr>
      <w:r>
        <w:t>Уравнения</w:t>
      </w:r>
      <w:r>
        <w:rPr>
          <w:spacing w:val="1"/>
        </w:rPr>
        <w:t xml:space="preserve"> </w:t>
      </w:r>
      <w:r>
        <w:t>и</w:t>
      </w:r>
      <w:r>
        <w:rPr>
          <w:spacing w:val="-3"/>
        </w:rPr>
        <w:t xml:space="preserve"> </w:t>
      </w:r>
      <w:r>
        <w:rPr>
          <w:spacing w:val="-2"/>
        </w:rPr>
        <w:t>неравенства</w:t>
      </w:r>
    </w:p>
    <w:p w:rsidR="007B1D5A" w:rsidRDefault="00B147F9" w:rsidP="00E2415F">
      <w:pPr>
        <w:pStyle w:val="a4"/>
        <w:numPr>
          <w:ilvl w:val="1"/>
          <w:numId w:val="78"/>
        </w:numPr>
        <w:tabs>
          <w:tab w:val="left" w:pos="1640"/>
        </w:tabs>
        <w:spacing w:before="3" w:line="237" w:lineRule="auto"/>
        <w:ind w:right="849" w:firstLine="710"/>
        <w:jc w:val="left"/>
        <w:rPr>
          <w:sz w:val="24"/>
        </w:rPr>
      </w:pPr>
      <w:r>
        <w:rPr>
          <w:sz w:val="24"/>
        </w:rPr>
        <w:t>свободно</w:t>
      </w:r>
      <w:r>
        <w:rPr>
          <w:spacing w:val="40"/>
          <w:sz w:val="24"/>
        </w:rPr>
        <w:t xml:space="preserve"> </w:t>
      </w:r>
      <w:r>
        <w:rPr>
          <w:sz w:val="24"/>
        </w:rPr>
        <w:t>оперировать</w:t>
      </w:r>
      <w:r>
        <w:rPr>
          <w:spacing w:val="40"/>
          <w:sz w:val="24"/>
        </w:rPr>
        <w:t xml:space="preserve"> </w:t>
      </w:r>
      <w:r>
        <w:rPr>
          <w:sz w:val="24"/>
        </w:rPr>
        <w:t>понятиями</w:t>
      </w:r>
      <w:r>
        <w:rPr>
          <w:spacing w:val="40"/>
          <w:sz w:val="24"/>
        </w:rPr>
        <w:t xml:space="preserve"> </w:t>
      </w:r>
      <w:r>
        <w:rPr>
          <w:sz w:val="24"/>
        </w:rPr>
        <w:t>«уравнение»,</w:t>
      </w:r>
      <w:r>
        <w:rPr>
          <w:spacing w:val="40"/>
          <w:sz w:val="24"/>
        </w:rPr>
        <w:t xml:space="preserve"> </w:t>
      </w:r>
      <w:r>
        <w:rPr>
          <w:sz w:val="24"/>
        </w:rPr>
        <w:t>«неравенство»,</w:t>
      </w:r>
      <w:r>
        <w:rPr>
          <w:spacing w:val="40"/>
          <w:sz w:val="24"/>
        </w:rPr>
        <w:t xml:space="preserve"> </w:t>
      </w:r>
      <w:r>
        <w:rPr>
          <w:sz w:val="24"/>
        </w:rPr>
        <w:t>«равносильные уравнения</w:t>
      </w:r>
      <w:r>
        <w:rPr>
          <w:spacing w:val="40"/>
          <w:sz w:val="24"/>
        </w:rPr>
        <w:t xml:space="preserve"> </w:t>
      </w:r>
      <w:r>
        <w:rPr>
          <w:sz w:val="24"/>
        </w:rPr>
        <w:t>и</w:t>
      </w:r>
      <w:r>
        <w:rPr>
          <w:spacing w:val="40"/>
          <w:sz w:val="24"/>
        </w:rPr>
        <w:t xml:space="preserve"> </w:t>
      </w:r>
      <w:r>
        <w:rPr>
          <w:sz w:val="24"/>
        </w:rPr>
        <w:t>неравенства»,</w:t>
      </w:r>
      <w:r>
        <w:rPr>
          <w:spacing w:val="40"/>
          <w:sz w:val="24"/>
        </w:rPr>
        <w:t xml:space="preserve"> </w:t>
      </w:r>
      <w:r>
        <w:rPr>
          <w:sz w:val="24"/>
        </w:rPr>
        <w:t>«уравнение»,</w:t>
      </w:r>
      <w:r>
        <w:rPr>
          <w:spacing w:val="40"/>
          <w:sz w:val="24"/>
        </w:rPr>
        <w:t xml:space="preserve"> </w:t>
      </w:r>
      <w:r>
        <w:rPr>
          <w:sz w:val="24"/>
        </w:rPr>
        <w:t>являющееся</w:t>
      </w:r>
      <w:r>
        <w:rPr>
          <w:spacing w:val="40"/>
          <w:sz w:val="24"/>
        </w:rPr>
        <w:t xml:space="preserve"> </w:t>
      </w:r>
      <w:r>
        <w:rPr>
          <w:sz w:val="24"/>
        </w:rPr>
        <w:t>следствием</w:t>
      </w:r>
      <w:r>
        <w:rPr>
          <w:spacing w:val="40"/>
          <w:sz w:val="24"/>
        </w:rPr>
        <w:t xml:space="preserve"> </w:t>
      </w:r>
      <w:r>
        <w:rPr>
          <w:sz w:val="24"/>
        </w:rPr>
        <w:t>другого</w:t>
      </w:r>
      <w:r>
        <w:rPr>
          <w:spacing w:val="40"/>
          <w:sz w:val="24"/>
        </w:rPr>
        <w:t xml:space="preserve"> </w:t>
      </w:r>
      <w:r>
        <w:rPr>
          <w:sz w:val="24"/>
        </w:rPr>
        <w:t>уравнения»,</w:t>
      </w:r>
    </w:p>
    <w:p w:rsidR="007B1D5A" w:rsidRDefault="00B147F9">
      <w:pPr>
        <w:pStyle w:val="a3"/>
        <w:spacing w:line="274" w:lineRule="exact"/>
        <w:ind w:firstLine="0"/>
        <w:jc w:val="left"/>
      </w:pPr>
      <w:r>
        <w:t>«уравнения,</w:t>
      </w:r>
      <w:r>
        <w:rPr>
          <w:spacing w:val="-3"/>
        </w:rPr>
        <w:t xml:space="preserve"> </w:t>
      </w:r>
      <w:r>
        <w:t>равносильные</w:t>
      </w:r>
      <w:r>
        <w:rPr>
          <w:spacing w:val="-7"/>
        </w:rPr>
        <w:t xml:space="preserve"> </w:t>
      </w:r>
      <w:r>
        <w:t>на</w:t>
      </w:r>
      <w:r>
        <w:rPr>
          <w:spacing w:val="-3"/>
        </w:rPr>
        <w:t xml:space="preserve"> </w:t>
      </w:r>
      <w:r>
        <w:t>множестве», «равносильные</w:t>
      </w:r>
      <w:r>
        <w:rPr>
          <w:spacing w:val="-8"/>
        </w:rPr>
        <w:t xml:space="preserve"> </w:t>
      </w:r>
      <w:r>
        <w:t>преобразования</w:t>
      </w:r>
      <w:r>
        <w:rPr>
          <w:spacing w:val="-1"/>
        </w:rPr>
        <w:t xml:space="preserve"> </w:t>
      </w:r>
      <w:r>
        <w:rPr>
          <w:spacing w:val="-2"/>
        </w:rPr>
        <w:t>уравнений»;</w:t>
      </w:r>
    </w:p>
    <w:p w:rsidR="007B1D5A" w:rsidRDefault="00B147F9" w:rsidP="00E2415F">
      <w:pPr>
        <w:pStyle w:val="a4"/>
        <w:numPr>
          <w:ilvl w:val="1"/>
          <w:numId w:val="78"/>
        </w:numPr>
        <w:tabs>
          <w:tab w:val="left" w:pos="1640"/>
        </w:tabs>
        <w:spacing w:before="7" w:line="237" w:lineRule="auto"/>
        <w:ind w:right="855" w:firstLine="710"/>
        <w:jc w:val="left"/>
        <w:rPr>
          <w:sz w:val="24"/>
        </w:rPr>
      </w:pPr>
      <w:r>
        <w:rPr>
          <w:sz w:val="24"/>
        </w:rPr>
        <w:t>решать</w:t>
      </w:r>
      <w:r>
        <w:rPr>
          <w:spacing w:val="80"/>
          <w:sz w:val="24"/>
        </w:rPr>
        <w:t xml:space="preserve"> </w:t>
      </w:r>
      <w:r>
        <w:rPr>
          <w:sz w:val="24"/>
        </w:rPr>
        <w:t>разные</w:t>
      </w:r>
      <w:r>
        <w:rPr>
          <w:spacing w:val="79"/>
          <w:sz w:val="24"/>
        </w:rPr>
        <w:t xml:space="preserve"> </w:t>
      </w:r>
      <w:r>
        <w:rPr>
          <w:sz w:val="24"/>
        </w:rPr>
        <w:t>виды</w:t>
      </w:r>
      <w:r>
        <w:rPr>
          <w:spacing w:val="80"/>
          <w:sz w:val="24"/>
        </w:rPr>
        <w:t xml:space="preserve"> </w:t>
      </w:r>
      <w:r>
        <w:rPr>
          <w:sz w:val="24"/>
        </w:rPr>
        <w:t>уравнений</w:t>
      </w:r>
      <w:r>
        <w:rPr>
          <w:spacing w:val="80"/>
          <w:sz w:val="24"/>
        </w:rPr>
        <w:t xml:space="preserve"> </w:t>
      </w:r>
      <w:r>
        <w:rPr>
          <w:sz w:val="24"/>
        </w:rPr>
        <w:t>и</w:t>
      </w:r>
      <w:r>
        <w:rPr>
          <w:spacing w:val="80"/>
          <w:sz w:val="24"/>
        </w:rPr>
        <w:t xml:space="preserve"> </w:t>
      </w:r>
      <w:r>
        <w:rPr>
          <w:sz w:val="24"/>
        </w:rPr>
        <w:t>неравенств,</w:t>
      </w:r>
      <w:r>
        <w:rPr>
          <w:spacing w:val="80"/>
          <w:sz w:val="24"/>
        </w:rPr>
        <w:t xml:space="preserve"> </w:t>
      </w:r>
      <w:r>
        <w:rPr>
          <w:sz w:val="24"/>
        </w:rPr>
        <w:t>их</w:t>
      </w:r>
      <w:r>
        <w:rPr>
          <w:spacing w:val="75"/>
          <w:sz w:val="24"/>
        </w:rPr>
        <w:t xml:space="preserve"> </w:t>
      </w:r>
      <w:r>
        <w:rPr>
          <w:sz w:val="24"/>
        </w:rPr>
        <w:t>систем,</w:t>
      </w:r>
      <w:r>
        <w:rPr>
          <w:spacing w:val="80"/>
          <w:sz w:val="24"/>
        </w:rPr>
        <w:t xml:space="preserve"> </w:t>
      </w:r>
      <w:r>
        <w:rPr>
          <w:sz w:val="24"/>
        </w:rPr>
        <w:t>в</w:t>
      </w:r>
      <w:r>
        <w:rPr>
          <w:spacing w:val="80"/>
          <w:sz w:val="24"/>
        </w:rPr>
        <w:t xml:space="preserve"> </w:t>
      </w:r>
      <w:r>
        <w:rPr>
          <w:sz w:val="24"/>
        </w:rPr>
        <w:t>т.</w:t>
      </w:r>
      <w:r>
        <w:rPr>
          <w:spacing w:val="80"/>
          <w:sz w:val="24"/>
        </w:rPr>
        <w:t xml:space="preserve"> </w:t>
      </w:r>
      <w:r>
        <w:rPr>
          <w:sz w:val="24"/>
        </w:rPr>
        <w:t>ч.</w:t>
      </w:r>
      <w:r>
        <w:rPr>
          <w:spacing w:val="80"/>
          <w:sz w:val="24"/>
        </w:rPr>
        <w:t xml:space="preserve"> </w:t>
      </w:r>
      <w:r>
        <w:rPr>
          <w:sz w:val="24"/>
        </w:rPr>
        <w:t>некоторые уравнения 3 и 4 степеней, дробно-рациональные и иррациональные;</w:t>
      </w:r>
    </w:p>
    <w:p w:rsidR="007B1D5A" w:rsidRDefault="00B147F9" w:rsidP="00E2415F">
      <w:pPr>
        <w:pStyle w:val="a4"/>
        <w:numPr>
          <w:ilvl w:val="1"/>
          <w:numId w:val="78"/>
        </w:numPr>
        <w:tabs>
          <w:tab w:val="left" w:pos="1640"/>
        </w:tabs>
        <w:spacing w:before="5" w:line="293" w:lineRule="exact"/>
        <w:ind w:left="1640" w:hanging="110"/>
        <w:jc w:val="left"/>
        <w:rPr>
          <w:sz w:val="24"/>
        </w:rPr>
      </w:pPr>
      <w:r>
        <w:rPr>
          <w:sz w:val="24"/>
        </w:rPr>
        <w:t>знать</w:t>
      </w:r>
      <w:r>
        <w:rPr>
          <w:spacing w:val="-3"/>
          <w:sz w:val="24"/>
        </w:rPr>
        <w:t xml:space="preserve"> </w:t>
      </w:r>
      <w:r>
        <w:rPr>
          <w:sz w:val="24"/>
        </w:rPr>
        <w:t>теорему</w:t>
      </w:r>
      <w:r>
        <w:rPr>
          <w:spacing w:val="-11"/>
          <w:sz w:val="24"/>
        </w:rPr>
        <w:t xml:space="preserve"> </w:t>
      </w:r>
      <w:r>
        <w:rPr>
          <w:sz w:val="24"/>
        </w:rPr>
        <w:t>Виета</w:t>
      </w:r>
      <w:r>
        <w:rPr>
          <w:spacing w:val="-3"/>
          <w:sz w:val="24"/>
        </w:rPr>
        <w:t xml:space="preserve"> </w:t>
      </w:r>
      <w:r>
        <w:rPr>
          <w:sz w:val="24"/>
        </w:rPr>
        <w:t>для</w:t>
      </w:r>
      <w:r>
        <w:rPr>
          <w:spacing w:val="4"/>
          <w:sz w:val="24"/>
        </w:rPr>
        <w:t xml:space="preserve"> </w:t>
      </w:r>
      <w:r>
        <w:rPr>
          <w:sz w:val="24"/>
        </w:rPr>
        <w:t>уравнений</w:t>
      </w:r>
      <w:r>
        <w:rPr>
          <w:spacing w:val="-1"/>
          <w:sz w:val="24"/>
        </w:rPr>
        <w:t xml:space="preserve"> </w:t>
      </w:r>
      <w:r>
        <w:rPr>
          <w:sz w:val="24"/>
        </w:rPr>
        <w:t>степени</w:t>
      </w:r>
      <w:r>
        <w:rPr>
          <w:spacing w:val="-5"/>
          <w:sz w:val="24"/>
        </w:rPr>
        <w:t xml:space="preserve"> </w:t>
      </w:r>
      <w:r>
        <w:rPr>
          <w:sz w:val="24"/>
        </w:rPr>
        <w:t>выше</w:t>
      </w:r>
      <w:r>
        <w:rPr>
          <w:spacing w:val="-7"/>
          <w:sz w:val="24"/>
        </w:rPr>
        <w:t xml:space="preserve"> </w:t>
      </w:r>
      <w:r>
        <w:rPr>
          <w:spacing w:val="-2"/>
          <w:sz w:val="24"/>
        </w:rPr>
        <w:t>второй;</w:t>
      </w:r>
    </w:p>
    <w:p w:rsidR="007B1D5A" w:rsidRDefault="00B147F9" w:rsidP="00E2415F">
      <w:pPr>
        <w:pStyle w:val="a4"/>
        <w:numPr>
          <w:ilvl w:val="1"/>
          <w:numId w:val="78"/>
        </w:numPr>
        <w:tabs>
          <w:tab w:val="left" w:pos="1640"/>
        </w:tabs>
        <w:spacing w:before="1" w:line="237" w:lineRule="auto"/>
        <w:ind w:right="841" w:firstLine="710"/>
        <w:jc w:val="left"/>
        <w:rPr>
          <w:sz w:val="24"/>
        </w:rPr>
      </w:pPr>
      <w:r>
        <w:rPr>
          <w:sz w:val="24"/>
        </w:rPr>
        <w:t>понимать</w:t>
      </w:r>
      <w:r>
        <w:rPr>
          <w:spacing w:val="80"/>
          <w:sz w:val="24"/>
        </w:rPr>
        <w:t xml:space="preserve"> </w:t>
      </w:r>
      <w:r>
        <w:rPr>
          <w:sz w:val="24"/>
        </w:rPr>
        <w:t>смысл</w:t>
      </w:r>
      <w:r>
        <w:rPr>
          <w:spacing w:val="80"/>
          <w:sz w:val="24"/>
        </w:rPr>
        <w:t xml:space="preserve"> </w:t>
      </w:r>
      <w:r>
        <w:rPr>
          <w:sz w:val="24"/>
        </w:rPr>
        <w:t>теорем</w:t>
      </w:r>
      <w:r>
        <w:rPr>
          <w:spacing w:val="40"/>
          <w:sz w:val="24"/>
        </w:rPr>
        <w:t xml:space="preserve"> </w:t>
      </w:r>
      <w:r>
        <w:rPr>
          <w:sz w:val="24"/>
        </w:rPr>
        <w:t>о</w:t>
      </w:r>
      <w:r>
        <w:rPr>
          <w:spacing w:val="80"/>
          <w:sz w:val="24"/>
        </w:rPr>
        <w:t xml:space="preserve"> </w:t>
      </w:r>
      <w:r>
        <w:rPr>
          <w:sz w:val="24"/>
        </w:rPr>
        <w:t>равносильных</w:t>
      </w:r>
      <w:r>
        <w:rPr>
          <w:spacing w:val="40"/>
          <w:sz w:val="24"/>
        </w:rPr>
        <w:t xml:space="preserve"> </w:t>
      </w:r>
      <w:r>
        <w:rPr>
          <w:sz w:val="24"/>
        </w:rPr>
        <w:t>и</w:t>
      </w:r>
      <w:r>
        <w:rPr>
          <w:spacing w:val="40"/>
          <w:sz w:val="24"/>
        </w:rPr>
        <w:t xml:space="preserve"> </w:t>
      </w:r>
      <w:r>
        <w:rPr>
          <w:sz w:val="24"/>
        </w:rPr>
        <w:t>неравносильных</w:t>
      </w:r>
      <w:r>
        <w:rPr>
          <w:spacing w:val="40"/>
          <w:sz w:val="24"/>
        </w:rPr>
        <w:t xml:space="preserve"> </w:t>
      </w:r>
      <w:r>
        <w:rPr>
          <w:sz w:val="24"/>
        </w:rPr>
        <w:t>преобразованиях уравнений и уметь их доказывать;</w:t>
      </w:r>
    </w:p>
    <w:p w:rsidR="007B1D5A" w:rsidRDefault="007B1D5A">
      <w:pPr>
        <w:spacing w:line="237" w:lineRule="auto"/>
        <w:rPr>
          <w:sz w:val="24"/>
        </w:rPr>
        <w:sectPr w:rsidR="007B1D5A">
          <w:type w:val="continuous"/>
          <w:pgSz w:w="11910" w:h="16840"/>
          <w:pgMar w:top="1920" w:right="0" w:bottom="1160" w:left="880" w:header="0" w:footer="968" w:gutter="0"/>
          <w:cols w:space="720"/>
        </w:sectPr>
      </w:pPr>
    </w:p>
    <w:p w:rsidR="007B1D5A" w:rsidRDefault="00B147F9" w:rsidP="00E2415F">
      <w:pPr>
        <w:pStyle w:val="a4"/>
        <w:numPr>
          <w:ilvl w:val="1"/>
          <w:numId w:val="78"/>
        </w:numPr>
        <w:tabs>
          <w:tab w:val="left" w:pos="1640"/>
        </w:tabs>
        <w:spacing w:before="88"/>
        <w:ind w:right="852" w:firstLine="710"/>
        <w:jc w:val="left"/>
        <w:rPr>
          <w:sz w:val="24"/>
        </w:rPr>
      </w:pPr>
      <w:r>
        <w:rPr>
          <w:sz w:val="24"/>
        </w:rPr>
        <w:lastRenderedPageBreak/>
        <w:t>владеть разными методами решения</w:t>
      </w:r>
      <w:r>
        <w:rPr>
          <w:spacing w:val="-1"/>
          <w:sz w:val="24"/>
        </w:rPr>
        <w:t xml:space="preserve"> </w:t>
      </w:r>
      <w:r>
        <w:rPr>
          <w:sz w:val="24"/>
        </w:rPr>
        <w:t>уравнений, неравенств и их</w:t>
      </w:r>
      <w:r>
        <w:rPr>
          <w:spacing w:val="-1"/>
          <w:sz w:val="24"/>
        </w:rPr>
        <w:t xml:space="preserve"> </w:t>
      </w:r>
      <w:r>
        <w:rPr>
          <w:sz w:val="24"/>
        </w:rPr>
        <w:t>систем, выбирать метод решения и обосновывать свой выбор;</w:t>
      </w:r>
    </w:p>
    <w:p w:rsidR="007B1D5A" w:rsidRDefault="00B147F9" w:rsidP="00E2415F">
      <w:pPr>
        <w:pStyle w:val="a4"/>
        <w:numPr>
          <w:ilvl w:val="1"/>
          <w:numId w:val="78"/>
        </w:numPr>
        <w:tabs>
          <w:tab w:val="left" w:pos="1640"/>
        </w:tabs>
        <w:spacing w:before="4" w:line="237" w:lineRule="auto"/>
        <w:ind w:right="839" w:firstLine="710"/>
        <w:jc w:val="left"/>
        <w:rPr>
          <w:sz w:val="24"/>
        </w:rPr>
      </w:pPr>
      <w:r>
        <w:rPr>
          <w:sz w:val="24"/>
        </w:rPr>
        <w:t>использовать</w:t>
      </w:r>
      <w:r>
        <w:rPr>
          <w:spacing w:val="80"/>
          <w:w w:val="150"/>
          <w:sz w:val="24"/>
        </w:rPr>
        <w:t xml:space="preserve"> </w:t>
      </w:r>
      <w:r>
        <w:rPr>
          <w:sz w:val="24"/>
        </w:rPr>
        <w:t>метод</w:t>
      </w:r>
      <w:r>
        <w:rPr>
          <w:spacing w:val="80"/>
          <w:w w:val="150"/>
          <w:sz w:val="24"/>
        </w:rPr>
        <w:t xml:space="preserve"> </w:t>
      </w:r>
      <w:r>
        <w:rPr>
          <w:sz w:val="24"/>
        </w:rPr>
        <w:t>интервалов</w:t>
      </w:r>
      <w:r>
        <w:rPr>
          <w:spacing w:val="80"/>
          <w:w w:val="150"/>
          <w:sz w:val="24"/>
        </w:rPr>
        <w:t xml:space="preserve"> </w:t>
      </w:r>
      <w:r>
        <w:rPr>
          <w:sz w:val="24"/>
        </w:rPr>
        <w:t>для</w:t>
      </w:r>
      <w:r>
        <w:rPr>
          <w:spacing w:val="80"/>
          <w:w w:val="150"/>
          <w:sz w:val="24"/>
        </w:rPr>
        <w:t xml:space="preserve"> </w:t>
      </w:r>
      <w:r>
        <w:rPr>
          <w:sz w:val="24"/>
        </w:rPr>
        <w:t>решения</w:t>
      </w:r>
      <w:r>
        <w:rPr>
          <w:spacing w:val="80"/>
          <w:w w:val="150"/>
          <w:sz w:val="24"/>
        </w:rPr>
        <w:t xml:space="preserve"> </w:t>
      </w:r>
      <w:r>
        <w:rPr>
          <w:sz w:val="24"/>
        </w:rPr>
        <w:t>неравенств,</w:t>
      </w:r>
      <w:r>
        <w:rPr>
          <w:spacing w:val="80"/>
          <w:w w:val="150"/>
          <w:sz w:val="24"/>
        </w:rPr>
        <w:t xml:space="preserve"> </w:t>
      </w:r>
      <w:r>
        <w:rPr>
          <w:sz w:val="24"/>
        </w:rPr>
        <w:t>в</w:t>
      </w:r>
      <w:r>
        <w:rPr>
          <w:spacing w:val="80"/>
          <w:w w:val="150"/>
          <w:sz w:val="24"/>
        </w:rPr>
        <w:t xml:space="preserve"> </w:t>
      </w:r>
      <w:r>
        <w:rPr>
          <w:sz w:val="24"/>
        </w:rPr>
        <w:t>т.</w:t>
      </w:r>
      <w:r>
        <w:rPr>
          <w:spacing w:val="80"/>
          <w:w w:val="150"/>
          <w:sz w:val="24"/>
        </w:rPr>
        <w:t xml:space="preserve"> </w:t>
      </w:r>
      <w:r>
        <w:rPr>
          <w:sz w:val="24"/>
        </w:rPr>
        <w:t>ч.</w:t>
      </w:r>
      <w:r>
        <w:rPr>
          <w:spacing w:val="80"/>
          <w:w w:val="150"/>
          <w:sz w:val="24"/>
        </w:rPr>
        <w:t xml:space="preserve"> </w:t>
      </w:r>
      <w:r>
        <w:rPr>
          <w:sz w:val="24"/>
        </w:rPr>
        <w:t>дробно- рациональных и включающих в себя иррациональные выражения;</w:t>
      </w:r>
    </w:p>
    <w:p w:rsidR="007B1D5A" w:rsidRDefault="00B147F9" w:rsidP="00E2415F">
      <w:pPr>
        <w:pStyle w:val="a4"/>
        <w:numPr>
          <w:ilvl w:val="1"/>
          <w:numId w:val="78"/>
        </w:numPr>
        <w:tabs>
          <w:tab w:val="left" w:pos="1640"/>
        </w:tabs>
        <w:spacing w:before="8" w:line="237" w:lineRule="auto"/>
        <w:ind w:right="854" w:firstLine="710"/>
        <w:jc w:val="left"/>
        <w:rPr>
          <w:sz w:val="24"/>
        </w:rPr>
      </w:pPr>
      <w:r>
        <w:rPr>
          <w:sz w:val="24"/>
        </w:rPr>
        <w:t>решать</w:t>
      </w:r>
      <w:r>
        <w:rPr>
          <w:spacing w:val="80"/>
          <w:sz w:val="24"/>
        </w:rPr>
        <w:t xml:space="preserve"> </w:t>
      </w:r>
      <w:r>
        <w:rPr>
          <w:sz w:val="24"/>
        </w:rPr>
        <w:t>алгебраические</w:t>
      </w:r>
      <w:r>
        <w:rPr>
          <w:spacing w:val="80"/>
          <w:sz w:val="24"/>
        </w:rPr>
        <w:t xml:space="preserve"> </w:t>
      </w:r>
      <w:r>
        <w:rPr>
          <w:sz w:val="24"/>
        </w:rPr>
        <w:t>уравнения</w:t>
      </w:r>
      <w:r>
        <w:rPr>
          <w:spacing w:val="80"/>
          <w:sz w:val="24"/>
        </w:rPr>
        <w:t xml:space="preserve"> </w:t>
      </w:r>
      <w:r>
        <w:rPr>
          <w:sz w:val="24"/>
        </w:rPr>
        <w:t>и</w:t>
      </w:r>
      <w:r>
        <w:rPr>
          <w:spacing w:val="80"/>
          <w:sz w:val="24"/>
        </w:rPr>
        <w:t xml:space="preserve"> </w:t>
      </w:r>
      <w:r>
        <w:rPr>
          <w:sz w:val="24"/>
        </w:rPr>
        <w:t>неравенства,</w:t>
      </w:r>
      <w:r>
        <w:rPr>
          <w:spacing w:val="80"/>
          <w:sz w:val="24"/>
        </w:rPr>
        <w:t xml:space="preserve"> </w:t>
      </w:r>
      <w:r>
        <w:rPr>
          <w:sz w:val="24"/>
        </w:rPr>
        <w:t>их</w:t>
      </w:r>
      <w:r>
        <w:rPr>
          <w:spacing w:val="40"/>
          <w:sz w:val="24"/>
        </w:rPr>
        <w:t xml:space="preserve"> </w:t>
      </w:r>
      <w:r>
        <w:rPr>
          <w:sz w:val="24"/>
        </w:rPr>
        <w:t>системы</w:t>
      </w:r>
      <w:r>
        <w:rPr>
          <w:spacing w:val="80"/>
          <w:sz w:val="24"/>
        </w:rPr>
        <w:t xml:space="preserve"> </w:t>
      </w:r>
      <w:r>
        <w:rPr>
          <w:sz w:val="24"/>
        </w:rPr>
        <w:t>с</w:t>
      </w:r>
      <w:r>
        <w:rPr>
          <w:spacing w:val="79"/>
          <w:sz w:val="24"/>
        </w:rPr>
        <w:t xml:space="preserve"> </w:t>
      </w:r>
      <w:r>
        <w:rPr>
          <w:sz w:val="24"/>
        </w:rPr>
        <w:t>параметрами алгебраическим и графическим методами;</w:t>
      </w:r>
    </w:p>
    <w:p w:rsidR="007B1D5A" w:rsidRDefault="00B147F9" w:rsidP="00E2415F">
      <w:pPr>
        <w:pStyle w:val="a4"/>
        <w:numPr>
          <w:ilvl w:val="1"/>
          <w:numId w:val="78"/>
        </w:numPr>
        <w:tabs>
          <w:tab w:val="left" w:pos="1640"/>
        </w:tabs>
        <w:spacing w:line="294" w:lineRule="exact"/>
        <w:ind w:left="1640" w:hanging="110"/>
        <w:jc w:val="left"/>
        <w:rPr>
          <w:sz w:val="24"/>
        </w:rPr>
      </w:pPr>
      <w:r>
        <w:rPr>
          <w:sz w:val="24"/>
        </w:rPr>
        <w:t>владеть</w:t>
      </w:r>
      <w:r>
        <w:rPr>
          <w:spacing w:val="-5"/>
          <w:sz w:val="24"/>
        </w:rPr>
        <w:t xml:space="preserve"> </w:t>
      </w:r>
      <w:r>
        <w:rPr>
          <w:sz w:val="24"/>
        </w:rPr>
        <w:t>разными</w:t>
      </w:r>
      <w:r>
        <w:rPr>
          <w:spacing w:val="-7"/>
          <w:sz w:val="24"/>
        </w:rPr>
        <w:t xml:space="preserve"> </w:t>
      </w:r>
      <w:r>
        <w:rPr>
          <w:sz w:val="24"/>
        </w:rPr>
        <w:t>методами</w:t>
      </w:r>
      <w:r>
        <w:rPr>
          <w:spacing w:val="-3"/>
          <w:sz w:val="24"/>
        </w:rPr>
        <w:t xml:space="preserve"> </w:t>
      </w:r>
      <w:r>
        <w:rPr>
          <w:sz w:val="24"/>
        </w:rPr>
        <w:t>доказательства</w:t>
      </w:r>
      <w:r>
        <w:rPr>
          <w:spacing w:val="-4"/>
          <w:sz w:val="24"/>
        </w:rPr>
        <w:t xml:space="preserve"> </w:t>
      </w:r>
      <w:r>
        <w:rPr>
          <w:spacing w:val="-2"/>
          <w:sz w:val="24"/>
        </w:rPr>
        <w:t>неравенств;</w:t>
      </w:r>
    </w:p>
    <w:p w:rsidR="007B1D5A" w:rsidRDefault="00B147F9" w:rsidP="00E2415F">
      <w:pPr>
        <w:pStyle w:val="a4"/>
        <w:numPr>
          <w:ilvl w:val="1"/>
          <w:numId w:val="78"/>
        </w:numPr>
        <w:tabs>
          <w:tab w:val="left" w:pos="1640"/>
        </w:tabs>
        <w:spacing w:before="3" w:line="293" w:lineRule="exact"/>
        <w:ind w:left="1640" w:hanging="110"/>
        <w:jc w:val="left"/>
        <w:rPr>
          <w:sz w:val="24"/>
        </w:rPr>
      </w:pPr>
      <w:r>
        <w:rPr>
          <w:sz w:val="24"/>
        </w:rPr>
        <w:t>решать</w:t>
      </w:r>
      <w:r>
        <w:rPr>
          <w:spacing w:val="-2"/>
          <w:sz w:val="24"/>
        </w:rPr>
        <w:t xml:space="preserve"> </w:t>
      </w:r>
      <w:r>
        <w:rPr>
          <w:sz w:val="24"/>
        </w:rPr>
        <w:t>уравнения</w:t>
      </w:r>
      <w:r>
        <w:rPr>
          <w:spacing w:val="-2"/>
          <w:sz w:val="24"/>
        </w:rPr>
        <w:t xml:space="preserve"> </w:t>
      </w:r>
      <w:r>
        <w:rPr>
          <w:sz w:val="24"/>
        </w:rPr>
        <w:t>в</w:t>
      </w:r>
      <w:r>
        <w:rPr>
          <w:spacing w:val="-2"/>
          <w:sz w:val="24"/>
        </w:rPr>
        <w:t xml:space="preserve"> </w:t>
      </w:r>
      <w:r>
        <w:rPr>
          <w:sz w:val="24"/>
        </w:rPr>
        <w:t>целых</w:t>
      </w:r>
      <w:r>
        <w:rPr>
          <w:spacing w:val="-6"/>
          <w:sz w:val="24"/>
        </w:rPr>
        <w:t xml:space="preserve"> </w:t>
      </w:r>
      <w:r>
        <w:rPr>
          <w:spacing w:val="-2"/>
          <w:sz w:val="24"/>
        </w:rPr>
        <w:t>числах;</w:t>
      </w:r>
    </w:p>
    <w:p w:rsidR="007B1D5A" w:rsidRDefault="00B147F9" w:rsidP="00E2415F">
      <w:pPr>
        <w:pStyle w:val="a4"/>
        <w:numPr>
          <w:ilvl w:val="1"/>
          <w:numId w:val="78"/>
        </w:numPr>
        <w:tabs>
          <w:tab w:val="left" w:pos="1640"/>
        </w:tabs>
        <w:spacing w:before="2" w:line="237" w:lineRule="auto"/>
        <w:ind w:right="850" w:firstLine="710"/>
        <w:jc w:val="left"/>
        <w:rPr>
          <w:sz w:val="24"/>
        </w:rPr>
      </w:pPr>
      <w:r>
        <w:rPr>
          <w:sz w:val="24"/>
        </w:rPr>
        <w:t>изображать</w:t>
      </w:r>
      <w:r>
        <w:rPr>
          <w:spacing w:val="31"/>
          <w:sz w:val="24"/>
        </w:rPr>
        <w:t xml:space="preserve"> </w:t>
      </w:r>
      <w:r>
        <w:rPr>
          <w:sz w:val="24"/>
        </w:rPr>
        <w:t>множества</w:t>
      </w:r>
      <w:r>
        <w:rPr>
          <w:spacing w:val="29"/>
          <w:sz w:val="24"/>
        </w:rPr>
        <w:t xml:space="preserve"> </w:t>
      </w:r>
      <w:r>
        <w:rPr>
          <w:sz w:val="24"/>
        </w:rPr>
        <w:t>на</w:t>
      </w:r>
      <w:r>
        <w:rPr>
          <w:spacing w:val="29"/>
          <w:sz w:val="24"/>
        </w:rPr>
        <w:t xml:space="preserve"> </w:t>
      </w:r>
      <w:r>
        <w:rPr>
          <w:sz w:val="24"/>
        </w:rPr>
        <w:t>плоскости,</w:t>
      </w:r>
      <w:r>
        <w:rPr>
          <w:spacing w:val="32"/>
          <w:sz w:val="24"/>
        </w:rPr>
        <w:t xml:space="preserve"> </w:t>
      </w:r>
      <w:r>
        <w:rPr>
          <w:sz w:val="24"/>
        </w:rPr>
        <w:t>задаваемые</w:t>
      </w:r>
      <w:r>
        <w:rPr>
          <w:spacing w:val="34"/>
          <w:sz w:val="24"/>
        </w:rPr>
        <w:t xml:space="preserve"> </w:t>
      </w:r>
      <w:r>
        <w:rPr>
          <w:sz w:val="24"/>
        </w:rPr>
        <w:t>уравнениями,</w:t>
      </w:r>
      <w:r>
        <w:rPr>
          <w:spacing w:val="32"/>
          <w:sz w:val="24"/>
        </w:rPr>
        <w:t xml:space="preserve"> </w:t>
      </w:r>
      <w:r>
        <w:rPr>
          <w:sz w:val="24"/>
        </w:rPr>
        <w:t>неравенствами</w:t>
      </w:r>
      <w:r>
        <w:rPr>
          <w:spacing w:val="31"/>
          <w:sz w:val="24"/>
        </w:rPr>
        <w:t xml:space="preserve"> </w:t>
      </w:r>
      <w:r>
        <w:rPr>
          <w:sz w:val="24"/>
        </w:rPr>
        <w:t>и их системами.</w:t>
      </w:r>
    </w:p>
    <w:p w:rsidR="007B1D5A" w:rsidRDefault="00B147F9">
      <w:pPr>
        <w:spacing w:before="3" w:line="276"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ind w:right="854" w:firstLine="710"/>
        <w:rPr>
          <w:sz w:val="24"/>
        </w:rPr>
      </w:pPr>
      <w:r>
        <w:rPr>
          <w:sz w:val="24"/>
        </w:rPr>
        <w:t>составлять и решать уравнения, неравенства, их системы при решении задач других учебных предметов;</w:t>
      </w:r>
    </w:p>
    <w:p w:rsidR="007B1D5A" w:rsidRDefault="00B147F9" w:rsidP="00E2415F">
      <w:pPr>
        <w:pStyle w:val="a4"/>
        <w:numPr>
          <w:ilvl w:val="1"/>
          <w:numId w:val="78"/>
        </w:numPr>
        <w:tabs>
          <w:tab w:val="left" w:pos="1640"/>
        </w:tabs>
        <w:spacing w:before="1"/>
        <w:ind w:right="846" w:firstLine="710"/>
        <w:rPr>
          <w:sz w:val="24"/>
        </w:rPr>
      </w:pPr>
      <w:r>
        <w:rPr>
          <w:sz w:val="24"/>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w:t>
      </w:r>
      <w:r>
        <w:rPr>
          <w:spacing w:val="-2"/>
          <w:sz w:val="24"/>
        </w:rPr>
        <w:t>предметов;</w:t>
      </w:r>
    </w:p>
    <w:p w:rsidR="007B1D5A" w:rsidRDefault="00B147F9" w:rsidP="00E2415F">
      <w:pPr>
        <w:pStyle w:val="a4"/>
        <w:numPr>
          <w:ilvl w:val="1"/>
          <w:numId w:val="78"/>
        </w:numPr>
        <w:tabs>
          <w:tab w:val="left" w:pos="1640"/>
        </w:tabs>
        <w:ind w:right="854" w:firstLine="710"/>
        <w:rPr>
          <w:sz w:val="24"/>
        </w:rPr>
      </w:pPr>
      <w:r>
        <w:rPr>
          <w:sz w:val="24"/>
        </w:rPr>
        <w:t>составлять и решать уравнения и неравенства с параметрами при решении задач других учебных предметов;</w:t>
      </w:r>
    </w:p>
    <w:p w:rsidR="007B1D5A" w:rsidRDefault="00B147F9" w:rsidP="00E2415F">
      <w:pPr>
        <w:pStyle w:val="a4"/>
        <w:numPr>
          <w:ilvl w:val="1"/>
          <w:numId w:val="78"/>
        </w:numPr>
        <w:tabs>
          <w:tab w:val="left" w:pos="1640"/>
        </w:tabs>
        <w:spacing w:before="3" w:line="237" w:lineRule="auto"/>
        <w:ind w:right="854" w:firstLine="710"/>
        <w:rPr>
          <w:sz w:val="24"/>
        </w:rPr>
      </w:pPr>
      <w:r>
        <w:rPr>
          <w:sz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B1D5A" w:rsidRDefault="00B147F9">
      <w:pPr>
        <w:pStyle w:val="2"/>
        <w:spacing w:before="7" w:line="273" w:lineRule="exact"/>
        <w:ind w:left="1530"/>
        <w:jc w:val="left"/>
      </w:pPr>
      <w:r>
        <w:rPr>
          <w:spacing w:val="-2"/>
        </w:rPr>
        <w:t>Функции</w:t>
      </w:r>
    </w:p>
    <w:p w:rsidR="007B1D5A" w:rsidRDefault="00B147F9" w:rsidP="00E2415F">
      <w:pPr>
        <w:pStyle w:val="a4"/>
        <w:numPr>
          <w:ilvl w:val="1"/>
          <w:numId w:val="78"/>
        </w:numPr>
        <w:tabs>
          <w:tab w:val="left" w:pos="1640"/>
        </w:tabs>
        <w:spacing w:line="290" w:lineRule="exact"/>
        <w:ind w:left="1640" w:hanging="110"/>
        <w:jc w:val="left"/>
        <w:rPr>
          <w:sz w:val="24"/>
        </w:rPr>
      </w:pPr>
      <w:r>
        <w:rPr>
          <w:sz w:val="24"/>
        </w:rPr>
        <w:t>свободно оперировать понятиями «зависимость»,</w:t>
      </w:r>
      <w:r>
        <w:rPr>
          <w:spacing w:val="4"/>
          <w:sz w:val="24"/>
        </w:rPr>
        <w:t xml:space="preserve"> </w:t>
      </w:r>
      <w:r>
        <w:rPr>
          <w:sz w:val="24"/>
        </w:rPr>
        <w:t>«функциональная</w:t>
      </w:r>
      <w:r>
        <w:rPr>
          <w:spacing w:val="-1"/>
          <w:sz w:val="24"/>
        </w:rPr>
        <w:t xml:space="preserve"> </w:t>
      </w:r>
      <w:r>
        <w:rPr>
          <w:spacing w:val="-2"/>
          <w:sz w:val="24"/>
        </w:rPr>
        <w:t>зависимость»,</w:t>
      </w:r>
    </w:p>
    <w:p w:rsidR="007B1D5A" w:rsidRDefault="00B147F9">
      <w:pPr>
        <w:pStyle w:val="a3"/>
        <w:spacing w:line="275" w:lineRule="exact"/>
        <w:ind w:firstLine="0"/>
        <w:jc w:val="left"/>
      </w:pPr>
      <w:r>
        <w:t>«зависимая</w:t>
      </w:r>
      <w:r>
        <w:rPr>
          <w:spacing w:val="28"/>
        </w:rPr>
        <w:t xml:space="preserve">  </w:t>
      </w:r>
      <w:r>
        <w:t>и</w:t>
      </w:r>
      <w:r>
        <w:rPr>
          <w:spacing w:val="31"/>
        </w:rPr>
        <w:t xml:space="preserve">  </w:t>
      </w:r>
      <w:r>
        <w:t>независимая</w:t>
      </w:r>
      <w:r>
        <w:rPr>
          <w:spacing w:val="29"/>
        </w:rPr>
        <w:t xml:space="preserve">  </w:t>
      </w:r>
      <w:r>
        <w:t>переменные»,</w:t>
      </w:r>
      <w:r>
        <w:rPr>
          <w:spacing w:val="32"/>
        </w:rPr>
        <w:t xml:space="preserve">  </w:t>
      </w:r>
      <w:r>
        <w:t>«функция»,</w:t>
      </w:r>
      <w:r>
        <w:rPr>
          <w:spacing w:val="32"/>
        </w:rPr>
        <w:t xml:space="preserve">  </w:t>
      </w:r>
      <w:r>
        <w:t>«способы</w:t>
      </w:r>
      <w:r>
        <w:rPr>
          <w:spacing w:val="32"/>
        </w:rPr>
        <w:t xml:space="preserve">  </w:t>
      </w:r>
      <w:r>
        <w:t>задания</w:t>
      </w:r>
      <w:r>
        <w:rPr>
          <w:spacing w:val="29"/>
        </w:rPr>
        <w:t xml:space="preserve">  </w:t>
      </w:r>
      <w:r>
        <w:rPr>
          <w:spacing w:val="-2"/>
        </w:rPr>
        <w:t>функции»,</w:t>
      </w:r>
    </w:p>
    <w:p w:rsidR="007B1D5A" w:rsidRDefault="00B147F9">
      <w:pPr>
        <w:pStyle w:val="a3"/>
        <w:spacing w:before="3" w:line="275" w:lineRule="exact"/>
        <w:ind w:firstLine="0"/>
        <w:jc w:val="left"/>
      </w:pPr>
      <w:r>
        <w:t>«аргумент</w:t>
      </w:r>
      <w:r>
        <w:rPr>
          <w:spacing w:val="10"/>
        </w:rPr>
        <w:t xml:space="preserve"> </w:t>
      </w:r>
      <w:r>
        <w:t>и</w:t>
      </w:r>
      <w:r>
        <w:rPr>
          <w:spacing w:val="13"/>
        </w:rPr>
        <w:t xml:space="preserve"> </w:t>
      </w:r>
      <w:r>
        <w:t>значение</w:t>
      </w:r>
      <w:r>
        <w:rPr>
          <w:spacing w:val="10"/>
        </w:rPr>
        <w:t xml:space="preserve"> </w:t>
      </w:r>
      <w:r>
        <w:t>функции»,</w:t>
      </w:r>
      <w:r>
        <w:rPr>
          <w:spacing w:val="19"/>
        </w:rPr>
        <w:t xml:space="preserve"> </w:t>
      </w:r>
      <w:r>
        <w:t>«область</w:t>
      </w:r>
      <w:r>
        <w:rPr>
          <w:spacing w:val="12"/>
        </w:rPr>
        <w:t xml:space="preserve"> </w:t>
      </w:r>
      <w:r>
        <w:t>определения</w:t>
      </w:r>
      <w:r>
        <w:rPr>
          <w:spacing w:val="12"/>
        </w:rPr>
        <w:t xml:space="preserve"> </w:t>
      </w:r>
      <w:r>
        <w:t>и</w:t>
      </w:r>
      <w:r>
        <w:rPr>
          <w:spacing w:val="12"/>
        </w:rPr>
        <w:t xml:space="preserve"> </w:t>
      </w:r>
      <w:r>
        <w:t>множество</w:t>
      </w:r>
      <w:r>
        <w:rPr>
          <w:spacing w:val="17"/>
        </w:rPr>
        <w:t xml:space="preserve"> </w:t>
      </w:r>
      <w:r>
        <w:t>значения</w:t>
      </w:r>
      <w:r>
        <w:rPr>
          <w:spacing w:val="12"/>
        </w:rPr>
        <w:t xml:space="preserve"> </w:t>
      </w:r>
      <w:r>
        <w:rPr>
          <w:spacing w:val="-2"/>
        </w:rPr>
        <w:t>функции»,</w:t>
      </w:r>
    </w:p>
    <w:p w:rsidR="007B1D5A" w:rsidRDefault="00B147F9">
      <w:pPr>
        <w:pStyle w:val="a3"/>
        <w:tabs>
          <w:tab w:val="left" w:pos="1760"/>
          <w:tab w:val="left" w:pos="3169"/>
          <w:tab w:val="left" w:pos="4872"/>
          <w:tab w:val="left" w:pos="7193"/>
          <w:tab w:val="left" w:pos="9082"/>
        </w:tabs>
        <w:spacing w:line="275" w:lineRule="exact"/>
        <w:ind w:firstLine="0"/>
        <w:jc w:val="left"/>
      </w:pPr>
      <w:r>
        <w:rPr>
          <w:spacing w:val="-2"/>
        </w:rPr>
        <w:t>«нули</w:t>
      </w:r>
      <w:r>
        <w:tab/>
      </w:r>
      <w:r>
        <w:rPr>
          <w:spacing w:val="-2"/>
        </w:rPr>
        <w:t>функции»,</w:t>
      </w:r>
      <w:r>
        <w:tab/>
      </w:r>
      <w:r>
        <w:rPr>
          <w:spacing w:val="-2"/>
        </w:rPr>
        <w:t>«промежутки</w:t>
      </w:r>
      <w:r>
        <w:tab/>
      </w:r>
      <w:r>
        <w:rPr>
          <w:spacing w:val="-2"/>
        </w:rPr>
        <w:t>знакопостоянства»,</w:t>
      </w:r>
      <w:r>
        <w:tab/>
      </w:r>
      <w:r>
        <w:rPr>
          <w:spacing w:val="-2"/>
        </w:rPr>
        <w:t>«монотонность</w:t>
      </w:r>
      <w:r>
        <w:tab/>
      </w:r>
      <w:r>
        <w:rPr>
          <w:spacing w:val="-2"/>
        </w:rPr>
        <w:t>функции»,</w:t>
      </w:r>
    </w:p>
    <w:p w:rsidR="007B1D5A" w:rsidRDefault="00B147F9">
      <w:pPr>
        <w:pStyle w:val="a3"/>
        <w:spacing w:before="4" w:line="237" w:lineRule="auto"/>
        <w:ind w:right="855" w:firstLine="0"/>
        <w:jc w:val="left"/>
      </w:pPr>
      <w:r>
        <w:t>«наибольшее и наименьшее значения»,</w:t>
      </w:r>
      <w:r>
        <w:rPr>
          <w:spacing w:val="26"/>
        </w:rPr>
        <w:t xml:space="preserve"> </w:t>
      </w:r>
      <w:r>
        <w:t>«чётность/нечётность функции»,</w:t>
      </w:r>
      <w:r>
        <w:rPr>
          <w:spacing w:val="26"/>
        </w:rPr>
        <w:t xml:space="preserve"> </w:t>
      </w:r>
      <w:r>
        <w:t>«периодичность функции»,</w:t>
      </w:r>
      <w:r>
        <w:rPr>
          <w:spacing w:val="60"/>
        </w:rPr>
        <w:t xml:space="preserve"> </w:t>
      </w:r>
      <w:r>
        <w:t>«график</w:t>
      </w:r>
      <w:r>
        <w:rPr>
          <w:spacing w:val="59"/>
        </w:rPr>
        <w:t xml:space="preserve"> </w:t>
      </w:r>
      <w:r>
        <w:t>функции»,</w:t>
      </w:r>
      <w:r>
        <w:rPr>
          <w:spacing w:val="63"/>
        </w:rPr>
        <w:t xml:space="preserve"> </w:t>
      </w:r>
      <w:r>
        <w:t>«вертикальная,</w:t>
      </w:r>
      <w:r>
        <w:rPr>
          <w:spacing w:val="63"/>
        </w:rPr>
        <w:t xml:space="preserve"> </w:t>
      </w:r>
      <w:r>
        <w:t>горизонтальная,</w:t>
      </w:r>
      <w:r>
        <w:rPr>
          <w:spacing w:val="58"/>
        </w:rPr>
        <w:t xml:space="preserve"> </w:t>
      </w:r>
      <w:r>
        <w:t>наклонная</w:t>
      </w:r>
      <w:r>
        <w:rPr>
          <w:spacing w:val="61"/>
        </w:rPr>
        <w:t xml:space="preserve"> </w:t>
      </w:r>
      <w:r>
        <w:rPr>
          <w:spacing w:val="-2"/>
        </w:rPr>
        <w:t>асимптоты»;</w:t>
      </w:r>
    </w:p>
    <w:p w:rsidR="007B1D5A" w:rsidRDefault="00B147F9">
      <w:pPr>
        <w:pStyle w:val="a3"/>
        <w:spacing w:before="4"/>
        <w:ind w:firstLine="0"/>
        <w:jc w:val="left"/>
      </w:pPr>
      <w:r>
        <w:t>«график</w:t>
      </w:r>
      <w:r>
        <w:rPr>
          <w:spacing w:val="-4"/>
        </w:rPr>
        <w:t xml:space="preserve"> </w:t>
      </w:r>
      <w:r>
        <w:t>зависимости,</w:t>
      </w:r>
      <w:r>
        <w:rPr>
          <w:spacing w:val="-5"/>
        </w:rPr>
        <w:t xml:space="preserve"> </w:t>
      </w:r>
      <w:r>
        <w:t>не</w:t>
      </w:r>
      <w:r>
        <w:rPr>
          <w:spacing w:val="-3"/>
        </w:rPr>
        <w:t xml:space="preserve"> </w:t>
      </w:r>
      <w:r>
        <w:t>являющейся</w:t>
      </w:r>
      <w:r>
        <w:rPr>
          <w:spacing w:val="-2"/>
        </w:rPr>
        <w:t xml:space="preserve"> функцией»;</w:t>
      </w:r>
    </w:p>
    <w:p w:rsidR="007B1D5A" w:rsidRDefault="00202777" w:rsidP="00E2415F">
      <w:pPr>
        <w:pStyle w:val="a4"/>
        <w:numPr>
          <w:ilvl w:val="1"/>
          <w:numId w:val="78"/>
        </w:numPr>
        <w:tabs>
          <w:tab w:val="left" w:pos="1640"/>
        </w:tabs>
        <w:spacing w:before="9" w:line="230" w:lineRule="auto"/>
        <w:ind w:right="842" w:firstLine="710"/>
        <w:jc w:val="left"/>
        <w:rPr>
          <w:sz w:val="24"/>
        </w:rPr>
      </w:pPr>
      <w:r>
        <w:rPr>
          <w:noProof/>
          <w:lang w:eastAsia="ru-RU"/>
        </w:rPr>
        <w:pict>
          <v:line id="_x0000_s1107" style="position:absolute;left:0;text-align:left;z-index:-20652544;mso-position-horizontal-relative:page" from="325.4pt,20.2pt" to="325.4pt,30.45pt" strokeweight=".18081mm">
            <w10:wrap anchorx="page"/>
          </v:line>
        </w:pict>
      </w:r>
      <w:r>
        <w:rPr>
          <w:noProof/>
          <w:lang w:eastAsia="ru-RU"/>
        </w:rPr>
        <w:pict>
          <v:line id="_x0000_s1106" style="position:absolute;left:0;text-align:left;z-index:-20652032;mso-position-horizontal-relative:page" from="333pt,20.2pt" to="333pt,30.45pt" strokeweight=".18081mm">
            <w10:wrap anchorx="page"/>
          </v:line>
        </w:pict>
      </w:r>
      <w:r w:rsidR="00B147F9">
        <w:rPr>
          <w:sz w:val="24"/>
        </w:rPr>
        <w:t xml:space="preserve">строить графики функций: линейной, квадратичной, дробно-линейной, степенной </w:t>
      </w:r>
      <w:r w:rsidR="00B147F9">
        <w:rPr>
          <w:w w:val="105"/>
          <w:sz w:val="24"/>
        </w:rPr>
        <w:t>при разных</w:t>
      </w:r>
      <w:r w:rsidR="00B147F9">
        <w:rPr>
          <w:spacing w:val="-6"/>
          <w:w w:val="105"/>
          <w:sz w:val="24"/>
        </w:rPr>
        <w:t xml:space="preserve"> </w:t>
      </w:r>
      <w:r w:rsidR="00B147F9">
        <w:rPr>
          <w:w w:val="105"/>
          <w:sz w:val="24"/>
        </w:rPr>
        <w:t>значениях</w:t>
      </w:r>
      <w:r w:rsidR="00B147F9">
        <w:rPr>
          <w:spacing w:val="-6"/>
          <w:w w:val="105"/>
          <w:sz w:val="24"/>
        </w:rPr>
        <w:t xml:space="preserve"> </w:t>
      </w:r>
      <w:r w:rsidR="00B147F9">
        <w:rPr>
          <w:w w:val="105"/>
          <w:sz w:val="24"/>
        </w:rPr>
        <w:t>показателя</w:t>
      </w:r>
      <w:r w:rsidR="00B147F9">
        <w:rPr>
          <w:spacing w:val="-6"/>
          <w:w w:val="105"/>
          <w:sz w:val="24"/>
        </w:rPr>
        <w:t xml:space="preserve"> </w:t>
      </w:r>
      <w:r w:rsidR="00B147F9">
        <w:rPr>
          <w:w w:val="105"/>
          <w:sz w:val="24"/>
        </w:rPr>
        <w:t>степени,</w:t>
      </w:r>
      <w:r w:rsidR="00B147F9">
        <w:rPr>
          <w:spacing w:val="40"/>
          <w:w w:val="105"/>
          <w:sz w:val="24"/>
        </w:rPr>
        <w:t xml:space="preserve"> </w:t>
      </w:r>
      <w:r w:rsidR="00B147F9">
        <w:rPr>
          <w:i/>
          <w:w w:val="105"/>
          <w:sz w:val="24"/>
          <w:vertAlign w:val="subscript"/>
        </w:rPr>
        <w:t>y</w:t>
      </w:r>
      <w:r w:rsidR="00B147F9">
        <w:rPr>
          <w:i/>
          <w:spacing w:val="-9"/>
          <w:w w:val="105"/>
          <w:sz w:val="24"/>
        </w:rPr>
        <w:t xml:space="preserve"> </w:t>
      </w:r>
      <w:r w:rsidR="00B147F9">
        <w:rPr>
          <w:rFonts w:ascii="Symbol" w:hAnsi="Symbol"/>
          <w:w w:val="105"/>
          <w:sz w:val="24"/>
          <w:vertAlign w:val="subscript"/>
        </w:rPr>
        <w:t></w:t>
      </w:r>
      <w:r w:rsidR="00B147F9">
        <w:rPr>
          <w:spacing w:val="31"/>
          <w:w w:val="105"/>
          <w:sz w:val="24"/>
        </w:rPr>
        <w:t xml:space="preserve"> </w:t>
      </w:r>
      <w:r w:rsidR="00B147F9">
        <w:rPr>
          <w:i/>
          <w:w w:val="105"/>
          <w:sz w:val="24"/>
          <w:vertAlign w:val="subscript"/>
        </w:rPr>
        <w:t>x</w:t>
      </w:r>
      <w:r w:rsidR="00B147F9">
        <w:rPr>
          <w:i/>
          <w:w w:val="105"/>
          <w:sz w:val="24"/>
        </w:rPr>
        <w:t xml:space="preserve"> </w:t>
      </w:r>
      <w:r w:rsidR="00B147F9">
        <w:rPr>
          <w:w w:val="105"/>
          <w:sz w:val="24"/>
        </w:rPr>
        <w:t>;</w:t>
      </w:r>
    </w:p>
    <w:p w:rsidR="007B1D5A" w:rsidRDefault="007B1D5A">
      <w:pPr>
        <w:spacing w:line="230" w:lineRule="auto"/>
        <w:rPr>
          <w:sz w:val="24"/>
        </w:rPr>
        <w:sectPr w:rsidR="007B1D5A">
          <w:pgSz w:w="11910" w:h="16840"/>
          <w:pgMar w:top="1020" w:right="0" w:bottom="1180" w:left="880" w:header="0" w:footer="968" w:gutter="0"/>
          <w:cols w:space="720"/>
        </w:sectPr>
      </w:pPr>
    </w:p>
    <w:p w:rsidR="007B1D5A" w:rsidRDefault="00B147F9" w:rsidP="00E2415F">
      <w:pPr>
        <w:pStyle w:val="a4"/>
        <w:numPr>
          <w:ilvl w:val="1"/>
          <w:numId w:val="78"/>
        </w:numPr>
        <w:tabs>
          <w:tab w:val="left" w:pos="1640"/>
          <w:tab w:val="left" w:pos="3218"/>
          <w:tab w:val="left" w:pos="5054"/>
          <w:tab w:val="left" w:pos="6095"/>
        </w:tabs>
        <w:spacing w:before="69"/>
        <w:ind w:left="1640" w:hanging="110"/>
        <w:jc w:val="left"/>
        <w:rPr>
          <w:sz w:val="24"/>
        </w:rPr>
      </w:pPr>
      <w:r>
        <w:rPr>
          <w:spacing w:val="-2"/>
          <w:sz w:val="24"/>
        </w:rPr>
        <w:lastRenderedPageBreak/>
        <w:t>использовать</w:t>
      </w:r>
      <w:r>
        <w:rPr>
          <w:sz w:val="24"/>
        </w:rPr>
        <w:tab/>
      </w:r>
      <w:r>
        <w:rPr>
          <w:spacing w:val="-2"/>
          <w:sz w:val="24"/>
        </w:rPr>
        <w:t>преобразования</w:t>
      </w:r>
      <w:r>
        <w:rPr>
          <w:sz w:val="24"/>
        </w:rPr>
        <w:tab/>
      </w:r>
      <w:r>
        <w:rPr>
          <w:spacing w:val="-2"/>
          <w:sz w:val="24"/>
        </w:rPr>
        <w:t>графика</w:t>
      </w:r>
      <w:r>
        <w:rPr>
          <w:sz w:val="24"/>
        </w:rPr>
        <w:tab/>
      </w:r>
      <w:r>
        <w:rPr>
          <w:spacing w:val="-2"/>
          <w:sz w:val="24"/>
        </w:rPr>
        <w:t>функции</w:t>
      </w:r>
    </w:p>
    <w:p w:rsidR="007B1D5A" w:rsidRDefault="00B147F9">
      <w:pPr>
        <w:spacing w:before="126"/>
        <w:ind w:left="242"/>
        <w:rPr>
          <w:rFonts w:ascii="Symbol" w:hAnsi="Symbol"/>
        </w:rPr>
      </w:pPr>
      <w:r>
        <w:br w:type="column"/>
      </w:r>
      <w:r>
        <w:rPr>
          <w:i/>
          <w:w w:val="135"/>
          <w:position w:val="1"/>
          <w:sz w:val="17"/>
        </w:rPr>
        <w:lastRenderedPageBreak/>
        <w:t>y</w:t>
      </w:r>
      <w:r>
        <w:rPr>
          <w:i/>
          <w:spacing w:val="11"/>
          <w:w w:val="135"/>
          <w:position w:val="1"/>
          <w:sz w:val="17"/>
        </w:rPr>
        <w:t xml:space="preserve"> </w:t>
      </w:r>
      <w:r>
        <w:rPr>
          <w:rFonts w:ascii="Symbol" w:hAnsi="Symbol"/>
          <w:w w:val="135"/>
          <w:position w:val="1"/>
          <w:sz w:val="17"/>
        </w:rPr>
        <w:t></w:t>
      </w:r>
      <w:r>
        <w:rPr>
          <w:spacing w:val="56"/>
          <w:w w:val="135"/>
          <w:position w:val="1"/>
          <w:sz w:val="17"/>
        </w:rPr>
        <w:t xml:space="preserve"> </w:t>
      </w:r>
      <w:r>
        <w:rPr>
          <w:i/>
          <w:w w:val="135"/>
          <w:position w:val="1"/>
          <w:sz w:val="17"/>
        </w:rPr>
        <w:t>f</w:t>
      </w:r>
      <w:r>
        <w:rPr>
          <w:i/>
          <w:spacing w:val="31"/>
          <w:w w:val="135"/>
          <w:position w:val="1"/>
          <w:sz w:val="17"/>
        </w:rPr>
        <w:t xml:space="preserve"> </w:t>
      </w:r>
      <w:r>
        <w:rPr>
          <w:rFonts w:ascii="Symbol" w:hAnsi="Symbol"/>
          <w:w w:val="135"/>
        </w:rPr>
        <w:t></w:t>
      </w:r>
      <w:r>
        <w:rPr>
          <w:spacing w:val="-48"/>
          <w:w w:val="135"/>
        </w:rPr>
        <w:t xml:space="preserve"> </w:t>
      </w:r>
      <w:r>
        <w:rPr>
          <w:i/>
          <w:w w:val="135"/>
          <w:position w:val="1"/>
          <w:sz w:val="17"/>
        </w:rPr>
        <w:t>x</w:t>
      </w:r>
      <w:r>
        <w:rPr>
          <w:i/>
          <w:spacing w:val="-38"/>
          <w:w w:val="135"/>
          <w:position w:val="1"/>
          <w:sz w:val="17"/>
        </w:rPr>
        <w:t xml:space="preserve"> </w:t>
      </w:r>
      <w:r>
        <w:rPr>
          <w:rFonts w:ascii="Symbol" w:hAnsi="Symbol"/>
          <w:spacing w:val="-22"/>
          <w:w w:val="135"/>
        </w:rPr>
        <w:t></w:t>
      </w:r>
    </w:p>
    <w:p w:rsidR="007B1D5A" w:rsidRDefault="00B147F9">
      <w:pPr>
        <w:pStyle w:val="a3"/>
        <w:tabs>
          <w:tab w:val="left" w:pos="777"/>
        </w:tabs>
        <w:spacing w:before="86"/>
        <w:ind w:left="216" w:firstLine="0"/>
        <w:jc w:val="left"/>
      </w:pPr>
      <w:r>
        <w:br w:type="column"/>
      </w:r>
      <w:r>
        <w:rPr>
          <w:spacing w:val="-5"/>
        </w:rPr>
        <w:lastRenderedPageBreak/>
        <w:t>для</w:t>
      </w:r>
      <w:r>
        <w:tab/>
      </w:r>
      <w:r>
        <w:rPr>
          <w:spacing w:val="-2"/>
        </w:rPr>
        <w:t>построения</w:t>
      </w:r>
    </w:p>
    <w:p w:rsidR="007B1D5A" w:rsidRDefault="007B1D5A">
      <w:pPr>
        <w:sectPr w:rsidR="007B1D5A">
          <w:type w:val="continuous"/>
          <w:pgSz w:w="11910" w:h="16840"/>
          <w:pgMar w:top="1920" w:right="0" w:bottom="1160" w:left="880" w:header="0" w:footer="968" w:gutter="0"/>
          <w:cols w:num="3" w:space="720" w:equalWidth="0">
            <w:col w:w="7002" w:space="40"/>
            <w:col w:w="1139" w:space="39"/>
            <w:col w:w="2810"/>
          </w:cols>
        </w:sectPr>
      </w:pPr>
    </w:p>
    <w:p w:rsidR="007B1D5A" w:rsidRDefault="00B147F9">
      <w:pPr>
        <w:pStyle w:val="a3"/>
        <w:spacing w:before="37"/>
        <w:ind w:firstLine="0"/>
        <w:jc w:val="left"/>
      </w:pPr>
      <w:r>
        <w:lastRenderedPageBreak/>
        <w:t xml:space="preserve">графиков </w:t>
      </w:r>
      <w:r>
        <w:rPr>
          <w:spacing w:val="-2"/>
        </w:rPr>
        <w:t>функций</w:t>
      </w:r>
    </w:p>
    <w:p w:rsidR="007B1D5A" w:rsidRDefault="00B147F9">
      <w:pPr>
        <w:spacing w:before="33"/>
        <w:ind w:left="80"/>
        <w:rPr>
          <w:sz w:val="24"/>
        </w:rPr>
      </w:pPr>
      <w:r>
        <w:br w:type="column"/>
      </w:r>
      <w:r>
        <w:rPr>
          <w:i/>
          <w:w w:val="125"/>
          <w:position w:val="1"/>
          <w:sz w:val="17"/>
        </w:rPr>
        <w:lastRenderedPageBreak/>
        <w:t>y</w:t>
      </w:r>
      <w:r>
        <w:rPr>
          <w:i/>
          <w:spacing w:val="16"/>
          <w:w w:val="125"/>
          <w:position w:val="1"/>
          <w:sz w:val="17"/>
        </w:rPr>
        <w:t xml:space="preserve"> </w:t>
      </w:r>
      <w:r>
        <w:rPr>
          <w:rFonts w:ascii="Symbol" w:hAnsi="Symbol"/>
          <w:w w:val="125"/>
          <w:position w:val="1"/>
          <w:sz w:val="17"/>
        </w:rPr>
        <w:t></w:t>
      </w:r>
      <w:r>
        <w:rPr>
          <w:spacing w:val="9"/>
          <w:w w:val="125"/>
          <w:position w:val="1"/>
          <w:sz w:val="17"/>
        </w:rPr>
        <w:t xml:space="preserve"> </w:t>
      </w:r>
      <w:r>
        <w:rPr>
          <w:i/>
          <w:w w:val="125"/>
          <w:position w:val="1"/>
          <w:sz w:val="17"/>
        </w:rPr>
        <w:t>af</w:t>
      </w:r>
      <w:r>
        <w:rPr>
          <w:i/>
          <w:spacing w:val="37"/>
          <w:w w:val="125"/>
          <w:position w:val="1"/>
          <w:sz w:val="17"/>
        </w:rPr>
        <w:t xml:space="preserve"> </w:t>
      </w:r>
      <w:r>
        <w:rPr>
          <w:rFonts w:ascii="Symbol" w:hAnsi="Symbol"/>
          <w:w w:val="125"/>
        </w:rPr>
        <w:t></w:t>
      </w:r>
      <w:r>
        <w:rPr>
          <w:i/>
          <w:w w:val="125"/>
          <w:position w:val="1"/>
          <w:sz w:val="17"/>
        </w:rPr>
        <w:t>kx</w:t>
      </w:r>
      <w:r>
        <w:rPr>
          <w:i/>
          <w:spacing w:val="-1"/>
          <w:w w:val="125"/>
          <w:position w:val="1"/>
          <w:sz w:val="17"/>
        </w:rPr>
        <w:t xml:space="preserve"> </w:t>
      </w:r>
      <w:r>
        <w:rPr>
          <w:rFonts w:ascii="Symbol" w:hAnsi="Symbol"/>
          <w:w w:val="125"/>
          <w:position w:val="1"/>
          <w:sz w:val="17"/>
        </w:rPr>
        <w:t></w:t>
      </w:r>
      <w:r>
        <w:rPr>
          <w:spacing w:val="-9"/>
          <w:w w:val="125"/>
          <w:position w:val="1"/>
          <w:sz w:val="17"/>
        </w:rPr>
        <w:t xml:space="preserve"> </w:t>
      </w:r>
      <w:r>
        <w:rPr>
          <w:i/>
          <w:w w:val="125"/>
          <w:position w:val="1"/>
          <w:sz w:val="17"/>
        </w:rPr>
        <w:t>b</w:t>
      </w:r>
      <w:r>
        <w:rPr>
          <w:rFonts w:ascii="Symbol" w:hAnsi="Symbol"/>
          <w:w w:val="125"/>
        </w:rPr>
        <w:t></w:t>
      </w:r>
      <w:r>
        <w:rPr>
          <w:spacing w:val="-29"/>
          <w:w w:val="125"/>
        </w:rPr>
        <w:t xml:space="preserve"> </w:t>
      </w:r>
      <w:r>
        <w:rPr>
          <w:rFonts w:ascii="Symbol" w:hAnsi="Symbol"/>
          <w:w w:val="125"/>
          <w:position w:val="1"/>
          <w:sz w:val="17"/>
        </w:rPr>
        <w:t></w:t>
      </w:r>
      <w:r>
        <w:rPr>
          <w:spacing w:val="-6"/>
          <w:w w:val="125"/>
          <w:position w:val="1"/>
          <w:sz w:val="17"/>
        </w:rPr>
        <w:t xml:space="preserve"> </w:t>
      </w:r>
      <w:r>
        <w:rPr>
          <w:i/>
          <w:w w:val="125"/>
          <w:position w:val="1"/>
          <w:sz w:val="17"/>
        </w:rPr>
        <w:t>c</w:t>
      </w:r>
      <w:r>
        <w:rPr>
          <w:i/>
          <w:spacing w:val="-4"/>
          <w:w w:val="125"/>
          <w:position w:val="1"/>
          <w:sz w:val="17"/>
        </w:rPr>
        <w:t xml:space="preserve"> </w:t>
      </w:r>
      <w:r>
        <w:rPr>
          <w:spacing w:val="-10"/>
          <w:w w:val="125"/>
          <w:position w:val="4"/>
          <w:sz w:val="24"/>
        </w:rPr>
        <w:t>;</w:t>
      </w:r>
    </w:p>
    <w:p w:rsidR="007B1D5A" w:rsidRDefault="007B1D5A">
      <w:pPr>
        <w:rPr>
          <w:sz w:val="24"/>
        </w:rPr>
        <w:sectPr w:rsidR="007B1D5A">
          <w:type w:val="continuous"/>
          <w:pgSz w:w="11910" w:h="16840"/>
          <w:pgMar w:top="1920" w:right="0" w:bottom="1160" w:left="880" w:header="0" w:footer="968" w:gutter="0"/>
          <w:cols w:num="2" w:space="720" w:equalWidth="0">
            <w:col w:w="2742" w:space="40"/>
            <w:col w:w="8248"/>
          </w:cols>
        </w:sectPr>
      </w:pPr>
    </w:p>
    <w:p w:rsidR="007B1D5A" w:rsidRDefault="00B147F9" w:rsidP="00E2415F">
      <w:pPr>
        <w:pStyle w:val="a4"/>
        <w:numPr>
          <w:ilvl w:val="1"/>
          <w:numId w:val="78"/>
        </w:numPr>
        <w:tabs>
          <w:tab w:val="left" w:pos="1640"/>
        </w:tabs>
        <w:spacing w:before="29"/>
        <w:ind w:left="1640" w:hanging="110"/>
        <w:rPr>
          <w:sz w:val="24"/>
        </w:rPr>
      </w:pPr>
      <w:r>
        <w:rPr>
          <w:sz w:val="24"/>
        </w:rPr>
        <w:lastRenderedPageBreak/>
        <w:t>анализировать</w:t>
      </w:r>
      <w:r>
        <w:rPr>
          <w:spacing w:val="-6"/>
          <w:sz w:val="24"/>
        </w:rPr>
        <w:t xml:space="preserve"> </w:t>
      </w:r>
      <w:r>
        <w:rPr>
          <w:sz w:val="24"/>
        </w:rPr>
        <w:t>свойства</w:t>
      </w:r>
      <w:r>
        <w:rPr>
          <w:spacing w:val="-2"/>
          <w:sz w:val="24"/>
        </w:rPr>
        <w:t xml:space="preserve"> </w:t>
      </w:r>
      <w:r>
        <w:rPr>
          <w:sz w:val="24"/>
        </w:rPr>
        <w:t>функций и</w:t>
      </w:r>
      <w:r>
        <w:rPr>
          <w:spacing w:val="-4"/>
          <w:sz w:val="24"/>
        </w:rPr>
        <w:t xml:space="preserve"> </w:t>
      </w:r>
      <w:r>
        <w:rPr>
          <w:sz w:val="24"/>
        </w:rPr>
        <w:t>вид</w:t>
      </w:r>
      <w:r>
        <w:rPr>
          <w:spacing w:val="-8"/>
          <w:sz w:val="24"/>
        </w:rPr>
        <w:t xml:space="preserve"> </w:t>
      </w:r>
      <w:r>
        <w:rPr>
          <w:sz w:val="24"/>
        </w:rPr>
        <w:t>графика</w:t>
      </w:r>
      <w:r>
        <w:rPr>
          <w:spacing w:val="-2"/>
          <w:sz w:val="24"/>
        </w:rPr>
        <w:t xml:space="preserve"> </w:t>
      </w:r>
      <w:r>
        <w:rPr>
          <w:sz w:val="24"/>
        </w:rPr>
        <w:t>в</w:t>
      </w:r>
      <w:r>
        <w:rPr>
          <w:spacing w:val="1"/>
          <w:sz w:val="24"/>
        </w:rPr>
        <w:t xml:space="preserve"> </w:t>
      </w:r>
      <w:r>
        <w:rPr>
          <w:sz w:val="24"/>
        </w:rPr>
        <w:t>зависимости</w:t>
      </w:r>
      <w:r>
        <w:rPr>
          <w:spacing w:val="-9"/>
          <w:sz w:val="24"/>
        </w:rPr>
        <w:t xml:space="preserve"> </w:t>
      </w:r>
      <w:r>
        <w:rPr>
          <w:sz w:val="24"/>
        </w:rPr>
        <w:t>от</w:t>
      </w:r>
      <w:r>
        <w:rPr>
          <w:spacing w:val="-4"/>
          <w:sz w:val="24"/>
        </w:rPr>
        <w:t xml:space="preserve"> </w:t>
      </w:r>
      <w:r>
        <w:rPr>
          <w:spacing w:val="-2"/>
          <w:sz w:val="24"/>
        </w:rPr>
        <w:t>параметров;</w:t>
      </w:r>
    </w:p>
    <w:p w:rsidR="007B1D5A" w:rsidRDefault="00B147F9" w:rsidP="00E2415F">
      <w:pPr>
        <w:pStyle w:val="a4"/>
        <w:numPr>
          <w:ilvl w:val="1"/>
          <w:numId w:val="78"/>
        </w:numPr>
        <w:tabs>
          <w:tab w:val="left" w:pos="1640"/>
        </w:tabs>
        <w:spacing w:before="7" w:line="237" w:lineRule="auto"/>
        <w:ind w:right="848" w:firstLine="710"/>
        <w:rPr>
          <w:sz w:val="24"/>
        </w:rPr>
      </w:pPr>
      <w:r>
        <w:rPr>
          <w:sz w:val="24"/>
        </w:rPr>
        <w:t>свободно оперировать понятиями «последовательность», «ограниченная последовательность»,</w:t>
      </w:r>
      <w:r>
        <w:rPr>
          <w:spacing w:val="80"/>
          <w:w w:val="150"/>
          <w:sz w:val="24"/>
        </w:rPr>
        <w:t xml:space="preserve"> </w:t>
      </w:r>
      <w:r>
        <w:rPr>
          <w:sz w:val="24"/>
        </w:rPr>
        <w:t>«монотонно</w:t>
      </w:r>
      <w:r>
        <w:rPr>
          <w:spacing w:val="80"/>
          <w:w w:val="150"/>
          <w:sz w:val="24"/>
        </w:rPr>
        <w:t xml:space="preserve"> </w:t>
      </w:r>
      <w:r>
        <w:rPr>
          <w:sz w:val="24"/>
        </w:rPr>
        <w:t>возрастающая</w:t>
      </w:r>
      <w:r>
        <w:rPr>
          <w:spacing w:val="80"/>
          <w:w w:val="150"/>
          <w:sz w:val="24"/>
        </w:rPr>
        <w:t xml:space="preserve"> </w:t>
      </w:r>
      <w:r>
        <w:rPr>
          <w:sz w:val="24"/>
        </w:rPr>
        <w:t>(убывающая)</w:t>
      </w:r>
      <w:r>
        <w:rPr>
          <w:spacing w:val="80"/>
          <w:w w:val="150"/>
          <w:sz w:val="24"/>
        </w:rPr>
        <w:t xml:space="preserve"> </w:t>
      </w:r>
      <w:r>
        <w:rPr>
          <w:sz w:val="24"/>
        </w:rPr>
        <w:t>последовательность»,</w:t>
      </w:r>
    </w:p>
    <w:p w:rsidR="007B1D5A" w:rsidRDefault="00B147F9">
      <w:pPr>
        <w:pStyle w:val="a3"/>
        <w:ind w:right="854" w:firstLine="0"/>
      </w:pPr>
      <w:r>
        <w:t xml:space="preserve">«предел последовательности», «арифметическая прогрессия», «геометрическая прогрессия», «характеристическое свойство арифметической (геометрической) </w:t>
      </w:r>
      <w:r>
        <w:rPr>
          <w:spacing w:val="-2"/>
        </w:rPr>
        <w:t>прогрессии»;</w:t>
      </w:r>
    </w:p>
    <w:p w:rsidR="007B1D5A" w:rsidRDefault="00B147F9" w:rsidP="00E2415F">
      <w:pPr>
        <w:pStyle w:val="a4"/>
        <w:numPr>
          <w:ilvl w:val="1"/>
          <w:numId w:val="78"/>
        </w:numPr>
        <w:tabs>
          <w:tab w:val="left" w:pos="1640"/>
        </w:tabs>
        <w:spacing w:before="4" w:line="237" w:lineRule="auto"/>
        <w:ind w:right="846" w:firstLine="710"/>
        <w:jc w:val="left"/>
        <w:rPr>
          <w:sz w:val="24"/>
        </w:rPr>
      </w:pPr>
      <w:r>
        <w:rPr>
          <w:sz w:val="24"/>
        </w:rPr>
        <w:t>использовать</w:t>
      </w:r>
      <w:r>
        <w:rPr>
          <w:spacing w:val="-7"/>
          <w:sz w:val="24"/>
        </w:rPr>
        <w:t xml:space="preserve"> </w:t>
      </w:r>
      <w:r>
        <w:rPr>
          <w:sz w:val="24"/>
        </w:rPr>
        <w:t>метод</w:t>
      </w:r>
      <w:r>
        <w:rPr>
          <w:spacing w:val="-6"/>
          <w:sz w:val="24"/>
        </w:rPr>
        <w:t xml:space="preserve"> </w:t>
      </w:r>
      <w:r>
        <w:rPr>
          <w:sz w:val="24"/>
        </w:rPr>
        <w:t>математической</w:t>
      </w:r>
      <w:r>
        <w:rPr>
          <w:spacing w:val="-3"/>
          <w:sz w:val="24"/>
        </w:rPr>
        <w:t xml:space="preserve"> </w:t>
      </w:r>
      <w:r>
        <w:rPr>
          <w:sz w:val="24"/>
        </w:rPr>
        <w:t>индукции для</w:t>
      </w:r>
      <w:r>
        <w:rPr>
          <w:spacing w:val="-4"/>
          <w:sz w:val="24"/>
        </w:rPr>
        <w:t xml:space="preserve"> </w:t>
      </w:r>
      <w:r>
        <w:rPr>
          <w:sz w:val="24"/>
        </w:rPr>
        <w:t>вывода</w:t>
      </w:r>
      <w:r>
        <w:rPr>
          <w:spacing w:val="-5"/>
          <w:sz w:val="24"/>
        </w:rPr>
        <w:t xml:space="preserve"> </w:t>
      </w:r>
      <w:r>
        <w:rPr>
          <w:sz w:val="24"/>
        </w:rPr>
        <w:t>формул,</w:t>
      </w:r>
      <w:r>
        <w:rPr>
          <w:spacing w:val="-2"/>
          <w:sz w:val="24"/>
        </w:rPr>
        <w:t xml:space="preserve"> </w:t>
      </w:r>
      <w:r>
        <w:rPr>
          <w:sz w:val="24"/>
        </w:rPr>
        <w:t>доказательства равенств и неравенств, решения задач на делимость;</w:t>
      </w:r>
    </w:p>
    <w:p w:rsidR="007B1D5A" w:rsidRDefault="00B147F9" w:rsidP="00E2415F">
      <w:pPr>
        <w:pStyle w:val="a4"/>
        <w:numPr>
          <w:ilvl w:val="1"/>
          <w:numId w:val="78"/>
        </w:numPr>
        <w:tabs>
          <w:tab w:val="left" w:pos="1640"/>
        </w:tabs>
        <w:spacing w:before="5" w:line="293" w:lineRule="exact"/>
        <w:ind w:left="1640" w:hanging="110"/>
        <w:jc w:val="left"/>
        <w:rPr>
          <w:sz w:val="24"/>
        </w:rPr>
      </w:pPr>
      <w:r>
        <w:rPr>
          <w:sz w:val="24"/>
        </w:rPr>
        <w:t>исследовать</w:t>
      </w:r>
      <w:r>
        <w:rPr>
          <w:spacing w:val="-9"/>
          <w:sz w:val="24"/>
        </w:rPr>
        <w:t xml:space="preserve"> </w:t>
      </w:r>
      <w:r>
        <w:rPr>
          <w:sz w:val="24"/>
        </w:rPr>
        <w:t>последовательности,</w:t>
      </w:r>
      <w:r>
        <w:rPr>
          <w:spacing w:val="-6"/>
          <w:sz w:val="24"/>
        </w:rPr>
        <w:t xml:space="preserve"> </w:t>
      </w:r>
      <w:r>
        <w:rPr>
          <w:sz w:val="24"/>
        </w:rPr>
        <w:t>заданные</w:t>
      </w:r>
      <w:r>
        <w:rPr>
          <w:spacing w:val="-4"/>
          <w:sz w:val="24"/>
        </w:rPr>
        <w:t xml:space="preserve"> </w:t>
      </w:r>
      <w:r>
        <w:rPr>
          <w:spacing w:val="-2"/>
          <w:sz w:val="24"/>
        </w:rPr>
        <w:t>рекуррентно;</w:t>
      </w:r>
    </w:p>
    <w:p w:rsidR="007B1D5A" w:rsidRDefault="00B147F9" w:rsidP="00E2415F">
      <w:pPr>
        <w:pStyle w:val="a4"/>
        <w:numPr>
          <w:ilvl w:val="1"/>
          <w:numId w:val="78"/>
        </w:numPr>
        <w:tabs>
          <w:tab w:val="left" w:pos="1640"/>
          <w:tab w:val="left" w:pos="2614"/>
          <w:tab w:val="left" w:pos="4734"/>
          <w:tab w:val="left" w:pos="5650"/>
          <w:tab w:val="left" w:pos="6124"/>
          <w:tab w:val="left" w:pos="8110"/>
          <w:tab w:val="left" w:pos="8479"/>
        </w:tabs>
        <w:spacing w:before="2" w:line="237" w:lineRule="auto"/>
        <w:ind w:right="856" w:firstLine="710"/>
        <w:jc w:val="left"/>
        <w:rPr>
          <w:sz w:val="24"/>
        </w:rPr>
      </w:pPr>
      <w:r>
        <w:rPr>
          <w:spacing w:val="-2"/>
          <w:sz w:val="24"/>
        </w:rPr>
        <w:t>решать</w:t>
      </w:r>
      <w:r>
        <w:rPr>
          <w:sz w:val="24"/>
        </w:rPr>
        <w:tab/>
      </w:r>
      <w:r>
        <w:rPr>
          <w:spacing w:val="-2"/>
          <w:sz w:val="24"/>
        </w:rPr>
        <w:t>комбинированные</w:t>
      </w:r>
      <w:r>
        <w:rPr>
          <w:sz w:val="24"/>
        </w:rPr>
        <w:tab/>
      </w:r>
      <w:r>
        <w:rPr>
          <w:spacing w:val="-2"/>
          <w:sz w:val="24"/>
        </w:rPr>
        <w:t>задачи</w:t>
      </w:r>
      <w:r>
        <w:rPr>
          <w:sz w:val="24"/>
        </w:rPr>
        <w:tab/>
      </w:r>
      <w:r>
        <w:rPr>
          <w:spacing w:val="-6"/>
          <w:sz w:val="24"/>
        </w:rPr>
        <w:t>на</w:t>
      </w:r>
      <w:r>
        <w:rPr>
          <w:sz w:val="24"/>
        </w:rPr>
        <w:tab/>
      </w:r>
      <w:r>
        <w:rPr>
          <w:spacing w:val="-2"/>
          <w:sz w:val="24"/>
        </w:rPr>
        <w:t>арифметическую</w:t>
      </w:r>
      <w:r>
        <w:rPr>
          <w:sz w:val="24"/>
        </w:rPr>
        <w:tab/>
      </w:r>
      <w:r>
        <w:rPr>
          <w:spacing w:val="-10"/>
          <w:sz w:val="24"/>
        </w:rPr>
        <w:t>и</w:t>
      </w:r>
      <w:r>
        <w:rPr>
          <w:sz w:val="24"/>
        </w:rPr>
        <w:tab/>
      </w:r>
      <w:r>
        <w:rPr>
          <w:spacing w:val="-2"/>
          <w:sz w:val="24"/>
        </w:rPr>
        <w:t>геометрическую прогрессии.</w:t>
      </w:r>
    </w:p>
    <w:p w:rsidR="007B1D5A" w:rsidRDefault="00B147F9">
      <w:pPr>
        <w:spacing w:before="2"/>
        <w:ind w:left="1530"/>
        <w:rPr>
          <w:i/>
          <w:sz w:val="24"/>
        </w:rPr>
      </w:pPr>
      <w:r>
        <w:rPr>
          <w:i/>
          <w:sz w:val="24"/>
        </w:rPr>
        <w:t>В</w:t>
      </w:r>
      <w:r>
        <w:rPr>
          <w:i/>
          <w:spacing w:val="1"/>
          <w:sz w:val="24"/>
        </w:rPr>
        <w:t xml:space="preserve"> </w:t>
      </w:r>
      <w:r>
        <w:rPr>
          <w:i/>
          <w:sz w:val="24"/>
        </w:rPr>
        <w:t>повседневной</w:t>
      </w:r>
      <w:r>
        <w:rPr>
          <w:i/>
          <w:spacing w:val="-4"/>
          <w:sz w:val="24"/>
        </w:rPr>
        <w:t xml:space="preserve"> </w:t>
      </w:r>
      <w:r>
        <w:rPr>
          <w:i/>
          <w:sz w:val="24"/>
        </w:rPr>
        <w:t>жизни</w:t>
      </w:r>
      <w:r>
        <w:rPr>
          <w:i/>
          <w:spacing w:val="1"/>
          <w:sz w:val="24"/>
        </w:rPr>
        <w:t xml:space="preserve"> </w:t>
      </w:r>
      <w:r>
        <w:rPr>
          <w:i/>
          <w:sz w:val="24"/>
        </w:rPr>
        <w:t>и</w:t>
      </w:r>
      <w:r>
        <w:rPr>
          <w:i/>
          <w:spacing w:val="-3"/>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4"/>
          <w:sz w:val="24"/>
        </w:rPr>
        <w:t xml:space="preserve"> </w:t>
      </w:r>
      <w:r>
        <w:rPr>
          <w:i/>
          <w:spacing w:val="-2"/>
          <w:sz w:val="24"/>
        </w:rPr>
        <w:t>предметов:</w:t>
      </w:r>
    </w:p>
    <w:p w:rsidR="007B1D5A" w:rsidRDefault="00B147F9" w:rsidP="00E2415F">
      <w:pPr>
        <w:pStyle w:val="a4"/>
        <w:numPr>
          <w:ilvl w:val="1"/>
          <w:numId w:val="78"/>
        </w:numPr>
        <w:tabs>
          <w:tab w:val="left" w:pos="1640"/>
        </w:tabs>
        <w:spacing w:before="1"/>
        <w:ind w:right="856" w:firstLine="710"/>
        <w:rPr>
          <w:sz w:val="24"/>
        </w:rPr>
      </w:pPr>
      <w:r>
        <w:rPr>
          <w:sz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B1D5A" w:rsidRDefault="00B147F9" w:rsidP="00E2415F">
      <w:pPr>
        <w:pStyle w:val="a4"/>
        <w:numPr>
          <w:ilvl w:val="1"/>
          <w:numId w:val="78"/>
        </w:numPr>
        <w:tabs>
          <w:tab w:val="left" w:pos="1640"/>
        </w:tabs>
        <w:ind w:right="842" w:firstLine="710"/>
        <w:rPr>
          <w:sz w:val="24"/>
        </w:rPr>
      </w:pPr>
      <w:r>
        <w:rPr>
          <w:sz w:val="24"/>
        </w:rPr>
        <w:t xml:space="preserve">использовать графики зависимостей для исследования реальных процессов и </w:t>
      </w:r>
      <w:r>
        <w:rPr>
          <w:spacing w:val="-2"/>
          <w:sz w:val="24"/>
        </w:rPr>
        <w:t>явлений;</w:t>
      </w:r>
    </w:p>
    <w:p w:rsidR="007B1D5A" w:rsidRDefault="007B1D5A">
      <w:pPr>
        <w:jc w:val="both"/>
        <w:rPr>
          <w:sz w:val="24"/>
        </w:rPr>
        <w:sectPr w:rsidR="007B1D5A">
          <w:type w:val="continuous"/>
          <w:pgSz w:w="11910" w:h="16840"/>
          <w:pgMar w:top="1920" w:right="0" w:bottom="1160" w:left="880" w:header="0" w:footer="968" w:gutter="0"/>
          <w:cols w:space="720"/>
        </w:sectPr>
      </w:pPr>
    </w:p>
    <w:p w:rsidR="007B1D5A" w:rsidRDefault="00B147F9" w:rsidP="00E2415F">
      <w:pPr>
        <w:pStyle w:val="a4"/>
        <w:numPr>
          <w:ilvl w:val="1"/>
          <w:numId w:val="78"/>
        </w:numPr>
        <w:tabs>
          <w:tab w:val="left" w:pos="1640"/>
        </w:tabs>
        <w:spacing w:before="88"/>
        <w:ind w:right="851" w:firstLine="710"/>
        <w:rPr>
          <w:sz w:val="24"/>
        </w:rPr>
      </w:pPr>
      <w:r>
        <w:rPr>
          <w:sz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B1D5A" w:rsidRDefault="00B147F9">
      <w:pPr>
        <w:pStyle w:val="2"/>
        <w:spacing w:before="2" w:line="240" w:lineRule="auto"/>
        <w:ind w:left="1530"/>
      </w:pPr>
      <w:r>
        <w:t>Статистика</w:t>
      </w:r>
      <w:r>
        <w:rPr>
          <w:spacing w:val="-3"/>
        </w:rPr>
        <w:t xml:space="preserve"> </w:t>
      </w:r>
      <w:r>
        <w:t>и</w:t>
      </w:r>
      <w:r>
        <w:rPr>
          <w:spacing w:val="-1"/>
        </w:rPr>
        <w:t xml:space="preserve"> </w:t>
      </w:r>
      <w:r>
        <w:t>теория</w:t>
      </w:r>
      <w:r>
        <w:rPr>
          <w:spacing w:val="-1"/>
        </w:rPr>
        <w:t xml:space="preserve"> </w:t>
      </w:r>
      <w:r>
        <w:rPr>
          <w:spacing w:val="-2"/>
        </w:rPr>
        <w:t>вероятностей</w:t>
      </w:r>
    </w:p>
    <w:p w:rsidR="007B1D5A" w:rsidRDefault="00B147F9" w:rsidP="00E2415F">
      <w:pPr>
        <w:pStyle w:val="a4"/>
        <w:numPr>
          <w:ilvl w:val="1"/>
          <w:numId w:val="78"/>
        </w:numPr>
        <w:tabs>
          <w:tab w:val="left" w:pos="1640"/>
        </w:tabs>
        <w:ind w:right="851" w:firstLine="710"/>
        <w:rPr>
          <w:sz w:val="24"/>
        </w:rPr>
      </w:pPr>
      <w:r>
        <w:rPr>
          <w:sz w:val="24"/>
        </w:rP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w:t>
      </w:r>
      <w:r>
        <w:rPr>
          <w:spacing w:val="-2"/>
          <w:sz w:val="24"/>
        </w:rPr>
        <w:t>изменчивость»;</w:t>
      </w:r>
    </w:p>
    <w:p w:rsidR="007B1D5A" w:rsidRDefault="00B147F9" w:rsidP="00E2415F">
      <w:pPr>
        <w:pStyle w:val="a4"/>
        <w:numPr>
          <w:ilvl w:val="1"/>
          <w:numId w:val="78"/>
        </w:numPr>
        <w:tabs>
          <w:tab w:val="left" w:pos="1640"/>
        </w:tabs>
        <w:spacing w:before="4" w:line="237" w:lineRule="auto"/>
        <w:ind w:right="848" w:firstLine="710"/>
        <w:rPr>
          <w:sz w:val="24"/>
        </w:rPr>
      </w:pPr>
      <w:r>
        <w:rPr>
          <w:sz w:val="24"/>
        </w:rPr>
        <w:t>выбирать наиболее удобный способ представления информации, адекватный ее свойствам и целям анализа;</w:t>
      </w:r>
    </w:p>
    <w:p w:rsidR="007B1D5A" w:rsidRDefault="00B147F9" w:rsidP="00E2415F">
      <w:pPr>
        <w:pStyle w:val="a4"/>
        <w:numPr>
          <w:ilvl w:val="1"/>
          <w:numId w:val="78"/>
        </w:numPr>
        <w:tabs>
          <w:tab w:val="left" w:pos="1640"/>
        </w:tabs>
        <w:ind w:left="1640" w:hanging="110"/>
        <w:rPr>
          <w:sz w:val="24"/>
        </w:rPr>
      </w:pPr>
      <w:r>
        <w:rPr>
          <w:sz w:val="24"/>
        </w:rPr>
        <w:t>вычислять</w:t>
      </w:r>
      <w:r>
        <w:rPr>
          <w:spacing w:val="-8"/>
          <w:sz w:val="24"/>
        </w:rPr>
        <w:t xml:space="preserve"> </w:t>
      </w:r>
      <w:r>
        <w:rPr>
          <w:sz w:val="24"/>
        </w:rPr>
        <w:t>числовые</w:t>
      </w:r>
      <w:r>
        <w:rPr>
          <w:spacing w:val="-9"/>
          <w:sz w:val="24"/>
        </w:rPr>
        <w:t xml:space="preserve"> </w:t>
      </w:r>
      <w:r>
        <w:rPr>
          <w:sz w:val="24"/>
        </w:rPr>
        <w:t>характеристики</w:t>
      </w:r>
      <w:r>
        <w:rPr>
          <w:spacing w:val="-2"/>
          <w:sz w:val="24"/>
        </w:rPr>
        <w:t xml:space="preserve"> выборки;</w:t>
      </w:r>
    </w:p>
    <w:p w:rsidR="007B1D5A" w:rsidRDefault="00B147F9" w:rsidP="00E2415F">
      <w:pPr>
        <w:pStyle w:val="a4"/>
        <w:numPr>
          <w:ilvl w:val="1"/>
          <w:numId w:val="78"/>
        </w:numPr>
        <w:tabs>
          <w:tab w:val="left" w:pos="1640"/>
        </w:tabs>
        <w:spacing w:before="6" w:line="237" w:lineRule="auto"/>
        <w:ind w:right="849" w:firstLine="710"/>
        <w:rPr>
          <w:sz w:val="24"/>
        </w:rPr>
      </w:pPr>
      <w:r>
        <w:rPr>
          <w:sz w:val="24"/>
        </w:rPr>
        <w:t>свободно</w:t>
      </w:r>
      <w:r>
        <w:rPr>
          <w:spacing w:val="-2"/>
          <w:sz w:val="24"/>
        </w:rPr>
        <w:t xml:space="preserve"> </w:t>
      </w:r>
      <w:r>
        <w:rPr>
          <w:sz w:val="24"/>
        </w:rPr>
        <w:t>оперировать понятиями</w:t>
      </w:r>
      <w:r>
        <w:rPr>
          <w:spacing w:val="-1"/>
          <w:sz w:val="24"/>
        </w:rPr>
        <w:t xml:space="preserve"> </w:t>
      </w:r>
      <w:r>
        <w:rPr>
          <w:sz w:val="24"/>
        </w:rPr>
        <w:t>«факториал</w:t>
      </w:r>
      <w:r>
        <w:rPr>
          <w:spacing w:val="-1"/>
          <w:sz w:val="24"/>
        </w:rPr>
        <w:t xml:space="preserve"> </w:t>
      </w:r>
      <w:r>
        <w:rPr>
          <w:sz w:val="24"/>
        </w:rPr>
        <w:t>числа», «перестановки», «сочетания и размещения», «треугольник Паскаля»;</w:t>
      </w:r>
    </w:p>
    <w:p w:rsidR="007B1D5A" w:rsidRDefault="00B147F9" w:rsidP="00E2415F">
      <w:pPr>
        <w:pStyle w:val="a4"/>
        <w:numPr>
          <w:ilvl w:val="1"/>
          <w:numId w:val="78"/>
        </w:numPr>
        <w:tabs>
          <w:tab w:val="left" w:pos="1640"/>
        </w:tabs>
        <w:spacing w:line="294" w:lineRule="exact"/>
        <w:ind w:left="1640" w:hanging="110"/>
        <w:rPr>
          <w:sz w:val="24"/>
        </w:rPr>
      </w:pPr>
      <w:r>
        <w:rPr>
          <w:sz w:val="24"/>
        </w:rPr>
        <w:t>свободно</w:t>
      </w:r>
      <w:r>
        <w:rPr>
          <w:spacing w:val="37"/>
          <w:sz w:val="24"/>
        </w:rPr>
        <w:t xml:space="preserve">  </w:t>
      </w:r>
      <w:r>
        <w:rPr>
          <w:sz w:val="24"/>
        </w:rPr>
        <w:t>оперировать</w:t>
      </w:r>
      <w:r>
        <w:rPr>
          <w:spacing w:val="39"/>
          <w:sz w:val="24"/>
        </w:rPr>
        <w:t xml:space="preserve">  </w:t>
      </w:r>
      <w:r>
        <w:rPr>
          <w:sz w:val="24"/>
        </w:rPr>
        <w:t>понятиями</w:t>
      </w:r>
      <w:r>
        <w:rPr>
          <w:spacing w:val="36"/>
          <w:sz w:val="24"/>
        </w:rPr>
        <w:t xml:space="preserve">  </w:t>
      </w:r>
      <w:r>
        <w:rPr>
          <w:sz w:val="24"/>
        </w:rPr>
        <w:t>«случайный</w:t>
      </w:r>
      <w:r>
        <w:rPr>
          <w:spacing w:val="36"/>
          <w:sz w:val="24"/>
        </w:rPr>
        <w:t xml:space="preserve">  </w:t>
      </w:r>
      <w:r>
        <w:rPr>
          <w:sz w:val="24"/>
        </w:rPr>
        <w:t>опыт»,</w:t>
      </w:r>
      <w:r>
        <w:rPr>
          <w:spacing w:val="39"/>
          <w:sz w:val="24"/>
        </w:rPr>
        <w:t xml:space="preserve">  </w:t>
      </w:r>
      <w:r>
        <w:rPr>
          <w:sz w:val="24"/>
        </w:rPr>
        <w:t>«случайный</w:t>
      </w:r>
      <w:r>
        <w:rPr>
          <w:spacing w:val="38"/>
          <w:sz w:val="24"/>
        </w:rPr>
        <w:t xml:space="preserve">  </w:t>
      </w:r>
      <w:r>
        <w:rPr>
          <w:spacing w:val="-2"/>
          <w:sz w:val="24"/>
        </w:rPr>
        <w:t>выбор»,</w:t>
      </w:r>
    </w:p>
    <w:p w:rsidR="007B1D5A" w:rsidRDefault="00B147F9">
      <w:pPr>
        <w:pStyle w:val="a3"/>
        <w:spacing w:before="2"/>
        <w:ind w:right="851" w:firstLine="0"/>
      </w:pPr>
      <w:r>
        <w:t>«испытание»,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B1D5A" w:rsidRDefault="00B147F9" w:rsidP="00E2415F">
      <w:pPr>
        <w:pStyle w:val="a4"/>
        <w:numPr>
          <w:ilvl w:val="1"/>
          <w:numId w:val="78"/>
        </w:numPr>
        <w:tabs>
          <w:tab w:val="left" w:pos="1640"/>
        </w:tabs>
        <w:spacing w:line="292" w:lineRule="exact"/>
        <w:ind w:left="1640" w:hanging="110"/>
        <w:rPr>
          <w:sz w:val="24"/>
        </w:rPr>
      </w:pPr>
      <w:r>
        <w:rPr>
          <w:sz w:val="24"/>
        </w:rPr>
        <w:t>свободно</w:t>
      </w:r>
      <w:r>
        <w:rPr>
          <w:spacing w:val="37"/>
          <w:sz w:val="24"/>
        </w:rPr>
        <w:t xml:space="preserve">  </w:t>
      </w:r>
      <w:r>
        <w:rPr>
          <w:sz w:val="24"/>
        </w:rPr>
        <w:t>оперировать</w:t>
      </w:r>
      <w:r>
        <w:rPr>
          <w:spacing w:val="39"/>
          <w:sz w:val="24"/>
        </w:rPr>
        <w:t xml:space="preserve">  </w:t>
      </w:r>
      <w:r>
        <w:rPr>
          <w:sz w:val="24"/>
        </w:rPr>
        <w:t>понятиями</w:t>
      </w:r>
      <w:r>
        <w:rPr>
          <w:spacing w:val="36"/>
          <w:sz w:val="24"/>
        </w:rPr>
        <w:t xml:space="preserve">  </w:t>
      </w:r>
      <w:r>
        <w:rPr>
          <w:sz w:val="24"/>
        </w:rPr>
        <w:t>«случайный</w:t>
      </w:r>
      <w:r>
        <w:rPr>
          <w:spacing w:val="36"/>
          <w:sz w:val="24"/>
        </w:rPr>
        <w:t xml:space="preserve">  </w:t>
      </w:r>
      <w:r>
        <w:rPr>
          <w:sz w:val="24"/>
        </w:rPr>
        <w:t>опыт»,</w:t>
      </w:r>
      <w:r>
        <w:rPr>
          <w:spacing w:val="39"/>
          <w:sz w:val="24"/>
        </w:rPr>
        <w:t xml:space="preserve">  </w:t>
      </w:r>
      <w:r>
        <w:rPr>
          <w:sz w:val="24"/>
        </w:rPr>
        <w:t>«случайный</w:t>
      </w:r>
      <w:r>
        <w:rPr>
          <w:spacing w:val="38"/>
          <w:sz w:val="24"/>
        </w:rPr>
        <w:t xml:space="preserve">  </w:t>
      </w:r>
      <w:r>
        <w:rPr>
          <w:spacing w:val="-2"/>
          <w:sz w:val="24"/>
        </w:rPr>
        <w:t>выбор»,</w:t>
      </w:r>
    </w:p>
    <w:p w:rsidR="007B1D5A" w:rsidRDefault="00B147F9">
      <w:pPr>
        <w:pStyle w:val="a3"/>
        <w:ind w:right="851" w:firstLine="0"/>
      </w:pPr>
      <w:r>
        <w:t>«испытание»,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B1D5A" w:rsidRDefault="00B147F9" w:rsidP="00E2415F">
      <w:pPr>
        <w:pStyle w:val="a4"/>
        <w:numPr>
          <w:ilvl w:val="1"/>
          <w:numId w:val="78"/>
        </w:numPr>
        <w:tabs>
          <w:tab w:val="left" w:pos="1640"/>
          <w:tab w:val="left" w:pos="2475"/>
          <w:tab w:val="left" w:pos="3683"/>
          <w:tab w:val="left" w:pos="5074"/>
          <w:tab w:val="left" w:pos="6278"/>
          <w:tab w:val="left" w:pos="6695"/>
          <w:tab w:val="left" w:pos="8061"/>
          <w:tab w:val="left" w:pos="8594"/>
        </w:tabs>
        <w:spacing w:before="5" w:line="237" w:lineRule="auto"/>
        <w:ind w:right="853" w:firstLine="710"/>
        <w:jc w:val="left"/>
        <w:rPr>
          <w:sz w:val="24"/>
        </w:rPr>
      </w:pPr>
      <w:r>
        <w:rPr>
          <w:spacing w:val="-2"/>
          <w:sz w:val="24"/>
        </w:rPr>
        <w:t>знать</w:t>
      </w:r>
      <w:r>
        <w:rPr>
          <w:sz w:val="24"/>
        </w:rPr>
        <w:tab/>
      </w:r>
      <w:r>
        <w:rPr>
          <w:spacing w:val="-2"/>
          <w:sz w:val="24"/>
        </w:rPr>
        <w:t>примеры</w:t>
      </w:r>
      <w:r>
        <w:rPr>
          <w:sz w:val="24"/>
        </w:rPr>
        <w:tab/>
      </w:r>
      <w:r>
        <w:rPr>
          <w:spacing w:val="-2"/>
          <w:sz w:val="24"/>
        </w:rPr>
        <w:t>случайных</w:t>
      </w:r>
      <w:r>
        <w:rPr>
          <w:sz w:val="24"/>
        </w:rPr>
        <w:tab/>
      </w:r>
      <w:r>
        <w:rPr>
          <w:spacing w:val="-2"/>
          <w:sz w:val="24"/>
        </w:rPr>
        <w:t>величин,</w:t>
      </w:r>
      <w:r>
        <w:rPr>
          <w:sz w:val="24"/>
        </w:rPr>
        <w:tab/>
      </w:r>
      <w:r>
        <w:rPr>
          <w:spacing w:val="-10"/>
          <w:sz w:val="24"/>
        </w:rPr>
        <w:t>и</w:t>
      </w:r>
      <w:r>
        <w:rPr>
          <w:sz w:val="24"/>
        </w:rPr>
        <w:tab/>
      </w:r>
      <w:r>
        <w:rPr>
          <w:spacing w:val="-2"/>
          <w:sz w:val="24"/>
        </w:rPr>
        <w:t>вычислять</w:t>
      </w:r>
      <w:r>
        <w:rPr>
          <w:sz w:val="24"/>
        </w:rPr>
        <w:tab/>
      </w:r>
      <w:r>
        <w:rPr>
          <w:spacing w:val="-6"/>
          <w:sz w:val="24"/>
        </w:rPr>
        <w:t>их</w:t>
      </w:r>
      <w:r>
        <w:rPr>
          <w:sz w:val="24"/>
        </w:rPr>
        <w:tab/>
      </w:r>
      <w:r>
        <w:rPr>
          <w:spacing w:val="-2"/>
          <w:sz w:val="24"/>
        </w:rPr>
        <w:t>статистические характеристики;</w:t>
      </w:r>
    </w:p>
    <w:p w:rsidR="007B1D5A" w:rsidRDefault="00B147F9" w:rsidP="00E2415F">
      <w:pPr>
        <w:pStyle w:val="a4"/>
        <w:numPr>
          <w:ilvl w:val="1"/>
          <w:numId w:val="78"/>
        </w:numPr>
        <w:tabs>
          <w:tab w:val="left" w:pos="1640"/>
        </w:tabs>
        <w:spacing w:before="5" w:line="293" w:lineRule="exact"/>
        <w:ind w:left="1640" w:hanging="110"/>
        <w:jc w:val="left"/>
        <w:rPr>
          <w:sz w:val="24"/>
        </w:rPr>
      </w:pPr>
      <w:r>
        <w:rPr>
          <w:sz w:val="24"/>
        </w:rPr>
        <w:t>использовать</w:t>
      </w:r>
      <w:r>
        <w:rPr>
          <w:spacing w:val="-8"/>
          <w:sz w:val="24"/>
        </w:rPr>
        <w:t xml:space="preserve"> </w:t>
      </w:r>
      <w:r>
        <w:rPr>
          <w:sz w:val="24"/>
        </w:rPr>
        <w:t>формулы</w:t>
      </w:r>
      <w:r>
        <w:rPr>
          <w:spacing w:val="-1"/>
          <w:sz w:val="24"/>
        </w:rPr>
        <w:t xml:space="preserve"> </w:t>
      </w:r>
      <w:r>
        <w:rPr>
          <w:sz w:val="24"/>
        </w:rPr>
        <w:t>комбинаторики</w:t>
      </w:r>
      <w:r>
        <w:rPr>
          <w:spacing w:val="-6"/>
          <w:sz w:val="24"/>
        </w:rPr>
        <w:t xml:space="preserve"> </w:t>
      </w:r>
      <w:r>
        <w:rPr>
          <w:sz w:val="24"/>
        </w:rPr>
        <w:t>при</w:t>
      </w:r>
      <w:r>
        <w:rPr>
          <w:spacing w:val="-6"/>
          <w:sz w:val="24"/>
        </w:rPr>
        <w:t xml:space="preserve"> </w:t>
      </w:r>
      <w:r>
        <w:rPr>
          <w:sz w:val="24"/>
        </w:rPr>
        <w:t>решении</w:t>
      </w:r>
      <w:r>
        <w:rPr>
          <w:spacing w:val="-6"/>
          <w:sz w:val="24"/>
        </w:rPr>
        <w:t xml:space="preserve"> </w:t>
      </w:r>
      <w:r>
        <w:rPr>
          <w:sz w:val="24"/>
        </w:rPr>
        <w:t>комбинаторных</w:t>
      </w:r>
      <w:r>
        <w:rPr>
          <w:spacing w:val="-7"/>
          <w:sz w:val="24"/>
        </w:rPr>
        <w:t xml:space="preserve"> </w:t>
      </w:r>
      <w:r>
        <w:rPr>
          <w:spacing w:val="-2"/>
          <w:sz w:val="24"/>
        </w:rPr>
        <w:t>задач;</w:t>
      </w:r>
    </w:p>
    <w:p w:rsidR="007B1D5A" w:rsidRDefault="00B147F9" w:rsidP="00E2415F">
      <w:pPr>
        <w:pStyle w:val="a4"/>
        <w:numPr>
          <w:ilvl w:val="1"/>
          <w:numId w:val="78"/>
        </w:numPr>
        <w:tabs>
          <w:tab w:val="left" w:pos="1640"/>
        </w:tabs>
        <w:spacing w:line="292" w:lineRule="exact"/>
        <w:ind w:left="1640" w:hanging="110"/>
        <w:jc w:val="left"/>
        <w:rPr>
          <w:sz w:val="24"/>
        </w:rPr>
      </w:pPr>
      <w:r>
        <w:rPr>
          <w:sz w:val="24"/>
        </w:rPr>
        <w:t>решать</w:t>
      </w:r>
      <w:r>
        <w:rPr>
          <w:spacing w:val="-3"/>
          <w:sz w:val="24"/>
        </w:rPr>
        <w:t xml:space="preserve"> </w:t>
      </w:r>
      <w:r>
        <w:rPr>
          <w:sz w:val="24"/>
        </w:rPr>
        <w:t>задачи</w:t>
      </w:r>
      <w:r>
        <w:rPr>
          <w:spacing w:val="-1"/>
          <w:sz w:val="24"/>
        </w:rPr>
        <w:t xml:space="preserve"> </w:t>
      </w:r>
      <w:r>
        <w:rPr>
          <w:sz w:val="24"/>
        </w:rPr>
        <w:t>на</w:t>
      </w:r>
      <w:r>
        <w:rPr>
          <w:spacing w:val="-8"/>
          <w:sz w:val="24"/>
        </w:rPr>
        <w:t xml:space="preserve"> </w:t>
      </w:r>
      <w:r>
        <w:rPr>
          <w:sz w:val="24"/>
        </w:rPr>
        <w:t>вычисление</w:t>
      </w:r>
      <w:r>
        <w:rPr>
          <w:spacing w:val="-3"/>
          <w:sz w:val="24"/>
        </w:rPr>
        <w:t xml:space="preserve"> </w:t>
      </w:r>
      <w:r>
        <w:rPr>
          <w:sz w:val="24"/>
        </w:rPr>
        <w:t>вероятности,</w:t>
      </w:r>
      <w:r>
        <w:rPr>
          <w:spacing w:val="-4"/>
          <w:sz w:val="24"/>
        </w:rPr>
        <w:t xml:space="preserve"> </w:t>
      </w:r>
      <w:r>
        <w:rPr>
          <w:sz w:val="24"/>
        </w:rPr>
        <w:t>в</w:t>
      </w:r>
      <w:r>
        <w:rPr>
          <w:spacing w:val="-5"/>
          <w:sz w:val="24"/>
        </w:rPr>
        <w:t xml:space="preserve"> </w:t>
      </w:r>
      <w:r>
        <w:rPr>
          <w:sz w:val="24"/>
        </w:rPr>
        <w:t>т. ч.</w:t>
      </w:r>
      <w:r>
        <w:rPr>
          <w:spacing w:val="-5"/>
          <w:sz w:val="24"/>
        </w:rPr>
        <w:t xml:space="preserve"> </w:t>
      </w:r>
      <w:r>
        <w:rPr>
          <w:sz w:val="24"/>
        </w:rPr>
        <w:t>с</w:t>
      </w:r>
      <w:r>
        <w:rPr>
          <w:spacing w:val="-3"/>
          <w:sz w:val="24"/>
        </w:rPr>
        <w:t xml:space="preserve"> </w:t>
      </w:r>
      <w:r>
        <w:rPr>
          <w:sz w:val="24"/>
        </w:rPr>
        <w:t xml:space="preserve">использованием </w:t>
      </w:r>
      <w:r>
        <w:rPr>
          <w:spacing w:val="-2"/>
          <w:sz w:val="24"/>
        </w:rPr>
        <w:t>формул.</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spacing w:before="7" w:line="237" w:lineRule="auto"/>
        <w:ind w:right="850" w:firstLine="710"/>
        <w:rPr>
          <w:sz w:val="24"/>
        </w:rPr>
      </w:pPr>
      <w:r>
        <w:rPr>
          <w:sz w:val="24"/>
        </w:rPr>
        <w:t>представлять информацию о реальных процессах и явлениях способом, адекватным её свойствам и цели исследования;</w:t>
      </w:r>
    </w:p>
    <w:p w:rsidR="007B1D5A" w:rsidRDefault="00B147F9" w:rsidP="00E2415F">
      <w:pPr>
        <w:pStyle w:val="a4"/>
        <w:numPr>
          <w:ilvl w:val="1"/>
          <w:numId w:val="78"/>
        </w:numPr>
        <w:tabs>
          <w:tab w:val="left" w:pos="1640"/>
        </w:tabs>
        <w:ind w:right="840" w:firstLine="710"/>
        <w:rPr>
          <w:sz w:val="24"/>
        </w:rPr>
      </w:pPr>
      <w:r>
        <w:rPr>
          <w:sz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7B1D5A" w:rsidRDefault="00B147F9" w:rsidP="00E2415F">
      <w:pPr>
        <w:pStyle w:val="a4"/>
        <w:numPr>
          <w:ilvl w:val="1"/>
          <w:numId w:val="78"/>
        </w:numPr>
        <w:tabs>
          <w:tab w:val="left" w:pos="1640"/>
        </w:tabs>
        <w:spacing w:before="4"/>
        <w:ind w:left="1640" w:hanging="110"/>
        <w:rPr>
          <w:sz w:val="24"/>
        </w:rPr>
      </w:pPr>
      <w:r>
        <w:rPr>
          <w:sz w:val="24"/>
        </w:rPr>
        <w:t>оценивать</w:t>
      </w:r>
      <w:r>
        <w:rPr>
          <w:spacing w:val="-6"/>
          <w:sz w:val="24"/>
        </w:rPr>
        <w:t xml:space="preserve"> </w:t>
      </w:r>
      <w:r>
        <w:rPr>
          <w:sz w:val="24"/>
        </w:rPr>
        <w:t>вероятность</w:t>
      </w:r>
      <w:r>
        <w:rPr>
          <w:spacing w:val="-4"/>
          <w:sz w:val="24"/>
        </w:rPr>
        <w:t xml:space="preserve"> </w:t>
      </w:r>
      <w:r>
        <w:rPr>
          <w:sz w:val="24"/>
        </w:rPr>
        <w:t>реальных</w:t>
      </w:r>
      <w:r>
        <w:rPr>
          <w:spacing w:val="-6"/>
          <w:sz w:val="24"/>
        </w:rPr>
        <w:t xml:space="preserve"> </w:t>
      </w:r>
      <w:r>
        <w:rPr>
          <w:sz w:val="24"/>
        </w:rPr>
        <w:t>событий</w:t>
      </w:r>
      <w:r>
        <w:rPr>
          <w:spacing w:val="-4"/>
          <w:sz w:val="24"/>
        </w:rPr>
        <w:t xml:space="preserve"> </w:t>
      </w:r>
      <w:r>
        <w:rPr>
          <w:sz w:val="24"/>
        </w:rPr>
        <w:t>и</w:t>
      </w:r>
      <w:r>
        <w:rPr>
          <w:spacing w:val="-5"/>
          <w:sz w:val="24"/>
        </w:rPr>
        <w:t xml:space="preserve"> </w:t>
      </w:r>
      <w:r>
        <w:rPr>
          <w:sz w:val="24"/>
        </w:rPr>
        <w:t>явлений</w:t>
      </w:r>
      <w:r>
        <w:rPr>
          <w:spacing w:val="-5"/>
          <w:sz w:val="24"/>
        </w:rPr>
        <w:t xml:space="preserve"> </w:t>
      </w:r>
      <w:r>
        <w:rPr>
          <w:sz w:val="24"/>
        </w:rPr>
        <w:t>в различных</w:t>
      </w:r>
      <w:r>
        <w:rPr>
          <w:spacing w:val="-5"/>
          <w:sz w:val="24"/>
        </w:rPr>
        <w:t xml:space="preserve"> </w:t>
      </w:r>
      <w:r>
        <w:rPr>
          <w:spacing w:val="-2"/>
          <w:sz w:val="24"/>
        </w:rPr>
        <w:t>ситуациях.</w:t>
      </w:r>
    </w:p>
    <w:p w:rsidR="007B1D5A" w:rsidRDefault="00B147F9">
      <w:pPr>
        <w:pStyle w:val="2"/>
        <w:spacing w:before="1" w:line="274" w:lineRule="exact"/>
        <w:ind w:left="1530"/>
      </w:pPr>
      <w:r>
        <w:t>Текстовые</w:t>
      </w:r>
      <w:r>
        <w:rPr>
          <w:spacing w:val="-3"/>
        </w:rPr>
        <w:t xml:space="preserve"> </w:t>
      </w:r>
      <w:r>
        <w:rPr>
          <w:spacing w:val="-2"/>
        </w:rPr>
        <w:t>задачи</w:t>
      </w:r>
    </w:p>
    <w:p w:rsidR="007B1D5A" w:rsidRDefault="00B147F9" w:rsidP="00E2415F">
      <w:pPr>
        <w:pStyle w:val="a4"/>
        <w:numPr>
          <w:ilvl w:val="1"/>
          <w:numId w:val="78"/>
        </w:numPr>
        <w:tabs>
          <w:tab w:val="left" w:pos="1640"/>
        </w:tabs>
        <w:spacing w:line="242" w:lineRule="auto"/>
        <w:ind w:right="855" w:firstLine="710"/>
        <w:rPr>
          <w:sz w:val="24"/>
        </w:rPr>
      </w:pPr>
      <w:r>
        <w:rPr>
          <w:sz w:val="24"/>
        </w:rPr>
        <w:t>решать простые и сложные задачи, а также задачи повышенной трудности и выделять их математическую основу;</w:t>
      </w:r>
    </w:p>
    <w:p w:rsidR="007B1D5A" w:rsidRDefault="00B147F9" w:rsidP="00E2415F">
      <w:pPr>
        <w:pStyle w:val="a4"/>
        <w:numPr>
          <w:ilvl w:val="1"/>
          <w:numId w:val="78"/>
        </w:numPr>
        <w:tabs>
          <w:tab w:val="left" w:pos="1640"/>
        </w:tabs>
        <w:spacing w:line="289" w:lineRule="exact"/>
        <w:ind w:left="1640" w:hanging="110"/>
        <w:rPr>
          <w:sz w:val="24"/>
        </w:rPr>
      </w:pPr>
      <w:r>
        <w:rPr>
          <w:sz w:val="24"/>
        </w:rPr>
        <w:t>распознавать</w:t>
      </w:r>
      <w:r>
        <w:rPr>
          <w:spacing w:val="-1"/>
          <w:sz w:val="24"/>
        </w:rPr>
        <w:t xml:space="preserve"> </w:t>
      </w:r>
      <w:r>
        <w:rPr>
          <w:sz w:val="24"/>
        </w:rPr>
        <w:t>разные</w:t>
      </w:r>
      <w:r>
        <w:rPr>
          <w:spacing w:val="-4"/>
          <w:sz w:val="24"/>
        </w:rPr>
        <w:t xml:space="preserve"> </w:t>
      </w:r>
      <w:r>
        <w:rPr>
          <w:sz w:val="24"/>
        </w:rPr>
        <w:t>виды</w:t>
      </w:r>
      <w:r>
        <w:rPr>
          <w:spacing w:val="-4"/>
          <w:sz w:val="24"/>
        </w:rPr>
        <w:t xml:space="preserve"> </w:t>
      </w:r>
      <w:r>
        <w:rPr>
          <w:sz w:val="24"/>
        </w:rPr>
        <w:t>и типы</w:t>
      </w:r>
      <w:r>
        <w:rPr>
          <w:spacing w:val="-4"/>
          <w:sz w:val="24"/>
        </w:rPr>
        <w:t xml:space="preserve"> </w:t>
      </w:r>
      <w:r>
        <w:rPr>
          <w:spacing w:val="-2"/>
          <w:sz w:val="24"/>
        </w:rPr>
        <w:t>задач;</w:t>
      </w:r>
    </w:p>
    <w:p w:rsidR="007B1D5A" w:rsidRDefault="00B147F9" w:rsidP="00E2415F">
      <w:pPr>
        <w:pStyle w:val="a4"/>
        <w:numPr>
          <w:ilvl w:val="1"/>
          <w:numId w:val="78"/>
        </w:numPr>
        <w:tabs>
          <w:tab w:val="left" w:pos="1640"/>
        </w:tabs>
        <w:ind w:right="857" w:firstLine="710"/>
        <w:rPr>
          <w:sz w:val="24"/>
        </w:rPr>
      </w:pPr>
      <w:r>
        <w:rPr>
          <w:sz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B1D5A" w:rsidRDefault="00B147F9" w:rsidP="00E2415F">
      <w:pPr>
        <w:pStyle w:val="a4"/>
        <w:numPr>
          <w:ilvl w:val="1"/>
          <w:numId w:val="78"/>
        </w:numPr>
        <w:tabs>
          <w:tab w:val="left" w:pos="1640"/>
        </w:tabs>
        <w:spacing w:before="4" w:line="237" w:lineRule="auto"/>
        <w:ind w:right="849" w:firstLine="710"/>
        <w:rPr>
          <w:sz w:val="24"/>
        </w:rPr>
      </w:pPr>
      <w:r>
        <w:rPr>
          <w:sz w:val="24"/>
        </w:rPr>
        <w:t>различать модель текста и модель решения задачи, конструировать к одной</w:t>
      </w:r>
      <w:r>
        <w:rPr>
          <w:spacing w:val="40"/>
          <w:sz w:val="24"/>
        </w:rPr>
        <w:t xml:space="preserve"> </w:t>
      </w:r>
      <w:r>
        <w:rPr>
          <w:sz w:val="24"/>
        </w:rPr>
        <w:t>модели решения сложных задач разные модели текста задачи;</w:t>
      </w:r>
    </w:p>
    <w:p w:rsidR="007B1D5A" w:rsidRDefault="00B147F9" w:rsidP="00E2415F">
      <w:pPr>
        <w:pStyle w:val="a4"/>
        <w:numPr>
          <w:ilvl w:val="1"/>
          <w:numId w:val="78"/>
        </w:numPr>
        <w:tabs>
          <w:tab w:val="left" w:pos="1640"/>
        </w:tabs>
        <w:ind w:right="851" w:firstLine="710"/>
        <w:rPr>
          <w:sz w:val="24"/>
        </w:rPr>
      </w:pPr>
      <w:r>
        <w:rPr>
          <w:sz w:val="24"/>
        </w:rPr>
        <w:t>знать и применять три способа поиска решения задач (от требования к условию и от условия к требованию, комбинированный);</w:t>
      </w:r>
    </w:p>
    <w:p w:rsidR="007B1D5A" w:rsidRDefault="00B147F9" w:rsidP="00E2415F">
      <w:pPr>
        <w:pStyle w:val="a4"/>
        <w:numPr>
          <w:ilvl w:val="1"/>
          <w:numId w:val="78"/>
        </w:numPr>
        <w:tabs>
          <w:tab w:val="left" w:pos="1640"/>
        </w:tabs>
        <w:spacing w:before="1" w:line="293" w:lineRule="exact"/>
        <w:ind w:left="1640" w:hanging="110"/>
        <w:rPr>
          <w:sz w:val="24"/>
        </w:rPr>
      </w:pPr>
      <w:r>
        <w:rPr>
          <w:sz w:val="24"/>
        </w:rPr>
        <w:t>моделировать</w:t>
      </w:r>
      <w:r>
        <w:rPr>
          <w:spacing w:val="1"/>
          <w:sz w:val="24"/>
        </w:rPr>
        <w:t xml:space="preserve"> </w:t>
      </w:r>
      <w:r>
        <w:rPr>
          <w:sz w:val="24"/>
        </w:rPr>
        <w:t>рассуждения</w:t>
      </w:r>
      <w:r>
        <w:rPr>
          <w:spacing w:val="-1"/>
          <w:sz w:val="24"/>
        </w:rPr>
        <w:t xml:space="preserve"> </w:t>
      </w:r>
      <w:r>
        <w:rPr>
          <w:sz w:val="24"/>
        </w:rPr>
        <w:t>при</w:t>
      </w:r>
      <w:r>
        <w:rPr>
          <w:spacing w:val="-5"/>
          <w:sz w:val="24"/>
        </w:rPr>
        <w:t xml:space="preserve"> </w:t>
      </w:r>
      <w:r>
        <w:rPr>
          <w:sz w:val="24"/>
        </w:rPr>
        <w:t>поиске</w:t>
      </w:r>
      <w:r>
        <w:rPr>
          <w:spacing w:val="-2"/>
          <w:sz w:val="24"/>
        </w:rPr>
        <w:t xml:space="preserve"> </w:t>
      </w:r>
      <w:r>
        <w:rPr>
          <w:sz w:val="24"/>
        </w:rPr>
        <w:t>решения</w:t>
      </w:r>
      <w:r>
        <w:rPr>
          <w:spacing w:val="-1"/>
          <w:sz w:val="24"/>
        </w:rPr>
        <w:t xml:space="preserve"> </w:t>
      </w:r>
      <w:r>
        <w:rPr>
          <w:sz w:val="24"/>
        </w:rPr>
        <w:t>задач</w:t>
      </w:r>
      <w:r>
        <w:rPr>
          <w:spacing w:val="-2"/>
          <w:sz w:val="24"/>
        </w:rPr>
        <w:t xml:space="preserve"> </w:t>
      </w:r>
      <w:r>
        <w:rPr>
          <w:sz w:val="24"/>
        </w:rPr>
        <w:t>с</w:t>
      </w:r>
      <w:r>
        <w:rPr>
          <w:spacing w:val="-2"/>
          <w:sz w:val="24"/>
        </w:rPr>
        <w:t xml:space="preserve"> </w:t>
      </w:r>
      <w:r>
        <w:rPr>
          <w:sz w:val="24"/>
        </w:rPr>
        <w:t>помощью</w:t>
      </w:r>
      <w:r>
        <w:rPr>
          <w:spacing w:val="-7"/>
          <w:sz w:val="24"/>
        </w:rPr>
        <w:t xml:space="preserve"> </w:t>
      </w:r>
      <w:r>
        <w:rPr>
          <w:sz w:val="24"/>
        </w:rPr>
        <w:t>граф-</w:t>
      </w:r>
      <w:r>
        <w:rPr>
          <w:spacing w:val="-2"/>
          <w:sz w:val="24"/>
        </w:rPr>
        <w:t>схемы;</w:t>
      </w:r>
    </w:p>
    <w:p w:rsidR="007B1D5A" w:rsidRDefault="00B147F9" w:rsidP="00E2415F">
      <w:pPr>
        <w:pStyle w:val="a4"/>
        <w:numPr>
          <w:ilvl w:val="1"/>
          <w:numId w:val="78"/>
        </w:numPr>
        <w:tabs>
          <w:tab w:val="left" w:pos="1640"/>
        </w:tabs>
        <w:spacing w:line="293" w:lineRule="exact"/>
        <w:ind w:left="1640" w:hanging="110"/>
        <w:rPr>
          <w:sz w:val="24"/>
        </w:rPr>
      </w:pPr>
      <w:r>
        <w:rPr>
          <w:sz w:val="24"/>
        </w:rPr>
        <w:t>выделять</w:t>
      </w:r>
      <w:r>
        <w:rPr>
          <w:spacing w:val="-3"/>
          <w:sz w:val="24"/>
        </w:rPr>
        <w:t xml:space="preserve"> </w:t>
      </w:r>
      <w:r>
        <w:rPr>
          <w:sz w:val="24"/>
        </w:rPr>
        <w:t>этапы</w:t>
      </w:r>
      <w:r>
        <w:rPr>
          <w:spacing w:val="-4"/>
          <w:sz w:val="24"/>
        </w:rPr>
        <w:t xml:space="preserve"> </w:t>
      </w:r>
      <w:r>
        <w:rPr>
          <w:sz w:val="24"/>
        </w:rPr>
        <w:t>решения</w:t>
      </w:r>
      <w:r>
        <w:rPr>
          <w:spacing w:val="-7"/>
          <w:sz w:val="24"/>
        </w:rPr>
        <w:t xml:space="preserve"> </w:t>
      </w:r>
      <w:r>
        <w:rPr>
          <w:sz w:val="24"/>
        </w:rPr>
        <w:t>задачи</w:t>
      </w:r>
      <w:r>
        <w:rPr>
          <w:spacing w:val="-1"/>
          <w:sz w:val="24"/>
        </w:rPr>
        <w:t xml:space="preserve"> </w:t>
      </w:r>
      <w:r>
        <w:rPr>
          <w:sz w:val="24"/>
        </w:rPr>
        <w:t>и</w:t>
      </w:r>
      <w:r>
        <w:rPr>
          <w:spacing w:val="-6"/>
          <w:sz w:val="24"/>
        </w:rPr>
        <w:t xml:space="preserve"> </w:t>
      </w:r>
      <w:r>
        <w:rPr>
          <w:sz w:val="24"/>
        </w:rPr>
        <w:t>содержание</w:t>
      </w:r>
      <w:r>
        <w:rPr>
          <w:spacing w:val="-3"/>
          <w:sz w:val="24"/>
        </w:rPr>
        <w:t xml:space="preserve"> </w:t>
      </w:r>
      <w:r>
        <w:rPr>
          <w:sz w:val="24"/>
        </w:rPr>
        <w:t>каждого</w:t>
      </w:r>
      <w:r>
        <w:rPr>
          <w:spacing w:val="2"/>
          <w:sz w:val="24"/>
        </w:rPr>
        <w:t xml:space="preserve"> </w:t>
      </w:r>
      <w:r>
        <w:rPr>
          <w:spacing w:val="-2"/>
          <w:sz w:val="24"/>
        </w:rPr>
        <w:t>этапа;</w:t>
      </w:r>
    </w:p>
    <w:p w:rsidR="007B1D5A" w:rsidRDefault="00B147F9" w:rsidP="00E2415F">
      <w:pPr>
        <w:pStyle w:val="a4"/>
        <w:numPr>
          <w:ilvl w:val="1"/>
          <w:numId w:val="78"/>
        </w:numPr>
        <w:tabs>
          <w:tab w:val="left" w:pos="1644"/>
        </w:tabs>
        <w:spacing w:before="6" w:line="237" w:lineRule="auto"/>
        <w:ind w:right="846" w:firstLine="710"/>
        <w:rPr>
          <w:sz w:val="24"/>
        </w:rPr>
      </w:pPr>
      <w:r>
        <w:rPr>
          <w:sz w:val="24"/>
        </w:rPr>
        <w:t xml:space="preserve">уметь выбирать оптимальный метод решения задачи и осознавать выбор метода, рассматривать различные методы, находить разные способы решения задачи, если </w:t>
      </w:r>
      <w:r>
        <w:rPr>
          <w:spacing w:val="-2"/>
          <w:sz w:val="24"/>
        </w:rPr>
        <w:t>возможно;</w:t>
      </w:r>
    </w:p>
    <w:p w:rsidR="007B1D5A" w:rsidRDefault="00B147F9" w:rsidP="00E2415F">
      <w:pPr>
        <w:pStyle w:val="a4"/>
        <w:numPr>
          <w:ilvl w:val="1"/>
          <w:numId w:val="78"/>
        </w:numPr>
        <w:tabs>
          <w:tab w:val="left" w:pos="1640"/>
        </w:tabs>
        <w:spacing w:before="5"/>
        <w:ind w:left="1640" w:hanging="110"/>
        <w:rPr>
          <w:sz w:val="24"/>
        </w:rPr>
      </w:pPr>
      <w:r>
        <w:rPr>
          <w:sz w:val="24"/>
        </w:rPr>
        <w:t>анализировать</w:t>
      </w:r>
      <w:r>
        <w:rPr>
          <w:spacing w:val="-6"/>
          <w:sz w:val="24"/>
        </w:rPr>
        <w:t xml:space="preserve"> </w:t>
      </w:r>
      <w:r>
        <w:rPr>
          <w:sz w:val="24"/>
        </w:rPr>
        <w:t>затруднения</w:t>
      </w:r>
      <w:r>
        <w:rPr>
          <w:spacing w:val="-3"/>
          <w:sz w:val="24"/>
        </w:rPr>
        <w:t xml:space="preserve"> </w:t>
      </w:r>
      <w:r>
        <w:rPr>
          <w:sz w:val="24"/>
        </w:rPr>
        <w:t>при</w:t>
      </w:r>
      <w:r>
        <w:rPr>
          <w:spacing w:val="-2"/>
          <w:sz w:val="24"/>
        </w:rPr>
        <w:t xml:space="preserve"> </w:t>
      </w:r>
      <w:r>
        <w:rPr>
          <w:sz w:val="24"/>
        </w:rPr>
        <w:t>решении</w:t>
      </w:r>
      <w:r>
        <w:rPr>
          <w:spacing w:val="-6"/>
          <w:sz w:val="24"/>
        </w:rPr>
        <w:t xml:space="preserve"> </w:t>
      </w:r>
      <w:r>
        <w:rPr>
          <w:spacing w:val="-2"/>
          <w:sz w:val="24"/>
        </w:rPr>
        <w:t>задач;</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rsidP="00E2415F">
      <w:pPr>
        <w:pStyle w:val="a4"/>
        <w:numPr>
          <w:ilvl w:val="1"/>
          <w:numId w:val="78"/>
        </w:numPr>
        <w:tabs>
          <w:tab w:val="left" w:pos="1640"/>
        </w:tabs>
        <w:spacing w:before="88"/>
        <w:ind w:right="856" w:firstLine="710"/>
        <w:rPr>
          <w:sz w:val="24"/>
        </w:rPr>
      </w:pPr>
      <w:r>
        <w:rPr>
          <w:sz w:val="24"/>
        </w:rPr>
        <w:lastRenderedPageBreak/>
        <w:t>выполнять различные преобразования предложенной задачи, конструировать новые задачи из данной, в т. ч. обратные;</w:t>
      </w:r>
    </w:p>
    <w:p w:rsidR="007B1D5A" w:rsidRDefault="00B147F9" w:rsidP="00E2415F">
      <w:pPr>
        <w:pStyle w:val="a4"/>
        <w:numPr>
          <w:ilvl w:val="1"/>
          <w:numId w:val="78"/>
        </w:numPr>
        <w:tabs>
          <w:tab w:val="left" w:pos="1640"/>
        </w:tabs>
        <w:spacing w:before="4" w:line="237" w:lineRule="auto"/>
        <w:ind w:right="844" w:firstLine="710"/>
        <w:rPr>
          <w:sz w:val="24"/>
        </w:rPr>
      </w:pPr>
      <w:r>
        <w:rPr>
          <w:sz w:val="24"/>
        </w:rPr>
        <w:t>интерпретировать вычислительные результаты в задаче, исследовать полученное решение задачи;</w:t>
      </w:r>
    </w:p>
    <w:p w:rsidR="007B1D5A" w:rsidRDefault="00B147F9" w:rsidP="00E2415F">
      <w:pPr>
        <w:pStyle w:val="a4"/>
        <w:numPr>
          <w:ilvl w:val="1"/>
          <w:numId w:val="78"/>
        </w:numPr>
        <w:tabs>
          <w:tab w:val="left" w:pos="1640"/>
        </w:tabs>
        <w:spacing w:before="8" w:line="237" w:lineRule="auto"/>
        <w:ind w:right="852" w:firstLine="710"/>
        <w:rPr>
          <w:sz w:val="24"/>
        </w:rPr>
      </w:pPr>
      <w:r>
        <w:rPr>
          <w:sz w:val="24"/>
        </w:rPr>
        <w:t>изменять условие задач (количественные или качественные данные), исследовать изменённое преобразованное;</w:t>
      </w:r>
    </w:p>
    <w:p w:rsidR="007B1D5A" w:rsidRDefault="00B147F9" w:rsidP="00E2415F">
      <w:pPr>
        <w:pStyle w:val="a4"/>
        <w:numPr>
          <w:ilvl w:val="1"/>
          <w:numId w:val="78"/>
        </w:numPr>
        <w:tabs>
          <w:tab w:val="left" w:pos="1640"/>
        </w:tabs>
        <w:ind w:right="848" w:firstLine="710"/>
        <w:rPr>
          <w:sz w:val="24"/>
        </w:rPr>
      </w:pPr>
      <w:r>
        <w:rPr>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B1D5A" w:rsidRDefault="00B147F9" w:rsidP="00E2415F">
      <w:pPr>
        <w:pStyle w:val="a4"/>
        <w:numPr>
          <w:ilvl w:val="1"/>
          <w:numId w:val="78"/>
        </w:numPr>
        <w:tabs>
          <w:tab w:val="left" w:pos="1640"/>
        </w:tabs>
        <w:spacing w:before="6" w:line="237" w:lineRule="auto"/>
        <w:ind w:right="845" w:firstLine="710"/>
        <w:rPr>
          <w:sz w:val="24"/>
        </w:rPr>
      </w:pPr>
      <w:r>
        <w:rPr>
          <w:sz w:val="24"/>
        </w:rPr>
        <w:t>исследовать всевозможные ситуации при решении задач на движение по реке, рассматривать разные системы отсчета;</w:t>
      </w:r>
    </w:p>
    <w:p w:rsidR="007B1D5A" w:rsidRDefault="00B147F9" w:rsidP="00E2415F">
      <w:pPr>
        <w:pStyle w:val="a4"/>
        <w:numPr>
          <w:ilvl w:val="1"/>
          <w:numId w:val="78"/>
        </w:numPr>
        <w:tabs>
          <w:tab w:val="left" w:pos="1640"/>
        </w:tabs>
        <w:spacing w:line="294" w:lineRule="exact"/>
        <w:ind w:left="1640" w:hanging="110"/>
        <w:rPr>
          <w:sz w:val="24"/>
        </w:rPr>
      </w:pPr>
      <w:r>
        <w:rPr>
          <w:sz w:val="24"/>
        </w:rPr>
        <w:t>решать</w:t>
      </w:r>
      <w:r>
        <w:rPr>
          <w:spacing w:val="-3"/>
          <w:sz w:val="24"/>
        </w:rPr>
        <w:t xml:space="preserve"> </w:t>
      </w:r>
      <w:r>
        <w:rPr>
          <w:sz w:val="24"/>
        </w:rPr>
        <w:t>разнообразные</w:t>
      </w:r>
      <w:r>
        <w:rPr>
          <w:spacing w:val="-3"/>
          <w:sz w:val="24"/>
        </w:rPr>
        <w:t xml:space="preserve"> </w:t>
      </w:r>
      <w:r>
        <w:rPr>
          <w:sz w:val="24"/>
        </w:rPr>
        <w:t>задачи</w:t>
      </w:r>
      <w:r>
        <w:rPr>
          <w:spacing w:val="-3"/>
          <w:sz w:val="24"/>
        </w:rPr>
        <w:t xml:space="preserve"> </w:t>
      </w:r>
      <w:r>
        <w:rPr>
          <w:sz w:val="24"/>
        </w:rPr>
        <w:t>«на</w:t>
      </w:r>
      <w:r>
        <w:rPr>
          <w:spacing w:val="-3"/>
          <w:sz w:val="24"/>
        </w:rPr>
        <w:t xml:space="preserve"> </w:t>
      </w:r>
      <w:r>
        <w:rPr>
          <w:spacing w:val="-2"/>
          <w:sz w:val="24"/>
        </w:rPr>
        <w:t>части»;</w:t>
      </w:r>
    </w:p>
    <w:p w:rsidR="007B1D5A" w:rsidRDefault="00B147F9" w:rsidP="00E2415F">
      <w:pPr>
        <w:pStyle w:val="a4"/>
        <w:numPr>
          <w:ilvl w:val="1"/>
          <w:numId w:val="78"/>
        </w:numPr>
        <w:tabs>
          <w:tab w:val="left" w:pos="1640"/>
        </w:tabs>
        <w:spacing w:before="6" w:line="237" w:lineRule="auto"/>
        <w:ind w:right="859" w:firstLine="710"/>
        <w:rPr>
          <w:sz w:val="24"/>
        </w:rPr>
      </w:pPr>
      <w:r>
        <w:rPr>
          <w:sz w:val="24"/>
        </w:rPr>
        <w:t>решать и</w:t>
      </w:r>
      <w:r>
        <w:rPr>
          <w:spacing w:val="-1"/>
          <w:sz w:val="24"/>
        </w:rPr>
        <w:t xml:space="preserve"> </w:t>
      </w:r>
      <w:r>
        <w:rPr>
          <w:sz w:val="24"/>
        </w:rPr>
        <w:t>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rsidR="007B1D5A" w:rsidRDefault="00B147F9" w:rsidP="00E2415F">
      <w:pPr>
        <w:pStyle w:val="a4"/>
        <w:numPr>
          <w:ilvl w:val="1"/>
          <w:numId w:val="78"/>
        </w:numPr>
        <w:tabs>
          <w:tab w:val="left" w:pos="1640"/>
        </w:tabs>
        <w:ind w:right="849" w:firstLine="710"/>
        <w:rPr>
          <w:sz w:val="24"/>
        </w:rPr>
      </w:pPr>
      <w:r>
        <w:rPr>
          <w:sz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B1D5A" w:rsidRDefault="00B147F9" w:rsidP="00E2415F">
      <w:pPr>
        <w:pStyle w:val="a4"/>
        <w:numPr>
          <w:ilvl w:val="1"/>
          <w:numId w:val="78"/>
        </w:numPr>
        <w:tabs>
          <w:tab w:val="left" w:pos="1640"/>
        </w:tabs>
        <w:spacing w:before="6" w:line="237" w:lineRule="auto"/>
        <w:ind w:right="851" w:firstLine="710"/>
        <w:rPr>
          <w:sz w:val="24"/>
        </w:rPr>
      </w:pPr>
      <w:r>
        <w:rPr>
          <w:sz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B1D5A" w:rsidRDefault="00B147F9" w:rsidP="00E2415F">
      <w:pPr>
        <w:pStyle w:val="a4"/>
        <w:numPr>
          <w:ilvl w:val="1"/>
          <w:numId w:val="78"/>
        </w:numPr>
        <w:tabs>
          <w:tab w:val="left" w:pos="1640"/>
        </w:tabs>
        <w:spacing w:line="242" w:lineRule="auto"/>
        <w:ind w:right="861" w:firstLine="710"/>
        <w:rPr>
          <w:sz w:val="24"/>
        </w:rPr>
      </w:pPr>
      <w:r>
        <w:rPr>
          <w:sz w:val="24"/>
        </w:rPr>
        <w:t>решать задачи на проценты, в т.ч. сложные проценты с обоснованием, используя разные способы;</w:t>
      </w:r>
    </w:p>
    <w:p w:rsidR="007B1D5A" w:rsidRDefault="00B147F9" w:rsidP="00E2415F">
      <w:pPr>
        <w:pStyle w:val="a4"/>
        <w:numPr>
          <w:ilvl w:val="1"/>
          <w:numId w:val="78"/>
        </w:numPr>
        <w:tabs>
          <w:tab w:val="left" w:pos="1640"/>
        </w:tabs>
        <w:spacing w:line="237" w:lineRule="auto"/>
        <w:ind w:right="852" w:firstLine="710"/>
        <w:rPr>
          <w:sz w:val="24"/>
        </w:rPr>
      </w:pPr>
      <w:r>
        <w:rPr>
          <w:sz w:val="24"/>
        </w:rPr>
        <w:t>решать логические задачи разными способами, в т. ч. с двумя блоками и с тремя блоками данных с помощью таблиц;</w:t>
      </w:r>
    </w:p>
    <w:p w:rsidR="007B1D5A" w:rsidRDefault="00B147F9" w:rsidP="00E2415F">
      <w:pPr>
        <w:pStyle w:val="a4"/>
        <w:numPr>
          <w:ilvl w:val="1"/>
          <w:numId w:val="78"/>
        </w:numPr>
        <w:tabs>
          <w:tab w:val="left" w:pos="1640"/>
        </w:tabs>
        <w:spacing w:before="5" w:line="237" w:lineRule="auto"/>
        <w:ind w:right="851" w:firstLine="710"/>
        <w:rPr>
          <w:sz w:val="24"/>
        </w:rPr>
      </w:pPr>
      <w:r>
        <w:rPr>
          <w:sz w:val="24"/>
        </w:rPr>
        <w:t>решать задачи по комбинаторике и теории вероятностей на основе использования изученных методов и обосновывать решение;</w:t>
      </w:r>
    </w:p>
    <w:p w:rsidR="007B1D5A" w:rsidRDefault="00B147F9" w:rsidP="00E2415F">
      <w:pPr>
        <w:pStyle w:val="a4"/>
        <w:numPr>
          <w:ilvl w:val="1"/>
          <w:numId w:val="78"/>
        </w:numPr>
        <w:tabs>
          <w:tab w:val="left" w:pos="1640"/>
        </w:tabs>
        <w:spacing w:before="5" w:line="293" w:lineRule="exact"/>
        <w:ind w:left="1640" w:hanging="110"/>
        <w:rPr>
          <w:sz w:val="24"/>
        </w:rPr>
      </w:pPr>
      <w:r>
        <w:rPr>
          <w:sz w:val="24"/>
        </w:rPr>
        <w:t>решать</w:t>
      </w:r>
      <w:r>
        <w:rPr>
          <w:spacing w:val="-3"/>
          <w:sz w:val="24"/>
        </w:rPr>
        <w:t xml:space="preserve"> </w:t>
      </w:r>
      <w:r>
        <w:rPr>
          <w:sz w:val="24"/>
        </w:rPr>
        <w:t>несложные</w:t>
      </w:r>
      <w:r>
        <w:rPr>
          <w:spacing w:val="-7"/>
          <w:sz w:val="24"/>
        </w:rPr>
        <w:t xml:space="preserve"> </w:t>
      </w:r>
      <w:r>
        <w:rPr>
          <w:sz w:val="24"/>
        </w:rPr>
        <w:t>задачи</w:t>
      </w:r>
      <w:r>
        <w:rPr>
          <w:spacing w:val="-1"/>
          <w:sz w:val="24"/>
        </w:rPr>
        <w:t xml:space="preserve"> </w:t>
      </w:r>
      <w:r>
        <w:rPr>
          <w:sz w:val="24"/>
        </w:rPr>
        <w:t>по</w:t>
      </w:r>
      <w:r>
        <w:rPr>
          <w:spacing w:val="-1"/>
          <w:sz w:val="24"/>
        </w:rPr>
        <w:t xml:space="preserve"> </w:t>
      </w:r>
      <w:r>
        <w:rPr>
          <w:sz w:val="24"/>
        </w:rPr>
        <w:t>математической</w:t>
      </w:r>
      <w:r>
        <w:rPr>
          <w:spacing w:val="-4"/>
          <w:sz w:val="24"/>
        </w:rPr>
        <w:t xml:space="preserve"> </w:t>
      </w:r>
      <w:r>
        <w:rPr>
          <w:spacing w:val="-2"/>
          <w:sz w:val="24"/>
        </w:rPr>
        <w:t>статистике;</w:t>
      </w:r>
    </w:p>
    <w:p w:rsidR="007B1D5A" w:rsidRDefault="00B147F9" w:rsidP="00E2415F">
      <w:pPr>
        <w:pStyle w:val="a4"/>
        <w:numPr>
          <w:ilvl w:val="1"/>
          <w:numId w:val="78"/>
        </w:numPr>
        <w:tabs>
          <w:tab w:val="left" w:pos="1640"/>
        </w:tabs>
        <w:ind w:right="852" w:firstLine="710"/>
        <w:rPr>
          <w:sz w:val="24"/>
        </w:rPr>
      </w:pPr>
      <w:r>
        <w:rPr>
          <w:sz w:val="24"/>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B1D5A" w:rsidRDefault="00B147F9">
      <w:pPr>
        <w:spacing w:line="273"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spacing w:before="4"/>
        <w:ind w:right="850" w:firstLine="710"/>
        <w:rPr>
          <w:sz w:val="24"/>
        </w:rPr>
      </w:pPr>
      <w:r>
        <w:rPr>
          <w:sz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B1D5A" w:rsidRDefault="00B147F9" w:rsidP="00E2415F">
      <w:pPr>
        <w:pStyle w:val="a4"/>
        <w:numPr>
          <w:ilvl w:val="1"/>
          <w:numId w:val="78"/>
        </w:numPr>
        <w:tabs>
          <w:tab w:val="left" w:pos="1640"/>
        </w:tabs>
        <w:spacing w:line="291" w:lineRule="exact"/>
        <w:ind w:left="1640" w:hanging="110"/>
        <w:rPr>
          <w:sz w:val="24"/>
        </w:rPr>
      </w:pPr>
      <w:r>
        <w:rPr>
          <w:sz w:val="24"/>
        </w:rPr>
        <w:t>решать</w:t>
      </w:r>
      <w:r>
        <w:rPr>
          <w:spacing w:val="-2"/>
          <w:sz w:val="24"/>
        </w:rPr>
        <w:t xml:space="preserve"> </w:t>
      </w:r>
      <w:r>
        <w:rPr>
          <w:sz w:val="24"/>
        </w:rPr>
        <w:t>задачи</w:t>
      </w:r>
      <w:r>
        <w:rPr>
          <w:spacing w:val="-1"/>
          <w:sz w:val="24"/>
        </w:rPr>
        <w:t xml:space="preserve"> </w:t>
      </w:r>
      <w:r>
        <w:rPr>
          <w:sz w:val="24"/>
        </w:rPr>
        <w:t>на</w:t>
      </w:r>
      <w:r>
        <w:rPr>
          <w:spacing w:val="-8"/>
          <w:sz w:val="24"/>
        </w:rPr>
        <w:t xml:space="preserve"> </w:t>
      </w:r>
      <w:r>
        <w:rPr>
          <w:sz w:val="24"/>
        </w:rPr>
        <w:t>движение</w:t>
      </w:r>
      <w:r>
        <w:rPr>
          <w:spacing w:val="-4"/>
          <w:sz w:val="24"/>
        </w:rPr>
        <w:t xml:space="preserve"> </w:t>
      </w:r>
      <w:r>
        <w:rPr>
          <w:sz w:val="24"/>
        </w:rPr>
        <w:t>по</w:t>
      </w:r>
      <w:r>
        <w:rPr>
          <w:spacing w:val="-2"/>
          <w:sz w:val="24"/>
        </w:rPr>
        <w:t xml:space="preserve"> </w:t>
      </w:r>
      <w:r>
        <w:rPr>
          <w:sz w:val="24"/>
        </w:rPr>
        <w:t>реке,</w:t>
      </w:r>
      <w:r>
        <w:rPr>
          <w:spacing w:val="-1"/>
          <w:sz w:val="24"/>
        </w:rPr>
        <w:t xml:space="preserve"> </w:t>
      </w:r>
      <w:r>
        <w:rPr>
          <w:sz w:val="24"/>
        </w:rPr>
        <w:t>рассматривая</w:t>
      </w:r>
      <w:r>
        <w:rPr>
          <w:spacing w:val="-2"/>
          <w:sz w:val="24"/>
        </w:rPr>
        <w:t xml:space="preserve"> </w:t>
      </w:r>
      <w:r>
        <w:rPr>
          <w:sz w:val="24"/>
        </w:rPr>
        <w:t>разные</w:t>
      </w:r>
      <w:r>
        <w:rPr>
          <w:spacing w:val="-3"/>
          <w:sz w:val="24"/>
        </w:rPr>
        <w:t xml:space="preserve"> </w:t>
      </w:r>
      <w:r>
        <w:rPr>
          <w:sz w:val="24"/>
        </w:rPr>
        <w:t>системы</w:t>
      </w:r>
      <w:r>
        <w:rPr>
          <w:spacing w:val="-5"/>
          <w:sz w:val="24"/>
        </w:rPr>
        <w:t xml:space="preserve"> </w:t>
      </w:r>
      <w:r>
        <w:rPr>
          <w:spacing w:val="-2"/>
          <w:sz w:val="24"/>
        </w:rPr>
        <w:t>отсчёта;</w:t>
      </w:r>
    </w:p>
    <w:p w:rsidR="007B1D5A" w:rsidRDefault="00B147F9" w:rsidP="00E2415F">
      <w:pPr>
        <w:pStyle w:val="a4"/>
        <w:numPr>
          <w:ilvl w:val="1"/>
          <w:numId w:val="78"/>
        </w:numPr>
        <w:tabs>
          <w:tab w:val="left" w:pos="1640"/>
        </w:tabs>
        <w:spacing w:before="3"/>
        <w:ind w:left="1640" w:hanging="110"/>
        <w:rPr>
          <w:sz w:val="24"/>
        </w:rPr>
      </w:pPr>
      <w:r>
        <w:rPr>
          <w:sz w:val="24"/>
        </w:rPr>
        <w:t>конструировать</w:t>
      </w:r>
      <w:r>
        <w:rPr>
          <w:spacing w:val="-9"/>
          <w:sz w:val="24"/>
        </w:rPr>
        <w:t xml:space="preserve"> </w:t>
      </w:r>
      <w:r>
        <w:rPr>
          <w:sz w:val="24"/>
        </w:rPr>
        <w:t>задачные</w:t>
      </w:r>
      <w:r>
        <w:rPr>
          <w:spacing w:val="-5"/>
          <w:sz w:val="24"/>
        </w:rPr>
        <w:t xml:space="preserve"> </w:t>
      </w:r>
      <w:r>
        <w:rPr>
          <w:sz w:val="24"/>
        </w:rPr>
        <w:t>ситуации,</w:t>
      </w:r>
      <w:r>
        <w:rPr>
          <w:spacing w:val="-2"/>
          <w:sz w:val="24"/>
        </w:rPr>
        <w:t xml:space="preserve"> </w:t>
      </w:r>
      <w:r>
        <w:rPr>
          <w:sz w:val="24"/>
        </w:rPr>
        <w:t>приближённые</w:t>
      </w:r>
      <w:r>
        <w:rPr>
          <w:spacing w:val="-5"/>
          <w:sz w:val="24"/>
        </w:rPr>
        <w:t xml:space="preserve"> </w:t>
      </w:r>
      <w:r>
        <w:rPr>
          <w:sz w:val="24"/>
        </w:rPr>
        <w:t>к</w:t>
      </w:r>
      <w:r>
        <w:rPr>
          <w:spacing w:val="-6"/>
          <w:sz w:val="24"/>
        </w:rPr>
        <w:t xml:space="preserve"> </w:t>
      </w:r>
      <w:r>
        <w:rPr>
          <w:sz w:val="24"/>
        </w:rPr>
        <w:t>реальной</w:t>
      </w:r>
      <w:r>
        <w:rPr>
          <w:spacing w:val="-3"/>
          <w:sz w:val="24"/>
        </w:rPr>
        <w:t xml:space="preserve"> </w:t>
      </w:r>
      <w:r>
        <w:rPr>
          <w:spacing w:val="-2"/>
          <w:sz w:val="24"/>
        </w:rPr>
        <w:t>действительности.</w:t>
      </w:r>
    </w:p>
    <w:p w:rsidR="007B1D5A" w:rsidRDefault="00B147F9">
      <w:pPr>
        <w:pStyle w:val="2"/>
        <w:spacing w:before="2" w:line="274" w:lineRule="exact"/>
        <w:ind w:left="1530"/>
      </w:pPr>
      <w:r>
        <w:t>Геометрические</w:t>
      </w:r>
      <w:r>
        <w:rPr>
          <w:spacing w:val="-7"/>
        </w:rPr>
        <w:t xml:space="preserve"> </w:t>
      </w:r>
      <w:r>
        <w:rPr>
          <w:spacing w:val="-2"/>
        </w:rPr>
        <w:t>фигуры</w:t>
      </w:r>
    </w:p>
    <w:p w:rsidR="007B1D5A" w:rsidRDefault="00B147F9" w:rsidP="00E2415F">
      <w:pPr>
        <w:pStyle w:val="a4"/>
        <w:numPr>
          <w:ilvl w:val="1"/>
          <w:numId w:val="78"/>
        </w:numPr>
        <w:tabs>
          <w:tab w:val="left" w:pos="1640"/>
        </w:tabs>
        <w:spacing w:line="242" w:lineRule="auto"/>
        <w:ind w:right="843" w:firstLine="710"/>
        <w:rPr>
          <w:sz w:val="24"/>
        </w:rPr>
      </w:pPr>
      <w:r>
        <w:rPr>
          <w:sz w:val="24"/>
        </w:rPr>
        <w:t>свободно оперировать геометрическими понятиями при решении задач и проведении математических рассуждений;</w:t>
      </w:r>
    </w:p>
    <w:p w:rsidR="007B1D5A" w:rsidRDefault="00B147F9" w:rsidP="00E2415F">
      <w:pPr>
        <w:pStyle w:val="a4"/>
        <w:numPr>
          <w:ilvl w:val="1"/>
          <w:numId w:val="78"/>
        </w:numPr>
        <w:tabs>
          <w:tab w:val="left" w:pos="1640"/>
        </w:tabs>
        <w:ind w:right="851" w:firstLine="710"/>
        <w:rPr>
          <w:sz w:val="24"/>
        </w:rPr>
      </w:pPr>
      <w:r>
        <w:rPr>
          <w:sz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B1D5A" w:rsidRDefault="00B147F9" w:rsidP="00E2415F">
      <w:pPr>
        <w:pStyle w:val="a4"/>
        <w:numPr>
          <w:ilvl w:val="1"/>
          <w:numId w:val="78"/>
        </w:numPr>
        <w:tabs>
          <w:tab w:val="left" w:pos="1640"/>
        </w:tabs>
        <w:spacing w:line="237" w:lineRule="auto"/>
        <w:ind w:right="851" w:firstLine="710"/>
        <w:rPr>
          <w:sz w:val="24"/>
        </w:rPr>
      </w:pPr>
      <w:r>
        <w:rPr>
          <w:sz w:val="24"/>
        </w:rPr>
        <w:t>исследовать чертежи, включая комбинации фигур, извлекать, интерпретировать и преобразовывать информацию, представленную на чертежах;</w:t>
      </w:r>
    </w:p>
    <w:p w:rsidR="007B1D5A" w:rsidRDefault="00B147F9" w:rsidP="00E2415F">
      <w:pPr>
        <w:pStyle w:val="a4"/>
        <w:numPr>
          <w:ilvl w:val="1"/>
          <w:numId w:val="78"/>
        </w:numPr>
        <w:tabs>
          <w:tab w:val="left" w:pos="1640"/>
        </w:tabs>
        <w:spacing w:before="2"/>
        <w:ind w:right="851" w:firstLine="710"/>
        <w:rPr>
          <w:sz w:val="24"/>
        </w:rPr>
      </w:pPr>
      <w:r>
        <w:rPr>
          <w:sz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B1D5A" w:rsidRDefault="007B1D5A">
      <w:pPr>
        <w:jc w:val="both"/>
        <w:rPr>
          <w:sz w:val="24"/>
        </w:rPr>
        <w:sectPr w:rsidR="007B1D5A">
          <w:pgSz w:w="11910" w:h="16840"/>
          <w:pgMar w:top="1020" w:right="0" w:bottom="1160" w:left="880" w:header="0" w:footer="968" w:gutter="0"/>
          <w:cols w:space="720"/>
        </w:sectPr>
      </w:pPr>
    </w:p>
    <w:p w:rsidR="007B1D5A" w:rsidRDefault="00B147F9" w:rsidP="00E2415F">
      <w:pPr>
        <w:pStyle w:val="a4"/>
        <w:numPr>
          <w:ilvl w:val="1"/>
          <w:numId w:val="78"/>
        </w:numPr>
        <w:tabs>
          <w:tab w:val="left" w:pos="1640"/>
        </w:tabs>
        <w:spacing w:before="88"/>
        <w:ind w:left="1640" w:hanging="110"/>
        <w:rPr>
          <w:sz w:val="24"/>
        </w:rPr>
      </w:pPr>
      <w:r>
        <w:rPr>
          <w:sz w:val="24"/>
        </w:rPr>
        <w:lastRenderedPageBreak/>
        <w:t>формулировать</w:t>
      </w:r>
      <w:r>
        <w:rPr>
          <w:spacing w:val="-6"/>
          <w:sz w:val="24"/>
        </w:rPr>
        <w:t xml:space="preserve"> </w:t>
      </w:r>
      <w:r>
        <w:rPr>
          <w:sz w:val="24"/>
        </w:rPr>
        <w:t>и</w:t>
      </w:r>
      <w:r>
        <w:rPr>
          <w:spacing w:val="-3"/>
          <w:sz w:val="24"/>
        </w:rPr>
        <w:t xml:space="preserve"> </w:t>
      </w:r>
      <w:r>
        <w:rPr>
          <w:sz w:val="24"/>
        </w:rPr>
        <w:t>доказывать</w:t>
      </w:r>
      <w:r>
        <w:rPr>
          <w:spacing w:val="-6"/>
          <w:sz w:val="24"/>
        </w:rPr>
        <w:t xml:space="preserve"> </w:t>
      </w:r>
      <w:r>
        <w:rPr>
          <w:sz w:val="24"/>
        </w:rPr>
        <w:t>геометрические</w:t>
      </w:r>
      <w:r>
        <w:rPr>
          <w:spacing w:val="-8"/>
          <w:sz w:val="24"/>
        </w:rPr>
        <w:t xml:space="preserve"> </w:t>
      </w:r>
      <w:r>
        <w:rPr>
          <w:spacing w:val="-2"/>
          <w:sz w:val="24"/>
        </w:rPr>
        <w:t>утверждения.</w:t>
      </w:r>
    </w:p>
    <w:p w:rsidR="007B1D5A" w:rsidRDefault="00B147F9">
      <w:pPr>
        <w:spacing w:before="2" w:line="276"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ind w:right="840" w:firstLine="710"/>
        <w:rPr>
          <w:sz w:val="24"/>
        </w:rPr>
      </w:pPr>
      <w:r>
        <w:rPr>
          <w:sz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7B1D5A" w:rsidRDefault="00B147F9">
      <w:pPr>
        <w:pStyle w:val="2"/>
        <w:spacing w:before="2" w:line="276" w:lineRule="exact"/>
        <w:ind w:left="1530"/>
        <w:jc w:val="left"/>
      </w:pPr>
      <w:r>
        <w:rPr>
          <w:spacing w:val="-2"/>
        </w:rPr>
        <w:t>Отношения</w:t>
      </w:r>
    </w:p>
    <w:p w:rsidR="007B1D5A" w:rsidRDefault="00B147F9" w:rsidP="00E2415F">
      <w:pPr>
        <w:pStyle w:val="a4"/>
        <w:numPr>
          <w:ilvl w:val="1"/>
          <w:numId w:val="78"/>
        </w:numPr>
        <w:tabs>
          <w:tab w:val="left" w:pos="1640"/>
        </w:tabs>
        <w:spacing w:line="293" w:lineRule="exact"/>
        <w:ind w:left="1640" w:hanging="110"/>
        <w:jc w:val="left"/>
        <w:rPr>
          <w:sz w:val="24"/>
        </w:rPr>
      </w:pPr>
      <w:r>
        <w:rPr>
          <w:sz w:val="24"/>
        </w:rPr>
        <w:t>владеть</w:t>
      </w:r>
      <w:r>
        <w:rPr>
          <w:spacing w:val="-4"/>
          <w:sz w:val="24"/>
        </w:rPr>
        <w:t xml:space="preserve"> </w:t>
      </w:r>
      <w:r>
        <w:rPr>
          <w:sz w:val="24"/>
        </w:rPr>
        <w:t>понятием</w:t>
      </w:r>
      <w:r>
        <w:rPr>
          <w:spacing w:val="-2"/>
          <w:sz w:val="24"/>
        </w:rPr>
        <w:t xml:space="preserve"> </w:t>
      </w:r>
      <w:r>
        <w:rPr>
          <w:sz w:val="24"/>
        </w:rPr>
        <w:t>«отношения»</w:t>
      </w:r>
      <w:r>
        <w:rPr>
          <w:spacing w:val="-8"/>
          <w:sz w:val="24"/>
        </w:rPr>
        <w:t xml:space="preserve"> </w:t>
      </w:r>
      <w:r>
        <w:rPr>
          <w:sz w:val="24"/>
        </w:rPr>
        <w:t>как</w:t>
      </w:r>
      <w:r>
        <w:rPr>
          <w:spacing w:val="-4"/>
          <w:sz w:val="24"/>
        </w:rPr>
        <w:t xml:space="preserve"> </w:t>
      </w:r>
      <w:r>
        <w:rPr>
          <w:spacing w:val="-2"/>
          <w:sz w:val="24"/>
        </w:rPr>
        <w:t>метапредметным;</w:t>
      </w:r>
    </w:p>
    <w:p w:rsidR="007B1D5A" w:rsidRDefault="00B147F9" w:rsidP="00E2415F">
      <w:pPr>
        <w:pStyle w:val="a4"/>
        <w:numPr>
          <w:ilvl w:val="1"/>
          <w:numId w:val="78"/>
        </w:numPr>
        <w:tabs>
          <w:tab w:val="left" w:pos="1640"/>
          <w:tab w:val="left" w:pos="2830"/>
          <w:tab w:val="left" w:pos="4350"/>
          <w:tab w:val="left" w:pos="5697"/>
          <w:tab w:val="left" w:pos="7074"/>
          <w:tab w:val="left" w:pos="8110"/>
          <w:tab w:val="left" w:pos="9203"/>
        </w:tabs>
        <w:spacing w:line="292" w:lineRule="exact"/>
        <w:ind w:left="1640" w:hanging="110"/>
        <w:jc w:val="left"/>
        <w:rPr>
          <w:sz w:val="24"/>
        </w:rPr>
      </w:pPr>
      <w:r>
        <w:rPr>
          <w:spacing w:val="-2"/>
          <w:sz w:val="24"/>
        </w:rPr>
        <w:t>свободно</w:t>
      </w:r>
      <w:r>
        <w:rPr>
          <w:sz w:val="24"/>
        </w:rPr>
        <w:tab/>
      </w:r>
      <w:r>
        <w:rPr>
          <w:spacing w:val="-2"/>
          <w:sz w:val="24"/>
        </w:rPr>
        <w:t>оперировать</w:t>
      </w:r>
      <w:r>
        <w:rPr>
          <w:sz w:val="24"/>
        </w:rPr>
        <w:tab/>
      </w:r>
      <w:r>
        <w:rPr>
          <w:spacing w:val="-2"/>
          <w:sz w:val="24"/>
        </w:rPr>
        <w:t>понятиями</w:t>
      </w:r>
      <w:r>
        <w:rPr>
          <w:sz w:val="24"/>
        </w:rPr>
        <w:tab/>
      </w:r>
      <w:r>
        <w:rPr>
          <w:spacing w:val="-2"/>
          <w:sz w:val="24"/>
        </w:rPr>
        <w:t>«равенство</w:t>
      </w:r>
      <w:r>
        <w:rPr>
          <w:sz w:val="24"/>
        </w:rPr>
        <w:tab/>
      </w:r>
      <w:r>
        <w:rPr>
          <w:spacing w:val="-2"/>
          <w:sz w:val="24"/>
        </w:rPr>
        <w:t>фигур»,</w:t>
      </w:r>
      <w:r>
        <w:rPr>
          <w:sz w:val="24"/>
        </w:rPr>
        <w:tab/>
      </w:r>
      <w:r>
        <w:rPr>
          <w:spacing w:val="-2"/>
          <w:sz w:val="24"/>
        </w:rPr>
        <w:t>«равные</w:t>
      </w:r>
      <w:r>
        <w:rPr>
          <w:sz w:val="24"/>
        </w:rPr>
        <w:tab/>
      </w:r>
      <w:r>
        <w:rPr>
          <w:spacing w:val="-2"/>
          <w:sz w:val="24"/>
        </w:rPr>
        <w:t>фигуры»,</w:t>
      </w:r>
    </w:p>
    <w:p w:rsidR="007B1D5A" w:rsidRDefault="00B147F9">
      <w:pPr>
        <w:pStyle w:val="a3"/>
        <w:spacing w:line="274" w:lineRule="exact"/>
        <w:ind w:firstLine="0"/>
        <w:jc w:val="left"/>
      </w:pPr>
      <w:r>
        <w:t>«равенство</w:t>
      </w:r>
      <w:r>
        <w:rPr>
          <w:spacing w:val="58"/>
        </w:rPr>
        <w:t xml:space="preserve"> </w:t>
      </w:r>
      <w:r>
        <w:t>треугольников»,</w:t>
      </w:r>
      <w:r>
        <w:rPr>
          <w:spacing w:val="57"/>
        </w:rPr>
        <w:t xml:space="preserve"> </w:t>
      </w:r>
      <w:r>
        <w:t>«параллельность</w:t>
      </w:r>
      <w:r>
        <w:rPr>
          <w:spacing w:val="53"/>
        </w:rPr>
        <w:t xml:space="preserve"> </w:t>
      </w:r>
      <w:r>
        <w:t>прямых»,</w:t>
      </w:r>
      <w:r>
        <w:rPr>
          <w:spacing w:val="58"/>
        </w:rPr>
        <w:t xml:space="preserve"> </w:t>
      </w:r>
      <w:r>
        <w:t>«перпендикулярность</w:t>
      </w:r>
      <w:r>
        <w:rPr>
          <w:spacing w:val="57"/>
        </w:rPr>
        <w:t xml:space="preserve"> </w:t>
      </w:r>
      <w:r>
        <w:rPr>
          <w:spacing w:val="-2"/>
        </w:rPr>
        <w:t>прямых»,</w:t>
      </w:r>
    </w:p>
    <w:p w:rsidR="007B1D5A" w:rsidRDefault="00B147F9">
      <w:pPr>
        <w:pStyle w:val="a3"/>
        <w:spacing w:before="2" w:line="275" w:lineRule="exact"/>
        <w:ind w:firstLine="0"/>
        <w:jc w:val="left"/>
      </w:pPr>
      <w:r>
        <w:t>«углы</w:t>
      </w:r>
      <w:r>
        <w:rPr>
          <w:spacing w:val="29"/>
        </w:rPr>
        <w:t xml:space="preserve"> </w:t>
      </w:r>
      <w:r>
        <w:t>между</w:t>
      </w:r>
      <w:r>
        <w:rPr>
          <w:spacing w:val="25"/>
        </w:rPr>
        <w:t xml:space="preserve"> </w:t>
      </w:r>
      <w:r>
        <w:t>прямыми»,</w:t>
      </w:r>
      <w:r>
        <w:rPr>
          <w:spacing w:val="36"/>
        </w:rPr>
        <w:t xml:space="preserve"> </w:t>
      </w:r>
      <w:r>
        <w:t>«перпендикуляр»,</w:t>
      </w:r>
      <w:r>
        <w:rPr>
          <w:spacing w:val="36"/>
        </w:rPr>
        <w:t xml:space="preserve"> </w:t>
      </w:r>
      <w:r>
        <w:t>«наклонная»,</w:t>
      </w:r>
      <w:r>
        <w:rPr>
          <w:spacing w:val="31"/>
        </w:rPr>
        <w:t xml:space="preserve"> </w:t>
      </w:r>
      <w:r>
        <w:t>«проекция»,</w:t>
      </w:r>
      <w:r>
        <w:rPr>
          <w:spacing w:val="32"/>
        </w:rPr>
        <w:t xml:space="preserve"> </w:t>
      </w:r>
      <w:r>
        <w:t>«подобие</w:t>
      </w:r>
      <w:r>
        <w:rPr>
          <w:spacing w:val="29"/>
        </w:rPr>
        <w:t xml:space="preserve"> </w:t>
      </w:r>
      <w:r>
        <w:rPr>
          <w:spacing w:val="-2"/>
        </w:rPr>
        <w:t>фигур»,</w:t>
      </w:r>
    </w:p>
    <w:p w:rsidR="007B1D5A" w:rsidRDefault="00B147F9">
      <w:pPr>
        <w:pStyle w:val="a3"/>
        <w:spacing w:line="275" w:lineRule="exact"/>
        <w:ind w:firstLine="0"/>
        <w:jc w:val="left"/>
      </w:pPr>
      <w:r>
        <w:t>«подобные</w:t>
      </w:r>
      <w:r>
        <w:rPr>
          <w:spacing w:val="-5"/>
        </w:rPr>
        <w:t xml:space="preserve"> </w:t>
      </w:r>
      <w:r>
        <w:t>фигуры»,</w:t>
      </w:r>
      <w:r>
        <w:rPr>
          <w:spacing w:val="-2"/>
        </w:rPr>
        <w:t xml:space="preserve"> </w:t>
      </w:r>
      <w:r>
        <w:t>«подобные</w:t>
      </w:r>
      <w:r>
        <w:rPr>
          <w:spacing w:val="-9"/>
        </w:rPr>
        <w:t xml:space="preserve"> </w:t>
      </w:r>
      <w:r>
        <w:rPr>
          <w:spacing w:val="-2"/>
        </w:rPr>
        <w:t>треугольники»;</w:t>
      </w:r>
    </w:p>
    <w:p w:rsidR="007B1D5A" w:rsidRDefault="00B147F9" w:rsidP="00E2415F">
      <w:pPr>
        <w:pStyle w:val="a4"/>
        <w:numPr>
          <w:ilvl w:val="1"/>
          <w:numId w:val="78"/>
        </w:numPr>
        <w:tabs>
          <w:tab w:val="left" w:pos="1640"/>
        </w:tabs>
        <w:spacing w:before="5" w:line="292" w:lineRule="exact"/>
        <w:ind w:left="1640" w:hanging="110"/>
        <w:jc w:val="left"/>
        <w:rPr>
          <w:sz w:val="24"/>
        </w:rPr>
      </w:pPr>
      <w:r>
        <w:rPr>
          <w:sz w:val="24"/>
        </w:rPr>
        <w:t>использовать</w:t>
      </w:r>
      <w:r>
        <w:rPr>
          <w:spacing w:val="-7"/>
          <w:sz w:val="24"/>
        </w:rPr>
        <w:t xml:space="preserve"> </w:t>
      </w:r>
      <w:r>
        <w:rPr>
          <w:sz w:val="24"/>
        </w:rPr>
        <w:t>свойства</w:t>
      </w:r>
      <w:r>
        <w:rPr>
          <w:spacing w:val="-3"/>
          <w:sz w:val="24"/>
        </w:rPr>
        <w:t xml:space="preserve"> </w:t>
      </w:r>
      <w:r>
        <w:rPr>
          <w:sz w:val="24"/>
        </w:rPr>
        <w:t>подобия</w:t>
      </w:r>
      <w:r>
        <w:rPr>
          <w:spacing w:val="-2"/>
          <w:sz w:val="24"/>
        </w:rPr>
        <w:t xml:space="preserve"> </w:t>
      </w:r>
      <w:r>
        <w:rPr>
          <w:sz w:val="24"/>
        </w:rPr>
        <w:t>и</w:t>
      </w:r>
      <w:r>
        <w:rPr>
          <w:spacing w:val="-6"/>
          <w:sz w:val="24"/>
        </w:rPr>
        <w:t xml:space="preserve"> </w:t>
      </w:r>
      <w:r>
        <w:rPr>
          <w:sz w:val="24"/>
        </w:rPr>
        <w:t>равенства</w:t>
      </w:r>
      <w:r>
        <w:rPr>
          <w:spacing w:val="-3"/>
          <w:sz w:val="24"/>
        </w:rPr>
        <w:t xml:space="preserve"> </w:t>
      </w:r>
      <w:r>
        <w:rPr>
          <w:sz w:val="24"/>
        </w:rPr>
        <w:t>фигур</w:t>
      </w:r>
      <w:r>
        <w:rPr>
          <w:spacing w:val="-2"/>
          <w:sz w:val="24"/>
        </w:rPr>
        <w:t xml:space="preserve"> </w:t>
      </w:r>
      <w:r>
        <w:rPr>
          <w:sz w:val="24"/>
        </w:rPr>
        <w:t>при</w:t>
      </w:r>
      <w:r>
        <w:rPr>
          <w:spacing w:val="-1"/>
          <w:sz w:val="24"/>
        </w:rPr>
        <w:t xml:space="preserve"> </w:t>
      </w:r>
      <w:r>
        <w:rPr>
          <w:sz w:val="24"/>
        </w:rPr>
        <w:t>решении</w:t>
      </w:r>
      <w:r>
        <w:rPr>
          <w:spacing w:val="-5"/>
          <w:sz w:val="24"/>
        </w:rPr>
        <w:t xml:space="preserve"> </w:t>
      </w:r>
      <w:r>
        <w:rPr>
          <w:spacing w:val="-2"/>
          <w:sz w:val="24"/>
        </w:rPr>
        <w:t>задач.</w:t>
      </w:r>
    </w:p>
    <w:p w:rsidR="007B1D5A" w:rsidRDefault="00B147F9">
      <w:pPr>
        <w:spacing w:line="274"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ind w:right="856" w:firstLine="710"/>
        <w:rPr>
          <w:sz w:val="24"/>
        </w:rPr>
      </w:pPr>
      <w:r>
        <w:rPr>
          <w:sz w:val="24"/>
        </w:rPr>
        <w:t>использовать отношения для построения и исследования математических</w:t>
      </w:r>
      <w:r>
        <w:rPr>
          <w:spacing w:val="-1"/>
          <w:sz w:val="24"/>
        </w:rPr>
        <w:t xml:space="preserve"> </w:t>
      </w:r>
      <w:r>
        <w:rPr>
          <w:sz w:val="24"/>
        </w:rPr>
        <w:t>моделей объектов реальной жизни.</w:t>
      </w:r>
    </w:p>
    <w:p w:rsidR="007B1D5A" w:rsidRDefault="00B147F9">
      <w:pPr>
        <w:pStyle w:val="2"/>
        <w:spacing w:before="4" w:line="240" w:lineRule="auto"/>
        <w:ind w:left="1530"/>
      </w:pPr>
      <w:r>
        <w:t>Измерения</w:t>
      </w:r>
      <w:r>
        <w:rPr>
          <w:spacing w:val="1"/>
        </w:rPr>
        <w:t xml:space="preserve"> </w:t>
      </w:r>
      <w:r>
        <w:t>и</w:t>
      </w:r>
      <w:r>
        <w:rPr>
          <w:spacing w:val="-3"/>
        </w:rPr>
        <w:t xml:space="preserve"> </w:t>
      </w:r>
      <w:r>
        <w:rPr>
          <w:spacing w:val="-2"/>
        </w:rPr>
        <w:t>вычисления</w:t>
      </w:r>
    </w:p>
    <w:p w:rsidR="007B1D5A" w:rsidRDefault="00B147F9" w:rsidP="00E2415F">
      <w:pPr>
        <w:pStyle w:val="a4"/>
        <w:numPr>
          <w:ilvl w:val="1"/>
          <w:numId w:val="78"/>
        </w:numPr>
        <w:tabs>
          <w:tab w:val="left" w:pos="1640"/>
        </w:tabs>
        <w:ind w:right="840" w:firstLine="710"/>
        <w:rPr>
          <w:sz w:val="24"/>
        </w:rPr>
      </w:pPr>
      <w:r>
        <w:rPr>
          <w:sz w:val="24"/>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 ч. и задач на вычисление в комбинациях окружности и треугольника, окружности и четырёхугольника, а также с применением </w:t>
      </w:r>
      <w:r>
        <w:rPr>
          <w:spacing w:val="-2"/>
          <w:sz w:val="24"/>
        </w:rPr>
        <w:t>тригонометрии;</w:t>
      </w:r>
    </w:p>
    <w:p w:rsidR="007B1D5A" w:rsidRDefault="00B147F9" w:rsidP="00E2415F">
      <w:pPr>
        <w:pStyle w:val="a4"/>
        <w:numPr>
          <w:ilvl w:val="1"/>
          <w:numId w:val="78"/>
        </w:numPr>
        <w:tabs>
          <w:tab w:val="left" w:pos="1640"/>
        </w:tabs>
        <w:spacing w:line="292" w:lineRule="exact"/>
        <w:ind w:left="1640" w:hanging="110"/>
        <w:rPr>
          <w:sz w:val="24"/>
        </w:rPr>
      </w:pPr>
      <w:r>
        <w:rPr>
          <w:sz w:val="24"/>
        </w:rPr>
        <w:t>самостоятельно</w:t>
      </w:r>
      <w:r>
        <w:rPr>
          <w:spacing w:val="-5"/>
          <w:sz w:val="24"/>
        </w:rPr>
        <w:t xml:space="preserve"> </w:t>
      </w:r>
      <w:r>
        <w:rPr>
          <w:sz w:val="24"/>
        </w:rPr>
        <w:t>формулировать</w:t>
      </w:r>
      <w:r>
        <w:rPr>
          <w:spacing w:val="-5"/>
          <w:sz w:val="24"/>
        </w:rPr>
        <w:t xml:space="preserve"> </w:t>
      </w:r>
      <w:r>
        <w:rPr>
          <w:sz w:val="24"/>
        </w:rPr>
        <w:t>гипотезы</w:t>
      </w:r>
      <w:r>
        <w:rPr>
          <w:spacing w:val="-4"/>
          <w:sz w:val="24"/>
        </w:rPr>
        <w:t xml:space="preserve"> </w:t>
      </w:r>
      <w:r>
        <w:rPr>
          <w:sz w:val="24"/>
        </w:rPr>
        <w:t>и</w:t>
      </w:r>
      <w:r>
        <w:rPr>
          <w:spacing w:val="-2"/>
          <w:sz w:val="24"/>
        </w:rPr>
        <w:t xml:space="preserve"> </w:t>
      </w:r>
      <w:r>
        <w:rPr>
          <w:sz w:val="24"/>
        </w:rPr>
        <w:t>проверять</w:t>
      </w:r>
      <w:r>
        <w:rPr>
          <w:spacing w:val="-2"/>
          <w:sz w:val="24"/>
        </w:rPr>
        <w:t xml:space="preserve"> </w:t>
      </w:r>
      <w:r>
        <w:rPr>
          <w:sz w:val="24"/>
        </w:rPr>
        <w:t>их</w:t>
      </w:r>
      <w:r>
        <w:rPr>
          <w:spacing w:val="-6"/>
          <w:sz w:val="24"/>
        </w:rPr>
        <w:t xml:space="preserve"> </w:t>
      </w:r>
      <w:r>
        <w:rPr>
          <w:spacing w:val="-2"/>
          <w:sz w:val="24"/>
        </w:rPr>
        <w:t>достоверность.</w:t>
      </w:r>
    </w:p>
    <w:p w:rsidR="007B1D5A" w:rsidRDefault="00B147F9">
      <w:pPr>
        <w:spacing w:line="274" w:lineRule="exact"/>
        <w:ind w:left="1530"/>
        <w:jc w:val="both"/>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spacing w:before="7" w:line="237" w:lineRule="auto"/>
        <w:ind w:right="850" w:firstLine="710"/>
        <w:rPr>
          <w:sz w:val="24"/>
        </w:rPr>
      </w:pPr>
      <w:r>
        <w:rPr>
          <w:sz w:val="24"/>
        </w:rPr>
        <w:t>свободно оперировать формулами при решении задач в других учебных</w:t>
      </w:r>
      <w:r>
        <w:rPr>
          <w:spacing w:val="40"/>
          <w:sz w:val="24"/>
        </w:rPr>
        <w:t xml:space="preserve"> </w:t>
      </w:r>
      <w:r>
        <w:rPr>
          <w:sz w:val="24"/>
        </w:rPr>
        <w:t>предметах и при проведении необходимых вычислений в реальной жизни.</w:t>
      </w:r>
    </w:p>
    <w:p w:rsidR="007B1D5A" w:rsidRDefault="00B147F9">
      <w:pPr>
        <w:pStyle w:val="2"/>
        <w:spacing w:before="2" w:line="240" w:lineRule="auto"/>
        <w:ind w:left="1530"/>
      </w:pPr>
      <w:r>
        <w:t>Геометрические</w:t>
      </w:r>
      <w:r>
        <w:rPr>
          <w:spacing w:val="-7"/>
        </w:rPr>
        <w:t xml:space="preserve"> </w:t>
      </w:r>
      <w:r>
        <w:rPr>
          <w:spacing w:val="-2"/>
        </w:rPr>
        <w:t>построения</w:t>
      </w:r>
    </w:p>
    <w:p w:rsidR="007B1D5A" w:rsidRDefault="00B147F9" w:rsidP="00E2415F">
      <w:pPr>
        <w:pStyle w:val="a4"/>
        <w:numPr>
          <w:ilvl w:val="1"/>
          <w:numId w:val="78"/>
        </w:numPr>
        <w:tabs>
          <w:tab w:val="left" w:pos="1640"/>
        </w:tabs>
        <w:spacing w:line="293" w:lineRule="exact"/>
        <w:ind w:left="1640" w:hanging="110"/>
        <w:jc w:val="left"/>
        <w:rPr>
          <w:sz w:val="24"/>
        </w:rPr>
      </w:pPr>
      <w:r>
        <w:rPr>
          <w:sz w:val="24"/>
        </w:rPr>
        <w:t>оперировать</w:t>
      </w:r>
      <w:r>
        <w:rPr>
          <w:spacing w:val="-9"/>
          <w:sz w:val="24"/>
        </w:rPr>
        <w:t xml:space="preserve"> </w:t>
      </w:r>
      <w:r>
        <w:rPr>
          <w:sz w:val="24"/>
        </w:rPr>
        <w:t>понятием</w:t>
      </w:r>
      <w:r>
        <w:rPr>
          <w:spacing w:val="-6"/>
          <w:sz w:val="24"/>
        </w:rPr>
        <w:t xml:space="preserve"> </w:t>
      </w:r>
      <w:r>
        <w:rPr>
          <w:sz w:val="24"/>
        </w:rPr>
        <w:t>набора</w:t>
      </w:r>
      <w:r>
        <w:rPr>
          <w:spacing w:val="-5"/>
          <w:sz w:val="24"/>
        </w:rPr>
        <w:t xml:space="preserve"> </w:t>
      </w:r>
      <w:r>
        <w:rPr>
          <w:sz w:val="24"/>
        </w:rPr>
        <w:t>элементов,</w:t>
      </w:r>
      <w:r>
        <w:rPr>
          <w:spacing w:val="-7"/>
          <w:sz w:val="24"/>
        </w:rPr>
        <w:t xml:space="preserve"> </w:t>
      </w:r>
      <w:r>
        <w:rPr>
          <w:sz w:val="24"/>
        </w:rPr>
        <w:t>определяющих</w:t>
      </w:r>
      <w:r>
        <w:rPr>
          <w:spacing w:val="-8"/>
          <w:sz w:val="24"/>
        </w:rPr>
        <w:t xml:space="preserve"> </w:t>
      </w:r>
      <w:r>
        <w:rPr>
          <w:sz w:val="24"/>
        </w:rPr>
        <w:t>геометрическую</w:t>
      </w:r>
      <w:r>
        <w:rPr>
          <w:spacing w:val="-5"/>
          <w:sz w:val="24"/>
        </w:rPr>
        <w:t xml:space="preserve"> </w:t>
      </w:r>
      <w:r>
        <w:rPr>
          <w:spacing w:val="-2"/>
          <w:sz w:val="24"/>
        </w:rPr>
        <w:t>фигуру,</w:t>
      </w:r>
    </w:p>
    <w:p w:rsidR="007B1D5A" w:rsidRDefault="00B147F9" w:rsidP="00E2415F">
      <w:pPr>
        <w:pStyle w:val="a4"/>
        <w:numPr>
          <w:ilvl w:val="1"/>
          <w:numId w:val="78"/>
        </w:numPr>
        <w:tabs>
          <w:tab w:val="left" w:pos="1640"/>
        </w:tabs>
        <w:spacing w:line="293" w:lineRule="exact"/>
        <w:ind w:left="1640" w:hanging="110"/>
        <w:jc w:val="left"/>
        <w:rPr>
          <w:sz w:val="24"/>
        </w:rPr>
      </w:pPr>
      <w:r>
        <w:rPr>
          <w:sz w:val="24"/>
        </w:rPr>
        <w:t>владеть</w:t>
      </w:r>
      <w:r>
        <w:rPr>
          <w:spacing w:val="-3"/>
          <w:sz w:val="24"/>
        </w:rPr>
        <w:t xml:space="preserve"> </w:t>
      </w:r>
      <w:r>
        <w:rPr>
          <w:sz w:val="24"/>
        </w:rPr>
        <w:t>набором</w:t>
      </w:r>
      <w:r>
        <w:rPr>
          <w:spacing w:val="-4"/>
          <w:sz w:val="24"/>
        </w:rPr>
        <w:t xml:space="preserve"> </w:t>
      </w:r>
      <w:r>
        <w:rPr>
          <w:sz w:val="24"/>
        </w:rPr>
        <w:t>методов</w:t>
      </w:r>
      <w:r>
        <w:rPr>
          <w:spacing w:val="-4"/>
          <w:sz w:val="24"/>
        </w:rPr>
        <w:t xml:space="preserve"> </w:t>
      </w:r>
      <w:r>
        <w:rPr>
          <w:sz w:val="24"/>
        </w:rPr>
        <w:t>построений циркулем и</w:t>
      </w:r>
      <w:r>
        <w:rPr>
          <w:spacing w:val="-5"/>
          <w:sz w:val="24"/>
        </w:rPr>
        <w:t xml:space="preserve"> </w:t>
      </w:r>
      <w:r>
        <w:rPr>
          <w:spacing w:val="-2"/>
          <w:sz w:val="24"/>
        </w:rPr>
        <w:t>линейкой;</w:t>
      </w:r>
    </w:p>
    <w:p w:rsidR="007B1D5A" w:rsidRDefault="00B147F9" w:rsidP="00E2415F">
      <w:pPr>
        <w:pStyle w:val="a4"/>
        <w:numPr>
          <w:ilvl w:val="1"/>
          <w:numId w:val="78"/>
        </w:numPr>
        <w:tabs>
          <w:tab w:val="left" w:pos="1640"/>
        </w:tabs>
        <w:spacing w:line="293" w:lineRule="exact"/>
        <w:ind w:left="1640" w:hanging="110"/>
        <w:jc w:val="left"/>
        <w:rPr>
          <w:sz w:val="24"/>
        </w:rPr>
      </w:pPr>
      <w:r>
        <w:rPr>
          <w:sz w:val="24"/>
        </w:rPr>
        <w:t>проводить</w:t>
      </w:r>
      <w:r>
        <w:rPr>
          <w:spacing w:val="-4"/>
          <w:sz w:val="24"/>
        </w:rPr>
        <w:t xml:space="preserve"> </w:t>
      </w:r>
      <w:r>
        <w:rPr>
          <w:sz w:val="24"/>
        </w:rPr>
        <w:t>анализ</w:t>
      </w:r>
      <w:r>
        <w:rPr>
          <w:spacing w:val="-2"/>
          <w:sz w:val="24"/>
        </w:rPr>
        <w:t xml:space="preserve"> </w:t>
      </w:r>
      <w:r>
        <w:rPr>
          <w:sz w:val="24"/>
        </w:rPr>
        <w:t>и</w:t>
      </w:r>
      <w:r>
        <w:rPr>
          <w:spacing w:val="-6"/>
          <w:sz w:val="24"/>
        </w:rPr>
        <w:t xml:space="preserve"> </w:t>
      </w:r>
      <w:r>
        <w:rPr>
          <w:sz w:val="24"/>
        </w:rPr>
        <w:t>реализовывать</w:t>
      </w:r>
      <w:r>
        <w:rPr>
          <w:spacing w:val="-3"/>
          <w:sz w:val="24"/>
        </w:rPr>
        <w:t xml:space="preserve"> </w:t>
      </w:r>
      <w:r>
        <w:rPr>
          <w:sz w:val="24"/>
        </w:rPr>
        <w:t>этапы</w:t>
      </w:r>
      <w:r>
        <w:rPr>
          <w:spacing w:val="-6"/>
          <w:sz w:val="24"/>
        </w:rPr>
        <w:t xml:space="preserve"> </w:t>
      </w:r>
      <w:r>
        <w:rPr>
          <w:sz w:val="24"/>
        </w:rPr>
        <w:t>решения</w:t>
      </w:r>
      <w:r>
        <w:rPr>
          <w:spacing w:val="-2"/>
          <w:sz w:val="24"/>
        </w:rPr>
        <w:t xml:space="preserve"> </w:t>
      </w:r>
      <w:r>
        <w:rPr>
          <w:sz w:val="24"/>
        </w:rPr>
        <w:t>задач</w:t>
      </w:r>
      <w:r>
        <w:rPr>
          <w:spacing w:val="-4"/>
          <w:sz w:val="24"/>
        </w:rPr>
        <w:t xml:space="preserve"> </w:t>
      </w:r>
      <w:r>
        <w:rPr>
          <w:sz w:val="24"/>
        </w:rPr>
        <w:t>на</w:t>
      </w:r>
      <w:r>
        <w:rPr>
          <w:spacing w:val="-3"/>
          <w:sz w:val="24"/>
        </w:rPr>
        <w:t xml:space="preserve"> </w:t>
      </w:r>
      <w:r>
        <w:rPr>
          <w:spacing w:val="-2"/>
          <w:sz w:val="24"/>
        </w:rPr>
        <w:t>построение.</w:t>
      </w:r>
    </w:p>
    <w:p w:rsidR="007B1D5A" w:rsidRDefault="00B147F9">
      <w:pPr>
        <w:spacing w:before="2" w:line="276" w:lineRule="exact"/>
        <w:ind w:left="1530"/>
        <w:rPr>
          <w:i/>
          <w:sz w:val="24"/>
        </w:rPr>
      </w:pPr>
      <w:r>
        <w:rPr>
          <w:i/>
          <w:sz w:val="24"/>
        </w:rPr>
        <w:t>В повседневной</w:t>
      </w:r>
      <w:r>
        <w:rPr>
          <w:i/>
          <w:spacing w:val="-5"/>
          <w:sz w:val="24"/>
        </w:rPr>
        <w:t xml:space="preserve"> </w:t>
      </w:r>
      <w:r>
        <w:rPr>
          <w:i/>
          <w:sz w:val="24"/>
        </w:rPr>
        <w:t>жизни</w:t>
      </w:r>
      <w:r>
        <w:rPr>
          <w:i/>
          <w:spacing w:val="1"/>
          <w:sz w:val="24"/>
        </w:rPr>
        <w:t xml:space="preserve"> </w:t>
      </w:r>
      <w:r>
        <w:rPr>
          <w:i/>
          <w:sz w:val="24"/>
        </w:rPr>
        <w:t>и</w:t>
      </w:r>
      <w:r>
        <w:rPr>
          <w:i/>
          <w:spacing w:val="-5"/>
          <w:sz w:val="24"/>
        </w:rPr>
        <w:t xml:space="preserve"> </w:t>
      </w:r>
      <w:r>
        <w:rPr>
          <w:i/>
          <w:sz w:val="24"/>
        </w:rPr>
        <w:t>при</w:t>
      </w:r>
      <w:r>
        <w:rPr>
          <w:i/>
          <w:spacing w:val="1"/>
          <w:sz w:val="24"/>
        </w:rPr>
        <w:t xml:space="preserve"> </w:t>
      </w:r>
      <w:r>
        <w:rPr>
          <w:i/>
          <w:sz w:val="24"/>
        </w:rPr>
        <w:t>изучении 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spacing w:line="294" w:lineRule="exact"/>
        <w:ind w:left="1640" w:hanging="110"/>
        <w:jc w:val="left"/>
        <w:rPr>
          <w:sz w:val="24"/>
        </w:rPr>
      </w:pPr>
      <w:r>
        <w:rPr>
          <w:sz w:val="24"/>
        </w:rPr>
        <w:t>выполнять</w:t>
      </w:r>
      <w:r>
        <w:rPr>
          <w:spacing w:val="-2"/>
          <w:sz w:val="24"/>
        </w:rPr>
        <w:t xml:space="preserve"> </w:t>
      </w:r>
      <w:r>
        <w:rPr>
          <w:sz w:val="24"/>
        </w:rPr>
        <w:t>построения</w:t>
      </w:r>
      <w:r>
        <w:rPr>
          <w:spacing w:val="-6"/>
          <w:sz w:val="24"/>
        </w:rPr>
        <w:t xml:space="preserve"> </w:t>
      </w:r>
      <w:r>
        <w:rPr>
          <w:sz w:val="24"/>
        </w:rPr>
        <w:t>на</w:t>
      </w:r>
      <w:r>
        <w:rPr>
          <w:spacing w:val="-3"/>
          <w:sz w:val="24"/>
        </w:rPr>
        <w:t xml:space="preserve"> </w:t>
      </w:r>
      <w:r>
        <w:rPr>
          <w:spacing w:val="-2"/>
          <w:sz w:val="24"/>
        </w:rPr>
        <w:t>местности;</w:t>
      </w:r>
    </w:p>
    <w:p w:rsidR="007B1D5A" w:rsidRDefault="00B147F9" w:rsidP="00E2415F">
      <w:pPr>
        <w:pStyle w:val="a4"/>
        <w:numPr>
          <w:ilvl w:val="1"/>
          <w:numId w:val="78"/>
        </w:numPr>
        <w:tabs>
          <w:tab w:val="left" w:pos="1640"/>
        </w:tabs>
        <w:spacing w:line="294" w:lineRule="exact"/>
        <w:ind w:left="1640" w:hanging="110"/>
        <w:jc w:val="left"/>
        <w:rPr>
          <w:sz w:val="24"/>
        </w:rPr>
      </w:pPr>
      <w:r>
        <w:rPr>
          <w:sz w:val="24"/>
        </w:rPr>
        <w:t>оценивать</w:t>
      </w:r>
      <w:r>
        <w:rPr>
          <w:spacing w:val="-4"/>
          <w:sz w:val="24"/>
        </w:rPr>
        <w:t xml:space="preserve"> </w:t>
      </w:r>
      <w:r>
        <w:rPr>
          <w:sz w:val="24"/>
        </w:rPr>
        <w:t>размеры</w:t>
      </w:r>
      <w:r>
        <w:rPr>
          <w:spacing w:val="-3"/>
          <w:sz w:val="24"/>
        </w:rPr>
        <w:t xml:space="preserve"> </w:t>
      </w:r>
      <w:r>
        <w:rPr>
          <w:sz w:val="24"/>
        </w:rPr>
        <w:t>реальных</w:t>
      </w:r>
      <w:r>
        <w:rPr>
          <w:spacing w:val="-10"/>
          <w:sz w:val="24"/>
        </w:rPr>
        <w:t xml:space="preserve"> </w:t>
      </w:r>
      <w:r>
        <w:rPr>
          <w:sz w:val="24"/>
        </w:rPr>
        <w:t>объектов</w:t>
      </w:r>
      <w:r>
        <w:rPr>
          <w:spacing w:val="-3"/>
          <w:sz w:val="24"/>
        </w:rPr>
        <w:t xml:space="preserve"> </w:t>
      </w:r>
      <w:r>
        <w:rPr>
          <w:sz w:val="24"/>
        </w:rPr>
        <w:t xml:space="preserve">окружающего </w:t>
      </w:r>
      <w:r>
        <w:rPr>
          <w:spacing w:val="-2"/>
          <w:sz w:val="24"/>
        </w:rPr>
        <w:t>мира.</w:t>
      </w:r>
    </w:p>
    <w:p w:rsidR="007B1D5A" w:rsidRDefault="00B147F9">
      <w:pPr>
        <w:pStyle w:val="2"/>
        <w:spacing w:before="6" w:line="273" w:lineRule="exact"/>
        <w:ind w:left="1530"/>
        <w:jc w:val="left"/>
      </w:pPr>
      <w:r>
        <w:rPr>
          <w:spacing w:val="-2"/>
        </w:rPr>
        <w:t>Преобразования</w:t>
      </w:r>
    </w:p>
    <w:p w:rsidR="007B1D5A" w:rsidRDefault="00B147F9" w:rsidP="00E2415F">
      <w:pPr>
        <w:pStyle w:val="a4"/>
        <w:numPr>
          <w:ilvl w:val="1"/>
          <w:numId w:val="78"/>
        </w:numPr>
        <w:tabs>
          <w:tab w:val="left" w:pos="1640"/>
        </w:tabs>
        <w:spacing w:line="291" w:lineRule="exact"/>
        <w:ind w:left="1640" w:hanging="110"/>
        <w:rPr>
          <w:sz w:val="24"/>
        </w:rPr>
      </w:pPr>
      <w:r>
        <w:rPr>
          <w:sz w:val="24"/>
        </w:rPr>
        <w:t>оперировать</w:t>
      </w:r>
      <w:r>
        <w:rPr>
          <w:spacing w:val="-4"/>
          <w:sz w:val="24"/>
        </w:rPr>
        <w:t xml:space="preserve"> </w:t>
      </w:r>
      <w:r>
        <w:rPr>
          <w:sz w:val="24"/>
        </w:rPr>
        <w:t>движениями</w:t>
      </w:r>
      <w:r>
        <w:rPr>
          <w:spacing w:val="-8"/>
          <w:sz w:val="24"/>
        </w:rPr>
        <w:t xml:space="preserve"> </w:t>
      </w:r>
      <w:r>
        <w:rPr>
          <w:sz w:val="24"/>
        </w:rPr>
        <w:t>и</w:t>
      </w:r>
      <w:r>
        <w:rPr>
          <w:spacing w:val="-3"/>
          <w:sz w:val="24"/>
        </w:rPr>
        <w:t xml:space="preserve"> </w:t>
      </w:r>
      <w:r>
        <w:rPr>
          <w:sz w:val="24"/>
        </w:rPr>
        <w:t>преобразованиями</w:t>
      </w:r>
      <w:r>
        <w:rPr>
          <w:spacing w:val="-7"/>
          <w:sz w:val="24"/>
        </w:rPr>
        <w:t xml:space="preserve"> </w:t>
      </w:r>
      <w:r>
        <w:rPr>
          <w:sz w:val="24"/>
        </w:rPr>
        <w:t>как</w:t>
      </w:r>
      <w:r>
        <w:rPr>
          <w:spacing w:val="-6"/>
          <w:sz w:val="24"/>
        </w:rPr>
        <w:t xml:space="preserve"> </w:t>
      </w:r>
      <w:r>
        <w:rPr>
          <w:sz w:val="24"/>
        </w:rPr>
        <w:t>метапредметными</w:t>
      </w:r>
      <w:r>
        <w:rPr>
          <w:spacing w:val="-3"/>
          <w:sz w:val="24"/>
        </w:rPr>
        <w:t xml:space="preserve"> </w:t>
      </w:r>
      <w:r>
        <w:rPr>
          <w:spacing w:val="-2"/>
          <w:sz w:val="24"/>
        </w:rPr>
        <w:t>понятиями;</w:t>
      </w:r>
    </w:p>
    <w:p w:rsidR="007B1D5A" w:rsidRDefault="00B147F9" w:rsidP="00E2415F">
      <w:pPr>
        <w:pStyle w:val="a4"/>
        <w:numPr>
          <w:ilvl w:val="1"/>
          <w:numId w:val="78"/>
        </w:numPr>
        <w:tabs>
          <w:tab w:val="left" w:pos="1640"/>
        </w:tabs>
        <w:ind w:right="850" w:firstLine="710"/>
        <w:rPr>
          <w:sz w:val="24"/>
        </w:rPr>
      </w:pPr>
      <w:r>
        <w:rPr>
          <w:sz w:val="24"/>
        </w:rPr>
        <w:t>оперировать понятием движения и преобразования подобия для обоснований; свободно владеть приёмами построения фигур с помощью движений и преобразования подобия, а также комбинациями движений, движений и преобразований;</w:t>
      </w:r>
    </w:p>
    <w:p w:rsidR="007B1D5A" w:rsidRDefault="00B147F9" w:rsidP="00E2415F">
      <w:pPr>
        <w:pStyle w:val="a4"/>
        <w:numPr>
          <w:ilvl w:val="1"/>
          <w:numId w:val="78"/>
        </w:numPr>
        <w:tabs>
          <w:tab w:val="left" w:pos="1640"/>
        </w:tabs>
        <w:spacing w:before="6" w:line="237" w:lineRule="auto"/>
        <w:ind w:right="852" w:firstLine="710"/>
        <w:rPr>
          <w:sz w:val="24"/>
        </w:rPr>
      </w:pPr>
      <w:r>
        <w:rPr>
          <w:sz w:val="24"/>
        </w:rPr>
        <w:t>использовать</w:t>
      </w:r>
      <w:r>
        <w:rPr>
          <w:spacing w:val="-1"/>
          <w:sz w:val="24"/>
        </w:rPr>
        <w:t xml:space="preserve"> </w:t>
      </w:r>
      <w:r>
        <w:rPr>
          <w:sz w:val="24"/>
        </w:rPr>
        <w:t>свойства</w:t>
      </w:r>
      <w:r>
        <w:rPr>
          <w:spacing w:val="-3"/>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преобразований</w:t>
      </w:r>
      <w:r>
        <w:rPr>
          <w:spacing w:val="-1"/>
          <w:sz w:val="24"/>
        </w:rPr>
        <w:t xml:space="preserve"> </w:t>
      </w:r>
      <w:r>
        <w:rPr>
          <w:sz w:val="24"/>
        </w:rPr>
        <w:t>для</w:t>
      </w:r>
      <w:r>
        <w:rPr>
          <w:spacing w:val="-2"/>
          <w:sz w:val="24"/>
        </w:rPr>
        <w:t xml:space="preserve"> </w:t>
      </w:r>
      <w:r>
        <w:rPr>
          <w:sz w:val="24"/>
        </w:rPr>
        <w:t>проведения</w:t>
      </w:r>
      <w:r>
        <w:rPr>
          <w:spacing w:val="-2"/>
          <w:sz w:val="24"/>
        </w:rPr>
        <w:t xml:space="preserve"> </w:t>
      </w:r>
      <w:r>
        <w:rPr>
          <w:sz w:val="24"/>
        </w:rPr>
        <w:t>обоснования</w:t>
      </w:r>
      <w:r>
        <w:rPr>
          <w:spacing w:val="-2"/>
          <w:sz w:val="24"/>
        </w:rPr>
        <w:t xml:space="preserve"> </w:t>
      </w:r>
      <w:r>
        <w:rPr>
          <w:sz w:val="24"/>
        </w:rPr>
        <w:t>и доказательства утверждений в геометрии и других учебных предметах;</w:t>
      </w:r>
    </w:p>
    <w:p w:rsidR="007B1D5A" w:rsidRDefault="00B147F9" w:rsidP="00E2415F">
      <w:pPr>
        <w:pStyle w:val="a4"/>
        <w:numPr>
          <w:ilvl w:val="1"/>
          <w:numId w:val="78"/>
        </w:numPr>
        <w:tabs>
          <w:tab w:val="left" w:pos="1640"/>
        </w:tabs>
        <w:spacing w:line="294" w:lineRule="exact"/>
        <w:ind w:left="1640" w:hanging="110"/>
        <w:rPr>
          <w:sz w:val="24"/>
        </w:rPr>
      </w:pPr>
      <w:r>
        <w:rPr>
          <w:sz w:val="24"/>
        </w:rPr>
        <w:t>пользоваться</w:t>
      </w:r>
      <w:r>
        <w:rPr>
          <w:spacing w:val="-9"/>
          <w:sz w:val="24"/>
        </w:rPr>
        <w:t xml:space="preserve"> </w:t>
      </w:r>
      <w:r>
        <w:rPr>
          <w:sz w:val="24"/>
        </w:rPr>
        <w:t>свойствами</w:t>
      </w:r>
      <w:r>
        <w:rPr>
          <w:spacing w:val="-2"/>
          <w:sz w:val="24"/>
        </w:rPr>
        <w:t xml:space="preserve"> </w:t>
      </w:r>
      <w:r>
        <w:rPr>
          <w:sz w:val="24"/>
        </w:rPr>
        <w:t>движений</w:t>
      </w:r>
      <w:r>
        <w:rPr>
          <w:spacing w:val="-1"/>
          <w:sz w:val="24"/>
        </w:rPr>
        <w:t xml:space="preserve"> </w:t>
      </w:r>
      <w:r>
        <w:rPr>
          <w:sz w:val="24"/>
        </w:rPr>
        <w:t>и</w:t>
      </w:r>
      <w:r>
        <w:rPr>
          <w:spacing w:val="-6"/>
          <w:sz w:val="24"/>
        </w:rPr>
        <w:t xml:space="preserve"> </w:t>
      </w:r>
      <w:r>
        <w:rPr>
          <w:sz w:val="24"/>
        </w:rPr>
        <w:t>преобразований</w:t>
      </w:r>
      <w:r>
        <w:rPr>
          <w:spacing w:val="-6"/>
          <w:sz w:val="24"/>
        </w:rPr>
        <w:t xml:space="preserve"> </w:t>
      </w:r>
      <w:r>
        <w:rPr>
          <w:sz w:val="24"/>
        </w:rPr>
        <w:t>при</w:t>
      </w:r>
      <w:r>
        <w:rPr>
          <w:spacing w:val="-6"/>
          <w:sz w:val="24"/>
        </w:rPr>
        <w:t xml:space="preserve"> </w:t>
      </w:r>
      <w:r>
        <w:rPr>
          <w:sz w:val="24"/>
        </w:rPr>
        <w:t>решении</w:t>
      </w:r>
      <w:r>
        <w:rPr>
          <w:spacing w:val="-1"/>
          <w:sz w:val="24"/>
        </w:rPr>
        <w:t xml:space="preserve"> </w:t>
      </w:r>
      <w:r>
        <w:rPr>
          <w:spacing w:val="-2"/>
          <w:sz w:val="24"/>
        </w:rPr>
        <w:t>задач.</w:t>
      </w:r>
    </w:p>
    <w:p w:rsidR="007B1D5A" w:rsidRDefault="00B147F9">
      <w:pPr>
        <w:spacing w:before="2" w:line="276" w:lineRule="exact"/>
        <w:ind w:left="1530"/>
        <w:jc w:val="both"/>
        <w:rPr>
          <w:i/>
          <w:sz w:val="24"/>
        </w:rPr>
      </w:pPr>
      <w:r>
        <w:rPr>
          <w:i/>
          <w:sz w:val="24"/>
        </w:rPr>
        <w:t>В повседневной</w:t>
      </w:r>
      <w:r>
        <w:rPr>
          <w:i/>
          <w:spacing w:val="-4"/>
          <w:sz w:val="24"/>
        </w:rPr>
        <w:t xml:space="preserve"> </w:t>
      </w:r>
      <w:r>
        <w:rPr>
          <w:i/>
          <w:sz w:val="24"/>
        </w:rPr>
        <w:t>жизни</w:t>
      </w:r>
      <w:r>
        <w:rPr>
          <w:i/>
          <w:spacing w:val="1"/>
          <w:sz w:val="24"/>
        </w:rPr>
        <w:t xml:space="preserve"> </w:t>
      </w:r>
      <w:r>
        <w:rPr>
          <w:i/>
          <w:sz w:val="24"/>
        </w:rPr>
        <w:t>и</w:t>
      </w:r>
      <w:r>
        <w:rPr>
          <w:i/>
          <w:spacing w:val="-4"/>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spacing w:before="2" w:line="237" w:lineRule="auto"/>
        <w:ind w:right="850" w:firstLine="710"/>
        <w:rPr>
          <w:sz w:val="24"/>
        </w:rPr>
      </w:pPr>
      <w:r>
        <w:rPr>
          <w:sz w:val="24"/>
        </w:rPr>
        <w:t>применять свойства движений и применять подобие для построений и</w:t>
      </w:r>
      <w:r>
        <w:rPr>
          <w:spacing w:val="40"/>
          <w:sz w:val="24"/>
        </w:rPr>
        <w:t xml:space="preserve"> </w:t>
      </w:r>
      <w:r>
        <w:rPr>
          <w:spacing w:val="-2"/>
          <w:sz w:val="24"/>
        </w:rPr>
        <w:t>вычислений.</w:t>
      </w:r>
    </w:p>
    <w:p w:rsidR="007B1D5A" w:rsidRDefault="00B147F9">
      <w:pPr>
        <w:pStyle w:val="2"/>
        <w:spacing w:before="8" w:line="273" w:lineRule="exact"/>
        <w:ind w:left="1530"/>
      </w:pPr>
      <w:r>
        <w:t>Векторы и</w:t>
      </w:r>
      <w:r>
        <w:rPr>
          <w:spacing w:val="-5"/>
        </w:rPr>
        <w:t xml:space="preserve"> </w:t>
      </w:r>
      <w:r>
        <w:t>координаты</w:t>
      </w:r>
      <w:r>
        <w:rPr>
          <w:spacing w:val="1"/>
        </w:rPr>
        <w:t xml:space="preserve"> </w:t>
      </w:r>
      <w:r>
        <w:t>на</w:t>
      </w:r>
      <w:r>
        <w:rPr>
          <w:spacing w:val="-5"/>
        </w:rPr>
        <w:t xml:space="preserve"> </w:t>
      </w:r>
      <w:r>
        <w:rPr>
          <w:spacing w:val="-2"/>
        </w:rPr>
        <w:t>плоскости</w:t>
      </w:r>
    </w:p>
    <w:p w:rsidR="007B1D5A" w:rsidRDefault="00B147F9" w:rsidP="00E2415F">
      <w:pPr>
        <w:pStyle w:val="a4"/>
        <w:numPr>
          <w:ilvl w:val="1"/>
          <w:numId w:val="78"/>
        </w:numPr>
        <w:tabs>
          <w:tab w:val="left" w:pos="1640"/>
        </w:tabs>
        <w:spacing w:line="291" w:lineRule="exact"/>
        <w:ind w:left="1640" w:hanging="110"/>
        <w:rPr>
          <w:sz w:val="24"/>
        </w:rPr>
      </w:pPr>
      <w:r>
        <w:rPr>
          <w:sz w:val="24"/>
        </w:rPr>
        <w:t>свободно</w:t>
      </w:r>
      <w:r>
        <w:rPr>
          <w:spacing w:val="34"/>
          <w:sz w:val="24"/>
        </w:rPr>
        <w:t xml:space="preserve">  </w:t>
      </w:r>
      <w:r>
        <w:rPr>
          <w:sz w:val="24"/>
        </w:rPr>
        <w:t>оперировать</w:t>
      </w:r>
      <w:r>
        <w:rPr>
          <w:spacing w:val="35"/>
          <w:sz w:val="24"/>
        </w:rPr>
        <w:t xml:space="preserve">  </w:t>
      </w:r>
      <w:r>
        <w:rPr>
          <w:sz w:val="24"/>
        </w:rPr>
        <w:t>понятиями</w:t>
      </w:r>
      <w:r>
        <w:rPr>
          <w:spacing w:val="35"/>
          <w:sz w:val="24"/>
        </w:rPr>
        <w:t xml:space="preserve">  </w:t>
      </w:r>
      <w:r>
        <w:rPr>
          <w:sz w:val="24"/>
        </w:rPr>
        <w:t>«вектор»,</w:t>
      </w:r>
      <w:r>
        <w:rPr>
          <w:spacing w:val="35"/>
          <w:sz w:val="24"/>
        </w:rPr>
        <w:t xml:space="preserve">  </w:t>
      </w:r>
      <w:r>
        <w:rPr>
          <w:sz w:val="24"/>
        </w:rPr>
        <w:t>«сумма»,</w:t>
      </w:r>
      <w:r>
        <w:rPr>
          <w:spacing w:val="35"/>
          <w:sz w:val="24"/>
        </w:rPr>
        <w:t xml:space="preserve">  </w:t>
      </w:r>
      <w:r>
        <w:rPr>
          <w:sz w:val="24"/>
        </w:rPr>
        <w:t>«разность</w:t>
      </w:r>
      <w:r>
        <w:rPr>
          <w:spacing w:val="35"/>
          <w:sz w:val="24"/>
        </w:rPr>
        <w:t xml:space="preserve">  </w:t>
      </w:r>
      <w:r>
        <w:rPr>
          <w:spacing w:val="-2"/>
          <w:sz w:val="24"/>
        </w:rPr>
        <w:t>векторов»,</w:t>
      </w:r>
    </w:p>
    <w:p w:rsidR="007B1D5A" w:rsidRDefault="00B147F9">
      <w:pPr>
        <w:pStyle w:val="a3"/>
        <w:spacing w:before="4" w:line="237" w:lineRule="auto"/>
        <w:ind w:right="849" w:firstLine="0"/>
      </w:pPr>
      <w:r>
        <w:t>«произведение вектора на число», «скалярное произведение векторов», «координаты на плоскости», «координаты вектора»;</w:t>
      </w:r>
    </w:p>
    <w:p w:rsidR="007B1D5A" w:rsidRDefault="00B147F9" w:rsidP="00E2415F">
      <w:pPr>
        <w:pStyle w:val="a4"/>
        <w:numPr>
          <w:ilvl w:val="1"/>
          <w:numId w:val="78"/>
        </w:numPr>
        <w:tabs>
          <w:tab w:val="left" w:pos="1640"/>
        </w:tabs>
        <w:spacing w:before="7" w:line="237" w:lineRule="auto"/>
        <w:ind w:right="854" w:firstLine="710"/>
        <w:rPr>
          <w:sz w:val="24"/>
        </w:rPr>
      </w:pPr>
      <w:r>
        <w:rPr>
          <w:sz w:val="24"/>
        </w:rPr>
        <w:t>владеть векторным и координатным методом на плоскости для решения задач на вычисление и доказательства;</w:t>
      </w:r>
    </w:p>
    <w:p w:rsidR="007B1D5A" w:rsidRDefault="007B1D5A">
      <w:pPr>
        <w:spacing w:line="237" w:lineRule="auto"/>
        <w:jc w:val="both"/>
        <w:rPr>
          <w:sz w:val="24"/>
        </w:rPr>
        <w:sectPr w:rsidR="007B1D5A">
          <w:pgSz w:w="11910" w:h="16840"/>
          <w:pgMar w:top="1020" w:right="0" w:bottom="1160" w:left="880" w:header="0" w:footer="968" w:gutter="0"/>
          <w:cols w:space="720"/>
        </w:sectPr>
      </w:pPr>
    </w:p>
    <w:p w:rsidR="007B1D5A" w:rsidRDefault="00B147F9" w:rsidP="00E2415F">
      <w:pPr>
        <w:pStyle w:val="a4"/>
        <w:numPr>
          <w:ilvl w:val="1"/>
          <w:numId w:val="78"/>
        </w:numPr>
        <w:tabs>
          <w:tab w:val="left" w:pos="1640"/>
        </w:tabs>
        <w:spacing w:before="88"/>
        <w:ind w:right="838" w:firstLine="710"/>
        <w:rPr>
          <w:sz w:val="24"/>
        </w:rPr>
      </w:pPr>
      <w:r>
        <w:rPr>
          <w:sz w:val="24"/>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B1D5A" w:rsidRDefault="00B147F9" w:rsidP="00E2415F">
      <w:pPr>
        <w:pStyle w:val="a4"/>
        <w:numPr>
          <w:ilvl w:val="1"/>
          <w:numId w:val="78"/>
        </w:numPr>
        <w:tabs>
          <w:tab w:val="left" w:pos="1640"/>
        </w:tabs>
        <w:spacing w:line="242" w:lineRule="auto"/>
        <w:ind w:right="851" w:firstLine="710"/>
        <w:rPr>
          <w:sz w:val="24"/>
        </w:rPr>
      </w:pPr>
      <w:r>
        <w:rPr>
          <w:sz w:val="24"/>
        </w:rPr>
        <w:t>использовать уравнения фигур для решения задач и самостоятельно составлять уравнения отдельных плоских фигур.</w:t>
      </w:r>
    </w:p>
    <w:p w:rsidR="007B1D5A" w:rsidRDefault="00B147F9">
      <w:pPr>
        <w:spacing w:line="270" w:lineRule="exact"/>
        <w:ind w:left="1530"/>
        <w:jc w:val="both"/>
        <w:rPr>
          <w:i/>
          <w:sz w:val="24"/>
        </w:rPr>
      </w:pPr>
      <w:r>
        <w:rPr>
          <w:i/>
          <w:sz w:val="24"/>
        </w:rPr>
        <w:t>В повседневной</w:t>
      </w:r>
      <w:r>
        <w:rPr>
          <w:i/>
          <w:spacing w:val="-4"/>
          <w:sz w:val="24"/>
        </w:rPr>
        <w:t xml:space="preserve"> </w:t>
      </w:r>
      <w:r>
        <w:rPr>
          <w:i/>
          <w:sz w:val="24"/>
        </w:rPr>
        <w:t>жизни и</w:t>
      </w:r>
      <w:r>
        <w:rPr>
          <w:i/>
          <w:spacing w:val="-4"/>
          <w:sz w:val="24"/>
        </w:rPr>
        <w:t xml:space="preserve"> </w:t>
      </w:r>
      <w:r>
        <w:rPr>
          <w:i/>
          <w:sz w:val="24"/>
        </w:rPr>
        <w:t>при изучении</w:t>
      </w:r>
      <w:r>
        <w:rPr>
          <w:i/>
          <w:spacing w:val="1"/>
          <w:sz w:val="24"/>
        </w:rPr>
        <w:t xml:space="preserve"> </w:t>
      </w:r>
      <w:r>
        <w:rPr>
          <w:i/>
          <w:sz w:val="24"/>
        </w:rPr>
        <w:t>других</w:t>
      </w:r>
      <w:r>
        <w:rPr>
          <w:i/>
          <w:spacing w:val="-5"/>
          <w:sz w:val="24"/>
        </w:rPr>
        <w:t xml:space="preserve"> </w:t>
      </w:r>
      <w:r>
        <w:rPr>
          <w:i/>
          <w:spacing w:val="-2"/>
          <w:sz w:val="24"/>
        </w:rPr>
        <w:t>предметов:</w:t>
      </w:r>
    </w:p>
    <w:p w:rsidR="007B1D5A" w:rsidRDefault="00B147F9" w:rsidP="00E2415F">
      <w:pPr>
        <w:pStyle w:val="a4"/>
        <w:numPr>
          <w:ilvl w:val="1"/>
          <w:numId w:val="78"/>
        </w:numPr>
        <w:tabs>
          <w:tab w:val="left" w:pos="1640"/>
        </w:tabs>
        <w:spacing w:before="6" w:line="237" w:lineRule="auto"/>
        <w:ind w:right="851" w:firstLine="710"/>
        <w:rPr>
          <w:sz w:val="24"/>
        </w:rPr>
      </w:pPr>
      <w:r>
        <w:rPr>
          <w:sz w:val="24"/>
        </w:rPr>
        <w:t>использовать понятия векторов и координат для решения задач по физике, географии и другим учебным предметам.</w:t>
      </w:r>
    </w:p>
    <w:p w:rsidR="007B1D5A" w:rsidRDefault="00B147F9">
      <w:pPr>
        <w:pStyle w:val="2"/>
        <w:spacing w:before="3" w:line="276" w:lineRule="exact"/>
        <w:ind w:left="1530"/>
      </w:pPr>
      <w:r>
        <w:t xml:space="preserve">История </w:t>
      </w:r>
      <w:r>
        <w:rPr>
          <w:spacing w:val="-2"/>
        </w:rPr>
        <w:t>математики</w:t>
      </w:r>
    </w:p>
    <w:p w:rsidR="007B1D5A" w:rsidRDefault="00B147F9" w:rsidP="00E2415F">
      <w:pPr>
        <w:pStyle w:val="a4"/>
        <w:numPr>
          <w:ilvl w:val="1"/>
          <w:numId w:val="78"/>
        </w:numPr>
        <w:tabs>
          <w:tab w:val="left" w:pos="1640"/>
        </w:tabs>
        <w:ind w:right="849" w:firstLine="710"/>
        <w:rPr>
          <w:sz w:val="24"/>
        </w:rPr>
      </w:pPr>
      <w:r>
        <w:rPr>
          <w:sz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B1D5A" w:rsidRDefault="00B147F9" w:rsidP="00E2415F">
      <w:pPr>
        <w:pStyle w:val="a4"/>
        <w:numPr>
          <w:ilvl w:val="1"/>
          <w:numId w:val="78"/>
        </w:numPr>
        <w:tabs>
          <w:tab w:val="left" w:pos="1640"/>
        </w:tabs>
        <w:spacing w:before="1" w:line="237" w:lineRule="auto"/>
        <w:ind w:right="851" w:firstLine="710"/>
        <w:rPr>
          <w:sz w:val="24"/>
        </w:rPr>
      </w:pPr>
      <w:r>
        <w:rPr>
          <w:sz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B1D5A" w:rsidRDefault="00B147F9">
      <w:pPr>
        <w:pStyle w:val="2"/>
        <w:spacing w:before="7" w:line="273" w:lineRule="exact"/>
        <w:ind w:left="1530"/>
      </w:pPr>
      <w:r>
        <w:t>Методы</w:t>
      </w:r>
      <w:r>
        <w:rPr>
          <w:spacing w:val="3"/>
        </w:rPr>
        <w:t xml:space="preserve"> </w:t>
      </w:r>
      <w:r>
        <w:rPr>
          <w:spacing w:val="-2"/>
        </w:rPr>
        <w:t>математики</w:t>
      </w:r>
    </w:p>
    <w:p w:rsidR="007B1D5A" w:rsidRDefault="00B147F9" w:rsidP="00E2415F">
      <w:pPr>
        <w:pStyle w:val="a4"/>
        <w:numPr>
          <w:ilvl w:val="1"/>
          <w:numId w:val="78"/>
        </w:numPr>
        <w:tabs>
          <w:tab w:val="left" w:pos="1640"/>
        </w:tabs>
        <w:spacing w:line="242" w:lineRule="auto"/>
        <w:ind w:right="850" w:firstLine="710"/>
        <w:rPr>
          <w:sz w:val="24"/>
        </w:rPr>
      </w:pPr>
      <w:r>
        <w:rPr>
          <w:sz w:val="24"/>
        </w:rPr>
        <w:t>владеть знаниями о различных методах обоснования и опровержения математических утверждений и самостоятельно применять их;</w:t>
      </w:r>
    </w:p>
    <w:p w:rsidR="007B1D5A" w:rsidRDefault="00B147F9" w:rsidP="00E2415F">
      <w:pPr>
        <w:pStyle w:val="a4"/>
        <w:numPr>
          <w:ilvl w:val="1"/>
          <w:numId w:val="78"/>
        </w:numPr>
        <w:tabs>
          <w:tab w:val="left" w:pos="1640"/>
        </w:tabs>
        <w:spacing w:line="237" w:lineRule="auto"/>
        <w:ind w:right="859" w:firstLine="710"/>
        <w:rPr>
          <w:sz w:val="24"/>
        </w:rPr>
      </w:pPr>
      <w:r>
        <w:rPr>
          <w:sz w:val="24"/>
        </w:rPr>
        <w:t>владеть навыками анализа условия задачи и определения подходящих для</w:t>
      </w:r>
      <w:r>
        <w:rPr>
          <w:spacing w:val="40"/>
          <w:sz w:val="24"/>
        </w:rPr>
        <w:t xml:space="preserve"> </w:t>
      </w:r>
      <w:r>
        <w:rPr>
          <w:sz w:val="24"/>
        </w:rPr>
        <w:t>решения задач изученных методов или их комбинаций;</w:t>
      </w:r>
    </w:p>
    <w:p w:rsidR="007B1D5A" w:rsidRDefault="00B147F9" w:rsidP="00E2415F">
      <w:pPr>
        <w:pStyle w:val="a4"/>
        <w:numPr>
          <w:ilvl w:val="1"/>
          <w:numId w:val="78"/>
        </w:numPr>
        <w:tabs>
          <w:tab w:val="left" w:pos="1640"/>
        </w:tabs>
        <w:spacing w:before="1"/>
        <w:ind w:right="852" w:firstLine="710"/>
        <w:rPr>
          <w:sz w:val="24"/>
        </w:rPr>
      </w:pPr>
      <w:r>
        <w:rPr>
          <w:sz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7B1D5A" w:rsidRDefault="007B1D5A">
      <w:pPr>
        <w:pStyle w:val="a3"/>
        <w:spacing w:before="4"/>
        <w:ind w:left="0" w:firstLine="0"/>
        <w:jc w:val="left"/>
      </w:pPr>
    </w:p>
    <w:p w:rsidR="007B1D5A" w:rsidRDefault="00B147F9" w:rsidP="00E2415F">
      <w:pPr>
        <w:pStyle w:val="2"/>
        <w:numPr>
          <w:ilvl w:val="4"/>
          <w:numId w:val="82"/>
        </w:numPr>
        <w:tabs>
          <w:tab w:val="left" w:pos="2613"/>
        </w:tabs>
        <w:spacing w:line="272" w:lineRule="exact"/>
        <w:ind w:left="2613" w:hanging="1083"/>
        <w:jc w:val="both"/>
      </w:pPr>
      <w:r>
        <w:rPr>
          <w:spacing w:val="-2"/>
        </w:rPr>
        <w:t>ИНФОРМАТИКА</w:t>
      </w:r>
    </w:p>
    <w:p w:rsidR="007B1D5A" w:rsidRDefault="00B147F9">
      <w:pPr>
        <w:spacing w:line="272" w:lineRule="exact"/>
        <w:ind w:left="1530"/>
        <w:rPr>
          <w:i/>
          <w:sz w:val="24"/>
        </w:rPr>
      </w:pPr>
      <w:r>
        <w:rPr>
          <w:i/>
          <w:sz w:val="24"/>
        </w:rPr>
        <w:t>Выпускник</w:t>
      </w:r>
      <w:r>
        <w:rPr>
          <w:i/>
          <w:spacing w:val="-3"/>
          <w:sz w:val="24"/>
        </w:rPr>
        <w:t xml:space="preserve"> </w:t>
      </w:r>
      <w:r>
        <w:rPr>
          <w:i/>
          <w:spacing w:val="-2"/>
          <w:sz w:val="24"/>
        </w:rPr>
        <w:t>научится</w:t>
      </w:r>
      <w:r>
        <w:rPr>
          <w:spacing w:val="-2"/>
          <w:sz w:val="24"/>
          <w:vertAlign w:val="superscript"/>
        </w:rPr>
        <w:t>22</w:t>
      </w:r>
      <w:r>
        <w:rPr>
          <w:i/>
          <w:spacing w:val="-2"/>
          <w:sz w:val="24"/>
        </w:rPr>
        <w:t>:</w:t>
      </w:r>
    </w:p>
    <w:p w:rsidR="007B1D5A" w:rsidRDefault="00B147F9" w:rsidP="00E2415F">
      <w:pPr>
        <w:pStyle w:val="a4"/>
        <w:numPr>
          <w:ilvl w:val="5"/>
          <w:numId w:val="82"/>
        </w:numPr>
        <w:tabs>
          <w:tab w:val="left" w:pos="1640"/>
        </w:tabs>
        <w:spacing w:before="7" w:line="237" w:lineRule="auto"/>
        <w:ind w:right="845" w:firstLine="710"/>
        <w:jc w:val="left"/>
        <w:rPr>
          <w:sz w:val="24"/>
        </w:rPr>
      </w:pPr>
      <w:r>
        <w:rPr>
          <w:sz w:val="24"/>
        </w:rPr>
        <w:t>различать</w:t>
      </w:r>
      <w:r>
        <w:rPr>
          <w:spacing w:val="40"/>
          <w:sz w:val="24"/>
        </w:rPr>
        <w:t xml:space="preserve"> </w:t>
      </w:r>
      <w:r>
        <w:rPr>
          <w:sz w:val="24"/>
        </w:rPr>
        <w:t>содержание</w:t>
      </w:r>
      <w:r>
        <w:rPr>
          <w:spacing w:val="40"/>
          <w:sz w:val="24"/>
        </w:rPr>
        <w:t xml:space="preserve"> </w:t>
      </w:r>
      <w:r>
        <w:rPr>
          <w:sz w:val="24"/>
        </w:rPr>
        <w:t>основных</w:t>
      </w:r>
      <w:r>
        <w:rPr>
          <w:spacing w:val="40"/>
          <w:sz w:val="24"/>
        </w:rPr>
        <w:t xml:space="preserve"> </w:t>
      </w:r>
      <w:r>
        <w:rPr>
          <w:sz w:val="24"/>
        </w:rPr>
        <w:t>понятий</w:t>
      </w:r>
      <w:r>
        <w:rPr>
          <w:spacing w:val="40"/>
          <w:sz w:val="24"/>
        </w:rPr>
        <w:t xml:space="preserve"> </w:t>
      </w:r>
      <w:r>
        <w:rPr>
          <w:sz w:val="24"/>
        </w:rPr>
        <w:t>предмета:</w:t>
      </w:r>
      <w:r>
        <w:rPr>
          <w:spacing w:val="40"/>
          <w:sz w:val="24"/>
        </w:rPr>
        <w:t xml:space="preserve"> </w:t>
      </w:r>
      <w:r>
        <w:rPr>
          <w:sz w:val="24"/>
        </w:rPr>
        <w:t>информатика,</w:t>
      </w:r>
      <w:r>
        <w:rPr>
          <w:spacing w:val="40"/>
          <w:sz w:val="24"/>
        </w:rPr>
        <w:t xml:space="preserve"> </w:t>
      </w:r>
      <w:r>
        <w:rPr>
          <w:sz w:val="24"/>
        </w:rPr>
        <w:t>информация, информационный процесс, информационная система, информационная модель и др.;</w:t>
      </w:r>
    </w:p>
    <w:p w:rsidR="007B1D5A" w:rsidRDefault="00B147F9" w:rsidP="00E2415F">
      <w:pPr>
        <w:pStyle w:val="a4"/>
        <w:numPr>
          <w:ilvl w:val="5"/>
          <w:numId w:val="82"/>
        </w:numPr>
        <w:tabs>
          <w:tab w:val="left" w:pos="1640"/>
        </w:tabs>
        <w:spacing w:line="242" w:lineRule="auto"/>
        <w:ind w:right="853" w:firstLine="710"/>
        <w:jc w:val="left"/>
        <w:rPr>
          <w:sz w:val="24"/>
        </w:rPr>
      </w:pPr>
      <w:r>
        <w:rPr>
          <w:sz w:val="24"/>
        </w:rPr>
        <w:t>различать виды информации по способам её восприятия человеком и по способам её представления на материальных носителях;</w:t>
      </w:r>
    </w:p>
    <w:p w:rsidR="007B1D5A" w:rsidRDefault="00B147F9" w:rsidP="00E2415F">
      <w:pPr>
        <w:pStyle w:val="a4"/>
        <w:numPr>
          <w:ilvl w:val="5"/>
          <w:numId w:val="82"/>
        </w:numPr>
        <w:tabs>
          <w:tab w:val="left" w:pos="1640"/>
        </w:tabs>
        <w:spacing w:line="237" w:lineRule="auto"/>
        <w:ind w:right="848" w:firstLine="710"/>
        <w:jc w:val="left"/>
        <w:rPr>
          <w:sz w:val="24"/>
        </w:rPr>
      </w:pPr>
      <w:r>
        <w:rPr>
          <w:sz w:val="24"/>
        </w:rPr>
        <w:t>раскрывать</w:t>
      </w:r>
      <w:r>
        <w:rPr>
          <w:spacing w:val="40"/>
          <w:sz w:val="24"/>
        </w:rPr>
        <w:t xml:space="preserve"> </w:t>
      </w:r>
      <w:r>
        <w:rPr>
          <w:sz w:val="24"/>
        </w:rPr>
        <w:t>общие</w:t>
      </w:r>
      <w:r>
        <w:rPr>
          <w:spacing w:val="40"/>
          <w:sz w:val="24"/>
        </w:rPr>
        <w:t xml:space="preserve"> </w:t>
      </w:r>
      <w:r>
        <w:rPr>
          <w:sz w:val="24"/>
        </w:rPr>
        <w:t>закономерности</w:t>
      </w:r>
      <w:r>
        <w:rPr>
          <w:spacing w:val="40"/>
          <w:sz w:val="24"/>
        </w:rPr>
        <w:t xml:space="preserve"> </w:t>
      </w:r>
      <w:r>
        <w:rPr>
          <w:sz w:val="24"/>
        </w:rPr>
        <w:t>протекания</w:t>
      </w:r>
      <w:r>
        <w:rPr>
          <w:spacing w:val="40"/>
          <w:sz w:val="24"/>
        </w:rPr>
        <w:t xml:space="preserve"> </w:t>
      </w:r>
      <w:r>
        <w:rPr>
          <w:sz w:val="24"/>
        </w:rPr>
        <w:t>информационных</w:t>
      </w:r>
      <w:r>
        <w:rPr>
          <w:spacing w:val="40"/>
          <w:sz w:val="24"/>
        </w:rPr>
        <w:t xml:space="preserve"> </w:t>
      </w:r>
      <w:r>
        <w:rPr>
          <w:sz w:val="24"/>
        </w:rPr>
        <w:t>процессов</w:t>
      </w:r>
      <w:r>
        <w:rPr>
          <w:spacing w:val="40"/>
          <w:sz w:val="24"/>
        </w:rPr>
        <w:t xml:space="preserve"> </w:t>
      </w:r>
      <w:r>
        <w:rPr>
          <w:sz w:val="24"/>
        </w:rPr>
        <w:t>в</w:t>
      </w:r>
      <w:r>
        <w:rPr>
          <w:spacing w:val="80"/>
          <w:sz w:val="24"/>
        </w:rPr>
        <w:t xml:space="preserve"> </w:t>
      </w:r>
      <w:r>
        <w:rPr>
          <w:sz w:val="24"/>
        </w:rPr>
        <w:t>системах различной природы;</w:t>
      </w:r>
    </w:p>
    <w:p w:rsidR="007B1D5A" w:rsidRDefault="00B147F9" w:rsidP="00E2415F">
      <w:pPr>
        <w:pStyle w:val="a4"/>
        <w:numPr>
          <w:ilvl w:val="5"/>
          <w:numId w:val="82"/>
        </w:numPr>
        <w:tabs>
          <w:tab w:val="left" w:pos="1640"/>
        </w:tabs>
        <w:spacing w:before="5" w:line="237" w:lineRule="auto"/>
        <w:ind w:right="841" w:firstLine="710"/>
        <w:jc w:val="left"/>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информационных</w:t>
      </w:r>
      <w:r>
        <w:rPr>
          <w:spacing w:val="80"/>
          <w:sz w:val="24"/>
        </w:rPr>
        <w:t xml:space="preserve"> </w:t>
      </w:r>
      <w:r>
        <w:rPr>
          <w:sz w:val="24"/>
        </w:rPr>
        <w:t>процессов</w:t>
      </w:r>
      <w:r>
        <w:rPr>
          <w:spacing w:val="80"/>
          <w:sz w:val="24"/>
        </w:rPr>
        <w:t xml:space="preserve"> </w:t>
      </w:r>
      <w:r>
        <w:rPr>
          <w:sz w:val="24"/>
        </w:rPr>
        <w:t>–</w:t>
      </w:r>
      <w:r>
        <w:rPr>
          <w:spacing w:val="80"/>
          <w:sz w:val="24"/>
        </w:rPr>
        <w:t xml:space="preserve"> </w:t>
      </w:r>
      <w:r>
        <w:rPr>
          <w:sz w:val="24"/>
        </w:rPr>
        <w:t>процессов,</w:t>
      </w:r>
      <w:r>
        <w:rPr>
          <w:spacing w:val="80"/>
          <w:sz w:val="24"/>
        </w:rPr>
        <w:t xml:space="preserve"> </w:t>
      </w:r>
      <w:r>
        <w:rPr>
          <w:sz w:val="24"/>
        </w:rPr>
        <w:t>связанных</w:t>
      </w:r>
      <w:r>
        <w:rPr>
          <w:spacing w:val="80"/>
          <w:sz w:val="24"/>
        </w:rPr>
        <w:t xml:space="preserve"> </w:t>
      </w:r>
      <w:r>
        <w:rPr>
          <w:sz w:val="24"/>
        </w:rPr>
        <w:t>с</w:t>
      </w:r>
      <w:r>
        <w:rPr>
          <w:spacing w:val="40"/>
          <w:sz w:val="24"/>
        </w:rPr>
        <w:t xml:space="preserve"> </w:t>
      </w:r>
      <w:r>
        <w:rPr>
          <w:sz w:val="24"/>
        </w:rPr>
        <w:t>хранением, преобразованием и передачей данных, – в живой природе и технике;</w:t>
      </w:r>
    </w:p>
    <w:p w:rsidR="007B1D5A" w:rsidRDefault="00B147F9" w:rsidP="00E2415F">
      <w:pPr>
        <w:pStyle w:val="a4"/>
        <w:numPr>
          <w:ilvl w:val="5"/>
          <w:numId w:val="82"/>
        </w:numPr>
        <w:tabs>
          <w:tab w:val="left" w:pos="1640"/>
        </w:tabs>
        <w:spacing w:before="5" w:line="293" w:lineRule="exact"/>
        <w:ind w:left="1640" w:hanging="110"/>
        <w:jc w:val="left"/>
        <w:rPr>
          <w:sz w:val="24"/>
        </w:rPr>
      </w:pPr>
      <w:r>
        <w:rPr>
          <w:sz w:val="24"/>
        </w:rPr>
        <w:t>классифицировать</w:t>
      </w:r>
      <w:r>
        <w:rPr>
          <w:spacing w:val="-7"/>
          <w:sz w:val="24"/>
        </w:rPr>
        <w:t xml:space="preserve"> </w:t>
      </w:r>
      <w:r>
        <w:rPr>
          <w:sz w:val="24"/>
        </w:rPr>
        <w:t>средства</w:t>
      </w:r>
      <w:r>
        <w:rPr>
          <w:spacing w:val="-2"/>
          <w:sz w:val="24"/>
        </w:rPr>
        <w:t xml:space="preserve"> </w:t>
      </w:r>
      <w:r>
        <w:rPr>
          <w:sz w:val="24"/>
        </w:rPr>
        <w:t>ИКТ</w:t>
      </w:r>
      <w:r>
        <w:rPr>
          <w:spacing w:val="-5"/>
          <w:sz w:val="24"/>
        </w:rPr>
        <w:t xml:space="preserve"> </w:t>
      </w:r>
      <w:r>
        <w:rPr>
          <w:sz w:val="24"/>
        </w:rPr>
        <w:t>в</w:t>
      </w:r>
      <w:r>
        <w:rPr>
          <w:spacing w:val="-1"/>
          <w:sz w:val="24"/>
        </w:rPr>
        <w:t xml:space="preserve"> </w:t>
      </w:r>
      <w:r>
        <w:rPr>
          <w:sz w:val="24"/>
        </w:rPr>
        <w:t>соответствии с</w:t>
      </w:r>
      <w:r>
        <w:rPr>
          <w:spacing w:val="-3"/>
          <w:sz w:val="24"/>
        </w:rPr>
        <w:t xml:space="preserve"> </w:t>
      </w:r>
      <w:r>
        <w:rPr>
          <w:sz w:val="24"/>
        </w:rPr>
        <w:t>кругом</w:t>
      </w:r>
      <w:r>
        <w:rPr>
          <w:spacing w:val="-4"/>
          <w:sz w:val="24"/>
        </w:rPr>
        <w:t xml:space="preserve"> </w:t>
      </w:r>
      <w:r>
        <w:rPr>
          <w:sz w:val="24"/>
        </w:rPr>
        <w:t>выполняемых</w:t>
      </w:r>
      <w:r>
        <w:rPr>
          <w:spacing w:val="-6"/>
          <w:sz w:val="24"/>
        </w:rPr>
        <w:t xml:space="preserve"> </w:t>
      </w:r>
      <w:r>
        <w:rPr>
          <w:spacing w:val="-2"/>
          <w:sz w:val="24"/>
        </w:rPr>
        <w:t>задач;</w:t>
      </w:r>
    </w:p>
    <w:p w:rsidR="007B1D5A" w:rsidRDefault="00B147F9" w:rsidP="00E2415F">
      <w:pPr>
        <w:pStyle w:val="a4"/>
        <w:numPr>
          <w:ilvl w:val="5"/>
          <w:numId w:val="82"/>
        </w:numPr>
        <w:tabs>
          <w:tab w:val="left" w:pos="1640"/>
        </w:tabs>
        <w:ind w:right="844" w:firstLine="710"/>
        <w:rPr>
          <w:sz w:val="24"/>
        </w:rPr>
      </w:pPr>
      <w:r>
        <w:rPr>
          <w:sz w:val="24"/>
        </w:rPr>
        <w:t xml:space="preserve">сообщать о назначении основных компонентов компьютера (процессора, оперативной памяти, внешней энергонезависимой памяти, устройств ввода-вывода) и их </w:t>
      </w:r>
      <w:r>
        <w:rPr>
          <w:spacing w:val="-2"/>
          <w:sz w:val="24"/>
        </w:rPr>
        <w:t>характеристиках;</w:t>
      </w:r>
    </w:p>
    <w:p w:rsidR="007B1D5A" w:rsidRDefault="00B147F9" w:rsidP="00E2415F">
      <w:pPr>
        <w:pStyle w:val="a4"/>
        <w:numPr>
          <w:ilvl w:val="5"/>
          <w:numId w:val="82"/>
        </w:numPr>
        <w:tabs>
          <w:tab w:val="left" w:pos="1640"/>
        </w:tabs>
        <w:spacing w:before="1" w:line="237" w:lineRule="auto"/>
        <w:ind w:right="843" w:firstLine="710"/>
        <w:rPr>
          <w:sz w:val="24"/>
        </w:rPr>
      </w:pPr>
      <w:r>
        <w:rPr>
          <w:sz w:val="24"/>
        </w:rPr>
        <w:t xml:space="preserve">определять качественные и количественные характеристики компонентов </w:t>
      </w:r>
      <w:r>
        <w:rPr>
          <w:spacing w:val="-2"/>
          <w:sz w:val="24"/>
        </w:rPr>
        <w:t>компьютера;</w:t>
      </w:r>
    </w:p>
    <w:p w:rsidR="007B1D5A" w:rsidRDefault="00B147F9" w:rsidP="00E2415F">
      <w:pPr>
        <w:pStyle w:val="a4"/>
        <w:numPr>
          <w:ilvl w:val="5"/>
          <w:numId w:val="82"/>
        </w:numPr>
        <w:tabs>
          <w:tab w:val="left" w:pos="1640"/>
        </w:tabs>
        <w:spacing w:before="4"/>
        <w:ind w:right="843" w:firstLine="710"/>
        <w:rPr>
          <w:sz w:val="24"/>
        </w:rPr>
      </w:pPr>
      <w:r>
        <w:rPr>
          <w:sz w:val="24"/>
        </w:rPr>
        <w:t>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rsidR="007B1D5A" w:rsidRDefault="00B147F9">
      <w:pPr>
        <w:spacing w:line="273" w:lineRule="exact"/>
        <w:ind w:left="1530"/>
        <w:jc w:val="both"/>
        <w:rPr>
          <w:i/>
          <w:sz w:val="24"/>
        </w:rPr>
      </w:pPr>
      <w:r>
        <w:rPr>
          <w:i/>
          <w:sz w:val="24"/>
        </w:rPr>
        <w:t>Выпускник</w:t>
      </w:r>
      <w:r>
        <w:rPr>
          <w:i/>
          <w:spacing w:val="-3"/>
          <w:sz w:val="24"/>
        </w:rPr>
        <w:t xml:space="preserve"> </w:t>
      </w:r>
      <w:r>
        <w:rPr>
          <w:i/>
          <w:spacing w:val="-2"/>
          <w:sz w:val="24"/>
        </w:rPr>
        <w:t>узнает:</w:t>
      </w:r>
    </w:p>
    <w:p w:rsidR="007B1D5A" w:rsidRDefault="00B147F9" w:rsidP="00E2415F">
      <w:pPr>
        <w:pStyle w:val="a4"/>
        <w:numPr>
          <w:ilvl w:val="5"/>
          <w:numId w:val="82"/>
        </w:numPr>
        <w:tabs>
          <w:tab w:val="left" w:pos="1640"/>
        </w:tabs>
        <w:spacing w:before="7" w:line="237" w:lineRule="auto"/>
        <w:ind w:right="851" w:firstLine="710"/>
        <w:rPr>
          <w:sz w:val="24"/>
        </w:rPr>
      </w:pPr>
      <w:r>
        <w:rPr>
          <w:sz w:val="24"/>
        </w:rPr>
        <w:t>об истории и тенденциях развития компьютеров; о способах улучшения характеристик компьютеров;</w:t>
      </w:r>
    </w:p>
    <w:p w:rsidR="007B1D5A" w:rsidRDefault="00202777">
      <w:pPr>
        <w:pStyle w:val="a3"/>
        <w:spacing w:before="11"/>
        <w:ind w:left="0" w:firstLine="0"/>
        <w:jc w:val="left"/>
        <w:rPr>
          <w:sz w:val="18"/>
        </w:rPr>
      </w:pPr>
      <w:r>
        <w:rPr>
          <w:noProof/>
          <w:lang w:eastAsia="ru-RU"/>
        </w:rPr>
        <w:pict>
          <v:rect id="docshape34" o:spid="_x0000_s1105" style="position:absolute;margin-left:85pt;margin-top:12.1pt;width:144.05pt;height:.7pt;z-index:-15715328;mso-wrap-distance-left:0;mso-wrap-distance-right:0;mso-position-horizontal-relative:page" fillcolor="black" stroked="f">
            <w10:wrap type="topAndBottom" anchorx="page"/>
          </v:rect>
        </w:pict>
      </w:r>
    </w:p>
    <w:p w:rsidR="007B1D5A" w:rsidRDefault="00B147F9">
      <w:pPr>
        <w:spacing w:before="96"/>
        <w:ind w:left="820" w:right="850"/>
        <w:jc w:val="both"/>
        <w:rPr>
          <w:sz w:val="20"/>
        </w:rPr>
      </w:pPr>
      <w:r>
        <w:rPr>
          <w:sz w:val="20"/>
          <w:vertAlign w:val="superscript"/>
        </w:rPr>
        <w:t>22</w:t>
      </w:r>
      <w:r>
        <w:rPr>
          <w:sz w:val="20"/>
        </w:rPr>
        <w:t xml:space="preserve"> 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w:t>
      </w:r>
      <w:r>
        <w:rPr>
          <w:spacing w:val="40"/>
          <w:sz w:val="20"/>
        </w:rPr>
        <w:t xml:space="preserve"> </w:t>
      </w:r>
      <w:r>
        <w:rPr>
          <w:sz w:val="20"/>
        </w:rPr>
        <w:t>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w:t>
      </w:r>
      <w:r>
        <w:rPr>
          <w:spacing w:val="40"/>
          <w:sz w:val="20"/>
        </w:rPr>
        <w:t xml:space="preserve"> </w:t>
      </w:r>
      <w:r>
        <w:rPr>
          <w:sz w:val="20"/>
        </w:rPr>
        <w:t xml:space="preserve">нарушением </w:t>
      </w:r>
      <w:r>
        <w:rPr>
          <w:spacing w:val="-2"/>
          <w:sz w:val="20"/>
        </w:rPr>
        <w:t>слуха.</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rsidP="00E2415F">
      <w:pPr>
        <w:pStyle w:val="a4"/>
        <w:numPr>
          <w:ilvl w:val="5"/>
          <w:numId w:val="82"/>
        </w:numPr>
        <w:tabs>
          <w:tab w:val="left" w:pos="1640"/>
        </w:tabs>
        <w:spacing w:before="88"/>
        <w:ind w:left="1640" w:hanging="110"/>
        <w:jc w:val="left"/>
        <w:rPr>
          <w:sz w:val="24"/>
        </w:rPr>
      </w:pPr>
      <w:r>
        <w:rPr>
          <w:sz w:val="24"/>
        </w:rPr>
        <w:lastRenderedPageBreak/>
        <w:t>о</w:t>
      </w:r>
      <w:r>
        <w:rPr>
          <w:spacing w:val="-2"/>
          <w:sz w:val="24"/>
        </w:rPr>
        <w:t xml:space="preserve"> </w:t>
      </w:r>
      <w:r>
        <w:rPr>
          <w:sz w:val="24"/>
        </w:rPr>
        <w:t>задачах,</w:t>
      </w:r>
      <w:r>
        <w:rPr>
          <w:spacing w:val="1"/>
          <w:sz w:val="24"/>
        </w:rPr>
        <w:t xml:space="preserve"> </w:t>
      </w:r>
      <w:r>
        <w:rPr>
          <w:sz w:val="24"/>
        </w:rPr>
        <w:t>решаемых</w:t>
      </w:r>
      <w:r>
        <w:rPr>
          <w:spacing w:val="-6"/>
          <w:sz w:val="24"/>
        </w:rPr>
        <w:t xml:space="preserve"> </w:t>
      </w:r>
      <w:r>
        <w:rPr>
          <w:sz w:val="24"/>
        </w:rPr>
        <w:t>посредством</w:t>
      </w:r>
      <w:r>
        <w:rPr>
          <w:spacing w:val="-4"/>
          <w:sz w:val="24"/>
        </w:rPr>
        <w:t xml:space="preserve"> </w:t>
      </w:r>
      <w:r>
        <w:rPr>
          <w:spacing w:val="-2"/>
          <w:sz w:val="24"/>
        </w:rPr>
        <w:t>суперкомпьютеров.</w:t>
      </w:r>
    </w:p>
    <w:p w:rsidR="007B1D5A" w:rsidRDefault="00B147F9">
      <w:pPr>
        <w:spacing w:before="2" w:line="276" w:lineRule="exact"/>
        <w:ind w:left="1530"/>
        <w:rPr>
          <w:i/>
          <w:sz w:val="24"/>
        </w:rPr>
      </w:pPr>
      <w:r>
        <w:rPr>
          <w:i/>
          <w:sz w:val="24"/>
        </w:rPr>
        <w:t>Выпускник</w:t>
      </w:r>
      <w:r>
        <w:rPr>
          <w:i/>
          <w:spacing w:val="-2"/>
          <w:sz w:val="24"/>
        </w:rPr>
        <w:t xml:space="preserve"> </w:t>
      </w:r>
      <w:r>
        <w:rPr>
          <w:i/>
          <w:sz w:val="24"/>
        </w:rPr>
        <w:t>получит</w:t>
      </w:r>
      <w:r>
        <w:rPr>
          <w:i/>
          <w:spacing w:val="-1"/>
          <w:sz w:val="24"/>
        </w:rPr>
        <w:t xml:space="preserve"> </w:t>
      </w:r>
      <w:r>
        <w:rPr>
          <w:i/>
          <w:spacing w:val="-2"/>
          <w:sz w:val="24"/>
        </w:rPr>
        <w:t>возможность:</w:t>
      </w:r>
    </w:p>
    <w:p w:rsidR="007B1D5A" w:rsidRDefault="00B147F9" w:rsidP="00E2415F">
      <w:pPr>
        <w:pStyle w:val="a4"/>
        <w:numPr>
          <w:ilvl w:val="5"/>
          <w:numId w:val="82"/>
        </w:numPr>
        <w:tabs>
          <w:tab w:val="left" w:pos="1640"/>
        </w:tabs>
        <w:spacing w:line="293" w:lineRule="exact"/>
        <w:ind w:left="1640" w:hanging="110"/>
        <w:jc w:val="left"/>
        <w:rPr>
          <w:sz w:val="24"/>
        </w:rPr>
      </w:pPr>
      <w:r>
        <w:rPr>
          <w:sz w:val="24"/>
        </w:rPr>
        <w:t>осознано</w:t>
      </w:r>
      <w:r>
        <w:rPr>
          <w:spacing w:val="-3"/>
          <w:sz w:val="24"/>
        </w:rPr>
        <w:t xml:space="preserve"> </w:t>
      </w:r>
      <w:r>
        <w:rPr>
          <w:sz w:val="24"/>
        </w:rPr>
        <w:t>подходить к</w:t>
      </w:r>
      <w:r>
        <w:rPr>
          <w:spacing w:val="-7"/>
          <w:sz w:val="24"/>
        </w:rPr>
        <w:t xml:space="preserve"> </w:t>
      </w:r>
      <w:r>
        <w:rPr>
          <w:sz w:val="24"/>
        </w:rPr>
        <w:t>выбору</w:t>
      </w:r>
      <w:r>
        <w:rPr>
          <w:spacing w:val="-10"/>
          <w:sz w:val="24"/>
        </w:rPr>
        <w:t xml:space="preserve"> </w:t>
      </w:r>
      <w:r>
        <w:rPr>
          <w:sz w:val="24"/>
        </w:rPr>
        <w:t>ИКТ–средств</w:t>
      </w:r>
      <w:r>
        <w:rPr>
          <w:spacing w:val="1"/>
          <w:sz w:val="24"/>
        </w:rPr>
        <w:t xml:space="preserve"> </w:t>
      </w:r>
      <w:r>
        <w:rPr>
          <w:sz w:val="24"/>
        </w:rPr>
        <w:t>для своих</w:t>
      </w:r>
      <w:r>
        <w:rPr>
          <w:spacing w:val="-1"/>
          <w:sz w:val="24"/>
        </w:rPr>
        <w:t xml:space="preserve"> </w:t>
      </w:r>
      <w:r>
        <w:rPr>
          <w:sz w:val="24"/>
        </w:rPr>
        <w:t>учебных</w:t>
      </w:r>
      <w:r>
        <w:rPr>
          <w:spacing w:val="-5"/>
          <w:sz w:val="24"/>
        </w:rPr>
        <w:t xml:space="preserve"> </w:t>
      </w:r>
      <w:r>
        <w:rPr>
          <w:sz w:val="24"/>
        </w:rPr>
        <w:t>и иных</w:t>
      </w:r>
      <w:r>
        <w:rPr>
          <w:spacing w:val="-5"/>
          <w:sz w:val="24"/>
        </w:rPr>
        <w:t xml:space="preserve"> </w:t>
      </w:r>
      <w:r>
        <w:rPr>
          <w:spacing w:val="-2"/>
          <w:sz w:val="24"/>
        </w:rPr>
        <w:t>целей;</w:t>
      </w:r>
    </w:p>
    <w:p w:rsidR="007B1D5A" w:rsidRDefault="00B147F9" w:rsidP="00E2415F">
      <w:pPr>
        <w:pStyle w:val="a4"/>
        <w:numPr>
          <w:ilvl w:val="5"/>
          <w:numId w:val="82"/>
        </w:numPr>
        <w:tabs>
          <w:tab w:val="left" w:pos="1644"/>
        </w:tabs>
        <w:spacing w:line="293" w:lineRule="exact"/>
        <w:ind w:left="1644" w:hanging="114"/>
        <w:jc w:val="left"/>
        <w:rPr>
          <w:sz w:val="24"/>
        </w:rPr>
      </w:pPr>
      <w:r>
        <w:rPr>
          <w:sz w:val="24"/>
        </w:rPr>
        <w:t>узнать</w:t>
      </w:r>
      <w:r>
        <w:rPr>
          <w:spacing w:val="-5"/>
          <w:sz w:val="24"/>
        </w:rPr>
        <w:t xml:space="preserve"> </w:t>
      </w:r>
      <w:r>
        <w:rPr>
          <w:sz w:val="24"/>
        </w:rPr>
        <w:t>о</w:t>
      </w:r>
      <w:r>
        <w:rPr>
          <w:spacing w:val="-3"/>
          <w:sz w:val="24"/>
        </w:rPr>
        <w:t xml:space="preserve"> </w:t>
      </w:r>
      <w:r>
        <w:rPr>
          <w:sz w:val="24"/>
        </w:rPr>
        <w:t>физических</w:t>
      </w:r>
      <w:r>
        <w:rPr>
          <w:spacing w:val="-8"/>
          <w:sz w:val="24"/>
        </w:rPr>
        <w:t xml:space="preserve"> </w:t>
      </w:r>
      <w:r>
        <w:rPr>
          <w:sz w:val="24"/>
        </w:rPr>
        <w:t>ограничениях</w:t>
      </w:r>
      <w:r>
        <w:rPr>
          <w:spacing w:val="-8"/>
          <w:sz w:val="24"/>
        </w:rPr>
        <w:t xml:space="preserve"> </w:t>
      </w:r>
      <w:r>
        <w:rPr>
          <w:sz w:val="24"/>
        </w:rPr>
        <w:t>на</w:t>
      </w:r>
      <w:r>
        <w:rPr>
          <w:spacing w:val="-5"/>
          <w:sz w:val="24"/>
        </w:rPr>
        <w:t xml:space="preserve"> </w:t>
      </w:r>
      <w:r>
        <w:rPr>
          <w:sz w:val="24"/>
        </w:rPr>
        <w:t>значения</w:t>
      </w:r>
      <w:r>
        <w:rPr>
          <w:spacing w:val="-3"/>
          <w:sz w:val="24"/>
        </w:rPr>
        <w:t xml:space="preserve"> </w:t>
      </w:r>
      <w:r>
        <w:rPr>
          <w:sz w:val="24"/>
        </w:rPr>
        <w:t>характеристик</w:t>
      </w:r>
      <w:r>
        <w:rPr>
          <w:spacing w:val="-5"/>
          <w:sz w:val="24"/>
        </w:rPr>
        <w:t xml:space="preserve"> </w:t>
      </w:r>
      <w:r>
        <w:rPr>
          <w:spacing w:val="-2"/>
          <w:sz w:val="24"/>
        </w:rPr>
        <w:t>компьютера;</w:t>
      </w:r>
    </w:p>
    <w:p w:rsidR="007B1D5A" w:rsidRDefault="00B147F9" w:rsidP="00E2415F">
      <w:pPr>
        <w:pStyle w:val="a4"/>
        <w:numPr>
          <w:ilvl w:val="5"/>
          <w:numId w:val="82"/>
        </w:numPr>
        <w:tabs>
          <w:tab w:val="left" w:pos="1640"/>
        </w:tabs>
        <w:spacing w:before="7" w:line="237" w:lineRule="auto"/>
        <w:ind w:right="845" w:firstLine="710"/>
        <w:rPr>
          <w:sz w:val="24"/>
        </w:rPr>
      </w:pPr>
      <w:r>
        <w:rPr>
          <w:sz w:val="24"/>
        </w:rPr>
        <w:t>об особенностях и возможностях использования ИКТ лицами с ограниченными возможностями здоровья и инвалидностью с целью решения социально-бытовых и</w:t>
      </w:r>
      <w:r>
        <w:rPr>
          <w:spacing w:val="40"/>
          <w:sz w:val="24"/>
        </w:rPr>
        <w:t xml:space="preserve"> </w:t>
      </w:r>
      <w:r>
        <w:rPr>
          <w:sz w:val="24"/>
        </w:rPr>
        <w:t>учебно-познавательных задач.</w:t>
      </w:r>
    </w:p>
    <w:p w:rsidR="007B1D5A" w:rsidRDefault="00B147F9">
      <w:pPr>
        <w:pStyle w:val="2"/>
        <w:spacing w:before="7" w:line="272" w:lineRule="exact"/>
        <w:ind w:left="1530"/>
      </w:pPr>
      <w:r>
        <w:t>Математические</w:t>
      </w:r>
      <w:r>
        <w:rPr>
          <w:spacing w:val="-5"/>
        </w:rPr>
        <w:t xml:space="preserve"> </w:t>
      </w:r>
      <w:r>
        <w:t>основы</w:t>
      </w:r>
      <w:r>
        <w:rPr>
          <w:spacing w:val="-2"/>
        </w:rPr>
        <w:t xml:space="preserve"> информатики</w:t>
      </w:r>
    </w:p>
    <w:p w:rsidR="007B1D5A" w:rsidRDefault="00B147F9">
      <w:pPr>
        <w:spacing w:line="272"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spacing w:before="7" w:line="237" w:lineRule="auto"/>
        <w:ind w:right="855" w:firstLine="710"/>
        <w:rPr>
          <w:sz w:val="24"/>
        </w:rPr>
      </w:pPr>
      <w:r>
        <w:rPr>
          <w:sz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B1D5A" w:rsidRDefault="00B147F9" w:rsidP="00E2415F">
      <w:pPr>
        <w:pStyle w:val="a4"/>
        <w:numPr>
          <w:ilvl w:val="5"/>
          <w:numId w:val="82"/>
        </w:numPr>
        <w:tabs>
          <w:tab w:val="left" w:pos="1640"/>
        </w:tabs>
        <w:spacing w:before="5" w:line="293" w:lineRule="exact"/>
        <w:ind w:left="1640" w:hanging="110"/>
        <w:rPr>
          <w:sz w:val="24"/>
        </w:rPr>
      </w:pPr>
      <w:r>
        <w:rPr>
          <w:sz w:val="24"/>
        </w:rPr>
        <w:t>кодировать</w:t>
      </w:r>
      <w:r>
        <w:rPr>
          <w:spacing w:val="-8"/>
          <w:sz w:val="24"/>
        </w:rPr>
        <w:t xml:space="preserve"> </w:t>
      </w:r>
      <w:r>
        <w:rPr>
          <w:sz w:val="24"/>
        </w:rPr>
        <w:t>и</w:t>
      </w:r>
      <w:r>
        <w:rPr>
          <w:spacing w:val="-3"/>
          <w:sz w:val="24"/>
        </w:rPr>
        <w:t xml:space="preserve"> </w:t>
      </w:r>
      <w:r>
        <w:rPr>
          <w:sz w:val="24"/>
        </w:rPr>
        <w:t>декодировать</w:t>
      </w:r>
      <w:r>
        <w:rPr>
          <w:spacing w:val="-2"/>
          <w:sz w:val="24"/>
        </w:rPr>
        <w:t xml:space="preserve"> </w:t>
      </w:r>
      <w:r>
        <w:rPr>
          <w:sz w:val="24"/>
        </w:rPr>
        <w:t>тексты</w:t>
      </w:r>
      <w:r>
        <w:rPr>
          <w:spacing w:val="-5"/>
          <w:sz w:val="24"/>
        </w:rPr>
        <w:t xml:space="preserve"> </w:t>
      </w:r>
      <w:r>
        <w:rPr>
          <w:sz w:val="24"/>
        </w:rPr>
        <w:t>по</w:t>
      </w:r>
      <w:r>
        <w:rPr>
          <w:spacing w:val="-3"/>
          <w:sz w:val="24"/>
        </w:rPr>
        <w:t xml:space="preserve"> </w:t>
      </w:r>
      <w:r>
        <w:rPr>
          <w:sz w:val="24"/>
        </w:rPr>
        <w:t>заданной</w:t>
      </w:r>
      <w:r>
        <w:rPr>
          <w:spacing w:val="3"/>
          <w:sz w:val="24"/>
        </w:rPr>
        <w:t xml:space="preserve"> </w:t>
      </w:r>
      <w:r>
        <w:rPr>
          <w:sz w:val="24"/>
        </w:rPr>
        <w:t>кодовой</w:t>
      </w:r>
      <w:r>
        <w:rPr>
          <w:spacing w:val="-2"/>
          <w:sz w:val="24"/>
        </w:rPr>
        <w:t xml:space="preserve"> таблице;</w:t>
      </w:r>
    </w:p>
    <w:p w:rsidR="007B1D5A" w:rsidRDefault="00B147F9" w:rsidP="00E2415F">
      <w:pPr>
        <w:pStyle w:val="a4"/>
        <w:numPr>
          <w:ilvl w:val="5"/>
          <w:numId w:val="82"/>
        </w:numPr>
        <w:tabs>
          <w:tab w:val="left" w:pos="1640"/>
        </w:tabs>
        <w:ind w:right="850" w:firstLine="710"/>
        <w:rPr>
          <w:sz w:val="24"/>
        </w:rPr>
      </w:pPr>
      <w:r>
        <w:rPr>
          <w:sz w:val="24"/>
        </w:rPr>
        <w:t>оперировать понятиями, связанными с передачей данных (источник и приемник данных: канал связи, скорость передачи данных по каналу</w:t>
      </w:r>
      <w:r>
        <w:rPr>
          <w:spacing w:val="-2"/>
          <w:sz w:val="24"/>
        </w:rPr>
        <w:t xml:space="preserve"> </w:t>
      </w:r>
      <w:r>
        <w:rPr>
          <w:sz w:val="24"/>
        </w:rPr>
        <w:t>связи, пропускная способность канала связи);</w:t>
      </w:r>
    </w:p>
    <w:p w:rsidR="007B1D5A" w:rsidRDefault="00B147F9" w:rsidP="00E2415F">
      <w:pPr>
        <w:pStyle w:val="a4"/>
        <w:numPr>
          <w:ilvl w:val="5"/>
          <w:numId w:val="82"/>
        </w:numPr>
        <w:tabs>
          <w:tab w:val="left" w:pos="1640"/>
        </w:tabs>
        <w:ind w:right="839" w:firstLine="710"/>
        <w:rPr>
          <w:sz w:val="24"/>
        </w:rPr>
      </w:pPr>
      <w:r>
        <w:rPr>
          <w:sz w:val="24"/>
        </w:rPr>
        <w:t>определять минимальную длину кодового слова по заданным алфавиту кодируемого текста и кодовому</w:t>
      </w:r>
      <w:r>
        <w:rPr>
          <w:spacing w:val="-4"/>
          <w:sz w:val="24"/>
        </w:rPr>
        <w:t xml:space="preserve"> </w:t>
      </w:r>
      <w:r>
        <w:rPr>
          <w:sz w:val="24"/>
        </w:rPr>
        <w:t>алфавиту</w:t>
      </w:r>
      <w:r>
        <w:rPr>
          <w:spacing w:val="-4"/>
          <w:sz w:val="24"/>
        </w:rPr>
        <w:t xml:space="preserve"> </w:t>
      </w:r>
      <w:r>
        <w:rPr>
          <w:sz w:val="24"/>
        </w:rPr>
        <w:t>(для кодового алфавита из 2, 3 или 4 символов);</w:t>
      </w:r>
    </w:p>
    <w:p w:rsidR="007B1D5A" w:rsidRDefault="00B147F9" w:rsidP="00E2415F">
      <w:pPr>
        <w:pStyle w:val="a4"/>
        <w:numPr>
          <w:ilvl w:val="5"/>
          <w:numId w:val="82"/>
        </w:numPr>
        <w:tabs>
          <w:tab w:val="left" w:pos="1640"/>
        </w:tabs>
        <w:spacing w:before="3" w:line="237" w:lineRule="auto"/>
        <w:ind w:right="855" w:firstLine="710"/>
        <w:rPr>
          <w:sz w:val="24"/>
        </w:rPr>
      </w:pPr>
      <w:r>
        <w:rPr>
          <w:sz w:val="24"/>
        </w:rPr>
        <w:t>определять длину кодовой последовательности по длине исходного текста и кодовой таблице равномерного кода;</w:t>
      </w:r>
    </w:p>
    <w:p w:rsidR="007B1D5A" w:rsidRDefault="00B147F9" w:rsidP="00E2415F">
      <w:pPr>
        <w:pStyle w:val="a4"/>
        <w:numPr>
          <w:ilvl w:val="5"/>
          <w:numId w:val="82"/>
        </w:numPr>
        <w:tabs>
          <w:tab w:val="left" w:pos="1640"/>
        </w:tabs>
        <w:spacing w:before="4"/>
        <w:ind w:right="840" w:firstLine="710"/>
        <w:rPr>
          <w:sz w:val="24"/>
        </w:rPr>
      </w:pPr>
      <w:r>
        <w:rPr>
          <w:sz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B1D5A" w:rsidRDefault="00B147F9" w:rsidP="00E2415F">
      <w:pPr>
        <w:pStyle w:val="a4"/>
        <w:numPr>
          <w:ilvl w:val="5"/>
          <w:numId w:val="82"/>
        </w:numPr>
        <w:tabs>
          <w:tab w:val="left" w:pos="1640"/>
        </w:tabs>
        <w:spacing w:before="2" w:line="292" w:lineRule="exact"/>
        <w:ind w:left="1640" w:hanging="110"/>
        <w:rPr>
          <w:sz w:val="24"/>
        </w:rPr>
      </w:pPr>
      <w:r>
        <w:rPr>
          <w:sz w:val="24"/>
        </w:rPr>
        <w:t>записывать</w:t>
      </w:r>
      <w:r>
        <w:rPr>
          <w:spacing w:val="67"/>
          <w:w w:val="150"/>
          <w:sz w:val="24"/>
        </w:rPr>
        <w:t xml:space="preserve"> </w:t>
      </w:r>
      <w:r>
        <w:rPr>
          <w:sz w:val="24"/>
        </w:rPr>
        <w:t>логические</w:t>
      </w:r>
      <w:r>
        <w:rPr>
          <w:spacing w:val="66"/>
          <w:w w:val="150"/>
          <w:sz w:val="24"/>
        </w:rPr>
        <w:t xml:space="preserve"> </w:t>
      </w:r>
      <w:r>
        <w:rPr>
          <w:sz w:val="24"/>
        </w:rPr>
        <w:t>выражения,</w:t>
      </w:r>
      <w:r>
        <w:rPr>
          <w:spacing w:val="68"/>
          <w:w w:val="150"/>
          <w:sz w:val="24"/>
        </w:rPr>
        <w:t xml:space="preserve"> </w:t>
      </w:r>
      <w:r>
        <w:rPr>
          <w:sz w:val="24"/>
        </w:rPr>
        <w:t>составленные</w:t>
      </w:r>
      <w:r>
        <w:rPr>
          <w:spacing w:val="66"/>
          <w:w w:val="150"/>
          <w:sz w:val="24"/>
        </w:rPr>
        <w:t xml:space="preserve"> </w:t>
      </w:r>
      <w:r>
        <w:rPr>
          <w:sz w:val="24"/>
        </w:rPr>
        <w:t>с</w:t>
      </w:r>
      <w:r>
        <w:rPr>
          <w:spacing w:val="65"/>
          <w:w w:val="150"/>
          <w:sz w:val="24"/>
        </w:rPr>
        <w:t xml:space="preserve"> </w:t>
      </w:r>
      <w:r>
        <w:rPr>
          <w:sz w:val="24"/>
        </w:rPr>
        <w:t>помощью</w:t>
      </w:r>
      <w:r>
        <w:rPr>
          <w:spacing w:val="65"/>
          <w:w w:val="150"/>
          <w:sz w:val="24"/>
        </w:rPr>
        <w:t xml:space="preserve"> </w:t>
      </w:r>
      <w:r>
        <w:rPr>
          <w:sz w:val="24"/>
        </w:rPr>
        <w:t>операций</w:t>
      </w:r>
      <w:r>
        <w:rPr>
          <w:spacing w:val="68"/>
          <w:w w:val="150"/>
          <w:sz w:val="24"/>
        </w:rPr>
        <w:t xml:space="preserve"> </w:t>
      </w:r>
      <w:r>
        <w:rPr>
          <w:spacing w:val="-4"/>
          <w:sz w:val="24"/>
        </w:rPr>
        <w:t>«и»,</w:t>
      </w:r>
    </w:p>
    <w:p w:rsidR="007B1D5A" w:rsidRDefault="00B147F9">
      <w:pPr>
        <w:pStyle w:val="a3"/>
        <w:spacing w:before="1" w:line="237" w:lineRule="auto"/>
        <w:ind w:right="857" w:firstLine="0"/>
      </w:pPr>
      <w: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B1D5A" w:rsidRDefault="00B147F9" w:rsidP="00E2415F">
      <w:pPr>
        <w:pStyle w:val="a4"/>
        <w:numPr>
          <w:ilvl w:val="5"/>
          <w:numId w:val="82"/>
        </w:numPr>
        <w:tabs>
          <w:tab w:val="left" w:pos="1640"/>
        </w:tabs>
        <w:spacing w:before="7" w:line="237" w:lineRule="auto"/>
        <w:ind w:right="855" w:firstLine="710"/>
        <w:rPr>
          <w:sz w:val="24"/>
        </w:rPr>
      </w:pPr>
      <w:r>
        <w:rPr>
          <w:sz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B1D5A" w:rsidRDefault="00B147F9" w:rsidP="00E2415F">
      <w:pPr>
        <w:pStyle w:val="a4"/>
        <w:numPr>
          <w:ilvl w:val="5"/>
          <w:numId w:val="82"/>
        </w:numPr>
        <w:tabs>
          <w:tab w:val="left" w:pos="1640"/>
        </w:tabs>
        <w:spacing w:before="5"/>
        <w:ind w:right="853" w:firstLine="710"/>
        <w:rPr>
          <w:sz w:val="24"/>
        </w:rPr>
      </w:pPr>
      <w:r>
        <w:rPr>
          <w:sz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w:t>
      </w:r>
      <w:r>
        <w:rPr>
          <w:spacing w:val="40"/>
          <w:sz w:val="24"/>
        </w:rPr>
        <w:t xml:space="preserve"> </w:t>
      </w:r>
      <w:r>
        <w:rPr>
          <w:sz w:val="24"/>
        </w:rPr>
        <w:t>замена элемента);</w:t>
      </w:r>
    </w:p>
    <w:p w:rsidR="007B1D5A" w:rsidRDefault="00B147F9" w:rsidP="00E2415F">
      <w:pPr>
        <w:pStyle w:val="a4"/>
        <w:numPr>
          <w:ilvl w:val="5"/>
          <w:numId w:val="82"/>
        </w:numPr>
        <w:tabs>
          <w:tab w:val="left" w:pos="1640"/>
        </w:tabs>
        <w:spacing w:line="291" w:lineRule="exact"/>
        <w:ind w:left="1640" w:hanging="110"/>
        <w:rPr>
          <w:sz w:val="24"/>
        </w:rPr>
      </w:pPr>
      <w:r>
        <w:rPr>
          <w:sz w:val="24"/>
        </w:rPr>
        <w:t>описывать</w:t>
      </w:r>
      <w:r>
        <w:rPr>
          <w:spacing w:val="-7"/>
          <w:sz w:val="24"/>
        </w:rPr>
        <w:t xml:space="preserve"> </w:t>
      </w:r>
      <w:r>
        <w:rPr>
          <w:sz w:val="24"/>
        </w:rPr>
        <w:t>граф</w:t>
      </w:r>
      <w:r>
        <w:rPr>
          <w:spacing w:val="-3"/>
          <w:sz w:val="24"/>
        </w:rPr>
        <w:t xml:space="preserve"> </w:t>
      </w:r>
      <w:r>
        <w:rPr>
          <w:sz w:val="24"/>
        </w:rPr>
        <w:t>с</w:t>
      </w:r>
      <w:r>
        <w:rPr>
          <w:spacing w:val="-8"/>
          <w:sz w:val="24"/>
        </w:rPr>
        <w:t xml:space="preserve"> </w:t>
      </w:r>
      <w:r>
        <w:rPr>
          <w:sz w:val="24"/>
        </w:rPr>
        <w:t>помощью</w:t>
      </w:r>
      <w:r>
        <w:rPr>
          <w:spacing w:val="-3"/>
          <w:sz w:val="24"/>
        </w:rPr>
        <w:t xml:space="preserve"> </w:t>
      </w:r>
      <w:r>
        <w:rPr>
          <w:sz w:val="24"/>
        </w:rPr>
        <w:t>матрицы</w:t>
      </w:r>
      <w:r>
        <w:rPr>
          <w:spacing w:val="-5"/>
          <w:sz w:val="24"/>
        </w:rPr>
        <w:t xml:space="preserve"> </w:t>
      </w:r>
      <w:r>
        <w:rPr>
          <w:sz w:val="24"/>
        </w:rPr>
        <w:t>смежности с</w:t>
      </w:r>
      <w:r>
        <w:rPr>
          <w:spacing w:val="-3"/>
          <w:sz w:val="24"/>
        </w:rPr>
        <w:t xml:space="preserve"> </w:t>
      </w:r>
      <w:r>
        <w:rPr>
          <w:sz w:val="24"/>
        </w:rPr>
        <w:t>указанием</w:t>
      </w:r>
      <w:r>
        <w:rPr>
          <w:spacing w:val="-1"/>
          <w:sz w:val="24"/>
        </w:rPr>
        <w:t xml:space="preserve"> </w:t>
      </w:r>
      <w:r>
        <w:rPr>
          <w:sz w:val="24"/>
        </w:rPr>
        <w:t xml:space="preserve">длин </w:t>
      </w:r>
      <w:r>
        <w:rPr>
          <w:spacing w:val="-2"/>
          <w:sz w:val="24"/>
        </w:rPr>
        <w:t>рёбер;</w:t>
      </w:r>
      <w:r>
        <w:rPr>
          <w:spacing w:val="-2"/>
          <w:sz w:val="24"/>
          <w:vertAlign w:val="superscript"/>
        </w:rPr>
        <w:t>23</w:t>
      </w:r>
    </w:p>
    <w:p w:rsidR="007B1D5A" w:rsidRDefault="00B147F9" w:rsidP="00E2415F">
      <w:pPr>
        <w:pStyle w:val="a4"/>
        <w:numPr>
          <w:ilvl w:val="5"/>
          <w:numId w:val="82"/>
        </w:numPr>
        <w:tabs>
          <w:tab w:val="left" w:pos="1640"/>
        </w:tabs>
        <w:spacing w:before="6" w:line="237" w:lineRule="auto"/>
        <w:ind w:right="849" w:firstLine="710"/>
        <w:rPr>
          <w:sz w:val="24"/>
        </w:rPr>
      </w:pPr>
      <w:r>
        <w:rPr>
          <w:sz w:val="24"/>
        </w:rPr>
        <w:t>использовать основные способы графического представления числовой информации, (графики, диаграммы).</w:t>
      </w:r>
    </w:p>
    <w:p w:rsidR="007B1D5A" w:rsidRDefault="00B147F9">
      <w:pPr>
        <w:spacing w:line="274" w:lineRule="exact"/>
        <w:ind w:left="1530"/>
        <w:jc w:val="both"/>
        <w:rPr>
          <w:i/>
          <w:sz w:val="24"/>
        </w:rPr>
      </w:pPr>
      <w:r>
        <w:rPr>
          <w:i/>
          <w:sz w:val="24"/>
        </w:rPr>
        <w:t>Выпускник</w:t>
      </w:r>
      <w:r>
        <w:rPr>
          <w:i/>
          <w:spacing w:val="-3"/>
          <w:sz w:val="24"/>
        </w:rPr>
        <w:t xml:space="preserve"> </w:t>
      </w:r>
      <w:r>
        <w:rPr>
          <w:i/>
          <w:spacing w:val="-2"/>
          <w:sz w:val="24"/>
        </w:rPr>
        <w:t>узнает:</w:t>
      </w:r>
    </w:p>
    <w:p w:rsidR="007B1D5A" w:rsidRDefault="00B147F9" w:rsidP="00E2415F">
      <w:pPr>
        <w:pStyle w:val="a4"/>
        <w:numPr>
          <w:ilvl w:val="5"/>
          <w:numId w:val="82"/>
        </w:numPr>
        <w:tabs>
          <w:tab w:val="left" w:pos="1640"/>
        </w:tabs>
        <w:spacing w:before="5"/>
        <w:ind w:left="1640" w:hanging="110"/>
        <w:rPr>
          <w:sz w:val="24"/>
        </w:rPr>
      </w:pPr>
      <w:r>
        <w:rPr>
          <w:sz w:val="24"/>
        </w:rPr>
        <w:t>о</w:t>
      </w:r>
      <w:r>
        <w:rPr>
          <w:spacing w:val="56"/>
          <w:sz w:val="24"/>
        </w:rPr>
        <w:t xml:space="preserve"> </w:t>
      </w:r>
      <w:r>
        <w:rPr>
          <w:sz w:val="24"/>
        </w:rPr>
        <w:t>двоичном</w:t>
      </w:r>
      <w:r>
        <w:rPr>
          <w:spacing w:val="56"/>
          <w:sz w:val="24"/>
        </w:rPr>
        <w:t xml:space="preserve"> </w:t>
      </w:r>
      <w:r>
        <w:rPr>
          <w:sz w:val="24"/>
        </w:rPr>
        <w:t>кодировании</w:t>
      </w:r>
      <w:r>
        <w:rPr>
          <w:spacing w:val="51"/>
          <w:sz w:val="24"/>
        </w:rPr>
        <w:t xml:space="preserve"> </w:t>
      </w:r>
      <w:r>
        <w:rPr>
          <w:sz w:val="24"/>
        </w:rPr>
        <w:t>текстов</w:t>
      </w:r>
      <w:r>
        <w:rPr>
          <w:spacing w:val="57"/>
          <w:sz w:val="24"/>
        </w:rPr>
        <w:t xml:space="preserve"> </w:t>
      </w:r>
      <w:r>
        <w:rPr>
          <w:sz w:val="24"/>
        </w:rPr>
        <w:t>и</w:t>
      </w:r>
      <w:r>
        <w:rPr>
          <w:spacing w:val="50"/>
          <w:sz w:val="24"/>
        </w:rPr>
        <w:t xml:space="preserve"> </w:t>
      </w:r>
      <w:r>
        <w:rPr>
          <w:sz w:val="24"/>
        </w:rPr>
        <w:t>о</w:t>
      </w:r>
      <w:r>
        <w:rPr>
          <w:spacing w:val="59"/>
          <w:sz w:val="24"/>
        </w:rPr>
        <w:t xml:space="preserve"> </w:t>
      </w:r>
      <w:r>
        <w:rPr>
          <w:sz w:val="24"/>
        </w:rPr>
        <w:t>наиболее</w:t>
      </w:r>
      <w:r>
        <w:rPr>
          <w:spacing w:val="57"/>
          <w:sz w:val="24"/>
        </w:rPr>
        <w:t xml:space="preserve"> </w:t>
      </w:r>
      <w:r>
        <w:rPr>
          <w:sz w:val="24"/>
        </w:rPr>
        <w:t>употребительных</w:t>
      </w:r>
      <w:r>
        <w:rPr>
          <w:spacing w:val="50"/>
          <w:sz w:val="24"/>
        </w:rPr>
        <w:t xml:space="preserve"> </w:t>
      </w:r>
      <w:r>
        <w:rPr>
          <w:spacing w:val="-2"/>
          <w:sz w:val="24"/>
        </w:rPr>
        <w:t>современных</w:t>
      </w:r>
    </w:p>
    <w:p w:rsidR="007B1D5A" w:rsidRDefault="007B1D5A">
      <w:pPr>
        <w:jc w:val="both"/>
        <w:rPr>
          <w:sz w:val="24"/>
        </w:rPr>
        <w:sectPr w:rsidR="007B1D5A">
          <w:pgSz w:w="11910" w:h="16840"/>
          <w:pgMar w:top="1020" w:right="0" w:bottom="1160" w:left="880" w:header="0" w:footer="968" w:gutter="0"/>
          <w:cols w:space="720"/>
        </w:sectPr>
      </w:pPr>
    </w:p>
    <w:p w:rsidR="007B1D5A" w:rsidRDefault="00B147F9">
      <w:pPr>
        <w:pStyle w:val="a3"/>
        <w:spacing w:line="273" w:lineRule="exact"/>
        <w:ind w:firstLine="0"/>
        <w:jc w:val="left"/>
      </w:pPr>
      <w:r>
        <w:rPr>
          <w:spacing w:val="-4"/>
        </w:rPr>
        <w:lastRenderedPageBreak/>
        <w:t>кодах.</w:t>
      </w:r>
    </w:p>
    <w:p w:rsidR="007B1D5A" w:rsidRDefault="00B147F9">
      <w:pPr>
        <w:spacing w:before="275" w:line="276" w:lineRule="exact"/>
        <w:ind w:left="29"/>
        <w:rPr>
          <w:i/>
          <w:sz w:val="24"/>
        </w:rPr>
      </w:pPr>
      <w:r>
        <w:br w:type="column"/>
      </w:r>
      <w:r>
        <w:rPr>
          <w:i/>
          <w:sz w:val="24"/>
        </w:rPr>
        <w:lastRenderedPageBreak/>
        <w:t>Выпускник</w:t>
      </w:r>
      <w:r>
        <w:rPr>
          <w:i/>
          <w:spacing w:val="-2"/>
          <w:sz w:val="24"/>
        </w:rPr>
        <w:t xml:space="preserve"> </w:t>
      </w:r>
      <w:r>
        <w:rPr>
          <w:i/>
          <w:sz w:val="24"/>
        </w:rPr>
        <w:t>получит</w:t>
      </w:r>
      <w:r>
        <w:rPr>
          <w:i/>
          <w:spacing w:val="-1"/>
          <w:sz w:val="24"/>
        </w:rPr>
        <w:t xml:space="preserve"> </w:t>
      </w:r>
      <w:r>
        <w:rPr>
          <w:i/>
          <w:spacing w:val="-2"/>
          <w:sz w:val="24"/>
        </w:rPr>
        <w:t>возможность:</w:t>
      </w:r>
    </w:p>
    <w:p w:rsidR="007B1D5A" w:rsidRDefault="00B147F9" w:rsidP="00E2415F">
      <w:pPr>
        <w:pStyle w:val="a4"/>
        <w:numPr>
          <w:ilvl w:val="0"/>
          <w:numId w:val="78"/>
        </w:numPr>
        <w:tabs>
          <w:tab w:val="left" w:pos="139"/>
          <w:tab w:val="left" w:pos="1938"/>
          <w:tab w:val="left" w:pos="2307"/>
          <w:tab w:val="left" w:pos="3717"/>
          <w:tab w:val="left" w:pos="5636"/>
          <w:tab w:val="left" w:pos="6763"/>
          <w:tab w:val="left" w:pos="7161"/>
        </w:tabs>
        <w:spacing w:line="294" w:lineRule="exact"/>
        <w:ind w:left="139" w:hanging="110"/>
        <w:jc w:val="left"/>
        <w:rPr>
          <w:sz w:val="24"/>
        </w:rPr>
      </w:pPr>
      <w:r>
        <w:rPr>
          <w:spacing w:val="-2"/>
          <w:sz w:val="24"/>
        </w:rPr>
        <w:t>познакомиться</w:t>
      </w:r>
      <w:r>
        <w:rPr>
          <w:sz w:val="24"/>
        </w:rPr>
        <w:tab/>
      </w:r>
      <w:r>
        <w:rPr>
          <w:spacing w:val="-10"/>
          <w:sz w:val="24"/>
        </w:rPr>
        <w:t>с</w:t>
      </w:r>
      <w:r>
        <w:rPr>
          <w:sz w:val="24"/>
        </w:rPr>
        <w:tab/>
      </w:r>
      <w:r>
        <w:rPr>
          <w:spacing w:val="-2"/>
          <w:sz w:val="24"/>
        </w:rPr>
        <w:t>примерами</w:t>
      </w:r>
      <w:r>
        <w:rPr>
          <w:sz w:val="24"/>
        </w:rPr>
        <w:tab/>
      </w:r>
      <w:r>
        <w:rPr>
          <w:spacing w:val="-2"/>
          <w:sz w:val="24"/>
        </w:rPr>
        <w:t>математических</w:t>
      </w:r>
      <w:r>
        <w:rPr>
          <w:sz w:val="24"/>
        </w:rPr>
        <w:tab/>
      </w:r>
      <w:r>
        <w:rPr>
          <w:spacing w:val="-2"/>
          <w:sz w:val="24"/>
        </w:rPr>
        <w:t>моделей</w:t>
      </w:r>
      <w:r>
        <w:rPr>
          <w:sz w:val="24"/>
        </w:rPr>
        <w:tab/>
      </w:r>
      <w:r>
        <w:rPr>
          <w:spacing w:val="-10"/>
          <w:sz w:val="24"/>
        </w:rPr>
        <w:t>и</w:t>
      </w:r>
      <w:r>
        <w:rPr>
          <w:sz w:val="24"/>
        </w:rPr>
        <w:tab/>
      </w:r>
      <w:r>
        <w:rPr>
          <w:spacing w:val="-2"/>
          <w:sz w:val="24"/>
        </w:rPr>
        <w:t>использования</w:t>
      </w:r>
    </w:p>
    <w:p w:rsidR="007B1D5A" w:rsidRDefault="007B1D5A">
      <w:pPr>
        <w:spacing w:line="294" w:lineRule="exact"/>
        <w:rPr>
          <w:sz w:val="24"/>
        </w:rPr>
        <w:sectPr w:rsidR="007B1D5A">
          <w:type w:val="continuous"/>
          <w:pgSz w:w="11910" w:h="16840"/>
          <w:pgMar w:top="1920" w:right="0" w:bottom="1160" w:left="880" w:header="0" w:footer="968" w:gutter="0"/>
          <w:cols w:num="2" w:space="720" w:equalWidth="0">
            <w:col w:w="1461" w:space="40"/>
            <w:col w:w="9529"/>
          </w:cols>
        </w:sectPr>
      </w:pPr>
    </w:p>
    <w:p w:rsidR="007B1D5A" w:rsidRDefault="00B147F9">
      <w:pPr>
        <w:pStyle w:val="a3"/>
        <w:ind w:right="841" w:firstLine="0"/>
      </w:pPr>
      <w:r>
        <w:lastRenderedPageBreak/>
        <w:t>компьютеров при</w:t>
      </w:r>
      <w:r>
        <w:rPr>
          <w:spacing w:val="-3"/>
        </w:rPr>
        <w:t xml:space="preserve"> </w:t>
      </w:r>
      <w:r>
        <w:t>их</w:t>
      </w:r>
      <w:r>
        <w:rPr>
          <w:spacing w:val="-4"/>
        </w:rPr>
        <w:t xml:space="preserve"> </w:t>
      </w:r>
      <w:r>
        <w:t>анализе;</w:t>
      </w:r>
      <w:r>
        <w:rPr>
          <w:spacing w:val="-4"/>
        </w:rPr>
        <w:t xml:space="preserve"> </w:t>
      </w:r>
      <w:r>
        <w:t>понять сходства</w:t>
      </w:r>
      <w:r>
        <w:rPr>
          <w:spacing w:val="-5"/>
        </w:rPr>
        <w:t xml:space="preserve"> </w:t>
      </w:r>
      <w:r>
        <w:t>и различия</w:t>
      </w:r>
      <w:r>
        <w:rPr>
          <w:spacing w:val="-4"/>
        </w:rPr>
        <w:t xml:space="preserve"> </w:t>
      </w:r>
      <w:r>
        <w:t>между</w:t>
      </w:r>
      <w:r>
        <w:rPr>
          <w:spacing w:val="-9"/>
        </w:rPr>
        <w:t xml:space="preserve"> </w:t>
      </w:r>
      <w:r>
        <w:t>математической моделью объекта и его натурной моделью, между математической моделью объекта/явления и словесным описанием;</w:t>
      </w:r>
    </w:p>
    <w:p w:rsidR="007B1D5A" w:rsidRDefault="00B147F9" w:rsidP="00E2415F">
      <w:pPr>
        <w:pStyle w:val="a4"/>
        <w:numPr>
          <w:ilvl w:val="1"/>
          <w:numId w:val="78"/>
        </w:numPr>
        <w:tabs>
          <w:tab w:val="left" w:pos="1644"/>
        </w:tabs>
        <w:spacing w:before="4" w:line="237" w:lineRule="auto"/>
        <w:ind w:right="857" w:firstLine="710"/>
        <w:rPr>
          <w:sz w:val="24"/>
        </w:rPr>
      </w:pPr>
      <w:r>
        <w:rPr>
          <w:sz w:val="24"/>
        </w:rPr>
        <w:t>узнать о том, что любые дискретные данные можно описать, используя алфавит, содержащий только два символа, например, 0 и 1;</w:t>
      </w:r>
    </w:p>
    <w:p w:rsidR="007B1D5A" w:rsidRDefault="00B147F9" w:rsidP="00E2415F">
      <w:pPr>
        <w:pStyle w:val="a4"/>
        <w:numPr>
          <w:ilvl w:val="1"/>
          <w:numId w:val="78"/>
        </w:numPr>
        <w:tabs>
          <w:tab w:val="left" w:pos="1640"/>
        </w:tabs>
        <w:spacing w:before="7" w:line="237" w:lineRule="auto"/>
        <w:ind w:right="850" w:firstLine="710"/>
        <w:rPr>
          <w:sz w:val="24"/>
        </w:rPr>
      </w:pPr>
      <w:r>
        <w:rPr>
          <w:sz w:val="24"/>
        </w:rPr>
        <w:t>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rsidR="007B1D5A" w:rsidRDefault="00202777">
      <w:pPr>
        <w:pStyle w:val="a3"/>
        <w:spacing w:before="2"/>
        <w:ind w:left="0" w:firstLine="0"/>
        <w:jc w:val="left"/>
        <w:rPr>
          <w:sz w:val="20"/>
        </w:rPr>
      </w:pPr>
      <w:r>
        <w:rPr>
          <w:noProof/>
          <w:lang w:eastAsia="ru-RU"/>
        </w:rPr>
        <w:pict>
          <v:rect id="docshape35" o:spid="_x0000_s1104" style="position:absolute;margin-left:85pt;margin-top:12.8pt;width:144.05pt;height:.7pt;z-index:-15714816;mso-wrap-distance-left:0;mso-wrap-distance-right:0;mso-position-horizontal-relative:page" fillcolor="black" stroked="f">
            <w10:wrap type="topAndBottom" anchorx="page"/>
          </v:rect>
        </w:pict>
      </w:r>
    </w:p>
    <w:p w:rsidR="007B1D5A" w:rsidRDefault="00B147F9">
      <w:pPr>
        <w:spacing w:before="96"/>
        <w:ind w:left="820"/>
        <w:rPr>
          <w:sz w:val="20"/>
        </w:rPr>
      </w:pPr>
      <w:r>
        <w:rPr>
          <w:sz w:val="20"/>
          <w:vertAlign w:val="superscript"/>
        </w:rPr>
        <w:t>23</w:t>
      </w:r>
      <w:r>
        <w:rPr>
          <w:spacing w:val="-4"/>
          <w:sz w:val="20"/>
        </w:rPr>
        <w:t xml:space="preserve"> </w:t>
      </w:r>
      <w:r>
        <w:rPr>
          <w:sz w:val="20"/>
        </w:rPr>
        <w:t>Знание</w:t>
      </w:r>
      <w:r>
        <w:rPr>
          <w:spacing w:val="-9"/>
          <w:sz w:val="20"/>
        </w:rPr>
        <w:t xml:space="preserve"> </w:t>
      </w:r>
      <w:r>
        <w:rPr>
          <w:sz w:val="20"/>
        </w:rPr>
        <w:t>и</w:t>
      </w:r>
      <w:r>
        <w:rPr>
          <w:spacing w:val="-9"/>
          <w:sz w:val="20"/>
        </w:rPr>
        <w:t xml:space="preserve"> </w:t>
      </w:r>
      <w:r>
        <w:rPr>
          <w:sz w:val="20"/>
        </w:rPr>
        <w:t>владение</w:t>
      </w:r>
      <w:r>
        <w:rPr>
          <w:spacing w:val="-8"/>
          <w:sz w:val="20"/>
        </w:rPr>
        <w:t xml:space="preserve"> </w:t>
      </w:r>
      <w:r>
        <w:rPr>
          <w:sz w:val="20"/>
        </w:rPr>
        <w:t>термином</w:t>
      </w:r>
      <w:r>
        <w:rPr>
          <w:spacing w:val="-5"/>
          <w:sz w:val="20"/>
        </w:rPr>
        <w:t xml:space="preserve"> </w:t>
      </w:r>
      <w:r>
        <w:rPr>
          <w:sz w:val="20"/>
        </w:rPr>
        <w:t>«матрица</w:t>
      </w:r>
      <w:r>
        <w:rPr>
          <w:spacing w:val="-4"/>
          <w:sz w:val="20"/>
        </w:rPr>
        <w:t xml:space="preserve"> </w:t>
      </w:r>
      <w:r>
        <w:rPr>
          <w:sz w:val="20"/>
        </w:rPr>
        <w:t>смежности»</w:t>
      </w:r>
      <w:r>
        <w:rPr>
          <w:spacing w:val="-7"/>
          <w:sz w:val="20"/>
        </w:rPr>
        <w:t xml:space="preserve"> </w:t>
      </w:r>
      <w:r>
        <w:rPr>
          <w:sz w:val="20"/>
        </w:rPr>
        <w:t>не</w:t>
      </w:r>
      <w:r>
        <w:rPr>
          <w:spacing w:val="-7"/>
          <w:sz w:val="20"/>
        </w:rPr>
        <w:t xml:space="preserve"> </w:t>
      </w:r>
      <w:r>
        <w:rPr>
          <w:sz w:val="20"/>
        </w:rPr>
        <w:t>является</w:t>
      </w:r>
      <w:r>
        <w:rPr>
          <w:spacing w:val="-7"/>
          <w:sz w:val="20"/>
        </w:rPr>
        <w:t xml:space="preserve"> </w:t>
      </w:r>
      <w:r>
        <w:rPr>
          <w:spacing w:val="-2"/>
          <w:sz w:val="20"/>
        </w:rPr>
        <w:t>обязательным.</w:t>
      </w:r>
    </w:p>
    <w:p w:rsidR="007B1D5A" w:rsidRDefault="007B1D5A">
      <w:pPr>
        <w:rPr>
          <w:sz w:val="20"/>
        </w:rPr>
        <w:sectPr w:rsidR="007B1D5A">
          <w:type w:val="continuous"/>
          <w:pgSz w:w="11910" w:h="16840"/>
          <w:pgMar w:top="1920" w:right="0" w:bottom="1160" w:left="880" w:header="0" w:footer="968" w:gutter="0"/>
          <w:cols w:space="720"/>
        </w:sectPr>
      </w:pPr>
    </w:p>
    <w:p w:rsidR="007B1D5A" w:rsidRDefault="00B147F9" w:rsidP="00E2415F">
      <w:pPr>
        <w:pStyle w:val="a4"/>
        <w:numPr>
          <w:ilvl w:val="1"/>
          <w:numId w:val="78"/>
        </w:numPr>
        <w:tabs>
          <w:tab w:val="left" w:pos="1640"/>
        </w:tabs>
        <w:spacing w:before="88"/>
        <w:ind w:right="850" w:firstLine="710"/>
        <w:jc w:val="left"/>
        <w:rPr>
          <w:sz w:val="24"/>
        </w:rPr>
      </w:pPr>
      <w:r>
        <w:rPr>
          <w:sz w:val="24"/>
        </w:rPr>
        <w:lastRenderedPageBreak/>
        <w:t>познакомиться</w:t>
      </w:r>
      <w:r>
        <w:rPr>
          <w:spacing w:val="80"/>
          <w:sz w:val="24"/>
        </w:rPr>
        <w:t xml:space="preserve"> </w:t>
      </w:r>
      <w:r>
        <w:rPr>
          <w:sz w:val="24"/>
        </w:rPr>
        <w:t>с</w:t>
      </w:r>
      <w:r>
        <w:rPr>
          <w:spacing w:val="80"/>
          <w:sz w:val="24"/>
        </w:rPr>
        <w:t xml:space="preserve"> </w:t>
      </w:r>
      <w:r>
        <w:rPr>
          <w:sz w:val="24"/>
        </w:rPr>
        <w:t>примерами</w:t>
      </w:r>
      <w:r>
        <w:rPr>
          <w:spacing w:val="80"/>
          <w:sz w:val="24"/>
        </w:rPr>
        <w:t xml:space="preserve"> </w:t>
      </w:r>
      <w:r>
        <w:rPr>
          <w:sz w:val="24"/>
        </w:rPr>
        <w:t>использования</w:t>
      </w:r>
      <w:r>
        <w:rPr>
          <w:spacing w:val="80"/>
          <w:sz w:val="24"/>
        </w:rPr>
        <w:t xml:space="preserve"> </w:t>
      </w:r>
      <w:r>
        <w:rPr>
          <w:sz w:val="24"/>
        </w:rPr>
        <w:t>графов,</w:t>
      </w:r>
      <w:r>
        <w:rPr>
          <w:spacing w:val="80"/>
          <w:sz w:val="24"/>
        </w:rPr>
        <w:t xml:space="preserve"> </w:t>
      </w:r>
      <w:r>
        <w:rPr>
          <w:sz w:val="24"/>
        </w:rPr>
        <w:t>деревьев</w:t>
      </w:r>
      <w:r>
        <w:rPr>
          <w:spacing w:val="80"/>
          <w:sz w:val="24"/>
        </w:rPr>
        <w:t xml:space="preserve"> </w:t>
      </w:r>
      <w:r>
        <w:rPr>
          <w:sz w:val="24"/>
        </w:rPr>
        <w:t>и</w:t>
      </w:r>
      <w:r>
        <w:rPr>
          <w:spacing w:val="80"/>
          <w:sz w:val="24"/>
        </w:rPr>
        <w:t xml:space="preserve"> </w:t>
      </w:r>
      <w:r>
        <w:rPr>
          <w:sz w:val="24"/>
        </w:rPr>
        <w:t>списков</w:t>
      </w:r>
      <w:r>
        <w:rPr>
          <w:spacing w:val="80"/>
          <w:sz w:val="24"/>
        </w:rPr>
        <w:t xml:space="preserve"> </w:t>
      </w:r>
      <w:r>
        <w:rPr>
          <w:sz w:val="24"/>
        </w:rPr>
        <w:t>при описании реальных объектов и процессов;</w:t>
      </w:r>
    </w:p>
    <w:p w:rsidR="007B1D5A" w:rsidRDefault="00B147F9" w:rsidP="00E2415F">
      <w:pPr>
        <w:pStyle w:val="a4"/>
        <w:numPr>
          <w:ilvl w:val="1"/>
          <w:numId w:val="78"/>
        </w:numPr>
        <w:tabs>
          <w:tab w:val="left" w:pos="1640"/>
        </w:tabs>
        <w:spacing w:before="4" w:line="237" w:lineRule="auto"/>
        <w:ind w:right="850" w:firstLine="710"/>
        <w:jc w:val="left"/>
        <w:rPr>
          <w:sz w:val="24"/>
        </w:rPr>
      </w:pPr>
      <w:r>
        <w:rPr>
          <w:sz w:val="24"/>
        </w:rPr>
        <w:t>ознакомиться</w:t>
      </w:r>
      <w:r>
        <w:rPr>
          <w:spacing w:val="80"/>
          <w:sz w:val="24"/>
        </w:rPr>
        <w:t xml:space="preserve"> </w:t>
      </w:r>
      <w:r>
        <w:rPr>
          <w:sz w:val="24"/>
        </w:rPr>
        <w:t>с</w:t>
      </w:r>
      <w:r>
        <w:rPr>
          <w:spacing w:val="80"/>
          <w:sz w:val="24"/>
        </w:rPr>
        <w:t xml:space="preserve"> </w:t>
      </w:r>
      <w:r>
        <w:rPr>
          <w:sz w:val="24"/>
        </w:rPr>
        <w:t>влиянием</w:t>
      </w:r>
      <w:r>
        <w:rPr>
          <w:spacing w:val="80"/>
          <w:sz w:val="24"/>
        </w:rPr>
        <w:t xml:space="preserve"> </w:t>
      </w:r>
      <w:r>
        <w:rPr>
          <w:sz w:val="24"/>
        </w:rPr>
        <w:t>ошибок</w:t>
      </w:r>
      <w:r>
        <w:rPr>
          <w:spacing w:val="80"/>
          <w:sz w:val="24"/>
        </w:rPr>
        <w:t xml:space="preserve"> </w:t>
      </w:r>
      <w:r>
        <w:rPr>
          <w:sz w:val="24"/>
        </w:rPr>
        <w:t>измерений</w:t>
      </w:r>
      <w:r>
        <w:rPr>
          <w:spacing w:val="80"/>
          <w:sz w:val="24"/>
        </w:rPr>
        <w:t xml:space="preserve"> </w:t>
      </w:r>
      <w:r>
        <w:rPr>
          <w:sz w:val="24"/>
        </w:rPr>
        <w:t>и</w:t>
      </w:r>
      <w:r>
        <w:rPr>
          <w:spacing w:val="80"/>
          <w:sz w:val="24"/>
        </w:rPr>
        <w:t xml:space="preserve"> </w:t>
      </w:r>
      <w:r>
        <w:rPr>
          <w:sz w:val="24"/>
        </w:rPr>
        <w:t>вычислений</w:t>
      </w:r>
      <w:r>
        <w:rPr>
          <w:spacing w:val="80"/>
          <w:sz w:val="24"/>
        </w:rPr>
        <w:t xml:space="preserve"> </w:t>
      </w:r>
      <w:r>
        <w:rPr>
          <w:sz w:val="24"/>
        </w:rPr>
        <w:t>на</w:t>
      </w:r>
      <w:r>
        <w:rPr>
          <w:spacing w:val="80"/>
          <w:sz w:val="24"/>
        </w:rPr>
        <w:t xml:space="preserve"> </w:t>
      </w:r>
      <w:r>
        <w:rPr>
          <w:sz w:val="24"/>
        </w:rPr>
        <w:t>выполнение алгоритмов управления реальными</w:t>
      </w:r>
      <w:r>
        <w:rPr>
          <w:spacing w:val="-3"/>
          <w:sz w:val="24"/>
        </w:rPr>
        <w:t xml:space="preserve"> </w:t>
      </w:r>
      <w:r>
        <w:rPr>
          <w:sz w:val="24"/>
        </w:rPr>
        <w:t>объектами</w:t>
      </w:r>
      <w:r>
        <w:rPr>
          <w:spacing w:val="-3"/>
          <w:sz w:val="24"/>
        </w:rPr>
        <w:t xml:space="preserve"> </w:t>
      </w:r>
      <w:r>
        <w:rPr>
          <w:sz w:val="24"/>
        </w:rPr>
        <w:t>(на</w:t>
      </w:r>
      <w:r>
        <w:rPr>
          <w:spacing w:val="-1"/>
          <w:sz w:val="24"/>
        </w:rPr>
        <w:t xml:space="preserve"> </w:t>
      </w:r>
      <w:r>
        <w:rPr>
          <w:sz w:val="24"/>
        </w:rPr>
        <w:t>примере</w:t>
      </w:r>
      <w:r>
        <w:rPr>
          <w:spacing w:val="-5"/>
          <w:sz w:val="24"/>
        </w:rPr>
        <w:t xml:space="preserve"> </w:t>
      </w:r>
      <w:r>
        <w:rPr>
          <w:sz w:val="24"/>
        </w:rPr>
        <w:t>учебных</w:t>
      </w:r>
      <w:r>
        <w:rPr>
          <w:spacing w:val="-4"/>
          <w:sz w:val="24"/>
        </w:rPr>
        <w:t xml:space="preserve"> </w:t>
      </w:r>
      <w:r>
        <w:rPr>
          <w:sz w:val="24"/>
        </w:rPr>
        <w:t>автономных</w:t>
      </w:r>
      <w:r>
        <w:rPr>
          <w:spacing w:val="-4"/>
          <w:sz w:val="24"/>
        </w:rPr>
        <w:t xml:space="preserve"> </w:t>
      </w:r>
      <w:r>
        <w:rPr>
          <w:sz w:val="24"/>
        </w:rPr>
        <w:t>роботов);</w:t>
      </w:r>
    </w:p>
    <w:p w:rsidR="007B1D5A" w:rsidRDefault="00B147F9" w:rsidP="00E2415F">
      <w:pPr>
        <w:pStyle w:val="a4"/>
        <w:numPr>
          <w:ilvl w:val="1"/>
          <w:numId w:val="78"/>
        </w:numPr>
        <w:tabs>
          <w:tab w:val="left" w:pos="1644"/>
        </w:tabs>
        <w:spacing w:before="8" w:line="237" w:lineRule="auto"/>
        <w:ind w:right="850" w:firstLine="710"/>
        <w:jc w:val="left"/>
        <w:rPr>
          <w:sz w:val="24"/>
        </w:rPr>
      </w:pPr>
      <w:r>
        <w:rPr>
          <w:sz w:val="24"/>
        </w:rPr>
        <w:t>узнать</w:t>
      </w:r>
      <w:r>
        <w:rPr>
          <w:spacing w:val="35"/>
          <w:sz w:val="24"/>
        </w:rPr>
        <w:t xml:space="preserve"> </w:t>
      </w:r>
      <w:r>
        <w:rPr>
          <w:sz w:val="24"/>
        </w:rPr>
        <w:t>о</w:t>
      </w:r>
      <w:r>
        <w:rPr>
          <w:spacing w:val="39"/>
          <w:sz w:val="24"/>
        </w:rPr>
        <w:t xml:space="preserve"> </w:t>
      </w:r>
      <w:r>
        <w:rPr>
          <w:sz w:val="24"/>
        </w:rPr>
        <w:t>наличии</w:t>
      </w:r>
      <w:r>
        <w:rPr>
          <w:spacing w:val="35"/>
          <w:sz w:val="24"/>
        </w:rPr>
        <w:t xml:space="preserve"> </w:t>
      </w:r>
      <w:r>
        <w:rPr>
          <w:sz w:val="24"/>
        </w:rPr>
        <w:t>кодов,</w:t>
      </w:r>
      <w:r>
        <w:rPr>
          <w:spacing w:val="36"/>
          <w:sz w:val="24"/>
        </w:rPr>
        <w:t xml:space="preserve"> </w:t>
      </w:r>
      <w:r>
        <w:rPr>
          <w:sz w:val="24"/>
        </w:rPr>
        <w:t>которые</w:t>
      </w:r>
      <w:r>
        <w:rPr>
          <w:spacing w:val="34"/>
          <w:sz w:val="24"/>
        </w:rPr>
        <w:t xml:space="preserve"> </w:t>
      </w:r>
      <w:r>
        <w:rPr>
          <w:sz w:val="24"/>
        </w:rPr>
        <w:t>исправляют</w:t>
      </w:r>
      <w:r>
        <w:rPr>
          <w:spacing w:val="35"/>
          <w:sz w:val="24"/>
        </w:rPr>
        <w:t xml:space="preserve"> </w:t>
      </w:r>
      <w:r>
        <w:rPr>
          <w:sz w:val="24"/>
        </w:rPr>
        <w:t>ошибки</w:t>
      </w:r>
      <w:r>
        <w:rPr>
          <w:spacing w:val="35"/>
          <w:sz w:val="24"/>
        </w:rPr>
        <w:t xml:space="preserve"> </w:t>
      </w:r>
      <w:r>
        <w:rPr>
          <w:sz w:val="24"/>
        </w:rPr>
        <w:t>искажения,</w:t>
      </w:r>
      <w:r>
        <w:rPr>
          <w:spacing w:val="32"/>
          <w:sz w:val="24"/>
        </w:rPr>
        <w:t xml:space="preserve"> </w:t>
      </w:r>
      <w:r>
        <w:rPr>
          <w:sz w:val="24"/>
        </w:rPr>
        <w:t>возникающие при передаче информации.</w:t>
      </w:r>
    </w:p>
    <w:p w:rsidR="007B1D5A" w:rsidRDefault="00B147F9">
      <w:pPr>
        <w:pStyle w:val="2"/>
        <w:spacing w:before="2"/>
        <w:ind w:left="1530"/>
        <w:jc w:val="left"/>
      </w:pPr>
      <w:r>
        <w:t>Алгоритмы</w:t>
      </w:r>
      <w:r>
        <w:rPr>
          <w:spacing w:val="-5"/>
        </w:rPr>
        <w:t xml:space="preserve"> </w:t>
      </w:r>
      <w:r>
        <w:t>и</w:t>
      </w:r>
      <w:r>
        <w:rPr>
          <w:spacing w:val="-1"/>
        </w:rPr>
        <w:t xml:space="preserve"> </w:t>
      </w:r>
      <w:r>
        <w:t xml:space="preserve">элементы </w:t>
      </w:r>
      <w:r>
        <w:rPr>
          <w:spacing w:val="-2"/>
        </w:rPr>
        <w:t>программирования</w:t>
      </w:r>
    </w:p>
    <w:p w:rsidR="007B1D5A" w:rsidRDefault="00B147F9">
      <w:pPr>
        <w:spacing w:line="275"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1"/>
          <w:numId w:val="78"/>
        </w:numPr>
        <w:tabs>
          <w:tab w:val="left" w:pos="1640"/>
        </w:tabs>
        <w:spacing w:line="294" w:lineRule="exact"/>
        <w:ind w:left="1640" w:hanging="110"/>
        <w:rPr>
          <w:sz w:val="24"/>
        </w:rPr>
      </w:pPr>
      <w:r>
        <w:rPr>
          <w:sz w:val="24"/>
        </w:rPr>
        <w:t>составлять</w:t>
      </w:r>
      <w:r>
        <w:rPr>
          <w:spacing w:val="-8"/>
          <w:sz w:val="24"/>
        </w:rPr>
        <w:t xml:space="preserve"> </w:t>
      </w:r>
      <w:r>
        <w:rPr>
          <w:sz w:val="24"/>
        </w:rPr>
        <w:t>алгоритмы</w:t>
      </w:r>
      <w:r>
        <w:rPr>
          <w:spacing w:val="-5"/>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учебных</w:t>
      </w:r>
      <w:r>
        <w:rPr>
          <w:spacing w:val="-6"/>
          <w:sz w:val="24"/>
        </w:rPr>
        <w:t xml:space="preserve"> </w:t>
      </w:r>
      <w:r>
        <w:rPr>
          <w:sz w:val="24"/>
        </w:rPr>
        <w:t>задач</w:t>
      </w:r>
      <w:r>
        <w:rPr>
          <w:spacing w:val="-3"/>
          <w:sz w:val="24"/>
        </w:rPr>
        <w:t xml:space="preserve"> </w:t>
      </w:r>
      <w:r>
        <w:rPr>
          <w:sz w:val="24"/>
        </w:rPr>
        <w:t>различных</w:t>
      </w:r>
      <w:r>
        <w:rPr>
          <w:spacing w:val="-6"/>
          <w:sz w:val="24"/>
        </w:rPr>
        <w:t xml:space="preserve"> </w:t>
      </w:r>
      <w:r>
        <w:rPr>
          <w:spacing w:val="-2"/>
          <w:sz w:val="24"/>
        </w:rPr>
        <w:t>типов;</w:t>
      </w:r>
    </w:p>
    <w:p w:rsidR="007B1D5A" w:rsidRDefault="00B147F9" w:rsidP="00E2415F">
      <w:pPr>
        <w:pStyle w:val="a4"/>
        <w:numPr>
          <w:ilvl w:val="1"/>
          <w:numId w:val="78"/>
        </w:numPr>
        <w:tabs>
          <w:tab w:val="left" w:pos="1640"/>
        </w:tabs>
        <w:spacing w:before="6" w:line="237" w:lineRule="auto"/>
        <w:ind w:right="851" w:firstLine="710"/>
        <w:rPr>
          <w:sz w:val="24"/>
        </w:rPr>
      </w:pPr>
      <w:r>
        <w:rPr>
          <w:sz w:val="24"/>
        </w:rPr>
        <w:t>выражать алгоритм решения задачи различными способами (словесным, графическим, в т.ч. и в виде блок-схемы, с помощью формальных языков и др.);</w:t>
      </w:r>
    </w:p>
    <w:p w:rsidR="007B1D5A" w:rsidRDefault="00B147F9" w:rsidP="00E2415F">
      <w:pPr>
        <w:pStyle w:val="a4"/>
        <w:numPr>
          <w:ilvl w:val="1"/>
          <w:numId w:val="78"/>
        </w:numPr>
        <w:tabs>
          <w:tab w:val="left" w:pos="1640"/>
        </w:tabs>
        <w:ind w:right="854" w:firstLine="710"/>
        <w:rPr>
          <w:sz w:val="24"/>
        </w:rPr>
      </w:pPr>
      <w:r>
        <w:rPr>
          <w:sz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B1D5A" w:rsidRDefault="00B147F9" w:rsidP="00E2415F">
      <w:pPr>
        <w:pStyle w:val="a4"/>
        <w:numPr>
          <w:ilvl w:val="1"/>
          <w:numId w:val="78"/>
        </w:numPr>
        <w:tabs>
          <w:tab w:val="left" w:pos="1640"/>
        </w:tabs>
        <w:spacing w:before="1" w:line="293" w:lineRule="exact"/>
        <w:ind w:left="1640" w:hanging="110"/>
        <w:rPr>
          <w:sz w:val="24"/>
        </w:rPr>
      </w:pPr>
      <w:r>
        <w:rPr>
          <w:sz w:val="24"/>
        </w:rPr>
        <w:t>определять</w:t>
      </w:r>
      <w:r>
        <w:rPr>
          <w:spacing w:val="-6"/>
          <w:sz w:val="24"/>
        </w:rPr>
        <w:t xml:space="preserve"> </w:t>
      </w:r>
      <w:r>
        <w:rPr>
          <w:sz w:val="24"/>
        </w:rPr>
        <w:t>результат</w:t>
      </w:r>
      <w:r>
        <w:rPr>
          <w:spacing w:val="-3"/>
          <w:sz w:val="24"/>
        </w:rPr>
        <w:t xml:space="preserve"> </w:t>
      </w:r>
      <w:r>
        <w:rPr>
          <w:sz w:val="24"/>
        </w:rPr>
        <w:t>выполнения</w:t>
      </w:r>
      <w:r>
        <w:rPr>
          <w:spacing w:val="-8"/>
          <w:sz w:val="24"/>
        </w:rPr>
        <w:t xml:space="preserve"> </w:t>
      </w:r>
      <w:r>
        <w:rPr>
          <w:sz w:val="24"/>
        </w:rPr>
        <w:t>заданного</w:t>
      </w:r>
      <w:r>
        <w:rPr>
          <w:spacing w:val="1"/>
          <w:sz w:val="24"/>
        </w:rPr>
        <w:t xml:space="preserve"> </w:t>
      </w:r>
      <w:r>
        <w:rPr>
          <w:sz w:val="24"/>
        </w:rPr>
        <w:t>алгоритма</w:t>
      </w:r>
      <w:r>
        <w:rPr>
          <w:spacing w:val="-9"/>
          <w:sz w:val="24"/>
        </w:rPr>
        <w:t xml:space="preserve"> </w:t>
      </w:r>
      <w:r>
        <w:rPr>
          <w:sz w:val="24"/>
        </w:rPr>
        <w:t>или</w:t>
      </w:r>
      <w:r>
        <w:rPr>
          <w:spacing w:val="-7"/>
          <w:sz w:val="24"/>
        </w:rPr>
        <w:t xml:space="preserve"> </w:t>
      </w:r>
      <w:r>
        <w:rPr>
          <w:sz w:val="24"/>
        </w:rPr>
        <w:t>его</w:t>
      </w:r>
      <w:r>
        <w:rPr>
          <w:spacing w:val="1"/>
          <w:sz w:val="24"/>
        </w:rPr>
        <w:t xml:space="preserve"> </w:t>
      </w:r>
      <w:r>
        <w:rPr>
          <w:spacing w:val="-2"/>
          <w:sz w:val="24"/>
        </w:rPr>
        <w:t>фрагмента;</w:t>
      </w:r>
    </w:p>
    <w:p w:rsidR="007B1D5A" w:rsidRDefault="00B147F9" w:rsidP="00E2415F">
      <w:pPr>
        <w:pStyle w:val="a4"/>
        <w:numPr>
          <w:ilvl w:val="1"/>
          <w:numId w:val="78"/>
        </w:numPr>
        <w:tabs>
          <w:tab w:val="left" w:pos="1640"/>
        </w:tabs>
        <w:ind w:right="843" w:firstLine="710"/>
        <w:rPr>
          <w:sz w:val="24"/>
        </w:rPr>
      </w:pPr>
      <w:r>
        <w:rPr>
          <w:sz w:val="24"/>
        </w:rPr>
        <w:t xml:space="preserve">использовать термины «исполнитель», «алгоритм», «программа», а также понимать разницу между употреблением этих терминов в обыденной речи и в </w:t>
      </w:r>
      <w:r>
        <w:rPr>
          <w:spacing w:val="-2"/>
          <w:sz w:val="24"/>
        </w:rPr>
        <w:t>информатике;</w:t>
      </w:r>
    </w:p>
    <w:p w:rsidR="007B1D5A" w:rsidRDefault="00B147F9" w:rsidP="00E2415F">
      <w:pPr>
        <w:pStyle w:val="a4"/>
        <w:numPr>
          <w:ilvl w:val="1"/>
          <w:numId w:val="78"/>
        </w:numPr>
        <w:tabs>
          <w:tab w:val="left" w:pos="1640"/>
        </w:tabs>
        <w:spacing w:before="6" w:line="237" w:lineRule="auto"/>
        <w:ind w:right="850" w:firstLine="710"/>
        <w:rPr>
          <w:sz w:val="24"/>
        </w:rPr>
      </w:pPr>
      <w:r>
        <w:rPr>
          <w:sz w:val="24"/>
        </w:rPr>
        <w:t>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B1D5A" w:rsidRDefault="00B147F9" w:rsidP="00E2415F">
      <w:pPr>
        <w:pStyle w:val="a4"/>
        <w:numPr>
          <w:ilvl w:val="1"/>
          <w:numId w:val="78"/>
        </w:numPr>
        <w:tabs>
          <w:tab w:val="left" w:pos="1640"/>
        </w:tabs>
        <w:spacing w:before="11"/>
        <w:ind w:right="842" w:firstLine="710"/>
        <w:rPr>
          <w:sz w:val="24"/>
        </w:rPr>
      </w:pPr>
      <w:r>
        <w:rPr>
          <w:sz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7B1D5A" w:rsidRDefault="00B147F9" w:rsidP="00E2415F">
      <w:pPr>
        <w:pStyle w:val="a4"/>
        <w:numPr>
          <w:ilvl w:val="1"/>
          <w:numId w:val="78"/>
        </w:numPr>
        <w:tabs>
          <w:tab w:val="left" w:pos="1640"/>
        </w:tabs>
        <w:spacing w:before="4" w:line="237" w:lineRule="auto"/>
        <w:ind w:right="854" w:firstLine="710"/>
        <w:rPr>
          <w:sz w:val="24"/>
        </w:rPr>
      </w:pPr>
      <w:r>
        <w:rPr>
          <w:sz w:val="24"/>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w:t>
      </w:r>
      <w:r>
        <w:rPr>
          <w:spacing w:val="-2"/>
          <w:sz w:val="24"/>
        </w:rPr>
        <w:t>присваивания;</w:t>
      </w:r>
    </w:p>
    <w:p w:rsidR="007B1D5A" w:rsidRDefault="00B147F9" w:rsidP="00E2415F">
      <w:pPr>
        <w:pStyle w:val="a4"/>
        <w:numPr>
          <w:ilvl w:val="1"/>
          <w:numId w:val="78"/>
        </w:numPr>
        <w:tabs>
          <w:tab w:val="left" w:pos="1640"/>
        </w:tabs>
        <w:spacing w:before="8" w:line="237" w:lineRule="auto"/>
        <w:ind w:right="857" w:firstLine="710"/>
        <w:rPr>
          <w:sz w:val="24"/>
        </w:rPr>
      </w:pPr>
      <w:r>
        <w:rPr>
          <w:sz w:val="24"/>
        </w:rPr>
        <w:t>анализировать предложенный алгоритм, например, определять, какие результаты возможны при заданном множестве исходных значений;</w:t>
      </w:r>
    </w:p>
    <w:p w:rsidR="007B1D5A" w:rsidRDefault="00B147F9" w:rsidP="00E2415F">
      <w:pPr>
        <w:pStyle w:val="a4"/>
        <w:numPr>
          <w:ilvl w:val="1"/>
          <w:numId w:val="78"/>
        </w:numPr>
        <w:tabs>
          <w:tab w:val="left" w:pos="1640"/>
        </w:tabs>
        <w:spacing w:before="4" w:line="293" w:lineRule="exact"/>
        <w:ind w:left="1640" w:hanging="110"/>
        <w:rPr>
          <w:sz w:val="24"/>
        </w:rPr>
      </w:pPr>
      <w:r>
        <w:rPr>
          <w:sz w:val="24"/>
        </w:rPr>
        <w:t>использовать</w:t>
      </w:r>
      <w:r>
        <w:rPr>
          <w:spacing w:val="-6"/>
          <w:sz w:val="24"/>
        </w:rPr>
        <w:t xml:space="preserve"> </w:t>
      </w:r>
      <w:r>
        <w:rPr>
          <w:sz w:val="24"/>
        </w:rPr>
        <w:t>логические</w:t>
      </w:r>
      <w:r>
        <w:rPr>
          <w:spacing w:val="-2"/>
          <w:sz w:val="24"/>
        </w:rPr>
        <w:t xml:space="preserve"> </w:t>
      </w:r>
      <w:r>
        <w:rPr>
          <w:sz w:val="24"/>
        </w:rPr>
        <w:t>значения,</w:t>
      </w:r>
      <w:r>
        <w:rPr>
          <w:spacing w:val="-8"/>
          <w:sz w:val="24"/>
        </w:rPr>
        <w:t xml:space="preserve"> </w:t>
      </w:r>
      <w:r>
        <w:rPr>
          <w:sz w:val="24"/>
        </w:rPr>
        <w:t>операции</w:t>
      </w:r>
      <w:r>
        <w:rPr>
          <w:spacing w:val="-5"/>
          <w:sz w:val="24"/>
        </w:rPr>
        <w:t xml:space="preserve"> </w:t>
      </w:r>
      <w:r>
        <w:rPr>
          <w:sz w:val="24"/>
        </w:rPr>
        <w:t>и выражения</w:t>
      </w:r>
      <w:r>
        <w:rPr>
          <w:spacing w:val="-6"/>
          <w:sz w:val="24"/>
        </w:rPr>
        <w:t xml:space="preserve"> </w:t>
      </w:r>
      <w:r>
        <w:rPr>
          <w:sz w:val="24"/>
        </w:rPr>
        <w:t>с</w:t>
      </w:r>
      <w:r>
        <w:rPr>
          <w:spacing w:val="-1"/>
          <w:sz w:val="24"/>
        </w:rPr>
        <w:t xml:space="preserve"> </w:t>
      </w:r>
      <w:r>
        <w:rPr>
          <w:spacing w:val="-2"/>
          <w:sz w:val="24"/>
        </w:rPr>
        <w:t>ними;</w:t>
      </w:r>
    </w:p>
    <w:p w:rsidR="007B1D5A" w:rsidRDefault="00B147F9" w:rsidP="00E2415F">
      <w:pPr>
        <w:pStyle w:val="a4"/>
        <w:numPr>
          <w:ilvl w:val="1"/>
          <w:numId w:val="78"/>
        </w:numPr>
        <w:tabs>
          <w:tab w:val="left" w:pos="1640"/>
        </w:tabs>
        <w:spacing w:before="2" w:line="237" w:lineRule="auto"/>
        <w:ind w:right="854" w:firstLine="710"/>
        <w:rPr>
          <w:sz w:val="24"/>
        </w:rPr>
      </w:pPr>
      <w:r>
        <w:rPr>
          <w:sz w:val="24"/>
        </w:rPr>
        <w:t>записывать на выбранном языке программирования арифметические и логические выражения и вычислять их значения.</w:t>
      </w:r>
    </w:p>
    <w:p w:rsidR="007B1D5A" w:rsidRDefault="00B147F9">
      <w:pPr>
        <w:spacing w:before="3" w:line="276" w:lineRule="exact"/>
        <w:ind w:left="1530"/>
        <w:jc w:val="both"/>
        <w:rPr>
          <w:i/>
          <w:sz w:val="24"/>
        </w:rPr>
      </w:pPr>
      <w:r>
        <w:rPr>
          <w:i/>
          <w:sz w:val="24"/>
        </w:rPr>
        <w:t>Выпускник</w:t>
      </w:r>
      <w:r>
        <w:rPr>
          <w:i/>
          <w:spacing w:val="-2"/>
          <w:sz w:val="24"/>
        </w:rPr>
        <w:t xml:space="preserve"> </w:t>
      </w:r>
      <w:r>
        <w:rPr>
          <w:i/>
          <w:sz w:val="24"/>
        </w:rPr>
        <w:t>получит</w:t>
      </w:r>
      <w:r>
        <w:rPr>
          <w:i/>
          <w:spacing w:val="-1"/>
          <w:sz w:val="24"/>
        </w:rPr>
        <w:t xml:space="preserve"> </w:t>
      </w:r>
      <w:r>
        <w:rPr>
          <w:i/>
          <w:spacing w:val="-2"/>
          <w:sz w:val="24"/>
        </w:rPr>
        <w:t>возможность:</w:t>
      </w:r>
    </w:p>
    <w:p w:rsidR="007B1D5A" w:rsidRDefault="00B147F9" w:rsidP="00E2415F">
      <w:pPr>
        <w:pStyle w:val="a4"/>
        <w:numPr>
          <w:ilvl w:val="1"/>
          <w:numId w:val="78"/>
        </w:numPr>
        <w:tabs>
          <w:tab w:val="left" w:pos="1640"/>
        </w:tabs>
        <w:spacing w:before="2" w:line="237" w:lineRule="auto"/>
        <w:ind w:right="849" w:firstLine="710"/>
        <w:rPr>
          <w:sz w:val="24"/>
        </w:rPr>
      </w:pPr>
      <w:r>
        <w:rPr>
          <w:sz w:val="24"/>
        </w:rPr>
        <w:t>познакомиться с использованием в программах строковых величин и с</w:t>
      </w:r>
      <w:r>
        <w:rPr>
          <w:spacing w:val="40"/>
          <w:sz w:val="24"/>
        </w:rPr>
        <w:t xml:space="preserve"> </w:t>
      </w:r>
      <w:r>
        <w:rPr>
          <w:sz w:val="24"/>
        </w:rPr>
        <w:t>операциями со строковыми величинами;</w:t>
      </w:r>
    </w:p>
    <w:p w:rsidR="007B1D5A" w:rsidRDefault="00B147F9" w:rsidP="00E2415F">
      <w:pPr>
        <w:pStyle w:val="a4"/>
        <w:numPr>
          <w:ilvl w:val="1"/>
          <w:numId w:val="78"/>
        </w:numPr>
        <w:tabs>
          <w:tab w:val="left" w:pos="1640"/>
        </w:tabs>
        <w:spacing w:before="7" w:line="237" w:lineRule="auto"/>
        <w:ind w:right="839" w:firstLine="710"/>
        <w:rPr>
          <w:sz w:val="24"/>
        </w:rPr>
      </w:pPr>
      <w:r>
        <w:rPr>
          <w:sz w:val="24"/>
        </w:rPr>
        <w:t>создавать программы для решения задач, возникающих в образовательно- коррекционном процессе и вне его;</w:t>
      </w:r>
    </w:p>
    <w:p w:rsidR="007B1D5A" w:rsidRDefault="00B147F9" w:rsidP="00E2415F">
      <w:pPr>
        <w:pStyle w:val="a4"/>
        <w:numPr>
          <w:ilvl w:val="1"/>
          <w:numId w:val="78"/>
        </w:numPr>
        <w:tabs>
          <w:tab w:val="left" w:pos="1640"/>
        </w:tabs>
        <w:spacing w:before="5" w:line="293" w:lineRule="exact"/>
        <w:ind w:left="1640" w:hanging="110"/>
        <w:rPr>
          <w:sz w:val="24"/>
        </w:rPr>
      </w:pPr>
      <w:r>
        <w:rPr>
          <w:sz w:val="24"/>
        </w:rPr>
        <w:t>познакомиться</w:t>
      </w:r>
      <w:r>
        <w:rPr>
          <w:spacing w:val="-7"/>
          <w:sz w:val="24"/>
        </w:rPr>
        <w:t xml:space="preserve"> </w:t>
      </w:r>
      <w:r>
        <w:rPr>
          <w:sz w:val="24"/>
        </w:rPr>
        <w:t>с</w:t>
      </w:r>
      <w:r>
        <w:rPr>
          <w:spacing w:val="-2"/>
          <w:sz w:val="24"/>
        </w:rPr>
        <w:t xml:space="preserve"> </w:t>
      </w:r>
      <w:r>
        <w:rPr>
          <w:sz w:val="24"/>
        </w:rPr>
        <w:t>задачами</w:t>
      </w:r>
      <w:r>
        <w:rPr>
          <w:spacing w:val="-3"/>
          <w:sz w:val="24"/>
        </w:rPr>
        <w:t xml:space="preserve"> </w:t>
      </w:r>
      <w:r>
        <w:rPr>
          <w:sz w:val="24"/>
        </w:rPr>
        <w:t>обработки</w:t>
      </w:r>
      <w:r>
        <w:rPr>
          <w:spacing w:val="-4"/>
          <w:sz w:val="24"/>
        </w:rPr>
        <w:t xml:space="preserve"> </w:t>
      </w:r>
      <w:r>
        <w:rPr>
          <w:sz w:val="24"/>
        </w:rPr>
        <w:t>данных</w:t>
      </w:r>
      <w:r>
        <w:rPr>
          <w:spacing w:val="-5"/>
          <w:sz w:val="24"/>
        </w:rPr>
        <w:t xml:space="preserve"> </w:t>
      </w:r>
      <w:r>
        <w:rPr>
          <w:sz w:val="24"/>
        </w:rPr>
        <w:t>и алгоритмами</w:t>
      </w:r>
      <w:r>
        <w:rPr>
          <w:spacing w:val="-4"/>
          <w:sz w:val="24"/>
        </w:rPr>
        <w:t xml:space="preserve"> </w:t>
      </w:r>
      <w:r>
        <w:rPr>
          <w:sz w:val="24"/>
        </w:rPr>
        <w:t>их</w:t>
      </w:r>
      <w:r>
        <w:rPr>
          <w:spacing w:val="-4"/>
          <w:sz w:val="24"/>
        </w:rPr>
        <w:t xml:space="preserve"> </w:t>
      </w:r>
      <w:r>
        <w:rPr>
          <w:spacing w:val="-2"/>
          <w:sz w:val="24"/>
        </w:rPr>
        <w:t>решения;</w:t>
      </w:r>
    </w:p>
    <w:p w:rsidR="007B1D5A" w:rsidRDefault="00B147F9" w:rsidP="00E2415F">
      <w:pPr>
        <w:pStyle w:val="a4"/>
        <w:numPr>
          <w:ilvl w:val="1"/>
          <w:numId w:val="78"/>
        </w:numPr>
        <w:tabs>
          <w:tab w:val="left" w:pos="1640"/>
        </w:tabs>
        <w:ind w:right="848" w:firstLine="710"/>
        <w:rPr>
          <w:sz w:val="24"/>
        </w:rPr>
      </w:pPr>
      <w:r>
        <w:rPr>
          <w:sz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B1D5A" w:rsidRDefault="00B147F9" w:rsidP="00E2415F">
      <w:pPr>
        <w:pStyle w:val="a4"/>
        <w:numPr>
          <w:ilvl w:val="1"/>
          <w:numId w:val="78"/>
        </w:numPr>
        <w:tabs>
          <w:tab w:val="left" w:pos="1640"/>
        </w:tabs>
        <w:spacing w:before="1" w:line="237" w:lineRule="auto"/>
        <w:ind w:right="842" w:firstLine="710"/>
        <w:rPr>
          <w:sz w:val="24"/>
        </w:rPr>
      </w:pPr>
      <w:r>
        <w:rPr>
          <w:sz w:val="24"/>
        </w:rPr>
        <w:t>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rsidR="007B1D5A" w:rsidRDefault="00B147F9">
      <w:pPr>
        <w:pStyle w:val="2"/>
        <w:spacing w:before="7" w:line="272" w:lineRule="exact"/>
        <w:ind w:left="1530"/>
      </w:pPr>
      <w:r>
        <w:t>Использование</w:t>
      </w:r>
      <w:r>
        <w:rPr>
          <w:spacing w:val="-9"/>
        </w:rPr>
        <w:t xml:space="preserve"> </w:t>
      </w:r>
      <w:r>
        <w:t>программных</w:t>
      </w:r>
      <w:r>
        <w:rPr>
          <w:spacing w:val="-2"/>
        </w:rPr>
        <w:t xml:space="preserve"> </w:t>
      </w:r>
      <w:r>
        <w:t>систем</w:t>
      </w:r>
      <w:r>
        <w:rPr>
          <w:spacing w:val="-4"/>
        </w:rPr>
        <w:t xml:space="preserve"> </w:t>
      </w:r>
      <w:r>
        <w:t>и</w:t>
      </w:r>
      <w:r>
        <w:rPr>
          <w:spacing w:val="-6"/>
        </w:rPr>
        <w:t xml:space="preserve"> </w:t>
      </w:r>
      <w:r>
        <w:rPr>
          <w:spacing w:val="-2"/>
        </w:rPr>
        <w:t>сервисов</w:t>
      </w:r>
    </w:p>
    <w:p w:rsidR="007B1D5A" w:rsidRDefault="00B147F9">
      <w:pPr>
        <w:spacing w:line="272"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1"/>
          <w:numId w:val="78"/>
        </w:numPr>
        <w:tabs>
          <w:tab w:val="left" w:pos="1640"/>
        </w:tabs>
        <w:spacing w:before="5" w:line="293" w:lineRule="exact"/>
        <w:ind w:left="1640" w:hanging="110"/>
        <w:rPr>
          <w:sz w:val="24"/>
        </w:rPr>
      </w:pPr>
      <w:r>
        <w:rPr>
          <w:sz w:val="24"/>
        </w:rPr>
        <w:t>классифицировать</w:t>
      </w:r>
      <w:r>
        <w:rPr>
          <w:spacing w:val="-4"/>
          <w:sz w:val="24"/>
        </w:rPr>
        <w:t xml:space="preserve"> </w:t>
      </w:r>
      <w:r>
        <w:rPr>
          <w:sz w:val="24"/>
        </w:rPr>
        <w:t>файлы</w:t>
      </w:r>
      <w:r>
        <w:rPr>
          <w:spacing w:val="-3"/>
          <w:sz w:val="24"/>
        </w:rPr>
        <w:t xml:space="preserve"> </w:t>
      </w:r>
      <w:r>
        <w:rPr>
          <w:sz w:val="24"/>
        </w:rPr>
        <w:t>по</w:t>
      </w:r>
      <w:r>
        <w:rPr>
          <w:spacing w:val="3"/>
          <w:sz w:val="24"/>
        </w:rPr>
        <w:t xml:space="preserve"> </w:t>
      </w:r>
      <w:r>
        <w:rPr>
          <w:sz w:val="24"/>
        </w:rPr>
        <w:t>типу</w:t>
      </w:r>
      <w:r>
        <w:rPr>
          <w:spacing w:val="-10"/>
          <w:sz w:val="24"/>
        </w:rPr>
        <w:t xml:space="preserve"> </w:t>
      </w:r>
      <w:r>
        <w:rPr>
          <w:sz w:val="24"/>
        </w:rPr>
        <w:t>и иным</w:t>
      </w:r>
      <w:r>
        <w:rPr>
          <w:spacing w:val="-3"/>
          <w:sz w:val="24"/>
        </w:rPr>
        <w:t xml:space="preserve"> </w:t>
      </w:r>
      <w:r>
        <w:rPr>
          <w:spacing w:val="-2"/>
          <w:sz w:val="24"/>
        </w:rPr>
        <w:t>параметрам;</w:t>
      </w:r>
    </w:p>
    <w:p w:rsidR="007B1D5A" w:rsidRDefault="00B147F9" w:rsidP="00E2415F">
      <w:pPr>
        <w:pStyle w:val="a4"/>
        <w:numPr>
          <w:ilvl w:val="1"/>
          <w:numId w:val="78"/>
        </w:numPr>
        <w:tabs>
          <w:tab w:val="left" w:pos="1640"/>
        </w:tabs>
        <w:spacing w:before="2" w:line="237" w:lineRule="auto"/>
        <w:ind w:right="844" w:firstLine="710"/>
        <w:rPr>
          <w:sz w:val="24"/>
        </w:rPr>
      </w:pPr>
      <w:r>
        <w:rPr>
          <w:sz w:val="24"/>
        </w:rPr>
        <w:t>выполнять основные операции с файлами (создавать, сохранять, редактировать, удалять, архивировать, «распаковывать» архивные файлы);</w:t>
      </w:r>
    </w:p>
    <w:p w:rsidR="007B1D5A" w:rsidRDefault="007B1D5A">
      <w:pPr>
        <w:spacing w:line="237" w:lineRule="auto"/>
        <w:jc w:val="both"/>
        <w:rPr>
          <w:sz w:val="24"/>
        </w:rPr>
        <w:sectPr w:rsidR="007B1D5A">
          <w:pgSz w:w="11910" w:h="16840"/>
          <w:pgMar w:top="1020" w:right="0" w:bottom="1180" w:left="880" w:header="0" w:footer="968" w:gutter="0"/>
          <w:cols w:space="720"/>
        </w:sectPr>
      </w:pPr>
    </w:p>
    <w:p w:rsidR="007B1D5A" w:rsidRDefault="00B147F9" w:rsidP="00E2415F">
      <w:pPr>
        <w:pStyle w:val="a4"/>
        <w:numPr>
          <w:ilvl w:val="1"/>
          <w:numId w:val="78"/>
        </w:numPr>
        <w:tabs>
          <w:tab w:val="left" w:pos="1640"/>
        </w:tabs>
        <w:spacing w:before="88"/>
        <w:ind w:left="1640" w:hanging="110"/>
        <w:rPr>
          <w:sz w:val="24"/>
        </w:rPr>
      </w:pPr>
      <w:r>
        <w:rPr>
          <w:sz w:val="24"/>
        </w:rPr>
        <w:lastRenderedPageBreak/>
        <w:t>разбираться</w:t>
      </w:r>
      <w:r>
        <w:rPr>
          <w:spacing w:val="-5"/>
          <w:sz w:val="24"/>
        </w:rPr>
        <w:t xml:space="preserve"> </w:t>
      </w:r>
      <w:r>
        <w:rPr>
          <w:sz w:val="24"/>
        </w:rPr>
        <w:t>в</w:t>
      </w:r>
      <w:r>
        <w:rPr>
          <w:spacing w:val="-5"/>
          <w:sz w:val="24"/>
        </w:rPr>
        <w:t xml:space="preserve"> </w:t>
      </w:r>
      <w:r>
        <w:rPr>
          <w:sz w:val="24"/>
        </w:rPr>
        <w:t>иерархической</w:t>
      </w:r>
      <w:r>
        <w:rPr>
          <w:spacing w:val="-1"/>
          <w:sz w:val="24"/>
        </w:rPr>
        <w:t xml:space="preserve"> </w:t>
      </w:r>
      <w:r>
        <w:rPr>
          <w:sz w:val="24"/>
        </w:rPr>
        <w:t>структуре</w:t>
      </w:r>
      <w:r>
        <w:rPr>
          <w:spacing w:val="-3"/>
          <w:sz w:val="24"/>
        </w:rPr>
        <w:t xml:space="preserve"> </w:t>
      </w:r>
      <w:r>
        <w:rPr>
          <w:sz w:val="24"/>
        </w:rPr>
        <w:t>файловой</w:t>
      </w:r>
      <w:r>
        <w:rPr>
          <w:spacing w:val="-1"/>
          <w:sz w:val="24"/>
        </w:rPr>
        <w:t xml:space="preserve"> </w:t>
      </w:r>
      <w:r>
        <w:rPr>
          <w:spacing w:val="-2"/>
          <w:sz w:val="24"/>
        </w:rPr>
        <w:t>системы;</w:t>
      </w:r>
    </w:p>
    <w:p w:rsidR="007B1D5A" w:rsidRDefault="00B147F9" w:rsidP="00E2415F">
      <w:pPr>
        <w:pStyle w:val="a4"/>
        <w:numPr>
          <w:ilvl w:val="1"/>
          <w:numId w:val="78"/>
        </w:numPr>
        <w:tabs>
          <w:tab w:val="left" w:pos="1640"/>
        </w:tabs>
        <w:spacing w:before="4" w:line="293" w:lineRule="exact"/>
        <w:ind w:left="1640" w:hanging="110"/>
        <w:rPr>
          <w:sz w:val="24"/>
        </w:rPr>
      </w:pPr>
      <w:r>
        <w:rPr>
          <w:sz w:val="24"/>
        </w:rPr>
        <w:t>осуществлять</w:t>
      </w:r>
      <w:r>
        <w:rPr>
          <w:spacing w:val="-5"/>
          <w:sz w:val="24"/>
        </w:rPr>
        <w:t xml:space="preserve"> </w:t>
      </w:r>
      <w:r>
        <w:rPr>
          <w:sz w:val="24"/>
        </w:rPr>
        <w:t>поиск</w:t>
      </w:r>
      <w:r>
        <w:rPr>
          <w:spacing w:val="-4"/>
          <w:sz w:val="24"/>
        </w:rPr>
        <w:t xml:space="preserve"> </w:t>
      </w:r>
      <w:r>
        <w:rPr>
          <w:sz w:val="24"/>
        </w:rPr>
        <w:t>файлов</w:t>
      </w:r>
      <w:r>
        <w:rPr>
          <w:spacing w:val="-5"/>
          <w:sz w:val="24"/>
        </w:rPr>
        <w:t xml:space="preserve"> </w:t>
      </w:r>
      <w:r>
        <w:rPr>
          <w:sz w:val="24"/>
        </w:rPr>
        <w:t>средствами</w:t>
      </w:r>
      <w:r>
        <w:rPr>
          <w:spacing w:val="-6"/>
          <w:sz w:val="24"/>
        </w:rPr>
        <w:t xml:space="preserve"> </w:t>
      </w:r>
      <w:r>
        <w:rPr>
          <w:sz w:val="24"/>
        </w:rPr>
        <w:t>операционной</w:t>
      </w:r>
      <w:r>
        <w:rPr>
          <w:spacing w:val="-5"/>
          <w:sz w:val="24"/>
        </w:rPr>
        <w:t xml:space="preserve"> </w:t>
      </w:r>
      <w:r>
        <w:rPr>
          <w:spacing w:val="-2"/>
          <w:sz w:val="24"/>
        </w:rPr>
        <w:t>системы;</w:t>
      </w:r>
    </w:p>
    <w:p w:rsidR="007B1D5A" w:rsidRDefault="00B147F9" w:rsidP="00E2415F">
      <w:pPr>
        <w:pStyle w:val="a4"/>
        <w:numPr>
          <w:ilvl w:val="1"/>
          <w:numId w:val="78"/>
        </w:numPr>
        <w:tabs>
          <w:tab w:val="left" w:pos="1640"/>
        </w:tabs>
        <w:ind w:right="849" w:firstLine="710"/>
        <w:rPr>
          <w:sz w:val="24"/>
        </w:rPr>
      </w:pPr>
      <w:r>
        <w:rPr>
          <w:sz w:val="24"/>
        </w:rPr>
        <w:t>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rsidR="007B1D5A" w:rsidRDefault="00B147F9" w:rsidP="00E2415F">
      <w:pPr>
        <w:pStyle w:val="a4"/>
        <w:numPr>
          <w:ilvl w:val="1"/>
          <w:numId w:val="78"/>
        </w:numPr>
        <w:tabs>
          <w:tab w:val="left" w:pos="1640"/>
        </w:tabs>
        <w:spacing w:line="242" w:lineRule="auto"/>
        <w:ind w:right="841" w:firstLine="710"/>
        <w:rPr>
          <w:sz w:val="24"/>
        </w:rPr>
      </w:pPr>
      <w:r>
        <w:rPr>
          <w:sz w:val="24"/>
        </w:rPr>
        <w:t>использовать табличные (реляционные) базы данных, выполнять отбор строк таблицы, удовлетворяющих определенному условию;</w:t>
      </w:r>
    </w:p>
    <w:p w:rsidR="007B1D5A" w:rsidRDefault="00B147F9" w:rsidP="00E2415F">
      <w:pPr>
        <w:pStyle w:val="a4"/>
        <w:numPr>
          <w:ilvl w:val="1"/>
          <w:numId w:val="78"/>
        </w:numPr>
        <w:tabs>
          <w:tab w:val="left" w:pos="1640"/>
        </w:tabs>
        <w:spacing w:line="290" w:lineRule="exact"/>
        <w:ind w:left="1640" w:hanging="110"/>
        <w:rPr>
          <w:sz w:val="24"/>
        </w:rPr>
      </w:pPr>
      <w:r>
        <w:rPr>
          <w:sz w:val="24"/>
        </w:rPr>
        <w:t>анализировать</w:t>
      </w:r>
      <w:r>
        <w:rPr>
          <w:spacing w:val="-6"/>
          <w:sz w:val="24"/>
        </w:rPr>
        <w:t xml:space="preserve"> </w:t>
      </w:r>
      <w:r>
        <w:rPr>
          <w:sz w:val="24"/>
        </w:rPr>
        <w:t>доменные</w:t>
      </w:r>
      <w:r>
        <w:rPr>
          <w:spacing w:val="-6"/>
          <w:sz w:val="24"/>
        </w:rPr>
        <w:t xml:space="preserve"> </w:t>
      </w:r>
      <w:r>
        <w:rPr>
          <w:sz w:val="24"/>
        </w:rPr>
        <w:t>имена</w:t>
      </w:r>
      <w:r>
        <w:rPr>
          <w:spacing w:val="-6"/>
          <w:sz w:val="24"/>
        </w:rPr>
        <w:t xml:space="preserve"> </w:t>
      </w:r>
      <w:r>
        <w:rPr>
          <w:sz w:val="24"/>
        </w:rPr>
        <w:t>компьютеров</w:t>
      </w:r>
      <w:r>
        <w:rPr>
          <w:spacing w:val="-8"/>
          <w:sz w:val="24"/>
        </w:rPr>
        <w:t xml:space="preserve"> </w:t>
      </w:r>
      <w:r>
        <w:rPr>
          <w:sz w:val="24"/>
        </w:rPr>
        <w:t>и адреса</w:t>
      </w:r>
      <w:r>
        <w:rPr>
          <w:spacing w:val="-1"/>
          <w:sz w:val="24"/>
        </w:rPr>
        <w:t xml:space="preserve"> </w:t>
      </w:r>
      <w:r>
        <w:rPr>
          <w:sz w:val="24"/>
        </w:rPr>
        <w:t>документов</w:t>
      </w:r>
      <w:r>
        <w:rPr>
          <w:spacing w:val="-3"/>
          <w:sz w:val="24"/>
        </w:rPr>
        <w:t xml:space="preserve"> </w:t>
      </w:r>
      <w:r>
        <w:rPr>
          <w:sz w:val="24"/>
        </w:rPr>
        <w:t>в</w:t>
      </w:r>
      <w:r>
        <w:rPr>
          <w:spacing w:val="-3"/>
          <w:sz w:val="24"/>
        </w:rPr>
        <w:t xml:space="preserve"> </w:t>
      </w:r>
      <w:r>
        <w:rPr>
          <w:spacing w:val="-2"/>
          <w:sz w:val="24"/>
        </w:rPr>
        <w:t>Интернете;</w:t>
      </w:r>
    </w:p>
    <w:p w:rsidR="007B1D5A" w:rsidRDefault="00B147F9" w:rsidP="00E2415F">
      <w:pPr>
        <w:pStyle w:val="a4"/>
        <w:numPr>
          <w:ilvl w:val="1"/>
          <w:numId w:val="78"/>
        </w:numPr>
        <w:tabs>
          <w:tab w:val="left" w:pos="1640"/>
        </w:tabs>
        <w:spacing w:before="2" w:line="237" w:lineRule="auto"/>
        <w:ind w:right="852" w:firstLine="710"/>
        <w:rPr>
          <w:sz w:val="24"/>
        </w:rPr>
      </w:pPr>
      <w:r>
        <w:rPr>
          <w:sz w:val="24"/>
        </w:rPr>
        <w:t>проводить поиск информации в сети Интернет по запросам с использованием логических операций.</w:t>
      </w:r>
    </w:p>
    <w:p w:rsidR="007B1D5A" w:rsidRDefault="00B147F9">
      <w:pPr>
        <w:spacing w:line="242" w:lineRule="auto"/>
        <w:ind w:left="820" w:right="850" w:firstLine="710"/>
        <w:jc w:val="both"/>
        <w:rPr>
          <w:i/>
          <w:sz w:val="24"/>
        </w:rPr>
      </w:pPr>
      <w:r>
        <w:rPr>
          <w:i/>
          <w:sz w:val="24"/>
        </w:rPr>
        <w:t>Выпускник овладеет (как результат применения программных систем и</w:t>
      </w:r>
      <w:r>
        <w:rPr>
          <w:i/>
          <w:spacing w:val="40"/>
          <w:sz w:val="24"/>
        </w:rPr>
        <w:t xml:space="preserve"> </w:t>
      </w:r>
      <w:r>
        <w:rPr>
          <w:i/>
          <w:sz w:val="24"/>
        </w:rPr>
        <w:t>интернет-сервисов в данном курсе и во всём образовательном процессе):</w:t>
      </w:r>
    </w:p>
    <w:p w:rsidR="007B1D5A" w:rsidRDefault="00B147F9" w:rsidP="00E2415F">
      <w:pPr>
        <w:pStyle w:val="a4"/>
        <w:numPr>
          <w:ilvl w:val="1"/>
          <w:numId w:val="78"/>
        </w:numPr>
        <w:tabs>
          <w:tab w:val="left" w:pos="1640"/>
        </w:tabs>
        <w:ind w:right="844" w:firstLine="710"/>
        <w:rPr>
          <w:sz w:val="24"/>
        </w:rPr>
      </w:pPr>
      <w:r>
        <w:rPr>
          <w:sz w:val="24"/>
        </w:rPr>
        <w:t>навыками работы с компьютером; знаниями, умениями и навыками,</w:t>
      </w:r>
      <w:r>
        <w:rPr>
          <w:spacing w:val="40"/>
          <w:sz w:val="24"/>
        </w:rPr>
        <w:t xml:space="preserve"> </w:t>
      </w:r>
      <w:r>
        <w:rPr>
          <w:sz w:val="24"/>
        </w:rPr>
        <w:t>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B1D5A" w:rsidRDefault="00B147F9" w:rsidP="00E2415F">
      <w:pPr>
        <w:pStyle w:val="a4"/>
        <w:numPr>
          <w:ilvl w:val="1"/>
          <w:numId w:val="78"/>
        </w:numPr>
        <w:tabs>
          <w:tab w:val="left" w:pos="1640"/>
        </w:tabs>
        <w:spacing w:line="293" w:lineRule="exact"/>
        <w:ind w:left="1640" w:hanging="110"/>
        <w:rPr>
          <w:sz w:val="24"/>
        </w:rPr>
      </w:pPr>
      <w:r>
        <w:rPr>
          <w:sz w:val="24"/>
        </w:rPr>
        <w:t>различными</w:t>
      </w:r>
      <w:r>
        <w:rPr>
          <w:spacing w:val="24"/>
          <w:sz w:val="24"/>
        </w:rPr>
        <w:t xml:space="preserve"> </w:t>
      </w:r>
      <w:r>
        <w:rPr>
          <w:sz w:val="24"/>
        </w:rPr>
        <w:t>формами</w:t>
      </w:r>
      <w:r>
        <w:rPr>
          <w:spacing w:val="25"/>
          <w:sz w:val="24"/>
        </w:rPr>
        <w:t xml:space="preserve"> </w:t>
      </w:r>
      <w:r>
        <w:rPr>
          <w:sz w:val="24"/>
        </w:rPr>
        <w:t>представления</w:t>
      </w:r>
      <w:r>
        <w:rPr>
          <w:spacing w:val="24"/>
          <w:sz w:val="24"/>
        </w:rPr>
        <w:t xml:space="preserve"> </w:t>
      </w:r>
      <w:r>
        <w:rPr>
          <w:sz w:val="24"/>
        </w:rPr>
        <w:t>данных</w:t>
      </w:r>
      <w:r>
        <w:rPr>
          <w:spacing w:val="19"/>
          <w:sz w:val="24"/>
        </w:rPr>
        <w:t xml:space="preserve"> </w:t>
      </w:r>
      <w:r>
        <w:rPr>
          <w:sz w:val="24"/>
        </w:rPr>
        <w:t>(таблицы,</w:t>
      </w:r>
      <w:r>
        <w:rPr>
          <w:spacing w:val="25"/>
          <w:sz w:val="24"/>
        </w:rPr>
        <w:t xml:space="preserve"> </w:t>
      </w:r>
      <w:r>
        <w:rPr>
          <w:sz w:val="24"/>
        </w:rPr>
        <w:t>диаграммы,</w:t>
      </w:r>
      <w:r>
        <w:rPr>
          <w:spacing w:val="26"/>
          <w:sz w:val="24"/>
        </w:rPr>
        <w:t xml:space="preserve"> </w:t>
      </w:r>
      <w:r>
        <w:rPr>
          <w:sz w:val="24"/>
        </w:rPr>
        <w:t>графики</w:t>
      </w:r>
      <w:r>
        <w:rPr>
          <w:spacing w:val="25"/>
          <w:sz w:val="24"/>
        </w:rPr>
        <w:t xml:space="preserve"> </w:t>
      </w:r>
      <w:r>
        <w:rPr>
          <w:sz w:val="24"/>
        </w:rPr>
        <w:t>и</w:t>
      </w:r>
      <w:r>
        <w:rPr>
          <w:spacing w:val="25"/>
          <w:sz w:val="24"/>
        </w:rPr>
        <w:t xml:space="preserve"> </w:t>
      </w:r>
      <w:r>
        <w:rPr>
          <w:spacing w:val="-5"/>
          <w:sz w:val="24"/>
        </w:rPr>
        <w:t>т.</w:t>
      </w:r>
    </w:p>
    <w:p w:rsidR="007B1D5A" w:rsidRDefault="007B1D5A">
      <w:pPr>
        <w:spacing w:line="293" w:lineRule="exact"/>
        <w:jc w:val="both"/>
        <w:rPr>
          <w:sz w:val="24"/>
        </w:rPr>
        <w:sectPr w:rsidR="007B1D5A">
          <w:pgSz w:w="11910" w:h="16840"/>
          <w:pgMar w:top="1020" w:right="0" w:bottom="1160" w:left="880" w:header="0" w:footer="968" w:gutter="0"/>
          <w:cols w:space="720"/>
        </w:sectPr>
      </w:pPr>
    </w:p>
    <w:p w:rsidR="007B1D5A" w:rsidRDefault="00B147F9">
      <w:pPr>
        <w:pStyle w:val="a3"/>
        <w:spacing w:line="273" w:lineRule="exact"/>
        <w:ind w:left="0" w:firstLine="0"/>
        <w:jc w:val="right"/>
      </w:pPr>
      <w:r>
        <w:rPr>
          <w:spacing w:val="-4"/>
        </w:rPr>
        <w:lastRenderedPageBreak/>
        <w:t>д.);</w:t>
      </w:r>
    </w:p>
    <w:p w:rsidR="007B1D5A" w:rsidRDefault="00B147F9" w:rsidP="00E2415F">
      <w:pPr>
        <w:pStyle w:val="a4"/>
        <w:numPr>
          <w:ilvl w:val="0"/>
          <w:numId w:val="77"/>
        </w:numPr>
        <w:tabs>
          <w:tab w:val="left" w:pos="450"/>
        </w:tabs>
        <w:spacing w:before="272"/>
        <w:ind w:left="450" w:hanging="110"/>
        <w:jc w:val="left"/>
        <w:rPr>
          <w:sz w:val="24"/>
        </w:rPr>
      </w:pPr>
      <w:r>
        <w:br w:type="column"/>
      </w:r>
      <w:r>
        <w:rPr>
          <w:sz w:val="24"/>
        </w:rPr>
        <w:lastRenderedPageBreak/>
        <w:t>приёмами</w:t>
      </w:r>
      <w:r>
        <w:rPr>
          <w:spacing w:val="31"/>
          <w:sz w:val="24"/>
        </w:rPr>
        <w:t xml:space="preserve">  </w:t>
      </w:r>
      <w:r>
        <w:rPr>
          <w:sz w:val="24"/>
        </w:rPr>
        <w:t>безопасной</w:t>
      </w:r>
      <w:r>
        <w:rPr>
          <w:spacing w:val="31"/>
          <w:sz w:val="24"/>
        </w:rPr>
        <w:t xml:space="preserve">  </w:t>
      </w:r>
      <w:r>
        <w:rPr>
          <w:sz w:val="24"/>
        </w:rPr>
        <w:t>организации</w:t>
      </w:r>
      <w:r>
        <w:rPr>
          <w:spacing w:val="31"/>
          <w:sz w:val="24"/>
        </w:rPr>
        <w:t xml:space="preserve">  </w:t>
      </w:r>
      <w:r>
        <w:rPr>
          <w:sz w:val="24"/>
        </w:rPr>
        <w:t>своего</w:t>
      </w:r>
      <w:r>
        <w:rPr>
          <w:spacing w:val="31"/>
          <w:sz w:val="24"/>
        </w:rPr>
        <w:t xml:space="preserve">  </w:t>
      </w:r>
      <w:r>
        <w:rPr>
          <w:sz w:val="24"/>
        </w:rPr>
        <w:t>личного</w:t>
      </w:r>
      <w:r>
        <w:rPr>
          <w:spacing w:val="33"/>
          <w:sz w:val="24"/>
        </w:rPr>
        <w:t xml:space="preserve">  </w:t>
      </w:r>
      <w:r>
        <w:rPr>
          <w:sz w:val="24"/>
        </w:rPr>
        <w:t>пространства</w:t>
      </w:r>
      <w:r>
        <w:rPr>
          <w:spacing w:val="31"/>
          <w:sz w:val="24"/>
        </w:rPr>
        <w:t xml:space="preserve">  </w:t>
      </w:r>
      <w:r>
        <w:rPr>
          <w:sz w:val="24"/>
        </w:rPr>
        <w:t>данных</w:t>
      </w:r>
      <w:r>
        <w:rPr>
          <w:spacing w:val="29"/>
          <w:sz w:val="24"/>
        </w:rPr>
        <w:t xml:space="preserve">  </w:t>
      </w:r>
      <w:r>
        <w:rPr>
          <w:spacing w:val="-10"/>
          <w:sz w:val="24"/>
        </w:rPr>
        <w:t>с</w:t>
      </w:r>
    </w:p>
    <w:p w:rsidR="007B1D5A" w:rsidRDefault="007B1D5A">
      <w:pPr>
        <w:rPr>
          <w:sz w:val="24"/>
        </w:rPr>
        <w:sectPr w:rsidR="007B1D5A">
          <w:type w:val="continuous"/>
          <w:pgSz w:w="11910" w:h="16840"/>
          <w:pgMar w:top="1920" w:right="0" w:bottom="1160" w:left="880" w:header="0" w:footer="968" w:gutter="0"/>
          <w:cols w:num="2" w:space="720" w:equalWidth="0">
            <w:col w:w="1151" w:space="40"/>
            <w:col w:w="9839"/>
          </w:cols>
        </w:sectPr>
      </w:pPr>
    </w:p>
    <w:p w:rsidR="007B1D5A" w:rsidRDefault="00B147F9">
      <w:pPr>
        <w:pStyle w:val="a3"/>
        <w:spacing w:line="273" w:lineRule="exact"/>
        <w:ind w:firstLine="0"/>
        <w:jc w:val="left"/>
      </w:pPr>
      <w:r>
        <w:lastRenderedPageBreak/>
        <w:t>использованием</w:t>
      </w:r>
      <w:r>
        <w:rPr>
          <w:spacing w:val="-3"/>
        </w:rPr>
        <w:t xml:space="preserve"> </w:t>
      </w:r>
      <w:r>
        <w:t>индивидуальных</w:t>
      </w:r>
      <w:r>
        <w:rPr>
          <w:spacing w:val="-8"/>
        </w:rPr>
        <w:t xml:space="preserve"> </w:t>
      </w:r>
      <w:r>
        <w:t>накопителей</w:t>
      </w:r>
      <w:r>
        <w:rPr>
          <w:spacing w:val="-11"/>
        </w:rPr>
        <w:t xml:space="preserve"> </w:t>
      </w:r>
      <w:r>
        <w:t>данных,</w:t>
      </w:r>
      <w:r>
        <w:rPr>
          <w:spacing w:val="-2"/>
        </w:rPr>
        <w:t xml:space="preserve"> </w:t>
      </w:r>
      <w:r>
        <w:t>интернет-сервисов</w:t>
      </w:r>
      <w:r>
        <w:rPr>
          <w:spacing w:val="-6"/>
        </w:rPr>
        <w:t xml:space="preserve"> </w:t>
      </w:r>
      <w:r>
        <w:t>и</w:t>
      </w:r>
      <w:r>
        <w:rPr>
          <w:spacing w:val="-2"/>
        </w:rPr>
        <w:t xml:space="preserve"> </w:t>
      </w:r>
      <w:r>
        <w:t>т.</w:t>
      </w:r>
      <w:r>
        <w:rPr>
          <w:spacing w:val="-1"/>
        </w:rPr>
        <w:t xml:space="preserve"> </w:t>
      </w:r>
      <w:r>
        <w:rPr>
          <w:spacing w:val="-5"/>
        </w:rPr>
        <w:t>п.;</w:t>
      </w:r>
    </w:p>
    <w:p w:rsidR="007B1D5A" w:rsidRDefault="00B147F9" w:rsidP="00E2415F">
      <w:pPr>
        <w:pStyle w:val="a4"/>
        <w:numPr>
          <w:ilvl w:val="1"/>
          <w:numId w:val="77"/>
        </w:numPr>
        <w:tabs>
          <w:tab w:val="left" w:pos="1640"/>
        </w:tabs>
        <w:spacing w:before="4" w:line="293" w:lineRule="exact"/>
        <w:ind w:left="1640" w:hanging="110"/>
        <w:jc w:val="left"/>
        <w:rPr>
          <w:sz w:val="24"/>
        </w:rPr>
      </w:pPr>
      <w:r>
        <w:rPr>
          <w:sz w:val="24"/>
        </w:rPr>
        <w:t>основами</w:t>
      </w:r>
      <w:r>
        <w:rPr>
          <w:spacing w:val="-4"/>
          <w:sz w:val="24"/>
        </w:rPr>
        <w:t xml:space="preserve"> </w:t>
      </w:r>
      <w:r>
        <w:rPr>
          <w:sz w:val="24"/>
        </w:rPr>
        <w:t>соблюдения</w:t>
      </w:r>
      <w:r>
        <w:rPr>
          <w:spacing w:val="-2"/>
          <w:sz w:val="24"/>
        </w:rPr>
        <w:t xml:space="preserve"> </w:t>
      </w:r>
      <w:r>
        <w:rPr>
          <w:sz w:val="24"/>
        </w:rPr>
        <w:t>норм</w:t>
      </w:r>
      <w:r>
        <w:rPr>
          <w:spacing w:val="-5"/>
          <w:sz w:val="24"/>
        </w:rPr>
        <w:t xml:space="preserve"> </w:t>
      </w:r>
      <w:r>
        <w:rPr>
          <w:sz w:val="24"/>
        </w:rPr>
        <w:t>информационной</w:t>
      </w:r>
      <w:r>
        <w:rPr>
          <w:spacing w:val="-11"/>
          <w:sz w:val="24"/>
        </w:rPr>
        <w:t xml:space="preserve"> </w:t>
      </w:r>
      <w:r>
        <w:rPr>
          <w:sz w:val="24"/>
        </w:rPr>
        <w:t>этики</w:t>
      </w:r>
      <w:r>
        <w:rPr>
          <w:spacing w:val="5"/>
          <w:sz w:val="24"/>
        </w:rPr>
        <w:t xml:space="preserve"> </w:t>
      </w:r>
      <w:r>
        <w:rPr>
          <w:sz w:val="24"/>
        </w:rPr>
        <w:t>и</w:t>
      </w:r>
      <w:r>
        <w:rPr>
          <w:spacing w:val="-1"/>
          <w:sz w:val="24"/>
        </w:rPr>
        <w:t xml:space="preserve"> </w:t>
      </w:r>
      <w:r>
        <w:rPr>
          <w:spacing w:val="-2"/>
          <w:sz w:val="24"/>
        </w:rPr>
        <w:t>права;</w:t>
      </w:r>
    </w:p>
    <w:p w:rsidR="007B1D5A" w:rsidRDefault="00B147F9" w:rsidP="00E2415F">
      <w:pPr>
        <w:pStyle w:val="a4"/>
        <w:numPr>
          <w:ilvl w:val="1"/>
          <w:numId w:val="77"/>
        </w:numPr>
        <w:tabs>
          <w:tab w:val="left" w:pos="1640"/>
        </w:tabs>
        <w:spacing w:before="2" w:line="237" w:lineRule="auto"/>
        <w:ind w:right="852" w:firstLine="710"/>
        <w:jc w:val="left"/>
        <w:rPr>
          <w:sz w:val="24"/>
        </w:rPr>
      </w:pPr>
      <w:r>
        <w:rPr>
          <w:sz w:val="24"/>
        </w:rPr>
        <w:t>представлениями</w:t>
      </w:r>
      <w:r>
        <w:rPr>
          <w:spacing w:val="40"/>
          <w:sz w:val="24"/>
        </w:rPr>
        <w:t xml:space="preserve"> </w:t>
      </w:r>
      <w:r>
        <w:rPr>
          <w:sz w:val="24"/>
        </w:rPr>
        <w:t>о</w:t>
      </w:r>
      <w:r>
        <w:rPr>
          <w:spacing w:val="80"/>
          <w:sz w:val="24"/>
        </w:rPr>
        <w:t xml:space="preserve"> </w:t>
      </w:r>
      <w:r>
        <w:rPr>
          <w:sz w:val="24"/>
        </w:rPr>
        <w:t>программных</w:t>
      </w:r>
      <w:r>
        <w:rPr>
          <w:spacing w:val="40"/>
          <w:sz w:val="24"/>
        </w:rPr>
        <w:t xml:space="preserve"> </w:t>
      </w:r>
      <w:r>
        <w:rPr>
          <w:sz w:val="24"/>
        </w:rPr>
        <w:t>средствах</w:t>
      </w:r>
      <w:r>
        <w:rPr>
          <w:spacing w:val="80"/>
          <w:sz w:val="24"/>
        </w:rPr>
        <w:t xml:space="preserve"> </w:t>
      </w:r>
      <w:r>
        <w:rPr>
          <w:sz w:val="24"/>
        </w:rPr>
        <w:t>для</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аудиовизуальными данными и соответствующим понятийным аппаратом;</w:t>
      </w:r>
    </w:p>
    <w:p w:rsidR="007B1D5A" w:rsidRDefault="00B147F9" w:rsidP="00E2415F">
      <w:pPr>
        <w:pStyle w:val="a4"/>
        <w:numPr>
          <w:ilvl w:val="1"/>
          <w:numId w:val="77"/>
        </w:numPr>
        <w:tabs>
          <w:tab w:val="left" w:pos="1702"/>
        </w:tabs>
        <w:spacing w:before="5" w:line="292" w:lineRule="exact"/>
        <w:ind w:left="1702" w:hanging="172"/>
        <w:jc w:val="left"/>
        <w:rPr>
          <w:sz w:val="24"/>
        </w:rPr>
      </w:pPr>
      <w:r>
        <w:rPr>
          <w:sz w:val="24"/>
        </w:rPr>
        <w:t>представлениями</w:t>
      </w:r>
      <w:r>
        <w:rPr>
          <w:spacing w:val="-11"/>
          <w:sz w:val="24"/>
        </w:rPr>
        <w:t xml:space="preserve"> </w:t>
      </w:r>
      <w:r>
        <w:rPr>
          <w:sz w:val="24"/>
        </w:rPr>
        <w:t>дискретном</w:t>
      </w:r>
      <w:r>
        <w:rPr>
          <w:spacing w:val="-6"/>
          <w:sz w:val="24"/>
        </w:rPr>
        <w:t xml:space="preserve"> </w:t>
      </w:r>
      <w:r>
        <w:rPr>
          <w:sz w:val="24"/>
        </w:rPr>
        <w:t>представлении</w:t>
      </w:r>
      <w:r>
        <w:rPr>
          <w:spacing w:val="-10"/>
          <w:sz w:val="24"/>
        </w:rPr>
        <w:t xml:space="preserve"> </w:t>
      </w:r>
      <w:r>
        <w:rPr>
          <w:sz w:val="24"/>
        </w:rPr>
        <w:t>аудиовизуальных</w:t>
      </w:r>
      <w:r>
        <w:rPr>
          <w:spacing w:val="-11"/>
          <w:sz w:val="24"/>
        </w:rPr>
        <w:t xml:space="preserve"> </w:t>
      </w:r>
      <w:r>
        <w:rPr>
          <w:spacing w:val="-2"/>
          <w:sz w:val="24"/>
        </w:rPr>
        <w:t>данных.</w:t>
      </w:r>
    </w:p>
    <w:p w:rsidR="007B1D5A" w:rsidRDefault="00B147F9">
      <w:pPr>
        <w:spacing w:line="274" w:lineRule="exact"/>
        <w:ind w:left="1530"/>
        <w:rPr>
          <w:i/>
          <w:sz w:val="24"/>
        </w:rPr>
      </w:pPr>
      <w:r>
        <w:rPr>
          <w:i/>
          <w:sz w:val="24"/>
        </w:rPr>
        <w:t>Выпускник</w:t>
      </w:r>
      <w:r>
        <w:rPr>
          <w:i/>
          <w:spacing w:val="-5"/>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z w:val="24"/>
        </w:rPr>
        <w:t>(в данном</w:t>
      </w:r>
      <w:r>
        <w:rPr>
          <w:i/>
          <w:spacing w:val="-5"/>
          <w:sz w:val="24"/>
        </w:rPr>
        <w:t xml:space="preserve"> </w:t>
      </w:r>
      <w:r>
        <w:rPr>
          <w:i/>
          <w:sz w:val="24"/>
        </w:rPr>
        <w:t>курсе</w:t>
      </w:r>
      <w:r>
        <w:rPr>
          <w:i/>
          <w:spacing w:val="-2"/>
          <w:sz w:val="24"/>
        </w:rPr>
        <w:t xml:space="preserve"> </w:t>
      </w:r>
      <w:r>
        <w:rPr>
          <w:i/>
          <w:sz w:val="24"/>
        </w:rPr>
        <w:t>и иной</w:t>
      </w:r>
      <w:r>
        <w:rPr>
          <w:i/>
          <w:spacing w:val="-1"/>
          <w:sz w:val="24"/>
        </w:rPr>
        <w:t xml:space="preserve"> </w:t>
      </w:r>
      <w:r>
        <w:rPr>
          <w:i/>
          <w:sz w:val="24"/>
        </w:rPr>
        <w:t>учебной</w:t>
      </w:r>
      <w:r>
        <w:rPr>
          <w:i/>
          <w:spacing w:val="3"/>
          <w:sz w:val="24"/>
        </w:rPr>
        <w:t xml:space="preserve"> </w:t>
      </w:r>
      <w:r>
        <w:rPr>
          <w:i/>
          <w:spacing w:val="-2"/>
          <w:sz w:val="24"/>
        </w:rPr>
        <w:t>деятельности):</w:t>
      </w:r>
    </w:p>
    <w:p w:rsidR="007B1D5A" w:rsidRDefault="00B147F9" w:rsidP="00E2415F">
      <w:pPr>
        <w:pStyle w:val="a4"/>
        <w:numPr>
          <w:ilvl w:val="1"/>
          <w:numId w:val="77"/>
        </w:numPr>
        <w:tabs>
          <w:tab w:val="left" w:pos="1644"/>
        </w:tabs>
        <w:spacing w:before="5" w:line="293" w:lineRule="exact"/>
        <w:ind w:left="1644" w:hanging="114"/>
        <w:rPr>
          <w:sz w:val="24"/>
        </w:rPr>
      </w:pPr>
      <w:r>
        <w:rPr>
          <w:sz w:val="24"/>
        </w:rPr>
        <w:t>узнать</w:t>
      </w:r>
      <w:r>
        <w:rPr>
          <w:spacing w:val="-5"/>
          <w:sz w:val="24"/>
        </w:rPr>
        <w:t xml:space="preserve"> </w:t>
      </w:r>
      <w:r>
        <w:rPr>
          <w:sz w:val="24"/>
        </w:rPr>
        <w:t>о</w:t>
      </w:r>
      <w:r>
        <w:rPr>
          <w:spacing w:val="-4"/>
          <w:sz w:val="24"/>
        </w:rPr>
        <w:t xml:space="preserve"> </w:t>
      </w:r>
      <w:r>
        <w:rPr>
          <w:sz w:val="24"/>
        </w:rPr>
        <w:t>данных</w:t>
      </w:r>
      <w:r>
        <w:rPr>
          <w:spacing w:val="-8"/>
          <w:sz w:val="24"/>
        </w:rPr>
        <w:t xml:space="preserve"> </w:t>
      </w:r>
      <w:r>
        <w:rPr>
          <w:sz w:val="24"/>
        </w:rPr>
        <w:t>от</w:t>
      </w:r>
      <w:r>
        <w:rPr>
          <w:spacing w:val="-3"/>
          <w:sz w:val="24"/>
        </w:rPr>
        <w:t xml:space="preserve"> </w:t>
      </w:r>
      <w:r>
        <w:rPr>
          <w:sz w:val="24"/>
        </w:rPr>
        <w:t>датчиков,</w:t>
      </w:r>
      <w:r>
        <w:rPr>
          <w:spacing w:val="-7"/>
          <w:sz w:val="24"/>
        </w:rPr>
        <w:t xml:space="preserve"> </w:t>
      </w:r>
      <w:r>
        <w:rPr>
          <w:sz w:val="24"/>
        </w:rPr>
        <w:t>например,</w:t>
      </w:r>
      <w:r>
        <w:rPr>
          <w:spacing w:val="-6"/>
          <w:sz w:val="24"/>
        </w:rPr>
        <w:t xml:space="preserve"> </w:t>
      </w:r>
      <w:r>
        <w:rPr>
          <w:sz w:val="24"/>
        </w:rPr>
        <w:t>датчиков</w:t>
      </w:r>
      <w:r>
        <w:rPr>
          <w:spacing w:val="-6"/>
          <w:sz w:val="24"/>
        </w:rPr>
        <w:t xml:space="preserve"> </w:t>
      </w:r>
      <w:r>
        <w:rPr>
          <w:sz w:val="24"/>
        </w:rPr>
        <w:t>роботизированных</w:t>
      </w:r>
      <w:r>
        <w:rPr>
          <w:spacing w:val="-8"/>
          <w:sz w:val="24"/>
        </w:rPr>
        <w:t xml:space="preserve"> </w:t>
      </w:r>
      <w:r>
        <w:rPr>
          <w:spacing w:val="-2"/>
          <w:sz w:val="24"/>
        </w:rPr>
        <w:t>устройств;</w:t>
      </w:r>
    </w:p>
    <w:p w:rsidR="007B1D5A" w:rsidRDefault="00B147F9" w:rsidP="00E2415F">
      <w:pPr>
        <w:pStyle w:val="a4"/>
        <w:numPr>
          <w:ilvl w:val="1"/>
          <w:numId w:val="77"/>
        </w:numPr>
        <w:tabs>
          <w:tab w:val="left" w:pos="1640"/>
        </w:tabs>
        <w:spacing w:before="1" w:line="237" w:lineRule="auto"/>
        <w:ind w:right="854" w:firstLine="710"/>
        <w:rPr>
          <w:sz w:val="24"/>
        </w:rPr>
      </w:pPr>
      <w:r>
        <w:rPr>
          <w:sz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B1D5A" w:rsidRDefault="00B147F9" w:rsidP="00E2415F">
      <w:pPr>
        <w:pStyle w:val="a4"/>
        <w:numPr>
          <w:ilvl w:val="1"/>
          <w:numId w:val="77"/>
        </w:numPr>
        <w:tabs>
          <w:tab w:val="left" w:pos="1640"/>
        </w:tabs>
        <w:spacing w:before="7" w:line="237" w:lineRule="auto"/>
        <w:ind w:right="848" w:firstLine="710"/>
        <w:rPr>
          <w:sz w:val="24"/>
        </w:rPr>
      </w:pPr>
      <w:r>
        <w:rPr>
          <w:sz w:val="24"/>
        </w:rPr>
        <w:t>познакомиться с примерами использования математического моделирования в современном мире;</w:t>
      </w:r>
    </w:p>
    <w:p w:rsidR="007B1D5A" w:rsidRDefault="00B147F9" w:rsidP="00E2415F">
      <w:pPr>
        <w:pStyle w:val="a4"/>
        <w:numPr>
          <w:ilvl w:val="1"/>
          <w:numId w:val="77"/>
        </w:numPr>
        <w:tabs>
          <w:tab w:val="left" w:pos="1640"/>
        </w:tabs>
        <w:spacing w:line="242" w:lineRule="auto"/>
        <w:ind w:right="854" w:firstLine="710"/>
        <w:rPr>
          <w:sz w:val="24"/>
        </w:rPr>
      </w:pPr>
      <w:r>
        <w:rPr>
          <w:sz w:val="24"/>
        </w:rPr>
        <w:t>познакомиться с принципами функционирования Интернета и сетевого взаимодействия между компьютерами, с методами поиска в Интернете;</w:t>
      </w:r>
    </w:p>
    <w:p w:rsidR="007B1D5A" w:rsidRDefault="00B147F9" w:rsidP="00E2415F">
      <w:pPr>
        <w:pStyle w:val="a4"/>
        <w:numPr>
          <w:ilvl w:val="1"/>
          <w:numId w:val="77"/>
        </w:numPr>
        <w:tabs>
          <w:tab w:val="left" w:pos="1640"/>
        </w:tabs>
        <w:ind w:right="850" w:firstLine="710"/>
        <w:rPr>
          <w:sz w:val="24"/>
        </w:rPr>
      </w:pPr>
      <w:r>
        <w:rPr>
          <w:sz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B1D5A" w:rsidRDefault="00B147F9" w:rsidP="00E2415F">
      <w:pPr>
        <w:pStyle w:val="a4"/>
        <w:numPr>
          <w:ilvl w:val="1"/>
          <w:numId w:val="77"/>
        </w:numPr>
        <w:tabs>
          <w:tab w:val="left" w:pos="1644"/>
        </w:tabs>
        <w:spacing w:line="237" w:lineRule="auto"/>
        <w:ind w:right="853" w:firstLine="710"/>
        <w:rPr>
          <w:sz w:val="24"/>
        </w:rPr>
      </w:pPr>
      <w:r>
        <w:rPr>
          <w:sz w:val="24"/>
        </w:rPr>
        <w:t>узнать о существовании в сфере информатики и ИКТ международных и национальных стандартов;</w:t>
      </w:r>
    </w:p>
    <w:p w:rsidR="007B1D5A" w:rsidRDefault="00B147F9" w:rsidP="00E2415F">
      <w:pPr>
        <w:pStyle w:val="a4"/>
        <w:numPr>
          <w:ilvl w:val="1"/>
          <w:numId w:val="77"/>
        </w:numPr>
        <w:tabs>
          <w:tab w:val="left" w:pos="1644"/>
        </w:tabs>
        <w:spacing w:before="5" w:line="293" w:lineRule="exact"/>
        <w:ind w:left="1644" w:hanging="114"/>
        <w:jc w:val="left"/>
        <w:rPr>
          <w:sz w:val="24"/>
        </w:rPr>
      </w:pPr>
      <w:r>
        <w:rPr>
          <w:sz w:val="24"/>
        </w:rPr>
        <w:t>узнать</w:t>
      </w:r>
      <w:r>
        <w:rPr>
          <w:spacing w:val="-4"/>
          <w:sz w:val="24"/>
        </w:rPr>
        <w:t xml:space="preserve"> </w:t>
      </w:r>
      <w:r>
        <w:rPr>
          <w:sz w:val="24"/>
        </w:rPr>
        <w:t>о</w:t>
      </w:r>
      <w:r>
        <w:rPr>
          <w:spacing w:val="-3"/>
          <w:sz w:val="24"/>
        </w:rPr>
        <w:t xml:space="preserve"> </w:t>
      </w:r>
      <w:r>
        <w:rPr>
          <w:sz w:val="24"/>
        </w:rPr>
        <w:t>структуре</w:t>
      </w:r>
      <w:r>
        <w:rPr>
          <w:spacing w:val="-3"/>
          <w:sz w:val="24"/>
        </w:rPr>
        <w:t xml:space="preserve"> </w:t>
      </w:r>
      <w:r>
        <w:rPr>
          <w:sz w:val="24"/>
        </w:rPr>
        <w:t>современных</w:t>
      </w:r>
      <w:r>
        <w:rPr>
          <w:spacing w:val="-7"/>
          <w:sz w:val="24"/>
        </w:rPr>
        <w:t xml:space="preserve"> </w:t>
      </w:r>
      <w:r>
        <w:rPr>
          <w:sz w:val="24"/>
        </w:rPr>
        <w:t>компьютеров</w:t>
      </w:r>
      <w:r>
        <w:rPr>
          <w:spacing w:val="-6"/>
          <w:sz w:val="24"/>
        </w:rPr>
        <w:t xml:space="preserve"> </w:t>
      </w:r>
      <w:r>
        <w:rPr>
          <w:sz w:val="24"/>
        </w:rPr>
        <w:t>и</w:t>
      </w:r>
      <w:r>
        <w:rPr>
          <w:spacing w:val="-1"/>
          <w:sz w:val="24"/>
        </w:rPr>
        <w:t xml:space="preserve"> </w:t>
      </w:r>
      <w:r>
        <w:rPr>
          <w:sz w:val="24"/>
        </w:rPr>
        <w:t>назначении</w:t>
      </w:r>
      <w:r>
        <w:rPr>
          <w:spacing w:val="-6"/>
          <w:sz w:val="24"/>
        </w:rPr>
        <w:t xml:space="preserve"> </w:t>
      </w:r>
      <w:r>
        <w:rPr>
          <w:sz w:val="24"/>
        </w:rPr>
        <w:t>их</w:t>
      </w:r>
      <w:r>
        <w:rPr>
          <w:spacing w:val="-7"/>
          <w:sz w:val="24"/>
        </w:rPr>
        <w:t xml:space="preserve"> </w:t>
      </w:r>
      <w:r>
        <w:rPr>
          <w:spacing w:val="-2"/>
          <w:sz w:val="24"/>
        </w:rPr>
        <w:t>элементов;</w:t>
      </w:r>
    </w:p>
    <w:p w:rsidR="007B1D5A" w:rsidRDefault="00B147F9" w:rsidP="00E2415F">
      <w:pPr>
        <w:pStyle w:val="a4"/>
        <w:numPr>
          <w:ilvl w:val="1"/>
          <w:numId w:val="77"/>
        </w:numPr>
        <w:tabs>
          <w:tab w:val="left" w:pos="1640"/>
        </w:tabs>
        <w:spacing w:line="293" w:lineRule="exact"/>
        <w:ind w:left="1640" w:hanging="110"/>
        <w:jc w:val="left"/>
        <w:rPr>
          <w:sz w:val="24"/>
        </w:rPr>
      </w:pPr>
      <w:r>
        <w:rPr>
          <w:sz w:val="24"/>
        </w:rPr>
        <w:t>познакомиться</w:t>
      </w:r>
      <w:r>
        <w:rPr>
          <w:spacing w:val="-7"/>
          <w:sz w:val="24"/>
        </w:rPr>
        <w:t xml:space="preserve"> </w:t>
      </w:r>
      <w:r>
        <w:rPr>
          <w:sz w:val="24"/>
        </w:rPr>
        <w:t>с</w:t>
      </w:r>
      <w:r>
        <w:rPr>
          <w:spacing w:val="-4"/>
          <w:sz w:val="24"/>
        </w:rPr>
        <w:t xml:space="preserve"> </w:t>
      </w:r>
      <w:r>
        <w:rPr>
          <w:sz w:val="24"/>
        </w:rPr>
        <w:t>историей</w:t>
      </w:r>
      <w:r>
        <w:rPr>
          <w:spacing w:val="-6"/>
          <w:sz w:val="24"/>
        </w:rPr>
        <w:t xml:space="preserve"> </w:t>
      </w:r>
      <w:r>
        <w:rPr>
          <w:sz w:val="24"/>
        </w:rPr>
        <w:t>и</w:t>
      </w:r>
      <w:r>
        <w:rPr>
          <w:spacing w:val="-5"/>
          <w:sz w:val="24"/>
        </w:rPr>
        <w:t xml:space="preserve"> </w:t>
      </w:r>
      <w:r>
        <w:rPr>
          <w:sz w:val="24"/>
        </w:rPr>
        <w:t>тенденциями</w:t>
      </w:r>
      <w:r>
        <w:rPr>
          <w:spacing w:val="-2"/>
          <w:sz w:val="24"/>
        </w:rPr>
        <w:t xml:space="preserve"> </w:t>
      </w:r>
      <w:r>
        <w:rPr>
          <w:sz w:val="24"/>
        </w:rPr>
        <w:t>развития</w:t>
      </w:r>
      <w:r>
        <w:rPr>
          <w:spacing w:val="5"/>
          <w:sz w:val="24"/>
        </w:rPr>
        <w:t xml:space="preserve"> </w:t>
      </w:r>
      <w:r>
        <w:rPr>
          <w:spacing w:val="-4"/>
          <w:sz w:val="24"/>
        </w:rPr>
        <w:t>ИКТ;</w:t>
      </w:r>
    </w:p>
    <w:p w:rsidR="007B1D5A" w:rsidRDefault="00B147F9" w:rsidP="00E2415F">
      <w:pPr>
        <w:pStyle w:val="a4"/>
        <w:numPr>
          <w:ilvl w:val="1"/>
          <w:numId w:val="77"/>
        </w:numPr>
        <w:tabs>
          <w:tab w:val="left" w:pos="1640"/>
        </w:tabs>
        <w:spacing w:line="293" w:lineRule="exact"/>
        <w:ind w:left="1640" w:hanging="110"/>
        <w:jc w:val="left"/>
        <w:rPr>
          <w:sz w:val="24"/>
        </w:rPr>
      </w:pPr>
      <w:r>
        <w:rPr>
          <w:sz w:val="24"/>
        </w:rPr>
        <w:t>познакомиться</w:t>
      </w:r>
      <w:r>
        <w:rPr>
          <w:spacing w:val="-8"/>
          <w:sz w:val="24"/>
        </w:rPr>
        <w:t xml:space="preserve"> </w:t>
      </w:r>
      <w:r>
        <w:rPr>
          <w:sz w:val="24"/>
        </w:rPr>
        <w:t>с</w:t>
      </w:r>
      <w:r>
        <w:rPr>
          <w:spacing w:val="-1"/>
          <w:sz w:val="24"/>
        </w:rPr>
        <w:t xml:space="preserve"> </w:t>
      </w:r>
      <w:r>
        <w:rPr>
          <w:sz w:val="24"/>
        </w:rPr>
        <w:t>примерами</w:t>
      </w:r>
      <w:r>
        <w:rPr>
          <w:spacing w:val="-4"/>
          <w:sz w:val="24"/>
        </w:rPr>
        <w:t xml:space="preserve"> </w:t>
      </w:r>
      <w:r>
        <w:rPr>
          <w:sz w:val="24"/>
        </w:rPr>
        <w:t>использования</w:t>
      </w:r>
      <w:r>
        <w:rPr>
          <w:spacing w:val="-5"/>
          <w:sz w:val="24"/>
        </w:rPr>
        <w:t xml:space="preserve"> </w:t>
      </w:r>
      <w:r>
        <w:rPr>
          <w:sz w:val="24"/>
        </w:rPr>
        <w:t>ИКТ</w:t>
      </w:r>
      <w:r>
        <w:rPr>
          <w:spacing w:val="2"/>
          <w:sz w:val="24"/>
        </w:rPr>
        <w:t xml:space="preserve"> </w:t>
      </w:r>
      <w:r>
        <w:rPr>
          <w:sz w:val="24"/>
        </w:rPr>
        <w:t>в</w:t>
      </w:r>
      <w:r>
        <w:rPr>
          <w:spacing w:val="-3"/>
          <w:sz w:val="24"/>
        </w:rPr>
        <w:t xml:space="preserve"> </w:t>
      </w:r>
      <w:r>
        <w:rPr>
          <w:sz w:val="24"/>
        </w:rPr>
        <w:t>современном</w:t>
      </w:r>
      <w:r>
        <w:rPr>
          <w:spacing w:val="1"/>
          <w:sz w:val="24"/>
        </w:rPr>
        <w:t xml:space="preserve"> </w:t>
      </w:r>
      <w:r>
        <w:rPr>
          <w:spacing w:val="-2"/>
          <w:sz w:val="24"/>
        </w:rPr>
        <w:t>мире;</w:t>
      </w:r>
    </w:p>
    <w:p w:rsidR="007B1D5A" w:rsidRDefault="00B147F9" w:rsidP="00E2415F">
      <w:pPr>
        <w:pStyle w:val="a4"/>
        <w:numPr>
          <w:ilvl w:val="1"/>
          <w:numId w:val="77"/>
        </w:numPr>
        <w:tabs>
          <w:tab w:val="left" w:pos="1640"/>
        </w:tabs>
        <w:ind w:right="851" w:firstLine="710"/>
        <w:jc w:val="left"/>
        <w:rPr>
          <w:sz w:val="24"/>
        </w:rPr>
      </w:pPr>
      <w:r>
        <w:rPr>
          <w:sz w:val="24"/>
        </w:rPr>
        <w:t>приобрести представления о</w:t>
      </w:r>
      <w:r>
        <w:rPr>
          <w:spacing w:val="30"/>
          <w:sz w:val="24"/>
        </w:rPr>
        <w:t xml:space="preserve"> </w:t>
      </w:r>
      <w:r>
        <w:rPr>
          <w:sz w:val="24"/>
        </w:rPr>
        <w:t>роботизированных устройствах и их использовании на производстве и в научных исследованиях.</w:t>
      </w:r>
    </w:p>
    <w:p w:rsidR="007B1D5A" w:rsidRDefault="007B1D5A">
      <w:pPr>
        <w:pStyle w:val="a3"/>
        <w:spacing w:before="6"/>
        <w:ind w:left="0" w:firstLine="0"/>
        <w:jc w:val="left"/>
      </w:pPr>
    </w:p>
    <w:p w:rsidR="007B1D5A" w:rsidRDefault="00B147F9" w:rsidP="00E2415F">
      <w:pPr>
        <w:pStyle w:val="2"/>
        <w:numPr>
          <w:ilvl w:val="4"/>
          <w:numId w:val="82"/>
        </w:numPr>
        <w:tabs>
          <w:tab w:val="left" w:pos="2609"/>
        </w:tabs>
        <w:spacing w:line="272" w:lineRule="exact"/>
        <w:ind w:left="2609" w:hanging="1079"/>
      </w:pPr>
      <w:r>
        <w:rPr>
          <w:spacing w:val="-2"/>
        </w:rPr>
        <w:t>ФИЗИКА</w:t>
      </w:r>
    </w:p>
    <w:p w:rsidR="007B1D5A" w:rsidRDefault="00B147F9">
      <w:pPr>
        <w:spacing w:line="272" w:lineRule="exact"/>
        <w:ind w:left="1530"/>
        <w:rPr>
          <w:i/>
          <w:sz w:val="24"/>
        </w:rPr>
      </w:pPr>
      <w:r>
        <w:rPr>
          <w:i/>
          <w:sz w:val="24"/>
        </w:rPr>
        <w:t>Выпускник</w:t>
      </w:r>
      <w:r>
        <w:rPr>
          <w:i/>
          <w:spacing w:val="-3"/>
          <w:sz w:val="24"/>
        </w:rPr>
        <w:t xml:space="preserve"> </w:t>
      </w:r>
      <w:r>
        <w:rPr>
          <w:i/>
          <w:spacing w:val="-2"/>
          <w:sz w:val="24"/>
        </w:rPr>
        <w:t>научится</w:t>
      </w:r>
      <w:r>
        <w:rPr>
          <w:spacing w:val="-2"/>
          <w:sz w:val="24"/>
          <w:vertAlign w:val="superscript"/>
        </w:rPr>
        <w:t>24</w:t>
      </w:r>
      <w:r>
        <w:rPr>
          <w:i/>
          <w:spacing w:val="-2"/>
          <w:sz w:val="24"/>
        </w:rPr>
        <w:t>:</w:t>
      </w:r>
    </w:p>
    <w:p w:rsidR="007B1D5A" w:rsidRDefault="00202777">
      <w:pPr>
        <w:pStyle w:val="a3"/>
        <w:spacing w:before="3"/>
        <w:ind w:left="0" w:firstLine="0"/>
        <w:jc w:val="left"/>
        <w:rPr>
          <w:i/>
          <w:sz w:val="19"/>
        </w:rPr>
      </w:pPr>
      <w:r>
        <w:rPr>
          <w:noProof/>
          <w:lang w:eastAsia="ru-RU"/>
        </w:rPr>
        <w:pict>
          <v:rect id="docshape36" o:spid="_x0000_s1103" style="position:absolute;margin-left:85pt;margin-top:12.3pt;width:144.05pt;height:.7pt;z-index:-15714304;mso-wrap-distance-left:0;mso-wrap-distance-right:0;mso-position-horizontal-relative:page" fillcolor="black" stroked="f">
            <w10:wrap type="topAndBottom" anchorx="page"/>
          </v:rect>
        </w:pict>
      </w:r>
    </w:p>
    <w:p w:rsidR="007B1D5A" w:rsidRDefault="00B147F9">
      <w:pPr>
        <w:spacing w:before="96"/>
        <w:ind w:left="820" w:right="855"/>
        <w:rPr>
          <w:sz w:val="20"/>
        </w:rPr>
      </w:pPr>
      <w:r>
        <w:rPr>
          <w:sz w:val="20"/>
          <w:vertAlign w:val="superscript"/>
        </w:rPr>
        <w:t>24</w:t>
      </w:r>
      <w:r>
        <w:rPr>
          <w:spacing w:val="80"/>
          <w:sz w:val="20"/>
        </w:rPr>
        <w:t xml:space="preserve"> </w:t>
      </w:r>
      <w:r>
        <w:rPr>
          <w:sz w:val="20"/>
        </w:rPr>
        <w:t>Определение</w:t>
      </w:r>
      <w:r>
        <w:rPr>
          <w:spacing w:val="80"/>
          <w:sz w:val="20"/>
        </w:rPr>
        <w:t xml:space="preserve"> </w:t>
      </w:r>
      <w:r>
        <w:rPr>
          <w:sz w:val="20"/>
        </w:rPr>
        <w:t>предметных</w:t>
      </w:r>
      <w:r>
        <w:rPr>
          <w:spacing w:val="80"/>
          <w:sz w:val="20"/>
        </w:rPr>
        <w:t xml:space="preserve"> </w:t>
      </w:r>
      <w:r>
        <w:rPr>
          <w:sz w:val="20"/>
        </w:rPr>
        <w:t>результатов,</w:t>
      </w:r>
      <w:r>
        <w:rPr>
          <w:spacing w:val="80"/>
          <w:sz w:val="20"/>
        </w:rPr>
        <w:t xml:space="preserve"> </w:t>
      </w:r>
      <w:r>
        <w:rPr>
          <w:sz w:val="20"/>
        </w:rPr>
        <w:t>связанных</w:t>
      </w:r>
      <w:r>
        <w:rPr>
          <w:spacing w:val="80"/>
          <w:sz w:val="20"/>
        </w:rPr>
        <w:t xml:space="preserve"> </w:t>
      </w:r>
      <w:r>
        <w:rPr>
          <w:sz w:val="20"/>
        </w:rPr>
        <w:t>с</w:t>
      </w:r>
      <w:r>
        <w:rPr>
          <w:spacing w:val="80"/>
          <w:sz w:val="20"/>
        </w:rPr>
        <w:t xml:space="preserve"> </w:t>
      </w:r>
      <w:r>
        <w:rPr>
          <w:sz w:val="20"/>
        </w:rPr>
        <w:t>описанием,</w:t>
      </w:r>
      <w:r>
        <w:rPr>
          <w:spacing w:val="80"/>
          <w:sz w:val="20"/>
        </w:rPr>
        <w:t xml:space="preserve"> </w:t>
      </w:r>
      <w:r>
        <w:rPr>
          <w:sz w:val="20"/>
        </w:rPr>
        <w:t>анализом,</w:t>
      </w:r>
      <w:r>
        <w:rPr>
          <w:spacing w:val="80"/>
          <w:sz w:val="20"/>
        </w:rPr>
        <w:t xml:space="preserve"> </w:t>
      </w:r>
      <w:r>
        <w:rPr>
          <w:sz w:val="20"/>
        </w:rPr>
        <w:t>интерпретацией</w:t>
      </w:r>
      <w:r>
        <w:rPr>
          <w:spacing w:val="80"/>
          <w:sz w:val="20"/>
        </w:rPr>
        <w:t xml:space="preserve"> </w:t>
      </w:r>
      <w:r>
        <w:rPr>
          <w:sz w:val="20"/>
        </w:rPr>
        <w:t>и</w:t>
      </w:r>
      <w:r>
        <w:rPr>
          <w:spacing w:val="80"/>
          <w:sz w:val="20"/>
        </w:rPr>
        <w:t xml:space="preserve"> </w:t>
      </w:r>
      <w:r>
        <w:rPr>
          <w:sz w:val="20"/>
        </w:rPr>
        <w:t>т.п. изучаемых</w:t>
      </w:r>
      <w:r>
        <w:rPr>
          <w:spacing w:val="-5"/>
          <w:sz w:val="20"/>
        </w:rPr>
        <w:t xml:space="preserve"> </w:t>
      </w:r>
      <w:r>
        <w:rPr>
          <w:sz w:val="20"/>
        </w:rPr>
        <w:t>объектов,</w:t>
      </w:r>
      <w:r>
        <w:rPr>
          <w:spacing w:val="-2"/>
          <w:sz w:val="20"/>
        </w:rPr>
        <w:t xml:space="preserve"> </w:t>
      </w:r>
      <w:r>
        <w:rPr>
          <w:sz w:val="20"/>
        </w:rPr>
        <w:t>результатов</w:t>
      </w:r>
      <w:r>
        <w:rPr>
          <w:spacing w:val="-2"/>
          <w:sz w:val="20"/>
        </w:rPr>
        <w:t xml:space="preserve"> </w:t>
      </w:r>
      <w:r>
        <w:rPr>
          <w:sz w:val="20"/>
        </w:rPr>
        <w:t>наблюдений</w:t>
      </w:r>
      <w:r>
        <w:rPr>
          <w:spacing w:val="-4"/>
          <w:sz w:val="20"/>
        </w:rPr>
        <w:t xml:space="preserve"> </w:t>
      </w:r>
      <w:r>
        <w:rPr>
          <w:sz w:val="20"/>
        </w:rPr>
        <w:t>и</w:t>
      </w:r>
      <w:r>
        <w:rPr>
          <w:spacing w:val="-1"/>
          <w:sz w:val="20"/>
        </w:rPr>
        <w:t xml:space="preserve"> </w:t>
      </w:r>
      <w:r>
        <w:rPr>
          <w:sz w:val="20"/>
        </w:rPr>
        <w:t>опытов,</w:t>
      </w:r>
      <w:r>
        <w:rPr>
          <w:spacing w:val="-2"/>
          <w:sz w:val="20"/>
        </w:rPr>
        <w:t xml:space="preserve"> </w:t>
      </w:r>
      <w:r>
        <w:rPr>
          <w:sz w:val="20"/>
        </w:rPr>
        <w:t>с</w:t>
      </w:r>
      <w:r>
        <w:rPr>
          <w:spacing w:val="-1"/>
          <w:sz w:val="20"/>
        </w:rPr>
        <w:t xml:space="preserve"> </w:t>
      </w:r>
      <w:r>
        <w:rPr>
          <w:sz w:val="20"/>
        </w:rPr>
        <w:t>оформлением</w:t>
      </w:r>
      <w:r>
        <w:rPr>
          <w:spacing w:val="-1"/>
          <w:sz w:val="20"/>
        </w:rPr>
        <w:t xml:space="preserve"> </w:t>
      </w:r>
      <w:r>
        <w:rPr>
          <w:sz w:val="20"/>
        </w:rPr>
        <w:t>выводов,</w:t>
      </w:r>
      <w:r>
        <w:rPr>
          <w:spacing w:val="-1"/>
          <w:sz w:val="20"/>
        </w:rPr>
        <w:t xml:space="preserve"> </w:t>
      </w:r>
      <w:r>
        <w:rPr>
          <w:sz w:val="20"/>
        </w:rPr>
        <w:t>подготовкой</w:t>
      </w:r>
      <w:r>
        <w:rPr>
          <w:spacing w:val="-1"/>
          <w:sz w:val="20"/>
        </w:rPr>
        <w:t xml:space="preserve"> </w:t>
      </w:r>
      <w:r>
        <w:rPr>
          <w:spacing w:val="-2"/>
          <w:sz w:val="20"/>
        </w:rPr>
        <w:t>письменных</w:t>
      </w:r>
    </w:p>
    <w:p w:rsidR="007B1D5A" w:rsidRDefault="007B1D5A">
      <w:pPr>
        <w:rPr>
          <w:sz w:val="20"/>
        </w:rPr>
        <w:sectPr w:rsidR="007B1D5A">
          <w:type w:val="continuous"/>
          <w:pgSz w:w="11910" w:h="16840"/>
          <w:pgMar w:top="1920" w:right="0" w:bottom="1160" w:left="880" w:header="0" w:footer="968" w:gutter="0"/>
          <w:cols w:space="720"/>
        </w:sectPr>
      </w:pPr>
    </w:p>
    <w:p w:rsidR="007B1D5A" w:rsidRDefault="00B147F9" w:rsidP="00E2415F">
      <w:pPr>
        <w:pStyle w:val="a4"/>
        <w:numPr>
          <w:ilvl w:val="5"/>
          <w:numId w:val="82"/>
        </w:numPr>
        <w:tabs>
          <w:tab w:val="left" w:pos="1640"/>
        </w:tabs>
        <w:spacing w:before="88"/>
        <w:ind w:right="849" w:firstLine="710"/>
        <w:rPr>
          <w:sz w:val="24"/>
        </w:rPr>
      </w:pPr>
      <w:r>
        <w:rPr>
          <w:sz w:val="24"/>
        </w:rPr>
        <w:lastRenderedPageBreak/>
        <w:t>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rsidR="007B1D5A" w:rsidRDefault="00B147F9" w:rsidP="00E2415F">
      <w:pPr>
        <w:pStyle w:val="a4"/>
        <w:numPr>
          <w:ilvl w:val="5"/>
          <w:numId w:val="82"/>
        </w:numPr>
        <w:tabs>
          <w:tab w:val="left" w:pos="1640"/>
        </w:tabs>
        <w:spacing w:line="242" w:lineRule="auto"/>
        <w:ind w:right="849" w:firstLine="710"/>
        <w:rPr>
          <w:sz w:val="24"/>
        </w:rPr>
      </w:pPr>
      <w:r>
        <w:rPr>
          <w:sz w:val="24"/>
        </w:rPr>
        <w:t>понимать смысл основных физических терминов: физическое тело, физическое явление, физическая величина, единицы измерения;</w:t>
      </w:r>
    </w:p>
    <w:p w:rsidR="007B1D5A" w:rsidRDefault="00B147F9" w:rsidP="00E2415F">
      <w:pPr>
        <w:pStyle w:val="a4"/>
        <w:numPr>
          <w:ilvl w:val="5"/>
          <w:numId w:val="82"/>
        </w:numPr>
        <w:tabs>
          <w:tab w:val="left" w:pos="1640"/>
        </w:tabs>
        <w:ind w:right="843" w:firstLine="710"/>
        <w:rPr>
          <w:sz w:val="24"/>
        </w:rPr>
      </w:pPr>
      <w:r>
        <w:rPr>
          <w:sz w:val="24"/>
        </w:rPr>
        <w:t>распознавать</w:t>
      </w:r>
      <w:r>
        <w:rPr>
          <w:spacing w:val="-2"/>
          <w:sz w:val="24"/>
        </w:rPr>
        <w:t xml:space="preserve"> </w:t>
      </w:r>
      <w:r>
        <w:rPr>
          <w:sz w:val="24"/>
        </w:rPr>
        <w:t>проблемы,</w:t>
      </w:r>
      <w:r>
        <w:rPr>
          <w:spacing w:val="-1"/>
          <w:sz w:val="24"/>
        </w:rPr>
        <w:t xml:space="preserve"> </w:t>
      </w:r>
      <w:r>
        <w:rPr>
          <w:sz w:val="24"/>
        </w:rPr>
        <w:t>которые</w:t>
      </w:r>
      <w:r>
        <w:rPr>
          <w:spacing w:val="-4"/>
          <w:sz w:val="24"/>
        </w:rPr>
        <w:t xml:space="preserve"> </w:t>
      </w:r>
      <w:r>
        <w:rPr>
          <w:sz w:val="24"/>
        </w:rPr>
        <w:t>можно решить</w:t>
      </w:r>
      <w:r>
        <w:rPr>
          <w:spacing w:val="-2"/>
          <w:sz w:val="24"/>
        </w:rPr>
        <w:t xml:space="preserve"> </w:t>
      </w:r>
      <w:r>
        <w:rPr>
          <w:sz w:val="24"/>
        </w:rPr>
        <w:t>при</w:t>
      </w:r>
      <w:r>
        <w:rPr>
          <w:spacing w:val="-7"/>
          <w:sz w:val="24"/>
        </w:rPr>
        <w:t xml:space="preserve"> </w:t>
      </w:r>
      <w:r>
        <w:rPr>
          <w:sz w:val="24"/>
        </w:rPr>
        <w:t>помощи</w:t>
      </w:r>
      <w:r>
        <w:rPr>
          <w:spacing w:val="-2"/>
          <w:sz w:val="24"/>
        </w:rPr>
        <w:t xml:space="preserve"> </w:t>
      </w:r>
      <w:r>
        <w:rPr>
          <w:sz w:val="24"/>
        </w:rPr>
        <w:t>физических</w:t>
      </w:r>
      <w:r>
        <w:rPr>
          <w:spacing w:val="-8"/>
          <w:sz w:val="24"/>
        </w:rPr>
        <w:t xml:space="preserve"> </w:t>
      </w:r>
      <w:r>
        <w:rPr>
          <w:sz w:val="24"/>
        </w:rPr>
        <w:t>методов; анализировать</w:t>
      </w:r>
      <w:r>
        <w:rPr>
          <w:spacing w:val="-4"/>
          <w:sz w:val="24"/>
        </w:rPr>
        <w:t xml:space="preserve"> </w:t>
      </w:r>
      <w:r>
        <w:rPr>
          <w:sz w:val="24"/>
        </w:rPr>
        <w:t>отдельные этапы проведения</w:t>
      </w:r>
      <w:r>
        <w:rPr>
          <w:spacing w:val="-1"/>
          <w:sz w:val="24"/>
        </w:rPr>
        <w:t xml:space="preserve"> </w:t>
      </w:r>
      <w:r>
        <w:rPr>
          <w:sz w:val="24"/>
        </w:rPr>
        <w:t>исследований и интерпретировать результаты наблюдений и опытов;</w:t>
      </w:r>
    </w:p>
    <w:p w:rsidR="007B1D5A" w:rsidRDefault="00B147F9" w:rsidP="00E2415F">
      <w:pPr>
        <w:pStyle w:val="a4"/>
        <w:numPr>
          <w:ilvl w:val="5"/>
          <w:numId w:val="82"/>
        </w:numPr>
        <w:tabs>
          <w:tab w:val="left" w:pos="1640"/>
        </w:tabs>
        <w:ind w:right="842" w:firstLine="710"/>
        <w:rPr>
          <w:sz w:val="24"/>
        </w:rPr>
      </w:pPr>
      <w:r>
        <w:rPr>
          <w:sz w:val="24"/>
        </w:rPr>
        <w:t>ставить опыты по исследованию физических явлений или физических свойств тел без использования прямых измерений</w:t>
      </w:r>
      <w:r>
        <w:rPr>
          <w:sz w:val="24"/>
          <w:vertAlign w:val="superscript"/>
        </w:rPr>
        <w:t>25</w:t>
      </w:r>
      <w:r>
        <w:rPr>
          <w:sz w:val="24"/>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B1D5A" w:rsidRDefault="00B147F9" w:rsidP="00E2415F">
      <w:pPr>
        <w:pStyle w:val="a4"/>
        <w:numPr>
          <w:ilvl w:val="5"/>
          <w:numId w:val="82"/>
        </w:numPr>
        <w:tabs>
          <w:tab w:val="left" w:pos="1640"/>
        </w:tabs>
        <w:spacing w:line="293" w:lineRule="exact"/>
        <w:ind w:left="1640" w:hanging="110"/>
        <w:rPr>
          <w:sz w:val="24"/>
        </w:rPr>
      </w:pPr>
      <w:r>
        <w:rPr>
          <w:sz w:val="24"/>
        </w:rPr>
        <w:t>понимать</w:t>
      </w:r>
      <w:r>
        <w:rPr>
          <w:spacing w:val="-7"/>
          <w:sz w:val="24"/>
        </w:rPr>
        <w:t xml:space="preserve"> </w:t>
      </w:r>
      <w:r>
        <w:rPr>
          <w:sz w:val="24"/>
        </w:rPr>
        <w:t>роль</w:t>
      </w:r>
      <w:r>
        <w:rPr>
          <w:spacing w:val="-6"/>
          <w:sz w:val="24"/>
        </w:rPr>
        <w:t xml:space="preserve"> </w:t>
      </w:r>
      <w:r>
        <w:rPr>
          <w:sz w:val="24"/>
        </w:rPr>
        <w:t>эксперимента</w:t>
      </w:r>
      <w:r>
        <w:rPr>
          <w:spacing w:val="-3"/>
          <w:sz w:val="24"/>
        </w:rPr>
        <w:t xml:space="preserve"> </w:t>
      </w:r>
      <w:r>
        <w:rPr>
          <w:sz w:val="24"/>
        </w:rPr>
        <w:t>в</w:t>
      </w:r>
      <w:r>
        <w:rPr>
          <w:spacing w:val="-5"/>
          <w:sz w:val="24"/>
        </w:rPr>
        <w:t xml:space="preserve"> </w:t>
      </w:r>
      <w:r>
        <w:rPr>
          <w:sz w:val="24"/>
        </w:rPr>
        <w:t>получении</w:t>
      </w:r>
      <w:r>
        <w:rPr>
          <w:spacing w:val="-1"/>
          <w:sz w:val="24"/>
        </w:rPr>
        <w:t xml:space="preserve"> </w:t>
      </w:r>
      <w:r>
        <w:rPr>
          <w:sz w:val="24"/>
        </w:rPr>
        <w:t>научной</w:t>
      </w:r>
      <w:r>
        <w:rPr>
          <w:spacing w:val="-5"/>
          <w:sz w:val="24"/>
        </w:rPr>
        <w:t xml:space="preserve"> </w:t>
      </w:r>
      <w:r>
        <w:rPr>
          <w:spacing w:val="-2"/>
          <w:sz w:val="24"/>
        </w:rPr>
        <w:t>информации;</w:t>
      </w:r>
    </w:p>
    <w:p w:rsidR="007B1D5A" w:rsidRDefault="00B147F9" w:rsidP="00E2415F">
      <w:pPr>
        <w:pStyle w:val="a4"/>
        <w:numPr>
          <w:ilvl w:val="5"/>
          <w:numId w:val="82"/>
        </w:numPr>
        <w:tabs>
          <w:tab w:val="left" w:pos="1640"/>
        </w:tabs>
        <w:ind w:right="839" w:firstLine="710"/>
        <w:rPr>
          <w:sz w:val="24"/>
        </w:rPr>
      </w:pPr>
      <w:r>
        <w:rPr>
          <w:sz w:val="24"/>
        </w:rPr>
        <w:t>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Pr>
          <w:sz w:val="24"/>
          <w:vertAlign w:val="superscript"/>
        </w:rPr>
        <w:t>26</w:t>
      </w:r>
      <w:r>
        <w:rPr>
          <w:sz w:val="24"/>
        </w:rPr>
        <w:t>; при этом выбирать</w:t>
      </w:r>
      <w:r>
        <w:rPr>
          <w:spacing w:val="40"/>
          <w:sz w:val="24"/>
        </w:rPr>
        <w:t xml:space="preserve"> </w:t>
      </w:r>
      <w:r>
        <w:rPr>
          <w:sz w:val="24"/>
        </w:rPr>
        <w:t>оптимальный способ</w:t>
      </w:r>
      <w:r>
        <w:rPr>
          <w:spacing w:val="-1"/>
          <w:sz w:val="24"/>
        </w:rPr>
        <w:t xml:space="preserve"> </w:t>
      </w:r>
      <w:r>
        <w:rPr>
          <w:sz w:val="24"/>
        </w:rPr>
        <w:t xml:space="preserve">измерения и использовать простейшие методы оценки погрешностей </w:t>
      </w:r>
      <w:r>
        <w:rPr>
          <w:spacing w:val="-2"/>
          <w:sz w:val="24"/>
        </w:rPr>
        <w:t>измерений;</w:t>
      </w:r>
    </w:p>
    <w:p w:rsidR="007B1D5A" w:rsidRDefault="00B147F9" w:rsidP="00E2415F">
      <w:pPr>
        <w:pStyle w:val="a4"/>
        <w:numPr>
          <w:ilvl w:val="5"/>
          <w:numId w:val="82"/>
        </w:numPr>
        <w:tabs>
          <w:tab w:val="left" w:pos="1640"/>
        </w:tabs>
        <w:ind w:right="851" w:firstLine="710"/>
        <w:rPr>
          <w:sz w:val="24"/>
        </w:rPr>
      </w:pPr>
      <w:r>
        <w:rPr>
          <w:sz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w:t>
      </w:r>
      <w:r>
        <w:rPr>
          <w:spacing w:val="40"/>
          <w:sz w:val="24"/>
        </w:rPr>
        <w:t xml:space="preserve"> </w:t>
      </w:r>
      <w:r>
        <w:rPr>
          <w:sz w:val="24"/>
        </w:rPr>
        <w:t>по результатам исследования;</w:t>
      </w:r>
    </w:p>
    <w:p w:rsidR="007B1D5A" w:rsidRDefault="00B147F9" w:rsidP="00E2415F">
      <w:pPr>
        <w:pStyle w:val="a4"/>
        <w:numPr>
          <w:ilvl w:val="5"/>
          <w:numId w:val="82"/>
        </w:numPr>
        <w:tabs>
          <w:tab w:val="left" w:pos="1640"/>
        </w:tabs>
        <w:ind w:right="840" w:firstLine="710"/>
        <w:rPr>
          <w:sz w:val="24"/>
        </w:rPr>
      </w:pPr>
      <w:r>
        <w:rPr>
          <w:sz w:val="24"/>
        </w:rPr>
        <w:t>проводить косвенные измерения</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 xml:space="preserve">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w:t>
      </w:r>
      <w:r>
        <w:rPr>
          <w:spacing w:val="-2"/>
          <w:sz w:val="24"/>
        </w:rPr>
        <w:t>измерений;</w:t>
      </w:r>
    </w:p>
    <w:p w:rsidR="007B1D5A" w:rsidRDefault="00B147F9" w:rsidP="00E2415F">
      <w:pPr>
        <w:pStyle w:val="a4"/>
        <w:numPr>
          <w:ilvl w:val="5"/>
          <w:numId w:val="82"/>
        </w:numPr>
        <w:tabs>
          <w:tab w:val="left" w:pos="1640"/>
        </w:tabs>
        <w:ind w:right="844" w:firstLine="710"/>
        <w:rPr>
          <w:sz w:val="24"/>
        </w:rPr>
      </w:pPr>
      <w:r>
        <w:rPr>
          <w:sz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w:t>
      </w:r>
      <w:r>
        <w:rPr>
          <w:spacing w:val="40"/>
          <w:sz w:val="24"/>
        </w:rPr>
        <w:t xml:space="preserve"> </w:t>
      </w:r>
      <w:r>
        <w:rPr>
          <w:sz w:val="24"/>
        </w:rPr>
        <w:t>имеющиеся знания для их объяснения;</w:t>
      </w:r>
    </w:p>
    <w:p w:rsidR="007B1D5A" w:rsidRDefault="00B147F9" w:rsidP="00E2415F">
      <w:pPr>
        <w:pStyle w:val="a4"/>
        <w:numPr>
          <w:ilvl w:val="5"/>
          <w:numId w:val="82"/>
        </w:numPr>
        <w:tabs>
          <w:tab w:val="left" w:pos="1640"/>
        </w:tabs>
        <w:ind w:right="846" w:firstLine="710"/>
        <w:rPr>
          <w:sz w:val="24"/>
        </w:rPr>
      </w:pPr>
      <w:r>
        <w:rPr>
          <w:sz w:val="24"/>
        </w:rPr>
        <w:t>понимать принципы действия машин, приборов и технических устройств, условия их безопасного использования в повседневной жизни;</w:t>
      </w:r>
    </w:p>
    <w:p w:rsidR="007B1D5A" w:rsidRDefault="00B147F9" w:rsidP="00E2415F">
      <w:pPr>
        <w:pStyle w:val="a4"/>
        <w:numPr>
          <w:ilvl w:val="5"/>
          <w:numId w:val="82"/>
        </w:numPr>
        <w:tabs>
          <w:tab w:val="left" w:pos="1640"/>
        </w:tabs>
        <w:ind w:right="850" w:firstLine="710"/>
        <w:rPr>
          <w:sz w:val="24"/>
        </w:rPr>
      </w:pPr>
      <w:r>
        <w:rPr>
          <w:sz w:val="24"/>
        </w:rPr>
        <w:t>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rsidR="007B1D5A" w:rsidRDefault="00B147F9">
      <w:pPr>
        <w:spacing w:line="273" w:lineRule="exact"/>
        <w:ind w:left="1530"/>
        <w:jc w:val="both"/>
        <w:rPr>
          <w:i/>
          <w:sz w:val="24"/>
        </w:rPr>
      </w:pPr>
      <w:r>
        <w:rPr>
          <w:i/>
          <w:sz w:val="24"/>
        </w:rPr>
        <w:t>Выпускник</w:t>
      </w:r>
      <w:r>
        <w:rPr>
          <w:i/>
          <w:spacing w:val="-3"/>
          <w:sz w:val="24"/>
        </w:rPr>
        <w:t xml:space="preserve"> </w:t>
      </w:r>
      <w:r>
        <w:rPr>
          <w:i/>
          <w:sz w:val="24"/>
        </w:rPr>
        <w:t>получит</w:t>
      </w:r>
      <w:r>
        <w:rPr>
          <w:i/>
          <w:spacing w:val="-1"/>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640"/>
        </w:tabs>
        <w:spacing w:before="5" w:line="237" w:lineRule="auto"/>
        <w:ind w:right="851" w:firstLine="710"/>
        <w:rPr>
          <w:sz w:val="24"/>
        </w:rPr>
      </w:pPr>
      <w:r>
        <w:rPr>
          <w:sz w:val="24"/>
        </w:rPr>
        <w:t>осознавать ценность научных исследований, роль физики в расширении представлений об окружающем мире и её вклад в улучшение качества жизни;</w:t>
      </w:r>
    </w:p>
    <w:p w:rsidR="007B1D5A" w:rsidRDefault="00B147F9" w:rsidP="00E2415F">
      <w:pPr>
        <w:pStyle w:val="a4"/>
        <w:numPr>
          <w:ilvl w:val="5"/>
          <w:numId w:val="82"/>
        </w:numPr>
        <w:tabs>
          <w:tab w:val="left" w:pos="1640"/>
        </w:tabs>
        <w:spacing w:before="7" w:line="237" w:lineRule="auto"/>
        <w:ind w:right="851" w:firstLine="710"/>
        <w:rPr>
          <w:sz w:val="24"/>
        </w:rPr>
      </w:pPr>
      <w:r>
        <w:rPr>
          <w:sz w:val="24"/>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B1D5A" w:rsidRDefault="00B147F9" w:rsidP="00E2415F">
      <w:pPr>
        <w:pStyle w:val="a4"/>
        <w:numPr>
          <w:ilvl w:val="5"/>
          <w:numId w:val="82"/>
        </w:numPr>
        <w:tabs>
          <w:tab w:val="left" w:pos="1640"/>
        </w:tabs>
        <w:spacing w:before="7" w:line="237" w:lineRule="auto"/>
        <w:ind w:right="849" w:firstLine="710"/>
        <w:rPr>
          <w:sz w:val="24"/>
        </w:rPr>
      </w:pPr>
      <w:r>
        <w:rPr>
          <w:sz w:val="24"/>
        </w:rPr>
        <w:t>сравнивать точность измерения физических величин по величине их относительной погрешности при проведении прямых измерений;</w:t>
      </w:r>
    </w:p>
    <w:p w:rsidR="007B1D5A" w:rsidRDefault="00B147F9" w:rsidP="00E2415F">
      <w:pPr>
        <w:pStyle w:val="a4"/>
        <w:numPr>
          <w:ilvl w:val="5"/>
          <w:numId w:val="82"/>
        </w:numPr>
        <w:tabs>
          <w:tab w:val="left" w:pos="1640"/>
        </w:tabs>
        <w:spacing w:before="7" w:line="237" w:lineRule="auto"/>
        <w:ind w:right="847" w:firstLine="710"/>
        <w:rPr>
          <w:sz w:val="24"/>
        </w:rPr>
      </w:pPr>
      <w:r>
        <w:rPr>
          <w:sz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w:t>
      </w:r>
    </w:p>
    <w:p w:rsidR="007B1D5A" w:rsidRDefault="00202777">
      <w:pPr>
        <w:pStyle w:val="a3"/>
        <w:spacing w:before="69"/>
        <w:ind w:left="0" w:firstLine="0"/>
        <w:jc w:val="left"/>
        <w:rPr>
          <w:sz w:val="20"/>
        </w:rPr>
      </w:pPr>
      <w:r>
        <w:rPr>
          <w:noProof/>
          <w:lang w:eastAsia="ru-RU"/>
        </w:rPr>
        <w:pict>
          <v:rect id="docshape37" o:spid="_x0000_s1102" style="position:absolute;margin-left:85pt;margin-top:16.15pt;width:467.95pt;height:.7pt;z-index:-15713792;mso-wrap-distance-left:0;mso-wrap-distance-right:0;mso-position-horizontal-relative:page" fillcolor="black" stroked="f">
            <w10:wrap type="topAndBottom" anchorx="page"/>
          </v:rect>
        </w:pict>
      </w:r>
    </w:p>
    <w:p w:rsidR="007B1D5A" w:rsidRDefault="00B147F9">
      <w:pPr>
        <w:spacing w:before="97"/>
        <w:ind w:left="820" w:right="853"/>
        <w:jc w:val="both"/>
        <w:rPr>
          <w:sz w:val="20"/>
        </w:rPr>
      </w:pPr>
      <w:r>
        <w:rPr>
          <w:sz w:val="20"/>
        </w:rPr>
        <w:t>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w:t>
      </w:r>
      <w:r>
        <w:rPr>
          <w:spacing w:val="40"/>
          <w:sz w:val="20"/>
        </w:rPr>
        <w:t xml:space="preserve"> </w:t>
      </w:r>
      <w:r>
        <w:rPr>
          <w:sz w:val="20"/>
        </w:rPr>
        <w:t>нарушением слуха.</w:t>
      </w:r>
    </w:p>
    <w:p w:rsidR="007B1D5A" w:rsidRDefault="00B147F9">
      <w:pPr>
        <w:spacing w:before="1"/>
        <w:ind w:left="820" w:right="848"/>
        <w:jc w:val="both"/>
        <w:rPr>
          <w:sz w:val="20"/>
        </w:rPr>
      </w:pPr>
      <w:r>
        <w:rPr>
          <w:sz w:val="20"/>
          <w:vertAlign w:val="superscript"/>
        </w:rPr>
        <w:t>25</w:t>
      </w:r>
      <w:r>
        <w:rPr>
          <w:sz w:val="20"/>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B1D5A" w:rsidRDefault="00B147F9">
      <w:pPr>
        <w:spacing w:before="1"/>
        <w:ind w:left="820" w:right="843"/>
        <w:jc w:val="both"/>
        <w:rPr>
          <w:sz w:val="20"/>
        </w:rPr>
      </w:pPr>
      <w:r>
        <w:rPr>
          <w:sz w:val="20"/>
          <w:vertAlign w:val="superscript"/>
        </w:rPr>
        <w:t>26</w:t>
      </w:r>
      <w:r>
        <w:rPr>
          <w:sz w:val="20"/>
        </w:rPr>
        <w:t xml:space="preserve"> Любая учебная программа должна обеспечивать овладение прямыми измерениями всех перечисленных физических величин.</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pPr>
        <w:pStyle w:val="a3"/>
        <w:spacing w:before="66"/>
        <w:ind w:right="846" w:firstLine="0"/>
      </w:pPr>
      <w:r>
        <w:lastRenderedPageBreak/>
        <w:t>средства измерения с учётом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B1D5A" w:rsidRDefault="00B147F9" w:rsidP="00E2415F">
      <w:pPr>
        <w:pStyle w:val="a4"/>
        <w:numPr>
          <w:ilvl w:val="5"/>
          <w:numId w:val="82"/>
        </w:numPr>
        <w:tabs>
          <w:tab w:val="left" w:pos="1640"/>
        </w:tabs>
        <w:spacing w:before="7" w:line="237" w:lineRule="auto"/>
        <w:ind w:right="845" w:firstLine="710"/>
        <w:rPr>
          <w:sz w:val="24"/>
        </w:rPr>
      </w:pPr>
      <w:r>
        <w:rPr>
          <w:sz w:val="24"/>
        </w:rPr>
        <w:t>воспринимать информацию физического содержания в научно-популярной литературе и СМИ, критически оценивать полученную информацию, анализируя её содержание и данные об источнике информации;</w:t>
      </w:r>
    </w:p>
    <w:p w:rsidR="007B1D5A" w:rsidRDefault="00B147F9" w:rsidP="00E2415F">
      <w:pPr>
        <w:pStyle w:val="a4"/>
        <w:numPr>
          <w:ilvl w:val="5"/>
          <w:numId w:val="82"/>
        </w:numPr>
        <w:tabs>
          <w:tab w:val="left" w:pos="1640"/>
        </w:tabs>
        <w:spacing w:before="6"/>
        <w:ind w:right="851" w:firstLine="710"/>
        <w:rPr>
          <w:sz w:val="24"/>
        </w:rPr>
      </w:pPr>
      <w:r>
        <w:rPr>
          <w:sz w:val="24"/>
        </w:rPr>
        <w:t>создавать собственные письменные и устные сообщения о физических явлениях</w:t>
      </w:r>
      <w:r>
        <w:rPr>
          <w:spacing w:val="40"/>
          <w:sz w:val="24"/>
        </w:rPr>
        <w:t xml:space="preserve"> </w:t>
      </w:r>
      <w:r>
        <w:rPr>
          <w:sz w:val="24"/>
        </w:rPr>
        <w:t>на основе нескольких источников информации, сопровождать выступление презентацией, учитывая особенности аудитории сверстников.</w:t>
      </w:r>
    </w:p>
    <w:p w:rsidR="007B1D5A" w:rsidRDefault="00B147F9">
      <w:pPr>
        <w:pStyle w:val="2"/>
        <w:spacing w:before="1"/>
        <w:ind w:left="1530"/>
      </w:pPr>
      <w:r>
        <w:t>Механические</w:t>
      </w:r>
      <w:r>
        <w:rPr>
          <w:spacing w:val="-11"/>
        </w:rPr>
        <w:t xml:space="preserve"> </w:t>
      </w:r>
      <w:r>
        <w:rPr>
          <w:spacing w:val="-2"/>
        </w:rPr>
        <w:t>явления</w:t>
      </w:r>
    </w:p>
    <w:p w:rsidR="007B1D5A" w:rsidRDefault="00B147F9">
      <w:pPr>
        <w:spacing w:line="275"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ind w:right="839" w:firstLine="710"/>
        <w:rPr>
          <w:sz w:val="24"/>
        </w:rPr>
      </w:pPr>
      <w:r>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rsidR="007B1D5A" w:rsidRDefault="00B147F9" w:rsidP="00E2415F">
      <w:pPr>
        <w:pStyle w:val="a4"/>
        <w:numPr>
          <w:ilvl w:val="5"/>
          <w:numId w:val="82"/>
        </w:numPr>
        <w:tabs>
          <w:tab w:val="left" w:pos="1640"/>
        </w:tabs>
        <w:spacing w:before="2"/>
        <w:ind w:right="841" w:firstLine="710"/>
        <w:rPr>
          <w:sz w:val="24"/>
        </w:rPr>
      </w:pPr>
      <w:r>
        <w:rPr>
          <w:sz w:val="24"/>
        </w:rPr>
        <w:t>описывать изученные свойства тел и механические явления, используя</w:t>
      </w:r>
      <w:r>
        <w:rPr>
          <w:spacing w:val="80"/>
          <w:sz w:val="24"/>
        </w:rPr>
        <w:t xml:space="preserve"> </w:t>
      </w:r>
      <w:r>
        <w:rPr>
          <w:sz w:val="24"/>
        </w:rPr>
        <w:t>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w:t>
      </w:r>
      <w:r>
        <w:rPr>
          <w:spacing w:val="80"/>
          <w:sz w:val="24"/>
        </w:rPr>
        <w:t xml:space="preserve"> </w:t>
      </w:r>
      <w:r>
        <w:rPr>
          <w:sz w:val="24"/>
        </w:rPr>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B1D5A" w:rsidRDefault="00B147F9" w:rsidP="00E2415F">
      <w:pPr>
        <w:pStyle w:val="a4"/>
        <w:numPr>
          <w:ilvl w:val="5"/>
          <w:numId w:val="82"/>
        </w:numPr>
        <w:tabs>
          <w:tab w:val="left" w:pos="1640"/>
        </w:tabs>
        <w:spacing w:before="5" w:line="237" w:lineRule="auto"/>
        <w:ind w:right="848" w:firstLine="710"/>
        <w:rPr>
          <w:sz w:val="24"/>
        </w:rPr>
      </w:pPr>
      <w:r>
        <w:rPr>
          <w:sz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w:t>
      </w:r>
      <w:r>
        <w:rPr>
          <w:spacing w:val="-4"/>
          <w:sz w:val="24"/>
        </w:rPr>
        <w:t xml:space="preserve"> </w:t>
      </w:r>
      <w:r>
        <w:rPr>
          <w:sz w:val="24"/>
        </w:rPr>
        <w:t>сил</w:t>
      </w:r>
      <w:r>
        <w:rPr>
          <w:spacing w:val="-5"/>
          <w:sz w:val="24"/>
        </w:rPr>
        <w:t xml:space="preserve"> </w:t>
      </w:r>
      <w:r>
        <w:rPr>
          <w:sz w:val="24"/>
        </w:rPr>
        <w:t>(нахождение</w:t>
      </w:r>
      <w:r>
        <w:rPr>
          <w:spacing w:val="-6"/>
          <w:sz w:val="24"/>
        </w:rPr>
        <w:t xml:space="preserve"> </w:t>
      </w:r>
      <w:r>
        <w:rPr>
          <w:sz w:val="24"/>
        </w:rPr>
        <w:t>равнодействующей силы),</w:t>
      </w:r>
      <w:r>
        <w:rPr>
          <w:spacing w:val="-3"/>
          <w:sz w:val="24"/>
        </w:rPr>
        <w:t xml:space="preserve"> </w:t>
      </w:r>
      <w:r>
        <w:rPr>
          <w:sz w:val="24"/>
        </w:rPr>
        <w:t>I,</w:t>
      </w:r>
      <w:r>
        <w:rPr>
          <w:spacing w:val="-3"/>
          <w:sz w:val="24"/>
        </w:rPr>
        <w:t xml:space="preserve"> </w:t>
      </w:r>
      <w:r>
        <w:rPr>
          <w:sz w:val="24"/>
        </w:rPr>
        <w:t>II</w:t>
      </w:r>
      <w:r>
        <w:rPr>
          <w:spacing w:val="-3"/>
          <w:sz w:val="24"/>
        </w:rPr>
        <w:t xml:space="preserve"> </w:t>
      </w:r>
      <w:r>
        <w:rPr>
          <w:sz w:val="24"/>
        </w:rPr>
        <w:t>и</w:t>
      </w:r>
      <w:r>
        <w:rPr>
          <w:spacing w:val="-4"/>
          <w:sz w:val="24"/>
        </w:rPr>
        <w:t xml:space="preserve"> </w:t>
      </w:r>
      <w:r>
        <w:rPr>
          <w:sz w:val="24"/>
        </w:rPr>
        <w:t>III</w:t>
      </w:r>
      <w:r>
        <w:rPr>
          <w:spacing w:val="-3"/>
          <w:sz w:val="24"/>
        </w:rPr>
        <w:t xml:space="preserve"> </w:t>
      </w:r>
      <w:r>
        <w:rPr>
          <w:sz w:val="24"/>
        </w:rPr>
        <w:t>законы</w:t>
      </w:r>
      <w:r>
        <w:rPr>
          <w:spacing w:val="-3"/>
          <w:sz w:val="24"/>
        </w:rPr>
        <w:t xml:space="preserve"> </w:t>
      </w:r>
      <w:r>
        <w:rPr>
          <w:sz w:val="24"/>
        </w:rPr>
        <w:t>Ньютона,</w:t>
      </w:r>
      <w:r>
        <w:rPr>
          <w:spacing w:val="-3"/>
          <w:sz w:val="24"/>
        </w:rPr>
        <w:t xml:space="preserve"> </w:t>
      </w:r>
      <w:r>
        <w:rPr>
          <w:sz w:val="24"/>
        </w:rPr>
        <w:t>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B1D5A" w:rsidRDefault="00B147F9" w:rsidP="00E2415F">
      <w:pPr>
        <w:pStyle w:val="a4"/>
        <w:numPr>
          <w:ilvl w:val="5"/>
          <w:numId w:val="82"/>
        </w:numPr>
        <w:tabs>
          <w:tab w:val="left" w:pos="1640"/>
        </w:tabs>
        <w:spacing w:before="13" w:line="237" w:lineRule="auto"/>
        <w:ind w:right="854" w:firstLine="710"/>
        <w:rPr>
          <w:sz w:val="24"/>
        </w:rPr>
      </w:pPr>
      <w:r>
        <w:rPr>
          <w:sz w:val="24"/>
        </w:rPr>
        <w:t>различать основные признаки изученных физических моделей: материальная точка, инерциальная система отсчёта;</w:t>
      </w:r>
    </w:p>
    <w:p w:rsidR="007B1D5A" w:rsidRDefault="00B147F9" w:rsidP="00E2415F">
      <w:pPr>
        <w:pStyle w:val="a4"/>
        <w:numPr>
          <w:ilvl w:val="5"/>
          <w:numId w:val="82"/>
        </w:numPr>
        <w:tabs>
          <w:tab w:val="left" w:pos="1640"/>
        </w:tabs>
        <w:spacing w:before="5"/>
        <w:ind w:right="843" w:firstLine="710"/>
        <w:rPr>
          <w:sz w:val="24"/>
        </w:rPr>
      </w:pPr>
      <w:r>
        <w:rPr>
          <w:sz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w:t>
      </w:r>
      <w:r>
        <w:rPr>
          <w:spacing w:val="-1"/>
          <w:sz w:val="24"/>
        </w:rPr>
        <w:t xml:space="preserve"> </w:t>
      </w:r>
      <w:r>
        <w:rPr>
          <w:sz w:val="24"/>
        </w:rPr>
        <w:t xml:space="preserve">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w:t>
      </w:r>
      <w:r>
        <w:rPr>
          <w:spacing w:val="-2"/>
          <w:sz w:val="24"/>
        </w:rPr>
        <w:t>величины.</w:t>
      </w:r>
    </w:p>
    <w:p w:rsidR="007B1D5A" w:rsidRDefault="00B147F9">
      <w:pPr>
        <w:spacing w:line="274"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640"/>
        </w:tabs>
        <w:ind w:right="849" w:firstLine="710"/>
        <w:rPr>
          <w:sz w:val="24"/>
        </w:rPr>
      </w:pPr>
      <w:r>
        <w:rPr>
          <w:sz w:val="24"/>
        </w:rPr>
        <w:t>использовать знания о механических явлениях в повседневной жизни для обеспечения</w:t>
      </w:r>
      <w:r>
        <w:rPr>
          <w:spacing w:val="-3"/>
          <w:sz w:val="24"/>
        </w:rPr>
        <w:t xml:space="preserve"> </w:t>
      </w:r>
      <w:r>
        <w:rPr>
          <w:sz w:val="24"/>
        </w:rPr>
        <w:t>безопасности</w:t>
      </w:r>
      <w:r>
        <w:rPr>
          <w:spacing w:val="-2"/>
          <w:sz w:val="24"/>
        </w:rPr>
        <w:t xml:space="preserve"> </w:t>
      </w:r>
      <w:r>
        <w:rPr>
          <w:sz w:val="24"/>
        </w:rPr>
        <w:t>при</w:t>
      </w:r>
      <w:r>
        <w:rPr>
          <w:spacing w:val="-7"/>
          <w:sz w:val="24"/>
        </w:rPr>
        <w:t xml:space="preserve"> </w:t>
      </w:r>
      <w:r>
        <w:rPr>
          <w:sz w:val="24"/>
        </w:rPr>
        <w:t>обращении</w:t>
      </w:r>
      <w:r>
        <w:rPr>
          <w:spacing w:val="-2"/>
          <w:sz w:val="24"/>
        </w:rPr>
        <w:t xml:space="preserve"> </w:t>
      </w:r>
      <w:r>
        <w:rPr>
          <w:sz w:val="24"/>
        </w:rPr>
        <w:t>с</w:t>
      </w:r>
      <w:r>
        <w:rPr>
          <w:spacing w:val="-9"/>
          <w:sz w:val="24"/>
        </w:rPr>
        <w:t xml:space="preserve"> </w:t>
      </w:r>
      <w:r>
        <w:rPr>
          <w:sz w:val="24"/>
        </w:rPr>
        <w:t>приборами</w:t>
      </w:r>
      <w:r>
        <w:rPr>
          <w:spacing w:val="-7"/>
          <w:sz w:val="24"/>
        </w:rPr>
        <w:t xml:space="preserve"> </w:t>
      </w:r>
      <w:r>
        <w:rPr>
          <w:sz w:val="24"/>
        </w:rPr>
        <w:t>и</w:t>
      </w:r>
      <w:r>
        <w:rPr>
          <w:spacing w:val="-2"/>
          <w:sz w:val="24"/>
        </w:rPr>
        <w:t xml:space="preserve"> </w:t>
      </w:r>
      <w:r>
        <w:rPr>
          <w:sz w:val="24"/>
        </w:rPr>
        <w:t>техническими</w:t>
      </w:r>
      <w:r>
        <w:rPr>
          <w:spacing w:val="-2"/>
          <w:sz w:val="24"/>
        </w:rPr>
        <w:t xml:space="preserve"> </w:t>
      </w:r>
      <w:r>
        <w:rPr>
          <w:sz w:val="24"/>
        </w:rPr>
        <w:t>устройствами,</w:t>
      </w:r>
      <w:r>
        <w:rPr>
          <w:spacing w:val="-1"/>
          <w:sz w:val="24"/>
        </w:rPr>
        <w:t xml:space="preserve"> </w:t>
      </w:r>
      <w:r>
        <w:rPr>
          <w:sz w:val="24"/>
        </w:rPr>
        <w:t>для сохранения здоровья и соблюдения норм экологического поведения в окружающей среде;</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pPr>
        <w:pStyle w:val="a3"/>
        <w:spacing w:before="66"/>
        <w:ind w:right="856" w:firstLine="0"/>
      </w:pPr>
      <w:r>
        <w:lastRenderedPageBreak/>
        <w:t>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B1D5A" w:rsidRDefault="00B147F9" w:rsidP="00E2415F">
      <w:pPr>
        <w:pStyle w:val="a4"/>
        <w:numPr>
          <w:ilvl w:val="5"/>
          <w:numId w:val="82"/>
        </w:numPr>
        <w:tabs>
          <w:tab w:val="left" w:pos="1640"/>
        </w:tabs>
        <w:spacing w:before="5"/>
        <w:ind w:right="851" w:firstLine="710"/>
        <w:rPr>
          <w:sz w:val="24"/>
        </w:rPr>
      </w:pPr>
      <w:r>
        <w:rPr>
          <w:sz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B1D5A" w:rsidRDefault="00B147F9" w:rsidP="00E2415F">
      <w:pPr>
        <w:pStyle w:val="a4"/>
        <w:numPr>
          <w:ilvl w:val="5"/>
          <w:numId w:val="82"/>
        </w:numPr>
        <w:tabs>
          <w:tab w:val="left" w:pos="1640"/>
        </w:tabs>
        <w:ind w:right="850" w:firstLine="710"/>
        <w:rPr>
          <w:sz w:val="24"/>
        </w:rPr>
      </w:pPr>
      <w:r>
        <w:rPr>
          <w:sz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B1D5A" w:rsidRDefault="00B147F9">
      <w:pPr>
        <w:pStyle w:val="2"/>
        <w:spacing w:before="4" w:line="272" w:lineRule="exact"/>
        <w:ind w:left="1530"/>
      </w:pPr>
      <w:r>
        <w:t>Тепловые</w:t>
      </w:r>
      <w:r>
        <w:rPr>
          <w:spacing w:val="1"/>
        </w:rPr>
        <w:t xml:space="preserve"> </w:t>
      </w:r>
      <w:r>
        <w:rPr>
          <w:spacing w:val="-2"/>
        </w:rPr>
        <w:t>явления</w:t>
      </w:r>
    </w:p>
    <w:p w:rsidR="007B1D5A" w:rsidRDefault="00B147F9">
      <w:pPr>
        <w:spacing w:line="272" w:lineRule="exact"/>
        <w:ind w:left="1530"/>
        <w:jc w:val="both"/>
        <w:rPr>
          <w:i/>
          <w:sz w:val="24"/>
        </w:rPr>
      </w:pPr>
      <w:r>
        <w:rPr>
          <w:i/>
          <w:sz w:val="24"/>
        </w:rPr>
        <w:t>Выпускник</w:t>
      </w:r>
      <w:r>
        <w:rPr>
          <w:i/>
          <w:spacing w:val="-2"/>
          <w:sz w:val="24"/>
        </w:rPr>
        <w:t xml:space="preserve"> научится:</w:t>
      </w:r>
    </w:p>
    <w:p w:rsidR="007B1D5A" w:rsidRDefault="00B147F9" w:rsidP="00E2415F">
      <w:pPr>
        <w:pStyle w:val="a4"/>
        <w:numPr>
          <w:ilvl w:val="5"/>
          <w:numId w:val="82"/>
        </w:numPr>
        <w:tabs>
          <w:tab w:val="left" w:pos="1640"/>
        </w:tabs>
        <w:spacing w:before="4"/>
        <w:ind w:right="839" w:firstLine="710"/>
        <w:rPr>
          <w:sz w:val="24"/>
        </w:rPr>
      </w:pPr>
      <w:r>
        <w:rPr>
          <w:sz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rsidR="007B1D5A" w:rsidRDefault="00B147F9" w:rsidP="00E2415F">
      <w:pPr>
        <w:pStyle w:val="a4"/>
        <w:numPr>
          <w:ilvl w:val="5"/>
          <w:numId w:val="82"/>
        </w:numPr>
        <w:tabs>
          <w:tab w:val="left" w:pos="1640"/>
        </w:tabs>
        <w:ind w:right="851" w:firstLine="710"/>
        <w:rPr>
          <w:sz w:val="24"/>
        </w:rPr>
      </w:pPr>
      <w:r>
        <w:rPr>
          <w:sz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w:t>
      </w:r>
      <w:r>
        <w:rPr>
          <w:spacing w:val="-3"/>
          <w:sz w:val="24"/>
        </w:rPr>
        <w:t xml:space="preserve"> </w:t>
      </w:r>
      <w:r>
        <w:rPr>
          <w:sz w:val="24"/>
        </w:rPr>
        <w:t>и</w:t>
      </w:r>
      <w:r>
        <w:rPr>
          <w:spacing w:val="-2"/>
          <w:sz w:val="24"/>
        </w:rPr>
        <w:t xml:space="preserve"> </w:t>
      </w:r>
      <w:r>
        <w:rPr>
          <w:sz w:val="24"/>
        </w:rPr>
        <w:t>единицы</w:t>
      </w:r>
      <w:r>
        <w:rPr>
          <w:spacing w:val="-2"/>
          <w:sz w:val="24"/>
        </w:rPr>
        <w:t xml:space="preserve"> </w:t>
      </w:r>
      <w:r>
        <w:rPr>
          <w:sz w:val="24"/>
        </w:rPr>
        <w:t>измерения,</w:t>
      </w:r>
      <w:r>
        <w:rPr>
          <w:spacing w:val="-1"/>
          <w:sz w:val="24"/>
        </w:rPr>
        <w:t xml:space="preserve"> </w:t>
      </w:r>
      <w:r>
        <w:rPr>
          <w:sz w:val="24"/>
        </w:rPr>
        <w:t>находить</w:t>
      </w:r>
      <w:r>
        <w:rPr>
          <w:spacing w:val="-2"/>
          <w:sz w:val="24"/>
        </w:rPr>
        <w:t xml:space="preserve"> </w:t>
      </w:r>
      <w:r>
        <w:rPr>
          <w:sz w:val="24"/>
        </w:rPr>
        <w:t>формулы,</w:t>
      </w:r>
      <w:r>
        <w:rPr>
          <w:spacing w:val="-1"/>
          <w:sz w:val="24"/>
        </w:rPr>
        <w:t xml:space="preserve"> </w:t>
      </w:r>
      <w:r>
        <w:rPr>
          <w:sz w:val="24"/>
        </w:rPr>
        <w:t>связывающие</w:t>
      </w:r>
      <w:r>
        <w:rPr>
          <w:spacing w:val="-4"/>
          <w:sz w:val="24"/>
        </w:rPr>
        <w:t xml:space="preserve"> </w:t>
      </w:r>
      <w:r>
        <w:rPr>
          <w:sz w:val="24"/>
        </w:rPr>
        <w:t>данную физическую величину с другими величинами, вычислять значение физической величины;</w:t>
      </w:r>
    </w:p>
    <w:p w:rsidR="007B1D5A" w:rsidRDefault="00B147F9" w:rsidP="00E2415F">
      <w:pPr>
        <w:pStyle w:val="a4"/>
        <w:numPr>
          <w:ilvl w:val="5"/>
          <w:numId w:val="82"/>
        </w:numPr>
        <w:tabs>
          <w:tab w:val="left" w:pos="1640"/>
        </w:tabs>
        <w:spacing w:before="4" w:line="237" w:lineRule="auto"/>
        <w:ind w:right="846" w:firstLine="710"/>
        <w:rPr>
          <w:sz w:val="24"/>
        </w:rPr>
      </w:pPr>
      <w:r>
        <w:rPr>
          <w:sz w:val="24"/>
        </w:rP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w:t>
      </w:r>
      <w:r>
        <w:rPr>
          <w:spacing w:val="-2"/>
          <w:sz w:val="24"/>
        </w:rPr>
        <w:t>энергии;</w:t>
      </w:r>
    </w:p>
    <w:p w:rsidR="007B1D5A" w:rsidRDefault="00B147F9" w:rsidP="00E2415F">
      <w:pPr>
        <w:pStyle w:val="a4"/>
        <w:numPr>
          <w:ilvl w:val="5"/>
          <w:numId w:val="82"/>
        </w:numPr>
        <w:tabs>
          <w:tab w:val="left" w:pos="1640"/>
        </w:tabs>
        <w:spacing w:before="8" w:line="237" w:lineRule="auto"/>
        <w:ind w:right="852" w:firstLine="710"/>
        <w:rPr>
          <w:sz w:val="24"/>
        </w:rPr>
      </w:pPr>
      <w:r>
        <w:rPr>
          <w:sz w:val="24"/>
        </w:rPr>
        <w:t>различать основные признаки изученных физических моделей строения газов, жидкостей и твёрдых тел;</w:t>
      </w:r>
    </w:p>
    <w:p w:rsidR="007B1D5A" w:rsidRDefault="00B147F9" w:rsidP="00E2415F">
      <w:pPr>
        <w:pStyle w:val="a4"/>
        <w:numPr>
          <w:ilvl w:val="5"/>
          <w:numId w:val="82"/>
        </w:numPr>
        <w:tabs>
          <w:tab w:val="left" w:pos="1640"/>
        </w:tabs>
        <w:spacing w:before="6" w:line="237" w:lineRule="auto"/>
        <w:ind w:right="851" w:firstLine="710"/>
        <w:rPr>
          <w:sz w:val="24"/>
        </w:rPr>
      </w:pPr>
      <w:r>
        <w:rPr>
          <w:sz w:val="24"/>
        </w:rPr>
        <w:t xml:space="preserve">приводить примеры практического использования физических знаний о тепловых </w:t>
      </w:r>
      <w:r>
        <w:rPr>
          <w:spacing w:val="-2"/>
          <w:sz w:val="24"/>
        </w:rPr>
        <w:t>явлениях;</w:t>
      </w:r>
    </w:p>
    <w:p w:rsidR="007B1D5A" w:rsidRDefault="00B147F9" w:rsidP="00E2415F">
      <w:pPr>
        <w:pStyle w:val="a4"/>
        <w:numPr>
          <w:ilvl w:val="5"/>
          <w:numId w:val="82"/>
        </w:numPr>
        <w:tabs>
          <w:tab w:val="left" w:pos="1640"/>
        </w:tabs>
        <w:spacing w:before="1"/>
        <w:ind w:right="839" w:firstLine="710"/>
        <w:rPr>
          <w:sz w:val="24"/>
        </w:rPr>
      </w:pPr>
      <w:r>
        <w:rPr>
          <w:sz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7B1D5A" w:rsidRDefault="00B147F9">
      <w:pPr>
        <w:spacing w:before="2" w:line="276" w:lineRule="exact"/>
        <w:ind w:left="1530"/>
        <w:jc w:val="both"/>
        <w:rPr>
          <w:i/>
          <w:sz w:val="24"/>
        </w:rPr>
      </w:pPr>
      <w:r>
        <w:rPr>
          <w:i/>
          <w:sz w:val="24"/>
        </w:rPr>
        <w:t>Выпускник</w:t>
      </w:r>
      <w:r>
        <w:rPr>
          <w:i/>
          <w:spacing w:val="-3"/>
          <w:sz w:val="24"/>
        </w:rPr>
        <w:t xml:space="preserve"> </w:t>
      </w:r>
      <w:r>
        <w:rPr>
          <w:i/>
          <w:sz w:val="24"/>
        </w:rPr>
        <w:t>получит</w:t>
      </w:r>
      <w:r>
        <w:rPr>
          <w:i/>
          <w:spacing w:val="-1"/>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640"/>
        </w:tabs>
        <w:ind w:right="848" w:firstLine="710"/>
        <w:rPr>
          <w:sz w:val="24"/>
        </w:rPr>
      </w:pPr>
      <w:r>
        <w:rPr>
          <w:sz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B1D5A" w:rsidRDefault="00B147F9" w:rsidP="00E2415F">
      <w:pPr>
        <w:pStyle w:val="a4"/>
        <w:numPr>
          <w:ilvl w:val="5"/>
          <w:numId w:val="82"/>
        </w:numPr>
        <w:tabs>
          <w:tab w:val="left" w:pos="1640"/>
        </w:tabs>
        <w:ind w:right="847" w:firstLine="710"/>
        <w:rPr>
          <w:sz w:val="24"/>
        </w:rPr>
      </w:pPr>
      <w:r>
        <w:rPr>
          <w:sz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B1D5A" w:rsidRDefault="00B147F9" w:rsidP="00E2415F">
      <w:pPr>
        <w:pStyle w:val="a4"/>
        <w:numPr>
          <w:ilvl w:val="5"/>
          <w:numId w:val="82"/>
        </w:numPr>
        <w:tabs>
          <w:tab w:val="left" w:pos="1640"/>
        </w:tabs>
        <w:spacing w:before="3"/>
        <w:ind w:left="1640" w:hanging="110"/>
        <w:rPr>
          <w:sz w:val="24"/>
        </w:rPr>
      </w:pPr>
      <w:r>
        <w:rPr>
          <w:sz w:val="24"/>
        </w:rPr>
        <w:t>находить</w:t>
      </w:r>
      <w:r>
        <w:rPr>
          <w:spacing w:val="31"/>
          <w:sz w:val="24"/>
        </w:rPr>
        <w:t xml:space="preserve">  </w:t>
      </w:r>
      <w:r>
        <w:rPr>
          <w:sz w:val="24"/>
        </w:rPr>
        <w:t>адекватную</w:t>
      </w:r>
      <w:r>
        <w:rPr>
          <w:spacing w:val="33"/>
          <w:sz w:val="24"/>
        </w:rPr>
        <w:t xml:space="preserve">  </w:t>
      </w:r>
      <w:r>
        <w:rPr>
          <w:sz w:val="24"/>
        </w:rPr>
        <w:t>предложенной</w:t>
      </w:r>
      <w:r>
        <w:rPr>
          <w:spacing w:val="31"/>
          <w:sz w:val="24"/>
        </w:rPr>
        <w:t xml:space="preserve">  </w:t>
      </w:r>
      <w:r>
        <w:rPr>
          <w:sz w:val="24"/>
        </w:rPr>
        <w:t>задаче</w:t>
      </w:r>
      <w:r>
        <w:rPr>
          <w:spacing w:val="32"/>
          <w:sz w:val="24"/>
        </w:rPr>
        <w:t xml:space="preserve">  </w:t>
      </w:r>
      <w:r>
        <w:rPr>
          <w:sz w:val="24"/>
        </w:rPr>
        <w:t>физическую</w:t>
      </w:r>
      <w:r>
        <w:rPr>
          <w:spacing w:val="33"/>
          <w:sz w:val="24"/>
        </w:rPr>
        <w:t xml:space="preserve">  </w:t>
      </w:r>
      <w:r>
        <w:rPr>
          <w:sz w:val="24"/>
        </w:rPr>
        <w:t>модель,</w:t>
      </w:r>
      <w:r>
        <w:rPr>
          <w:spacing w:val="32"/>
          <w:sz w:val="24"/>
        </w:rPr>
        <w:t xml:space="preserve">  </w:t>
      </w:r>
      <w:r>
        <w:rPr>
          <w:spacing w:val="-2"/>
          <w:sz w:val="24"/>
        </w:rPr>
        <w:t>разрешать</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pPr>
        <w:pStyle w:val="a3"/>
        <w:spacing w:before="66" w:line="242" w:lineRule="auto"/>
        <w:ind w:right="853" w:firstLine="0"/>
      </w:pPr>
      <w:r>
        <w:lastRenderedPageBreak/>
        <w:t>проблему как на основе имеющихся знаний о тепловых явлениях с использованием математического аппарата, так и при помощи методов оценки.</w:t>
      </w:r>
    </w:p>
    <w:p w:rsidR="007B1D5A" w:rsidRDefault="00B147F9">
      <w:pPr>
        <w:pStyle w:val="2"/>
        <w:spacing w:line="274" w:lineRule="exact"/>
        <w:ind w:left="1530"/>
      </w:pPr>
      <w:r>
        <w:t>Электрические</w:t>
      </w:r>
      <w:r>
        <w:rPr>
          <w:spacing w:val="-3"/>
        </w:rPr>
        <w:t xml:space="preserve"> </w:t>
      </w:r>
      <w:r>
        <w:t>и</w:t>
      </w:r>
      <w:r>
        <w:rPr>
          <w:spacing w:val="-2"/>
        </w:rPr>
        <w:t xml:space="preserve"> </w:t>
      </w:r>
      <w:r>
        <w:t>магнитные</w:t>
      </w:r>
      <w:r>
        <w:rPr>
          <w:spacing w:val="-7"/>
        </w:rPr>
        <w:t xml:space="preserve"> </w:t>
      </w:r>
      <w:r>
        <w:rPr>
          <w:spacing w:val="-2"/>
        </w:rPr>
        <w:t>явления</w:t>
      </w:r>
    </w:p>
    <w:p w:rsidR="007B1D5A" w:rsidRDefault="00B147F9">
      <w:pPr>
        <w:spacing w:line="275"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spacing w:before="1"/>
        <w:ind w:right="849" w:firstLine="710"/>
        <w:rPr>
          <w:sz w:val="24"/>
        </w:rPr>
      </w:pPr>
      <w:r>
        <w:rPr>
          <w:sz w:val="24"/>
        </w:rPr>
        <w:t>распознавать электромагнитные явления и объяснять на основе имеющихся</w:t>
      </w:r>
      <w:r>
        <w:rPr>
          <w:spacing w:val="40"/>
          <w:sz w:val="24"/>
        </w:rPr>
        <w:t xml:space="preserve"> </w:t>
      </w:r>
      <w:r>
        <w:rPr>
          <w:sz w:val="24"/>
        </w:rPr>
        <w:t>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B1D5A" w:rsidRDefault="00B147F9" w:rsidP="00E2415F">
      <w:pPr>
        <w:pStyle w:val="a4"/>
        <w:numPr>
          <w:ilvl w:val="5"/>
          <w:numId w:val="82"/>
        </w:numPr>
        <w:tabs>
          <w:tab w:val="left" w:pos="1640"/>
        </w:tabs>
        <w:ind w:right="850" w:firstLine="710"/>
        <w:rPr>
          <w:sz w:val="24"/>
        </w:rPr>
      </w:pPr>
      <w:r>
        <w:rPr>
          <w:sz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7B1D5A" w:rsidRDefault="00B147F9" w:rsidP="00E2415F">
      <w:pPr>
        <w:pStyle w:val="a4"/>
        <w:numPr>
          <w:ilvl w:val="5"/>
          <w:numId w:val="82"/>
        </w:numPr>
        <w:tabs>
          <w:tab w:val="left" w:pos="1640"/>
        </w:tabs>
        <w:spacing w:before="5" w:line="237" w:lineRule="auto"/>
        <w:ind w:right="856" w:firstLine="710"/>
        <w:rPr>
          <w:sz w:val="24"/>
        </w:rPr>
      </w:pPr>
      <w:r>
        <w:rPr>
          <w:sz w:val="24"/>
        </w:rPr>
        <w:t>использовать оптические схемы для построения изображений в плоском зеркале и собирающей линзе;</w:t>
      </w:r>
    </w:p>
    <w:p w:rsidR="007B1D5A" w:rsidRDefault="00B147F9" w:rsidP="00E2415F">
      <w:pPr>
        <w:pStyle w:val="a4"/>
        <w:numPr>
          <w:ilvl w:val="5"/>
          <w:numId w:val="82"/>
        </w:numPr>
        <w:tabs>
          <w:tab w:val="left" w:pos="1640"/>
        </w:tabs>
        <w:ind w:right="849" w:firstLine="710"/>
        <w:rPr>
          <w:sz w:val="24"/>
        </w:rPr>
      </w:pPr>
      <w:r>
        <w:rPr>
          <w:sz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B1D5A" w:rsidRDefault="00B147F9" w:rsidP="00E2415F">
      <w:pPr>
        <w:pStyle w:val="a4"/>
        <w:numPr>
          <w:ilvl w:val="5"/>
          <w:numId w:val="82"/>
        </w:numPr>
        <w:tabs>
          <w:tab w:val="left" w:pos="1640"/>
        </w:tabs>
        <w:spacing w:before="7" w:line="237" w:lineRule="auto"/>
        <w:ind w:right="848" w:firstLine="710"/>
        <w:rPr>
          <w:sz w:val="24"/>
        </w:rPr>
      </w:pPr>
      <w:r>
        <w:rPr>
          <w:sz w:val="24"/>
        </w:rPr>
        <w:t>анализировать свойства тел, электромагнитные явления и процессы, используя физические</w:t>
      </w:r>
      <w:r>
        <w:rPr>
          <w:spacing w:val="-3"/>
          <w:sz w:val="24"/>
        </w:rPr>
        <w:t xml:space="preserve"> </w:t>
      </w:r>
      <w:r>
        <w:rPr>
          <w:sz w:val="24"/>
        </w:rPr>
        <w:t>законы:</w:t>
      </w:r>
      <w:r>
        <w:rPr>
          <w:spacing w:val="-2"/>
          <w:sz w:val="24"/>
        </w:rPr>
        <w:t xml:space="preserve"> </w:t>
      </w:r>
      <w:r>
        <w:rPr>
          <w:sz w:val="24"/>
        </w:rPr>
        <w:t>закон</w:t>
      </w:r>
      <w:r>
        <w:rPr>
          <w:spacing w:val="-1"/>
          <w:sz w:val="24"/>
        </w:rPr>
        <w:t xml:space="preserve"> </w:t>
      </w:r>
      <w:r>
        <w:rPr>
          <w:sz w:val="24"/>
        </w:rPr>
        <w:t>сохранения</w:t>
      </w:r>
      <w:r>
        <w:rPr>
          <w:spacing w:val="-2"/>
          <w:sz w:val="24"/>
        </w:rPr>
        <w:t xml:space="preserve"> </w:t>
      </w:r>
      <w:r>
        <w:rPr>
          <w:sz w:val="24"/>
        </w:rPr>
        <w:t>электрического заряда, закон</w:t>
      </w:r>
      <w:r>
        <w:rPr>
          <w:spacing w:val="-1"/>
          <w:sz w:val="24"/>
        </w:rPr>
        <w:t xml:space="preserve"> </w:t>
      </w:r>
      <w:r>
        <w:rPr>
          <w:sz w:val="24"/>
        </w:rPr>
        <w:t>Ома</w:t>
      </w:r>
      <w:r>
        <w:rPr>
          <w:spacing w:val="-3"/>
          <w:sz w:val="24"/>
        </w:rPr>
        <w:t xml:space="preserve"> </w:t>
      </w:r>
      <w:r>
        <w:rPr>
          <w:sz w:val="24"/>
        </w:rPr>
        <w:t>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w:t>
      </w:r>
      <w:r>
        <w:rPr>
          <w:spacing w:val="40"/>
          <w:sz w:val="24"/>
        </w:rPr>
        <w:t xml:space="preserve"> </w:t>
      </w:r>
      <w:r>
        <w:rPr>
          <w:sz w:val="24"/>
        </w:rPr>
        <w:t>его математическое выражение.</w:t>
      </w:r>
    </w:p>
    <w:p w:rsidR="007B1D5A" w:rsidRDefault="00B147F9" w:rsidP="00E2415F">
      <w:pPr>
        <w:pStyle w:val="a4"/>
        <w:numPr>
          <w:ilvl w:val="5"/>
          <w:numId w:val="82"/>
        </w:numPr>
        <w:tabs>
          <w:tab w:val="left" w:pos="1640"/>
        </w:tabs>
        <w:spacing w:before="13" w:line="237" w:lineRule="auto"/>
        <w:ind w:right="854" w:firstLine="710"/>
        <w:rPr>
          <w:sz w:val="24"/>
        </w:rPr>
      </w:pPr>
      <w:r>
        <w:rPr>
          <w:sz w:val="24"/>
        </w:rPr>
        <w:t>приводить примеры практического использования физических знаний о электромагнитных явлениях;</w:t>
      </w:r>
    </w:p>
    <w:p w:rsidR="007B1D5A" w:rsidRDefault="00B147F9" w:rsidP="00E2415F">
      <w:pPr>
        <w:pStyle w:val="a4"/>
        <w:numPr>
          <w:ilvl w:val="5"/>
          <w:numId w:val="82"/>
        </w:numPr>
        <w:tabs>
          <w:tab w:val="left" w:pos="1640"/>
        </w:tabs>
        <w:spacing w:before="5"/>
        <w:ind w:right="845" w:firstLine="710"/>
        <w:rPr>
          <w:sz w:val="24"/>
        </w:rPr>
      </w:pPr>
      <w:r>
        <w:rPr>
          <w:sz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w:t>
      </w:r>
      <w:r>
        <w:rPr>
          <w:spacing w:val="-4"/>
          <w:sz w:val="24"/>
        </w:rPr>
        <w:t xml:space="preserve"> </w:t>
      </w:r>
      <w:r>
        <w:rPr>
          <w:sz w:val="24"/>
        </w:rPr>
        <w:t>электрического сопротивления</w:t>
      </w:r>
      <w:r>
        <w:rPr>
          <w:spacing w:val="-8"/>
          <w:sz w:val="24"/>
        </w:rPr>
        <w:t xml:space="preserve"> </w:t>
      </w:r>
      <w:r>
        <w:rPr>
          <w:sz w:val="24"/>
        </w:rPr>
        <w:t>при</w:t>
      </w:r>
      <w:r>
        <w:rPr>
          <w:spacing w:val="-2"/>
          <w:sz w:val="24"/>
        </w:rPr>
        <w:t xml:space="preserve"> </w:t>
      </w:r>
      <w:r>
        <w:rPr>
          <w:sz w:val="24"/>
        </w:rPr>
        <w:t>последовательном</w:t>
      </w:r>
      <w:r>
        <w:rPr>
          <w:spacing w:val="-6"/>
          <w:sz w:val="24"/>
        </w:rPr>
        <w:t xml:space="preserve"> </w:t>
      </w:r>
      <w:r>
        <w:rPr>
          <w:sz w:val="24"/>
        </w:rPr>
        <w:t>и</w:t>
      </w:r>
      <w:r>
        <w:rPr>
          <w:spacing w:val="-2"/>
          <w:sz w:val="24"/>
        </w:rPr>
        <w:t xml:space="preserve"> </w:t>
      </w:r>
      <w:r>
        <w:rPr>
          <w:sz w:val="24"/>
        </w:rPr>
        <w:t>параллельном</w:t>
      </w:r>
      <w:r>
        <w:rPr>
          <w:spacing w:val="-2"/>
          <w:sz w:val="24"/>
        </w:rPr>
        <w:t xml:space="preserve"> </w:t>
      </w:r>
      <w:r>
        <w:rPr>
          <w:sz w:val="24"/>
        </w:rPr>
        <w:t>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7B1D5A" w:rsidRDefault="00B147F9">
      <w:pPr>
        <w:spacing w:line="272"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640"/>
        </w:tabs>
        <w:spacing w:before="4"/>
        <w:ind w:right="846" w:firstLine="710"/>
        <w:rPr>
          <w:sz w:val="24"/>
        </w:rPr>
      </w:pPr>
      <w:r>
        <w:rPr>
          <w:sz w:val="24"/>
        </w:rPr>
        <w:t>использовать знания об электромагнитных явлениях в повседневной жизни для обеспечения</w:t>
      </w:r>
      <w:r>
        <w:rPr>
          <w:spacing w:val="-3"/>
          <w:sz w:val="24"/>
        </w:rPr>
        <w:t xml:space="preserve"> </w:t>
      </w:r>
      <w:r>
        <w:rPr>
          <w:sz w:val="24"/>
        </w:rPr>
        <w:t>безопасности</w:t>
      </w:r>
      <w:r>
        <w:rPr>
          <w:spacing w:val="-2"/>
          <w:sz w:val="24"/>
        </w:rPr>
        <w:t xml:space="preserve"> </w:t>
      </w:r>
      <w:r>
        <w:rPr>
          <w:sz w:val="24"/>
        </w:rPr>
        <w:t>при</w:t>
      </w:r>
      <w:r>
        <w:rPr>
          <w:spacing w:val="-6"/>
          <w:sz w:val="24"/>
        </w:rPr>
        <w:t xml:space="preserve"> </w:t>
      </w:r>
      <w:r>
        <w:rPr>
          <w:sz w:val="24"/>
        </w:rPr>
        <w:t>обращении</w:t>
      </w:r>
      <w:r>
        <w:rPr>
          <w:spacing w:val="-2"/>
          <w:sz w:val="24"/>
        </w:rPr>
        <w:t xml:space="preserve"> </w:t>
      </w:r>
      <w:r>
        <w:rPr>
          <w:sz w:val="24"/>
        </w:rPr>
        <w:t>с</w:t>
      </w:r>
      <w:r>
        <w:rPr>
          <w:spacing w:val="-8"/>
          <w:sz w:val="24"/>
        </w:rPr>
        <w:t xml:space="preserve"> </w:t>
      </w:r>
      <w:r>
        <w:rPr>
          <w:sz w:val="24"/>
        </w:rPr>
        <w:t>приборами</w:t>
      </w:r>
      <w:r>
        <w:rPr>
          <w:spacing w:val="-6"/>
          <w:sz w:val="24"/>
        </w:rPr>
        <w:t xml:space="preserve"> </w:t>
      </w:r>
      <w:r>
        <w:rPr>
          <w:sz w:val="24"/>
        </w:rPr>
        <w:t>и</w:t>
      </w:r>
      <w:r>
        <w:rPr>
          <w:spacing w:val="-2"/>
          <w:sz w:val="24"/>
        </w:rPr>
        <w:t xml:space="preserve"> </w:t>
      </w:r>
      <w:r>
        <w:rPr>
          <w:sz w:val="24"/>
        </w:rPr>
        <w:t>техническими</w:t>
      </w:r>
      <w:r>
        <w:rPr>
          <w:spacing w:val="-2"/>
          <w:sz w:val="24"/>
        </w:rPr>
        <w:t xml:space="preserve"> </w:t>
      </w:r>
      <w:r>
        <w:rPr>
          <w:sz w:val="24"/>
        </w:rPr>
        <w:t>устройствами,</w:t>
      </w:r>
      <w:r>
        <w:rPr>
          <w:spacing w:val="-1"/>
          <w:sz w:val="24"/>
        </w:rPr>
        <w:t xml:space="preserve"> </w:t>
      </w:r>
      <w:r>
        <w:rPr>
          <w:sz w:val="24"/>
        </w:rPr>
        <w:t>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B1D5A" w:rsidRDefault="00B147F9" w:rsidP="00E2415F">
      <w:pPr>
        <w:pStyle w:val="a4"/>
        <w:numPr>
          <w:ilvl w:val="5"/>
          <w:numId w:val="82"/>
        </w:numPr>
        <w:tabs>
          <w:tab w:val="left" w:pos="1640"/>
        </w:tabs>
        <w:spacing w:before="1"/>
        <w:ind w:right="839" w:firstLine="710"/>
        <w:rPr>
          <w:sz w:val="24"/>
        </w:rPr>
      </w:pPr>
      <w:r>
        <w:rPr>
          <w:sz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B1D5A" w:rsidRDefault="00B147F9" w:rsidP="00E2415F">
      <w:pPr>
        <w:pStyle w:val="a4"/>
        <w:numPr>
          <w:ilvl w:val="5"/>
          <w:numId w:val="82"/>
        </w:numPr>
        <w:tabs>
          <w:tab w:val="left" w:pos="1640"/>
        </w:tabs>
        <w:spacing w:line="242" w:lineRule="auto"/>
        <w:ind w:right="851" w:firstLine="710"/>
        <w:rPr>
          <w:sz w:val="24"/>
        </w:rPr>
      </w:pPr>
      <w:r>
        <w:rPr>
          <w:sz w:val="24"/>
        </w:rPr>
        <w:t>использовать приёмы построения физических моделей, поиска и формулировки доказательств</w:t>
      </w:r>
      <w:r>
        <w:rPr>
          <w:spacing w:val="78"/>
          <w:sz w:val="24"/>
        </w:rPr>
        <w:t xml:space="preserve"> </w:t>
      </w:r>
      <w:r>
        <w:rPr>
          <w:sz w:val="24"/>
        </w:rPr>
        <w:t>выдвинутых</w:t>
      </w:r>
      <w:r>
        <w:rPr>
          <w:spacing w:val="72"/>
          <w:sz w:val="24"/>
        </w:rPr>
        <w:t xml:space="preserve"> </w:t>
      </w:r>
      <w:r>
        <w:rPr>
          <w:sz w:val="24"/>
        </w:rPr>
        <w:t>гипотез</w:t>
      </w:r>
      <w:r>
        <w:rPr>
          <w:spacing w:val="76"/>
          <w:sz w:val="24"/>
        </w:rPr>
        <w:t xml:space="preserve"> </w:t>
      </w:r>
      <w:r>
        <w:rPr>
          <w:sz w:val="24"/>
        </w:rPr>
        <w:t>и</w:t>
      </w:r>
      <w:r>
        <w:rPr>
          <w:spacing w:val="76"/>
          <w:sz w:val="24"/>
        </w:rPr>
        <w:t xml:space="preserve"> </w:t>
      </w:r>
      <w:r>
        <w:rPr>
          <w:sz w:val="24"/>
        </w:rPr>
        <w:t>теоретических</w:t>
      </w:r>
      <w:r>
        <w:rPr>
          <w:spacing w:val="72"/>
          <w:sz w:val="24"/>
        </w:rPr>
        <w:t xml:space="preserve"> </w:t>
      </w:r>
      <w:r>
        <w:rPr>
          <w:sz w:val="24"/>
        </w:rPr>
        <w:t>выводов</w:t>
      </w:r>
      <w:r>
        <w:rPr>
          <w:spacing w:val="77"/>
          <w:sz w:val="24"/>
        </w:rPr>
        <w:t xml:space="preserve"> </w:t>
      </w:r>
      <w:r>
        <w:rPr>
          <w:sz w:val="24"/>
        </w:rPr>
        <w:t>на</w:t>
      </w:r>
      <w:r>
        <w:rPr>
          <w:spacing w:val="71"/>
          <w:sz w:val="24"/>
        </w:rPr>
        <w:t xml:space="preserve"> </w:t>
      </w:r>
      <w:r>
        <w:rPr>
          <w:sz w:val="24"/>
        </w:rPr>
        <w:t>основе</w:t>
      </w:r>
      <w:r>
        <w:rPr>
          <w:spacing w:val="75"/>
          <w:sz w:val="24"/>
        </w:rPr>
        <w:t xml:space="preserve"> </w:t>
      </w:r>
      <w:r>
        <w:rPr>
          <w:sz w:val="24"/>
        </w:rPr>
        <w:t>эмпирически</w:t>
      </w:r>
    </w:p>
    <w:p w:rsidR="007B1D5A" w:rsidRDefault="007B1D5A">
      <w:pPr>
        <w:spacing w:line="242" w:lineRule="auto"/>
        <w:jc w:val="both"/>
        <w:rPr>
          <w:sz w:val="24"/>
        </w:rPr>
        <w:sectPr w:rsidR="007B1D5A">
          <w:pgSz w:w="11910" w:h="16840"/>
          <w:pgMar w:top="1040" w:right="0" w:bottom="1180" w:left="880" w:header="0" w:footer="968" w:gutter="0"/>
          <w:cols w:space="720"/>
        </w:sectPr>
      </w:pPr>
    </w:p>
    <w:p w:rsidR="007B1D5A" w:rsidRDefault="00B147F9">
      <w:pPr>
        <w:pStyle w:val="a3"/>
        <w:spacing w:before="66"/>
        <w:ind w:firstLine="0"/>
      </w:pPr>
      <w:r>
        <w:lastRenderedPageBreak/>
        <w:t>установленных</w:t>
      </w:r>
      <w:r>
        <w:rPr>
          <w:spacing w:val="-6"/>
        </w:rPr>
        <w:t xml:space="preserve"> </w:t>
      </w:r>
      <w:r>
        <w:rPr>
          <w:spacing w:val="-2"/>
        </w:rPr>
        <w:t>фактов;</w:t>
      </w:r>
    </w:p>
    <w:p w:rsidR="007B1D5A" w:rsidRDefault="00B147F9" w:rsidP="00E2415F">
      <w:pPr>
        <w:pStyle w:val="a4"/>
        <w:numPr>
          <w:ilvl w:val="5"/>
          <w:numId w:val="82"/>
        </w:numPr>
        <w:tabs>
          <w:tab w:val="left" w:pos="1640"/>
        </w:tabs>
        <w:spacing w:before="7" w:line="237" w:lineRule="auto"/>
        <w:ind w:right="841" w:firstLine="710"/>
        <w:rPr>
          <w:sz w:val="24"/>
        </w:rPr>
      </w:pPr>
      <w:r>
        <w:rPr>
          <w:sz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B1D5A" w:rsidRDefault="00B147F9">
      <w:pPr>
        <w:pStyle w:val="2"/>
        <w:spacing w:before="9" w:line="272" w:lineRule="exact"/>
        <w:ind w:left="1530"/>
      </w:pPr>
      <w:r>
        <w:t>Квантовые</w:t>
      </w:r>
      <w:r>
        <w:rPr>
          <w:spacing w:val="-3"/>
        </w:rPr>
        <w:t xml:space="preserve"> </w:t>
      </w:r>
      <w:r>
        <w:rPr>
          <w:spacing w:val="-2"/>
        </w:rPr>
        <w:t>явления</w:t>
      </w:r>
    </w:p>
    <w:p w:rsidR="007B1D5A" w:rsidRDefault="00B147F9">
      <w:pPr>
        <w:spacing w:line="272"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0"/>
        </w:tabs>
        <w:spacing w:before="4"/>
        <w:ind w:right="846" w:firstLine="710"/>
        <w:rPr>
          <w:sz w:val="24"/>
        </w:rPr>
      </w:pPr>
      <w:r>
        <w:rPr>
          <w:sz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w:t>
      </w:r>
      <w:r>
        <w:rPr>
          <w:spacing w:val="-2"/>
          <w:sz w:val="24"/>
        </w:rPr>
        <w:t>атома;</w:t>
      </w:r>
    </w:p>
    <w:p w:rsidR="007B1D5A" w:rsidRDefault="00B147F9" w:rsidP="00E2415F">
      <w:pPr>
        <w:pStyle w:val="a4"/>
        <w:numPr>
          <w:ilvl w:val="5"/>
          <w:numId w:val="82"/>
        </w:numPr>
        <w:tabs>
          <w:tab w:val="left" w:pos="1640"/>
        </w:tabs>
        <w:spacing w:before="4" w:line="237" w:lineRule="auto"/>
        <w:ind w:right="838" w:firstLine="710"/>
        <w:rPr>
          <w:sz w:val="24"/>
        </w:rPr>
      </w:pPr>
      <w:r>
        <w:rPr>
          <w:sz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B1D5A" w:rsidRDefault="00B147F9" w:rsidP="00E2415F">
      <w:pPr>
        <w:pStyle w:val="a4"/>
        <w:numPr>
          <w:ilvl w:val="5"/>
          <w:numId w:val="82"/>
        </w:numPr>
        <w:tabs>
          <w:tab w:val="left" w:pos="1640"/>
        </w:tabs>
        <w:spacing w:before="10"/>
        <w:ind w:right="847" w:firstLine="710"/>
        <w:rPr>
          <w:sz w:val="24"/>
        </w:rPr>
      </w:pPr>
      <w:r>
        <w:rPr>
          <w:sz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B1D5A" w:rsidRDefault="00B147F9" w:rsidP="00E2415F">
      <w:pPr>
        <w:pStyle w:val="a4"/>
        <w:numPr>
          <w:ilvl w:val="5"/>
          <w:numId w:val="82"/>
        </w:numPr>
        <w:tabs>
          <w:tab w:val="left" w:pos="1640"/>
        </w:tabs>
        <w:spacing w:before="5" w:line="237" w:lineRule="auto"/>
        <w:ind w:right="851" w:firstLine="710"/>
        <w:rPr>
          <w:sz w:val="24"/>
        </w:rPr>
      </w:pPr>
      <w:r>
        <w:rPr>
          <w:sz w:val="24"/>
        </w:rPr>
        <w:t>различать основные признаки планетарной модели атома, нуклонной модели атомного ядра;</w:t>
      </w:r>
    </w:p>
    <w:p w:rsidR="007B1D5A" w:rsidRDefault="00B147F9" w:rsidP="00E2415F">
      <w:pPr>
        <w:pStyle w:val="a4"/>
        <w:numPr>
          <w:ilvl w:val="5"/>
          <w:numId w:val="82"/>
        </w:numPr>
        <w:tabs>
          <w:tab w:val="left" w:pos="1640"/>
        </w:tabs>
        <w:spacing w:line="242" w:lineRule="auto"/>
        <w:ind w:right="849" w:firstLine="710"/>
        <w:rPr>
          <w:sz w:val="24"/>
        </w:rPr>
      </w:pPr>
      <w:r>
        <w:rPr>
          <w:sz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B1D5A" w:rsidRDefault="00B147F9">
      <w:pPr>
        <w:spacing w:line="270"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82"/>
        </w:numPr>
        <w:tabs>
          <w:tab w:val="left" w:pos="1640"/>
        </w:tabs>
        <w:spacing w:before="6" w:line="237" w:lineRule="auto"/>
        <w:ind w:right="838" w:firstLine="710"/>
        <w:rPr>
          <w:sz w:val="24"/>
        </w:rPr>
      </w:pPr>
      <w:r>
        <w:rPr>
          <w:sz w:val="24"/>
        </w:rPr>
        <w:t>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rsidR="007B1D5A" w:rsidRDefault="00B147F9" w:rsidP="00E2415F">
      <w:pPr>
        <w:pStyle w:val="a4"/>
        <w:numPr>
          <w:ilvl w:val="5"/>
          <w:numId w:val="82"/>
        </w:numPr>
        <w:tabs>
          <w:tab w:val="left" w:pos="1640"/>
        </w:tabs>
        <w:spacing w:before="5" w:line="294" w:lineRule="exact"/>
        <w:ind w:left="1640" w:hanging="110"/>
        <w:rPr>
          <w:sz w:val="24"/>
        </w:rPr>
      </w:pPr>
      <w:r>
        <w:rPr>
          <w:sz w:val="24"/>
        </w:rPr>
        <w:t>соотносить</w:t>
      </w:r>
      <w:r>
        <w:rPr>
          <w:spacing w:val="-3"/>
          <w:sz w:val="24"/>
        </w:rPr>
        <w:t xml:space="preserve"> </w:t>
      </w:r>
      <w:r>
        <w:rPr>
          <w:sz w:val="24"/>
        </w:rPr>
        <w:t>энергию</w:t>
      </w:r>
      <w:r>
        <w:rPr>
          <w:spacing w:val="-8"/>
          <w:sz w:val="24"/>
        </w:rPr>
        <w:t xml:space="preserve"> </w:t>
      </w:r>
      <w:r>
        <w:rPr>
          <w:sz w:val="24"/>
        </w:rPr>
        <w:t>связи</w:t>
      </w:r>
      <w:r>
        <w:rPr>
          <w:spacing w:val="-4"/>
          <w:sz w:val="24"/>
        </w:rPr>
        <w:t xml:space="preserve"> </w:t>
      </w:r>
      <w:r>
        <w:rPr>
          <w:sz w:val="24"/>
        </w:rPr>
        <w:t>атомных</w:t>
      </w:r>
      <w:r>
        <w:rPr>
          <w:spacing w:val="-6"/>
          <w:sz w:val="24"/>
        </w:rPr>
        <w:t xml:space="preserve"> </w:t>
      </w:r>
      <w:r>
        <w:rPr>
          <w:sz w:val="24"/>
        </w:rPr>
        <w:t>ядер с</w:t>
      </w:r>
      <w:r>
        <w:rPr>
          <w:spacing w:val="-2"/>
          <w:sz w:val="24"/>
        </w:rPr>
        <w:t xml:space="preserve"> </w:t>
      </w:r>
      <w:r>
        <w:rPr>
          <w:sz w:val="24"/>
        </w:rPr>
        <w:t>дефектом</w:t>
      </w:r>
      <w:r>
        <w:rPr>
          <w:spacing w:val="-3"/>
          <w:sz w:val="24"/>
        </w:rPr>
        <w:t xml:space="preserve"> </w:t>
      </w:r>
      <w:r>
        <w:rPr>
          <w:spacing w:val="-2"/>
          <w:sz w:val="24"/>
        </w:rPr>
        <w:t>массы;</w:t>
      </w:r>
    </w:p>
    <w:p w:rsidR="007B1D5A" w:rsidRDefault="00B147F9" w:rsidP="00E2415F">
      <w:pPr>
        <w:pStyle w:val="a4"/>
        <w:numPr>
          <w:ilvl w:val="5"/>
          <w:numId w:val="82"/>
        </w:numPr>
        <w:tabs>
          <w:tab w:val="left" w:pos="1640"/>
        </w:tabs>
        <w:spacing w:before="2" w:line="237" w:lineRule="auto"/>
        <w:ind w:right="851" w:firstLine="710"/>
        <w:rPr>
          <w:sz w:val="24"/>
        </w:rPr>
      </w:pPr>
      <w:r>
        <w:rPr>
          <w:sz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B1D5A" w:rsidRDefault="00B147F9" w:rsidP="00E2415F">
      <w:pPr>
        <w:pStyle w:val="a4"/>
        <w:numPr>
          <w:ilvl w:val="5"/>
          <w:numId w:val="82"/>
        </w:numPr>
        <w:tabs>
          <w:tab w:val="left" w:pos="1640"/>
        </w:tabs>
        <w:spacing w:before="5"/>
        <w:ind w:right="850" w:firstLine="710"/>
        <w:rPr>
          <w:sz w:val="24"/>
        </w:rPr>
      </w:pPr>
      <w:r>
        <w:rPr>
          <w:sz w:val="24"/>
        </w:rPr>
        <w:t>понимать экологические проблемы, возникающие при использовании атомных электростанций, и пути решения этих</w:t>
      </w:r>
      <w:r>
        <w:rPr>
          <w:spacing w:val="-2"/>
          <w:sz w:val="24"/>
        </w:rPr>
        <w:t xml:space="preserve"> </w:t>
      </w:r>
      <w:r>
        <w:rPr>
          <w:sz w:val="24"/>
        </w:rPr>
        <w:t>проблем, перспективы использования управляемого термоядерного синтеза.</w:t>
      </w:r>
    </w:p>
    <w:p w:rsidR="007B1D5A" w:rsidRDefault="00B147F9">
      <w:pPr>
        <w:pStyle w:val="2"/>
        <w:spacing w:before="1"/>
        <w:ind w:left="1530"/>
      </w:pPr>
      <w:r>
        <w:t>Элементы</w:t>
      </w:r>
      <w:r>
        <w:rPr>
          <w:spacing w:val="2"/>
        </w:rPr>
        <w:t xml:space="preserve"> </w:t>
      </w:r>
      <w:r>
        <w:rPr>
          <w:spacing w:val="-2"/>
        </w:rPr>
        <w:t>астрономии</w:t>
      </w:r>
    </w:p>
    <w:p w:rsidR="007B1D5A" w:rsidRDefault="00B147F9">
      <w:pPr>
        <w:spacing w:line="275"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5"/>
          <w:numId w:val="82"/>
        </w:numPr>
        <w:tabs>
          <w:tab w:val="left" w:pos="1644"/>
        </w:tabs>
        <w:ind w:right="856" w:firstLine="710"/>
        <w:rPr>
          <w:sz w:val="24"/>
        </w:rPr>
      </w:pPr>
      <w:r>
        <w:rPr>
          <w:sz w:val="24"/>
        </w:rPr>
        <w:t>указывать названия планет Солнечной системы; различать основные признаки суточного вращения звёздного неба, движения Луны, Солнца и планет относительно</w:t>
      </w:r>
      <w:r>
        <w:rPr>
          <w:spacing w:val="40"/>
          <w:sz w:val="24"/>
        </w:rPr>
        <w:t xml:space="preserve"> </w:t>
      </w:r>
      <w:r>
        <w:rPr>
          <w:spacing w:val="-2"/>
          <w:sz w:val="24"/>
        </w:rPr>
        <w:t>звёзд;</w:t>
      </w:r>
    </w:p>
    <w:p w:rsidR="007B1D5A" w:rsidRDefault="00B147F9" w:rsidP="00E2415F">
      <w:pPr>
        <w:pStyle w:val="a4"/>
        <w:numPr>
          <w:ilvl w:val="5"/>
          <w:numId w:val="82"/>
        </w:numPr>
        <w:tabs>
          <w:tab w:val="left" w:pos="1640"/>
        </w:tabs>
        <w:spacing w:line="293" w:lineRule="exact"/>
        <w:ind w:left="1640" w:hanging="110"/>
        <w:rPr>
          <w:sz w:val="24"/>
        </w:rPr>
      </w:pPr>
      <w:r>
        <w:rPr>
          <w:sz w:val="24"/>
        </w:rPr>
        <w:t>понимать</w:t>
      </w:r>
      <w:r>
        <w:rPr>
          <w:spacing w:val="-6"/>
          <w:sz w:val="24"/>
        </w:rPr>
        <w:t xml:space="preserve"> </w:t>
      </w:r>
      <w:r>
        <w:rPr>
          <w:sz w:val="24"/>
        </w:rPr>
        <w:t>различия</w:t>
      </w:r>
      <w:r>
        <w:rPr>
          <w:spacing w:val="-5"/>
          <w:sz w:val="24"/>
        </w:rPr>
        <w:t xml:space="preserve"> </w:t>
      </w:r>
      <w:r>
        <w:rPr>
          <w:sz w:val="24"/>
        </w:rPr>
        <w:t>между</w:t>
      </w:r>
      <w:r>
        <w:rPr>
          <w:spacing w:val="-10"/>
          <w:sz w:val="24"/>
        </w:rPr>
        <w:t xml:space="preserve"> </w:t>
      </w:r>
      <w:r>
        <w:rPr>
          <w:sz w:val="24"/>
        </w:rPr>
        <w:t>гелиоцентрической</w:t>
      </w:r>
      <w:r>
        <w:rPr>
          <w:spacing w:val="-9"/>
          <w:sz w:val="24"/>
        </w:rPr>
        <w:t xml:space="preserve"> </w:t>
      </w:r>
      <w:r>
        <w:rPr>
          <w:sz w:val="24"/>
        </w:rPr>
        <w:t>и геоцентрической</w:t>
      </w:r>
      <w:r>
        <w:rPr>
          <w:spacing w:val="-4"/>
          <w:sz w:val="24"/>
        </w:rPr>
        <w:t xml:space="preserve"> </w:t>
      </w:r>
      <w:r>
        <w:rPr>
          <w:sz w:val="24"/>
        </w:rPr>
        <w:t>системами</w:t>
      </w:r>
      <w:r>
        <w:rPr>
          <w:spacing w:val="-4"/>
          <w:sz w:val="24"/>
        </w:rPr>
        <w:t xml:space="preserve"> </w:t>
      </w:r>
      <w:r>
        <w:rPr>
          <w:spacing w:val="-2"/>
          <w:sz w:val="24"/>
        </w:rPr>
        <w:t>мира;</w:t>
      </w:r>
    </w:p>
    <w:p w:rsidR="007B1D5A" w:rsidRDefault="00B147F9">
      <w:pPr>
        <w:spacing w:before="1"/>
        <w:ind w:left="1530"/>
        <w:jc w:val="both"/>
        <w:rPr>
          <w:i/>
          <w:sz w:val="24"/>
        </w:rPr>
      </w:pPr>
      <w:r>
        <w:rPr>
          <w:i/>
          <w:sz w:val="24"/>
        </w:rPr>
        <w:t>Выпускник</w:t>
      </w:r>
      <w:r>
        <w:rPr>
          <w:i/>
          <w:spacing w:val="-2"/>
          <w:sz w:val="24"/>
        </w:rPr>
        <w:t xml:space="preserve"> </w:t>
      </w:r>
      <w:r>
        <w:rPr>
          <w:i/>
          <w:sz w:val="24"/>
        </w:rPr>
        <w:t>получит</w:t>
      </w:r>
      <w:r>
        <w:rPr>
          <w:i/>
          <w:spacing w:val="-1"/>
          <w:sz w:val="24"/>
        </w:rPr>
        <w:t xml:space="preserve"> </w:t>
      </w:r>
      <w:r>
        <w:rPr>
          <w:i/>
          <w:sz w:val="24"/>
        </w:rPr>
        <w:t>возможность</w:t>
      </w:r>
      <w:r>
        <w:rPr>
          <w:i/>
          <w:spacing w:val="-3"/>
          <w:sz w:val="24"/>
        </w:rPr>
        <w:t xml:space="preserve"> </w:t>
      </w:r>
      <w:r>
        <w:rPr>
          <w:i/>
          <w:spacing w:val="-2"/>
          <w:sz w:val="24"/>
        </w:rPr>
        <w:t>научиться:</w:t>
      </w:r>
    </w:p>
    <w:p w:rsidR="007B1D5A" w:rsidRDefault="00B147F9" w:rsidP="00E2415F">
      <w:pPr>
        <w:pStyle w:val="a4"/>
        <w:numPr>
          <w:ilvl w:val="5"/>
          <w:numId w:val="82"/>
        </w:numPr>
        <w:tabs>
          <w:tab w:val="left" w:pos="1644"/>
        </w:tabs>
        <w:ind w:right="840" w:firstLine="710"/>
        <w:rPr>
          <w:sz w:val="24"/>
        </w:rPr>
      </w:pPr>
      <w:r>
        <w:rPr>
          <w:sz w:val="24"/>
        </w:rPr>
        <w:t>указывать общие свойства и отличия планет земной группы и планет-гигантов; малых</w:t>
      </w:r>
      <w:r>
        <w:rPr>
          <w:spacing w:val="-4"/>
          <w:sz w:val="24"/>
        </w:rPr>
        <w:t xml:space="preserve"> </w:t>
      </w:r>
      <w:r>
        <w:rPr>
          <w:sz w:val="24"/>
        </w:rPr>
        <w:t>тел Солнечной системы и больших</w:t>
      </w:r>
      <w:r>
        <w:rPr>
          <w:spacing w:val="-4"/>
          <w:sz w:val="24"/>
        </w:rPr>
        <w:t xml:space="preserve"> </w:t>
      </w:r>
      <w:r>
        <w:rPr>
          <w:sz w:val="24"/>
        </w:rPr>
        <w:t>планет;</w:t>
      </w:r>
      <w:r>
        <w:rPr>
          <w:spacing w:val="-3"/>
          <w:sz w:val="24"/>
        </w:rPr>
        <w:t xml:space="preserve"> </w:t>
      </w:r>
      <w:r>
        <w:rPr>
          <w:sz w:val="24"/>
        </w:rPr>
        <w:t>пользоваться картой звёздного неба при наблюдениях звёздного неба;</w:t>
      </w:r>
    </w:p>
    <w:p w:rsidR="007B1D5A" w:rsidRDefault="00B147F9" w:rsidP="00E2415F">
      <w:pPr>
        <w:pStyle w:val="a4"/>
        <w:numPr>
          <w:ilvl w:val="5"/>
          <w:numId w:val="82"/>
        </w:numPr>
        <w:tabs>
          <w:tab w:val="left" w:pos="1640"/>
        </w:tabs>
        <w:ind w:right="843" w:firstLine="710"/>
        <w:rPr>
          <w:sz w:val="24"/>
        </w:rPr>
      </w:pPr>
      <w:r>
        <w:rPr>
          <w:sz w:val="24"/>
        </w:rPr>
        <w:t>различать основные характеристики звёзд (размер, цвет, температура) соотносить цвет звезды с её температурой;</w:t>
      </w:r>
    </w:p>
    <w:p w:rsidR="007B1D5A" w:rsidRDefault="00B147F9" w:rsidP="00E2415F">
      <w:pPr>
        <w:pStyle w:val="a4"/>
        <w:numPr>
          <w:ilvl w:val="5"/>
          <w:numId w:val="82"/>
        </w:numPr>
        <w:tabs>
          <w:tab w:val="left" w:pos="1640"/>
        </w:tabs>
        <w:spacing w:before="1"/>
        <w:ind w:left="1640" w:hanging="110"/>
        <w:rPr>
          <w:sz w:val="24"/>
        </w:rPr>
      </w:pPr>
      <w:r>
        <w:rPr>
          <w:sz w:val="24"/>
        </w:rPr>
        <w:t>различать</w:t>
      </w:r>
      <w:r>
        <w:rPr>
          <w:spacing w:val="-4"/>
          <w:sz w:val="24"/>
        </w:rPr>
        <w:t xml:space="preserve"> </w:t>
      </w:r>
      <w:r>
        <w:rPr>
          <w:sz w:val="24"/>
        </w:rPr>
        <w:t>гипотезы</w:t>
      </w:r>
      <w:r>
        <w:rPr>
          <w:spacing w:val="-6"/>
          <w:sz w:val="24"/>
        </w:rPr>
        <w:t xml:space="preserve"> </w:t>
      </w:r>
      <w:r>
        <w:rPr>
          <w:sz w:val="24"/>
        </w:rPr>
        <w:t>о</w:t>
      </w:r>
      <w:r>
        <w:rPr>
          <w:spacing w:val="-3"/>
          <w:sz w:val="24"/>
        </w:rPr>
        <w:t xml:space="preserve"> </w:t>
      </w:r>
      <w:r>
        <w:rPr>
          <w:sz w:val="24"/>
        </w:rPr>
        <w:t>происхождении</w:t>
      </w:r>
      <w:r>
        <w:rPr>
          <w:spacing w:val="-6"/>
          <w:sz w:val="24"/>
        </w:rPr>
        <w:t xml:space="preserve"> </w:t>
      </w:r>
      <w:r>
        <w:rPr>
          <w:sz w:val="24"/>
        </w:rPr>
        <w:t>Солнечной</w:t>
      </w:r>
      <w:r>
        <w:rPr>
          <w:spacing w:val="-6"/>
          <w:sz w:val="24"/>
        </w:rPr>
        <w:t xml:space="preserve"> </w:t>
      </w:r>
      <w:r>
        <w:rPr>
          <w:spacing w:val="-2"/>
          <w:sz w:val="24"/>
        </w:rPr>
        <w:t>системы.</w:t>
      </w:r>
    </w:p>
    <w:p w:rsidR="007B1D5A" w:rsidRDefault="007B1D5A">
      <w:pPr>
        <w:pStyle w:val="a3"/>
        <w:spacing w:before="4"/>
        <w:ind w:left="0" w:firstLine="0"/>
        <w:jc w:val="left"/>
      </w:pPr>
    </w:p>
    <w:p w:rsidR="007B1D5A" w:rsidRDefault="00B147F9">
      <w:pPr>
        <w:spacing w:line="275" w:lineRule="exact"/>
        <w:ind w:left="1530"/>
        <w:jc w:val="both"/>
        <w:rPr>
          <w:b/>
          <w:i/>
          <w:sz w:val="24"/>
        </w:rPr>
      </w:pPr>
      <w:r>
        <w:rPr>
          <w:b/>
          <w:i/>
          <w:sz w:val="24"/>
        </w:rPr>
        <w:t>4.1.4.5.12.</w:t>
      </w:r>
      <w:r>
        <w:rPr>
          <w:b/>
          <w:i/>
          <w:spacing w:val="3"/>
          <w:sz w:val="24"/>
        </w:rPr>
        <w:t xml:space="preserve"> </w:t>
      </w:r>
      <w:r>
        <w:rPr>
          <w:b/>
          <w:i/>
          <w:spacing w:val="-2"/>
          <w:sz w:val="24"/>
        </w:rPr>
        <w:t>БИОЛОГИЯ</w:t>
      </w:r>
    </w:p>
    <w:p w:rsidR="007B1D5A" w:rsidRDefault="00B147F9">
      <w:pPr>
        <w:pStyle w:val="1"/>
        <w:spacing w:line="275" w:lineRule="exact"/>
        <w:ind w:left="1530"/>
      </w:pPr>
      <w:r>
        <w:t>В</w:t>
      </w:r>
      <w:r>
        <w:rPr>
          <w:spacing w:val="-1"/>
        </w:rPr>
        <w:t xml:space="preserve"> </w:t>
      </w:r>
      <w:r>
        <w:t>результате</w:t>
      </w:r>
      <w:r>
        <w:rPr>
          <w:spacing w:val="-7"/>
        </w:rPr>
        <w:t xml:space="preserve"> </w:t>
      </w:r>
      <w:r>
        <w:t>изучения</w:t>
      </w:r>
      <w:r>
        <w:rPr>
          <w:spacing w:val="-6"/>
        </w:rPr>
        <w:t xml:space="preserve"> </w:t>
      </w:r>
      <w:r>
        <w:t>курса</w:t>
      </w:r>
      <w:r>
        <w:rPr>
          <w:spacing w:val="-2"/>
        </w:rPr>
        <w:t xml:space="preserve"> </w:t>
      </w:r>
      <w:r>
        <w:t>биологии</w:t>
      </w:r>
      <w:r>
        <w:rPr>
          <w:spacing w:val="-1"/>
        </w:rPr>
        <w:t xml:space="preserve"> </w:t>
      </w:r>
      <w:r>
        <w:t>в</w:t>
      </w:r>
      <w:r>
        <w:rPr>
          <w:spacing w:val="-6"/>
        </w:rPr>
        <w:t xml:space="preserve"> </w:t>
      </w:r>
      <w:r>
        <w:t>основной</w:t>
      </w:r>
      <w:r>
        <w:rPr>
          <w:spacing w:val="-1"/>
        </w:rPr>
        <w:t xml:space="preserve"> </w:t>
      </w:r>
      <w:r>
        <w:rPr>
          <w:spacing w:val="-2"/>
        </w:rPr>
        <w:t>школе:</w:t>
      </w:r>
    </w:p>
    <w:p w:rsidR="007B1D5A" w:rsidRDefault="007B1D5A">
      <w:pPr>
        <w:spacing w:line="275" w:lineRule="exact"/>
        <w:sectPr w:rsidR="007B1D5A">
          <w:pgSz w:w="11910" w:h="16840"/>
          <w:pgMar w:top="1040" w:right="0" w:bottom="1180" w:left="880" w:header="0" w:footer="968" w:gutter="0"/>
          <w:cols w:space="720"/>
        </w:sectPr>
      </w:pPr>
    </w:p>
    <w:p w:rsidR="007B1D5A" w:rsidRDefault="00B147F9">
      <w:pPr>
        <w:pStyle w:val="a3"/>
        <w:spacing w:before="66" w:line="242" w:lineRule="auto"/>
        <w:ind w:right="848"/>
      </w:pPr>
      <w:r>
        <w:lastRenderedPageBreak/>
        <w:t xml:space="preserve">В результате освоения материала по курсу «Биология» на основе АООП ООО (вариант 2.2) </w:t>
      </w:r>
      <w:r>
        <w:rPr>
          <w:i/>
        </w:rPr>
        <w:t>выпускник</w:t>
      </w:r>
      <w:r>
        <w:rPr>
          <w:vertAlign w:val="superscript"/>
        </w:rPr>
        <w:t>27</w:t>
      </w:r>
    </w:p>
    <w:p w:rsidR="007B1D5A" w:rsidRDefault="00B147F9" w:rsidP="00E2415F">
      <w:pPr>
        <w:pStyle w:val="a4"/>
        <w:numPr>
          <w:ilvl w:val="0"/>
          <w:numId w:val="76"/>
        </w:numPr>
        <w:tabs>
          <w:tab w:val="left" w:pos="1640"/>
        </w:tabs>
        <w:ind w:right="853" w:firstLine="710"/>
        <w:rPr>
          <w:sz w:val="24"/>
        </w:rPr>
      </w:pPr>
      <w:r>
        <w:rPr>
          <w:i/>
          <w:sz w:val="24"/>
        </w:rPr>
        <w:t xml:space="preserve">освоит </w:t>
      </w:r>
      <w:r>
        <w:rPr>
          <w:sz w:val="24"/>
        </w:rPr>
        <w:t>научные методы для распознания биологических проблем; научится</w:t>
      </w:r>
      <w:r>
        <w:rPr>
          <w:spacing w:val="40"/>
          <w:sz w:val="24"/>
        </w:rPr>
        <w:t xml:space="preserve"> </w:t>
      </w:r>
      <w:r>
        <w:rPr>
          <w:sz w:val="24"/>
        </w:rPr>
        <w:t>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rsidR="007B1D5A" w:rsidRDefault="00B147F9" w:rsidP="00E2415F">
      <w:pPr>
        <w:pStyle w:val="a4"/>
        <w:numPr>
          <w:ilvl w:val="0"/>
          <w:numId w:val="76"/>
        </w:numPr>
        <w:tabs>
          <w:tab w:val="left" w:pos="1640"/>
        </w:tabs>
        <w:ind w:right="844" w:firstLine="710"/>
        <w:rPr>
          <w:sz w:val="24"/>
        </w:rPr>
      </w:pPr>
      <w:r>
        <w:rPr>
          <w:i/>
          <w:sz w:val="24"/>
        </w:rPr>
        <w:t xml:space="preserve">овладеет </w:t>
      </w:r>
      <w:r>
        <w:rPr>
          <w:sz w:val="24"/>
        </w:rPr>
        <w:t>системой биологических знаний – понятиями, закономерностями, законами, теориями, имеющими важное</w:t>
      </w:r>
      <w:r>
        <w:rPr>
          <w:spacing w:val="-2"/>
          <w:sz w:val="24"/>
        </w:rPr>
        <w:t xml:space="preserve"> </w:t>
      </w:r>
      <w:r>
        <w:rPr>
          <w:sz w:val="24"/>
        </w:rPr>
        <w:t>общеобразовательное и познавательное значение; сведениями по истории становления биологии как науки;</w:t>
      </w:r>
    </w:p>
    <w:p w:rsidR="007B1D5A" w:rsidRDefault="00B147F9" w:rsidP="00E2415F">
      <w:pPr>
        <w:pStyle w:val="a4"/>
        <w:numPr>
          <w:ilvl w:val="0"/>
          <w:numId w:val="76"/>
        </w:numPr>
        <w:tabs>
          <w:tab w:val="left" w:pos="1640"/>
        </w:tabs>
        <w:spacing w:line="292" w:lineRule="exact"/>
        <w:ind w:left="1640" w:hanging="110"/>
        <w:rPr>
          <w:sz w:val="24"/>
        </w:rPr>
      </w:pPr>
      <w:r>
        <w:rPr>
          <w:i/>
          <w:sz w:val="24"/>
        </w:rPr>
        <w:t>освоит</w:t>
      </w:r>
      <w:r>
        <w:rPr>
          <w:i/>
          <w:spacing w:val="-3"/>
          <w:sz w:val="24"/>
        </w:rPr>
        <w:t xml:space="preserve"> </w:t>
      </w:r>
      <w:r>
        <w:rPr>
          <w:sz w:val="24"/>
        </w:rPr>
        <w:t>общие</w:t>
      </w:r>
      <w:r>
        <w:rPr>
          <w:spacing w:val="2"/>
          <w:sz w:val="24"/>
        </w:rPr>
        <w:t xml:space="preserve"> </w:t>
      </w:r>
      <w:r>
        <w:rPr>
          <w:spacing w:val="-2"/>
          <w:sz w:val="24"/>
        </w:rPr>
        <w:t>приёмы:</w:t>
      </w:r>
    </w:p>
    <w:p w:rsidR="007B1D5A" w:rsidRDefault="00B147F9" w:rsidP="00E2415F">
      <w:pPr>
        <w:pStyle w:val="a4"/>
        <w:numPr>
          <w:ilvl w:val="0"/>
          <w:numId w:val="75"/>
        </w:numPr>
        <w:tabs>
          <w:tab w:val="left" w:pos="1707"/>
        </w:tabs>
        <w:spacing w:line="274" w:lineRule="exact"/>
        <w:ind w:left="1707" w:hanging="177"/>
        <w:rPr>
          <w:sz w:val="24"/>
        </w:rPr>
      </w:pPr>
      <w:r>
        <w:rPr>
          <w:sz w:val="24"/>
        </w:rPr>
        <w:t>оказания</w:t>
      </w:r>
      <w:r>
        <w:rPr>
          <w:spacing w:val="-1"/>
          <w:sz w:val="24"/>
        </w:rPr>
        <w:t xml:space="preserve"> </w:t>
      </w:r>
      <w:r>
        <w:rPr>
          <w:sz w:val="24"/>
        </w:rPr>
        <w:t>первой</w:t>
      </w:r>
      <w:r>
        <w:rPr>
          <w:spacing w:val="-4"/>
          <w:sz w:val="24"/>
        </w:rPr>
        <w:t xml:space="preserve"> </w:t>
      </w:r>
      <w:r>
        <w:rPr>
          <w:spacing w:val="-2"/>
          <w:sz w:val="24"/>
        </w:rPr>
        <w:t>помощи;</w:t>
      </w:r>
    </w:p>
    <w:p w:rsidR="007B1D5A" w:rsidRDefault="00B147F9" w:rsidP="00E2415F">
      <w:pPr>
        <w:pStyle w:val="a4"/>
        <w:numPr>
          <w:ilvl w:val="0"/>
          <w:numId w:val="75"/>
        </w:numPr>
        <w:tabs>
          <w:tab w:val="left" w:pos="1712"/>
        </w:tabs>
        <w:spacing w:before="1" w:line="275" w:lineRule="exact"/>
        <w:ind w:left="1712" w:hanging="182"/>
        <w:rPr>
          <w:sz w:val="24"/>
        </w:rPr>
      </w:pPr>
      <w:r>
        <w:rPr>
          <w:sz w:val="24"/>
        </w:rPr>
        <w:t>рациональной</w:t>
      </w:r>
      <w:r>
        <w:rPr>
          <w:spacing w:val="-7"/>
          <w:sz w:val="24"/>
        </w:rPr>
        <w:t xml:space="preserve"> </w:t>
      </w:r>
      <w:r>
        <w:rPr>
          <w:sz w:val="24"/>
        </w:rPr>
        <w:t>организации</w:t>
      </w:r>
      <w:r>
        <w:rPr>
          <w:spacing w:val="-3"/>
          <w:sz w:val="24"/>
        </w:rPr>
        <w:t xml:space="preserve"> </w:t>
      </w:r>
      <w:r>
        <w:rPr>
          <w:sz w:val="24"/>
        </w:rPr>
        <w:t>труда</w:t>
      </w:r>
      <w:r>
        <w:rPr>
          <w:spacing w:val="-4"/>
          <w:sz w:val="24"/>
        </w:rPr>
        <w:t xml:space="preserve"> </w:t>
      </w:r>
      <w:r>
        <w:rPr>
          <w:sz w:val="24"/>
        </w:rPr>
        <w:t>и</w:t>
      </w:r>
      <w:r>
        <w:rPr>
          <w:spacing w:val="-2"/>
          <w:sz w:val="24"/>
        </w:rPr>
        <w:t xml:space="preserve"> отдыха;</w:t>
      </w:r>
    </w:p>
    <w:p w:rsidR="007B1D5A" w:rsidRDefault="00B147F9" w:rsidP="00E2415F">
      <w:pPr>
        <w:pStyle w:val="a4"/>
        <w:numPr>
          <w:ilvl w:val="0"/>
          <w:numId w:val="75"/>
        </w:numPr>
        <w:tabs>
          <w:tab w:val="left" w:pos="1717"/>
        </w:tabs>
        <w:spacing w:line="242" w:lineRule="auto"/>
        <w:ind w:right="855" w:firstLine="710"/>
        <w:jc w:val="left"/>
        <w:rPr>
          <w:sz w:val="24"/>
        </w:rPr>
      </w:pPr>
      <w:r>
        <w:rPr>
          <w:sz w:val="24"/>
        </w:rPr>
        <w:t>выращивания и размножения культурных</w:t>
      </w:r>
      <w:r>
        <w:rPr>
          <w:spacing w:val="-3"/>
          <w:sz w:val="24"/>
        </w:rPr>
        <w:t xml:space="preserve"> </w:t>
      </w:r>
      <w:r>
        <w:rPr>
          <w:sz w:val="24"/>
        </w:rPr>
        <w:t>растений и домашних</w:t>
      </w:r>
      <w:r>
        <w:rPr>
          <w:spacing w:val="-3"/>
          <w:sz w:val="24"/>
        </w:rPr>
        <w:t xml:space="preserve"> </w:t>
      </w:r>
      <w:r>
        <w:rPr>
          <w:sz w:val="24"/>
        </w:rPr>
        <w:t>животных, ухода за ними;</w:t>
      </w:r>
    </w:p>
    <w:p w:rsidR="007B1D5A" w:rsidRDefault="00B147F9" w:rsidP="00E2415F">
      <w:pPr>
        <w:pStyle w:val="a4"/>
        <w:numPr>
          <w:ilvl w:val="0"/>
          <w:numId w:val="75"/>
        </w:numPr>
        <w:tabs>
          <w:tab w:val="left" w:pos="1712"/>
        </w:tabs>
        <w:spacing w:line="271" w:lineRule="exact"/>
        <w:ind w:left="1712" w:hanging="182"/>
        <w:jc w:val="left"/>
        <w:rPr>
          <w:sz w:val="24"/>
        </w:rPr>
      </w:pPr>
      <w:r>
        <w:rPr>
          <w:sz w:val="24"/>
        </w:rPr>
        <w:t>проведения</w:t>
      </w:r>
      <w:r>
        <w:rPr>
          <w:spacing w:val="-11"/>
          <w:sz w:val="24"/>
        </w:rPr>
        <w:t xml:space="preserve"> </w:t>
      </w:r>
      <w:r>
        <w:rPr>
          <w:sz w:val="24"/>
        </w:rPr>
        <w:t>наблюдений</w:t>
      </w:r>
      <w:r>
        <w:rPr>
          <w:spacing w:val="-4"/>
          <w:sz w:val="24"/>
        </w:rPr>
        <w:t xml:space="preserve"> </w:t>
      </w:r>
      <w:r>
        <w:rPr>
          <w:sz w:val="24"/>
        </w:rPr>
        <w:t>за</w:t>
      </w:r>
      <w:r>
        <w:rPr>
          <w:spacing w:val="-5"/>
          <w:sz w:val="24"/>
        </w:rPr>
        <w:t xml:space="preserve"> </w:t>
      </w:r>
      <w:r>
        <w:rPr>
          <w:sz w:val="24"/>
        </w:rPr>
        <w:t>состоянием</w:t>
      </w:r>
      <w:r>
        <w:rPr>
          <w:spacing w:val="-8"/>
          <w:sz w:val="24"/>
        </w:rPr>
        <w:t xml:space="preserve"> </w:t>
      </w:r>
      <w:r>
        <w:rPr>
          <w:sz w:val="24"/>
        </w:rPr>
        <w:t>собственного</w:t>
      </w:r>
      <w:r>
        <w:rPr>
          <w:spacing w:val="-8"/>
          <w:sz w:val="24"/>
        </w:rPr>
        <w:t xml:space="preserve"> </w:t>
      </w:r>
      <w:r>
        <w:rPr>
          <w:spacing w:val="-2"/>
          <w:sz w:val="24"/>
        </w:rPr>
        <w:t>организма;</w:t>
      </w:r>
    </w:p>
    <w:p w:rsidR="007B1D5A" w:rsidRDefault="00B147F9" w:rsidP="00E2415F">
      <w:pPr>
        <w:pStyle w:val="a4"/>
        <w:numPr>
          <w:ilvl w:val="0"/>
          <w:numId w:val="75"/>
        </w:numPr>
        <w:tabs>
          <w:tab w:val="left" w:pos="1712"/>
        </w:tabs>
        <w:spacing w:before="1" w:line="275" w:lineRule="exact"/>
        <w:ind w:left="1712" w:hanging="182"/>
        <w:jc w:val="left"/>
        <w:rPr>
          <w:sz w:val="24"/>
        </w:rPr>
      </w:pPr>
      <w:r>
        <w:rPr>
          <w:sz w:val="24"/>
        </w:rPr>
        <w:t>работы</w:t>
      </w:r>
      <w:r>
        <w:rPr>
          <w:spacing w:val="-5"/>
          <w:sz w:val="24"/>
        </w:rPr>
        <w:t xml:space="preserve"> </w:t>
      </w:r>
      <w:r>
        <w:rPr>
          <w:sz w:val="24"/>
        </w:rPr>
        <w:t>в</w:t>
      </w:r>
      <w:r>
        <w:rPr>
          <w:spacing w:val="-5"/>
          <w:sz w:val="24"/>
        </w:rPr>
        <w:t xml:space="preserve"> </w:t>
      </w:r>
      <w:r>
        <w:rPr>
          <w:sz w:val="24"/>
        </w:rPr>
        <w:t>кабинете</w:t>
      </w:r>
      <w:r>
        <w:rPr>
          <w:spacing w:val="-3"/>
          <w:sz w:val="24"/>
        </w:rPr>
        <w:t xml:space="preserve"> </w:t>
      </w:r>
      <w:r>
        <w:rPr>
          <w:sz w:val="24"/>
        </w:rPr>
        <w:t>биологии</w:t>
      </w:r>
      <w:r>
        <w:rPr>
          <w:spacing w:val="-1"/>
          <w:sz w:val="24"/>
        </w:rPr>
        <w:t xml:space="preserve"> </w:t>
      </w:r>
      <w:r>
        <w:rPr>
          <w:sz w:val="24"/>
        </w:rPr>
        <w:t>с</w:t>
      </w:r>
      <w:r>
        <w:rPr>
          <w:spacing w:val="-3"/>
          <w:sz w:val="24"/>
        </w:rPr>
        <w:t xml:space="preserve"> </w:t>
      </w:r>
      <w:r>
        <w:rPr>
          <w:sz w:val="24"/>
        </w:rPr>
        <w:t>учётом</w:t>
      </w:r>
      <w:r>
        <w:rPr>
          <w:spacing w:val="-2"/>
          <w:sz w:val="24"/>
        </w:rPr>
        <w:t xml:space="preserve"> </w:t>
      </w:r>
      <w:r>
        <w:rPr>
          <w:sz w:val="24"/>
        </w:rPr>
        <w:t>действующих</w:t>
      </w:r>
      <w:r>
        <w:rPr>
          <w:spacing w:val="-6"/>
          <w:sz w:val="24"/>
        </w:rPr>
        <w:t xml:space="preserve"> </w:t>
      </w:r>
      <w:r>
        <w:rPr>
          <w:spacing w:val="-2"/>
          <w:sz w:val="24"/>
        </w:rPr>
        <w:t>правил;</w:t>
      </w:r>
    </w:p>
    <w:p w:rsidR="007B1D5A" w:rsidRDefault="00B147F9" w:rsidP="00E2415F">
      <w:pPr>
        <w:pStyle w:val="a4"/>
        <w:numPr>
          <w:ilvl w:val="0"/>
          <w:numId w:val="75"/>
        </w:numPr>
        <w:tabs>
          <w:tab w:val="left" w:pos="1712"/>
        </w:tabs>
        <w:spacing w:line="275" w:lineRule="exact"/>
        <w:ind w:left="1712" w:hanging="182"/>
        <w:jc w:val="left"/>
        <w:rPr>
          <w:sz w:val="24"/>
        </w:rPr>
      </w:pPr>
      <w:r>
        <w:rPr>
          <w:sz w:val="24"/>
        </w:rPr>
        <w:t>работы</w:t>
      </w:r>
      <w:r>
        <w:rPr>
          <w:spacing w:val="-3"/>
          <w:sz w:val="24"/>
        </w:rPr>
        <w:t xml:space="preserve"> </w:t>
      </w:r>
      <w:r>
        <w:rPr>
          <w:sz w:val="24"/>
        </w:rPr>
        <w:t>с</w:t>
      </w:r>
      <w:r>
        <w:rPr>
          <w:spacing w:val="-2"/>
          <w:sz w:val="24"/>
        </w:rPr>
        <w:t xml:space="preserve"> </w:t>
      </w:r>
      <w:r>
        <w:rPr>
          <w:sz w:val="24"/>
        </w:rPr>
        <w:t>биологическими</w:t>
      </w:r>
      <w:r>
        <w:rPr>
          <w:spacing w:val="-5"/>
          <w:sz w:val="24"/>
        </w:rPr>
        <w:t xml:space="preserve"> </w:t>
      </w:r>
      <w:r>
        <w:rPr>
          <w:sz w:val="24"/>
        </w:rPr>
        <w:t xml:space="preserve">приборами и </w:t>
      </w:r>
      <w:r>
        <w:rPr>
          <w:spacing w:val="-2"/>
          <w:sz w:val="24"/>
        </w:rPr>
        <w:t>инструментами.</w:t>
      </w:r>
    </w:p>
    <w:p w:rsidR="007B1D5A" w:rsidRDefault="00B147F9" w:rsidP="00E2415F">
      <w:pPr>
        <w:pStyle w:val="a4"/>
        <w:numPr>
          <w:ilvl w:val="0"/>
          <w:numId w:val="76"/>
        </w:numPr>
        <w:tabs>
          <w:tab w:val="left" w:pos="1640"/>
        </w:tabs>
        <w:spacing w:before="5"/>
        <w:ind w:right="859" w:firstLine="710"/>
        <w:rPr>
          <w:sz w:val="24"/>
        </w:rPr>
      </w:pPr>
      <w:r>
        <w:rPr>
          <w:i/>
          <w:sz w:val="24"/>
        </w:rPr>
        <w:t xml:space="preserve">приобретёт </w:t>
      </w:r>
      <w:r>
        <w:rPr>
          <w:sz w:val="24"/>
        </w:rPr>
        <w:t>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B1D5A" w:rsidRDefault="00B147F9">
      <w:pPr>
        <w:spacing w:line="273" w:lineRule="exact"/>
        <w:ind w:left="1530"/>
        <w:jc w:val="both"/>
        <w:rPr>
          <w:i/>
          <w:sz w:val="24"/>
        </w:rPr>
      </w:pPr>
      <w:r>
        <w:rPr>
          <w:i/>
          <w:sz w:val="24"/>
        </w:rPr>
        <w:t>Выпускник</w:t>
      </w:r>
      <w:r>
        <w:rPr>
          <w:i/>
          <w:spacing w:val="-3"/>
          <w:sz w:val="24"/>
        </w:rPr>
        <w:t xml:space="preserve"> </w:t>
      </w:r>
      <w:r>
        <w:rPr>
          <w:i/>
          <w:sz w:val="24"/>
        </w:rPr>
        <w:t>получит</w:t>
      </w:r>
      <w:r>
        <w:rPr>
          <w:i/>
          <w:spacing w:val="-1"/>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0"/>
          <w:numId w:val="76"/>
        </w:numPr>
        <w:tabs>
          <w:tab w:val="left" w:pos="1640"/>
        </w:tabs>
        <w:spacing w:before="7" w:line="237" w:lineRule="auto"/>
        <w:ind w:right="853" w:firstLine="710"/>
        <w:rPr>
          <w:sz w:val="24"/>
        </w:rPr>
      </w:pPr>
      <w:r>
        <w:rPr>
          <w:sz w:val="24"/>
        </w:rPr>
        <w:t>осознанно использовать знания основных правил поведения в природе и основ здорового образа жизни в быту;</w:t>
      </w:r>
    </w:p>
    <w:p w:rsidR="007B1D5A" w:rsidRDefault="00B147F9" w:rsidP="00E2415F">
      <w:pPr>
        <w:pStyle w:val="a4"/>
        <w:numPr>
          <w:ilvl w:val="0"/>
          <w:numId w:val="76"/>
        </w:numPr>
        <w:tabs>
          <w:tab w:val="left" w:pos="1640"/>
        </w:tabs>
        <w:ind w:right="855" w:firstLine="710"/>
        <w:rPr>
          <w:sz w:val="24"/>
        </w:rPr>
      </w:pPr>
      <w:r>
        <w:rPr>
          <w:sz w:val="24"/>
        </w:rPr>
        <w:t>выбирать целевые и смысловые установки в своих действиях и поступках по отношению к живой природе, здоровью своему и окружающих;</w:t>
      </w:r>
    </w:p>
    <w:p w:rsidR="007B1D5A" w:rsidRDefault="00B147F9" w:rsidP="00E2415F">
      <w:pPr>
        <w:pStyle w:val="a4"/>
        <w:numPr>
          <w:ilvl w:val="0"/>
          <w:numId w:val="76"/>
        </w:numPr>
        <w:tabs>
          <w:tab w:val="left" w:pos="1640"/>
        </w:tabs>
        <w:spacing w:before="1"/>
        <w:ind w:right="841" w:firstLine="710"/>
        <w:rPr>
          <w:sz w:val="24"/>
        </w:rPr>
      </w:pPr>
      <w:r>
        <w:rPr>
          <w:sz w:val="24"/>
        </w:rPr>
        <w:t>ориентироваться в системе познавательных ценностей – воспринимать информацию биологического содержания в научно-популярной литературе, СМИ и Интернет-ресурсах, критически оценивать полученную информацию, анализируя её содержание и данные об источнике информации;</w:t>
      </w:r>
    </w:p>
    <w:p w:rsidR="007B1D5A" w:rsidRDefault="00B147F9" w:rsidP="00E2415F">
      <w:pPr>
        <w:pStyle w:val="a4"/>
        <w:numPr>
          <w:ilvl w:val="0"/>
          <w:numId w:val="76"/>
        </w:numPr>
        <w:tabs>
          <w:tab w:val="left" w:pos="1640"/>
        </w:tabs>
        <w:spacing w:before="1"/>
        <w:ind w:right="852" w:firstLine="710"/>
        <w:rPr>
          <w:sz w:val="24"/>
        </w:rPr>
      </w:pPr>
      <w:r>
        <w:rPr>
          <w:sz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B1D5A" w:rsidRDefault="00B147F9">
      <w:pPr>
        <w:pStyle w:val="2"/>
        <w:spacing w:before="2"/>
        <w:ind w:left="1530"/>
      </w:pPr>
      <w:r>
        <w:t xml:space="preserve">Живые </w:t>
      </w:r>
      <w:r>
        <w:rPr>
          <w:spacing w:val="-2"/>
        </w:rPr>
        <w:t>организмы</w:t>
      </w:r>
    </w:p>
    <w:p w:rsidR="007B1D5A" w:rsidRDefault="00B147F9">
      <w:pPr>
        <w:spacing w:line="275" w:lineRule="exact"/>
        <w:ind w:left="1530"/>
        <w:jc w:val="both"/>
        <w:rPr>
          <w:i/>
          <w:sz w:val="24"/>
        </w:rPr>
      </w:pPr>
      <w:r>
        <w:rPr>
          <w:i/>
          <w:sz w:val="24"/>
        </w:rPr>
        <w:t>Выпускник</w:t>
      </w:r>
      <w:r>
        <w:rPr>
          <w:i/>
          <w:spacing w:val="-2"/>
          <w:sz w:val="24"/>
        </w:rPr>
        <w:t xml:space="preserve"> научится:</w:t>
      </w:r>
    </w:p>
    <w:p w:rsidR="007B1D5A" w:rsidRDefault="00B147F9" w:rsidP="00E2415F">
      <w:pPr>
        <w:pStyle w:val="a4"/>
        <w:numPr>
          <w:ilvl w:val="0"/>
          <w:numId w:val="76"/>
        </w:numPr>
        <w:tabs>
          <w:tab w:val="left" w:pos="1640"/>
        </w:tabs>
        <w:spacing w:before="3" w:line="237" w:lineRule="auto"/>
        <w:ind w:right="852" w:firstLine="710"/>
        <w:rPr>
          <w:sz w:val="24"/>
        </w:rPr>
      </w:pPr>
      <w:r>
        <w:rPr>
          <w:sz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Pr>
          <w:spacing w:val="-1"/>
          <w:sz w:val="24"/>
        </w:rPr>
        <w:t xml:space="preserve"> </w:t>
      </w:r>
      <w:r>
        <w:rPr>
          <w:sz w:val="24"/>
        </w:rPr>
        <w:t>организмов;</w:t>
      </w:r>
    </w:p>
    <w:p w:rsidR="007B1D5A" w:rsidRDefault="00B147F9" w:rsidP="00E2415F">
      <w:pPr>
        <w:pStyle w:val="a4"/>
        <w:numPr>
          <w:ilvl w:val="0"/>
          <w:numId w:val="76"/>
        </w:numPr>
        <w:tabs>
          <w:tab w:val="left" w:pos="1640"/>
        </w:tabs>
        <w:spacing w:before="7" w:line="237" w:lineRule="auto"/>
        <w:ind w:right="850" w:firstLine="710"/>
        <w:rPr>
          <w:sz w:val="24"/>
        </w:rPr>
      </w:pPr>
      <w:r>
        <w:rPr>
          <w:sz w:val="24"/>
        </w:rPr>
        <w:t>аргументировать, приводить доказательства родства различных таксонов</w:t>
      </w:r>
      <w:r>
        <w:rPr>
          <w:spacing w:val="40"/>
          <w:sz w:val="24"/>
        </w:rPr>
        <w:t xml:space="preserve"> </w:t>
      </w:r>
      <w:r>
        <w:rPr>
          <w:sz w:val="24"/>
        </w:rPr>
        <w:t>растений, животных, грибов и бактерий;</w:t>
      </w:r>
    </w:p>
    <w:p w:rsidR="007B1D5A" w:rsidRDefault="00B147F9" w:rsidP="00E2415F">
      <w:pPr>
        <w:pStyle w:val="a4"/>
        <w:numPr>
          <w:ilvl w:val="0"/>
          <w:numId w:val="76"/>
        </w:numPr>
        <w:tabs>
          <w:tab w:val="left" w:pos="1640"/>
        </w:tabs>
        <w:spacing w:before="7" w:line="237" w:lineRule="auto"/>
        <w:ind w:right="852" w:firstLine="710"/>
        <w:rPr>
          <w:sz w:val="24"/>
        </w:rPr>
      </w:pPr>
      <w:r>
        <w:rPr>
          <w:sz w:val="24"/>
        </w:rPr>
        <w:t>аргументировать,</w:t>
      </w:r>
      <w:r>
        <w:rPr>
          <w:spacing w:val="-2"/>
          <w:sz w:val="24"/>
        </w:rPr>
        <w:t xml:space="preserve"> </w:t>
      </w:r>
      <w:r>
        <w:rPr>
          <w:sz w:val="24"/>
        </w:rPr>
        <w:t>приводить</w:t>
      </w:r>
      <w:r>
        <w:rPr>
          <w:spacing w:val="-3"/>
          <w:sz w:val="24"/>
        </w:rPr>
        <w:t xml:space="preserve"> </w:t>
      </w:r>
      <w:r>
        <w:rPr>
          <w:sz w:val="24"/>
        </w:rPr>
        <w:t>доказательства</w:t>
      </w:r>
      <w:r>
        <w:rPr>
          <w:spacing w:val="-4"/>
          <w:sz w:val="24"/>
        </w:rPr>
        <w:t xml:space="preserve"> </w:t>
      </w:r>
      <w:r>
        <w:rPr>
          <w:sz w:val="24"/>
        </w:rPr>
        <w:t>различий</w:t>
      </w:r>
      <w:r>
        <w:rPr>
          <w:spacing w:val="-3"/>
          <w:sz w:val="24"/>
        </w:rPr>
        <w:t xml:space="preserve"> </w:t>
      </w:r>
      <w:r>
        <w:rPr>
          <w:sz w:val="24"/>
        </w:rPr>
        <w:t>растений,</w:t>
      </w:r>
      <w:r>
        <w:rPr>
          <w:spacing w:val="-6"/>
          <w:sz w:val="24"/>
        </w:rPr>
        <w:t xml:space="preserve"> </w:t>
      </w:r>
      <w:r>
        <w:rPr>
          <w:sz w:val="24"/>
        </w:rPr>
        <w:t>животных,</w:t>
      </w:r>
      <w:r>
        <w:rPr>
          <w:spacing w:val="-2"/>
          <w:sz w:val="24"/>
        </w:rPr>
        <w:t xml:space="preserve"> </w:t>
      </w:r>
      <w:r>
        <w:rPr>
          <w:sz w:val="24"/>
        </w:rPr>
        <w:t>грибов и бактерий;</w:t>
      </w:r>
    </w:p>
    <w:p w:rsidR="007B1D5A" w:rsidRDefault="00B147F9" w:rsidP="00E2415F">
      <w:pPr>
        <w:pStyle w:val="a4"/>
        <w:numPr>
          <w:ilvl w:val="0"/>
          <w:numId w:val="76"/>
        </w:numPr>
        <w:tabs>
          <w:tab w:val="left" w:pos="1640"/>
        </w:tabs>
        <w:ind w:right="844" w:firstLine="710"/>
        <w:rPr>
          <w:sz w:val="24"/>
        </w:rPr>
      </w:pPr>
      <w:r>
        <w:rPr>
          <w:sz w:val="24"/>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rsidR="007B1D5A" w:rsidRDefault="00B147F9" w:rsidP="00E2415F">
      <w:pPr>
        <w:pStyle w:val="a4"/>
        <w:numPr>
          <w:ilvl w:val="0"/>
          <w:numId w:val="76"/>
        </w:numPr>
        <w:tabs>
          <w:tab w:val="left" w:pos="1640"/>
        </w:tabs>
        <w:spacing w:before="6" w:line="237" w:lineRule="auto"/>
        <w:ind w:right="849" w:firstLine="710"/>
        <w:rPr>
          <w:sz w:val="24"/>
        </w:rPr>
      </w:pPr>
      <w:r>
        <w:rPr>
          <w:sz w:val="24"/>
        </w:rPr>
        <w:t>раскрывать роль биологии в практической деятельности людей; роль различных организмов в жизни человека;</w:t>
      </w:r>
    </w:p>
    <w:p w:rsidR="007B1D5A" w:rsidRDefault="00202777">
      <w:pPr>
        <w:pStyle w:val="a3"/>
        <w:spacing w:before="2"/>
        <w:ind w:left="0" w:firstLine="0"/>
        <w:jc w:val="left"/>
        <w:rPr>
          <w:sz w:val="17"/>
        </w:rPr>
      </w:pPr>
      <w:r>
        <w:rPr>
          <w:noProof/>
          <w:lang w:eastAsia="ru-RU"/>
        </w:rPr>
        <w:pict>
          <v:rect id="docshape38" o:spid="_x0000_s1101" style="position:absolute;margin-left:85pt;margin-top:11.1pt;width:144.05pt;height:.7pt;z-index:-15713280;mso-wrap-distance-left:0;mso-wrap-distance-right:0;mso-position-horizontal-relative:page" fillcolor="black" stroked="f">
            <w10:wrap type="topAndBottom" anchorx="page"/>
          </v:rect>
        </w:pict>
      </w:r>
    </w:p>
    <w:p w:rsidR="007B1D5A" w:rsidRDefault="00B147F9">
      <w:pPr>
        <w:spacing w:before="96"/>
        <w:ind w:left="820" w:right="849"/>
        <w:jc w:val="both"/>
        <w:rPr>
          <w:sz w:val="20"/>
        </w:rPr>
      </w:pPr>
      <w:r>
        <w:rPr>
          <w:sz w:val="20"/>
          <w:vertAlign w:val="superscript"/>
        </w:rPr>
        <w:t>27</w:t>
      </w:r>
      <w:r>
        <w:rPr>
          <w:sz w:val="20"/>
        </w:rPr>
        <w:t xml:space="preserve"> 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rsidP="00E2415F">
      <w:pPr>
        <w:pStyle w:val="a4"/>
        <w:numPr>
          <w:ilvl w:val="0"/>
          <w:numId w:val="76"/>
        </w:numPr>
        <w:tabs>
          <w:tab w:val="left" w:pos="1640"/>
        </w:tabs>
        <w:spacing w:before="88"/>
        <w:ind w:right="858" w:firstLine="710"/>
        <w:rPr>
          <w:sz w:val="24"/>
        </w:rPr>
      </w:pPr>
      <w:r>
        <w:rPr>
          <w:sz w:val="24"/>
        </w:rPr>
        <w:lastRenderedPageBreak/>
        <w:t>объяснять</w:t>
      </w:r>
      <w:r>
        <w:rPr>
          <w:spacing w:val="-1"/>
          <w:sz w:val="24"/>
        </w:rPr>
        <w:t xml:space="preserve"> </w:t>
      </w:r>
      <w:r>
        <w:rPr>
          <w:sz w:val="24"/>
        </w:rPr>
        <w:t>общность происхождения и эволюции систематических</w:t>
      </w:r>
      <w:r>
        <w:rPr>
          <w:spacing w:val="-2"/>
          <w:sz w:val="24"/>
        </w:rPr>
        <w:t xml:space="preserve"> </w:t>
      </w:r>
      <w:r>
        <w:rPr>
          <w:sz w:val="24"/>
        </w:rPr>
        <w:t>групп растений и животных на примерах сопоставления биологических объектов;</w:t>
      </w:r>
    </w:p>
    <w:p w:rsidR="007B1D5A" w:rsidRDefault="00B147F9" w:rsidP="00E2415F">
      <w:pPr>
        <w:pStyle w:val="a4"/>
        <w:numPr>
          <w:ilvl w:val="0"/>
          <w:numId w:val="76"/>
        </w:numPr>
        <w:tabs>
          <w:tab w:val="left" w:pos="1640"/>
        </w:tabs>
        <w:spacing w:before="4" w:line="237" w:lineRule="auto"/>
        <w:ind w:right="853" w:firstLine="710"/>
        <w:rPr>
          <w:sz w:val="24"/>
        </w:rPr>
      </w:pPr>
      <w:r>
        <w:rPr>
          <w:sz w:val="24"/>
        </w:rPr>
        <w:t>выявлять примеры</w:t>
      </w:r>
      <w:r>
        <w:rPr>
          <w:spacing w:val="-2"/>
          <w:sz w:val="24"/>
        </w:rPr>
        <w:t xml:space="preserve"> </w:t>
      </w:r>
      <w:r>
        <w:rPr>
          <w:sz w:val="24"/>
        </w:rPr>
        <w:t>и раскрывать сущность</w:t>
      </w:r>
      <w:r>
        <w:rPr>
          <w:spacing w:val="-2"/>
          <w:sz w:val="24"/>
        </w:rPr>
        <w:t xml:space="preserve"> </w:t>
      </w:r>
      <w:r>
        <w:rPr>
          <w:sz w:val="24"/>
        </w:rPr>
        <w:t>приспособленности</w:t>
      </w:r>
      <w:r>
        <w:rPr>
          <w:spacing w:val="-6"/>
          <w:sz w:val="24"/>
        </w:rPr>
        <w:t xml:space="preserve"> </w:t>
      </w:r>
      <w:r>
        <w:rPr>
          <w:sz w:val="24"/>
        </w:rPr>
        <w:t>организмов к</w:t>
      </w:r>
      <w:r>
        <w:rPr>
          <w:spacing w:val="-1"/>
          <w:sz w:val="24"/>
        </w:rPr>
        <w:t xml:space="preserve"> </w:t>
      </w:r>
      <w:r>
        <w:rPr>
          <w:sz w:val="24"/>
        </w:rPr>
        <w:t xml:space="preserve">среде </w:t>
      </w:r>
      <w:r>
        <w:rPr>
          <w:spacing w:val="-2"/>
          <w:sz w:val="24"/>
        </w:rPr>
        <w:t>обитания;</w:t>
      </w:r>
    </w:p>
    <w:p w:rsidR="007B1D5A" w:rsidRDefault="00B147F9" w:rsidP="00E2415F">
      <w:pPr>
        <w:pStyle w:val="a4"/>
        <w:numPr>
          <w:ilvl w:val="0"/>
          <w:numId w:val="76"/>
        </w:numPr>
        <w:tabs>
          <w:tab w:val="left" w:pos="1640"/>
        </w:tabs>
        <w:spacing w:before="8" w:line="237" w:lineRule="auto"/>
        <w:ind w:right="854" w:firstLine="710"/>
        <w:rPr>
          <w:sz w:val="24"/>
        </w:rPr>
      </w:pPr>
      <w:r>
        <w:rPr>
          <w:sz w:val="24"/>
        </w:rPr>
        <w:t>различать по внешнему виду, схемам и описаниям реальные биологические объекты</w:t>
      </w:r>
      <w:r>
        <w:rPr>
          <w:spacing w:val="-2"/>
          <w:sz w:val="24"/>
        </w:rPr>
        <w:t xml:space="preserve"> </w:t>
      </w:r>
      <w:r>
        <w:rPr>
          <w:sz w:val="24"/>
        </w:rPr>
        <w:t>или</w:t>
      </w:r>
      <w:r>
        <w:rPr>
          <w:spacing w:val="-3"/>
          <w:sz w:val="24"/>
        </w:rPr>
        <w:t xml:space="preserve"> </w:t>
      </w:r>
      <w:r>
        <w:rPr>
          <w:sz w:val="24"/>
        </w:rPr>
        <w:t>их</w:t>
      </w:r>
      <w:r>
        <w:rPr>
          <w:spacing w:val="-4"/>
          <w:sz w:val="24"/>
        </w:rPr>
        <w:t xml:space="preserve"> </w:t>
      </w:r>
      <w:r>
        <w:rPr>
          <w:sz w:val="24"/>
        </w:rPr>
        <w:t>изображения,</w:t>
      </w:r>
      <w:r>
        <w:rPr>
          <w:spacing w:val="-2"/>
          <w:sz w:val="24"/>
        </w:rPr>
        <w:t xml:space="preserve"> </w:t>
      </w:r>
      <w:r>
        <w:rPr>
          <w:sz w:val="24"/>
        </w:rPr>
        <w:t>выявлять</w:t>
      </w:r>
      <w:r>
        <w:rPr>
          <w:spacing w:val="-8"/>
          <w:sz w:val="24"/>
        </w:rPr>
        <w:t xml:space="preserve"> </w:t>
      </w:r>
      <w:r>
        <w:rPr>
          <w:sz w:val="24"/>
        </w:rPr>
        <w:t>отличительные</w:t>
      </w:r>
      <w:r>
        <w:rPr>
          <w:spacing w:val="-1"/>
          <w:sz w:val="24"/>
        </w:rPr>
        <w:t xml:space="preserve"> </w:t>
      </w:r>
      <w:r>
        <w:rPr>
          <w:sz w:val="24"/>
        </w:rPr>
        <w:t>признаки биологических</w:t>
      </w:r>
      <w:r>
        <w:rPr>
          <w:spacing w:val="-4"/>
          <w:sz w:val="24"/>
        </w:rPr>
        <w:t xml:space="preserve"> </w:t>
      </w:r>
      <w:r>
        <w:rPr>
          <w:sz w:val="24"/>
        </w:rPr>
        <w:t>объектов;</w:t>
      </w:r>
    </w:p>
    <w:p w:rsidR="007B1D5A" w:rsidRDefault="00B147F9" w:rsidP="00E2415F">
      <w:pPr>
        <w:pStyle w:val="a4"/>
        <w:numPr>
          <w:ilvl w:val="0"/>
          <w:numId w:val="76"/>
        </w:numPr>
        <w:tabs>
          <w:tab w:val="left" w:pos="1640"/>
        </w:tabs>
        <w:ind w:right="851" w:firstLine="710"/>
        <w:rPr>
          <w:sz w:val="24"/>
        </w:rPr>
      </w:pPr>
      <w:r>
        <w:rPr>
          <w:sz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B1D5A" w:rsidRDefault="00B147F9" w:rsidP="00E2415F">
      <w:pPr>
        <w:pStyle w:val="a4"/>
        <w:numPr>
          <w:ilvl w:val="0"/>
          <w:numId w:val="76"/>
        </w:numPr>
        <w:tabs>
          <w:tab w:val="left" w:pos="1644"/>
        </w:tabs>
        <w:ind w:right="852" w:firstLine="710"/>
        <w:rPr>
          <w:sz w:val="24"/>
        </w:rPr>
      </w:pPr>
      <w:r>
        <w:rPr>
          <w:sz w:val="24"/>
        </w:rPr>
        <w:t>устанавливать взаимосвязи между</w:t>
      </w:r>
      <w:r>
        <w:rPr>
          <w:spacing w:val="-6"/>
          <w:sz w:val="24"/>
        </w:rPr>
        <w:t xml:space="preserve"> </w:t>
      </w:r>
      <w:r>
        <w:rPr>
          <w:sz w:val="24"/>
        </w:rPr>
        <w:t>особенностями строения и функциями клеток и тканей, органов и систем органов;</w:t>
      </w:r>
    </w:p>
    <w:p w:rsidR="007B1D5A" w:rsidRDefault="00B147F9" w:rsidP="00E2415F">
      <w:pPr>
        <w:pStyle w:val="a4"/>
        <w:numPr>
          <w:ilvl w:val="0"/>
          <w:numId w:val="76"/>
        </w:numPr>
        <w:tabs>
          <w:tab w:val="left" w:pos="1640"/>
        </w:tabs>
        <w:spacing w:before="2"/>
        <w:ind w:right="851" w:firstLine="710"/>
        <w:rPr>
          <w:sz w:val="24"/>
        </w:rPr>
      </w:pPr>
      <w:r>
        <w:rPr>
          <w:sz w:val="24"/>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rsidR="007B1D5A" w:rsidRDefault="00B147F9" w:rsidP="00E2415F">
      <w:pPr>
        <w:pStyle w:val="a4"/>
        <w:numPr>
          <w:ilvl w:val="0"/>
          <w:numId w:val="76"/>
        </w:numPr>
        <w:tabs>
          <w:tab w:val="left" w:pos="1640"/>
        </w:tabs>
        <w:spacing w:line="292" w:lineRule="exact"/>
        <w:ind w:left="1640" w:hanging="110"/>
        <w:rPr>
          <w:sz w:val="24"/>
        </w:rPr>
      </w:pPr>
      <w:r>
        <w:rPr>
          <w:sz w:val="24"/>
        </w:rPr>
        <w:t>осознавать</w:t>
      </w:r>
      <w:r>
        <w:rPr>
          <w:spacing w:val="-3"/>
          <w:sz w:val="24"/>
        </w:rPr>
        <w:t xml:space="preserve"> </w:t>
      </w:r>
      <w:r>
        <w:rPr>
          <w:sz w:val="24"/>
        </w:rPr>
        <w:t>и</w:t>
      </w:r>
      <w:r>
        <w:rPr>
          <w:spacing w:val="-5"/>
          <w:sz w:val="24"/>
        </w:rPr>
        <w:t xml:space="preserve"> </w:t>
      </w:r>
      <w:r>
        <w:rPr>
          <w:sz w:val="24"/>
        </w:rPr>
        <w:t>аргументировать</w:t>
      </w:r>
      <w:r>
        <w:rPr>
          <w:spacing w:val="-1"/>
          <w:sz w:val="24"/>
        </w:rPr>
        <w:t xml:space="preserve"> </w:t>
      </w:r>
      <w:r>
        <w:rPr>
          <w:sz w:val="24"/>
        </w:rPr>
        <w:t>основные</w:t>
      </w:r>
      <w:r>
        <w:rPr>
          <w:spacing w:val="-7"/>
          <w:sz w:val="24"/>
        </w:rPr>
        <w:t xml:space="preserve"> </w:t>
      </w:r>
      <w:r>
        <w:rPr>
          <w:sz w:val="24"/>
        </w:rPr>
        <w:t>правила</w:t>
      </w:r>
      <w:r>
        <w:rPr>
          <w:spacing w:val="-3"/>
          <w:sz w:val="24"/>
        </w:rPr>
        <w:t xml:space="preserve"> </w:t>
      </w:r>
      <w:r>
        <w:rPr>
          <w:sz w:val="24"/>
        </w:rPr>
        <w:t>поведения</w:t>
      </w:r>
      <w:r>
        <w:rPr>
          <w:spacing w:val="-6"/>
          <w:sz w:val="24"/>
        </w:rPr>
        <w:t xml:space="preserve"> </w:t>
      </w:r>
      <w:r>
        <w:rPr>
          <w:sz w:val="24"/>
        </w:rPr>
        <w:t xml:space="preserve">в </w:t>
      </w:r>
      <w:r>
        <w:rPr>
          <w:spacing w:val="-2"/>
          <w:sz w:val="24"/>
        </w:rPr>
        <w:t>природе;</w:t>
      </w:r>
    </w:p>
    <w:p w:rsidR="007B1D5A" w:rsidRDefault="00B147F9" w:rsidP="00E2415F">
      <w:pPr>
        <w:pStyle w:val="a4"/>
        <w:numPr>
          <w:ilvl w:val="0"/>
          <w:numId w:val="76"/>
        </w:numPr>
        <w:tabs>
          <w:tab w:val="left" w:pos="1640"/>
        </w:tabs>
        <w:spacing w:line="293" w:lineRule="exact"/>
        <w:ind w:left="1640" w:hanging="110"/>
        <w:rPr>
          <w:sz w:val="24"/>
        </w:rPr>
      </w:pPr>
      <w:r>
        <w:rPr>
          <w:sz w:val="24"/>
        </w:rPr>
        <w:t>анализировать</w:t>
      </w:r>
      <w:r>
        <w:rPr>
          <w:spacing w:val="-8"/>
          <w:sz w:val="24"/>
        </w:rPr>
        <w:t xml:space="preserve"> </w:t>
      </w:r>
      <w:r>
        <w:rPr>
          <w:sz w:val="24"/>
        </w:rPr>
        <w:t>и</w:t>
      </w:r>
      <w:r>
        <w:rPr>
          <w:spacing w:val="-6"/>
          <w:sz w:val="24"/>
        </w:rPr>
        <w:t xml:space="preserve"> </w:t>
      </w:r>
      <w:r>
        <w:rPr>
          <w:sz w:val="24"/>
        </w:rPr>
        <w:t>оценивать</w:t>
      </w:r>
      <w:r>
        <w:rPr>
          <w:spacing w:val="-3"/>
          <w:sz w:val="24"/>
        </w:rPr>
        <w:t xml:space="preserve"> </w:t>
      </w:r>
      <w:r>
        <w:rPr>
          <w:sz w:val="24"/>
        </w:rPr>
        <w:t>последствия</w:t>
      </w:r>
      <w:r>
        <w:rPr>
          <w:spacing w:val="-7"/>
          <w:sz w:val="24"/>
        </w:rPr>
        <w:t xml:space="preserve"> </w:t>
      </w:r>
      <w:r>
        <w:rPr>
          <w:sz w:val="24"/>
        </w:rPr>
        <w:t>деятельности</w:t>
      </w:r>
      <w:r>
        <w:rPr>
          <w:spacing w:val="-2"/>
          <w:sz w:val="24"/>
        </w:rPr>
        <w:t xml:space="preserve"> </w:t>
      </w:r>
      <w:r>
        <w:rPr>
          <w:sz w:val="24"/>
        </w:rPr>
        <w:t>человека</w:t>
      </w:r>
      <w:r>
        <w:rPr>
          <w:spacing w:val="-8"/>
          <w:sz w:val="24"/>
        </w:rPr>
        <w:t xml:space="preserve"> </w:t>
      </w:r>
      <w:r>
        <w:rPr>
          <w:sz w:val="24"/>
        </w:rPr>
        <w:t>в</w:t>
      </w:r>
      <w:r>
        <w:rPr>
          <w:spacing w:val="-1"/>
          <w:sz w:val="24"/>
        </w:rPr>
        <w:t xml:space="preserve"> </w:t>
      </w:r>
      <w:r>
        <w:rPr>
          <w:spacing w:val="-2"/>
          <w:sz w:val="24"/>
        </w:rPr>
        <w:t>природе;</w:t>
      </w:r>
    </w:p>
    <w:p w:rsidR="007B1D5A" w:rsidRDefault="00B147F9" w:rsidP="00E2415F">
      <w:pPr>
        <w:pStyle w:val="a4"/>
        <w:numPr>
          <w:ilvl w:val="0"/>
          <w:numId w:val="76"/>
        </w:numPr>
        <w:tabs>
          <w:tab w:val="left" w:pos="1640"/>
        </w:tabs>
        <w:spacing w:before="6" w:line="237" w:lineRule="auto"/>
        <w:ind w:right="854" w:firstLine="710"/>
        <w:rPr>
          <w:sz w:val="24"/>
        </w:rPr>
      </w:pPr>
      <w:r>
        <w:rPr>
          <w:sz w:val="24"/>
        </w:rPr>
        <w:t>описывать и использовать приёмы выращивания и размножения культурных растений и домашних животных, ухода за ними;</w:t>
      </w:r>
    </w:p>
    <w:p w:rsidR="007B1D5A" w:rsidRDefault="00B147F9" w:rsidP="00E2415F">
      <w:pPr>
        <w:pStyle w:val="a4"/>
        <w:numPr>
          <w:ilvl w:val="0"/>
          <w:numId w:val="76"/>
        </w:numPr>
        <w:tabs>
          <w:tab w:val="left" w:pos="1640"/>
        </w:tabs>
        <w:spacing w:before="5" w:line="292" w:lineRule="exact"/>
        <w:ind w:left="1640" w:hanging="110"/>
        <w:rPr>
          <w:sz w:val="24"/>
        </w:rPr>
      </w:pPr>
      <w:r>
        <w:rPr>
          <w:sz w:val="24"/>
        </w:rPr>
        <w:t>соблюдать</w:t>
      </w:r>
      <w:r>
        <w:rPr>
          <w:spacing w:val="-1"/>
          <w:sz w:val="24"/>
        </w:rPr>
        <w:t xml:space="preserve"> </w:t>
      </w:r>
      <w:r>
        <w:rPr>
          <w:sz w:val="24"/>
        </w:rPr>
        <w:t>правила</w:t>
      </w:r>
      <w:r>
        <w:rPr>
          <w:spacing w:val="-2"/>
          <w:sz w:val="24"/>
        </w:rPr>
        <w:t xml:space="preserve"> </w:t>
      </w:r>
      <w:r>
        <w:rPr>
          <w:sz w:val="24"/>
        </w:rPr>
        <w:t>работы</w:t>
      </w:r>
      <w:r>
        <w:rPr>
          <w:spacing w:val="-3"/>
          <w:sz w:val="24"/>
        </w:rPr>
        <w:t xml:space="preserve"> </w:t>
      </w:r>
      <w:r>
        <w:rPr>
          <w:sz w:val="24"/>
        </w:rPr>
        <w:t>в</w:t>
      </w:r>
      <w:r>
        <w:rPr>
          <w:spacing w:val="-3"/>
          <w:sz w:val="24"/>
        </w:rPr>
        <w:t xml:space="preserve"> </w:t>
      </w:r>
      <w:r>
        <w:rPr>
          <w:sz w:val="24"/>
        </w:rPr>
        <w:t>кабинете</w:t>
      </w:r>
      <w:r>
        <w:rPr>
          <w:spacing w:val="-2"/>
          <w:sz w:val="24"/>
        </w:rPr>
        <w:t xml:space="preserve"> биологии.</w:t>
      </w:r>
    </w:p>
    <w:p w:rsidR="007B1D5A" w:rsidRDefault="00B147F9">
      <w:pPr>
        <w:spacing w:line="274"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0"/>
          <w:numId w:val="76"/>
        </w:numPr>
        <w:tabs>
          <w:tab w:val="left" w:pos="1640"/>
        </w:tabs>
        <w:ind w:right="839" w:firstLine="710"/>
        <w:rPr>
          <w:sz w:val="24"/>
        </w:rPr>
      </w:pPr>
      <w:r>
        <w:rPr>
          <w:sz w:val="24"/>
        </w:rPr>
        <w:t>находить информацию о растениях, животных грибах и бактериях в научно- популярной литературе, биологических словарях, справочниках, Интернет-ресурсе, анализировать и оценивать её, переводить из одной формы в другую;</w:t>
      </w:r>
    </w:p>
    <w:p w:rsidR="007B1D5A" w:rsidRDefault="00B147F9" w:rsidP="00E2415F">
      <w:pPr>
        <w:pStyle w:val="a4"/>
        <w:numPr>
          <w:ilvl w:val="0"/>
          <w:numId w:val="76"/>
        </w:numPr>
        <w:tabs>
          <w:tab w:val="left" w:pos="1640"/>
        </w:tabs>
        <w:ind w:right="852" w:firstLine="710"/>
        <w:rPr>
          <w:sz w:val="24"/>
        </w:rPr>
      </w:pPr>
      <w:r>
        <w:rPr>
          <w:sz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её;</w:t>
      </w:r>
    </w:p>
    <w:p w:rsidR="007B1D5A" w:rsidRDefault="00B147F9" w:rsidP="00E2415F">
      <w:pPr>
        <w:pStyle w:val="a4"/>
        <w:numPr>
          <w:ilvl w:val="0"/>
          <w:numId w:val="76"/>
        </w:numPr>
        <w:tabs>
          <w:tab w:val="left" w:pos="1640"/>
        </w:tabs>
        <w:spacing w:before="5" w:line="237" w:lineRule="auto"/>
        <w:ind w:right="841" w:firstLine="710"/>
        <w:rPr>
          <w:sz w:val="24"/>
        </w:rPr>
      </w:pPr>
      <w:r>
        <w:rPr>
          <w:sz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B1D5A" w:rsidRDefault="00B147F9" w:rsidP="00E2415F">
      <w:pPr>
        <w:pStyle w:val="a4"/>
        <w:numPr>
          <w:ilvl w:val="0"/>
          <w:numId w:val="76"/>
        </w:numPr>
        <w:tabs>
          <w:tab w:val="left" w:pos="1640"/>
        </w:tabs>
        <w:spacing w:before="5"/>
        <w:ind w:right="845" w:firstLine="710"/>
        <w:rPr>
          <w:sz w:val="24"/>
        </w:rPr>
      </w:pPr>
      <w:r>
        <w:rPr>
          <w:sz w:val="24"/>
        </w:rPr>
        <w:t xml:space="preserve">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w:t>
      </w:r>
      <w:r>
        <w:rPr>
          <w:spacing w:val="-2"/>
          <w:sz w:val="24"/>
        </w:rPr>
        <w:t>природы);</w:t>
      </w:r>
    </w:p>
    <w:p w:rsidR="007B1D5A" w:rsidRDefault="00B147F9" w:rsidP="00E2415F">
      <w:pPr>
        <w:pStyle w:val="a4"/>
        <w:numPr>
          <w:ilvl w:val="0"/>
          <w:numId w:val="76"/>
        </w:numPr>
        <w:tabs>
          <w:tab w:val="left" w:pos="1640"/>
        </w:tabs>
        <w:spacing w:before="4" w:line="237" w:lineRule="auto"/>
        <w:ind w:right="850" w:firstLine="710"/>
        <w:rPr>
          <w:sz w:val="24"/>
        </w:rPr>
      </w:pPr>
      <w:r>
        <w:rPr>
          <w:sz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w:t>
      </w:r>
      <w:r>
        <w:rPr>
          <w:spacing w:val="-2"/>
          <w:sz w:val="24"/>
        </w:rPr>
        <w:t>природе;</w:t>
      </w:r>
    </w:p>
    <w:p w:rsidR="007B1D5A" w:rsidRDefault="00B147F9" w:rsidP="00E2415F">
      <w:pPr>
        <w:pStyle w:val="a4"/>
        <w:numPr>
          <w:ilvl w:val="0"/>
          <w:numId w:val="76"/>
        </w:numPr>
        <w:tabs>
          <w:tab w:val="left" w:pos="1640"/>
        </w:tabs>
        <w:spacing w:before="6"/>
        <w:ind w:right="852" w:firstLine="710"/>
        <w:rPr>
          <w:sz w:val="24"/>
        </w:rPr>
      </w:pPr>
      <w:r>
        <w:rPr>
          <w:sz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B1D5A" w:rsidRDefault="00B147F9" w:rsidP="00E2415F">
      <w:pPr>
        <w:pStyle w:val="a4"/>
        <w:numPr>
          <w:ilvl w:val="0"/>
          <w:numId w:val="76"/>
        </w:numPr>
        <w:tabs>
          <w:tab w:val="left" w:pos="1640"/>
        </w:tabs>
        <w:ind w:right="850" w:firstLine="710"/>
        <w:rPr>
          <w:sz w:val="24"/>
        </w:rPr>
      </w:pPr>
      <w:r>
        <w:rPr>
          <w:sz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7B1D5A" w:rsidRDefault="00B147F9">
      <w:pPr>
        <w:pStyle w:val="2"/>
        <w:spacing w:before="3" w:line="272" w:lineRule="exact"/>
        <w:ind w:left="1530"/>
      </w:pPr>
      <w:r>
        <w:t>Человек</w:t>
      </w:r>
      <w:r>
        <w:rPr>
          <w:spacing w:val="-5"/>
        </w:rPr>
        <w:t xml:space="preserve"> </w:t>
      </w:r>
      <w:r>
        <w:t>и</w:t>
      </w:r>
      <w:r>
        <w:rPr>
          <w:spacing w:val="-1"/>
        </w:rPr>
        <w:t xml:space="preserve"> </w:t>
      </w:r>
      <w:r>
        <w:t>его</w:t>
      </w:r>
      <w:r>
        <w:rPr>
          <w:spacing w:val="-1"/>
        </w:rPr>
        <w:t xml:space="preserve"> </w:t>
      </w:r>
      <w:r>
        <w:rPr>
          <w:spacing w:val="-2"/>
        </w:rPr>
        <w:t>здоровье</w:t>
      </w:r>
    </w:p>
    <w:p w:rsidR="007B1D5A" w:rsidRDefault="00B147F9">
      <w:pPr>
        <w:spacing w:line="272"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0"/>
          <w:numId w:val="76"/>
        </w:numPr>
        <w:tabs>
          <w:tab w:val="left" w:pos="1640"/>
        </w:tabs>
        <w:spacing w:before="4"/>
        <w:ind w:right="845" w:firstLine="710"/>
        <w:rPr>
          <w:sz w:val="24"/>
        </w:rPr>
      </w:pPr>
      <w:r>
        <w:rPr>
          <w:sz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B1D5A" w:rsidRDefault="00B147F9" w:rsidP="00E2415F">
      <w:pPr>
        <w:pStyle w:val="a4"/>
        <w:numPr>
          <w:ilvl w:val="0"/>
          <w:numId w:val="76"/>
        </w:numPr>
        <w:tabs>
          <w:tab w:val="left" w:pos="1640"/>
        </w:tabs>
        <w:spacing w:before="2" w:line="237" w:lineRule="auto"/>
        <w:ind w:right="856" w:firstLine="710"/>
        <w:rPr>
          <w:sz w:val="24"/>
        </w:rPr>
      </w:pPr>
      <w:r>
        <w:rPr>
          <w:sz w:val="24"/>
        </w:rPr>
        <w:t>аргументировать, приводить доказательства взаимосвязи человека и окружающей среды, родства человека с животными;</w:t>
      </w:r>
    </w:p>
    <w:p w:rsidR="007B1D5A" w:rsidRDefault="00B147F9" w:rsidP="00E2415F">
      <w:pPr>
        <w:pStyle w:val="a4"/>
        <w:numPr>
          <w:ilvl w:val="0"/>
          <w:numId w:val="76"/>
        </w:numPr>
        <w:tabs>
          <w:tab w:val="left" w:pos="1640"/>
        </w:tabs>
        <w:spacing w:before="4"/>
        <w:ind w:left="1640" w:hanging="110"/>
        <w:rPr>
          <w:sz w:val="24"/>
        </w:rPr>
      </w:pPr>
      <w:r>
        <w:rPr>
          <w:sz w:val="24"/>
        </w:rPr>
        <w:t>аргументировать,</w:t>
      </w:r>
      <w:r>
        <w:rPr>
          <w:spacing w:val="-8"/>
          <w:sz w:val="24"/>
        </w:rPr>
        <w:t xml:space="preserve"> </w:t>
      </w:r>
      <w:r>
        <w:rPr>
          <w:sz w:val="24"/>
        </w:rPr>
        <w:t>приводить</w:t>
      </w:r>
      <w:r>
        <w:rPr>
          <w:spacing w:val="-2"/>
          <w:sz w:val="24"/>
        </w:rPr>
        <w:t xml:space="preserve"> </w:t>
      </w:r>
      <w:r>
        <w:rPr>
          <w:sz w:val="24"/>
        </w:rPr>
        <w:t>доказательства</w:t>
      </w:r>
      <w:r>
        <w:rPr>
          <w:spacing w:val="-9"/>
          <w:sz w:val="24"/>
        </w:rPr>
        <w:t xml:space="preserve"> </w:t>
      </w:r>
      <w:r>
        <w:rPr>
          <w:sz w:val="24"/>
        </w:rPr>
        <w:t>отличий</w:t>
      </w:r>
      <w:r>
        <w:rPr>
          <w:spacing w:val="-1"/>
          <w:sz w:val="24"/>
        </w:rPr>
        <w:t xml:space="preserve"> </w:t>
      </w:r>
      <w:r>
        <w:rPr>
          <w:sz w:val="24"/>
        </w:rPr>
        <w:t>человека</w:t>
      </w:r>
      <w:r>
        <w:rPr>
          <w:spacing w:val="-9"/>
          <w:sz w:val="24"/>
        </w:rPr>
        <w:t xml:space="preserve"> </w:t>
      </w:r>
      <w:r>
        <w:rPr>
          <w:sz w:val="24"/>
        </w:rPr>
        <w:t>от</w:t>
      </w:r>
      <w:r>
        <w:rPr>
          <w:spacing w:val="-6"/>
          <w:sz w:val="24"/>
        </w:rPr>
        <w:t xml:space="preserve"> </w:t>
      </w:r>
      <w:r>
        <w:rPr>
          <w:spacing w:val="-2"/>
          <w:sz w:val="24"/>
        </w:rPr>
        <w:t>животных;</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rsidP="00E2415F">
      <w:pPr>
        <w:pStyle w:val="a4"/>
        <w:numPr>
          <w:ilvl w:val="0"/>
          <w:numId w:val="76"/>
        </w:numPr>
        <w:tabs>
          <w:tab w:val="left" w:pos="1640"/>
        </w:tabs>
        <w:spacing w:before="88"/>
        <w:ind w:right="850" w:firstLine="710"/>
        <w:rPr>
          <w:sz w:val="24"/>
        </w:rPr>
      </w:pPr>
      <w:r>
        <w:rPr>
          <w:sz w:val="24"/>
        </w:rPr>
        <w:lastRenderedPageBreak/>
        <w:t>аргументировать, приводить доказательства необходимости соблюдения мер профилактики</w:t>
      </w:r>
      <w:r>
        <w:rPr>
          <w:spacing w:val="-6"/>
          <w:sz w:val="24"/>
        </w:rPr>
        <w:t xml:space="preserve"> </w:t>
      </w:r>
      <w:r>
        <w:rPr>
          <w:sz w:val="24"/>
        </w:rPr>
        <w:t>заболеваний,</w:t>
      </w:r>
      <w:r>
        <w:rPr>
          <w:spacing w:val="-5"/>
          <w:sz w:val="24"/>
        </w:rPr>
        <w:t xml:space="preserve"> </w:t>
      </w:r>
      <w:r>
        <w:rPr>
          <w:sz w:val="24"/>
        </w:rPr>
        <w:t>травматизма,</w:t>
      </w:r>
      <w:r>
        <w:rPr>
          <w:spacing w:val="-1"/>
          <w:sz w:val="24"/>
        </w:rPr>
        <w:t xml:space="preserve"> </w:t>
      </w:r>
      <w:r>
        <w:rPr>
          <w:sz w:val="24"/>
        </w:rPr>
        <w:t>стрессов,</w:t>
      </w:r>
      <w:r>
        <w:rPr>
          <w:spacing w:val="-1"/>
          <w:sz w:val="24"/>
        </w:rPr>
        <w:t xml:space="preserve"> </w:t>
      </w:r>
      <w:r>
        <w:rPr>
          <w:sz w:val="24"/>
        </w:rPr>
        <w:t>вредных</w:t>
      </w:r>
      <w:r>
        <w:rPr>
          <w:spacing w:val="-7"/>
          <w:sz w:val="24"/>
        </w:rPr>
        <w:t xml:space="preserve"> </w:t>
      </w:r>
      <w:r>
        <w:rPr>
          <w:sz w:val="24"/>
        </w:rPr>
        <w:t>привычек,</w:t>
      </w:r>
      <w:r>
        <w:rPr>
          <w:spacing w:val="-5"/>
          <w:sz w:val="24"/>
        </w:rPr>
        <w:t xml:space="preserve"> </w:t>
      </w:r>
      <w:r>
        <w:rPr>
          <w:sz w:val="24"/>
        </w:rPr>
        <w:t>нарушения</w:t>
      </w:r>
      <w:r>
        <w:rPr>
          <w:spacing w:val="-7"/>
          <w:sz w:val="24"/>
        </w:rPr>
        <w:t xml:space="preserve"> </w:t>
      </w:r>
      <w:r>
        <w:rPr>
          <w:sz w:val="24"/>
        </w:rPr>
        <w:t>осанки, зрения, слуха (с учётом собственных возможностей и ограничений), инфекционных и простудных заболеваний;</w:t>
      </w:r>
    </w:p>
    <w:p w:rsidR="007B1D5A" w:rsidRDefault="00B147F9" w:rsidP="00E2415F">
      <w:pPr>
        <w:pStyle w:val="a4"/>
        <w:numPr>
          <w:ilvl w:val="0"/>
          <w:numId w:val="76"/>
        </w:numPr>
        <w:tabs>
          <w:tab w:val="left" w:pos="1640"/>
        </w:tabs>
        <w:spacing w:before="5" w:line="237" w:lineRule="auto"/>
        <w:ind w:right="846" w:firstLine="710"/>
        <w:rPr>
          <w:sz w:val="24"/>
        </w:rPr>
      </w:pPr>
      <w:r>
        <w:rPr>
          <w:sz w:val="24"/>
        </w:rPr>
        <w:t>объяснять эволюцию вида «Человек разумный» на примерах сопоставления биологических объектов и других материальных артефактов;</w:t>
      </w:r>
    </w:p>
    <w:p w:rsidR="007B1D5A" w:rsidRDefault="00B147F9" w:rsidP="00E2415F">
      <w:pPr>
        <w:pStyle w:val="a4"/>
        <w:numPr>
          <w:ilvl w:val="0"/>
          <w:numId w:val="76"/>
        </w:numPr>
        <w:tabs>
          <w:tab w:val="left" w:pos="1640"/>
        </w:tabs>
        <w:spacing w:before="7" w:line="237" w:lineRule="auto"/>
        <w:ind w:right="850" w:firstLine="710"/>
        <w:rPr>
          <w:sz w:val="24"/>
        </w:rPr>
      </w:pPr>
      <w:r>
        <w:rPr>
          <w:sz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B1D5A" w:rsidRDefault="00B147F9" w:rsidP="00E2415F">
      <w:pPr>
        <w:pStyle w:val="a4"/>
        <w:numPr>
          <w:ilvl w:val="0"/>
          <w:numId w:val="76"/>
        </w:numPr>
        <w:tabs>
          <w:tab w:val="left" w:pos="1640"/>
        </w:tabs>
        <w:ind w:right="852" w:firstLine="710"/>
        <w:rPr>
          <w:sz w:val="24"/>
        </w:rPr>
      </w:pPr>
      <w:r>
        <w:rPr>
          <w:sz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B1D5A" w:rsidRDefault="00B147F9" w:rsidP="00E2415F">
      <w:pPr>
        <w:pStyle w:val="a4"/>
        <w:numPr>
          <w:ilvl w:val="0"/>
          <w:numId w:val="76"/>
        </w:numPr>
        <w:tabs>
          <w:tab w:val="left" w:pos="1640"/>
        </w:tabs>
        <w:spacing w:before="6" w:line="237" w:lineRule="auto"/>
        <w:ind w:right="843" w:firstLine="710"/>
        <w:rPr>
          <w:sz w:val="24"/>
        </w:rPr>
      </w:pPr>
      <w:r>
        <w:rPr>
          <w:sz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B1D5A" w:rsidRDefault="00B147F9" w:rsidP="00E2415F">
      <w:pPr>
        <w:pStyle w:val="a4"/>
        <w:numPr>
          <w:ilvl w:val="0"/>
          <w:numId w:val="76"/>
        </w:numPr>
        <w:tabs>
          <w:tab w:val="left" w:pos="1644"/>
        </w:tabs>
        <w:spacing w:before="7" w:line="237" w:lineRule="auto"/>
        <w:ind w:right="852" w:firstLine="710"/>
        <w:rPr>
          <w:sz w:val="24"/>
        </w:rPr>
      </w:pPr>
      <w:r>
        <w:rPr>
          <w:sz w:val="24"/>
        </w:rPr>
        <w:t>устанавливать взаимосвязи между</w:t>
      </w:r>
      <w:r>
        <w:rPr>
          <w:spacing w:val="-6"/>
          <w:sz w:val="24"/>
        </w:rPr>
        <w:t xml:space="preserve"> </w:t>
      </w:r>
      <w:r>
        <w:rPr>
          <w:sz w:val="24"/>
        </w:rPr>
        <w:t>особенностями строения и функциями клеток и тканей, органов и систем органов;</w:t>
      </w:r>
    </w:p>
    <w:p w:rsidR="007B1D5A" w:rsidRDefault="00B147F9" w:rsidP="00E2415F">
      <w:pPr>
        <w:pStyle w:val="a4"/>
        <w:numPr>
          <w:ilvl w:val="0"/>
          <w:numId w:val="76"/>
        </w:numPr>
        <w:tabs>
          <w:tab w:val="left" w:pos="1640"/>
        </w:tabs>
        <w:spacing w:before="7" w:line="237" w:lineRule="auto"/>
        <w:ind w:right="851" w:firstLine="710"/>
        <w:rPr>
          <w:sz w:val="24"/>
        </w:rPr>
      </w:pPr>
      <w:r>
        <w:rPr>
          <w:sz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B1D5A" w:rsidRDefault="00B147F9" w:rsidP="00E2415F">
      <w:pPr>
        <w:pStyle w:val="a4"/>
        <w:numPr>
          <w:ilvl w:val="0"/>
          <w:numId w:val="76"/>
        </w:numPr>
        <w:tabs>
          <w:tab w:val="left" w:pos="1640"/>
        </w:tabs>
        <w:spacing w:before="8" w:line="237" w:lineRule="auto"/>
        <w:ind w:right="853" w:firstLine="710"/>
        <w:rPr>
          <w:sz w:val="24"/>
        </w:rPr>
      </w:pPr>
      <w:r>
        <w:rPr>
          <w:sz w:val="24"/>
        </w:rPr>
        <w:t>осознанно аргументировать основные принципы здорового образа жизни, рациональной организации труда и отдыха;</w:t>
      </w:r>
    </w:p>
    <w:p w:rsidR="007B1D5A" w:rsidRDefault="00B147F9" w:rsidP="00E2415F">
      <w:pPr>
        <w:pStyle w:val="a4"/>
        <w:numPr>
          <w:ilvl w:val="0"/>
          <w:numId w:val="76"/>
        </w:numPr>
        <w:tabs>
          <w:tab w:val="left" w:pos="1640"/>
        </w:tabs>
        <w:spacing w:before="4" w:line="294" w:lineRule="exact"/>
        <w:ind w:left="1640" w:hanging="110"/>
        <w:jc w:val="left"/>
        <w:rPr>
          <w:sz w:val="24"/>
        </w:rPr>
      </w:pPr>
      <w:r>
        <w:rPr>
          <w:sz w:val="24"/>
        </w:rPr>
        <w:t>анализировать</w:t>
      </w:r>
      <w:r>
        <w:rPr>
          <w:spacing w:val="-6"/>
          <w:sz w:val="24"/>
        </w:rPr>
        <w:t xml:space="preserve"> </w:t>
      </w:r>
      <w:r>
        <w:rPr>
          <w:sz w:val="24"/>
        </w:rPr>
        <w:t>и</w:t>
      </w:r>
      <w:r>
        <w:rPr>
          <w:spacing w:val="-4"/>
          <w:sz w:val="24"/>
        </w:rPr>
        <w:t xml:space="preserve"> </w:t>
      </w:r>
      <w:r>
        <w:rPr>
          <w:sz w:val="24"/>
        </w:rPr>
        <w:t>оценивать</w:t>
      </w:r>
      <w:r>
        <w:rPr>
          <w:spacing w:val="-5"/>
          <w:sz w:val="24"/>
        </w:rPr>
        <w:t xml:space="preserve"> </w:t>
      </w:r>
      <w:r>
        <w:rPr>
          <w:sz w:val="24"/>
        </w:rPr>
        <w:t>влияние</w:t>
      </w:r>
      <w:r>
        <w:rPr>
          <w:spacing w:val="-6"/>
          <w:sz w:val="24"/>
        </w:rPr>
        <w:t xml:space="preserve"> </w:t>
      </w:r>
      <w:r>
        <w:rPr>
          <w:sz w:val="24"/>
        </w:rPr>
        <w:t>факторов</w:t>
      </w:r>
      <w:r>
        <w:rPr>
          <w:spacing w:val="-9"/>
          <w:sz w:val="24"/>
        </w:rPr>
        <w:t xml:space="preserve"> </w:t>
      </w:r>
      <w:r>
        <w:rPr>
          <w:sz w:val="24"/>
        </w:rPr>
        <w:t>риска</w:t>
      </w:r>
      <w:r>
        <w:rPr>
          <w:spacing w:val="-1"/>
          <w:sz w:val="24"/>
        </w:rPr>
        <w:t xml:space="preserve"> </w:t>
      </w:r>
      <w:r>
        <w:rPr>
          <w:sz w:val="24"/>
        </w:rPr>
        <w:t>на</w:t>
      </w:r>
      <w:r>
        <w:rPr>
          <w:spacing w:val="-2"/>
          <w:sz w:val="24"/>
        </w:rPr>
        <w:t xml:space="preserve"> </w:t>
      </w:r>
      <w:r>
        <w:rPr>
          <w:sz w:val="24"/>
        </w:rPr>
        <w:t>здоровье</w:t>
      </w:r>
      <w:r>
        <w:rPr>
          <w:spacing w:val="-1"/>
          <w:sz w:val="24"/>
        </w:rPr>
        <w:t xml:space="preserve"> </w:t>
      </w:r>
      <w:r>
        <w:rPr>
          <w:spacing w:val="-2"/>
          <w:sz w:val="24"/>
        </w:rPr>
        <w:t>человека;</w:t>
      </w:r>
    </w:p>
    <w:p w:rsidR="007B1D5A" w:rsidRDefault="00B147F9" w:rsidP="00E2415F">
      <w:pPr>
        <w:pStyle w:val="a4"/>
        <w:numPr>
          <w:ilvl w:val="0"/>
          <w:numId w:val="76"/>
        </w:numPr>
        <w:tabs>
          <w:tab w:val="left" w:pos="1640"/>
        </w:tabs>
        <w:spacing w:line="293" w:lineRule="exact"/>
        <w:ind w:left="1640" w:hanging="110"/>
        <w:jc w:val="left"/>
        <w:rPr>
          <w:sz w:val="24"/>
        </w:rPr>
      </w:pPr>
      <w:r>
        <w:rPr>
          <w:sz w:val="24"/>
        </w:rPr>
        <w:t>описывать</w:t>
      </w:r>
      <w:r>
        <w:rPr>
          <w:spacing w:val="-5"/>
          <w:sz w:val="24"/>
        </w:rPr>
        <w:t xml:space="preserve"> </w:t>
      </w:r>
      <w:r>
        <w:rPr>
          <w:sz w:val="24"/>
        </w:rPr>
        <w:t>и</w:t>
      </w:r>
      <w:r>
        <w:rPr>
          <w:spacing w:val="-4"/>
          <w:sz w:val="24"/>
        </w:rPr>
        <w:t xml:space="preserve"> </w:t>
      </w:r>
      <w:r>
        <w:rPr>
          <w:sz w:val="24"/>
        </w:rPr>
        <w:t>использовать</w:t>
      </w:r>
      <w:r>
        <w:rPr>
          <w:spacing w:val="-3"/>
          <w:sz w:val="24"/>
        </w:rPr>
        <w:t xml:space="preserve"> </w:t>
      </w:r>
      <w:r>
        <w:rPr>
          <w:sz w:val="24"/>
        </w:rPr>
        <w:t>приёмы</w:t>
      </w:r>
      <w:r>
        <w:rPr>
          <w:spacing w:val="-8"/>
          <w:sz w:val="24"/>
        </w:rPr>
        <w:t xml:space="preserve"> </w:t>
      </w:r>
      <w:r>
        <w:rPr>
          <w:sz w:val="24"/>
        </w:rPr>
        <w:t>оказания</w:t>
      </w:r>
      <w:r>
        <w:rPr>
          <w:spacing w:val="-5"/>
          <w:sz w:val="24"/>
        </w:rPr>
        <w:t xml:space="preserve"> </w:t>
      </w:r>
      <w:r>
        <w:rPr>
          <w:sz w:val="24"/>
        </w:rPr>
        <w:t>первой</w:t>
      </w:r>
      <w:r>
        <w:rPr>
          <w:spacing w:val="-3"/>
          <w:sz w:val="24"/>
        </w:rPr>
        <w:t xml:space="preserve"> </w:t>
      </w:r>
      <w:r>
        <w:rPr>
          <w:spacing w:val="-2"/>
          <w:sz w:val="24"/>
        </w:rPr>
        <w:t>помощи;</w:t>
      </w:r>
    </w:p>
    <w:p w:rsidR="007B1D5A" w:rsidRDefault="00B147F9" w:rsidP="00E2415F">
      <w:pPr>
        <w:pStyle w:val="a4"/>
        <w:numPr>
          <w:ilvl w:val="0"/>
          <w:numId w:val="76"/>
        </w:numPr>
        <w:tabs>
          <w:tab w:val="left" w:pos="1640"/>
        </w:tabs>
        <w:spacing w:line="292" w:lineRule="exact"/>
        <w:ind w:left="1640" w:hanging="110"/>
        <w:jc w:val="left"/>
        <w:rPr>
          <w:sz w:val="24"/>
        </w:rPr>
      </w:pPr>
      <w:r>
        <w:rPr>
          <w:sz w:val="24"/>
        </w:rPr>
        <w:t>осознанно</w:t>
      </w:r>
      <w:r>
        <w:rPr>
          <w:spacing w:val="-1"/>
          <w:sz w:val="24"/>
        </w:rPr>
        <w:t xml:space="preserve"> </w:t>
      </w:r>
      <w:r>
        <w:rPr>
          <w:sz w:val="24"/>
        </w:rPr>
        <w:t>соблюдать</w:t>
      </w:r>
      <w:r>
        <w:rPr>
          <w:spacing w:val="-2"/>
          <w:sz w:val="24"/>
        </w:rPr>
        <w:t xml:space="preserve"> </w:t>
      </w:r>
      <w:r>
        <w:rPr>
          <w:sz w:val="24"/>
        </w:rPr>
        <w:t>правила</w:t>
      </w:r>
      <w:r>
        <w:rPr>
          <w:spacing w:val="-8"/>
          <w:sz w:val="24"/>
        </w:rPr>
        <w:t xml:space="preserve"> </w:t>
      </w:r>
      <w:r>
        <w:rPr>
          <w:sz w:val="24"/>
        </w:rPr>
        <w:t>работы</w:t>
      </w:r>
      <w:r>
        <w:rPr>
          <w:spacing w:val="-5"/>
          <w:sz w:val="24"/>
        </w:rPr>
        <w:t xml:space="preserve"> </w:t>
      </w:r>
      <w:r>
        <w:rPr>
          <w:sz w:val="24"/>
        </w:rPr>
        <w:t>в</w:t>
      </w:r>
      <w:r>
        <w:rPr>
          <w:spacing w:val="-5"/>
          <w:sz w:val="24"/>
        </w:rPr>
        <w:t xml:space="preserve"> </w:t>
      </w:r>
      <w:r>
        <w:rPr>
          <w:sz w:val="24"/>
        </w:rPr>
        <w:t>кабинете</w:t>
      </w:r>
      <w:r>
        <w:rPr>
          <w:spacing w:val="-3"/>
          <w:sz w:val="24"/>
        </w:rPr>
        <w:t xml:space="preserve"> </w:t>
      </w:r>
      <w:r>
        <w:rPr>
          <w:spacing w:val="-2"/>
          <w:sz w:val="24"/>
        </w:rPr>
        <w:t>биологии.</w:t>
      </w:r>
    </w:p>
    <w:p w:rsidR="007B1D5A" w:rsidRDefault="00B147F9">
      <w:pPr>
        <w:spacing w:line="274" w:lineRule="exact"/>
        <w:ind w:left="1530"/>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0"/>
          <w:numId w:val="76"/>
        </w:numPr>
        <w:tabs>
          <w:tab w:val="left" w:pos="1640"/>
        </w:tabs>
        <w:spacing w:before="5"/>
        <w:ind w:right="851" w:firstLine="710"/>
        <w:rPr>
          <w:sz w:val="24"/>
        </w:rPr>
      </w:pPr>
      <w:r>
        <w:rPr>
          <w:sz w:val="24"/>
        </w:rPr>
        <w:t>объяснять необходимость применения тех</w:t>
      </w:r>
      <w:r>
        <w:rPr>
          <w:spacing w:val="-5"/>
          <w:sz w:val="24"/>
        </w:rPr>
        <w:t xml:space="preserve"> </w:t>
      </w:r>
      <w:r>
        <w:rPr>
          <w:sz w:val="24"/>
        </w:rPr>
        <w:t>или</w:t>
      </w:r>
      <w:r>
        <w:rPr>
          <w:spacing w:val="-4"/>
          <w:sz w:val="24"/>
        </w:rPr>
        <w:t xml:space="preserve"> </w:t>
      </w:r>
      <w:r>
        <w:rPr>
          <w:sz w:val="24"/>
        </w:rPr>
        <w:t>иных</w:t>
      </w:r>
      <w:r>
        <w:rPr>
          <w:spacing w:val="-5"/>
          <w:sz w:val="24"/>
        </w:rPr>
        <w:t xml:space="preserve"> </w:t>
      </w:r>
      <w:r>
        <w:rPr>
          <w:sz w:val="24"/>
        </w:rPr>
        <w:t>приёмов при</w:t>
      </w:r>
      <w:r>
        <w:rPr>
          <w:spacing w:val="-4"/>
          <w:sz w:val="24"/>
        </w:rPr>
        <w:t xml:space="preserve"> </w:t>
      </w:r>
      <w:r>
        <w:rPr>
          <w:sz w:val="24"/>
        </w:rPr>
        <w:t>оказании первой доврачебной помощи при отравлениях, ожогах, обморожениях, травмах, спасении утопающего, кровотечениях;</w:t>
      </w:r>
    </w:p>
    <w:p w:rsidR="007B1D5A" w:rsidRDefault="00B147F9" w:rsidP="00E2415F">
      <w:pPr>
        <w:pStyle w:val="a4"/>
        <w:numPr>
          <w:ilvl w:val="0"/>
          <w:numId w:val="76"/>
        </w:numPr>
        <w:tabs>
          <w:tab w:val="left" w:pos="1640"/>
        </w:tabs>
        <w:ind w:right="839" w:firstLine="710"/>
        <w:rPr>
          <w:sz w:val="24"/>
        </w:rPr>
      </w:pPr>
      <w:r>
        <w:rPr>
          <w:sz w:val="24"/>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её, переводить из одной формы в другую;</w:t>
      </w:r>
    </w:p>
    <w:p w:rsidR="007B1D5A" w:rsidRDefault="00B147F9" w:rsidP="00E2415F">
      <w:pPr>
        <w:pStyle w:val="a4"/>
        <w:numPr>
          <w:ilvl w:val="0"/>
          <w:numId w:val="76"/>
        </w:numPr>
        <w:tabs>
          <w:tab w:val="left" w:pos="1640"/>
        </w:tabs>
        <w:ind w:right="848" w:firstLine="710"/>
        <w:rPr>
          <w:sz w:val="24"/>
        </w:rPr>
      </w:pPr>
      <w:r>
        <w:rPr>
          <w:sz w:val="24"/>
        </w:rPr>
        <w:t>ориентироваться в системе моральных норм и ценностей по отношению к собственному здоровью и здоровью других людей;</w:t>
      </w:r>
    </w:p>
    <w:p w:rsidR="007B1D5A" w:rsidRDefault="00B147F9" w:rsidP="00E2415F">
      <w:pPr>
        <w:pStyle w:val="a4"/>
        <w:numPr>
          <w:ilvl w:val="0"/>
          <w:numId w:val="76"/>
        </w:numPr>
        <w:tabs>
          <w:tab w:val="left" w:pos="1640"/>
        </w:tabs>
        <w:spacing w:before="2" w:line="237" w:lineRule="auto"/>
        <w:ind w:right="843" w:firstLine="710"/>
        <w:rPr>
          <w:sz w:val="24"/>
        </w:rPr>
      </w:pPr>
      <w:r>
        <w:rPr>
          <w:sz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B1D5A" w:rsidRDefault="00B147F9" w:rsidP="00E2415F">
      <w:pPr>
        <w:pStyle w:val="a4"/>
        <w:numPr>
          <w:ilvl w:val="0"/>
          <w:numId w:val="76"/>
        </w:numPr>
        <w:tabs>
          <w:tab w:val="left" w:pos="1640"/>
        </w:tabs>
        <w:spacing w:before="4"/>
        <w:ind w:right="845" w:firstLine="710"/>
        <w:rPr>
          <w:sz w:val="24"/>
        </w:rPr>
      </w:pPr>
      <w:r>
        <w:rPr>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B1D5A" w:rsidRDefault="00B147F9" w:rsidP="00E2415F">
      <w:pPr>
        <w:pStyle w:val="a4"/>
        <w:numPr>
          <w:ilvl w:val="0"/>
          <w:numId w:val="76"/>
        </w:numPr>
        <w:tabs>
          <w:tab w:val="left" w:pos="1640"/>
        </w:tabs>
        <w:ind w:right="851" w:firstLine="710"/>
        <w:rPr>
          <w:sz w:val="24"/>
        </w:rPr>
      </w:pPr>
      <w:r>
        <w:rPr>
          <w:sz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B1D5A" w:rsidRDefault="00B147F9" w:rsidP="00E2415F">
      <w:pPr>
        <w:pStyle w:val="a4"/>
        <w:numPr>
          <w:ilvl w:val="0"/>
          <w:numId w:val="76"/>
        </w:numPr>
        <w:tabs>
          <w:tab w:val="left" w:pos="1640"/>
        </w:tabs>
        <w:ind w:right="842" w:firstLine="710"/>
        <w:rPr>
          <w:sz w:val="24"/>
        </w:rPr>
      </w:pPr>
      <w:r>
        <w:rPr>
          <w:sz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7B1D5A" w:rsidRDefault="00B147F9">
      <w:pPr>
        <w:pStyle w:val="2"/>
        <w:spacing w:before="3"/>
        <w:ind w:left="1530"/>
      </w:pPr>
      <w:r>
        <w:t>Общие</w:t>
      </w:r>
      <w:r>
        <w:rPr>
          <w:spacing w:val="-4"/>
        </w:rPr>
        <w:t xml:space="preserve"> </w:t>
      </w:r>
      <w:r>
        <w:t>биологические</w:t>
      </w:r>
      <w:r>
        <w:rPr>
          <w:spacing w:val="-4"/>
        </w:rPr>
        <w:t xml:space="preserve"> </w:t>
      </w:r>
      <w:r>
        <w:rPr>
          <w:spacing w:val="-2"/>
        </w:rPr>
        <w:t>закономерности</w:t>
      </w:r>
    </w:p>
    <w:p w:rsidR="007B1D5A" w:rsidRDefault="00B147F9">
      <w:pPr>
        <w:spacing w:line="275"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0"/>
          <w:numId w:val="76"/>
        </w:numPr>
        <w:tabs>
          <w:tab w:val="left" w:pos="1640"/>
        </w:tabs>
        <w:spacing w:before="2" w:line="237" w:lineRule="auto"/>
        <w:ind w:right="852" w:firstLine="710"/>
        <w:rPr>
          <w:sz w:val="24"/>
        </w:rPr>
      </w:pPr>
      <w:r>
        <w:rPr>
          <w:sz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B1D5A" w:rsidRDefault="00B147F9" w:rsidP="00E2415F">
      <w:pPr>
        <w:pStyle w:val="a4"/>
        <w:numPr>
          <w:ilvl w:val="0"/>
          <w:numId w:val="76"/>
        </w:numPr>
        <w:tabs>
          <w:tab w:val="left" w:pos="1640"/>
        </w:tabs>
        <w:spacing w:before="5"/>
        <w:ind w:left="1640" w:hanging="110"/>
        <w:rPr>
          <w:sz w:val="24"/>
        </w:rPr>
      </w:pPr>
      <w:r>
        <w:rPr>
          <w:sz w:val="24"/>
        </w:rPr>
        <w:t>аргументировать,</w:t>
      </w:r>
      <w:r>
        <w:rPr>
          <w:spacing w:val="13"/>
          <w:sz w:val="24"/>
        </w:rPr>
        <w:t xml:space="preserve"> </w:t>
      </w:r>
      <w:r>
        <w:rPr>
          <w:sz w:val="24"/>
        </w:rPr>
        <w:t>приводить</w:t>
      </w:r>
      <w:r>
        <w:rPr>
          <w:spacing w:val="15"/>
          <w:sz w:val="24"/>
        </w:rPr>
        <w:t xml:space="preserve"> </w:t>
      </w:r>
      <w:r>
        <w:rPr>
          <w:sz w:val="24"/>
        </w:rPr>
        <w:t>доказательства</w:t>
      </w:r>
      <w:r>
        <w:rPr>
          <w:spacing w:val="13"/>
          <w:sz w:val="24"/>
        </w:rPr>
        <w:t xml:space="preserve"> </w:t>
      </w:r>
      <w:r>
        <w:rPr>
          <w:sz w:val="24"/>
        </w:rPr>
        <w:t>необходимости</w:t>
      </w:r>
      <w:r>
        <w:rPr>
          <w:spacing w:val="15"/>
          <w:sz w:val="24"/>
        </w:rPr>
        <w:t xml:space="preserve"> </w:t>
      </w:r>
      <w:r>
        <w:rPr>
          <w:sz w:val="24"/>
        </w:rPr>
        <w:t>защиты</w:t>
      </w:r>
      <w:r>
        <w:rPr>
          <w:spacing w:val="12"/>
          <w:sz w:val="24"/>
        </w:rPr>
        <w:t xml:space="preserve"> </w:t>
      </w:r>
      <w:r>
        <w:rPr>
          <w:spacing w:val="-2"/>
          <w:sz w:val="24"/>
        </w:rPr>
        <w:t>окружающей</w:t>
      </w:r>
    </w:p>
    <w:p w:rsidR="007B1D5A" w:rsidRDefault="00B147F9">
      <w:pPr>
        <w:pStyle w:val="a3"/>
        <w:spacing w:line="273" w:lineRule="exact"/>
        <w:ind w:firstLine="0"/>
        <w:jc w:val="left"/>
      </w:pPr>
      <w:r>
        <w:rPr>
          <w:spacing w:val="-2"/>
        </w:rPr>
        <w:t>среды;</w:t>
      </w:r>
    </w:p>
    <w:p w:rsidR="007B1D5A" w:rsidRDefault="007B1D5A">
      <w:pPr>
        <w:spacing w:line="273" w:lineRule="exact"/>
        <w:sectPr w:rsidR="007B1D5A">
          <w:pgSz w:w="11910" w:h="16840"/>
          <w:pgMar w:top="1020" w:right="0" w:bottom="1180" w:left="880" w:header="0" w:footer="968" w:gutter="0"/>
          <w:cols w:space="720"/>
        </w:sectPr>
      </w:pPr>
    </w:p>
    <w:p w:rsidR="007B1D5A" w:rsidRDefault="00B147F9" w:rsidP="00E2415F">
      <w:pPr>
        <w:pStyle w:val="a4"/>
        <w:numPr>
          <w:ilvl w:val="0"/>
          <w:numId w:val="76"/>
        </w:numPr>
        <w:tabs>
          <w:tab w:val="left" w:pos="1640"/>
        </w:tabs>
        <w:spacing w:before="88"/>
        <w:ind w:right="850" w:firstLine="710"/>
        <w:rPr>
          <w:sz w:val="24"/>
        </w:rPr>
      </w:pPr>
      <w:r>
        <w:rPr>
          <w:sz w:val="24"/>
        </w:rPr>
        <w:lastRenderedPageBreak/>
        <w:t>аргументировать, приводить доказательства зависимости здоровья человека от состояния окружающей среды;</w:t>
      </w:r>
    </w:p>
    <w:p w:rsidR="007B1D5A" w:rsidRDefault="00B147F9" w:rsidP="00E2415F">
      <w:pPr>
        <w:pStyle w:val="a4"/>
        <w:numPr>
          <w:ilvl w:val="0"/>
          <w:numId w:val="76"/>
        </w:numPr>
        <w:tabs>
          <w:tab w:val="left" w:pos="1640"/>
        </w:tabs>
        <w:spacing w:before="4" w:line="237" w:lineRule="auto"/>
        <w:ind w:right="839" w:firstLine="710"/>
        <w:rPr>
          <w:sz w:val="24"/>
        </w:rPr>
      </w:pPr>
      <w:r>
        <w:rPr>
          <w:sz w:val="24"/>
        </w:rPr>
        <w:t>осуществлять классификацию биологических объектов на основе определения их принадлежности к определённой систематической группе;</w:t>
      </w:r>
    </w:p>
    <w:p w:rsidR="007B1D5A" w:rsidRDefault="00B147F9" w:rsidP="00E2415F">
      <w:pPr>
        <w:pStyle w:val="a4"/>
        <w:numPr>
          <w:ilvl w:val="0"/>
          <w:numId w:val="76"/>
        </w:numPr>
        <w:tabs>
          <w:tab w:val="left" w:pos="1640"/>
        </w:tabs>
        <w:spacing w:before="8" w:line="237" w:lineRule="auto"/>
        <w:ind w:right="849" w:firstLine="710"/>
        <w:rPr>
          <w:sz w:val="24"/>
        </w:rPr>
      </w:pPr>
      <w:r>
        <w:rPr>
          <w:sz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B1D5A" w:rsidRDefault="00B147F9" w:rsidP="00E2415F">
      <w:pPr>
        <w:pStyle w:val="a4"/>
        <w:numPr>
          <w:ilvl w:val="0"/>
          <w:numId w:val="76"/>
        </w:numPr>
        <w:tabs>
          <w:tab w:val="left" w:pos="1640"/>
        </w:tabs>
        <w:spacing w:before="7" w:line="237" w:lineRule="auto"/>
        <w:ind w:right="851" w:firstLine="710"/>
        <w:rPr>
          <w:sz w:val="24"/>
        </w:rPr>
      </w:pPr>
      <w:r>
        <w:rPr>
          <w:sz w:val="24"/>
        </w:rPr>
        <w:t>объяснять общность происхождения и эволюции организмов на основе сопоставления особенностей их строения и функционирования;</w:t>
      </w:r>
    </w:p>
    <w:p w:rsidR="007B1D5A" w:rsidRDefault="00B147F9" w:rsidP="00E2415F">
      <w:pPr>
        <w:pStyle w:val="a4"/>
        <w:numPr>
          <w:ilvl w:val="0"/>
          <w:numId w:val="76"/>
        </w:numPr>
        <w:tabs>
          <w:tab w:val="left" w:pos="1640"/>
        </w:tabs>
        <w:spacing w:before="7" w:line="237" w:lineRule="auto"/>
        <w:ind w:right="850" w:firstLine="710"/>
        <w:rPr>
          <w:sz w:val="24"/>
        </w:rPr>
      </w:pPr>
      <w:r>
        <w:rPr>
          <w:sz w:val="24"/>
        </w:rPr>
        <w:t>объяснять механизмы наследственности и изменчивости, возникновения приспособленности, процесс видообразования;</w:t>
      </w:r>
    </w:p>
    <w:p w:rsidR="007B1D5A" w:rsidRDefault="00B147F9" w:rsidP="00E2415F">
      <w:pPr>
        <w:pStyle w:val="a4"/>
        <w:numPr>
          <w:ilvl w:val="0"/>
          <w:numId w:val="76"/>
        </w:numPr>
        <w:tabs>
          <w:tab w:val="left" w:pos="1640"/>
        </w:tabs>
        <w:ind w:right="848" w:firstLine="710"/>
        <w:rPr>
          <w:sz w:val="24"/>
        </w:rPr>
      </w:pPr>
      <w:r>
        <w:rPr>
          <w:sz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B1D5A" w:rsidRDefault="00B147F9" w:rsidP="00E2415F">
      <w:pPr>
        <w:pStyle w:val="a4"/>
        <w:numPr>
          <w:ilvl w:val="0"/>
          <w:numId w:val="76"/>
        </w:numPr>
        <w:tabs>
          <w:tab w:val="left" w:pos="1640"/>
        </w:tabs>
        <w:spacing w:before="3" w:line="237" w:lineRule="auto"/>
        <w:ind w:right="853" w:firstLine="710"/>
        <w:rPr>
          <w:sz w:val="24"/>
        </w:rPr>
      </w:pPr>
      <w:r>
        <w:rPr>
          <w:sz w:val="24"/>
        </w:rPr>
        <w:t>сравнивать</w:t>
      </w:r>
      <w:r>
        <w:rPr>
          <w:spacing w:val="-2"/>
          <w:sz w:val="24"/>
        </w:rPr>
        <w:t xml:space="preserve"> </w:t>
      </w:r>
      <w:r>
        <w:rPr>
          <w:sz w:val="24"/>
        </w:rPr>
        <w:t>биологические</w:t>
      </w:r>
      <w:r>
        <w:rPr>
          <w:spacing w:val="-9"/>
          <w:sz w:val="24"/>
        </w:rPr>
        <w:t xml:space="preserve"> </w:t>
      </w:r>
      <w:r>
        <w:rPr>
          <w:sz w:val="24"/>
        </w:rPr>
        <w:t>объекты,</w:t>
      </w:r>
      <w:r>
        <w:rPr>
          <w:spacing w:val="-1"/>
          <w:sz w:val="24"/>
        </w:rPr>
        <w:t xml:space="preserve"> </w:t>
      </w:r>
      <w:r>
        <w:rPr>
          <w:sz w:val="24"/>
        </w:rPr>
        <w:t>процессы;</w:t>
      </w:r>
      <w:r>
        <w:rPr>
          <w:spacing w:val="-8"/>
          <w:sz w:val="24"/>
        </w:rPr>
        <w:t xml:space="preserve"> </w:t>
      </w:r>
      <w:r>
        <w:rPr>
          <w:sz w:val="24"/>
        </w:rPr>
        <w:t>делать</w:t>
      </w:r>
      <w:r>
        <w:rPr>
          <w:spacing w:val="-2"/>
          <w:sz w:val="24"/>
        </w:rPr>
        <w:t xml:space="preserve"> </w:t>
      </w:r>
      <w:r>
        <w:rPr>
          <w:sz w:val="24"/>
        </w:rPr>
        <w:t>выводы</w:t>
      </w:r>
      <w:r>
        <w:rPr>
          <w:spacing w:val="-6"/>
          <w:sz w:val="24"/>
        </w:rPr>
        <w:t xml:space="preserve"> </w:t>
      </w:r>
      <w:r>
        <w:rPr>
          <w:sz w:val="24"/>
        </w:rPr>
        <w:t>и</w:t>
      </w:r>
      <w:r>
        <w:rPr>
          <w:spacing w:val="-2"/>
          <w:sz w:val="24"/>
        </w:rPr>
        <w:t xml:space="preserve"> </w:t>
      </w:r>
      <w:r>
        <w:rPr>
          <w:sz w:val="24"/>
        </w:rPr>
        <w:t>умозаключения</w:t>
      </w:r>
      <w:r>
        <w:rPr>
          <w:spacing w:val="-3"/>
          <w:sz w:val="24"/>
        </w:rPr>
        <w:t xml:space="preserve"> </w:t>
      </w:r>
      <w:r>
        <w:rPr>
          <w:sz w:val="24"/>
        </w:rPr>
        <w:t>на основе сравнения;</w:t>
      </w:r>
    </w:p>
    <w:p w:rsidR="007B1D5A" w:rsidRDefault="00B147F9" w:rsidP="00E2415F">
      <w:pPr>
        <w:pStyle w:val="a4"/>
        <w:numPr>
          <w:ilvl w:val="0"/>
          <w:numId w:val="76"/>
        </w:numPr>
        <w:tabs>
          <w:tab w:val="left" w:pos="1644"/>
        </w:tabs>
        <w:spacing w:before="7" w:line="237" w:lineRule="auto"/>
        <w:ind w:right="846" w:firstLine="710"/>
        <w:rPr>
          <w:sz w:val="24"/>
        </w:rPr>
      </w:pPr>
      <w:r>
        <w:rPr>
          <w:sz w:val="24"/>
        </w:rPr>
        <w:t>устанавливать взаимосвязи между особенностями строения и функциями органов и систем органов;</w:t>
      </w:r>
    </w:p>
    <w:p w:rsidR="007B1D5A" w:rsidRDefault="00B147F9" w:rsidP="00E2415F">
      <w:pPr>
        <w:pStyle w:val="a4"/>
        <w:numPr>
          <w:ilvl w:val="0"/>
          <w:numId w:val="76"/>
        </w:numPr>
        <w:tabs>
          <w:tab w:val="left" w:pos="1640"/>
        </w:tabs>
        <w:spacing w:before="8" w:line="237" w:lineRule="auto"/>
        <w:ind w:right="851" w:firstLine="710"/>
        <w:rPr>
          <w:sz w:val="24"/>
        </w:rPr>
      </w:pPr>
      <w:r>
        <w:rPr>
          <w:sz w:val="24"/>
        </w:rPr>
        <w:t>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w:t>
      </w:r>
    </w:p>
    <w:p w:rsidR="007B1D5A" w:rsidRDefault="00B147F9" w:rsidP="00E2415F">
      <w:pPr>
        <w:pStyle w:val="a4"/>
        <w:numPr>
          <w:ilvl w:val="0"/>
          <w:numId w:val="76"/>
        </w:numPr>
        <w:tabs>
          <w:tab w:val="left" w:pos="1640"/>
        </w:tabs>
        <w:spacing w:before="7" w:line="237" w:lineRule="auto"/>
        <w:ind w:right="852" w:firstLine="710"/>
        <w:rPr>
          <w:sz w:val="24"/>
        </w:rPr>
      </w:pPr>
      <w:r>
        <w:rPr>
          <w:sz w:val="24"/>
        </w:rPr>
        <w:t>знать и аргументировать основные правила поведения в природе;</w:t>
      </w:r>
      <w:r>
        <w:rPr>
          <w:spacing w:val="-1"/>
          <w:sz w:val="24"/>
        </w:rPr>
        <w:t xml:space="preserve"> </w:t>
      </w:r>
      <w:r>
        <w:rPr>
          <w:sz w:val="24"/>
        </w:rPr>
        <w:t>анализировать и оценивать последствия деятельности человека в природе;</w:t>
      </w:r>
    </w:p>
    <w:p w:rsidR="007B1D5A" w:rsidRDefault="00B147F9" w:rsidP="00E2415F">
      <w:pPr>
        <w:pStyle w:val="a4"/>
        <w:numPr>
          <w:ilvl w:val="0"/>
          <w:numId w:val="76"/>
        </w:numPr>
        <w:tabs>
          <w:tab w:val="left" w:pos="1640"/>
        </w:tabs>
        <w:spacing w:before="7" w:line="237" w:lineRule="auto"/>
        <w:ind w:right="854" w:firstLine="710"/>
        <w:rPr>
          <w:sz w:val="24"/>
        </w:rPr>
      </w:pPr>
      <w:r>
        <w:rPr>
          <w:sz w:val="24"/>
        </w:rPr>
        <w:t>описывать и использовать приёмы выращивания и размножения культурных растений и домашних животных, ухода за ними в агроценозах;</w:t>
      </w:r>
    </w:p>
    <w:p w:rsidR="007B1D5A" w:rsidRDefault="00B147F9" w:rsidP="00E2415F">
      <w:pPr>
        <w:pStyle w:val="a4"/>
        <w:numPr>
          <w:ilvl w:val="0"/>
          <w:numId w:val="76"/>
        </w:numPr>
        <w:tabs>
          <w:tab w:val="left" w:pos="1640"/>
        </w:tabs>
        <w:ind w:right="840" w:firstLine="710"/>
        <w:rPr>
          <w:sz w:val="24"/>
        </w:rPr>
      </w:pPr>
      <w:r>
        <w:rPr>
          <w:sz w:val="24"/>
        </w:rPr>
        <w:t>самостоятельно или с помощью учителя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rsidR="007B1D5A" w:rsidRDefault="00B147F9" w:rsidP="00E2415F">
      <w:pPr>
        <w:pStyle w:val="a4"/>
        <w:numPr>
          <w:ilvl w:val="0"/>
          <w:numId w:val="76"/>
        </w:numPr>
        <w:tabs>
          <w:tab w:val="left" w:pos="1640"/>
        </w:tabs>
        <w:spacing w:before="4" w:line="292" w:lineRule="exact"/>
        <w:ind w:left="1640" w:hanging="110"/>
        <w:rPr>
          <w:sz w:val="24"/>
        </w:rPr>
      </w:pPr>
      <w:r>
        <w:rPr>
          <w:sz w:val="24"/>
        </w:rPr>
        <w:t>осознанно</w:t>
      </w:r>
      <w:r>
        <w:rPr>
          <w:spacing w:val="-1"/>
          <w:sz w:val="24"/>
        </w:rPr>
        <w:t xml:space="preserve"> </w:t>
      </w:r>
      <w:r>
        <w:rPr>
          <w:sz w:val="24"/>
        </w:rPr>
        <w:t>соблюдать</w:t>
      </w:r>
      <w:r>
        <w:rPr>
          <w:spacing w:val="-2"/>
          <w:sz w:val="24"/>
        </w:rPr>
        <w:t xml:space="preserve"> </w:t>
      </w:r>
      <w:r>
        <w:rPr>
          <w:sz w:val="24"/>
        </w:rPr>
        <w:t>правила</w:t>
      </w:r>
      <w:r>
        <w:rPr>
          <w:spacing w:val="-8"/>
          <w:sz w:val="24"/>
        </w:rPr>
        <w:t xml:space="preserve"> </w:t>
      </w:r>
      <w:r>
        <w:rPr>
          <w:sz w:val="24"/>
        </w:rPr>
        <w:t>работы</w:t>
      </w:r>
      <w:r>
        <w:rPr>
          <w:spacing w:val="-5"/>
          <w:sz w:val="24"/>
        </w:rPr>
        <w:t xml:space="preserve"> </w:t>
      </w:r>
      <w:r>
        <w:rPr>
          <w:sz w:val="24"/>
        </w:rPr>
        <w:t>в</w:t>
      </w:r>
      <w:r>
        <w:rPr>
          <w:spacing w:val="-5"/>
          <w:sz w:val="24"/>
        </w:rPr>
        <w:t xml:space="preserve"> </w:t>
      </w:r>
      <w:r>
        <w:rPr>
          <w:sz w:val="24"/>
        </w:rPr>
        <w:t>кабинете</w:t>
      </w:r>
      <w:r>
        <w:rPr>
          <w:spacing w:val="-3"/>
          <w:sz w:val="24"/>
        </w:rPr>
        <w:t xml:space="preserve"> </w:t>
      </w:r>
      <w:r>
        <w:rPr>
          <w:spacing w:val="-2"/>
          <w:sz w:val="24"/>
        </w:rPr>
        <w:t>биологии.</w:t>
      </w:r>
    </w:p>
    <w:p w:rsidR="007B1D5A" w:rsidRDefault="00B147F9">
      <w:pPr>
        <w:spacing w:line="274"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0"/>
          <w:numId w:val="76"/>
        </w:numPr>
        <w:tabs>
          <w:tab w:val="left" w:pos="1640"/>
        </w:tabs>
        <w:ind w:right="855" w:firstLine="710"/>
        <w:rPr>
          <w:sz w:val="24"/>
        </w:rPr>
      </w:pPr>
      <w:r>
        <w:rPr>
          <w:sz w:val="24"/>
        </w:rPr>
        <w:t>понимать экологические проблемы, возникающие в условиях нерационального природопользования, и пути решения этих проблем;</w:t>
      </w:r>
    </w:p>
    <w:p w:rsidR="007B1D5A" w:rsidRDefault="00B147F9" w:rsidP="00E2415F">
      <w:pPr>
        <w:pStyle w:val="a4"/>
        <w:numPr>
          <w:ilvl w:val="0"/>
          <w:numId w:val="76"/>
        </w:numPr>
        <w:tabs>
          <w:tab w:val="left" w:pos="1640"/>
        </w:tabs>
        <w:spacing w:before="1"/>
        <w:ind w:right="852" w:firstLine="710"/>
        <w:rPr>
          <w:sz w:val="24"/>
        </w:rPr>
      </w:pPr>
      <w:r>
        <w:rPr>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B1D5A" w:rsidRDefault="00B147F9" w:rsidP="00E2415F">
      <w:pPr>
        <w:pStyle w:val="a4"/>
        <w:numPr>
          <w:ilvl w:val="0"/>
          <w:numId w:val="76"/>
        </w:numPr>
        <w:tabs>
          <w:tab w:val="left" w:pos="1640"/>
        </w:tabs>
        <w:ind w:right="839" w:firstLine="710"/>
        <w:rPr>
          <w:sz w:val="24"/>
        </w:rPr>
      </w:pPr>
      <w:r>
        <w:rPr>
          <w:sz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её, переводить из одной формы в другую;</w:t>
      </w:r>
    </w:p>
    <w:p w:rsidR="007B1D5A" w:rsidRDefault="00B147F9" w:rsidP="00E2415F">
      <w:pPr>
        <w:pStyle w:val="a4"/>
        <w:numPr>
          <w:ilvl w:val="0"/>
          <w:numId w:val="76"/>
        </w:numPr>
        <w:tabs>
          <w:tab w:val="left" w:pos="1640"/>
        </w:tabs>
        <w:spacing w:before="3"/>
        <w:ind w:right="839" w:firstLine="710"/>
        <w:rPr>
          <w:sz w:val="24"/>
        </w:rPr>
      </w:pPr>
      <w:r>
        <w:rPr>
          <w:sz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её проявлениях, экологическое сознание, эмоционально- ценностное отношение к объектам живой природы);</w:t>
      </w:r>
    </w:p>
    <w:p w:rsidR="007B1D5A" w:rsidRDefault="00B147F9" w:rsidP="00E2415F">
      <w:pPr>
        <w:pStyle w:val="a4"/>
        <w:numPr>
          <w:ilvl w:val="0"/>
          <w:numId w:val="76"/>
        </w:numPr>
        <w:tabs>
          <w:tab w:val="left" w:pos="1640"/>
        </w:tabs>
        <w:ind w:right="850" w:firstLine="710"/>
        <w:rPr>
          <w:sz w:val="24"/>
        </w:rPr>
      </w:pPr>
      <w:r>
        <w:rPr>
          <w:sz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w:t>
      </w:r>
      <w:r>
        <w:rPr>
          <w:spacing w:val="40"/>
          <w:sz w:val="24"/>
        </w:rPr>
        <w:t xml:space="preserve"> </w:t>
      </w:r>
      <w:r>
        <w:rPr>
          <w:sz w:val="24"/>
        </w:rPr>
        <w:t>особенности аудитории сверстников;</w:t>
      </w:r>
    </w:p>
    <w:p w:rsidR="007B1D5A" w:rsidRDefault="00B147F9" w:rsidP="00E2415F">
      <w:pPr>
        <w:pStyle w:val="a4"/>
        <w:numPr>
          <w:ilvl w:val="0"/>
          <w:numId w:val="76"/>
        </w:numPr>
        <w:tabs>
          <w:tab w:val="left" w:pos="1640"/>
        </w:tabs>
        <w:ind w:right="850" w:firstLine="710"/>
        <w:rPr>
          <w:sz w:val="24"/>
        </w:rPr>
      </w:pPr>
      <w:r>
        <w:rPr>
          <w:sz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w:t>
      </w:r>
      <w:r>
        <w:rPr>
          <w:spacing w:val="-1"/>
          <w:sz w:val="24"/>
        </w:rPr>
        <w:t xml:space="preserve"> </w:t>
      </w:r>
      <w:r>
        <w:rPr>
          <w:sz w:val="24"/>
        </w:rPr>
        <w:t>экологии, биотехнологии,</w:t>
      </w:r>
      <w:r>
        <w:rPr>
          <w:spacing w:val="-1"/>
          <w:sz w:val="24"/>
        </w:rPr>
        <w:t xml:space="preserve"> </w:t>
      </w:r>
      <w:r>
        <w:rPr>
          <w:sz w:val="24"/>
        </w:rPr>
        <w:t>медицины</w:t>
      </w:r>
      <w:r>
        <w:rPr>
          <w:spacing w:val="-2"/>
          <w:sz w:val="24"/>
        </w:rPr>
        <w:t xml:space="preserve"> </w:t>
      </w:r>
      <w:r>
        <w:rPr>
          <w:sz w:val="24"/>
        </w:rPr>
        <w:t>и</w:t>
      </w:r>
      <w:r>
        <w:rPr>
          <w:spacing w:val="-2"/>
          <w:sz w:val="24"/>
        </w:rPr>
        <w:t xml:space="preserve"> </w:t>
      </w:r>
      <w:r>
        <w:rPr>
          <w:sz w:val="24"/>
        </w:rPr>
        <w:t>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pPr>
        <w:pStyle w:val="2"/>
        <w:spacing w:before="71"/>
        <w:ind w:left="1530"/>
        <w:jc w:val="left"/>
      </w:pPr>
      <w:r>
        <w:lastRenderedPageBreak/>
        <w:t>2.1.4.5.13.</w:t>
      </w:r>
      <w:r>
        <w:rPr>
          <w:spacing w:val="3"/>
        </w:rPr>
        <w:t xml:space="preserve"> </w:t>
      </w:r>
      <w:r>
        <w:rPr>
          <w:spacing w:val="-2"/>
        </w:rPr>
        <w:t>ХИМИЯ</w:t>
      </w:r>
    </w:p>
    <w:p w:rsidR="007B1D5A" w:rsidRDefault="00B147F9">
      <w:pPr>
        <w:spacing w:line="275" w:lineRule="exact"/>
        <w:ind w:left="1530"/>
        <w:rPr>
          <w:i/>
          <w:sz w:val="24"/>
        </w:rPr>
      </w:pPr>
      <w:r>
        <w:rPr>
          <w:i/>
          <w:sz w:val="24"/>
        </w:rPr>
        <w:t>Выпускник</w:t>
      </w:r>
      <w:r>
        <w:rPr>
          <w:i/>
          <w:spacing w:val="-3"/>
          <w:sz w:val="24"/>
        </w:rPr>
        <w:t xml:space="preserve"> </w:t>
      </w:r>
      <w:r>
        <w:rPr>
          <w:i/>
          <w:spacing w:val="-2"/>
          <w:sz w:val="24"/>
        </w:rPr>
        <w:t>научится</w:t>
      </w:r>
      <w:r>
        <w:rPr>
          <w:spacing w:val="-2"/>
          <w:sz w:val="24"/>
          <w:vertAlign w:val="superscript"/>
        </w:rPr>
        <w:t>28</w:t>
      </w:r>
      <w:r>
        <w:rPr>
          <w:i/>
          <w:spacing w:val="-2"/>
          <w:sz w:val="24"/>
        </w:rPr>
        <w:t>:</w:t>
      </w:r>
    </w:p>
    <w:p w:rsidR="007B1D5A" w:rsidRDefault="00B147F9" w:rsidP="00E2415F">
      <w:pPr>
        <w:pStyle w:val="a4"/>
        <w:numPr>
          <w:ilvl w:val="0"/>
          <w:numId w:val="74"/>
        </w:numPr>
        <w:tabs>
          <w:tab w:val="left" w:pos="1640"/>
          <w:tab w:val="left" w:pos="3650"/>
          <w:tab w:val="left" w:pos="4964"/>
          <w:tab w:val="left" w:pos="6062"/>
          <w:tab w:val="left" w:pos="7411"/>
          <w:tab w:val="left" w:pos="9046"/>
        </w:tabs>
        <w:spacing w:before="2" w:line="237" w:lineRule="auto"/>
        <w:ind w:right="845" w:firstLine="710"/>
        <w:jc w:val="left"/>
        <w:rPr>
          <w:sz w:val="24"/>
        </w:rPr>
      </w:pPr>
      <w:r>
        <w:rPr>
          <w:spacing w:val="-2"/>
          <w:sz w:val="24"/>
        </w:rPr>
        <w:t>характеризовать</w:t>
      </w:r>
      <w:r>
        <w:rPr>
          <w:sz w:val="24"/>
        </w:rPr>
        <w:tab/>
      </w:r>
      <w:r>
        <w:rPr>
          <w:spacing w:val="-2"/>
          <w:sz w:val="24"/>
        </w:rPr>
        <w:t>основные</w:t>
      </w:r>
      <w:r>
        <w:rPr>
          <w:sz w:val="24"/>
        </w:rPr>
        <w:tab/>
      </w:r>
      <w:r>
        <w:rPr>
          <w:spacing w:val="-2"/>
          <w:sz w:val="24"/>
        </w:rPr>
        <w:t>методы</w:t>
      </w:r>
      <w:r>
        <w:rPr>
          <w:sz w:val="24"/>
        </w:rPr>
        <w:tab/>
      </w:r>
      <w:r>
        <w:rPr>
          <w:spacing w:val="-2"/>
          <w:sz w:val="24"/>
        </w:rPr>
        <w:t>познания:</w:t>
      </w:r>
      <w:r>
        <w:rPr>
          <w:sz w:val="24"/>
        </w:rPr>
        <w:tab/>
      </w:r>
      <w:r>
        <w:rPr>
          <w:spacing w:val="-2"/>
          <w:sz w:val="24"/>
        </w:rPr>
        <w:t>наблюдение,</w:t>
      </w:r>
      <w:r>
        <w:rPr>
          <w:sz w:val="24"/>
        </w:rPr>
        <w:tab/>
      </w:r>
      <w:r>
        <w:rPr>
          <w:spacing w:val="-2"/>
          <w:sz w:val="24"/>
        </w:rPr>
        <w:t>измерение, эксперимент;</w:t>
      </w:r>
    </w:p>
    <w:p w:rsidR="007B1D5A" w:rsidRDefault="00B147F9" w:rsidP="00E2415F">
      <w:pPr>
        <w:pStyle w:val="a4"/>
        <w:numPr>
          <w:ilvl w:val="0"/>
          <w:numId w:val="74"/>
        </w:numPr>
        <w:tabs>
          <w:tab w:val="left" w:pos="1640"/>
          <w:tab w:val="left" w:pos="2925"/>
          <w:tab w:val="left" w:pos="4024"/>
          <w:tab w:val="left" w:pos="5131"/>
          <w:tab w:val="left" w:pos="6172"/>
          <w:tab w:val="left" w:pos="8871"/>
          <w:tab w:val="left" w:pos="9917"/>
        </w:tabs>
        <w:spacing w:before="8" w:line="237" w:lineRule="auto"/>
        <w:ind w:right="854" w:firstLine="710"/>
        <w:jc w:val="left"/>
        <w:rPr>
          <w:sz w:val="24"/>
        </w:rPr>
      </w:pPr>
      <w:r>
        <w:rPr>
          <w:spacing w:val="-2"/>
          <w:sz w:val="24"/>
        </w:rPr>
        <w:t>описывать</w:t>
      </w:r>
      <w:r>
        <w:rPr>
          <w:sz w:val="24"/>
        </w:rPr>
        <w:tab/>
      </w:r>
      <w:r>
        <w:rPr>
          <w:spacing w:val="-2"/>
          <w:sz w:val="24"/>
        </w:rPr>
        <w:t>свойства</w:t>
      </w:r>
      <w:r>
        <w:rPr>
          <w:sz w:val="24"/>
        </w:rPr>
        <w:tab/>
      </w:r>
      <w:r>
        <w:rPr>
          <w:spacing w:val="-2"/>
          <w:sz w:val="24"/>
        </w:rPr>
        <w:t>твердых,</w:t>
      </w:r>
      <w:r>
        <w:rPr>
          <w:sz w:val="24"/>
        </w:rPr>
        <w:tab/>
      </w:r>
      <w:r>
        <w:rPr>
          <w:spacing w:val="-2"/>
          <w:sz w:val="24"/>
        </w:rPr>
        <w:t>жидких,</w:t>
      </w:r>
      <w:r>
        <w:rPr>
          <w:sz w:val="24"/>
        </w:rPr>
        <w:tab/>
        <w:t>газообразных</w:t>
      </w:r>
      <w:r>
        <w:rPr>
          <w:spacing w:val="80"/>
          <w:sz w:val="24"/>
        </w:rPr>
        <w:t xml:space="preserve"> </w:t>
      </w:r>
      <w:r>
        <w:rPr>
          <w:sz w:val="24"/>
        </w:rPr>
        <w:t>веществ,</w:t>
      </w:r>
      <w:r>
        <w:rPr>
          <w:sz w:val="24"/>
        </w:rPr>
        <w:tab/>
      </w:r>
      <w:r>
        <w:rPr>
          <w:spacing w:val="-2"/>
          <w:sz w:val="24"/>
        </w:rPr>
        <w:t>выделяя</w:t>
      </w:r>
      <w:r>
        <w:rPr>
          <w:sz w:val="24"/>
        </w:rPr>
        <w:tab/>
      </w:r>
      <w:r>
        <w:rPr>
          <w:spacing w:val="-6"/>
          <w:sz w:val="24"/>
        </w:rPr>
        <w:t xml:space="preserve">их </w:t>
      </w:r>
      <w:r>
        <w:rPr>
          <w:sz w:val="24"/>
        </w:rPr>
        <w:t>существенные признаки;</w:t>
      </w:r>
    </w:p>
    <w:p w:rsidR="007B1D5A" w:rsidRDefault="00B147F9" w:rsidP="00E2415F">
      <w:pPr>
        <w:pStyle w:val="a4"/>
        <w:numPr>
          <w:ilvl w:val="0"/>
          <w:numId w:val="74"/>
        </w:numPr>
        <w:tabs>
          <w:tab w:val="left" w:pos="1640"/>
          <w:tab w:val="left" w:pos="3075"/>
          <w:tab w:val="left" w:pos="3986"/>
          <w:tab w:val="left" w:pos="5252"/>
          <w:tab w:val="left" w:pos="6739"/>
          <w:tab w:val="left" w:pos="7861"/>
          <w:tab w:val="left" w:pos="8911"/>
        </w:tabs>
        <w:spacing w:before="4" w:line="292" w:lineRule="exact"/>
        <w:ind w:left="1640" w:hanging="110"/>
        <w:jc w:val="left"/>
        <w:rPr>
          <w:sz w:val="24"/>
        </w:rPr>
      </w:pPr>
      <w:r>
        <w:rPr>
          <w:spacing w:val="-2"/>
          <w:sz w:val="24"/>
        </w:rPr>
        <w:t>раскрывать</w:t>
      </w:r>
      <w:r>
        <w:rPr>
          <w:sz w:val="24"/>
        </w:rPr>
        <w:tab/>
      </w:r>
      <w:r>
        <w:rPr>
          <w:spacing w:val="-4"/>
          <w:sz w:val="24"/>
        </w:rPr>
        <w:t>смысл</w:t>
      </w:r>
      <w:r>
        <w:rPr>
          <w:sz w:val="24"/>
        </w:rPr>
        <w:tab/>
      </w:r>
      <w:r>
        <w:rPr>
          <w:spacing w:val="-2"/>
          <w:sz w:val="24"/>
        </w:rPr>
        <w:t>основных</w:t>
      </w:r>
      <w:r>
        <w:rPr>
          <w:sz w:val="24"/>
        </w:rPr>
        <w:tab/>
      </w:r>
      <w:r>
        <w:rPr>
          <w:spacing w:val="-2"/>
          <w:sz w:val="24"/>
        </w:rPr>
        <w:t>химических</w:t>
      </w:r>
      <w:r>
        <w:rPr>
          <w:sz w:val="24"/>
        </w:rPr>
        <w:tab/>
      </w:r>
      <w:r>
        <w:rPr>
          <w:spacing w:val="-2"/>
          <w:sz w:val="24"/>
        </w:rPr>
        <w:t>понятий</w:t>
      </w:r>
      <w:r>
        <w:rPr>
          <w:sz w:val="24"/>
        </w:rPr>
        <w:tab/>
      </w:r>
      <w:r>
        <w:rPr>
          <w:spacing w:val="-2"/>
          <w:sz w:val="24"/>
        </w:rPr>
        <w:t>«атом»,</w:t>
      </w:r>
      <w:r>
        <w:rPr>
          <w:sz w:val="24"/>
        </w:rPr>
        <w:tab/>
      </w:r>
      <w:r>
        <w:rPr>
          <w:spacing w:val="-2"/>
          <w:sz w:val="24"/>
        </w:rPr>
        <w:t>«молекула»,</w:t>
      </w:r>
    </w:p>
    <w:p w:rsidR="007B1D5A" w:rsidRDefault="00B147F9">
      <w:pPr>
        <w:pStyle w:val="a3"/>
        <w:tabs>
          <w:tab w:val="left" w:pos="2383"/>
          <w:tab w:val="left" w:pos="3596"/>
          <w:tab w:val="left" w:pos="4733"/>
          <w:tab w:val="left" w:pos="6076"/>
          <w:tab w:val="left" w:pos="7275"/>
          <w:tab w:val="left" w:pos="8631"/>
        </w:tabs>
        <w:spacing w:line="273" w:lineRule="exact"/>
        <w:ind w:firstLine="0"/>
        <w:jc w:val="left"/>
      </w:pPr>
      <w:r>
        <w:rPr>
          <w:spacing w:val="-2"/>
        </w:rPr>
        <w:t>«химический</w:t>
      </w:r>
      <w:r>
        <w:tab/>
      </w:r>
      <w:r>
        <w:rPr>
          <w:spacing w:val="-2"/>
        </w:rPr>
        <w:t>элемент»,</w:t>
      </w:r>
      <w:r>
        <w:tab/>
      </w:r>
      <w:r>
        <w:rPr>
          <w:spacing w:val="-2"/>
        </w:rPr>
        <w:t>«простое</w:t>
      </w:r>
      <w:r>
        <w:tab/>
      </w:r>
      <w:r>
        <w:rPr>
          <w:spacing w:val="-2"/>
        </w:rPr>
        <w:t>вещество»,</w:t>
      </w:r>
      <w:r>
        <w:tab/>
      </w:r>
      <w:r>
        <w:rPr>
          <w:spacing w:val="-2"/>
        </w:rPr>
        <w:t>«сложное</w:t>
      </w:r>
      <w:r>
        <w:tab/>
      </w:r>
      <w:r>
        <w:rPr>
          <w:spacing w:val="-2"/>
        </w:rPr>
        <w:t>вещество»,</w:t>
      </w:r>
      <w:r>
        <w:tab/>
      </w:r>
      <w:r>
        <w:rPr>
          <w:spacing w:val="-2"/>
        </w:rPr>
        <w:t>«валентность»,</w:t>
      </w:r>
    </w:p>
    <w:p w:rsidR="007B1D5A" w:rsidRDefault="00B147F9">
      <w:pPr>
        <w:pStyle w:val="a3"/>
        <w:spacing w:line="275" w:lineRule="exact"/>
        <w:ind w:firstLine="0"/>
        <w:jc w:val="left"/>
      </w:pPr>
      <w:r>
        <w:t>«химическая</w:t>
      </w:r>
      <w:r>
        <w:rPr>
          <w:spacing w:val="-6"/>
        </w:rPr>
        <w:t xml:space="preserve"> </w:t>
      </w:r>
      <w:r>
        <w:t>реакция»,</w:t>
      </w:r>
      <w:r>
        <w:rPr>
          <w:spacing w:val="-2"/>
        </w:rPr>
        <w:t xml:space="preserve"> </w:t>
      </w:r>
      <w:r>
        <w:t>используя</w:t>
      </w:r>
      <w:r>
        <w:rPr>
          <w:spacing w:val="-3"/>
        </w:rPr>
        <w:t xml:space="preserve"> </w:t>
      </w:r>
      <w:r>
        <w:t>знаковую</w:t>
      </w:r>
      <w:r>
        <w:rPr>
          <w:spacing w:val="-6"/>
        </w:rPr>
        <w:t xml:space="preserve"> </w:t>
      </w:r>
      <w:r>
        <w:t>систему</w:t>
      </w:r>
      <w:r>
        <w:rPr>
          <w:spacing w:val="-12"/>
        </w:rPr>
        <w:t xml:space="preserve"> </w:t>
      </w:r>
      <w:r>
        <w:rPr>
          <w:spacing w:val="-2"/>
        </w:rPr>
        <w:t>химии;</w:t>
      </w:r>
    </w:p>
    <w:p w:rsidR="007B1D5A" w:rsidRDefault="00B147F9" w:rsidP="00E2415F">
      <w:pPr>
        <w:pStyle w:val="a4"/>
        <w:numPr>
          <w:ilvl w:val="0"/>
          <w:numId w:val="74"/>
        </w:numPr>
        <w:tabs>
          <w:tab w:val="left" w:pos="1640"/>
        </w:tabs>
        <w:spacing w:before="7" w:line="237" w:lineRule="auto"/>
        <w:ind w:right="851" w:firstLine="710"/>
        <w:jc w:val="left"/>
        <w:rPr>
          <w:sz w:val="24"/>
        </w:rPr>
      </w:pPr>
      <w:r>
        <w:rPr>
          <w:sz w:val="24"/>
        </w:rPr>
        <w:t>раскрывать</w:t>
      </w:r>
      <w:r>
        <w:rPr>
          <w:spacing w:val="80"/>
          <w:sz w:val="24"/>
        </w:rPr>
        <w:t xml:space="preserve"> </w:t>
      </w:r>
      <w:r>
        <w:rPr>
          <w:sz w:val="24"/>
        </w:rPr>
        <w:t>смысл</w:t>
      </w:r>
      <w:r>
        <w:rPr>
          <w:spacing w:val="80"/>
          <w:sz w:val="24"/>
        </w:rPr>
        <w:t xml:space="preserve"> </w:t>
      </w:r>
      <w:r>
        <w:rPr>
          <w:sz w:val="24"/>
        </w:rPr>
        <w:t>законов</w:t>
      </w:r>
      <w:r>
        <w:rPr>
          <w:spacing w:val="80"/>
          <w:sz w:val="24"/>
        </w:rPr>
        <w:t xml:space="preserve"> </w:t>
      </w:r>
      <w:r>
        <w:rPr>
          <w:sz w:val="24"/>
        </w:rPr>
        <w:t>сохранения</w:t>
      </w:r>
      <w:r>
        <w:rPr>
          <w:spacing w:val="80"/>
          <w:sz w:val="24"/>
        </w:rPr>
        <w:t xml:space="preserve"> </w:t>
      </w:r>
      <w:r>
        <w:rPr>
          <w:sz w:val="24"/>
        </w:rPr>
        <w:t>массы</w:t>
      </w:r>
      <w:r>
        <w:rPr>
          <w:spacing w:val="80"/>
          <w:sz w:val="24"/>
        </w:rPr>
        <w:t xml:space="preserve"> </w:t>
      </w:r>
      <w:r>
        <w:rPr>
          <w:sz w:val="24"/>
        </w:rPr>
        <w:t>веществ,</w:t>
      </w:r>
      <w:r>
        <w:rPr>
          <w:spacing w:val="80"/>
          <w:sz w:val="24"/>
        </w:rPr>
        <w:t xml:space="preserve"> </w:t>
      </w:r>
      <w:r>
        <w:rPr>
          <w:sz w:val="24"/>
        </w:rPr>
        <w:t>постоянства</w:t>
      </w:r>
      <w:r>
        <w:rPr>
          <w:spacing w:val="80"/>
          <w:sz w:val="24"/>
        </w:rPr>
        <w:t xml:space="preserve"> </w:t>
      </w:r>
      <w:r>
        <w:rPr>
          <w:sz w:val="24"/>
        </w:rPr>
        <w:t>состава, атомно-молекулярной теории;</w:t>
      </w:r>
    </w:p>
    <w:p w:rsidR="007B1D5A" w:rsidRDefault="00B147F9" w:rsidP="00E2415F">
      <w:pPr>
        <w:pStyle w:val="a4"/>
        <w:numPr>
          <w:ilvl w:val="0"/>
          <w:numId w:val="74"/>
        </w:numPr>
        <w:tabs>
          <w:tab w:val="left" w:pos="1640"/>
        </w:tabs>
        <w:spacing w:before="5" w:line="293" w:lineRule="exact"/>
        <w:ind w:left="1640" w:hanging="110"/>
        <w:jc w:val="left"/>
        <w:rPr>
          <w:sz w:val="24"/>
        </w:rPr>
      </w:pPr>
      <w:r>
        <w:rPr>
          <w:sz w:val="24"/>
        </w:rPr>
        <w:t>различать</w:t>
      </w:r>
      <w:r>
        <w:rPr>
          <w:spacing w:val="-4"/>
          <w:sz w:val="24"/>
        </w:rPr>
        <w:t xml:space="preserve"> </w:t>
      </w:r>
      <w:r>
        <w:rPr>
          <w:sz w:val="24"/>
        </w:rPr>
        <w:t>химические</w:t>
      </w:r>
      <w:r>
        <w:rPr>
          <w:spacing w:val="-4"/>
          <w:sz w:val="24"/>
        </w:rPr>
        <w:t xml:space="preserve"> </w:t>
      </w:r>
      <w:r>
        <w:rPr>
          <w:sz w:val="24"/>
        </w:rPr>
        <w:t>и</w:t>
      </w:r>
      <w:r>
        <w:rPr>
          <w:spacing w:val="-4"/>
          <w:sz w:val="24"/>
        </w:rPr>
        <w:t xml:space="preserve"> </w:t>
      </w:r>
      <w:r>
        <w:rPr>
          <w:sz w:val="24"/>
        </w:rPr>
        <w:t>физические</w:t>
      </w:r>
      <w:r>
        <w:rPr>
          <w:spacing w:val="-4"/>
          <w:sz w:val="24"/>
        </w:rPr>
        <w:t xml:space="preserve"> </w:t>
      </w:r>
      <w:r>
        <w:rPr>
          <w:spacing w:val="-2"/>
          <w:sz w:val="24"/>
        </w:rPr>
        <w:t>явления;</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называть</w:t>
      </w:r>
      <w:r>
        <w:rPr>
          <w:spacing w:val="-6"/>
          <w:sz w:val="24"/>
        </w:rPr>
        <w:t xml:space="preserve"> </w:t>
      </w:r>
      <w:r>
        <w:rPr>
          <w:sz w:val="24"/>
        </w:rPr>
        <w:t>химические</w:t>
      </w:r>
      <w:r>
        <w:rPr>
          <w:spacing w:val="-4"/>
          <w:sz w:val="24"/>
        </w:rPr>
        <w:t xml:space="preserve"> </w:t>
      </w:r>
      <w:r>
        <w:rPr>
          <w:spacing w:val="-2"/>
          <w:sz w:val="24"/>
        </w:rPr>
        <w:t>элементы;</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определять</w:t>
      </w:r>
      <w:r>
        <w:rPr>
          <w:spacing w:val="-2"/>
          <w:sz w:val="24"/>
        </w:rPr>
        <w:t xml:space="preserve"> </w:t>
      </w:r>
      <w:r>
        <w:rPr>
          <w:sz w:val="24"/>
        </w:rPr>
        <w:t>состав</w:t>
      </w:r>
      <w:r>
        <w:rPr>
          <w:spacing w:val="-4"/>
          <w:sz w:val="24"/>
        </w:rPr>
        <w:t xml:space="preserve"> </w:t>
      </w:r>
      <w:r>
        <w:rPr>
          <w:sz w:val="24"/>
        </w:rPr>
        <w:t>веществ</w:t>
      </w:r>
      <w:r>
        <w:rPr>
          <w:spacing w:val="1"/>
          <w:sz w:val="24"/>
        </w:rPr>
        <w:t xml:space="preserve"> </w:t>
      </w:r>
      <w:r>
        <w:rPr>
          <w:sz w:val="24"/>
        </w:rPr>
        <w:t>по</w:t>
      </w:r>
      <w:r>
        <w:rPr>
          <w:spacing w:val="-1"/>
          <w:sz w:val="24"/>
        </w:rPr>
        <w:t xml:space="preserve"> </w:t>
      </w:r>
      <w:r>
        <w:rPr>
          <w:sz w:val="24"/>
        </w:rPr>
        <w:t>их</w:t>
      </w:r>
      <w:r>
        <w:rPr>
          <w:spacing w:val="-6"/>
          <w:sz w:val="24"/>
        </w:rPr>
        <w:t xml:space="preserve"> </w:t>
      </w:r>
      <w:r>
        <w:rPr>
          <w:spacing w:val="-2"/>
          <w:sz w:val="24"/>
        </w:rPr>
        <w:t>формулам;</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определять</w:t>
      </w:r>
      <w:r>
        <w:rPr>
          <w:spacing w:val="-4"/>
          <w:sz w:val="24"/>
        </w:rPr>
        <w:t xml:space="preserve"> </w:t>
      </w:r>
      <w:r>
        <w:rPr>
          <w:sz w:val="24"/>
        </w:rPr>
        <w:t>валентность</w:t>
      </w:r>
      <w:r>
        <w:rPr>
          <w:spacing w:val="-3"/>
          <w:sz w:val="24"/>
        </w:rPr>
        <w:t xml:space="preserve"> </w:t>
      </w:r>
      <w:r>
        <w:rPr>
          <w:sz w:val="24"/>
        </w:rPr>
        <w:t>атома</w:t>
      </w:r>
      <w:r>
        <w:rPr>
          <w:spacing w:val="-1"/>
          <w:sz w:val="24"/>
        </w:rPr>
        <w:t xml:space="preserve"> </w:t>
      </w:r>
      <w:r>
        <w:rPr>
          <w:sz w:val="24"/>
        </w:rPr>
        <w:t>элемента</w:t>
      </w:r>
      <w:r>
        <w:rPr>
          <w:spacing w:val="-5"/>
          <w:sz w:val="24"/>
        </w:rPr>
        <w:t xml:space="preserve"> </w:t>
      </w:r>
      <w:r>
        <w:rPr>
          <w:sz w:val="24"/>
        </w:rPr>
        <w:t>в</w:t>
      </w:r>
      <w:r>
        <w:rPr>
          <w:spacing w:val="-2"/>
          <w:sz w:val="24"/>
        </w:rPr>
        <w:t xml:space="preserve"> соединениях;</w:t>
      </w:r>
    </w:p>
    <w:p w:rsidR="007B1D5A" w:rsidRDefault="00B147F9" w:rsidP="00E2415F">
      <w:pPr>
        <w:pStyle w:val="a4"/>
        <w:numPr>
          <w:ilvl w:val="0"/>
          <w:numId w:val="74"/>
        </w:numPr>
        <w:tabs>
          <w:tab w:val="left" w:pos="1640"/>
        </w:tabs>
        <w:spacing w:before="4" w:line="294" w:lineRule="exact"/>
        <w:ind w:left="1640" w:hanging="110"/>
        <w:jc w:val="left"/>
        <w:rPr>
          <w:sz w:val="24"/>
        </w:rPr>
      </w:pPr>
      <w:r>
        <w:rPr>
          <w:sz w:val="24"/>
        </w:rPr>
        <w:t>определять</w:t>
      </w:r>
      <w:r>
        <w:rPr>
          <w:spacing w:val="-6"/>
          <w:sz w:val="24"/>
        </w:rPr>
        <w:t xml:space="preserve"> </w:t>
      </w:r>
      <w:r>
        <w:rPr>
          <w:sz w:val="24"/>
        </w:rPr>
        <w:t>тип</w:t>
      </w:r>
      <w:r>
        <w:rPr>
          <w:spacing w:val="-5"/>
          <w:sz w:val="24"/>
        </w:rPr>
        <w:t xml:space="preserve"> </w:t>
      </w:r>
      <w:r>
        <w:rPr>
          <w:sz w:val="24"/>
        </w:rPr>
        <w:t>химических</w:t>
      </w:r>
      <w:r>
        <w:rPr>
          <w:spacing w:val="-6"/>
          <w:sz w:val="24"/>
        </w:rPr>
        <w:t xml:space="preserve"> </w:t>
      </w:r>
      <w:r>
        <w:rPr>
          <w:spacing w:val="-2"/>
          <w:sz w:val="24"/>
        </w:rPr>
        <w:t>реакций;</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называть</w:t>
      </w:r>
      <w:r>
        <w:rPr>
          <w:spacing w:val="-6"/>
          <w:sz w:val="24"/>
        </w:rPr>
        <w:t xml:space="preserve"> </w:t>
      </w:r>
      <w:r>
        <w:rPr>
          <w:sz w:val="24"/>
        </w:rPr>
        <w:t>признаки</w:t>
      </w:r>
      <w:r>
        <w:rPr>
          <w:spacing w:val="-2"/>
          <w:sz w:val="24"/>
        </w:rPr>
        <w:t xml:space="preserve"> </w:t>
      </w:r>
      <w:r>
        <w:rPr>
          <w:sz w:val="24"/>
        </w:rPr>
        <w:t>и</w:t>
      </w:r>
      <w:r>
        <w:rPr>
          <w:spacing w:val="-7"/>
          <w:sz w:val="24"/>
        </w:rPr>
        <w:t xml:space="preserve"> </w:t>
      </w:r>
      <w:r>
        <w:rPr>
          <w:sz w:val="24"/>
        </w:rPr>
        <w:t>условия</w:t>
      </w:r>
      <w:r>
        <w:rPr>
          <w:spacing w:val="-3"/>
          <w:sz w:val="24"/>
        </w:rPr>
        <w:t xml:space="preserve"> </w:t>
      </w:r>
      <w:r>
        <w:rPr>
          <w:sz w:val="24"/>
        </w:rPr>
        <w:t>протекания</w:t>
      </w:r>
      <w:r>
        <w:rPr>
          <w:spacing w:val="-7"/>
          <w:sz w:val="24"/>
        </w:rPr>
        <w:t xml:space="preserve"> </w:t>
      </w:r>
      <w:r>
        <w:rPr>
          <w:sz w:val="24"/>
        </w:rPr>
        <w:t>химических</w:t>
      </w:r>
      <w:r>
        <w:rPr>
          <w:spacing w:val="-7"/>
          <w:sz w:val="24"/>
        </w:rPr>
        <w:t xml:space="preserve"> </w:t>
      </w:r>
      <w:r>
        <w:rPr>
          <w:spacing w:val="-2"/>
          <w:sz w:val="24"/>
        </w:rPr>
        <w:t>реакций;</w:t>
      </w:r>
    </w:p>
    <w:p w:rsidR="007B1D5A" w:rsidRDefault="00B147F9" w:rsidP="00E2415F">
      <w:pPr>
        <w:pStyle w:val="a4"/>
        <w:numPr>
          <w:ilvl w:val="0"/>
          <w:numId w:val="74"/>
        </w:numPr>
        <w:tabs>
          <w:tab w:val="left" w:pos="1640"/>
        </w:tabs>
        <w:ind w:right="840" w:firstLine="710"/>
        <w:jc w:val="left"/>
        <w:rPr>
          <w:sz w:val="24"/>
        </w:rPr>
      </w:pPr>
      <w:r>
        <w:rPr>
          <w:sz w:val="24"/>
        </w:rPr>
        <w:t>выявлять</w:t>
      </w:r>
      <w:r>
        <w:rPr>
          <w:spacing w:val="40"/>
          <w:sz w:val="24"/>
        </w:rPr>
        <w:t xml:space="preserve"> </w:t>
      </w:r>
      <w:r>
        <w:rPr>
          <w:sz w:val="24"/>
        </w:rPr>
        <w:t>признаки,</w:t>
      </w:r>
      <w:r>
        <w:rPr>
          <w:spacing w:val="40"/>
          <w:sz w:val="24"/>
        </w:rPr>
        <w:t xml:space="preserve"> </w:t>
      </w:r>
      <w:r>
        <w:rPr>
          <w:sz w:val="24"/>
        </w:rPr>
        <w:t>свидетельствующие</w:t>
      </w:r>
      <w:r>
        <w:rPr>
          <w:spacing w:val="40"/>
          <w:sz w:val="24"/>
        </w:rPr>
        <w:t xml:space="preserve"> </w:t>
      </w:r>
      <w:r>
        <w:rPr>
          <w:sz w:val="24"/>
        </w:rPr>
        <w:t>о</w:t>
      </w:r>
      <w:r>
        <w:rPr>
          <w:spacing w:val="40"/>
          <w:sz w:val="24"/>
        </w:rPr>
        <w:t xml:space="preserve"> </w:t>
      </w:r>
      <w:r>
        <w:rPr>
          <w:sz w:val="24"/>
        </w:rPr>
        <w:t>протекании</w:t>
      </w:r>
      <w:r>
        <w:rPr>
          <w:spacing w:val="40"/>
          <w:sz w:val="24"/>
        </w:rPr>
        <w:t xml:space="preserve"> </w:t>
      </w:r>
      <w:r>
        <w:rPr>
          <w:sz w:val="24"/>
        </w:rPr>
        <w:t>химической</w:t>
      </w:r>
      <w:r>
        <w:rPr>
          <w:spacing w:val="40"/>
          <w:sz w:val="24"/>
        </w:rPr>
        <w:t xml:space="preserve"> </w:t>
      </w:r>
      <w:r>
        <w:rPr>
          <w:sz w:val="24"/>
        </w:rPr>
        <w:t>реакции</w:t>
      </w:r>
      <w:r>
        <w:rPr>
          <w:spacing w:val="40"/>
          <w:sz w:val="24"/>
        </w:rPr>
        <w:t xml:space="preserve"> </w:t>
      </w:r>
      <w:r>
        <w:rPr>
          <w:sz w:val="24"/>
        </w:rPr>
        <w:t>при выполнении химического опыта;</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составлять</w:t>
      </w:r>
      <w:r>
        <w:rPr>
          <w:spacing w:val="-7"/>
          <w:sz w:val="24"/>
        </w:rPr>
        <w:t xml:space="preserve"> </w:t>
      </w:r>
      <w:r>
        <w:rPr>
          <w:sz w:val="24"/>
        </w:rPr>
        <w:t>формулы</w:t>
      </w:r>
      <w:r>
        <w:rPr>
          <w:spacing w:val="-2"/>
          <w:sz w:val="24"/>
        </w:rPr>
        <w:t xml:space="preserve"> </w:t>
      </w:r>
      <w:r>
        <w:rPr>
          <w:sz w:val="24"/>
        </w:rPr>
        <w:t>бинарных</w:t>
      </w:r>
      <w:r>
        <w:rPr>
          <w:spacing w:val="-7"/>
          <w:sz w:val="24"/>
        </w:rPr>
        <w:t xml:space="preserve"> </w:t>
      </w:r>
      <w:r>
        <w:rPr>
          <w:spacing w:val="-2"/>
          <w:sz w:val="24"/>
        </w:rPr>
        <w:t>соединений;</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составлять</w:t>
      </w:r>
      <w:r>
        <w:rPr>
          <w:spacing w:val="-9"/>
          <w:sz w:val="24"/>
        </w:rPr>
        <w:t xml:space="preserve"> </w:t>
      </w:r>
      <w:r>
        <w:rPr>
          <w:sz w:val="24"/>
        </w:rPr>
        <w:t>уравнения</w:t>
      </w:r>
      <w:r>
        <w:rPr>
          <w:spacing w:val="-3"/>
          <w:sz w:val="24"/>
        </w:rPr>
        <w:t xml:space="preserve"> </w:t>
      </w:r>
      <w:r>
        <w:rPr>
          <w:sz w:val="24"/>
        </w:rPr>
        <w:t>химических</w:t>
      </w:r>
      <w:r>
        <w:rPr>
          <w:spacing w:val="-7"/>
          <w:sz w:val="24"/>
        </w:rPr>
        <w:t xml:space="preserve"> </w:t>
      </w:r>
      <w:r>
        <w:rPr>
          <w:spacing w:val="-2"/>
          <w:sz w:val="24"/>
        </w:rPr>
        <w:t>реакций;</w:t>
      </w:r>
    </w:p>
    <w:p w:rsidR="007B1D5A" w:rsidRDefault="00B147F9" w:rsidP="00E2415F">
      <w:pPr>
        <w:pStyle w:val="a4"/>
        <w:numPr>
          <w:ilvl w:val="0"/>
          <w:numId w:val="74"/>
        </w:numPr>
        <w:tabs>
          <w:tab w:val="left" w:pos="1640"/>
        </w:tabs>
        <w:spacing w:before="4" w:line="293" w:lineRule="exact"/>
        <w:ind w:left="1640" w:hanging="110"/>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безопасной</w:t>
      </w:r>
      <w:r>
        <w:rPr>
          <w:spacing w:val="-6"/>
          <w:sz w:val="24"/>
        </w:rPr>
        <w:t xml:space="preserve"> </w:t>
      </w:r>
      <w:r>
        <w:rPr>
          <w:sz w:val="24"/>
        </w:rPr>
        <w:t>работы</w:t>
      </w:r>
      <w:r>
        <w:rPr>
          <w:spacing w:val="-6"/>
          <w:sz w:val="24"/>
        </w:rPr>
        <w:t xml:space="preserve"> </w:t>
      </w:r>
      <w:r>
        <w:rPr>
          <w:sz w:val="24"/>
        </w:rPr>
        <w:t>при</w:t>
      </w:r>
      <w:r>
        <w:rPr>
          <w:spacing w:val="-6"/>
          <w:sz w:val="24"/>
        </w:rPr>
        <w:t xml:space="preserve"> </w:t>
      </w:r>
      <w:r>
        <w:rPr>
          <w:sz w:val="24"/>
        </w:rPr>
        <w:t>проведении</w:t>
      </w:r>
      <w:r>
        <w:rPr>
          <w:spacing w:val="-10"/>
          <w:sz w:val="24"/>
        </w:rPr>
        <w:t xml:space="preserve"> </w:t>
      </w:r>
      <w:r>
        <w:rPr>
          <w:spacing w:val="-2"/>
          <w:sz w:val="24"/>
        </w:rPr>
        <w:t>опытов;</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пользоваться</w:t>
      </w:r>
      <w:r>
        <w:rPr>
          <w:spacing w:val="-9"/>
          <w:sz w:val="24"/>
        </w:rPr>
        <w:t xml:space="preserve"> </w:t>
      </w:r>
      <w:r>
        <w:rPr>
          <w:sz w:val="24"/>
        </w:rPr>
        <w:t>лабораторным</w:t>
      </w:r>
      <w:r>
        <w:rPr>
          <w:spacing w:val="-9"/>
          <w:sz w:val="24"/>
        </w:rPr>
        <w:t xml:space="preserve"> </w:t>
      </w:r>
      <w:r>
        <w:rPr>
          <w:sz w:val="24"/>
        </w:rPr>
        <w:t>оборудованием и</w:t>
      </w:r>
      <w:r>
        <w:rPr>
          <w:spacing w:val="-10"/>
          <w:sz w:val="24"/>
        </w:rPr>
        <w:t xml:space="preserve"> </w:t>
      </w:r>
      <w:r>
        <w:rPr>
          <w:spacing w:val="-2"/>
          <w:sz w:val="24"/>
        </w:rPr>
        <w:t>посудой;</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вычислять</w:t>
      </w:r>
      <w:r>
        <w:rPr>
          <w:spacing w:val="-13"/>
          <w:sz w:val="24"/>
        </w:rPr>
        <w:t xml:space="preserve"> </w:t>
      </w:r>
      <w:r>
        <w:rPr>
          <w:sz w:val="24"/>
        </w:rPr>
        <w:t>относительную</w:t>
      </w:r>
      <w:r>
        <w:rPr>
          <w:spacing w:val="-5"/>
          <w:sz w:val="24"/>
        </w:rPr>
        <w:t xml:space="preserve"> </w:t>
      </w:r>
      <w:r>
        <w:rPr>
          <w:sz w:val="24"/>
        </w:rPr>
        <w:t>молекулярную</w:t>
      </w:r>
      <w:r>
        <w:rPr>
          <w:spacing w:val="-5"/>
          <w:sz w:val="24"/>
        </w:rPr>
        <w:t xml:space="preserve"> </w:t>
      </w:r>
      <w:r>
        <w:rPr>
          <w:sz w:val="24"/>
        </w:rPr>
        <w:t>и</w:t>
      </w:r>
      <w:r>
        <w:rPr>
          <w:spacing w:val="-1"/>
          <w:sz w:val="24"/>
        </w:rPr>
        <w:t xml:space="preserve"> </w:t>
      </w:r>
      <w:r>
        <w:rPr>
          <w:sz w:val="24"/>
        </w:rPr>
        <w:t>молярную</w:t>
      </w:r>
      <w:r>
        <w:rPr>
          <w:spacing w:val="-5"/>
          <w:sz w:val="24"/>
        </w:rPr>
        <w:t xml:space="preserve"> </w:t>
      </w:r>
      <w:r>
        <w:rPr>
          <w:sz w:val="24"/>
        </w:rPr>
        <w:t>массы</w:t>
      </w:r>
      <w:r>
        <w:rPr>
          <w:spacing w:val="-1"/>
          <w:sz w:val="24"/>
        </w:rPr>
        <w:t xml:space="preserve"> </w:t>
      </w:r>
      <w:r>
        <w:rPr>
          <w:spacing w:val="-2"/>
          <w:sz w:val="24"/>
        </w:rPr>
        <w:t>веществ;</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вычислять</w:t>
      </w:r>
      <w:r>
        <w:rPr>
          <w:spacing w:val="-9"/>
          <w:sz w:val="24"/>
        </w:rPr>
        <w:t xml:space="preserve"> </w:t>
      </w:r>
      <w:r>
        <w:rPr>
          <w:sz w:val="24"/>
        </w:rPr>
        <w:t>массовую</w:t>
      </w:r>
      <w:r>
        <w:rPr>
          <w:spacing w:val="-5"/>
          <w:sz w:val="24"/>
        </w:rPr>
        <w:t xml:space="preserve"> </w:t>
      </w:r>
      <w:r>
        <w:rPr>
          <w:sz w:val="24"/>
        </w:rPr>
        <w:t>долю</w:t>
      </w:r>
      <w:r>
        <w:rPr>
          <w:spacing w:val="-5"/>
          <w:sz w:val="24"/>
        </w:rPr>
        <w:t xml:space="preserve"> </w:t>
      </w:r>
      <w:r>
        <w:rPr>
          <w:sz w:val="24"/>
        </w:rPr>
        <w:t>химического</w:t>
      </w:r>
      <w:r>
        <w:rPr>
          <w:spacing w:val="-3"/>
          <w:sz w:val="24"/>
        </w:rPr>
        <w:t xml:space="preserve"> </w:t>
      </w:r>
      <w:r>
        <w:rPr>
          <w:sz w:val="24"/>
        </w:rPr>
        <w:t>элемента</w:t>
      </w:r>
      <w:r>
        <w:rPr>
          <w:spacing w:val="-4"/>
          <w:sz w:val="24"/>
        </w:rPr>
        <w:t xml:space="preserve"> </w:t>
      </w:r>
      <w:r>
        <w:rPr>
          <w:sz w:val="24"/>
        </w:rPr>
        <w:t>по формуле</w:t>
      </w:r>
      <w:r>
        <w:rPr>
          <w:spacing w:val="-3"/>
          <w:sz w:val="24"/>
        </w:rPr>
        <w:t xml:space="preserve"> </w:t>
      </w:r>
      <w:r>
        <w:rPr>
          <w:spacing w:val="-2"/>
          <w:sz w:val="24"/>
        </w:rPr>
        <w:t>соединения;</w:t>
      </w:r>
    </w:p>
    <w:p w:rsidR="007B1D5A" w:rsidRDefault="00B147F9" w:rsidP="00E2415F">
      <w:pPr>
        <w:pStyle w:val="a4"/>
        <w:numPr>
          <w:ilvl w:val="0"/>
          <w:numId w:val="74"/>
        </w:numPr>
        <w:tabs>
          <w:tab w:val="left" w:pos="1640"/>
        </w:tabs>
        <w:spacing w:before="6" w:line="237" w:lineRule="auto"/>
        <w:ind w:right="859" w:firstLine="710"/>
        <w:jc w:val="left"/>
        <w:rPr>
          <w:sz w:val="24"/>
        </w:rPr>
      </w:pPr>
      <w:r>
        <w:rPr>
          <w:sz w:val="24"/>
        </w:rPr>
        <w:t>вычислять</w:t>
      </w:r>
      <w:r>
        <w:rPr>
          <w:spacing w:val="32"/>
          <w:sz w:val="24"/>
        </w:rPr>
        <w:t xml:space="preserve"> </w:t>
      </w:r>
      <w:r>
        <w:rPr>
          <w:sz w:val="24"/>
        </w:rPr>
        <w:t>количество,</w:t>
      </w:r>
      <w:r>
        <w:rPr>
          <w:spacing w:val="29"/>
          <w:sz w:val="24"/>
        </w:rPr>
        <w:t xml:space="preserve"> </w:t>
      </w:r>
      <w:r>
        <w:rPr>
          <w:sz w:val="24"/>
        </w:rPr>
        <w:t>объём</w:t>
      </w:r>
      <w:r>
        <w:rPr>
          <w:spacing w:val="32"/>
          <w:sz w:val="24"/>
        </w:rPr>
        <w:t xml:space="preserve"> </w:t>
      </w:r>
      <w:r>
        <w:rPr>
          <w:sz w:val="24"/>
        </w:rPr>
        <w:t>или массу вещества</w:t>
      </w:r>
      <w:r>
        <w:rPr>
          <w:spacing w:val="30"/>
          <w:sz w:val="24"/>
        </w:rPr>
        <w:t xml:space="preserve"> </w:t>
      </w:r>
      <w:r>
        <w:rPr>
          <w:sz w:val="24"/>
        </w:rPr>
        <w:t>по</w:t>
      </w:r>
      <w:r>
        <w:rPr>
          <w:spacing w:val="35"/>
          <w:sz w:val="24"/>
        </w:rPr>
        <w:t xml:space="preserve"> </w:t>
      </w:r>
      <w:r>
        <w:rPr>
          <w:sz w:val="24"/>
        </w:rPr>
        <w:t>количеству,</w:t>
      </w:r>
      <w:r>
        <w:rPr>
          <w:spacing w:val="32"/>
          <w:sz w:val="24"/>
        </w:rPr>
        <w:t xml:space="preserve"> </w:t>
      </w:r>
      <w:r>
        <w:rPr>
          <w:sz w:val="24"/>
        </w:rPr>
        <w:t>объёму,</w:t>
      </w:r>
      <w:r>
        <w:rPr>
          <w:spacing w:val="32"/>
          <w:sz w:val="24"/>
        </w:rPr>
        <w:t xml:space="preserve"> </w:t>
      </w:r>
      <w:r>
        <w:rPr>
          <w:sz w:val="24"/>
        </w:rPr>
        <w:t>массе реагентов или продуктов реакции;</w:t>
      </w:r>
    </w:p>
    <w:p w:rsidR="007B1D5A" w:rsidRDefault="00B147F9" w:rsidP="00E2415F">
      <w:pPr>
        <w:pStyle w:val="a4"/>
        <w:numPr>
          <w:ilvl w:val="0"/>
          <w:numId w:val="74"/>
        </w:numPr>
        <w:tabs>
          <w:tab w:val="left" w:pos="1640"/>
        </w:tabs>
        <w:ind w:right="843" w:firstLine="710"/>
        <w:jc w:val="left"/>
        <w:rPr>
          <w:sz w:val="24"/>
        </w:rPr>
      </w:pPr>
      <w:r>
        <w:rPr>
          <w:sz w:val="24"/>
        </w:rPr>
        <w:t>характеризовать физические и химические свойства простых веществ: кислорода</w:t>
      </w:r>
      <w:r>
        <w:rPr>
          <w:spacing w:val="80"/>
          <w:sz w:val="24"/>
        </w:rPr>
        <w:t xml:space="preserve"> </w:t>
      </w:r>
      <w:r>
        <w:rPr>
          <w:sz w:val="24"/>
        </w:rPr>
        <w:t>и водорода;</w:t>
      </w:r>
    </w:p>
    <w:p w:rsidR="007B1D5A" w:rsidRDefault="00B147F9" w:rsidP="00E2415F">
      <w:pPr>
        <w:pStyle w:val="a4"/>
        <w:numPr>
          <w:ilvl w:val="0"/>
          <w:numId w:val="74"/>
        </w:numPr>
        <w:tabs>
          <w:tab w:val="left" w:pos="1640"/>
        </w:tabs>
        <w:spacing w:before="2" w:line="293" w:lineRule="exact"/>
        <w:ind w:left="1640" w:hanging="110"/>
        <w:jc w:val="left"/>
        <w:rPr>
          <w:sz w:val="24"/>
        </w:rPr>
      </w:pPr>
      <w:r>
        <w:rPr>
          <w:sz w:val="24"/>
        </w:rPr>
        <w:t>получать,</w:t>
      </w:r>
      <w:r>
        <w:rPr>
          <w:spacing w:val="1"/>
          <w:sz w:val="24"/>
        </w:rPr>
        <w:t xml:space="preserve"> </w:t>
      </w:r>
      <w:r>
        <w:rPr>
          <w:sz w:val="24"/>
        </w:rPr>
        <w:t>собирать</w:t>
      </w:r>
      <w:r>
        <w:rPr>
          <w:spacing w:val="-4"/>
          <w:sz w:val="24"/>
        </w:rPr>
        <w:t xml:space="preserve"> </w:t>
      </w:r>
      <w:r>
        <w:rPr>
          <w:sz w:val="24"/>
        </w:rPr>
        <w:t>кислород</w:t>
      </w:r>
      <w:r>
        <w:rPr>
          <w:spacing w:val="-7"/>
          <w:sz w:val="24"/>
        </w:rPr>
        <w:t xml:space="preserve"> </w:t>
      </w:r>
      <w:r>
        <w:rPr>
          <w:sz w:val="24"/>
        </w:rPr>
        <w:t>и</w:t>
      </w:r>
      <w:r>
        <w:rPr>
          <w:spacing w:val="-4"/>
          <w:sz w:val="24"/>
        </w:rPr>
        <w:t xml:space="preserve"> </w:t>
      </w:r>
      <w:r>
        <w:rPr>
          <w:spacing w:val="-2"/>
          <w:sz w:val="24"/>
        </w:rPr>
        <w:t>водород;</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распознавать</w:t>
      </w:r>
      <w:r>
        <w:rPr>
          <w:spacing w:val="-9"/>
          <w:sz w:val="24"/>
        </w:rPr>
        <w:t xml:space="preserve"> </w:t>
      </w:r>
      <w:r>
        <w:rPr>
          <w:sz w:val="24"/>
        </w:rPr>
        <w:t>опытным</w:t>
      </w:r>
      <w:r>
        <w:rPr>
          <w:spacing w:val="-6"/>
          <w:sz w:val="24"/>
        </w:rPr>
        <w:t xml:space="preserve"> </w:t>
      </w:r>
      <w:r>
        <w:rPr>
          <w:sz w:val="24"/>
        </w:rPr>
        <w:t>путём</w:t>
      </w:r>
      <w:r>
        <w:rPr>
          <w:spacing w:val="-3"/>
          <w:sz w:val="24"/>
        </w:rPr>
        <w:t xml:space="preserve"> </w:t>
      </w:r>
      <w:r>
        <w:rPr>
          <w:sz w:val="24"/>
        </w:rPr>
        <w:t>газообразные</w:t>
      </w:r>
      <w:r>
        <w:rPr>
          <w:spacing w:val="-4"/>
          <w:sz w:val="24"/>
        </w:rPr>
        <w:t xml:space="preserve"> </w:t>
      </w:r>
      <w:r>
        <w:rPr>
          <w:sz w:val="24"/>
        </w:rPr>
        <w:t>вещества:</w:t>
      </w:r>
      <w:r>
        <w:rPr>
          <w:spacing w:val="-4"/>
          <w:sz w:val="24"/>
        </w:rPr>
        <w:t xml:space="preserve"> </w:t>
      </w:r>
      <w:r>
        <w:rPr>
          <w:sz w:val="24"/>
        </w:rPr>
        <w:t>кислород,</w:t>
      </w:r>
      <w:r>
        <w:rPr>
          <w:spacing w:val="-6"/>
          <w:sz w:val="24"/>
        </w:rPr>
        <w:t xml:space="preserve"> </w:t>
      </w:r>
      <w:r>
        <w:rPr>
          <w:spacing w:val="-2"/>
          <w:sz w:val="24"/>
        </w:rPr>
        <w:t>водород;</w:t>
      </w:r>
    </w:p>
    <w:p w:rsidR="007B1D5A" w:rsidRDefault="00B147F9" w:rsidP="00E2415F">
      <w:pPr>
        <w:pStyle w:val="a4"/>
        <w:numPr>
          <w:ilvl w:val="0"/>
          <w:numId w:val="74"/>
        </w:numPr>
        <w:tabs>
          <w:tab w:val="left" w:pos="1640"/>
        </w:tabs>
        <w:spacing w:before="3" w:line="293" w:lineRule="exact"/>
        <w:ind w:left="1640" w:hanging="110"/>
        <w:jc w:val="left"/>
        <w:rPr>
          <w:sz w:val="24"/>
        </w:rPr>
      </w:pPr>
      <w:r>
        <w:rPr>
          <w:sz w:val="24"/>
        </w:rPr>
        <w:t>раскрывать смысл</w:t>
      </w:r>
      <w:r>
        <w:rPr>
          <w:spacing w:val="-6"/>
          <w:sz w:val="24"/>
        </w:rPr>
        <w:t xml:space="preserve"> </w:t>
      </w:r>
      <w:r>
        <w:rPr>
          <w:sz w:val="24"/>
        </w:rPr>
        <w:t>закона</w:t>
      </w:r>
      <w:r>
        <w:rPr>
          <w:spacing w:val="-1"/>
          <w:sz w:val="24"/>
        </w:rPr>
        <w:t xml:space="preserve"> </w:t>
      </w:r>
      <w:r>
        <w:rPr>
          <w:spacing w:val="-2"/>
          <w:sz w:val="24"/>
        </w:rPr>
        <w:t>Авогадро;</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раскрывать</w:t>
      </w:r>
      <w:r>
        <w:rPr>
          <w:spacing w:val="-4"/>
          <w:sz w:val="24"/>
        </w:rPr>
        <w:t xml:space="preserve"> </w:t>
      </w:r>
      <w:r>
        <w:rPr>
          <w:sz w:val="24"/>
        </w:rPr>
        <w:t>смысл</w:t>
      </w:r>
      <w:r>
        <w:rPr>
          <w:spacing w:val="-6"/>
          <w:sz w:val="24"/>
        </w:rPr>
        <w:t xml:space="preserve"> </w:t>
      </w:r>
      <w:r>
        <w:rPr>
          <w:sz w:val="24"/>
        </w:rPr>
        <w:t>понятий</w:t>
      </w:r>
      <w:r>
        <w:rPr>
          <w:spacing w:val="-1"/>
          <w:sz w:val="24"/>
        </w:rPr>
        <w:t xml:space="preserve"> </w:t>
      </w:r>
      <w:r>
        <w:rPr>
          <w:sz w:val="24"/>
        </w:rPr>
        <w:t>«тепловой</w:t>
      </w:r>
      <w:r>
        <w:rPr>
          <w:spacing w:val="-6"/>
          <w:sz w:val="24"/>
        </w:rPr>
        <w:t xml:space="preserve"> </w:t>
      </w:r>
      <w:r>
        <w:rPr>
          <w:sz w:val="24"/>
        </w:rPr>
        <w:t>эффект</w:t>
      </w:r>
      <w:r>
        <w:rPr>
          <w:spacing w:val="-2"/>
          <w:sz w:val="24"/>
        </w:rPr>
        <w:t xml:space="preserve"> </w:t>
      </w:r>
      <w:r>
        <w:rPr>
          <w:sz w:val="24"/>
        </w:rPr>
        <w:t>реакции», «молярный</w:t>
      </w:r>
      <w:r>
        <w:rPr>
          <w:spacing w:val="-10"/>
          <w:sz w:val="24"/>
        </w:rPr>
        <w:t xml:space="preserve"> </w:t>
      </w:r>
      <w:r>
        <w:rPr>
          <w:spacing w:val="-2"/>
          <w:sz w:val="24"/>
        </w:rPr>
        <w:t>объём»;</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характеризовать</w:t>
      </w:r>
      <w:r>
        <w:rPr>
          <w:spacing w:val="-9"/>
          <w:sz w:val="24"/>
        </w:rPr>
        <w:t xml:space="preserve"> </w:t>
      </w:r>
      <w:r>
        <w:rPr>
          <w:sz w:val="24"/>
        </w:rPr>
        <w:t>физические</w:t>
      </w:r>
      <w:r>
        <w:rPr>
          <w:spacing w:val="-4"/>
          <w:sz w:val="24"/>
        </w:rPr>
        <w:t xml:space="preserve"> </w:t>
      </w:r>
      <w:r>
        <w:rPr>
          <w:sz w:val="24"/>
        </w:rPr>
        <w:t>и</w:t>
      </w:r>
      <w:r>
        <w:rPr>
          <w:spacing w:val="-7"/>
          <w:sz w:val="24"/>
        </w:rPr>
        <w:t xml:space="preserve"> </w:t>
      </w:r>
      <w:r>
        <w:rPr>
          <w:sz w:val="24"/>
        </w:rPr>
        <w:t>химические</w:t>
      </w:r>
      <w:r>
        <w:rPr>
          <w:spacing w:val="-4"/>
          <w:sz w:val="24"/>
        </w:rPr>
        <w:t xml:space="preserve"> </w:t>
      </w:r>
      <w:r>
        <w:rPr>
          <w:sz w:val="24"/>
        </w:rPr>
        <w:t>свойства</w:t>
      </w:r>
      <w:r>
        <w:rPr>
          <w:spacing w:val="-4"/>
          <w:sz w:val="24"/>
        </w:rPr>
        <w:t xml:space="preserve"> </w:t>
      </w:r>
      <w:r>
        <w:rPr>
          <w:spacing w:val="-2"/>
          <w:sz w:val="24"/>
        </w:rPr>
        <w:t>воды;</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раскрывать</w:t>
      </w:r>
      <w:r>
        <w:rPr>
          <w:spacing w:val="-1"/>
          <w:sz w:val="24"/>
        </w:rPr>
        <w:t xml:space="preserve"> </w:t>
      </w:r>
      <w:r>
        <w:rPr>
          <w:sz w:val="24"/>
        </w:rPr>
        <w:t>смысл</w:t>
      </w:r>
      <w:r>
        <w:rPr>
          <w:spacing w:val="-5"/>
          <w:sz w:val="24"/>
        </w:rPr>
        <w:t xml:space="preserve"> </w:t>
      </w:r>
      <w:r>
        <w:rPr>
          <w:sz w:val="24"/>
        </w:rPr>
        <w:t>понятия</w:t>
      </w:r>
      <w:r>
        <w:rPr>
          <w:spacing w:val="-1"/>
          <w:sz w:val="24"/>
        </w:rPr>
        <w:t xml:space="preserve"> </w:t>
      </w:r>
      <w:r>
        <w:rPr>
          <w:spacing w:val="-2"/>
          <w:sz w:val="24"/>
        </w:rPr>
        <w:t>«раствор»;</w:t>
      </w:r>
    </w:p>
    <w:p w:rsidR="007B1D5A" w:rsidRDefault="00B147F9" w:rsidP="00E2415F">
      <w:pPr>
        <w:pStyle w:val="a4"/>
        <w:numPr>
          <w:ilvl w:val="0"/>
          <w:numId w:val="74"/>
        </w:numPr>
        <w:tabs>
          <w:tab w:val="left" w:pos="1640"/>
        </w:tabs>
        <w:spacing w:before="4" w:line="293" w:lineRule="exact"/>
        <w:ind w:left="1640" w:hanging="110"/>
        <w:jc w:val="left"/>
        <w:rPr>
          <w:sz w:val="24"/>
        </w:rPr>
      </w:pPr>
      <w:r>
        <w:rPr>
          <w:sz w:val="24"/>
        </w:rPr>
        <w:t>вычислять</w:t>
      </w:r>
      <w:r>
        <w:rPr>
          <w:spacing w:val="-8"/>
          <w:sz w:val="24"/>
        </w:rPr>
        <w:t xml:space="preserve"> </w:t>
      </w:r>
      <w:r>
        <w:rPr>
          <w:sz w:val="24"/>
        </w:rPr>
        <w:t>массовую</w:t>
      </w:r>
      <w:r>
        <w:rPr>
          <w:spacing w:val="-4"/>
          <w:sz w:val="24"/>
        </w:rPr>
        <w:t xml:space="preserve"> </w:t>
      </w:r>
      <w:r>
        <w:rPr>
          <w:sz w:val="24"/>
        </w:rPr>
        <w:t>долю</w:t>
      </w:r>
      <w:r>
        <w:rPr>
          <w:spacing w:val="-3"/>
          <w:sz w:val="24"/>
        </w:rPr>
        <w:t xml:space="preserve"> </w:t>
      </w:r>
      <w:r>
        <w:rPr>
          <w:sz w:val="24"/>
        </w:rPr>
        <w:t>растворенного</w:t>
      </w:r>
      <w:r>
        <w:rPr>
          <w:spacing w:val="-2"/>
          <w:sz w:val="24"/>
        </w:rPr>
        <w:t xml:space="preserve"> </w:t>
      </w:r>
      <w:r>
        <w:rPr>
          <w:sz w:val="24"/>
        </w:rPr>
        <w:t>вещества</w:t>
      </w:r>
      <w:r>
        <w:rPr>
          <w:spacing w:val="-3"/>
          <w:sz w:val="24"/>
        </w:rPr>
        <w:t xml:space="preserve"> </w:t>
      </w:r>
      <w:r>
        <w:rPr>
          <w:sz w:val="24"/>
        </w:rPr>
        <w:t xml:space="preserve">в </w:t>
      </w:r>
      <w:r>
        <w:rPr>
          <w:spacing w:val="-2"/>
          <w:sz w:val="24"/>
        </w:rPr>
        <w:t>растворе;</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приготовлять</w:t>
      </w:r>
      <w:r>
        <w:rPr>
          <w:spacing w:val="-5"/>
          <w:sz w:val="24"/>
        </w:rPr>
        <w:t xml:space="preserve"> </w:t>
      </w:r>
      <w:r>
        <w:rPr>
          <w:sz w:val="24"/>
        </w:rPr>
        <w:t>растворы</w:t>
      </w:r>
      <w:r>
        <w:rPr>
          <w:spacing w:val="-5"/>
          <w:sz w:val="24"/>
        </w:rPr>
        <w:t xml:space="preserve"> </w:t>
      </w:r>
      <w:r>
        <w:rPr>
          <w:sz w:val="24"/>
        </w:rPr>
        <w:t>с</w:t>
      </w:r>
      <w:r>
        <w:rPr>
          <w:spacing w:val="-8"/>
          <w:sz w:val="24"/>
        </w:rPr>
        <w:t xml:space="preserve"> </w:t>
      </w:r>
      <w:r>
        <w:rPr>
          <w:sz w:val="24"/>
        </w:rPr>
        <w:t>определённой</w:t>
      </w:r>
      <w:r>
        <w:rPr>
          <w:spacing w:val="-6"/>
          <w:sz w:val="24"/>
        </w:rPr>
        <w:t xml:space="preserve"> </w:t>
      </w:r>
      <w:r>
        <w:rPr>
          <w:sz w:val="24"/>
        </w:rPr>
        <w:t>массовой</w:t>
      </w:r>
      <w:r>
        <w:rPr>
          <w:spacing w:val="-2"/>
          <w:sz w:val="24"/>
        </w:rPr>
        <w:t xml:space="preserve"> </w:t>
      </w:r>
      <w:r>
        <w:rPr>
          <w:sz w:val="24"/>
        </w:rPr>
        <w:t>долей</w:t>
      </w:r>
      <w:r>
        <w:rPr>
          <w:spacing w:val="-1"/>
          <w:sz w:val="24"/>
        </w:rPr>
        <w:t xml:space="preserve"> </w:t>
      </w:r>
      <w:r>
        <w:rPr>
          <w:sz w:val="24"/>
        </w:rPr>
        <w:t>растворённого</w:t>
      </w:r>
      <w:r>
        <w:rPr>
          <w:spacing w:val="-2"/>
          <w:sz w:val="24"/>
        </w:rPr>
        <w:t xml:space="preserve"> вещества;</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называть</w:t>
      </w:r>
      <w:r>
        <w:rPr>
          <w:spacing w:val="-9"/>
          <w:sz w:val="24"/>
        </w:rPr>
        <w:t xml:space="preserve"> </w:t>
      </w:r>
      <w:r>
        <w:rPr>
          <w:sz w:val="24"/>
        </w:rPr>
        <w:t>соединения</w:t>
      </w:r>
      <w:r>
        <w:rPr>
          <w:spacing w:val="-8"/>
          <w:sz w:val="24"/>
        </w:rPr>
        <w:t xml:space="preserve"> </w:t>
      </w:r>
      <w:r>
        <w:rPr>
          <w:sz w:val="24"/>
        </w:rPr>
        <w:t>изученных</w:t>
      </w:r>
      <w:r>
        <w:rPr>
          <w:spacing w:val="-8"/>
          <w:sz w:val="24"/>
        </w:rPr>
        <w:t xml:space="preserve"> </w:t>
      </w:r>
      <w:r>
        <w:rPr>
          <w:sz w:val="24"/>
        </w:rPr>
        <w:t>классов</w:t>
      </w:r>
      <w:r>
        <w:rPr>
          <w:spacing w:val="-2"/>
          <w:sz w:val="24"/>
        </w:rPr>
        <w:t xml:space="preserve"> </w:t>
      </w:r>
      <w:r>
        <w:rPr>
          <w:sz w:val="24"/>
        </w:rPr>
        <w:t>неорганических</w:t>
      </w:r>
      <w:r>
        <w:rPr>
          <w:spacing w:val="-8"/>
          <w:sz w:val="24"/>
        </w:rPr>
        <w:t xml:space="preserve"> </w:t>
      </w:r>
      <w:r>
        <w:rPr>
          <w:spacing w:val="-2"/>
          <w:sz w:val="24"/>
        </w:rPr>
        <w:t>веществ;</w:t>
      </w:r>
    </w:p>
    <w:p w:rsidR="007B1D5A" w:rsidRDefault="00B147F9" w:rsidP="00E2415F">
      <w:pPr>
        <w:pStyle w:val="a4"/>
        <w:numPr>
          <w:ilvl w:val="0"/>
          <w:numId w:val="74"/>
        </w:numPr>
        <w:tabs>
          <w:tab w:val="left" w:pos="1640"/>
          <w:tab w:val="left" w:pos="3592"/>
          <w:tab w:val="left" w:pos="5055"/>
          <w:tab w:val="left" w:pos="5458"/>
          <w:tab w:val="left" w:pos="6940"/>
          <w:tab w:val="left" w:pos="8110"/>
          <w:tab w:val="left" w:pos="9381"/>
        </w:tabs>
        <w:ind w:right="850" w:firstLine="710"/>
        <w:jc w:val="left"/>
        <w:rPr>
          <w:sz w:val="24"/>
        </w:rPr>
      </w:pPr>
      <w:r>
        <w:rPr>
          <w:spacing w:val="-2"/>
          <w:sz w:val="24"/>
        </w:rPr>
        <w:t>характеризовать</w:t>
      </w:r>
      <w:r>
        <w:rPr>
          <w:sz w:val="24"/>
        </w:rPr>
        <w:tab/>
      </w:r>
      <w:r>
        <w:rPr>
          <w:spacing w:val="-2"/>
          <w:sz w:val="24"/>
        </w:rPr>
        <w:t>физические</w:t>
      </w:r>
      <w:r>
        <w:rPr>
          <w:sz w:val="24"/>
        </w:rPr>
        <w:tab/>
      </w:r>
      <w:r>
        <w:rPr>
          <w:spacing w:val="-10"/>
          <w:sz w:val="24"/>
        </w:rPr>
        <w:t>и</w:t>
      </w:r>
      <w:r>
        <w:rPr>
          <w:sz w:val="24"/>
        </w:rPr>
        <w:tab/>
      </w:r>
      <w:r>
        <w:rPr>
          <w:spacing w:val="-2"/>
          <w:sz w:val="24"/>
        </w:rPr>
        <w:t>химические</w:t>
      </w:r>
      <w:r>
        <w:rPr>
          <w:sz w:val="24"/>
        </w:rPr>
        <w:tab/>
      </w:r>
      <w:r>
        <w:rPr>
          <w:spacing w:val="-2"/>
          <w:sz w:val="24"/>
        </w:rPr>
        <w:t>свойства</w:t>
      </w:r>
      <w:r>
        <w:rPr>
          <w:sz w:val="24"/>
        </w:rPr>
        <w:tab/>
      </w:r>
      <w:r>
        <w:rPr>
          <w:spacing w:val="-2"/>
          <w:sz w:val="24"/>
        </w:rPr>
        <w:t>основных</w:t>
      </w:r>
      <w:r>
        <w:rPr>
          <w:sz w:val="24"/>
        </w:rPr>
        <w:tab/>
      </w:r>
      <w:r>
        <w:rPr>
          <w:spacing w:val="-2"/>
          <w:sz w:val="24"/>
        </w:rPr>
        <w:t xml:space="preserve">классов </w:t>
      </w:r>
      <w:r>
        <w:rPr>
          <w:sz w:val="24"/>
        </w:rPr>
        <w:t>неорганических веществ: оксидов, кислот, оснований, солей;</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определять</w:t>
      </w:r>
      <w:r>
        <w:rPr>
          <w:spacing w:val="-7"/>
          <w:sz w:val="24"/>
        </w:rPr>
        <w:t xml:space="preserve"> </w:t>
      </w:r>
      <w:r>
        <w:rPr>
          <w:sz w:val="24"/>
        </w:rPr>
        <w:t>принадлежность</w:t>
      </w:r>
      <w:r>
        <w:rPr>
          <w:spacing w:val="-4"/>
          <w:sz w:val="24"/>
        </w:rPr>
        <w:t xml:space="preserve"> </w:t>
      </w:r>
      <w:r>
        <w:rPr>
          <w:sz w:val="24"/>
        </w:rPr>
        <w:t>веществ к</w:t>
      </w:r>
      <w:r>
        <w:rPr>
          <w:spacing w:val="-7"/>
          <w:sz w:val="24"/>
        </w:rPr>
        <w:t xml:space="preserve"> </w:t>
      </w:r>
      <w:r>
        <w:rPr>
          <w:sz w:val="24"/>
        </w:rPr>
        <w:t>определённому</w:t>
      </w:r>
      <w:r>
        <w:rPr>
          <w:spacing w:val="-10"/>
          <w:sz w:val="24"/>
        </w:rPr>
        <w:t xml:space="preserve"> </w:t>
      </w:r>
      <w:r>
        <w:rPr>
          <w:sz w:val="24"/>
        </w:rPr>
        <w:t>классу</w:t>
      </w:r>
      <w:r>
        <w:rPr>
          <w:spacing w:val="-10"/>
          <w:sz w:val="24"/>
        </w:rPr>
        <w:t xml:space="preserve"> </w:t>
      </w:r>
      <w:r>
        <w:rPr>
          <w:spacing w:val="-2"/>
          <w:sz w:val="24"/>
        </w:rPr>
        <w:t>соединений;</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составлять</w:t>
      </w:r>
      <w:r>
        <w:rPr>
          <w:spacing w:val="-10"/>
          <w:sz w:val="24"/>
        </w:rPr>
        <w:t xml:space="preserve"> </w:t>
      </w:r>
      <w:r>
        <w:rPr>
          <w:sz w:val="24"/>
        </w:rPr>
        <w:t>формулы</w:t>
      </w:r>
      <w:r>
        <w:rPr>
          <w:spacing w:val="-2"/>
          <w:sz w:val="24"/>
        </w:rPr>
        <w:t xml:space="preserve"> </w:t>
      </w:r>
      <w:r>
        <w:rPr>
          <w:sz w:val="24"/>
        </w:rPr>
        <w:t>неорганических</w:t>
      </w:r>
      <w:r>
        <w:rPr>
          <w:spacing w:val="-9"/>
          <w:sz w:val="24"/>
        </w:rPr>
        <w:t xml:space="preserve"> </w:t>
      </w:r>
      <w:r>
        <w:rPr>
          <w:sz w:val="24"/>
        </w:rPr>
        <w:t>соединений</w:t>
      </w:r>
      <w:r>
        <w:rPr>
          <w:spacing w:val="-4"/>
          <w:sz w:val="24"/>
        </w:rPr>
        <w:t xml:space="preserve"> </w:t>
      </w:r>
      <w:r>
        <w:rPr>
          <w:sz w:val="24"/>
        </w:rPr>
        <w:t>изученных</w:t>
      </w:r>
      <w:r>
        <w:rPr>
          <w:spacing w:val="-8"/>
          <w:sz w:val="24"/>
        </w:rPr>
        <w:t xml:space="preserve"> </w:t>
      </w:r>
      <w:r>
        <w:rPr>
          <w:spacing w:val="-2"/>
          <w:sz w:val="24"/>
        </w:rPr>
        <w:t>классов;</w:t>
      </w:r>
    </w:p>
    <w:p w:rsidR="007B1D5A" w:rsidRDefault="00B147F9" w:rsidP="00E2415F">
      <w:pPr>
        <w:pStyle w:val="a4"/>
        <w:numPr>
          <w:ilvl w:val="0"/>
          <w:numId w:val="74"/>
        </w:numPr>
        <w:tabs>
          <w:tab w:val="left" w:pos="1640"/>
        </w:tabs>
        <w:spacing w:before="6" w:line="237" w:lineRule="auto"/>
        <w:ind w:right="851" w:firstLine="710"/>
        <w:jc w:val="left"/>
        <w:rPr>
          <w:sz w:val="24"/>
        </w:rPr>
      </w:pPr>
      <w:r>
        <w:rPr>
          <w:sz w:val="24"/>
        </w:rPr>
        <w:t>проводить</w:t>
      </w:r>
      <w:r>
        <w:rPr>
          <w:spacing w:val="40"/>
          <w:sz w:val="24"/>
        </w:rPr>
        <w:t xml:space="preserve"> </w:t>
      </w:r>
      <w:r>
        <w:rPr>
          <w:sz w:val="24"/>
        </w:rPr>
        <w:t>опыты,</w:t>
      </w:r>
      <w:r>
        <w:rPr>
          <w:spacing w:val="80"/>
          <w:sz w:val="24"/>
        </w:rPr>
        <w:t xml:space="preserve"> </w:t>
      </w:r>
      <w:r>
        <w:rPr>
          <w:sz w:val="24"/>
        </w:rPr>
        <w:t>подтверждающие</w:t>
      </w:r>
      <w:r>
        <w:rPr>
          <w:spacing w:val="40"/>
          <w:sz w:val="24"/>
        </w:rPr>
        <w:t xml:space="preserve"> </w:t>
      </w:r>
      <w:r>
        <w:rPr>
          <w:sz w:val="24"/>
        </w:rPr>
        <w:t>химические</w:t>
      </w:r>
      <w:r>
        <w:rPr>
          <w:spacing w:val="40"/>
          <w:sz w:val="24"/>
        </w:rPr>
        <w:t xml:space="preserve"> </w:t>
      </w:r>
      <w:r>
        <w:rPr>
          <w:sz w:val="24"/>
        </w:rPr>
        <w:t>свойства</w:t>
      </w:r>
      <w:r>
        <w:rPr>
          <w:spacing w:val="40"/>
          <w:sz w:val="24"/>
        </w:rPr>
        <w:t xml:space="preserve"> </w:t>
      </w:r>
      <w:r>
        <w:rPr>
          <w:sz w:val="24"/>
        </w:rPr>
        <w:t>изученных</w:t>
      </w:r>
      <w:r>
        <w:rPr>
          <w:spacing w:val="40"/>
          <w:sz w:val="24"/>
        </w:rPr>
        <w:t xml:space="preserve"> </w:t>
      </w:r>
      <w:r>
        <w:rPr>
          <w:sz w:val="24"/>
        </w:rPr>
        <w:t>классов</w:t>
      </w:r>
      <w:r>
        <w:rPr>
          <w:spacing w:val="40"/>
          <w:sz w:val="24"/>
        </w:rPr>
        <w:t xml:space="preserve"> </w:t>
      </w:r>
      <w:r>
        <w:rPr>
          <w:sz w:val="24"/>
        </w:rPr>
        <w:t>неорганических веществ;</w:t>
      </w:r>
    </w:p>
    <w:p w:rsidR="007B1D5A" w:rsidRDefault="007B1D5A">
      <w:pPr>
        <w:pStyle w:val="a3"/>
        <w:ind w:left="0" w:firstLine="0"/>
        <w:jc w:val="left"/>
        <w:rPr>
          <w:sz w:val="20"/>
        </w:rPr>
      </w:pPr>
    </w:p>
    <w:p w:rsidR="007B1D5A" w:rsidRDefault="00202777">
      <w:pPr>
        <w:pStyle w:val="a3"/>
        <w:spacing w:before="224"/>
        <w:ind w:left="0" w:firstLine="0"/>
        <w:jc w:val="left"/>
        <w:rPr>
          <w:sz w:val="20"/>
        </w:rPr>
      </w:pPr>
      <w:r>
        <w:rPr>
          <w:noProof/>
          <w:lang w:eastAsia="ru-RU"/>
        </w:rPr>
        <w:pict>
          <v:rect id="docshape39" o:spid="_x0000_s1100" style="position:absolute;margin-left:85pt;margin-top:23.9pt;width:144.05pt;height:.7pt;z-index:-15712768;mso-wrap-distance-left:0;mso-wrap-distance-right:0;mso-position-horizontal-relative:page" fillcolor="black" stroked="f">
            <w10:wrap type="topAndBottom" anchorx="page"/>
          </v:rect>
        </w:pict>
      </w:r>
    </w:p>
    <w:p w:rsidR="007B1D5A" w:rsidRDefault="00B147F9">
      <w:pPr>
        <w:spacing w:before="96"/>
        <w:ind w:left="820" w:right="851"/>
        <w:jc w:val="both"/>
        <w:rPr>
          <w:sz w:val="20"/>
        </w:rPr>
      </w:pPr>
      <w:r>
        <w:rPr>
          <w:sz w:val="20"/>
          <w:vertAlign w:val="superscript"/>
        </w:rPr>
        <w:t>28</w:t>
      </w:r>
      <w:r>
        <w:rPr>
          <w:sz w:val="20"/>
        </w:rPr>
        <w:t xml:space="preserve"> 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и к недобросовестной рекламе в СМИ и проч. осуществляется с учётом особых образовательных потребностей</w:t>
      </w:r>
      <w:r>
        <w:rPr>
          <w:spacing w:val="40"/>
          <w:sz w:val="20"/>
        </w:rPr>
        <w:t xml:space="preserve"> </w:t>
      </w:r>
      <w:r>
        <w:rPr>
          <w:sz w:val="20"/>
        </w:rPr>
        <w:t>и речевых возможностей обучающихся с нарушением слуха.</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rsidP="00E2415F">
      <w:pPr>
        <w:pStyle w:val="a4"/>
        <w:numPr>
          <w:ilvl w:val="0"/>
          <w:numId w:val="74"/>
        </w:numPr>
        <w:tabs>
          <w:tab w:val="left" w:pos="1640"/>
        </w:tabs>
        <w:spacing w:before="88"/>
        <w:ind w:right="856" w:firstLine="710"/>
        <w:rPr>
          <w:sz w:val="24"/>
        </w:rPr>
      </w:pPr>
      <w:r>
        <w:rPr>
          <w:sz w:val="24"/>
        </w:rPr>
        <w:lastRenderedPageBreak/>
        <w:t xml:space="preserve">распознавать опытным путём растворы кислот и щелочей по изменению окраски </w:t>
      </w:r>
      <w:r>
        <w:rPr>
          <w:spacing w:val="-2"/>
          <w:sz w:val="24"/>
        </w:rPr>
        <w:t>индикатора;</w:t>
      </w:r>
    </w:p>
    <w:p w:rsidR="007B1D5A" w:rsidRDefault="00B147F9" w:rsidP="00E2415F">
      <w:pPr>
        <w:pStyle w:val="a4"/>
        <w:numPr>
          <w:ilvl w:val="0"/>
          <w:numId w:val="74"/>
        </w:numPr>
        <w:tabs>
          <w:tab w:val="left" w:pos="1640"/>
        </w:tabs>
        <w:spacing w:before="2" w:line="293" w:lineRule="exact"/>
        <w:ind w:left="1640" w:hanging="110"/>
        <w:rPr>
          <w:sz w:val="24"/>
        </w:rPr>
      </w:pPr>
      <w:r>
        <w:rPr>
          <w:sz w:val="24"/>
        </w:rPr>
        <w:t>характеризовать</w:t>
      </w:r>
      <w:r>
        <w:rPr>
          <w:spacing w:val="-5"/>
          <w:sz w:val="24"/>
        </w:rPr>
        <w:t xml:space="preserve"> </w:t>
      </w:r>
      <w:r>
        <w:rPr>
          <w:sz w:val="24"/>
        </w:rPr>
        <w:t>взаимосвязь</w:t>
      </w:r>
      <w:r>
        <w:rPr>
          <w:spacing w:val="-3"/>
          <w:sz w:val="24"/>
        </w:rPr>
        <w:t xml:space="preserve"> </w:t>
      </w:r>
      <w:r>
        <w:rPr>
          <w:sz w:val="24"/>
        </w:rPr>
        <w:t>между</w:t>
      </w:r>
      <w:r>
        <w:rPr>
          <w:spacing w:val="-13"/>
          <w:sz w:val="24"/>
        </w:rPr>
        <w:t xml:space="preserve"> </w:t>
      </w:r>
      <w:r>
        <w:rPr>
          <w:sz w:val="24"/>
        </w:rPr>
        <w:t>классами</w:t>
      </w:r>
      <w:r>
        <w:rPr>
          <w:spacing w:val="-2"/>
          <w:sz w:val="24"/>
        </w:rPr>
        <w:t xml:space="preserve"> </w:t>
      </w:r>
      <w:r>
        <w:rPr>
          <w:sz w:val="24"/>
        </w:rPr>
        <w:t>неорганических</w:t>
      </w:r>
      <w:r>
        <w:rPr>
          <w:spacing w:val="-8"/>
          <w:sz w:val="24"/>
        </w:rPr>
        <w:t xml:space="preserve"> </w:t>
      </w:r>
      <w:r>
        <w:rPr>
          <w:spacing w:val="-2"/>
          <w:sz w:val="24"/>
        </w:rPr>
        <w:t>соединений;</w:t>
      </w:r>
    </w:p>
    <w:p w:rsidR="007B1D5A" w:rsidRDefault="00B147F9" w:rsidP="00E2415F">
      <w:pPr>
        <w:pStyle w:val="a4"/>
        <w:numPr>
          <w:ilvl w:val="0"/>
          <w:numId w:val="74"/>
        </w:numPr>
        <w:tabs>
          <w:tab w:val="left" w:pos="1640"/>
        </w:tabs>
        <w:spacing w:line="293" w:lineRule="exact"/>
        <w:ind w:left="1640" w:hanging="110"/>
        <w:rPr>
          <w:sz w:val="24"/>
        </w:rPr>
      </w:pPr>
      <w:r>
        <w:rPr>
          <w:sz w:val="24"/>
        </w:rPr>
        <w:t>раскрывать</w:t>
      </w:r>
      <w:r>
        <w:rPr>
          <w:spacing w:val="-4"/>
          <w:sz w:val="24"/>
        </w:rPr>
        <w:t xml:space="preserve"> </w:t>
      </w:r>
      <w:r>
        <w:rPr>
          <w:sz w:val="24"/>
        </w:rPr>
        <w:t>смысл</w:t>
      </w:r>
      <w:r>
        <w:rPr>
          <w:spacing w:val="-7"/>
          <w:sz w:val="24"/>
        </w:rPr>
        <w:t xml:space="preserve"> </w:t>
      </w:r>
      <w:r>
        <w:rPr>
          <w:sz w:val="24"/>
        </w:rPr>
        <w:t>Периодического</w:t>
      </w:r>
      <w:r>
        <w:rPr>
          <w:spacing w:val="-2"/>
          <w:sz w:val="24"/>
        </w:rPr>
        <w:t xml:space="preserve"> </w:t>
      </w:r>
      <w:r>
        <w:rPr>
          <w:sz w:val="24"/>
        </w:rPr>
        <w:t>закона</w:t>
      </w:r>
      <w:r>
        <w:rPr>
          <w:spacing w:val="-3"/>
          <w:sz w:val="24"/>
        </w:rPr>
        <w:t xml:space="preserve"> </w:t>
      </w:r>
      <w:r>
        <w:rPr>
          <w:sz w:val="24"/>
        </w:rPr>
        <w:t>Д.И.</w:t>
      </w:r>
      <w:r>
        <w:rPr>
          <w:spacing w:val="-1"/>
          <w:sz w:val="24"/>
        </w:rPr>
        <w:t xml:space="preserve"> </w:t>
      </w:r>
      <w:r>
        <w:rPr>
          <w:spacing w:val="-2"/>
          <w:sz w:val="24"/>
        </w:rPr>
        <w:t>Менделеева;</w:t>
      </w:r>
    </w:p>
    <w:p w:rsidR="007B1D5A" w:rsidRDefault="00B147F9" w:rsidP="00E2415F">
      <w:pPr>
        <w:pStyle w:val="a4"/>
        <w:numPr>
          <w:ilvl w:val="0"/>
          <w:numId w:val="74"/>
        </w:numPr>
        <w:tabs>
          <w:tab w:val="left" w:pos="1640"/>
        </w:tabs>
        <w:spacing w:before="6" w:line="237" w:lineRule="auto"/>
        <w:ind w:right="853" w:firstLine="710"/>
        <w:rPr>
          <w:sz w:val="24"/>
        </w:rPr>
      </w:pPr>
      <w:r>
        <w:rPr>
          <w:sz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B1D5A" w:rsidRDefault="00B147F9" w:rsidP="00E2415F">
      <w:pPr>
        <w:pStyle w:val="a4"/>
        <w:numPr>
          <w:ilvl w:val="0"/>
          <w:numId w:val="74"/>
        </w:numPr>
        <w:tabs>
          <w:tab w:val="left" w:pos="1640"/>
        </w:tabs>
        <w:ind w:right="851" w:firstLine="710"/>
        <w:rPr>
          <w:sz w:val="24"/>
        </w:rPr>
      </w:pPr>
      <w:r>
        <w:rPr>
          <w:sz w:val="24"/>
        </w:rPr>
        <w:t>объяснять закономерности изменения строения атомов, свойств элементов в пределах малых периодов и главных подгрупп;</w:t>
      </w:r>
    </w:p>
    <w:p w:rsidR="007B1D5A" w:rsidRDefault="00B147F9" w:rsidP="00E2415F">
      <w:pPr>
        <w:pStyle w:val="a4"/>
        <w:numPr>
          <w:ilvl w:val="0"/>
          <w:numId w:val="74"/>
        </w:numPr>
        <w:tabs>
          <w:tab w:val="left" w:pos="1640"/>
        </w:tabs>
        <w:spacing w:before="1"/>
        <w:ind w:right="845" w:firstLine="710"/>
        <w:rPr>
          <w:sz w:val="24"/>
        </w:rPr>
      </w:pPr>
      <w:r>
        <w:rPr>
          <w:sz w:val="24"/>
        </w:rPr>
        <w:t>характеризовать химические элементы (от водорода до кальция) на основе их положения в периодической системе Д.И.</w:t>
      </w:r>
      <w:r>
        <w:rPr>
          <w:spacing w:val="-1"/>
          <w:sz w:val="24"/>
        </w:rPr>
        <w:t xml:space="preserve"> </w:t>
      </w:r>
      <w:r>
        <w:rPr>
          <w:sz w:val="24"/>
        </w:rPr>
        <w:t>Менделеева и особенностей строения их</w:t>
      </w:r>
      <w:r>
        <w:rPr>
          <w:spacing w:val="80"/>
          <w:sz w:val="24"/>
        </w:rPr>
        <w:t xml:space="preserve"> </w:t>
      </w:r>
      <w:r>
        <w:rPr>
          <w:spacing w:val="-2"/>
          <w:sz w:val="24"/>
        </w:rPr>
        <w:t>атомов;</w:t>
      </w:r>
    </w:p>
    <w:p w:rsidR="007B1D5A" w:rsidRDefault="00B147F9" w:rsidP="00E2415F">
      <w:pPr>
        <w:pStyle w:val="a4"/>
        <w:numPr>
          <w:ilvl w:val="0"/>
          <w:numId w:val="74"/>
        </w:numPr>
        <w:tabs>
          <w:tab w:val="left" w:pos="1640"/>
        </w:tabs>
        <w:ind w:right="850" w:firstLine="710"/>
        <w:rPr>
          <w:sz w:val="24"/>
        </w:rPr>
      </w:pPr>
      <w:r>
        <w:rPr>
          <w:sz w:val="24"/>
        </w:rPr>
        <w:t>составлять схемы строения атомов первых 20 элементов периодической системы Д.И. Менделеева;</w:t>
      </w:r>
    </w:p>
    <w:p w:rsidR="007B1D5A" w:rsidRDefault="00B147F9" w:rsidP="00E2415F">
      <w:pPr>
        <w:pStyle w:val="a4"/>
        <w:numPr>
          <w:ilvl w:val="0"/>
          <w:numId w:val="74"/>
        </w:numPr>
        <w:tabs>
          <w:tab w:val="left" w:pos="1640"/>
        </w:tabs>
        <w:spacing w:before="1" w:line="293" w:lineRule="exact"/>
        <w:ind w:left="1640" w:hanging="110"/>
        <w:rPr>
          <w:sz w:val="24"/>
        </w:rPr>
      </w:pPr>
      <w:r>
        <w:rPr>
          <w:sz w:val="24"/>
        </w:rPr>
        <w:t>раскрывать</w:t>
      </w:r>
      <w:r>
        <w:rPr>
          <w:spacing w:val="-4"/>
          <w:sz w:val="24"/>
        </w:rPr>
        <w:t xml:space="preserve"> </w:t>
      </w:r>
      <w:r>
        <w:rPr>
          <w:sz w:val="24"/>
        </w:rPr>
        <w:t>смысл</w:t>
      </w:r>
      <w:r>
        <w:rPr>
          <w:spacing w:val="-8"/>
          <w:sz w:val="24"/>
        </w:rPr>
        <w:t xml:space="preserve"> </w:t>
      </w:r>
      <w:r>
        <w:rPr>
          <w:sz w:val="24"/>
        </w:rPr>
        <w:t>понятий:</w:t>
      </w:r>
      <w:r>
        <w:rPr>
          <w:spacing w:val="-8"/>
          <w:sz w:val="24"/>
        </w:rPr>
        <w:t xml:space="preserve"> </w:t>
      </w:r>
      <w:r>
        <w:rPr>
          <w:sz w:val="24"/>
        </w:rPr>
        <w:t>«химическая</w:t>
      </w:r>
      <w:r>
        <w:rPr>
          <w:spacing w:val="-2"/>
          <w:sz w:val="24"/>
        </w:rPr>
        <w:t xml:space="preserve"> </w:t>
      </w:r>
      <w:r>
        <w:rPr>
          <w:sz w:val="24"/>
        </w:rPr>
        <w:t>связь»,</w:t>
      </w:r>
      <w:r>
        <w:rPr>
          <w:spacing w:val="-1"/>
          <w:sz w:val="24"/>
        </w:rPr>
        <w:t xml:space="preserve"> </w:t>
      </w:r>
      <w:r>
        <w:rPr>
          <w:spacing w:val="-2"/>
          <w:sz w:val="24"/>
        </w:rPr>
        <w:t>«электроотрицательность»;</w:t>
      </w:r>
    </w:p>
    <w:p w:rsidR="007B1D5A" w:rsidRDefault="00B147F9" w:rsidP="00E2415F">
      <w:pPr>
        <w:pStyle w:val="a4"/>
        <w:numPr>
          <w:ilvl w:val="0"/>
          <w:numId w:val="74"/>
        </w:numPr>
        <w:tabs>
          <w:tab w:val="left" w:pos="1640"/>
        </w:tabs>
        <w:ind w:right="852" w:firstLine="710"/>
        <w:rPr>
          <w:sz w:val="24"/>
        </w:rPr>
      </w:pPr>
      <w:r>
        <w:rPr>
          <w:sz w:val="24"/>
        </w:rPr>
        <w:t>характеризовать зависимость физических свойств веществ от типа кристаллической решетки;</w:t>
      </w:r>
    </w:p>
    <w:p w:rsidR="007B1D5A" w:rsidRDefault="00B147F9" w:rsidP="00E2415F">
      <w:pPr>
        <w:pStyle w:val="a4"/>
        <w:numPr>
          <w:ilvl w:val="0"/>
          <w:numId w:val="74"/>
        </w:numPr>
        <w:tabs>
          <w:tab w:val="left" w:pos="1640"/>
        </w:tabs>
        <w:spacing w:before="1" w:line="293" w:lineRule="exact"/>
        <w:ind w:left="1640" w:hanging="110"/>
        <w:rPr>
          <w:sz w:val="24"/>
        </w:rPr>
      </w:pPr>
      <w:r>
        <w:rPr>
          <w:sz w:val="24"/>
        </w:rPr>
        <w:t>определять</w:t>
      </w:r>
      <w:r>
        <w:rPr>
          <w:spacing w:val="-9"/>
          <w:sz w:val="24"/>
        </w:rPr>
        <w:t xml:space="preserve"> </w:t>
      </w:r>
      <w:r>
        <w:rPr>
          <w:sz w:val="24"/>
        </w:rPr>
        <w:t>вид</w:t>
      </w:r>
      <w:r>
        <w:rPr>
          <w:spacing w:val="-4"/>
          <w:sz w:val="24"/>
        </w:rPr>
        <w:t xml:space="preserve"> </w:t>
      </w:r>
      <w:r>
        <w:rPr>
          <w:sz w:val="24"/>
        </w:rPr>
        <w:t>химической</w:t>
      </w:r>
      <w:r>
        <w:rPr>
          <w:spacing w:val="-6"/>
          <w:sz w:val="24"/>
        </w:rPr>
        <w:t xml:space="preserve"> </w:t>
      </w:r>
      <w:r>
        <w:rPr>
          <w:sz w:val="24"/>
        </w:rPr>
        <w:t>связи</w:t>
      </w:r>
      <w:r>
        <w:rPr>
          <w:spacing w:val="-1"/>
          <w:sz w:val="24"/>
        </w:rPr>
        <w:t xml:space="preserve"> </w:t>
      </w:r>
      <w:r>
        <w:rPr>
          <w:sz w:val="24"/>
        </w:rPr>
        <w:t>в</w:t>
      </w:r>
      <w:r>
        <w:rPr>
          <w:spacing w:val="-5"/>
          <w:sz w:val="24"/>
        </w:rPr>
        <w:t xml:space="preserve"> </w:t>
      </w:r>
      <w:r>
        <w:rPr>
          <w:sz w:val="24"/>
        </w:rPr>
        <w:t>неорганических</w:t>
      </w:r>
      <w:r>
        <w:rPr>
          <w:spacing w:val="-7"/>
          <w:sz w:val="24"/>
        </w:rPr>
        <w:t xml:space="preserve"> </w:t>
      </w:r>
      <w:r>
        <w:rPr>
          <w:spacing w:val="-2"/>
          <w:sz w:val="24"/>
        </w:rPr>
        <w:t>соединениях;</w:t>
      </w:r>
    </w:p>
    <w:p w:rsidR="007B1D5A" w:rsidRDefault="00B147F9" w:rsidP="00E2415F">
      <w:pPr>
        <w:pStyle w:val="a4"/>
        <w:numPr>
          <w:ilvl w:val="0"/>
          <w:numId w:val="74"/>
        </w:numPr>
        <w:tabs>
          <w:tab w:val="left" w:pos="1640"/>
        </w:tabs>
        <w:ind w:right="851" w:firstLine="710"/>
        <w:rPr>
          <w:sz w:val="24"/>
        </w:rPr>
      </w:pPr>
      <w:r>
        <w:rPr>
          <w:sz w:val="24"/>
        </w:rPr>
        <w:t>изображать схемы строения молекул веществ, образованных разными видами химических связей;</w:t>
      </w:r>
    </w:p>
    <w:p w:rsidR="007B1D5A" w:rsidRDefault="00B147F9" w:rsidP="00E2415F">
      <w:pPr>
        <w:pStyle w:val="a4"/>
        <w:numPr>
          <w:ilvl w:val="0"/>
          <w:numId w:val="74"/>
        </w:numPr>
        <w:tabs>
          <w:tab w:val="left" w:pos="1640"/>
        </w:tabs>
        <w:spacing w:line="292" w:lineRule="exact"/>
        <w:ind w:left="1640" w:hanging="110"/>
        <w:rPr>
          <w:sz w:val="24"/>
        </w:rPr>
      </w:pPr>
      <w:r>
        <w:rPr>
          <w:sz w:val="24"/>
        </w:rPr>
        <w:t>раскрывать</w:t>
      </w:r>
      <w:r>
        <w:rPr>
          <w:spacing w:val="74"/>
          <w:sz w:val="24"/>
        </w:rPr>
        <w:t xml:space="preserve">  </w:t>
      </w:r>
      <w:r>
        <w:rPr>
          <w:sz w:val="24"/>
        </w:rPr>
        <w:t>смысл</w:t>
      </w:r>
      <w:r>
        <w:rPr>
          <w:spacing w:val="77"/>
          <w:sz w:val="24"/>
        </w:rPr>
        <w:t xml:space="preserve">  </w:t>
      </w:r>
      <w:r>
        <w:rPr>
          <w:sz w:val="24"/>
        </w:rPr>
        <w:t>понятий</w:t>
      </w:r>
      <w:r>
        <w:rPr>
          <w:spacing w:val="77"/>
          <w:sz w:val="24"/>
        </w:rPr>
        <w:t xml:space="preserve">  </w:t>
      </w:r>
      <w:r>
        <w:rPr>
          <w:sz w:val="24"/>
        </w:rPr>
        <w:t>«ион»,</w:t>
      </w:r>
      <w:r>
        <w:rPr>
          <w:spacing w:val="77"/>
          <w:sz w:val="24"/>
        </w:rPr>
        <w:t xml:space="preserve">  </w:t>
      </w:r>
      <w:r>
        <w:rPr>
          <w:sz w:val="24"/>
        </w:rPr>
        <w:t>«катион»,</w:t>
      </w:r>
      <w:r>
        <w:rPr>
          <w:spacing w:val="77"/>
          <w:sz w:val="24"/>
        </w:rPr>
        <w:t xml:space="preserve">  </w:t>
      </w:r>
      <w:r>
        <w:rPr>
          <w:sz w:val="24"/>
        </w:rPr>
        <w:t>«анион»,</w:t>
      </w:r>
      <w:r>
        <w:rPr>
          <w:spacing w:val="78"/>
          <w:sz w:val="24"/>
        </w:rPr>
        <w:t xml:space="preserve">  </w:t>
      </w:r>
      <w:r>
        <w:rPr>
          <w:spacing w:val="-2"/>
          <w:sz w:val="24"/>
        </w:rPr>
        <w:t>«электролиты»,</w:t>
      </w:r>
    </w:p>
    <w:p w:rsidR="007B1D5A" w:rsidRDefault="00B147F9">
      <w:pPr>
        <w:pStyle w:val="a3"/>
        <w:spacing w:line="274" w:lineRule="exact"/>
        <w:ind w:firstLine="0"/>
      </w:pPr>
      <w:r>
        <w:t>«неэлектролиты»,</w:t>
      </w:r>
      <w:r>
        <w:rPr>
          <w:spacing w:val="11"/>
        </w:rPr>
        <w:t xml:space="preserve"> </w:t>
      </w:r>
      <w:r>
        <w:t>«электролитическая</w:t>
      </w:r>
      <w:r>
        <w:rPr>
          <w:spacing w:val="11"/>
        </w:rPr>
        <w:t xml:space="preserve"> </w:t>
      </w:r>
      <w:r>
        <w:t>диссоциация»,</w:t>
      </w:r>
      <w:r>
        <w:rPr>
          <w:spacing w:val="14"/>
        </w:rPr>
        <w:t xml:space="preserve"> </w:t>
      </w:r>
      <w:r>
        <w:t>«окислитель»,</w:t>
      </w:r>
      <w:r>
        <w:rPr>
          <w:spacing w:val="13"/>
        </w:rPr>
        <w:t xml:space="preserve"> </w:t>
      </w:r>
      <w:r>
        <w:t>«степень</w:t>
      </w:r>
      <w:r>
        <w:rPr>
          <w:spacing w:val="13"/>
        </w:rPr>
        <w:t xml:space="preserve"> </w:t>
      </w:r>
      <w:r>
        <w:rPr>
          <w:spacing w:val="-2"/>
        </w:rPr>
        <w:t>окисления»</w:t>
      </w:r>
    </w:p>
    <w:p w:rsidR="007B1D5A" w:rsidRDefault="00B147F9">
      <w:pPr>
        <w:pStyle w:val="a3"/>
        <w:spacing w:before="3"/>
        <w:ind w:firstLine="0"/>
      </w:pPr>
      <w:r>
        <w:t>«восстановитель»,</w:t>
      </w:r>
      <w:r>
        <w:rPr>
          <w:spacing w:val="-8"/>
        </w:rPr>
        <w:t xml:space="preserve"> </w:t>
      </w:r>
      <w:r>
        <w:t>«окисление»,</w:t>
      </w:r>
      <w:r>
        <w:rPr>
          <w:spacing w:val="-7"/>
        </w:rPr>
        <w:t xml:space="preserve"> </w:t>
      </w:r>
      <w:r>
        <w:rPr>
          <w:spacing w:val="-2"/>
        </w:rPr>
        <w:t>«восстановление»;</w:t>
      </w:r>
    </w:p>
    <w:p w:rsidR="007B1D5A" w:rsidRDefault="00B147F9" w:rsidP="00E2415F">
      <w:pPr>
        <w:pStyle w:val="a4"/>
        <w:numPr>
          <w:ilvl w:val="0"/>
          <w:numId w:val="74"/>
        </w:numPr>
        <w:tabs>
          <w:tab w:val="left" w:pos="1640"/>
        </w:tabs>
        <w:ind w:left="1640" w:hanging="110"/>
        <w:jc w:val="left"/>
        <w:rPr>
          <w:sz w:val="24"/>
        </w:rPr>
      </w:pPr>
      <w:r>
        <w:rPr>
          <w:sz w:val="24"/>
        </w:rPr>
        <w:t>определять</w:t>
      </w:r>
      <w:r>
        <w:rPr>
          <w:spacing w:val="-3"/>
          <w:sz w:val="24"/>
        </w:rPr>
        <w:t xml:space="preserve"> </w:t>
      </w:r>
      <w:r>
        <w:rPr>
          <w:sz w:val="24"/>
        </w:rPr>
        <w:t>степень</w:t>
      </w:r>
      <w:r>
        <w:rPr>
          <w:spacing w:val="-4"/>
          <w:sz w:val="24"/>
        </w:rPr>
        <w:t xml:space="preserve"> </w:t>
      </w:r>
      <w:r>
        <w:rPr>
          <w:sz w:val="24"/>
        </w:rPr>
        <w:t>окисления</w:t>
      </w:r>
      <w:r>
        <w:rPr>
          <w:spacing w:val="-5"/>
          <w:sz w:val="24"/>
        </w:rPr>
        <w:t xml:space="preserve"> </w:t>
      </w:r>
      <w:r>
        <w:rPr>
          <w:sz w:val="24"/>
        </w:rPr>
        <w:t>атома</w:t>
      </w:r>
      <w:r>
        <w:rPr>
          <w:spacing w:val="-2"/>
          <w:sz w:val="24"/>
        </w:rPr>
        <w:t xml:space="preserve"> </w:t>
      </w:r>
      <w:r>
        <w:rPr>
          <w:sz w:val="24"/>
        </w:rPr>
        <w:t>элемента</w:t>
      </w:r>
      <w:r>
        <w:rPr>
          <w:spacing w:val="-5"/>
          <w:sz w:val="24"/>
        </w:rPr>
        <w:t xml:space="preserve"> </w:t>
      </w:r>
      <w:r>
        <w:rPr>
          <w:sz w:val="24"/>
        </w:rPr>
        <w:t>в</w:t>
      </w:r>
      <w:r>
        <w:rPr>
          <w:spacing w:val="1"/>
          <w:sz w:val="24"/>
        </w:rPr>
        <w:t xml:space="preserve"> </w:t>
      </w:r>
      <w:r>
        <w:rPr>
          <w:spacing w:val="-2"/>
          <w:sz w:val="24"/>
        </w:rPr>
        <w:t>соединении;</w:t>
      </w:r>
    </w:p>
    <w:p w:rsidR="007B1D5A" w:rsidRDefault="00B147F9" w:rsidP="00E2415F">
      <w:pPr>
        <w:pStyle w:val="a4"/>
        <w:numPr>
          <w:ilvl w:val="0"/>
          <w:numId w:val="74"/>
        </w:numPr>
        <w:tabs>
          <w:tab w:val="left" w:pos="1640"/>
        </w:tabs>
        <w:spacing w:before="3" w:line="293" w:lineRule="exact"/>
        <w:ind w:left="1640" w:hanging="110"/>
        <w:jc w:val="left"/>
        <w:rPr>
          <w:sz w:val="24"/>
        </w:rPr>
      </w:pPr>
      <w:r>
        <w:rPr>
          <w:sz w:val="24"/>
        </w:rPr>
        <w:t>раскрывать</w:t>
      </w:r>
      <w:r>
        <w:rPr>
          <w:spacing w:val="-1"/>
          <w:sz w:val="24"/>
        </w:rPr>
        <w:t xml:space="preserve"> </w:t>
      </w:r>
      <w:r>
        <w:rPr>
          <w:sz w:val="24"/>
        </w:rPr>
        <w:t>смысл</w:t>
      </w:r>
      <w:r>
        <w:rPr>
          <w:spacing w:val="-6"/>
          <w:sz w:val="24"/>
        </w:rPr>
        <w:t xml:space="preserve"> </w:t>
      </w:r>
      <w:r>
        <w:rPr>
          <w:sz w:val="24"/>
        </w:rPr>
        <w:t>теории</w:t>
      </w:r>
      <w:r>
        <w:rPr>
          <w:spacing w:val="-6"/>
          <w:sz w:val="24"/>
        </w:rPr>
        <w:t xml:space="preserve"> </w:t>
      </w:r>
      <w:r>
        <w:rPr>
          <w:sz w:val="24"/>
        </w:rPr>
        <w:t>электролитической</w:t>
      </w:r>
      <w:r>
        <w:rPr>
          <w:spacing w:val="-9"/>
          <w:sz w:val="24"/>
        </w:rPr>
        <w:t xml:space="preserve"> </w:t>
      </w:r>
      <w:r>
        <w:rPr>
          <w:spacing w:val="-2"/>
          <w:sz w:val="24"/>
        </w:rPr>
        <w:t>диссоциации;</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составлять</w:t>
      </w:r>
      <w:r>
        <w:rPr>
          <w:spacing w:val="-10"/>
          <w:sz w:val="24"/>
        </w:rPr>
        <w:t xml:space="preserve"> </w:t>
      </w:r>
      <w:r>
        <w:rPr>
          <w:sz w:val="24"/>
        </w:rPr>
        <w:t>уравнения</w:t>
      </w:r>
      <w:r>
        <w:rPr>
          <w:spacing w:val="-1"/>
          <w:sz w:val="24"/>
        </w:rPr>
        <w:t xml:space="preserve"> </w:t>
      </w:r>
      <w:r>
        <w:rPr>
          <w:sz w:val="24"/>
        </w:rPr>
        <w:t>электролитической</w:t>
      </w:r>
      <w:r>
        <w:rPr>
          <w:spacing w:val="-3"/>
          <w:sz w:val="24"/>
        </w:rPr>
        <w:t xml:space="preserve"> </w:t>
      </w:r>
      <w:r>
        <w:rPr>
          <w:sz w:val="24"/>
        </w:rPr>
        <w:t>диссоциации</w:t>
      </w:r>
      <w:r>
        <w:rPr>
          <w:spacing w:val="-7"/>
          <w:sz w:val="24"/>
        </w:rPr>
        <w:t xml:space="preserve"> </w:t>
      </w:r>
      <w:r>
        <w:rPr>
          <w:sz w:val="24"/>
        </w:rPr>
        <w:t>кислот,</w:t>
      </w:r>
      <w:r>
        <w:rPr>
          <w:spacing w:val="-7"/>
          <w:sz w:val="24"/>
        </w:rPr>
        <w:t xml:space="preserve"> </w:t>
      </w:r>
      <w:r>
        <w:rPr>
          <w:sz w:val="24"/>
        </w:rPr>
        <w:t>щелочей,</w:t>
      </w:r>
      <w:r>
        <w:rPr>
          <w:spacing w:val="-6"/>
          <w:sz w:val="24"/>
        </w:rPr>
        <w:t xml:space="preserve"> </w:t>
      </w:r>
      <w:r>
        <w:rPr>
          <w:spacing w:val="-2"/>
          <w:sz w:val="24"/>
        </w:rPr>
        <w:t>солей;</w:t>
      </w:r>
    </w:p>
    <w:p w:rsidR="007B1D5A" w:rsidRDefault="00B147F9" w:rsidP="00E2415F">
      <w:pPr>
        <w:pStyle w:val="a4"/>
        <w:numPr>
          <w:ilvl w:val="0"/>
          <w:numId w:val="74"/>
        </w:numPr>
        <w:tabs>
          <w:tab w:val="left" w:pos="1640"/>
        </w:tabs>
        <w:spacing w:before="2" w:line="237" w:lineRule="auto"/>
        <w:ind w:right="855" w:firstLine="710"/>
        <w:jc w:val="left"/>
        <w:rPr>
          <w:sz w:val="24"/>
        </w:rPr>
      </w:pPr>
      <w:r>
        <w:rPr>
          <w:sz w:val="24"/>
        </w:rPr>
        <w:t xml:space="preserve">объяснять сущность процесса электролитической диссоциации и реакций ионного </w:t>
      </w:r>
      <w:r>
        <w:rPr>
          <w:spacing w:val="-2"/>
          <w:sz w:val="24"/>
        </w:rPr>
        <w:t>обмена;</w:t>
      </w:r>
    </w:p>
    <w:p w:rsidR="007B1D5A" w:rsidRDefault="00B147F9" w:rsidP="00E2415F">
      <w:pPr>
        <w:pStyle w:val="a4"/>
        <w:numPr>
          <w:ilvl w:val="0"/>
          <w:numId w:val="74"/>
        </w:numPr>
        <w:tabs>
          <w:tab w:val="left" w:pos="1640"/>
        </w:tabs>
        <w:spacing w:before="5" w:line="293" w:lineRule="exact"/>
        <w:ind w:left="1640" w:hanging="110"/>
        <w:jc w:val="left"/>
        <w:rPr>
          <w:sz w:val="24"/>
        </w:rPr>
      </w:pPr>
      <w:r>
        <w:rPr>
          <w:sz w:val="24"/>
        </w:rPr>
        <w:t>составлять</w:t>
      </w:r>
      <w:r>
        <w:rPr>
          <w:spacing w:val="-8"/>
          <w:sz w:val="24"/>
        </w:rPr>
        <w:t xml:space="preserve"> </w:t>
      </w:r>
      <w:r>
        <w:rPr>
          <w:sz w:val="24"/>
        </w:rPr>
        <w:t>полные</w:t>
      </w:r>
      <w:r>
        <w:rPr>
          <w:spacing w:val="-2"/>
          <w:sz w:val="24"/>
        </w:rPr>
        <w:t xml:space="preserve"> </w:t>
      </w:r>
      <w:r>
        <w:rPr>
          <w:sz w:val="24"/>
        </w:rPr>
        <w:t>и</w:t>
      </w:r>
      <w:r>
        <w:rPr>
          <w:spacing w:val="-6"/>
          <w:sz w:val="24"/>
        </w:rPr>
        <w:t xml:space="preserve"> </w:t>
      </w:r>
      <w:r>
        <w:rPr>
          <w:sz w:val="24"/>
        </w:rPr>
        <w:t>сокращенные</w:t>
      </w:r>
      <w:r>
        <w:rPr>
          <w:spacing w:val="-7"/>
          <w:sz w:val="24"/>
        </w:rPr>
        <w:t xml:space="preserve"> </w:t>
      </w:r>
      <w:r>
        <w:rPr>
          <w:sz w:val="24"/>
        </w:rPr>
        <w:t>ионные</w:t>
      </w:r>
      <w:r>
        <w:rPr>
          <w:spacing w:val="-3"/>
          <w:sz w:val="24"/>
        </w:rPr>
        <w:t xml:space="preserve"> </w:t>
      </w:r>
      <w:r>
        <w:rPr>
          <w:sz w:val="24"/>
        </w:rPr>
        <w:t>уравнения</w:t>
      </w:r>
      <w:r>
        <w:rPr>
          <w:spacing w:val="-1"/>
          <w:sz w:val="24"/>
        </w:rPr>
        <w:t xml:space="preserve"> </w:t>
      </w:r>
      <w:r>
        <w:rPr>
          <w:sz w:val="24"/>
        </w:rPr>
        <w:t>реакции</w:t>
      </w:r>
      <w:r>
        <w:rPr>
          <w:spacing w:val="-5"/>
          <w:sz w:val="24"/>
        </w:rPr>
        <w:t xml:space="preserve"> </w:t>
      </w:r>
      <w:r>
        <w:rPr>
          <w:spacing w:val="-2"/>
          <w:sz w:val="24"/>
        </w:rPr>
        <w:t>обмена;</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определять</w:t>
      </w:r>
      <w:r>
        <w:rPr>
          <w:spacing w:val="-8"/>
          <w:sz w:val="24"/>
        </w:rPr>
        <w:t xml:space="preserve"> </w:t>
      </w:r>
      <w:r>
        <w:rPr>
          <w:sz w:val="24"/>
        </w:rPr>
        <w:t>возможность</w:t>
      </w:r>
      <w:r>
        <w:rPr>
          <w:spacing w:val="-4"/>
          <w:sz w:val="24"/>
        </w:rPr>
        <w:t xml:space="preserve"> </w:t>
      </w:r>
      <w:r>
        <w:rPr>
          <w:sz w:val="24"/>
        </w:rPr>
        <w:t>протекания</w:t>
      </w:r>
      <w:r>
        <w:rPr>
          <w:spacing w:val="-6"/>
          <w:sz w:val="24"/>
        </w:rPr>
        <w:t xml:space="preserve"> </w:t>
      </w:r>
      <w:r>
        <w:rPr>
          <w:sz w:val="24"/>
        </w:rPr>
        <w:t>реакций</w:t>
      </w:r>
      <w:r>
        <w:rPr>
          <w:spacing w:val="-5"/>
          <w:sz w:val="24"/>
        </w:rPr>
        <w:t xml:space="preserve"> </w:t>
      </w:r>
      <w:r>
        <w:rPr>
          <w:sz w:val="24"/>
        </w:rPr>
        <w:t>ионного</w:t>
      </w:r>
      <w:r>
        <w:rPr>
          <w:spacing w:val="1"/>
          <w:sz w:val="24"/>
        </w:rPr>
        <w:t xml:space="preserve"> </w:t>
      </w:r>
      <w:r>
        <w:rPr>
          <w:spacing w:val="-2"/>
          <w:sz w:val="24"/>
        </w:rPr>
        <w:t>обмена;</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проводить</w:t>
      </w:r>
      <w:r>
        <w:rPr>
          <w:spacing w:val="-6"/>
          <w:sz w:val="24"/>
        </w:rPr>
        <w:t xml:space="preserve"> </w:t>
      </w:r>
      <w:r>
        <w:rPr>
          <w:sz w:val="24"/>
        </w:rPr>
        <w:t>реакции,</w:t>
      </w:r>
      <w:r>
        <w:rPr>
          <w:spacing w:val="-8"/>
          <w:sz w:val="24"/>
        </w:rPr>
        <w:t xml:space="preserve"> </w:t>
      </w:r>
      <w:r>
        <w:rPr>
          <w:sz w:val="24"/>
        </w:rPr>
        <w:t>подтверждающие</w:t>
      </w:r>
      <w:r>
        <w:rPr>
          <w:spacing w:val="-5"/>
          <w:sz w:val="24"/>
        </w:rPr>
        <w:t xml:space="preserve"> </w:t>
      </w:r>
      <w:r>
        <w:rPr>
          <w:sz w:val="24"/>
        </w:rPr>
        <w:t>качественный</w:t>
      </w:r>
      <w:r>
        <w:rPr>
          <w:spacing w:val="-4"/>
          <w:sz w:val="24"/>
        </w:rPr>
        <w:t xml:space="preserve"> </w:t>
      </w:r>
      <w:r>
        <w:rPr>
          <w:sz w:val="24"/>
        </w:rPr>
        <w:t>состав</w:t>
      </w:r>
      <w:r>
        <w:rPr>
          <w:spacing w:val="-7"/>
          <w:sz w:val="24"/>
        </w:rPr>
        <w:t xml:space="preserve"> </w:t>
      </w:r>
      <w:r>
        <w:rPr>
          <w:sz w:val="24"/>
        </w:rPr>
        <w:t>различных</w:t>
      </w:r>
      <w:r>
        <w:rPr>
          <w:spacing w:val="-9"/>
          <w:sz w:val="24"/>
        </w:rPr>
        <w:t xml:space="preserve"> </w:t>
      </w:r>
      <w:r>
        <w:rPr>
          <w:spacing w:val="-2"/>
          <w:sz w:val="24"/>
        </w:rPr>
        <w:t>веществ;</w:t>
      </w:r>
    </w:p>
    <w:p w:rsidR="007B1D5A" w:rsidRDefault="00B147F9" w:rsidP="00E2415F">
      <w:pPr>
        <w:pStyle w:val="a4"/>
        <w:numPr>
          <w:ilvl w:val="0"/>
          <w:numId w:val="74"/>
        </w:numPr>
        <w:tabs>
          <w:tab w:val="left" w:pos="1640"/>
        </w:tabs>
        <w:spacing w:before="4" w:line="293" w:lineRule="exact"/>
        <w:ind w:left="1640" w:hanging="110"/>
        <w:jc w:val="left"/>
        <w:rPr>
          <w:sz w:val="24"/>
        </w:rPr>
      </w:pPr>
      <w:r>
        <w:rPr>
          <w:sz w:val="24"/>
        </w:rPr>
        <w:t>определять</w:t>
      </w:r>
      <w:r>
        <w:rPr>
          <w:spacing w:val="-5"/>
          <w:sz w:val="24"/>
        </w:rPr>
        <w:t xml:space="preserve"> </w:t>
      </w:r>
      <w:r>
        <w:rPr>
          <w:sz w:val="24"/>
        </w:rPr>
        <w:t>окислитель</w:t>
      </w:r>
      <w:r>
        <w:rPr>
          <w:spacing w:val="-1"/>
          <w:sz w:val="24"/>
        </w:rPr>
        <w:t xml:space="preserve"> </w:t>
      </w:r>
      <w:r>
        <w:rPr>
          <w:sz w:val="24"/>
        </w:rPr>
        <w:t>и</w:t>
      </w:r>
      <w:r>
        <w:rPr>
          <w:spacing w:val="-4"/>
          <w:sz w:val="24"/>
        </w:rPr>
        <w:t xml:space="preserve"> </w:t>
      </w:r>
      <w:r>
        <w:rPr>
          <w:spacing w:val="-2"/>
          <w:sz w:val="24"/>
        </w:rPr>
        <w:t>восстановитель;</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составлять</w:t>
      </w:r>
      <w:r>
        <w:rPr>
          <w:spacing w:val="-10"/>
          <w:sz w:val="24"/>
        </w:rPr>
        <w:t xml:space="preserve"> </w:t>
      </w:r>
      <w:r>
        <w:rPr>
          <w:sz w:val="24"/>
        </w:rPr>
        <w:t>уравнения</w:t>
      </w:r>
      <w:r>
        <w:rPr>
          <w:spacing w:val="-5"/>
          <w:sz w:val="24"/>
        </w:rPr>
        <w:t xml:space="preserve"> </w:t>
      </w:r>
      <w:r>
        <w:rPr>
          <w:sz w:val="24"/>
        </w:rPr>
        <w:t>окислительно-восстановительных</w:t>
      </w:r>
      <w:r>
        <w:rPr>
          <w:spacing w:val="-10"/>
          <w:sz w:val="24"/>
        </w:rPr>
        <w:t xml:space="preserve"> </w:t>
      </w:r>
      <w:r>
        <w:rPr>
          <w:spacing w:val="-2"/>
          <w:sz w:val="24"/>
        </w:rPr>
        <w:t>реакций;</w:t>
      </w:r>
    </w:p>
    <w:p w:rsidR="007B1D5A" w:rsidRDefault="00B147F9" w:rsidP="00E2415F">
      <w:pPr>
        <w:pStyle w:val="a4"/>
        <w:numPr>
          <w:ilvl w:val="0"/>
          <w:numId w:val="74"/>
        </w:numPr>
        <w:tabs>
          <w:tab w:val="left" w:pos="1640"/>
        </w:tabs>
        <w:spacing w:line="293" w:lineRule="exact"/>
        <w:ind w:left="1640" w:hanging="110"/>
        <w:jc w:val="left"/>
        <w:rPr>
          <w:sz w:val="24"/>
        </w:rPr>
      </w:pPr>
      <w:r>
        <w:rPr>
          <w:sz w:val="24"/>
        </w:rPr>
        <w:t>называть</w:t>
      </w:r>
      <w:r>
        <w:rPr>
          <w:spacing w:val="-7"/>
          <w:sz w:val="24"/>
        </w:rPr>
        <w:t xml:space="preserve"> </w:t>
      </w:r>
      <w:r>
        <w:rPr>
          <w:sz w:val="24"/>
        </w:rPr>
        <w:t>факторы,</w:t>
      </w:r>
      <w:r>
        <w:rPr>
          <w:spacing w:val="-4"/>
          <w:sz w:val="24"/>
        </w:rPr>
        <w:t xml:space="preserve"> </w:t>
      </w:r>
      <w:r>
        <w:rPr>
          <w:sz w:val="24"/>
        </w:rPr>
        <w:t>влияющие</w:t>
      </w:r>
      <w:r>
        <w:rPr>
          <w:spacing w:val="-3"/>
          <w:sz w:val="24"/>
        </w:rPr>
        <w:t xml:space="preserve"> </w:t>
      </w:r>
      <w:r>
        <w:rPr>
          <w:sz w:val="24"/>
        </w:rPr>
        <w:t>на</w:t>
      </w:r>
      <w:r>
        <w:rPr>
          <w:spacing w:val="-2"/>
          <w:sz w:val="24"/>
        </w:rPr>
        <w:t xml:space="preserve"> </w:t>
      </w:r>
      <w:r>
        <w:rPr>
          <w:sz w:val="24"/>
        </w:rPr>
        <w:t>скорость</w:t>
      </w:r>
      <w:r>
        <w:rPr>
          <w:spacing w:val="-5"/>
          <w:sz w:val="24"/>
        </w:rPr>
        <w:t xml:space="preserve"> </w:t>
      </w:r>
      <w:r>
        <w:rPr>
          <w:sz w:val="24"/>
        </w:rPr>
        <w:t xml:space="preserve">химической </w:t>
      </w:r>
      <w:r>
        <w:rPr>
          <w:spacing w:val="-2"/>
          <w:sz w:val="24"/>
        </w:rPr>
        <w:t>реакции;</w:t>
      </w:r>
    </w:p>
    <w:p w:rsidR="007B1D5A" w:rsidRDefault="00B147F9" w:rsidP="00E2415F">
      <w:pPr>
        <w:pStyle w:val="a4"/>
        <w:numPr>
          <w:ilvl w:val="0"/>
          <w:numId w:val="74"/>
        </w:numPr>
        <w:tabs>
          <w:tab w:val="left" w:pos="1640"/>
        </w:tabs>
        <w:spacing w:line="294" w:lineRule="exact"/>
        <w:ind w:left="1640" w:hanging="110"/>
        <w:jc w:val="left"/>
        <w:rPr>
          <w:sz w:val="24"/>
        </w:rPr>
      </w:pPr>
      <w:r>
        <w:rPr>
          <w:sz w:val="24"/>
        </w:rPr>
        <w:t>классифицировать</w:t>
      </w:r>
      <w:r>
        <w:rPr>
          <w:spacing w:val="-8"/>
          <w:sz w:val="24"/>
        </w:rPr>
        <w:t xml:space="preserve"> </w:t>
      </w:r>
      <w:r>
        <w:rPr>
          <w:sz w:val="24"/>
        </w:rPr>
        <w:t>химические</w:t>
      </w:r>
      <w:r>
        <w:rPr>
          <w:spacing w:val="-4"/>
          <w:sz w:val="24"/>
        </w:rPr>
        <w:t xml:space="preserve"> </w:t>
      </w:r>
      <w:r>
        <w:rPr>
          <w:sz w:val="24"/>
        </w:rPr>
        <w:t>реакции</w:t>
      </w:r>
      <w:r>
        <w:rPr>
          <w:spacing w:val="-2"/>
          <w:sz w:val="24"/>
        </w:rPr>
        <w:t xml:space="preserve"> </w:t>
      </w:r>
      <w:r>
        <w:rPr>
          <w:sz w:val="24"/>
        </w:rPr>
        <w:t>по</w:t>
      </w:r>
      <w:r>
        <w:rPr>
          <w:spacing w:val="-3"/>
          <w:sz w:val="24"/>
        </w:rPr>
        <w:t xml:space="preserve"> </w:t>
      </w:r>
      <w:r>
        <w:rPr>
          <w:sz w:val="24"/>
        </w:rPr>
        <w:t>различным</w:t>
      </w:r>
      <w:r>
        <w:rPr>
          <w:spacing w:val="-5"/>
          <w:sz w:val="24"/>
        </w:rPr>
        <w:t xml:space="preserve"> </w:t>
      </w:r>
      <w:r>
        <w:rPr>
          <w:spacing w:val="-2"/>
          <w:sz w:val="24"/>
        </w:rPr>
        <w:t>признакам;</w:t>
      </w:r>
    </w:p>
    <w:p w:rsidR="007B1D5A" w:rsidRDefault="00B147F9" w:rsidP="00E2415F">
      <w:pPr>
        <w:pStyle w:val="a4"/>
        <w:numPr>
          <w:ilvl w:val="0"/>
          <w:numId w:val="74"/>
        </w:numPr>
        <w:tabs>
          <w:tab w:val="left" w:pos="1640"/>
          <w:tab w:val="left" w:pos="3583"/>
          <w:tab w:val="left" w:pos="5093"/>
          <w:tab w:val="left" w:pos="6014"/>
          <w:tab w:val="left" w:pos="7271"/>
          <w:tab w:val="left" w:pos="8604"/>
          <w:tab w:val="left" w:pos="8997"/>
        </w:tabs>
        <w:spacing w:before="6" w:line="237" w:lineRule="auto"/>
        <w:ind w:right="850" w:firstLine="710"/>
        <w:jc w:val="left"/>
        <w:rPr>
          <w:sz w:val="24"/>
        </w:rPr>
      </w:pPr>
      <w:r>
        <w:rPr>
          <w:spacing w:val="-2"/>
          <w:sz w:val="24"/>
        </w:rPr>
        <w:t>характеризовать</w:t>
      </w:r>
      <w:r>
        <w:rPr>
          <w:sz w:val="24"/>
        </w:rPr>
        <w:tab/>
      </w:r>
      <w:r>
        <w:rPr>
          <w:spacing w:val="-2"/>
          <w:sz w:val="24"/>
        </w:rPr>
        <w:t>взаимосвязь</w:t>
      </w:r>
      <w:r>
        <w:rPr>
          <w:sz w:val="24"/>
        </w:rPr>
        <w:tab/>
      </w:r>
      <w:r>
        <w:rPr>
          <w:spacing w:val="-4"/>
          <w:sz w:val="24"/>
        </w:rPr>
        <w:t>между</w:t>
      </w:r>
      <w:r>
        <w:rPr>
          <w:sz w:val="24"/>
        </w:rPr>
        <w:tab/>
      </w:r>
      <w:r>
        <w:rPr>
          <w:spacing w:val="-2"/>
          <w:sz w:val="24"/>
        </w:rPr>
        <w:t>составом,</w:t>
      </w:r>
      <w:r>
        <w:rPr>
          <w:sz w:val="24"/>
        </w:rPr>
        <w:tab/>
      </w:r>
      <w:r>
        <w:rPr>
          <w:spacing w:val="-2"/>
          <w:sz w:val="24"/>
        </w:rPr>
        <w:t>строением</w:t>
      </w:r>
      <w:r>
        <w:rPr>
          <w:sz w:val="24"/>
        </w:rPr>
        <w:tab/>
      </w:r>
      <w:r>
        <w:rPr>
          <w:spacing w:val="-10"/>
          <w:sz w:val="24"/>
        </w:rPr>
        <w:t>и</w:t>
      </w:r>
      <w:r>
        <w:rPr>
          <w:sz w:val="24"/>
        </w:rPr>
        <w:tab/>
      </w:r>
      <w:r>
        <w:rPr>
          <w:spacing w:val="-2"/>
          <w:sz w:val="24"/>
        </w:rPr>
        <w:t>свойствами неметаллов;</w:t>
      </w:r>
    </w:p>
    <w:p w:rsidR="007B1D5A" w:rsidRDefault="00B147F9" w:rsidP="00E2415F">
      <w:pPr>
        <w:pStyle w:val="a4"/>
        <w:numPr>
          <w:ilvl w:val="0"/>
          <w:numId w:val="74"/>
        </w:numPr>
        <w:tabs>
          <w:tab w:val="left" w:pos="1640"/>
        </w:tabs>
        <w:ind w:right="852" w:firstLine="710"/>
        <w:jc w:val="left"/>
        <w:rPr>
          <w:sz w:val="24"/>
        </w:rPr>
      </w:pPr>
      <w:r>
        <w:rPr>
          <w:sz w:val="24"/>
        </w:rPr>
        <w:t>проводить</w:t>
      </w:r>
      <w:r>
        <w:rPr>
          <w:spacing w:val="40"/>
          <w:sz w:val="24"/>
        </w:rPr>
        <w:t xml:space="preserve"> </w:t>
      </w:r>
      <w:r>
        <w:rPr>
          <w:sz w:val="24"/>
        </w:rPr>
        <w:t>опыты</w:t>
      </w:r>
      <w:r>
        <w:rPr>
          <w:spacing w:val="40"/>
          <w:sz w:val="24"/>
        </w:rPr>
        <w:t xml:space="preserve"> </w:t>
      </w:r>
      <w:r>
        <w:rPr>
          <w:sz w:val="24"/>
        </w:rPr>
        <w:t>по</w:t>
      </w:r>
      <w:r>
        <w:rPr>
          <w:spacing w:val="40"/>
          <w:sz w:val="24"/>
        </w:rPr>
        <w:t xml:space="preserve"> </w:t>
      </w:r>
      <w:r>
        <w:rPr>
          <w:sz w:val="24"/>
        </w:rPr>
        <w:t>получению,</w:t>
      </w:r>
      <w:r>
        <w:rPr>
          <w:spacing w:val="40"/>
          <w:sz w:val="24"/>
        </w:rPr>
        <w:t xml:space="preserve"> </w:t>
      </w:r>
      <w:r>
        <w:rPr>
          <w:sz w:val="24"/>
        </w:rPr>
        <w:t>собиранию</w:t>
      </w:r>
      <w:r>
        <w:rPr>
          <w:spacing w:val="40"/>
          <w:sz w:val="24"/>
        </w:rPr>
        <w:t xml:space="preserve"> </w:t>
      </w:r>
      <w:r>
        <w:rPr>
          <w:sz w:val="24"/>
        </w:rPr>
        <w:t>и</w:t>
      </w:r>
      <w:r>
        <w:rPr>
          <w:spacing w:val="40"/>
          <w:sz w:val="24"/>
        </w:rPr>
        <w:t xml:space="preserve"> </w:t>
      </w:r>
      <w:r>
        <w:rPr>
          <w:sz w:val="24"/>
        </w:rPr>
        <w:t>изучению</w:t>
      </w:r>
      <w:r>
        <w:rPr>
          <w:spacing w:val="40"/>
          <w:sz w:val="24"/>
        </w:rPr>
        <w:t xml:space="preserve"> </w:t>
      </w:r>
      <w:r>
        <w:rPr>
          <w:sz w:val="24"/>
        </w:rPr>
        <w:t>химических</w:t>
      </w:r>
      <w:r>
        <w:rPr>
          <w:spacing w:val="40"/>
          <w:sz w:val="24"/>
        </w:rPr>
        <w:t xml:space="preserve"> </w:t>
      </w:r>
      <w:r>
        <w:rPr>
          <w:sz w:val="24"/>
        </w:rPr>
        <w:t>свойств газообразных веществ: углекислого газа, аммиака;</w:t>
      </w:r>
    </w:p>
    <w:p w:rsidR="007B1D5A" w:rsidRDefault="00B147F9" w:rsidP="00E2415F">
      <w:pPr>
        <w:pStyle w:val="a4"/>
        <w:numPr>
          <w:ilvl w:val="0"/>
          <w:numId w:val="74"/>
        </w:numPr>
        <w:tabs>
          <w:tab w:val="left" w:pos="1640"/>
        </w:tabs>
        <w:spacing w:line="294" w:lineRule="exact"/>
        <w:ind w:left="1640" w:hanging="110"/>
        <w:jc w:val="left"/>
        <w:rPr>
          <w:sz w:val="24"/>
        </w:rPr>
      </w:pPr>
      <w:r>
        <w:rPr>
          <w:sz w:val="24"/>
        </w:rPr>
        <w:t>распознавать</w:t>
      </w:r>
      <w:r>
        <w:rPr>
          <w:spacing w:val="-8"/>
          <w:sz w:val="24"/>
        </w:rPr>
        <w:t xml:space="preserve"> </w:t>
      </w:r>
      <w:r>
        <w:rPr>
          <w:sz w:val="24"/>
        </w:rPr>
        <w:t>опытным</w:t>
      </w:r>
      <w:r>
        <w:rPr>
          <w:spacing w:val="-5"/>
          <w:sz w:val="24"/>
        </w:rPr>
        <w:t xml:space="preserve"> </w:t>
      </w:r>
      <w:r>
        <w:rPr>
          <w:sz w:val="24"/>
        </w:rPr>
        <w:t>путём</w:t>
      </w:r>
      <w:r>
        <w:rPr>
          <w:spacing w:val="-1"/>
          <w:sz w:val="24"/>
        </w:rPr>
        <w:t xml:space="preserve"> </w:t>
      </w:r>
      <w:r>
        <w:rPr>
          <w:sz w:val="24"/>
        </w:rPr>
        <w:t>газообразные</w:t>
      </w:r>
      <w:r>
        <w:rPr>
          <w:spacing w:val="-3"/>
          <w:sz w:val="24"/>
        </w:rPr>
        <w:t xml:space="preserve"> </w:t>
      </w:r>
      <w:r>
        <w:rPr>
          <w:sz w:val="24"/>
        </w:rPr>
        <w:t>вещества:</w:t>
      </w:r>
      <w:r>
        <w:rPr>
          <w:spacing w:val="-3"/>
          <w:sz w:val="24"/>
        </w:rPr>
        <w:t xml:space="preserve"> </w:t>
      </w:r>
      <w:r>
        <w:rPr>
          <w:sz w:val="24"/>
        </w:rPr>
        <w:t>углекислый</w:t>
      </w:r>
      <w:r>
        <w:rPr>
          <w:spacing w:val="-1"/>
          <w:sz w:val="24"/>
        </w:rPr>
        <w:t xml:space="preserve"> </w:t>
      </w:r>
      <w:r>
        <w:rPr>
          <w:sz w:val="24"/>
        </w:rPr>
        <w:t>газ</w:t>
      </w:r>
      <w:r>
        <w:rPr>
          <w:spacing w:val="-6"/>
          <w:sz w:val="24"/>
        </w:rPr>
        <w:t xml:space="preserve"> </w:t>
      </w:r>
      <w:r>
        <w:rPr>
          <w:sz w:val="24"/>
        </w:rPr>
        <w:t>и</w:t>
      </w:r>
      <w:r>
        <w:rPr>
          <w:spacing w:val="-1"/>
          <w:sz w:val="24"/>
        </w:rPr>
        <w:t xml:space="preserve"> </w:t>
      </w:r>
      <w:r>
        <w:rPr>
          <w:spacing w:val="-2"/>
          <w:sz w:val="24"/>
        </w:rPr>
        <w:t>аммиак;</w:t>
      </w:r>
    </w:p>
    <w:p w:rsidR="007B1D5A" w:rsidRDefault="00B147F9" w:rsidP="00E2415F">
      <w:pPr>
        <w:pStyle w:val="a4"/>
        <w:numPr>
          <w:ilvl w:val="0"/>
          <w:numId w:val="74"/>
        </w:numPr>
        <w:tabs>
          <w:tab w:val="left" w:pos="1640"/>
        </w:tabs>
        <w:spacing w:line="294" w:lineRule="exact"/>
        <w:ind w:left="1640" w:hanging="110"/>
        <w:jc w:val="left"/>
        <w:rPr>
          <w:sz w:val="24"/>
        </w:rPr>
      </w:pPr>
      <w:r>
        <w:rPr>
          <w:sz w:val="24"/>
        </w:rPr>
        <w:t>характеризовать</w:t>
      </w:r>
      <w:r>
        <w:rPr>
          <w:spacing w:val="-7"/>
          <w:sz w:val="24"/>
        </w:rPr>
        <w:t xml:space="preserve"> </w:t>
      </w:r>
      <w:r>
        <w:rPr>
          <w:sz w:val="24"/>
        </w:rPr>
        <w:t>взаимосвязь</w:t>
      </w:r>
      <w:r>
        <w:rPr>
          <w:spacing w:val="-2"/>
          <w:sz w:val="24"/>
        </w:rPr>
        <w:t xml:space="preserve"> </w:t>
      </w:r>
      <w:r>
        <w:rPr>
          <w:sz w:val="24"/>
        </w:rPr>
        <w:t>между</w:t>
      </w:r>
      <w:r>
        <w:rPr>
          <w:spacing w:val="-12"/>
          <w:sz w:val="24"/>
        </w:rPr>
        <w:t xml:space="preserve"> </w:t>
      </w:r>
      <w:r>
        <w:rPr>
          <w:sz w:val="24"/>
        </w:rPr>
        <w:t>составом,</w:t>
      </w:r>
      <w:r>
        <w:rPr>
          <w:spacing w:val="-5"/>
          <w:sz w:val="24"/>
        </w:rPr>
        <w:t xml:space="preserve"> </w:t>
      </w:r>
      <w:r>
        <w:rPr>
          <w:sz w:val="24"/>
        </w:rPr>
        <w:t>строением</w:t>
      </w:r>
      <w:r>
        <w:rPr>
          <w:spacing w:val="-5"/>
          <w:sz w:val="24"/>
        </w:rPr>
        <w:t xml:space="preserve"> </w:t>
      </w:r>
      <w:r>
        <w:rPr>
          <w:sz w:val="24"/>
        </w:rPr>
        <w:t>и</w:t>
      </w:r>
      <w:r>
        <w:rPr>
          <w:spacing w:val="-1"/>
          <w:sz w:val="24"/>
        </w:rPr>
        <w:t xml:space="preserve"> </w:t>
      </w:r>
      <w:r>
        <w:rPr>
          <w:sz w:val="24"/>
        </w:rPr>
        <w:t>свойствами</w:t>
      </w:r>
      <w:r>
        <w:rPr>
          <w:spacing w:val="-5"/>
          <w:sz w:val="24"/>
        </w:rPr>
        <w:t xml:space="preserve"> </w:t>
      </w:r>
      <w:r>
        <w:rPr>
          <w:spacing w:val="-2"/>
          <w:sz w:val="24"/>
        </w:rPr>
        <w:t>металлов;</w:t>
      </w:r>
    </w:p>
    <w:p w:rsidR="007B1D5A" w:rsidRDefault="00B147F9" w:rsidP="00E2415F">
      <w:pPr>
        <w:pStyle w:val="a4"/>
        <w:numPr>
          <w:ilvl w:val="0"/>
          <w:numId w:val="74"/>
        </w:numPr>
        <w:tabs>
          <w:tab w:val="left" w:pos="1640"/>
        </w:tabs>
        <w:spacing w:before="6" w:line="237" w:lineRule="auto"/>
        <w:ind w:right="847" w:firstLine="710"/>
        <w:rPr>
          <w:sz w:val="24"/>
        </w:rPr>
      </w:pPr>
      <w:r>
        <w:rPr>
          <w:sz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B1D5A" w:rsidRDefault="00B147F9" w:rsidP="00E2415F">
      <w:pPr>
        <w:pStyle w:val="a4"/>
        <w:numPr>
          <w:ilvl w:val="0"/>
          <w:numId w:val="74"/>
        </w:numPr>
        <w:tabs>
          <w:tab w:val="left" w:pos="1640"/>
        </w:tabs>
        <w:spacing w:before="8" w:line="237" w:lineRule="auto"/>
        <w:ind w:right="851" w:firstLine="710"/>
        <w:rPr>
          <w:sz w:val="24"/>
        </w:rPr>
      </w:pPr>
      <w:r>
        <w:rPr>
          <w:sz w:val="24"/>
        </w:rPr>
        <w:t xml:space="preserve">оценивать влияние химического загрязнения окружающей среды на организм </w:t>
      </w:r>
      <w:r>
        <w:rPr>
          <w:spacing w:val="-2"/>
          <w:sz w:val="24"/>
        </w:rPr>
        <w:t>человека;</w:t>
      </w:r>
    </w:p>
    <w:p w:rsidR="007B1D5A" w:rsidRDefault="00B147F9" w:rsidP="00E2415F">
      <w:pPr>
        <w:pStyle w:val="a4"/>
        <w:numPr>
          <w:ilvl w:val="0"/>
          <w:numId w:val="74"/>
        </w:numPr>
        <w:tabs>
          <w:tab w:val="left" w:pos="1640"/>
        </w:tabs>
        <w:spacing w:before="5" w:line="293" w:lineRule="exact"/>
        <w:ind w:left="1640" w:hanging="110"/>
        <w:rPr>
          <w:sz w:val="24"/>
        </w:rPr>
      </w:pPr>
      <w:r>
        <w:rPr>
          <w:sz w:val="24"/>
        </w:rPr>
        <w:t>грамотно</w:t>
      </w:r>
      <w:r>
        <w:rPr>
          <w:spacing w:val="-8"/>
          <w:sz w:val="24"/>
        </w:rPr>
        <w:t xml:space="preserve"> </w:t>
      </w:r>
      <w:r>
        <w:rPr>
          <w:sz w:val="24"/>
        </w:rPr>
        <w:t>обращаться</w:t>
      </w:r>
      <w:r>
        <w:rPr>
          <w:spacing w:val="-1"/>
          <w:sz w:val="24"/>
        </w:rPr>
        <w:t xml:space="preserve"> </w:t>
      </w:r>
      <w:r>
        <w:rPr>
          <w:sz w:val="24"/>
        </w:rPr>
        <w:t>с</w:t>
      </w:r>
      <w:r>
        <w:rPr>
          <w:spacing w:val="-7"/>
          <w:sz w:val="24"/>
        </w:rPr>
        <w:t xml:space="preserve"> </w:t>
      </w:r>
      <w:r>
        <w:rPr>
          <w:sz w:val="24"/>
        </w:rPr>
        <w:t>веществами в</w:t>
      </w:r>
      <w:r>
        <w:rPr>
          <w:spacing w:val="-4"/>
          <w:sz w:val="24"/>
        </w:rPr>
        <w:t xml:space="preserve"> </w:t>
      </w:r>
      <w:r>
        <w:rPr>
          <w:sz w:val="24"/>
        </w:rPr>
        <w:t>повседневной</w:t>
      </w:r>
      <w:r>
        <w:rPr>
          <w:spacing w:val="-4"/>
          <w:sz w:val="24"/>
        </w:rPr>
        <w:t xml:space="preserve"> </w:t>
      </w:r>
      <w:r>
        <w:rPr>
          <w:spacing w:val="-2"/>
          <w:sz w:val="24"/>
        </w:rPr>
        <w:t>жизни;</w:t>
      </w:r>
    </w:p>
    <w:p w:rsidR="007B1D5A" w:rsidRDefault="00B147F9" w:rsidP="00E2415F">
      <w:pPr>
        <w:pStyle w:val="a4"/>
        <w:numPr>
          <w:ilvl w:val="0"/>
          <w:numId w:val="74"/>
        </w:numPr>
        <w:tabs>
          <w:tab w:val="left" w:pos="1640"/>
        </w:tabs>
        <w:spacing w:before="2" w:line="237" w:lineRule="auto"/>
        <w:ind w:right="847" w:firstLine="710"/>
        <w:rPr>
          <w:sz w:val="24"/>
        </w:rPr>
      </w:pPr>
      <w:r>
        <w:rPr>
          <w:sz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B1D5A" w:rsidRDefault="00B147F9">
      <w:pPr>
        <w:spacing w:before="2"/>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rsidP="00E2415F">
      <w:pPr>
        <w:pStyle w:val="a4"/>
        <w:numPr>
          <w:ilvl w:val="0"/>
          <w:numId w:val="74"/>
        </w:numPr>
        <w:tabs>
          <w:tab w:val="left" w:pos="1640"/>
        </w:tabs>
        <w:spacing w:before="88"/>
        <w:ind w:right="854" w:firstLine="710"/>
        <w:rPr>
          <w:sz w:val="24"/>
        </w:rPr>
      </w:pPr>
      <w:r>
        <w:rPr>
          <w:sz w:val="24"/>
        </w:rPr>
        <w:lastRenderedPageBreak/>
        <w:t>выдвигать и проверять экспериментально гипотезы о химических свойствах веществ на</w:t>
      </w:r>
      <w:r>
        <w:rPr>
          <w:spacing w:val="-1"/>
          <w:sz w:val="24"/>
        </w:rPr>
        <w:t xml:space="preserve"> </w:t>
      </w:r>
      <w:r>
        <w:rPr>
          <w:sz w:val="24"/>
        </w:rPr>
        <w:t>основе их состава</w:t>
      </w:r>
      <w:r>
        <w:rPr>
          <w:spacing w:val="-1"/>
          <w:sz w:val="24"/>
        </w:rPr>
        <w:t xml:space="preserve"> </w:t>
      </w:r>
      <w:r>
        <w:rPr>
          <w:sz w:val="24"/>
        </w:rPr>
        <w:t>и строения, их способности вступать в химические реакции, о характере и продуктах различных химических реакций;</w:t>
      </w:r>
    </w:p>
    <w:p w:rsidR="007B1D5A" w:rsidRDefault="00B147F9" w:rsidP="00E2415F">
      <w:pPr>
        <w:pStyle w:val="a4"/>
        <w:numPr>
          <w:ilvl w:val="0"/>
          <w:numId w:val="74"/>
        </w:numPr>
        <w:tabs>
          <w:tab w:val="left" w:pos="1640"/>
        </w:tabs>
        <w:spacing w:line="242" w:lineRule="auto"/>
        <w:ind w:right="855" w:firstLine="710"/>
        <w:rPr>
          <w:sz w:val="24"/>
        </w:rPr>
      </w:pPr>
      <w:r>
        <w:rPr>
          <w:sz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B1D5A" w:rsidRDefault="00B147F9" w:rsidP="00E2415F">
      <w:pPr>
        <w:pStyle w:val="a4"/>
        <w:numPr>
          <w:ilvl w:val="0"/>
          <w:numId w:val="74"/>
        </w:numPr>
        <w:tabs>
          <w:tab w:val="left" w:pos="1640"/>
        </w:tabs>
        <w:spacing w:line="237" w:lineRule="auto"/>
        <w:ind w:right="851" w:firstLine="710"/>
        <w:rPr>
          <w:sz w:val="24"/>
        </w:rPr>
      </w:pPr>
      <w:r>
        <w:rPr>
          <w:sz w:val="24"/>
        </w:rPr>
        <w:t xml:space="preserve">составлять молекулярные и полные ионные уравнения по сокращённым ионным </w:t>
      </w:r>
      <w:r>
        <w:rPr>
          <w:spacing w:val="-2"/>
          <w:sz w:val="24"/>
        </w:rPr>
        <w:t>уравнениям;</w:t>
      </w:r>
    </w:p>
    <w:p w:rsidR="007B1D5A" w:rsidRDefault="00B147F9" w:rsidP="00E2415F">
      <w:pPr>
        <w:pStyle w:val="a4"/>
        <w:numPr>
          <w:ilvl w:val="0"/>
          <w:numId w:val="74"/>
        </w:numPr>
        <w:tabs>
          <w:tab w:val="left" w:pos="1640"/>
        </w:tabs>
        <w:spacing w:before="2"/>
        <w:ind w:right="850" w:firstLine="710"/>
        <w:rPr>
          <w:sz w:val="24"/>
        </w:rPr>
      </w:pPr>
      <w:r>
        <w:rPr>
          <w:sz w:val="24"/>
        </w:rPr>
        <w:t xml:space="preserve">прогнозировать способность вещества проявлять окислительные или восстановительные свойства с учётом степеней окисления элементов, входящих в его </w:t>
      </w:r>
      <w:r>
        <w:rPr>
          <w:spacing w:val="-2"/>
          <w:sz w:val="24"/>
        </w:rPr>
        <w:t>состав;</w:t>
      </w:r>
    </w:p>
    <w:p w:rsidR="007B1D5A" w:rsidRDefault="00B147F9" w:rsidP="00E2415F">
      <w:pPr>
        <w:pStyle w:val="a4"/>
        <w:numPr>
          <w:ilvl w:val="0"/>
          <w:numId w:val="74"/>
        </w:numPr>
        <w:tabs>
          <w:tab w:val="left" w:pos="1640"/>
        </w:tabs>
        <w:spacing w:before="2" w:line="237" w:lineRule="auto"/>
        <w:ind w:right="846" w:firstLine="710"/>
        <w:rPr>
          <w:sz w:val="24"/>
        </w:rPr>
      </w:pPr>
      <w:r>
        <w:rPr>
          <w:sz w:val="24"/>
        </w:rPr>
        <w:t>составлять уравнения реакций, соответствующих последовательности превращений неорганических веществ различных классов;</w:t>
      </w:r>
    </w:p>
    <w:p w:rsidR="007B1D5A" w:rsidRDefault="00B147F9" w:rsidP="00E2415F">
      <w:pPr>
        <w:pStyle w:val="a4"/>
        <w:numPr>
          <w:ilvl w:val="0"/>
          <w:numId w:val="74"/>
        </w:numPr>
        <w:tabs>
          <w:tab w:val="left" w:pos="1640"/>
        </w:tabs>
        <w:spacing w:before="7" w:line="237" w:lineRule="auto"/>
        <w:ind w:right="850" w:firstLine="710"/>
        <w:rPr>
          <w:sz w:val="24"/>
        </w:rPr>
      </w:pPr>
      <w:r>
        <w:rPr>
          <w:sz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B1D5A" w:rsidRDefault="00B147F9" w:rsidP="00E2415F">
      <w:pPr>
        <w:pStyle w:val="a4"/>
        <w:numPr>
          <w:ilvl w:val="0"/>
          <w:numId w:val="74"/>
        </w:numPr>
        <w:tabs>
          <w:tab w:val="left" w:pos="1640"/>
        </w:tabs>
        <w:spacing w:before="7" w:line="237" w:lineRule="auto"/>
        <w:ind w:right="848" w:firstLine="710"/>
        <w:rPr>
          <w:sz w:val="24"/>
        </w:rPr>
      </w:pPr>
      <w:r>
        <w:rPr>
          <w:sz w:val="24"/>
        </w:rPr>
        <w:t>использовать приобретённые знания для экологически грамотного поведения в окружающей среде;</w:t>
      </w:r>
    </w:p>
    <w:p w:rsidR="007B1D5A" w:rsidRDefault="00B147F9" w:rsidP="00E2415F">
      <w:pPr>
        <w:pStyle w:val="a4"/>
        <w:numPr>
          <w:ilvl w:val="0"/>
          <w:numId w:val="74"/>
        </w:numPr>
        <w:tabs>
          <w:tab w:val="left" w:pos="1640"/>
        </w:tabs>
        <w:ind w:right="852" w:firstLine="710"/>
        <w:rPr>
          <w:sz w:val="24"/>
        </w:rPr>
      </w:pPr>
      <w:r>
        <w:rPr>
          <w:sz w:val="24"/>
        </w:rPr>
        <w:t>использовать приобретённые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B1D5A" w:rsidRDefault="00B147F9" w:rsidP="00E2415F">
      <w:pPr>
        <w:pStyle w:val="a4"/>
        <w:numPr>
          <w:ilvl w:val="0"/>
          <w:numId w:val="74"/>
        </w:numPr>
        <w:tabs>
          <w:tab w:val="left" w:pos="1640"/>
        </w:tabs>
        <w:spacing w:before="4" w:line="293" w:lineRule="exact"/>
        <w:ind w:left="1640" w:hanging="110"/>
        <w:rPr>
          <w:sz w:val="24"/>
        </w:rPr>
      </w:pPr>
      <w:r>
        <w:rPr>
          <w:sz w:val="24"/>
        </w:rPr>
        <w:t>объективно</w:t>
      </w:r>
      <w:r>
        <w:rPr>
          <w:spacing w:val="-8"/>
          <w:sz w:val="24"/>
        </w:rPr>
        <w:t xml:space="preserve"> </w:t>
      </w:r>
      <w:r>
        <w:rPr>
          <w:sz w:val="24"/>
        </w:rPr>
        <w:t>оценивать</w:t>
      </w:r>
      <w:r>
        <w:rPr>
          <w:spacing w:val="-4"/>
          <w:sz w:val="24"/>
        </w:rPr>
        <w:t xml:space="preserve"> </w:t>
      </w:r>
      <w:r>
        <w:rPr>
          <w:sz w:val="24"/>
        </w:rPr>
        <w:t>информацию</w:t>
      </w:r>
      <w:r>
        <w:rPr>
          <w:spacing w:val="-8"/>
          <w:sz w:val="24"/>
        </w:rPr>
        <w:t xml:space="preserve"> </w:t>
      </w:r>
      <w:r>
        <w:rPr>
          <w:sz w:val="24"/>
        </w:rPr>
        <w:t>о</w:t>
      </w:r>
      <w:r>
        <w:rPr>
          <w:spacing w:val="-1"/>
          <w:sz w:val="24"/>
        </w:rPr>
        <w:t xml:space="preserve"> </w:t>
      </w:r>
      <w:r>
        <w:rPr>
          <w:sz w:val="24"/>
        </w:rPr>
        <w:t>веществах</w:t>
      </w:r>
      <w:r>
        <w:rPr>
          <w:spacing w:val="-6"/>
          <w:sz w:val="24"/>
        </w:rPr>
        <w:t xml:space="preserve"> </w:t>
      </w:r>
      <w:r>
        <w:rPr>
          <w:sz w:val="24"/>
        </w:rPr>
        <w:t>и</w:t>
      </w:r>
      <w:r>
        <w:rPr>
          <w:spacing w:val="-1"/>
          <w:sz w:val="24"/>
        </w:rPr>
        <w:t xml:space="preserve"> </w:t>
      </w:r>
      <w:r>
        <w:rPr>
          <w:sz w:val="24"/>
        </w:rPr>
        <w:t>химических</w:t>
      </w:r>
      <w:r>
        <w:rPr>
          <w:spacing w:val="-5"/>
          <w:sz w:val="24"/>
        </w:rPr>
        <w:t xml:space="preserve"> </w:t>
      </w:r>
      <w:r>
        <w:rPr>
          <w:spacing w:val="-2"/>
          <w:sz w:val="24"/>
        </w:rPr>
        <w:t>процессах;</w:t>
      </w:r>
    </w:p>
    <w:p w:rsidR="007B1D5A" w:rsidRDefault="00B147F9" w:rsidP="00E2415F">
      <w:pPr>
        <w:pStyle w:val="a4"/>
        <w:numPr>
          <w:ilvl w:val="0"/>
          <w:numId w:val="74"/>
        </w:numPr>
        <w:tabs>
          <w:tab w:val="left" w:pos="1640"/>
        </w:tabs>
        <w:spacing w:before="1" w:line="237" w:lineRule="auto"/>
        <w:ind w:right="853" w:firstLine="710"/>
        <w:rPr>
          <w:sz w:val="24"/>
        </w:rPr>
      </w:pPr>
      <w:r>
        <w:rPr>
          <w:sz w:val="24"/>
        </w:rPr>
        <w:t>критически относиться к псевдонаучной информации, недобросовестной рекламе</w:t>
      </w:r>
      <w:r>
        <w:rPr>
          <w:spacing w:val="40"/>
          <w:sz w:val="24"/>
        </w:rPr>
        <w:t xml:space="preserve"> </w:t>
      </w:r>
      <w:r>
        <w:rPr>
          <w:sz w:val="24"/>
        </w:rPr>
        <w:t>в средствах массовой информации;</w:t>
      </w:r>
    </w:p>
    <w:p w:rsidR="007B1D5A" w:rsidRDefault="00B147F9" w:rsidP="00E2415F">
      <w:pPr>
        <w:pStyle w:val="a4"/>
        <w:numPr>
          <w:ilvl w:val="0"/>
          <w:numId w:val="74"/>
        </w:numPr>
        <w:tabs>
          <w:tab w:val="left" w:pos="1640"/>
        </w:tabs>
        <w:spacing w:before="8" w:line="237" w:lineRule="auto"/>
        <w:ind w:right="850" w:firstLine="710"/>
        <w:rPr>
          <w:sz w:val="24"/>
        </w:rPr>
      </w:pPr>
      <w:r>
        <w:rPr>
          <w:sz w:val="24"/>
        </w:rPr>
        <w:t>осознавать значение теоретических знаний по химии для практической деятельности человека;</w:t>
      </w:r>
    </w:p>
    <w:p w:rsidR="007B1D5A" w:rsidRDefault="00B147F9" w:rsidP="00E2415F">
      <w:pPr>
        <w:pStyle w:val="a4"/>
        <w:numPr>
          <w:ilvl w:val="0"/>
          <w:numId w:val="74"/>
        </w:numPr>
        <w:tabs>
          <w:tab w:val="left" w:pos="1640"/>
        </w:tabs>
        <w:ind w:right="855" w:firstLine="710"/>
        <w:rPr>
          <w:sz w:val="24"/>
        </w:rPr>
      </w:pPr>
      <w:r>
        <w:rPr>
          <w:sz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B1D5A" w:rsidRDefault="007B1D5A">
      <w:pPr>
        <w:pStyle w:val="a3"/>
        <w:spacing w:before="4"/>
        <w:ind w:left="0" w:firstLine="0"/>
        <w:jc w:val="left"/>
      </w:pPr>
    </w:p>
    <w:p w:rsidR="007B1D5A" w:rsidRDefault="00B147F9">
      <w:pPr>
        <w:pStyle w:val="2"/>
        <w:ind w:left="1530"/>
      </w:pPr>
      <w:r>
        <w:t>2.1.4.5.14.</w:t>
      </w:r>
      <w:r>
        <w:rPr>
          <w:spacing w:val="-1"/>
        </w:rPr>
        <w:t xml:space="preserve"> </w:t>
      </w:r>
      <w:r>
        <w:t>ИЗОБРАЗИТЕЛЬНОЕ</w:t>
      </w:r>
      <w:r>
        <w:rPr>
          <w:spacing w:val="-4"/>
        </w:rPr>
        <w:t xml:space="preserve"> </w:t>
      </w:r>
      <w:r>
        <w:rPr>
          <w:spacing w:val="-2"/>
        </w:rPr>
        <w:t>ИСКУССТВО</w:t>
      </w:r>
    </w:p>
    <w:p w:rsidR="007B1D5A" w:rsidRDefault="00B147F9">
      <w:pPr>
        <w:spacing w:line="275" w:lineRule="exact"/>
        <w:ind w:left="1530"/>
        <w:jc w:val="both"/>
        <w:rPr>
          <w:i/>
          <w:sz w:val="24"/>
        </w:rPr>
      </w:pPr>
      <w:r>
        <w:rPr>
          <w:i/>
          <w:sz w:val="24"/>
        </w:rPr>
        <w:t>Выпускник</w:t>
      </w:r>
      <w:r>
        <w:rPr>
          <w:i/>
          <w:spacing w:val="-3"/>
          <w:sz w:val="24"/>
        </w:rPr>
        <w:t xml:space="preserve"> </w:t>
      </w:r>
      <w:r>
        <w:rPr>
          <w:i/>
          <w:spacing w:val="-2"/>
          <w:sz w:val="24"/>
        </w:rPr>
        <w:t>научится</w:t>
      </w:r>
      <w:r>
        <w:rPr>
          <w:spacing w:val="-2"/>
          <w:sz w:val="24"/>
          <w:vertAlign w:val="superscript"/>
        </w:rPr>
        <w:t>29</w:t>
      </w:r>
      <w:r>
        <w:rPr>
          <w:i/>
          <w:spacing w:val="-2"/>
          <w:sz w:val="24"/>
        </w:rPr>
        <w:t>:</w:t>
      </w:r>
    </w:p>
    <w:p w:rsidR="007B1D5A" w:rsidRDefault="00B147F9">
      <w:pPr>
        <w:pStyle w:val="a4"/>
        <w:numPr>
          <w:ilvl w:val="0"/>
          <w:numId w:val="3"/>
        </w:numPr>
        <w:tabs>
          <w:tab w:val="left" w:pos="1640"/>
        </w:tabs>
        <w:ind w:right="849" w:firstLine="710"/>
        <w:rPr>
          <w:sz w:val="24"/>
        </w:rPr>
      </w:pPr>
      <w:r>
        <w:rPr>
          <w:sz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w:t>
      </w:r>
      <w:r>
        <w:rPr>
          <w:spacing w:val="40"/>
          <w:sz w:val="24"/>
        </w:rPr>
        <w:t xml:space="preserve"> </w:t>
      </w:r>
      <w:r>
        <w:rPr>
          <w:sz w:val="24"/>
        </w:rPr>
        <w:t>создавать декоративные изображения на основе русских образов;</w:t>
      </w:r>
    </w:p>
    <w:p w:rsidR="007B1D5A" w:rsidRDefault="00B147F9">
      <w:pPr>
        <w:pStyle w:val="a4"/>
        <w:numPr>
          <w:ilvl w:val="0"/>
          <w:numId w:val="3"/>
        </w:numPr>
        <w:tabs>
          <w:tab w:val="left" w:pos="1640"/>
        </w:tabs>
        <w:ind w:right="845" w:firstLine="710"/>
        <w:rPr>
          <w:sz w:val="24"/>
        </w:rPr>
      </w:pPr>
      <w:r>
        <w:rPr>
          <w:sz w:val="24"/>
        </w:rPr>
        <w:t>раскрывать смысл народных праздников и обрядов и их отражение в народном искусстве и в современной жизни;</w:t>
      </w:r>
    </w:p>
    <w:p w:rsidR="007B1D5A" w:rsidRDefault="00B147F9">
      <w:pPr>
        <w:pStyle w:val="a4"/>
        <w:numPr>
          <w:ilvl w:val="0"/>
          <w:numId w:val="3"/>
        </w:numPr>
        <w:tabs>
          <w:tab w:val="left" w:pos="1640"/>
        </w:tabs>
        <w:spacing w:line="293" w:lineRule="exact"/>
        <w:ind w:left="1640" w:hanging="110"/>
        <w:jc w:val="left"/>
        <w:rPr>
          <w:sz w:val="24"/>
        </w:rPr>
      </w:pPr>
      <w:r>
        <w:rPr>
          <w:sz w:val="24"/>
        </w:rPr>
        <w:t>создавать</w:t>
      </w:r>
      <w:r>
        <w:rPr>
          <w:spacing w:val="-9"/>
          <w:sz w:val="24"/>
        </w:rPr>
        <w:t xml:space="preserve"> </w:t>
      </w:r>
      <w:r>
        <w:rPr>
          <w:sz w:val="24"/>
        </w:rPr>
        <w:t>эскизы</w:t>
      </w:r>
      <w:r>
        <w:rPr>
          <w:spacing w:val="-3"/>
          <w:sz w:val="24"/>
        </w:rPr>
        <w:t xml:space="preserve"> </w:t>
      </w:r>
      <w:r>
        <w:rPr>
          <w:sz w:val="24"/>
        </w:rPr>
        <w:t>декоративного</w:t>
      </w:r>
      <w:r>
        <w:rPr>
          <w:spacing w:val="-3"/>
          <w:sz w:val="24"/>
        </w:rPr>
        <w:t xml:space="preserve"> </w:t>
      </w:r>
      <w:r>
        <w:rPr>
          <w:sz w:val="24"/>
        </w:rPr>
        <w:t>убранства</w:t>
      </w:r>
      <w:r>
        <w:rPr>
          <w:spacing w:val="-5"/>
          <w:sz w:val="24"/>
        </w:rPr>
        <w:t xml:space="preserve"> </w:t>
      </w:r>
      <w:r>
        <w:rPr>
          <w:sz w:val="24"/>
        </w:rPr>
        <w:t>русской</w:t>
      </w:r>
      <w:r>
        <w:rPr>
          <w:spacing w:val="-2"/>
          <w:sz w:val="24"/>
        </w:rPr>
        <w:t xml:space="preserve"> избы;</w:t>
      </w:r>
    </w:p>
    <w:p w:rsidR="007B1D5A" w:rsidRDefault="00B147F9">
      <w:pPr>
        <w:pStyle w:val="a4"/>
        <w:numPr>
          <w:ilvl w:val="0"/>
          <w:numId w:val="3"/>
        </w:numPr>
        <w:tabs>
          <w:tab w:val="left" w:pos="1640"/>
        </w:tabs>
        <w:spacing w:line="293" w:lineRule="exact"/>
        <w:ind w:left="1640" w:hanging="110"/>
        <w:jc w:val="left"/>
        <w:rPr>
          <w:sz w:val="24"/>
        </w:rPr>
      </w:pPr>
      <w:r>
        <w:rPr>
          <w:sz w:val="24"/>
        </w:rPr>
        <w:t>создавать</w:t>
      </w:r>
      <w:r>
        <w:rPr>
          <w:spacing w:val="-9"/>
          <w:sz w:val="24"/>
        </w:rPr>
        <w:t xml:space="preserve"> </w:t>
      </w:r>
      <w:r>
        <w:rPr>
          <w:sz w:val="24"/>
        </w:rPr>
        <w:t>цветовую</w:t>
      </w:r>
      <w:r>
        <w:rPr>
          <w:spacing w:val="-6"/>
          <w:sz w:val="24"/>
        </w:rPr>
        <w:t xml:space="preserve"> </w:t>
      </w:r>
      <w:r>
        <w:rPr>
          <w:sz w:val="24"/>
        </w:rPr>
        <w:t>композицию</w:t>
      </w:r>
      <w:r>
        <w:rPr>
          <w:spacing w:val="-10"/>
          <w:sz w:val="24"/>
        </w:rPr>
        <w:t xml:space="preserve"> </w:t>
      </w:r>
      <w:r>
        <w:rPr>
          <w:sz w:val="24"/>
        </w:rPr>
        <w:t>внутреннего</w:t>
      </w:r>
      <w:r>
        <w:rPr>
          <w:spacing w:val="-5"/>
          <w:sz w:val="24"/>
        </w:rPr>
        <w:t xml:space="preserve"> </w:t>
      </w:r>
      <w:r>
        <w:rPr>
          <w:sz w:val="24"/>
        </w:rPr>
        <w:t>убранства</w:t>
      </w:r>
      <w:r>
        <w:rPr>
          <w:spacing w:val="-4"/>
          <w:sz w:val="24"/>
        </w:rPr>
        <w:t xml:space="preserve"> </w:t>
      </w:r>
      <w:r>
        <w:rPr>
          <w:spacing w:val="-2"/>
          <w:sz w:val="24"/>
        </w:rPr>
        <w:t>избы;</w:t>
      </w:r>
    </w:p>
    <w:p w:rsidR="007B1D5A" w:rsidRDefault="00B147F9">
      <w:pPr>
        <w:pStyle w:val="a4"/>
        <w:numPr>
          <w:ilvl w:val="0"/>
          <w:numId w:val="3"/>
        </w:numPr>
        <w:tabs>
          <w:tab w:val="left" w:pos="1640"/>
        </w:tabs>
        <w:spacing w:before="4" w:line="293" w:lineRule="exact"/>
        <w:ind w:left="1640" w:hanging="110"/>
        <w:jc w:val="left"/>
        <w:rPr>
          <w:sz w:val="24"/>
        </w:rPr>
      </w:pPr>
      <w:r>
        <w:rPr>
          <w:sz w:val="24"/>
        </w:rPr>
        <w:t>определять</w:t>
      </w:r>
      <w:r>
        <w:rPr>
          <w:spacing w:val="-5"/>
          <w:sz w:val="24"/>
        </w:rPr>
        <w:t xml:space="preserve"> </w:t>
      </w:r>
      <w:r>
        <w:rPr>
          <w:sz w:val="24"/>
        </w:rPr>
        <w:t>специфику</w:t>
      </w:r>
      <w:r>
        <w:rPr>
          <w:spacing w:val="-13"/>
          <w:sz w:val="24"/>
        </w:rPr>
        <w:t xml:space="preserve"> </w:t>
      </w:r>
      <w:r>
        <w:rPr>
          <w:sz w:val="24"/>
        </w:rPr>
        <w:t>образного</w:t>
      </w:r>
      <w:r>
        <w:rPr>
          <w:spacing w:val="-2"/>
          <w:sz w:val="24"/>
        </w:rPr>
        <w:t xml:space="preserve"> </w:t>
      </w:r>
      <w:r>
        <w:rPr>
          <w:sz w:val="24"/>
        </w:rPr>
        <w:t>языка</w:t>
      </w:r>
      <w:r>
        <w:rPr>
          <w:spacing w:val="-4"/>
          <w:sz w:val="24"/>
        </w:rPr>
        <w:t xml:space="preserve"> </w:t>
      </w:r>
      <w:r>
        <w:rPr>
          <w:sz w:val="24"/>
        </w:rPr>
        <w:t>декоративно-прикладного</w:t>
      </w:r>
      <w:r>
        <w:rPr>
          <w:spacing w:val="1"/>
          <w:sz w:val="24"/>
        </w:rPr>
        <w:t xml:space="preserve"> </w:t>
      </w:r>
      <w:r>
        <w:rPr>
          <w:spacing w:val="-2"/>
          <w:sz w:val="24"/>
        </w:rPr>
        <w:t>искусства;</w:t>
      </w:r>
    </w:p>
    <w:p w:rsidR="007B1D5A" w:rsidRDefault="00B147F9">
      <w:pPr>
        <w:pStyle w:val="a4"/>
        <w:numPr>
          <w:ilvl w:val="0"/>
          <w:numId w:val="3"/>
        </w:numPr>
        <w:tabs>
          <w:tab w:val="left" w:pos="1640"/>
        </w:tabs>
        <w:spacing w:before="2" w:line="237" w:lineRule="auto"/>
        <w:ind w:right="849" w:firstLine="710"/>
        <w:rPr>
          <w:sz w:val="24"/>
        </w:rPr>
      </w:pPr>
      <w:r>
        <w:rPr>
          <w:sz w:val="24"/>
        </w:rPr>
        <w:t>создавать самостоятельные варианты орнаментального построения вышивки с опорой на народные традиции;</w:t>
      </w:r>
    </w:p>
    <w:p w:rsidR="007B1D5A" w:rsidRDefault="00B147F9">
      <w:pPr>
        <w:pStyle w:val="a4"/>
        <w:numPr>
          <w:ilvl w:val="0"/>
          <w:numId w:val="3"/>
        </w:numPr>
        <w:tabs>
          <w:tab w:val="left" w:pos="1640"/>
        </w:tabs>
        <w:spacing w:before="7" w:line="237" w:lineRule="auto"/>
        <w:ind w:right="851" w:firstLine="710"/>
        <w:rPr>
          <w:sz w:val="24"/>
        </w:rPr>
      </w:pPr>
      <w:r>
        <w:rPr>
          <w:sz w:val="24"/>
        </w:rPr>
        <w:t>создавать эскизы народного праздничного костюма, его отдельных элементов в цветовом решении;</w:t>
      </w:r>
    </w:p>
    <w:p w:rsidR="007B1D5A" w:rsidRDefault="00B147F9">
      <w:pPr>
        <w:pStyle w:val="a4"/>
        <w:numPr>
          <w:ilvl w:val="0"/>
          <w:numId w:val="3"/>
        </w:numPr>
        <w:tabs>
          <w:tab w:val="left" w:pos="1644"/>
        </w:tabs>
        <w:ind w:right="842" w:firstLine="710"/>
        <w:rPr>
          <w:sz w:val="24"/>
        </w:rPr>
      </w:pPr>
      <w:r>
        <w:rPr>
          <w:sz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B1D5A" w:rsidRDefault="00202777">
      <w:pPr>
        <w:pStyle w:val="a3"/>
        <w:spacing w:before="2"/>
        <w:ind w:left="0" w:firstLine="0"/>
        <w:jc w:val="left"/>
        <w:rPr>
          <w:sz w:val="14"/>
        </w:rPr>
      </w:pPr>
      <w:r>
        <w:rPr>
          <w:noProof/>
          <w:lang w:eastAsia="ru-RU"/>
        </w:rPr>
        <w:pict>
          <v:rect id="docshape40" o:spid="_x0000_s1099" style="position:absolute;margin-left:85pt;margin-top:9.4pt;width:144.05pt;height:.7pt;z-index:-15712256;mso-wrap-distance-left:0;mso-wrap-distance-right:0;mso-position-horizontal-relative:page" fillcolor="black" stroked="f">
            <w10:wrap type="topAndBottom" anchorx="page"/>
          </v:rect>
        </w:pict>
      </w:r>
    </w:p>
    <w:p w:rsidR="007B1D5A" w:rsidRDefault="00B147F9">
      <w:pPr>
        <w:spacing w:before="96"/>
        <w:ind w:left="820" w:right="850"/>
        <w:jc w:val="both"/>
        <w:rPr>
          <w:sz w:val="20"/>
        </w:rPr>
      </w:pPr>
      <w:r>
        <w:rPr>
          <w:sz w:val="20"/>
          <w:vertAlign w:val="superscript"/>
        </w:rPr>
        <w:t>29</w:t>
      </w:r>
      <w:r>
        <w:rPr>
          <w:sz w:val="20"/>
        </w:rPr>
        <w:t xml:space="preserve"> 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pPr>
        <w:pStyle w:val="a4"/>
        <w:numPr>
          <w:ilvl w:val="0"/>
          <w:numId w:val="3"/>
        </w:numPr>
        <w:tabs>
          <w:tab w:val="left" w:pos="1640"/>
        </w:tabs>
        <w:spacing w:before="88"/>
        <w:ind w:right="842" w:firstLine="710"/>
        <w:rPr>
          <w:sz w:val="24"/>
        </w:rPr>
      </w:pPr>
      <w:r>
        <w:rPr>
          <w:sz w:val="24"/>
        </w:rPr>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B1D5A" w:rsidRDefault="00B147F9">
      <w:pPr>
        <w:pStyle w:val="a4"/>
        <w:numPr>
          <w:ilvl w:val="0"/>
          <w:numId w:val="3"/>
        </w:numPr>
        <w:tabs>
          <w:tab w:val="left" w:pos="1640"/>
        </w:tabs>
        <w:ind w:right="852" w:firstLine="710"/>
        <w:rPr>
          <w:sz w:val="24"/>
        </w:rPr>
      </w:pPr>
      <w:r>
        <w:rPr>
          <w:sz w:val="24"/>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rsidR="007B1D5A" w:rsidRDefault="00B147F9">
      <w:pPr>
        <w:pStyle w:val="a4"/>
        <w:numPr>
          <w:ilvl w:val="0"/>
          <w:numId w:val="3"/>
        </w:numPr>
        <w:tabs>
          <w:tab w:val="left" w:pos="1640"/>
        </w:tabs>
        <w:spacing w:before="3"/>
        <w:ind w:right="843" w:firstLine="710"/>
        <w:rPr>
          <w:sz w:val="24"/>
        </w:rPr>
      </w:pPr>
      <w:r>
        <w:rPr>
          <w:sz w:val="24"/>
        </w:rPr>
        <w:t>распознавать и называть игрушки ведущих народных художественных</w:t>
      </w:r>
      <w:r>
        <w:rPr>
          <w:spacing w:val="40"/>
          <w:sz w:val="24"/>
        </w:rPr>
        <w:t xml:space="preserve"> </w:t>
      </w:r>
      <w:r>
        <w:rPr>
          <w:sz w:val="24"/>
        </w:rPr>
        <w:t>промыслов; 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rsidR="007B1D5A" w:rsidRDefault="00B147F9">
      <w:pPr>
        <w:pStyle w:val="a4"/>
        <w:numPr>
          <w:ilvl w:val="0"/>
          <w:numId w:val="3"/>
        </w:numPr>
        <w:tabs>
          <w:tab w:val="left" w:pos="1640"/>
        </w:tabs>
        <w:spacing w:line="242" w:lineRule="auto"/>
        <w:ind w:right="849" w:firstLine="710"/>
        <w:rPr>
          <w:sz w:val="24"/>
        </w:rPr>
      </w:pPr>
      <w:r>
        <w:rPr>
          <w:sz w:val="24"/>
        </w:rPr>
        <w:t>характеризовать основы народного орнамента; создавать орнаменты на основе народных традиций;</w:t>
      </w:r>
    </w:p>
    <w:p w:rsidR="007B1D5A" w:rsidRDefault="00B147F9">
      <w:pPr>
        <w:pStyle w:val="a4"/>
        <w:numPr>
          <w:ilvl w:val="0"/>
          <w:numId w:val="3"/>
        </w:numPr>
        <w:tabs>
          <w:tab w:val="left" w:pos="1640"/>
        </w:tabs>
        <w:spacing w:line="289" w:lineRule="exact"/>
        <w:ind w:left="1640" w:hanging="110"/>
        <w:rPr>
          <w:sz w:val="24"/>
        </w:rPr>
      </w:pPr>
      <w:r>
        <w:rPr>
          <w:sz w:val="24"/>
        </w:rPr>
        <w:t>различать</w:t>
      </w:r>
      <w:r>
        <w:rPr>
          <w:spacing w:val="-5"/>
          <w:sz w:val="24"/>
        </w:rPr>
        <w:t xml:space="preserve"> </w:t>
      </w:r>
      <w:r>
        <w:rPr>
          <w:sz w:val="24"/>
        </w:rPr>
        <w:t>виды</w:t>
      </w:r>
      <w:r>
        <w:rPr>
          <w:spacing w:val="-3"/>
          <w:sz w:val="24"/>
        </w:rPr>
        <w:t xml:space="preserve"> </w:t>
      </w:r>
      <w:r>
        <w:rPr>
          <w:sz w:val="24"/>
        </w:rPr>
        <w:t>и</w:t>
      </w:r>
      <w:r>
        <w:rPr>
          <w:spacing w:val="-7"/>
          <w:sz w:val="24"/>
        </w:rPr>
        <w:t xml:space="preserve"> </w:t>
      </w:r>
      <w:r>
        <w:rPr>
          <w:sz w:val="24"/>
        </w:rPr>
        <w:t>материалы</w:t>
      </w:r>
      <w:r>
        <w:rPr>
          <w:spacing w:val="-7"/>
          <w:sz w:val="24"/>
        </w:rPr>
        <w:t xml:space="preserve"> </w:t>
      </w:r>
      <w:r>
        <w:rPr>
          <w:sz w:val="24"/>
        </w:rPr>
        <w:t>декоративно-прикладного</w:t>
      </w:r>
      <w:r>
        <w:rPr>
          <w:spacing w:val="-3"/>
          <w:sz w:val="24"/>
        </w:rPr>
        <w:t xml:space="preserve"> </w:t>
      </w:r>
      <w:r>
        <w:rPr>
          <w:spacing w:val="-2"/>
          <w:sz w:val="24"/>
        </w:rPr>
        <w:t>искусства;</w:t>
      </w:r>
    </w:p>
    <w:p w:rsidR="007B1D5A" w:rsidRDefault="00B147F9">
      <w:pPr>
        <w:pStyle w:val="a4"/>
        <w:numPr>
          <w:ilvl w:val="0"/>
          <w:numId w:val="3"/>
        </w:numPr>
        <w:tabs>
          <w:tab w:val="left" w:pos="1640"/>
        </w:tabs>
        <w:ind w:right="855" w:firstLine="710"/>
        <w:rPr>
          <w:sz w:val="24"/>
        </w:rPr>
      </w:pPr>
      <w:r>
        <w:rPr>
          <w:sz w:val="24"/>
        </w:rPr>
        <w:t>различать национальные особенности русского орнамента и орнаментов других народов России;</w:t>
      </w:r>
    </w:p>
    <w:p w:rsidR="007B1D5A" w:rsidRDefault="00B147F9">
      <w:pPr>
        <w:pStyle w:val="a4"/>
        <w:numPr>
          <w:ilvl w:val="0"/>
          <w:numId w:val="3"/>
        </w:numPr>
        <w:tabs>
          <w:tab w:val="left" w:pos="1640"/>
        </w:tabs>
        <w:ind w:right="855" w:firstLine="710"/>
        <w:rPr>
          <w:sz w:val="24"/>
        </w:rPr>
      </w:pPr>
      <w:r>
        <w:rPr>
          <w:sz w:val="24"/>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w:t>
      </w:r>
      <w:r>
        <w:rPr>
          <w:spacing w:val="-2"/>
          <w:sz w:val="24"/>
        </w:rPr>
        <w:t>промыслов;</w:t>
      </w:r>
    </w:p>
    <w:p w:rsidR="007B1D5A" w:rsidRDefault="00B147F9">
      <w:pPr>
        <w:pStyle w:val="a4"/>
        <w:numPr>
          <w:ilvl w:val="0"/>
          <w:numId w:val="3"/>
        </w:numPr>
        <w:tabs>
          <w:tab w:val="left" w:pos="1640"/>
        </w:tabs>
        <w:ind w:right="851" w:firstLine="710"/>
        <w:rPr>
          <w:sz w:val="24"/>
        </w:rPr>
      </w:pPr>
      <w:r>
        <w:rPr>
          <w:sz w:val="24"/>
        </w:rPr>
        <w:t xml:space="preserve">различать и характеризовать несколько народных художественных промыслов </w:t>
      </w:r>
      <w:r>
        <w:rPr>
          <w:spacing w:val="-2"/>
          <w:sz w:val="24"/>
        </w:rPr>
        <w:t>России;</w:t>
      </w:r>
    </w:p>
    <w:p w:rsidR="007B1D5A" w:rsidRDefault="00B147F9">
      <w:pPr>
        <w:pStyle w:val="a4"/>
        <w:numPr>
          <w:ilvl w:val="0"/>
          <w:numId w:val="3"/>
        </w:numPr>
        <w:tabs>
          <w:tab w:val="left" w:pos="1640"/>
        </w:tabs>
        <w:spacing w:before="1" w:line="237" w:lineRule="auto"/>
        <w:ind w:right="857" w:firstLine="710"/>
        <w:jc w:val="left"/>
        <w:rPr>
          <w:sz w:val="24"/>
        </w:rPr>
      </w:pPr>
      <w:r>
        <w:rPr>
          <w:sz w:val="24"/>
        </w:rPr>
        <w:t>называть</w:t>
      </w:r>
      <w:r>
        <w:rPr>
          <w:spacing w:val="40"/>
          <w:sz w:val="24"/>
        </w:rPr>
        <w:t xml:space="preserve"> </w:t>
      </w:r>
      <w:r>
        <w:rPr>
          <w:sz w:val="24"/>
        </w:rPr>
        <w:t>пространственные</w:t>
      </w:r>
      <w:r>
        <w:rPr>
          <w:spacing w:val="40"/>
          <w:sz w:val="24"/>
        </w:rPr>
        <w:t xml:space="preserve"> </w:t>
      </w:r>
      <w:r>
        <w:rPr>
          <w:sz w:val="24"/>
        </w:rPr>
        <w:t>и</w:t>
      </w:r>
      <w:r>
        <w:rPr>
          <w:spacing w:val="40"/>
          <w:sz w:val="24"/>
        </w:rPr>
        <w:t xml:space="preserve"> </w:t>
      </w:r>
      <w:r>
        <w:rPr>
          <w:sz w:val="24"/>
        </w:rPr>
        <w:t>временные</w:t>
      </w:r>
      <w:r>
        <w:rPr>
          <w:spacing w:val="40"/>
          <w:sz w:val="24"/>
        </w:rPr>
        <w:t xml:space="preserve"> </w:t>
      </w:r>
      <w:r>
        <w:rPr>
          <w:sz w:val="24"/>
        </w:rPr>
        <w:t>виды</w:t>
      </w:r>
      <w:r>
        <w:rPr>
          <w:spacing w:val="40"/>
          <w:sz w:val="24"/>
        </w:rPr>
        <w:t xml:space="preserve"> </w:t>
      </w:r>
      <w:r>
        <w:rPr>
          <w:sz w:val="24"/>
        </w:rPr>
        <w:t>искусства</w:t>
      </w:r>
      <w:r>
        <w:rPr>
          <w:spacing w:val="40"/>
          <w:sz w:val="24"/>
        </w:rPr>
        <w:t xml:space="preserve"> </w:t>
      </w:r>
      <w:r>
        <w:rPr>
          <w:sz w:val="24"/>
        </w:rPr>
        <w:t>и</w:t>
      </w:r>
      <w:r>
        <w:rPr>
          <w:spacing w:val="40"/>
          <w:sz w:val="24"/>
        </w:rPr>
        <w:t xml:space="preserve"> </w:t>
      </w:r>
      <w:r>
        <w:rPr>
          <w:sz w:val="24"/>
        </w:rPr>
        <w:t>объяснять,</w:t>
      </w:r>
      <w:r>
        <w:rPr>
          <w:spacing w:val="40"/>
          <w:sz w:val="24"/>
        </w:rPr>
        <w:t xml:space="preserve"> </w:t>
      </w:r>
      <w:r>
        <w:rPr>
          <w:sz w:val="24"/>
        </w:rPr>
        <w:t>в</w:t>
      </w:r>
      <w:r>
        <w:rPr>
          <w:spacing w:val="40"/>
          <w:sz w:val="24"/>
        </w:rPr>
        <w:t xml:space="preserve"> </w:t>
      </w:r>
      <w:r>
        <w:rPr>
          <w:sz w:val="24"/>
        </w:rPr>
        <w:t>чем</w:t>
      </w:r>
      <w:r>
        <w:rPr>
          <w:spacing w:val="80"/>
          <w:sz w:val="24"/>
        </w:rPr>
        <w:t xml:space="preserve"> </w:t>
      </w:r>
      <w:r>
        <w:rPr>
          <w:sz w:val="24"/>
        </w:rPr>
        <w:t>состоит различие временных и пространственных видов искусства;</w:t>
      </w:r>
    </w:p>
    <w:p w:rsidR="007B1D5A" w:rsidRDefault="00B147F9">
      <w:pPr>
        <w:pStyle w:val="a4"/>
        <w:numPr>
          <w:ilvl w:val="0"/>
          <w:numId w:val="3"/>
        </w:numPr>
        <w:tabs>
          <w:tab w:val="left" w:pos="1640"/>
        </w:tabs>
        <w:spacing w:before="7" w:line="237" w:lineRule="auto"/>
        <w:ind w:right="854" w:firstLine="710"/>
        <w:jc w:val="left"/>
        <w:rPr>
          <w:sz w:val="24"/>
        </w:rPr>
      </w:pPr>
      <w:r>
        <w:rPr>
          <w:sz w:val="24"/>
        </w:rPr>
        <w:t>классифицировать жанровую систему в изобразительном искусстве и её значение для анализа развития искусства и понимания изменений видения мира;</w:t>
      </w:r>
    </w:p>
    <w:p w:rsidR="007B1D5A" w:rsidRDefault="00B147F9">
      <w:pPr>
        <w:pStyle w:val="a4"/>
        <w:numPr>
          <w:ilvl w:val="0"/>
          <w:numId w:val="3"/>
        </w:numPr>
        <w:tabs>
          <w:tab w:val="left" w:pos="1640"/>
        </w:tabs>
        <w:spacing w:before="7" w:line="237" w:lineRule="auto"/>
        <w:ind w:right="851" w:firstLine="710"/>
        <w:jc w:val="left"/>
        <w:rPr>
          <w:sz w:val="24"/>
        </w:rPr>
      </w:pPr>
      <w:r>
        <w:rPr>
          <w:sz w:val="24"/>
        </w:rPr>
        <w:t>объяснять</w:t>
      </w:r>
      <w:r>
        <w:rPr>
          <w:spacing w:val="80"/>
          <w:sz w:val="24"/>
        </w:rPr>
        <w:t xml:space="preserve"> </w:t>
      </w:r>
      <w:r>
        <w:rPr>
          <w:sz w:val="24"/>
        </w:rPr>
        <w:t>разницу</w:t>
      </w:r>
      <w:r>
        <w:rPr>
          <w:spacing w:val="40"/>
          <w:sz w:val="24"/>
        </w:rPr>
        <w:t xml:space="preserve"> </w:t>
      </w:r>
      <w:r>
        <w:rPr>
          <w:sz w:val="24"/>
        </w:rPr>
        <w:t>между</w:t>
      </w:r>
      <w:r>
        <w:rPr>
          <w:spacing w:val="80"/>
          <w:sz w:val="24"/>
        </w:rPr>
        <w:t xml:space="preserve"> </w:t>
      </w:r>
      <w:r>
        <w:rPr>
          <w:sz w:val="24"/>
        </w:rPr>
        <w:t>предметом</w:t>
      </w:r>
      <w:r>
        <w:rPr>
          <w:spacing w:val="80"/>
          <w:sz w:val="24"/>
        </w:rPr>
        <w:t xml:space="preserve"> </w:t>
      </w:r>
      <w:r>
        <w:rPr>
          <w:sz w:val="24"/>
        </w:rPr>
        <w:t>изображения,</w:t>
      </w:r>
      <w:r>
        <w:rPr>
          <w:spacing w:val="80"/>
          <w:sz w:val="24"/>
        </w:rPr>
        <w:t xml:space="preserve"> </w:t>
      </w:r>
      <w:r>
        <w:rPr>
          <w:sz w:val="24"/>
        </w:rPr>
        <w:t>сюжетом</w:t>
      </w:r>
      <w:r>
        <w:rPr>
          <w:spacing w:val="80"/>
          <w:sz w:val="24"/>
        </w:rPr>
        <w:t xml:space="preserve"> </w:t>
      </w:r>
      <w:r>
        <w:rPr>
          <w:sz w:val="24"/>
        </w:rPr>
        <w:t>и</w:t>
      </w:r>
      <w:r>
        <w:rPr>
          <w:spacing w:val="80"/>
          <w:sz w:val="24"/>
        </w:rPr>
        <w:t xml:space="preserve"> </w:t>
      </w:r>
      <w:r>
        <w:rPr>
          <w:sz w:val="24"/>
        </w:rPr>
        <w:t xml:space="preserve">содержанием </w:t>
      </w:r>
      <w:r>
        <w:rPr>
          <w:spacing w:val="-2"/>
          <w:sz w:val="24"/>
        </w:rPr>
        <w:t>изображения;</w:t>
      </w:r>
    </w:p>
    <w:p w:rsidR="007B1D5A" w:rsidRDefault="00B147F9">
      <w:pPr>
        <w:pStyle w:val="a4"/>
        <w:numPr>
          <w:ilvl w:val="0"/>
          <w:numId w:val="3"/>
        </w:numPr>
        <w:tabs>
          <w:tab w:val="left" w:pos="1640"/>
          <w:tab w:val="left" w:pos="3669"/>
          <w:tab w:val="left" w:pos="4772"/>
          <w:tab w:val="left" w:pos="5784"/>
          <w:tab w:val="left" w:pos="6796"/>
          <w:tab w:val="left" w:pos="7692"/>
          <w:tab w:val="left" w:pos="8589"/>
          <w:tab w:val="left" w:pos="8916"/>
        </w:tabs>
        <w:ind w:right="850" w:firstLine="710"/>
        <w:jc w:val="left"/>
        <w:rPr>
          <w:sz w:val="24"/>
        </w:rPr>
      </w:pPr>
      <w:r>
        <w:rPr>
          <w:spacing w:val="-2"/>
          <w:sz w:val="24"/>
        </w:rPr>
        <w:t>композиционным</w:t>
      </w:r>
      <w:r>
        <w:rPr>
          <w:sz w:val="24"/>
        </w:rPr>
        <w:tab/>
      </w:r>
      <w:r>
        <w:rPr>
          <w:spacing w:val="-2"/>
          <w:sz w:val="24"/>
        </w:rPr>
        <w:t>навыкам</w:t>
      </w:r>
      <w:r>
        <w:rPr>
          <w:sz w:val="24"/>
        </w:rPr>
        <w:tab/>
      </w:r>
      <w:r>
        <w:rPr>
          <w:spacing w:val="-2"/>
          <w:sz w:val="24"/>
        </w:rPr>
        <w:t>работы,</w:t>
      </w:r>
      <w:r>
        <w:rPr>
          <w:sz w:val="24"/>
        </w:rPr>
        <w:tab/>
      </w:r>
      <w:r>
        <w:rPr>
          <w:spacing w:val="-2"/>
          <w:sz w:val="24"/>
        </w:rPr>
        <w:t>чувству</w:t>
      </w:r>
      <w:r>
        <w:rPr>
          <w:sz w:val="24"/>
        </w:rPr>
        <w:tab/>
      </w:r>
      <w:r>
        <w:rPr>
          <w:spacing w:val="-2"/>
          <w:sz w:val="24"/>
        </w:rPr>
        <w:t>ритма,</w:t>
      </w:r>
      <w:r>
        <w:rPr>
          <w:sz w:val="24"/>
        </w:rPr>
        <w:tab/>
      </w:r>
      <w:r>
        <w:rPr>
          <w:spacing w:val="-2"/>
          <w:sz w:val="24"/>
        </w:rPr>
        <w:t>работе</w:t>
      </w:r>
      <w:r>
        <w:rPr>
          <w:sz w:val="24"/>
        </w:rPr>
        <w:tab/>
      </w:r>
      <w:r>
        <w:rPr>
          <w:spacing w:val="-10"/>
          <w:sz w:val="24"/>
        </w:rPr>
        <w:t>с</w:t>
      </w:r>
      <w:r>
        <w:rPr>
          <w:sz w:val="24"/>
        </w:rPr>
        <w:tab/>
      </w:r>
      <w:r>
        <w:rPr>
          <w:spacing w:val="-2"/>
          <w:sz w:val="24"/>
        </w:rPr>
        <w:t xml:space="preserve">различными </w:t>
      </w:r>
      <w:r>
        <w:rPr>
          <w:sz w:val="24"/>
        </w:rPr>
        <w:t>художественными материалами;</w:t>
      </w:r>
    </w:p>
    <w:p w:rsidR="007B1D5A" w:rsidRDefault="00B147F9">
      <w:pPr>
        <w:pStyle w:val="a4"/>
        <w:numPr>
          <w:ilvl w:val="0"/>
          <w:numId w:val="3"/>
        </w:numPr>
        <w:tabs>
          <w:tab w:val="left" w:pos="1640"/>
        </w:tabs>
        <w:spacing w:before="4" w:line="237" w:lineRule="auto"/>
        <w:ind w:right="846" w:firstLine="710"/>
        <w:jc w:val="left"/>
        <w:rPr>
          <w:sz w:val="24"/>
        </w:rPr>
      </w:pPr>
      <w:r>
        <w:rPr>
          <w:sz w:val="24"/>
        </w:rPr>
        <w:t>создавать</w:t>
      </w:r>
      <w:r>
        <w:rPr>
          <w:spacing w:val="40"/>
          <w:sz w:val="24"/>
        </w:rPr>
        <w:t xml:space="preserve"> </w:t>
      </w:r>
      <w:r>
        <w:rPr>
          <w:sz w:val="24"/>
        </w:rPr>
        <w:t>образы,</w:t>
      </w:r>
      <w:r>
        <w:rPr>
          <w:spacing w:val="40"/>
          <w:sz w:val="24"/>
        </w:rPr>
        <w:t xml:space="preserve"> </w:t>
      </w:r>
      <w:r>
        <w:rPr>
          <w:sz w:val="24"/>
        </w:rPr>
        <w:t>используя</w:t>
      </w:r>
      <w:r>
        <w:rPr>
          <w:spacing w:val="40"/>
          <w:sz w:val="24"/>
        </w:rPr>
        <w:t xml:space="preserve"> </w:t>
      </w:r>
      <w:r>
        <w:rPr>
          <w:sz w:val="24"/>
        </w:rPr>
        <w:t>все</w:t>
      </w:r>
      <w:r>
        <w:rPr>
          <w:spacing w:val="40"/>
          <w:sz w:val="24"/>
        </w:rPr>
        <w:t xml:space="preserve"> </w:t>
      </w:r>
      <w:r>
        <w:rPr>
          <w:sz w:val="24"/>
        </w:rPr>
        <w:t>выразительные</w:t>
      </w:r>
      <w:r>
        <w:rPr>
          <w:spacing w:val="40"/>
          <w:sz w:val="24"/>
        </w:rPr>
        <w:t xml:space="preserve"> </w:t>
      </w:r>
      <w:r>
        <w:rPr>
          <w:sz w:val="24"/>
        </w:rPr>
        <w:t>возможности</w:t>
      </w:r>
      <w:r>
        <w:rPr>
          <w:spacing w:val="40"/>
          <w:sz w:val="24"/>
        </w:rPr>
        <w:t xml:space="preserve"> </w:t>
      </w:r>
      <w:r>
        <w:rPr>
          <w:sz w:val="24"/>
        </w:rPr>
        <w:t xml:space="preserve">художественных </w:t>
      </w:r>
      <w:r>
        <w:rPr>
          <w:spacing w:val="-2"/>
          <w:sz w:val="24"/>
        </w:rPr>
        <w:t>материалов;</w:t>
      </w:r>
    </w:p>
    <w:p w:rsidR="007B1D5A" w:rsidRDefault="00B147F9">
      <w:pPr>
        <w:pStyle w:val="a4"/>
        <w:numPr>
          <w:ilvl w:val="0"/>
          <w:numId w:val="3"/>
        </w:numPr>
        <w:tabs>
          <w:tab w:val="left" w:pos="1640"/>
        </w:tabs>
        <w:spacing w:before="4" w:line="293" w:lineRule="exact"/>
        <w:ind w:left="1640" w:hanging="110"/>
        <w:jc w:val="left"/>
        <w:rPr>
          <w:sz w:val="24"/>
        </w:rPr>
      </w:pPr>
      <w:r>
        <w:rPr>
          <w:sz w:val="24"/>
        </w:rPr>
        <w:t>простым</w:t>
      </w:r>
      <w:r>
        <w:rPr>
          <w:spacing w:val="-7"/>
          <w:sz w:val="24"/>
        </w:rPr>
        <w:t xml:space="preserve"> </w:t>
      </w:r>
      <w:r>
        <w:rPr>
          <w:sz w:val="24"/>
        </w:rPr>
        <w:t>навыкам</w:t>
      </w:r>
      <w:r>
        <w:rPr>
          <w:spacing w:val="-4"/>
          <w:sz w:val="24"/>
        </w:rPr>
        <w:t xml:space="preserve"> </w:t>
      </w:r>
      <w:r>
        <w:rPr>
          <w:sz w:val="24"/>
        </w:rPr>
        <w:t>изображения</w:t>
      </w:r>
      <w:r>
        <w:rPr>
          <w:spacing w:val="-6"/>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пятна</w:t>
      </w:r>
      <w:r>
        <w:rPr>
          <w:spacing w:val="-2"/>
          <w:sz w:val="24"/>
        </w:rPr>
        <w:t xml:space="preserve"> </w:t>
      </w:r>
      <w:r>
        <w:rPr>
          <w:sz w:val="24"/>
        </w:rPr>
        <w:t>и</w:t>
      </w:r>
      <w:r>
        <w:rPr>
          <w:spacing w:val="-5"/>
          <w:sz w:val="24"/>
        </w:rPr>
        <w:t xml:space="preserve"> </w:t>
      </w:r>
      <w:r>
        <w:rPr>
          <w:sz w:val="24"/>
        </w:rPr>
        <w:t>тональных</w:t>
      </w:r>
      <w:r>
        <w:rPr>
          <w:spacing w:val="-6"/>
          <w:sz w:val="24"/>
        </w:rPr>
        <w:t xml:space="preserve"> </w:t>
      </w:r>
      <w:r>
        <w:rPr>
          <w:spacing w:val="-2"/>
          <w:sz w:val="24"/>
        </w:rPr>
        <w:t>отношений;</w:t>
      </w:r>
    </w:p>
    <w:p w:rsidR="007B1D5A" w:rsidRDefault="00B147F9">
      <w:pPr>
        <w:pStyle w:val="a4"/>
        <w:numPr>
          <w:ilvl w:val="0"/>
          <w:numId w:val="3"/>
        </w:numPr>
        <w:tabs>
          <w:tab w:val="left" w:pos="1640"/>
        </w:tabs>
        <w:spacing w:before="2" w:line="237" w:lineRule="auto"/>
        <w:ind w:right="851" w:firstLine="710"/>
        <w:jc w:val="left"/>
        <w:rPr>
          <w:sz w:val="24"/>
        </w:rPr>
      </w:pPr>
      <w:r>
        <w:rPr>
          <w:sz w:val="24"/>
        </w:rPr>
        <w:t>навыку</w:t>
      </w:r>
      <w:r>
        <w:rPr>
          <w:spacing w:val="80"/>
          <w:sz w:val="24"/>
        </w:rPr>
        <w:t xml:space="preserve"> </w:t>
      </w:r>
      <w:r>
        <w:rPr>
          <w:sz w:val="24"/>
        </w:rPr>
        <w:t>плоскостного</w:t>
      </w:r>
      <w:r>
        <w:rPr>
          <w:spacing w:val="80"/>
          <w:sz w:val="24"/>
        </w:rPr>
        <w:t xml:space="preserve"> </w:t>
      </w:r>
      <w:r>
        <w:rPr>
          <w:sz w:val="24"/>
        </w:rPr>
        <w:t>силуэтного</w:t>
      </w:r>
      <w:r>
        <w:rPr>
          <w:spacing w:val="80"/>
          <w:sz w:val="24"/>
        </w:rPr>
        <w:t xml:space="preserve"> </w:t>
      </w:r>
      <w:r>
        <w:rPr>
          <w:sz w:val="24"/>
        </w:rPr>
        <w:t>изображения</w:t>
      </w:r>
      <w:r>
        <w:rPr>
          <w:spacing w:val="80"/>
          <w:sz w:val="24"/>
        </w:rPr>
        <w:t xml:space="preserve"> </w:t>
      </w:r>
      <w:r>
        <w:rPr>
          <w:sz w:val="24"/>
        </w:rPr>
        <w:t>обычных,</w:t>
      </w:r>
      <w:r>
        <w:rPr>
          <w:spacing w:val="80"/>
          <w:sz w:val="24"/>
        </w:rPr>
        <w:t xml:space="preserve"> </w:t>
      </w:r>
      <w:r>
        <w:rPr>
          <w:sz w:val="24"/>
        </w:rPr>
        <w:t>простых</w:t>
      </w:r>
      <w:r>
        <w:rPr>
          <w:spacing w:val="80"/>
          <w:sz w:val="24"/>
        </w:rPr>
        <w:t xml:space="preserve"> </w:t>
      </w:r>
      <w:r>
        <w:rPr>
          <w:sz w:val="24"/>
        </w:rPr>
        <w:t>предметов (кухонная утварь);</w:t>
      </w:r>
    </w:p>
    <w:p w:rsidR="007B1D5A" w:rsidRDefault="00B147F9">
      <w:pPr>
        <w:pStyle w:val="a4"/>
        <w:numPr>
          <w:ilvl w:val="0"/>
          <w:numId w:val="3"/>
        </w:numPr>
        <w:tabs>
          <w:tab w:val="left" w:pos="1640"/>
          <w:tab w:val="left" w:pos="3022"/>
          <w:tab w:val="left" w:pos="6168"/>
          <w:tab w:val="left" w:pos="7213"/>
          <w:tab w:val="left" w:pos="9324"/>
        </w:tabs>
        <w:spacing w:before="8" w:line="237" w:lineRule="auto"/>
        <w:ind w:right="839" w:firstLine="710"/>
        <w:jc w:val="left"/>
        <w:rPr>
          <w:sz w:val="24"/>
        </w:rPr>
      </w:pPr>
      <w:r>
        <w:rPr>
          <w:spacing w:val="-2"/>
          <w:sz w:val="24"/>
        </w:rPr>
        <w:t>изображать</w:t>
      </w:r>
      <w:r>
        <w:rPr>
          <w:sz w:val="24"/>
        </w:rPr>
        <w:tab/>
        <w:t>сложную</w:t>
      </w:r>
      <w:r>
        <w:rPr>
          <w:spacing w:val="80"/>
          <w:sz w:val="24"/>
        </w:rPr>
        <w:t xml:space="preserve"> </w:t>
      </w:r>
      <w:r>
        <w:rPr>
          <w:sz w:val="24"/>
        </w:rPr>
        <w:t>форму</w:t>
      </w:r>
      <w:r>
        <w:rPr>
          <w:spacing w:val="80"/>
          <w:sz w:val="24"/>
        </w:rPr>
        <w:t xml:space="preserve"> </w:t>
      </w:r>
      <w:r>
        <w:rPr>
          <w:sz w:val="24"/>
        </w:rPr>
        <w:t>предмета</w:t>
      </w:r>
      <w:r>
        <w:rPr>
          <w:sz w:val="24"/>
        </w:rPr>
        <w:tab/>
      </w:r>
      <w:r>
        <w:rPr>
          <w:spacing w:val="-2"/>
          <w:sz w:val="24"/>
        </w:rPr>
        <w:t>(силуэт)</w:t>
      </w:r>
      <w:r>
        <w:rPr>
          <w:sz w:val="24"/>
        </w:rPr>
        <w:tab/>
        <w:t>как</w:t>
      </w:r>
      <w:r>
        <w:rPr>
          <w:spacing w:val="80"/>
          <w:sz w:val="24"/>
        </w:rPr>
        <w:t xml:space="preserve"> </w:t>
      </w:r>
      <w:r>
        <w:rPr>
          <w:sz w:val="24"/>
        </w:rPr>
        <w:t>соотношение</w:t>
      </w:r>
      <w:r>
        <w:rPr>
          <w:sz w:val="24"/>
        </w:rPr>
        <w:tab/>
      </w:r>
      <w:r>
        <w:rPr>
          <w:spacing w:val="-2"/>
          <w:sz w:val="24"/>
        </w:rPr>
        <w:t xml:space="preserve">простых </w:t>
      </w:r>
      <w:r>
        <w:rPr>
          <w:sz w:val="24"/>
        </w:rPr>
        <w:t>геометрических фигур, соблюдая их пропорции;</w:t>
      </w:r>
    </w:p>
    <w:p w:rsidR="007B1D5A" w:rsidRDefault="00B147F9">
      <w:pPr>
        <w:pStyle w:val="a4"/>
        <w:numPr>
          <w:ilvl w:val="0"/>
          <w:numId w:val="3"/>
        </w:numPr>
        <w:tabs>
          <w:tab w:val="left" w:pos="1640"/>
        </w:tabs>
        <w:spacing w:before="7" w:line="237" w:lineRule="auto"/>
        <w:ind w:right="856" w:firstLine="710"/>
        <w:jc w:val="left"/>
        <w:rPr>
          <w:sz w:val="24"/>
        </w:rPr>
      </w:pPr>
      <w:r>
        <w:rPr>
          <w:sz w:val="24"/>
        </w:rPr>
        <w:t>создавать</w:t>
      </w:r>
      <w:r>
        <w:rPr>
          <w:spacing w:val="37"/>
          <w:sz w:val="24"/>
        </w:rPr>
        <w:t xml:space="preserve"> </w:t>
      </w:r>
      <w:r>
        <w:rPr>
          <w:sz w:val="24"/>
        </w:rPr>
        <w:t>линейные</w:t>
      </w:r>
      <w:r>
        <w:rPr>
          <w:spacing w:val="35"/>
          <w:sz w:val="24"/>
        </w:rPr>
        <w:t xml:space="preserve"> </w:t>
      </w:r>
      <w:r>
        <w:rPr>
          <w:sz w:val="24"/>
        </w:rPr>
        <w:t>изображения</w:t>
      </w:r>
      <w:r>
        <w:rPr>
          <w:spacing w:val="36"/>
          <w:sz w:val="24"/>
        </w:rPr>
        <w:t xml:space="preserve"> </w:t>
      </w:r>
      <w:r>
        <w:rPr>
          <w:sz w:val="24"/>
        </w:rPr>
        <w:t>геометрических</w:t>
      </w:r>
      <w:r>
        <w:rPr>
          <w:spacing w:val="31"/>
          <w:sz w:val="24"/>
        </w:rPr>
        <w:t xml:space="preserve"> </w:t>
      </w:r>
      <w:r>
        <w:rPr>
          <w:sz w:val="24"/>
        </w:rPr>
        <w:t>тел</w:t>
      </w:r>
      <w:r>
        <w:rPr>
          <w:spacing w:val="36"/>
          <w:sz w:val="24"/>
        </w:rPr>
        <w:t xml:space="preserve"> </w:t>
      </w:r>
      <w:r>
        <w:rPr>
          <w:sz w:val="24"/>
        </w:rPr>
        <w:t>и</w:t>
      </w:r>
      <w:r>
        <w:rPr>
          <w:spacing w:val="37"/>
          <w:sz w:val="24"/>
        </w:rPr>
        <w:t xml:space="preserve"> </w:t>
      </w:r>
      <w:r>
        <w:rPr>
          <w:sz w:val="24"/>
        </w:rPr>
        <w:t>натюрморт</w:t>
      </w:r>
      <w:r>
        <w:rPr>
          <w:spacing w:val="37"/>
          <w:sz w:val="24"/>
        </w:rPr>
        <w:t xml:space="preserve"> </w:t>
      </w:r>
      <w:r>
        <w:rPr>
          <w:sz w:val="24"/>
        </w:rPr>
        <w:t>с</w:t>
      </w:r>
      <w:r>
        <w:rPr>
          <w:spacing w:val="35"/>
          <w:sz w:val="24"/>
        </w:rPr>
        <w:t xml:space="preserve"> </w:t>
      </w:r>
      <w:r>
        <w:rPr>
          <w:sz w:val="24"/>
        </w:rPr>
        <w:t>натуры</w:t>
      </w:r>
      <w:r>
        <w:rPr>
          <w:spacing w:val="38"/>
          <w:sz w:val="24"/>
        </w:rPr>
        <w:t xml:space="preserve"> </w:t>
      </w:r>
      <w:r>
        <w:rPr>
          <w:sz w:val="24"/>
        </w:rPr>
        <w:t>из геометрических тел;</w:t>
      </w:r>
    </w:p>
    <w:p w:rsidR="007B1D5A" w:rsidRDefault="00B147F9">
      <w:pPr>
        <w:pStyle w:val="a4"/>
        <w:numPr>
          <w:ilvl w:val="0"/>
          <w:numId w:val="3"/>
        </w:numPr>
        <w:tabs>
          <w:tab w:val="left" w:pos="1640"/>
        </w:tabs>
        <w:spacing w:line="294" w:lineRule="exact"/>
        <w:ind w:left="1640" w:hanging="110"/>
        <w:jc w:val="left"/>
        <w:rPr>
          <w:sz w:val="24"/>
        </w:rPr>
      </w:pPr>
      <w:r>
        <w:rPr>
          <w:sz w:val="24"/>
        </w:rPr>
        <w:t>строить</w:t>
      </w:r>
      <w:r>
        <w:rPr>
          <w:spacing w:val="-6"/>
          <w:sz w:val="24"/>
        </w:rPr>
        <w:t xml:space="preserve"> </w:t>
      </w:r>
      <w:r>
        <w:rPr>
          <w:sz w:val="24"/>
        </w:rPr>
        <w:t>изображения</w:t>
      </w:r>
      <w:r>
        <w:rPr>
          <w:spacing w:val="-3"/>
          <w:sz w:val="24"/>
        </w:rPr>
        <w:t xml:space="preserve"> </w:t>
      </w:r>
      <w:r>
        <w:rPr>
          <w:sz w:val="24"/>
        </w:rPr>
        <w:t>простых</w:t>
      </w:r>
      <w:r>
        <w:rPr>
          <w:spacing w:val="-8"/>
          <w:sz w:val="24"/>
        </w:rPr>
        <w:t xml:space="preserve"> </w:t>
      </w:r>
      <w:r>
        <w:rPr>
          <w:sz w:val="24"/>
        </w:rPr>
        <w:t>предметов</w:t>
      </w:r>
      <w:r>
        <w:rPr>
          <w:spacing w:val="-1"/>
          <w:sz w:val="24"/>
        </w:rPr>
        <w:t xml:space="preserve"> </w:t>
      </w:r>
      <w:r>
        <w:rPr>
          <w:sz w:val="24"/>
        </w:rPr>
        <w:t>по</w:t>
      </w:r>
      <w:r>
        <w:rPr>
          <w:spacing w:val="-3"/>
          <w:sz w:val="24"/>
        </w:rPr>
        <w:t xml:space="preserve"> </w:t>
      </w:r>
      <w:r>
        <w:rPr>
          <w:sz w:val="24"/>
        </w:rPr>
        <w:t>правилам</w:t>
      </w:r>
      <w:r>
        <w:rPr>
          <w:spacing w:val="-3"/>
          <w:sz w:val="24"/>
        </w:rPr>
        <w:t xml:space="preserve"> </w:t>
      </w:r>
      <w:r>
        <w:rPr>
          <w:sz w:val="24"/>
        </w:rPr>
        <w:t>линейной</w:t>
      </w:r>
      <w:r>
        <w:rPr>
          <w:spacing w:val="-6"/>
          <w:sz w:val="24"/>
        </w:rPr>
        <w:t xml:space="preserve"> </w:t>
      </w:r>
      <w:r>
        <w:rPr>
          <w:spacing w:val="-2"/>
          <w:sz w:val="24"/>
        </w:rPr>
        <w:t>перспективы;</w:t>
      </w:r>
    </w:p>
    <w:p w:rsidR="007B1D5A" w:rsidRDefault="00B147F9">
      <w:pPr>
        <w:pStyle w:val="a4"/>
        <w:numPr>
          <w:ilvl w:val="0"/>
          <w:numId w:val="3"/>
        </w:numPr>
        <w:tabs>
          <w:tab w:val="left" w:pos="1640"/>
        </w:tabs>
        <w:spacing w:before="6" w:line="237" w:lineRule="auto"/>
        <w:ind w:right="847" w:firstLine="710"/>
        <w:rPr>
          <w:sz w:val="24"/>
        </w:rPr>
      </w:pPr>
      <w:r>
        <w:rPr>
          <w:sz w:val="24"/>
        </w:rPr>
        <w:t xml:space="preserve">характеризовать освещение как важнейшее выразительное средство изобразительного искусства, как средство построения объёма предметов и глубины </w:t>
      </w:r>
      <w:r>
        <w:rPr>
          <w:spacing w:val="-2"/>
          <w:sz w:val="24"/>
        </w:rPr>
        <w:t>пространства;</w:t>
      </w:r>
    </w:p>
    <w:p w:rsidR="007B1D5A" w:rsidRDefault="00B147F9">
      <w:pPr>
        <w:pStyle w:val="a4"/>
        <w:numPr>
          <w:ilvl w:val="0"/>
          <w:numId w:val="3"/>
        </w:numPr>
        <w:tabs>
          <w:tab w:val="left" w:pos="1640"/>
        </w:tabs>
        <w:spacing w:before="7" w:line="237" w:lineRule="auto"/>
        <w:ind w:right="851" w:firstLine="710"/>
        <w:rPr>
          <w:sz w:val="24"/>
        </w:rPr>
      </w:pPr>
      <w:r>
        <w:rPr>
          <w:sz w:val="24"/>
        </w:rPr>
        <w:t>передавать с помощью света характер формы и эмоциональное напряжение в композиции натюрморта;</w:t>
      </w:r>
    </w:p>
    <w:p w:rsidR="007B1D5A" w:rsidRDefault="00B147F9">
      <w:pPr>
        <w:pStyle w:val="a4"/>
        <w:numPr>
          <w:ilvl w:val="0"/>
          <w:numId w:val="3"/>
        </w:numPr>
        <w:tabs>
          <w:tab w:val="left" w:pos="1640"/>
        </w:tabs>
        <w:spacing w:before="7" w:line="237" w:lineRule="auto"/>
        <w:ind w:right="849" w:firstLine="710"/>
        <w:rPr>
          <w:sz w:val="24"/>
        </w:rPr>
      </w:pPr>
      <w:r>
        <w:rPr>
          <w:sz w:val="24"/>
        </w:rPr>
        <w:t>творческому</w:t>
      </w:r>
      <w:r>
        <w:rPr>
          <w:spacing w:val="-5"/>
          <w:sz w:val="24"/>
        </w:rPr>
        <w:t xml:space="preserve"> </w:t>
      </w:r>
      <w:r>
        <w:rPr>
          <w:sz w:val="24"/>
        </w:rPr>
        <w:t>опыту выполнения графического натюрморта и гравюры наклейками на картоне;</w:t>
      </w:r>
    </w:p>
    <w:p w:rsidR="007B1D5A" w:rsidRDefault="00B147F9">
      <w:pPr>
        <w:pStyle w:val="a4"/>
        <w:numPr>
          <w:ilvl w:val="0"/>
          <w:numId w:val="3"/>
        </w:numPr>
        <w:tabs>
          <w:tab w:val="left" w:pos="1640"/>
        </w:tabs>
        <w:ind w:left="1640" w:hanging="110"/>
        <w:rPr>
          <w:sz w:val="24"/>
        </w:rPr>
      </w:pPr>
      <w:r>
        <w:rPr>
          <w:sz w:val="24"/>
        </w:rPr>
        <w:t>выражать</w:t>
      </w:r>
      <w:r>
        <w:rPr>
          <w:spacing w:val="-6"/>
          <w:sz w:val="24"/>
        </w:rPr>
        <w:t xml:space="preserve"> </w:t>
      </w:r>
      <w:r>
        <w:rPr>
          <w:sz w:val="24"/>
        </w:rPr>
        <w:t>цветом</w:t>
      </w:r>
      <w:r>
        <w:rPr>
          <w:spacing w:val="-4"/>
          <w:sz w:val="24"/>
        </w:rPr>
        <w:t xml:space="preserve"> </w:t>
      </w:r>
      <w:r>
        <w:rPr>
          <w:sz w:val="24"/>
        </w:rPr>
        <w:t>в натюрморте</w:t>
      </w:r>
      <w:r>
        <w:rPr>
          <w:spacing w:val="-3"/>
          <w:sz w:val="24"/>
        </w:rPr>
        <w:t xml:space="preserve"> </w:t>
      </w:r>
      <w:r>
        <w:rPr>
          <w:sz w:val="24"/>
        </w:rPr>
        <w:t>собственное</w:t>
      </w:r>
      <w:r>
        <w:rPr>
          <w:spacing w:val="-2"/>
          <w:sz w:val="24"/>
        </w:rPr>
        <w:t xml:space="preserve"> </w:t>
      </w:r>
      <w:r>
        <w:rPr>
          <w:sz w:val="24"/>
        </w:rPr>
        <w:t>настроение</w:t>
      </w:r>
      <w:r>
        <w:rPr>
          <w:spacing w:val="-6"/>
          <w:sz w:val="24"/>
        </w:rPr>
        <w:t xml:space="preserve"> </w:t>
      </w:r>
      <w:r>
        <w:rPr>
          <w:sz w:val="24"/>
        </w:rPr>
        <w:t xml:space="preserve">и </w:t>
      </w:r>
      <w:r>
        <w:rPr>
          <w:spacing w:val="-2"/>
          <w:sz w:val="24"/>
        </w:rPr>
        <w:t>переживания;</w:t>
      </w:r>
    </w:p>
    <w:p w:rsidR="007B1D5A" w:rsidRDefault="00B147F9">
      <w:pPr>
        <w:pStyle w:val="a4"/>
        <w:numPr>
          <w:ilvl w:val="0"/>
          <w:numId w:val="3"/>
        </w:numPr>
        <w:tabs>
          <w:tab w:val="left" w:pos="1640"/>
        </w:tabs>
        <w:spacing w:before="6" w:line="237" w:lineRule="auto"/>
        <w:ind w:right="851" w:firstLine="710"/>
        <w:rPr>
          <w:sz w:val="24"/>
        </w:rPr>
      </w:pPr>
      <w:r>
        <w:rPr>
          <w:sz w:val="24"/>
        </w:rPr>
        <w:t>рассуждать о разных способах передачи перспективы в изобразительном</w:t>
      </w:r>
      <w:r>
        <w:rPr>
          <w:spacing w:val="40"/>
          <w:sz w:val="24"/>
        </w:rPr>
        <w:t xml:space="preserve"> </w:t>
      </w:r>
      <w:r>
        <w:rPr>
          <w:sz w:val="24"/>
        </w:rPr>
        <w:t>искусстве как выражении различных мировоззренческих смыслов;</w:t>
      </w:r>
    </w:p>
    <w:p w:rsidR="007B1D5A" w:rsidRDefault="00B147F9">
      <w:pPr>
        <w:pStyle w:val="a4"/>
        <w:numPr>
          <w:ilvl w:val="0"/>
          <w:numId w:val="3"/>
        </w:numPr>
        <w:tabs>
          <w:tab w:val="left" w:pos="1640"/>
        </w:tabs>
        <w:spacing w:line="294" w:lineRule="exact"/>
        <w:ind w:left="1640" w:hanging="110"/>
        <w:rPr>
          <w:sz w:val="24"/>
        </w:rPr>
      </w:pPr>
      <w:r>
        <w:rPr>
          <w:sz w:val="24"/>
        </w:rPr>
        <w:t>применять</w:t>
      </w:r>
      <w:r>
        <w:rPr>
          <w:spacing w:val="-6"/>
          <w:sz w:val="24"/>
        </w:rPr>
        <w:t xml:space="preserve"> </w:t>
      </w:r>
      <w:r>
        <w:rPr>
          <w:sz w:val="24"/>
        </w:rPr>
        <w:t>перспективу</w:t>
      </w:r>
      <w:r>
        <w:rPr>
          <w:spacing w:val="-11"/>
          <w:sz w:val="24"/>
        </w:rPr>
        <w:t xml:space="preserve"> </w:t>
      </w:r>
      <w:r>
        <w:rPr>
          <w:sz w:val="24"/>
        </w:rPr>
        <w:t>в</w:t>
      </w:r>
      <w:r>
        <w:rPr>
          <w:spacing w:val="-1"/>
          <w:sz w:val="24"/>
        </w:rPr>
        <w:t xml:space="preserve"> </w:t>
      </w:r>
      <w:r>
        <w:rPr>
          <w:sz w:val="24"/>
        </w:rPr>
        <w:t>практической</w:t>
      </w:r>
      <w:r>
        <w:rPr>
          <w:spacing w:val="-5"/>
          <w:sz w:val="24"/>
        </w:rPr>
        <w:t xml:space="preserve"> </w:t>
      </w:r>
      <w:r>
        <w:rPr>
          <w:sz w:val="24"/>
        </w:rPr>
        <w:t xml:space="preserve">творческой </w:t>
      </w:r>
      <w:r>
        <w:rPr>
          <w:spacing w:val="-2"/>
          <w:sz w:val="24"/>
        </w:rPr>
        <w:t>работе;</w:t>
      </w:r>
    </w:p>
    <w:p w:rsidR="007B1D5A" w:rsidRDefault="00B147F9">
      <w:pPr>
        <w:pStyle w:val="a4"/>
        <w:numPr>
          <w:ilvl w:val="0"/>
          <w:numId w:val="3"/>
        </w:numPr>
        <w:tabs>
          <w:tab w:val="left" w:pos="1640"/>
        </w:tabs>
        <w:spacing w:before="4"/>
        <w:ind w:left="1640" w:hanging="110"/>
        <w:rPr>
          <w:sz w:val="24"/>
        </w:rPr>
      </w:pPr>
      <w:r>
        <w:rPr>
          <w:sz w:val="24"/>
        </w:rPr>
        <w:t>навыкам</w:t>
      </w:r>
      <w:r>
        <w:rPr>
          <w:spacing w:val="-7"/>
          <w:sz w:val="24"/>
        </w:rPr>
        <w:t xml:space="preserve"> </w:t>
      </w:r>
      <w:r>
        <w:rPr>
          <w:sz w:val="24"/>
        </w:rPr>
        <w:t>изображения</w:t>
      </w:r>
      <w:r>
        <w:rPr>
          <w:spacing w:val="-7"/>
          <w:sz w:val="24"/>
        </w:rPr>
        <w:t xml:space="preserve"> </w:t>
      </w:r>
      <w:r>
        <w:rPr>
          <w:sz w:val="24"/>
        </w:rPr>
        <w:t>перспективных</w:t>
      </w:r>
      <w:r>
        <w:rPr>
          <w:spacing w:val="-7"/>
          <w:sz w:val="24"/>
        </w:rPr>
        <w:t xml:space="preserve"> </w:t>
      </w:r>
      <w:r>
        <w:rPr>
          <w:sz w:val="24"/>
        </w:rPr>
        <w:t>сокращений</w:t>
      </w:r>
      <w:r>
        <w:rPr>
          <w:spacing w:val="-1"/>
          <w:sz w:val="24"/>
        </w:rPr>
        <w:t xml:space="preserve"> </w:t>
      </w:r>
      <w:r>
        <w:rPr>
          <w:sz w:val="24"/>
        </w:rPr>
        <w:t>в</w:t>
      </w:r>
      <w:r>
        <w:rPr>
          <w:spacing w:val="-5"/>
          <w:sz w:val="24"/>
        </w:rPr>
        <w:t xml:space="preserve"> </w:t>
      </w:r>
      <w:r>
        <w:rPr>
          <w:sz w:val="24"/>
        </w:rPr>
        <w:t>зарисовках</w:t>
      </w:r>
      <w:r>
        <w:rPr>
          <w:spacing w:val="-6"/>
          <w:sz w:val="24"/>
        </w:rPr>
        <w:t xml:space="preserve"> </w:t>
      </w:r>
      <w:r>
        <w:rPr>
          <w:spacing w:val="-2"/>
          <w:sz w:val="24"/>
        </w:rPr>
        <w:t>наблюдаемого;</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pPr>
        <w:pStyle w:val="a4"/>
        <w:numPr>
          <w:ilvl w:val="0"/>
          <w:numId w:val="3"/>
        </w:numPr>
        <w:tabs>
          <w:tab w:val="left" w:pos="1640"/>
        </w:tabs>
        <w:spacing w:before="88"/>
        <w:ind w:right="851" w:firstLine="710"/>
        <w:rPr>
          <w:sz w:val="24"/>
        </w:rPr>
      </w:pPr>
      <w:r>
        <w:rPr>
          <w:sz w:val="24"/>
        </w:rPr>
        <w:lastRenderedPageBreak/>
        <w:t>навыкам</w:t>
      </w:r>
      <w:r>
        <w:rPr>
          <w:spacing w:val="-4"/>
          <w:sz w:val="24"/>
        </w:rPr>
        <w:t xml:space="preserve"> </w:t>
      </w:r>
      <w:r>
        <w:rPr>
          <w:sz w:val="24"/>
        </w:rPr>
        <w:t>изображения</w:t>
      </w:r>
      <w:r>
        <w:rPr>
          <w:spacing w:val="-5"/>
          <w:sz w:val="24"/>
        </w:rPr>
        <w:t xml:space="preserve"> </w:t>
      </w:r>
      <w:r>
        <w:rPr>
          <w:sz w:val="24"/>
        </w:rPr>
        <w:t>уходящего</w:t>
      </w:r>
      <w:r>
        <w:rPr>
          <w:spacing w:val="-1"/>
          <w:sz w:val="24"/>
        </w:rPr>
        <w:t xml:space="preserve"> </w:t>
      </w:r>
      <w:r>
        <w:rPr>
          <w:sz w:val="24"/>
        </w:rPr>
        <w:t>вдаль</w:t>
      </w:r>
      <w:r>
        <w:rPr>
          <w:spacing w:val="-8"/>
          <w:sz w:val="24"/>
        </w:rPr>
        <w:t xml:space="preserve"> </w:t>
      </w:r>
      <w:r>
        <w:rPr>
          <w:sz w:val="24"/>
        </w:rPr>
        <w:t>пространства,</w:t>
      </w:r>
      <w:r>
        <w:rPr>
          <w:spacing w:val="-3"/>
          <w:sz w:val="24"/>
        </w:rPr>
        <w:t xml:space="preserve"> </w:t>
      </w:r>
      <w:r>
        <w:rPr>
          <w:sz w:val="24"/>
        </w:rPr>
        <w:t>применяя</w:t>
      </w:r>
      <w:r>
        <w:rPr>
          <w:spacing w:val="-9"/>
          <w:sz w:val="24"/>
        </w:rPr>
        <w:t xml:space="preserve"> </w:t>
      </w:r>
      <w:r>
        <w:rPr>
          <w:sz w:val="24"/>
        </w:rPr>
        <w:t>правила</w:t>
      </w:r>
      <w:r>
        <w:rPr>
          <w:spacing w:val="-6"/>
          <w:sz w:val="24"/>
        </w:rPr>
        <w:t xml:space="preserve"> </w:t>
      </w:r>
      <w:r>
        <w:rPr>
          <w:sz w:val="24"/>
        </w:rPr>
        <w:t>линейной и воздушной перспективы;</w:t>
      </w:r>
    </w:p>
    <w:p w:rsidR="007B1D5A" w:rsidRDefault="00B147F9">
      <w:pPr>
        <w:pStyle w:val="a4"/>
        <w:numPr>
          <w:ilvl w:val="0"/>
          <w:numId w:val="3"/>
        </w:numPr>
        <w:tabs>
          <w:tab w:val="left" w:pos="1640"/>
        </w:tabs>
        <w:spacing w:before="4" w:line="237" w:lineRule="auto"/>
        <w:ind w:right="847" w:firstLine="710"/>
        <w:rPr>
          <w:sz w:val="24"/>
        </w:rPr>
      </w:pPr>
      <w:r>
        <w:rPr>
          <w:sz w:val="24"/>
        </w:rPr>
        <w:t>видеть, наблюдать и эстетически переживать изменчивость цветового состояния</w:t>
      </w:r>
      <w:r>
        <w:rPr>
          <w:spacing w:val="-2"/>
          <w:sz w:val="24"/>
        </w:rPr>
        <w:t xml:space="preserve"> </w:t>
      </w:r>
      <w:r>
        <w:rPr>
          <w:sz w:val="24"/>
        </w:rPr>
        <w:t>и настроения в природе;</w:t>
      </w:r>
    </w:p>
    <w:p w:rsidR="007B1D5A" w:rsidRDefault="00B147F9">
      <w:pPr>
        <w:pStyle w:val="a4"/>
        <w:numPr>
          <w:ilvl w:val="0"/>
          <w:numId w:val="3"/>
        </w:numPr>
        <w:tabs>
          <w:tab w:val="left" w:pos="1640"/>
        </w:tabs>
        <w:spacing w:before="5" w:line="293" w:lineRule="exact"/>
        <w:ind w:left="1640" w:hanging="110"/>
        <w:rPr>
          <w:sz w:val="24"/>
        </w:rPr>
      </w:pPr>
      <w:r>
        <w:rPr>
          <w:sz w:val="24"/>
        </w:rPr>
        <w:t>навыкам</w:t>
      </w:r>
      <w:r>
        <w:rPr>
          <w:spacing w:val="-2"/>
          <w:sz w:val="24"/>
        </w:rPr>
        <w:t xml:space="preserve"> </w:t>
      </w:r>
      <w:r>
        <w:rPr>
          <w:sz w:val="24"/>
        </w:rPr>
        <w:t>создания</w:t>
      </w:r>
      <w:r>
        <w:rPr>
          <w:spacing w:val="-7"/>
          <w:sz w:val="24"/>
        </w:rPr>
        <w:t xml:space="preserve"> </w:t>
      </w:r>
      <w:r>
        <w:rPr>
          <w:sz w:val="24"/>
        </w:rPr>
        <w:t>пейзажных</w:t>
      </w:r>
      <w:r>
        <w:rPr>
          <w:spacing w:val="-7"/>
          <w:sz w:val="24"/>
        </w:rPr>
        <w:t xml:space="preserve"> </w:t>
      </w:r>
      <w:r>
        <w:rPr>
          <w:spacing w:val="-2"/>
          <w:sz w:val="24"/>
        </w:rPr>
        <w:t>зарисовок;</w:t>
      </w:r>
    </w:p>
    <w:p w:rsidR="007B1D5A" w:rsidRDefault="00B147F9">
      <w:pPr>
        <w:pStyle w:val="a4"/>
        <w:numPr>
          <w:ilvl w:val="0"/>
          <w:numId w:val="3"/>
        </w:numPr>
        <w:tabs>
          <w:tab w:val="left" w:pos="1640"/>
        </w:tabs>
        <w:spacing w:before="2" w:line="237" w:lineRule="auto"/>
        <w:ind w:right="858" w:firstLine="710"/>
        <w:rPr>
          <w:sz w:val="24"/>
        </w:rPr>
      </w:pPr>
      <w:r>
        <w:rPr>
          <w:sz w:val="24"/>
        </w:rPr>
        <w:t xml:space="preserve">различать и характеризовать понятия «пространство», «ракурс», «воздушная </w:t>
      </w:r>
      <w:r>
        <w:rPr>
          <w:spacing w:val="-2"/>
          <w:sz w:val="24"/>
        </w:rPr>
        <w:t>перспектива»;</w:t>
      </w:r>
    </w:p>
    <w:p w:rsidR="007B1D5A" w:rsidRDefault="00B147F9">
      <w:pPr>
        <w:pStyle w:val="a4"/>
        <w:numPr>
          <w:ilvl w:val="0"/>
          <w:numId w:val="3"/>
        </w:numPr>
        <w:tabs>
          <w:tab w:val="left" w:pos="1640"/>
        </w:tabs>
        <w:spacing w:before="4" w:line="293" w:lineRule="exact"/>
        <w:ind w:left="1640" w:hanging="110"/>
        <w:rPr>
          <w:sz w:val="24"/>
        </w:rPr>
      </w:pPr>
      <w:r>
        <w:rPr>
          <w:sz w:val="24"/>
        </w:rPr>
        <w:t>пользоваться</w:t>
      </w:r>
      <w:r>
        <w:rPr>
          <w:spacing w:val="-6"/>
          <w:sz w:val="24"/>
        </w:rPr>
        <w:t xml:space="preserve"> </w:t>
      </w:r>
      <w:r>
        <w:rPr>
          <w:sz w:val="24"/>
        </w:rPr>
        <w:t>правилами работы</w:t>
      </w:r>
      <w:r>
        <w:rPr>
          <w:spacing w:val="-3"/>
          <w:sz w:val="24"/>
        </w:rPr>
        <w:t xml:space="preserve"> </w:t>
      </w:r>
      <w:r>
        <w:rPr>
          <w:sz w:val="24"/>
        </w:rPr>
        <w:t>на</w:t>
      </w:r>
      <w:r>
        <w:rPr>
          <w:spacing w:val="-6"/>
          <w:sz w:val="24"/>
        </w:rPr>
        <w:t xml:space="preserve"> </w:t>
      </w:r>
      <w:r>
        <w:rPr>
          <w:spacing w:val="-2"/>
          <w:sz w:val="24"/>
        </w:rPr>
        <w:t>пленэре;</w:t>
      </w:r>
    </w:p>
    <w:p w:rsidR="007B1D5A" w:rsidRDefault="00B147F9">
      <w:pPr>
        <w:pStyle w:val="a4"/>
        <w:numPr>
          <w:ilvl w:val="0"/>
          <w:numId w:val="3"/>
        </w:numPr>
        <w:tabs>
          <w:tab w:val="left" w:pos="1640"/>
        </w:tabs>
        <w:ind w:right="851" w:firstLine="710"/>
        <w:rPr>
          <w:sz w:val="24"/>
        </w:rPr>
      </w:pPr>
      <w:r>
        <w:rPr>
          <w:sz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B1D5A" w:rsidRDefault="00B147F9">
      <w:pPr>
        <w:pStyle w:val="a4"/>
        <w:numPr>
          <w:ilvl w:val="0"/>
          <w:numId w:val="3"/>
        </w:numPr>
        <w:tabs>
          <w:tab w:val="left" w:pos="1640"/>
        </w:tabs>
        <w:ind w:right="851" w:firstLine="710"/>
        <w:rPr>
          <w:sz w:val="24"/>
        </w:rPr>
      </w:pPr>
      <w:r>
        <w:rPr>
          <w:sz w:val="24"/>
        </w:rPr>
        <w:t>навыкам композиции, наблюдательной перспективы и ритмической организации плоскости изображения;</w:t>
      </w:r>
    </w:p>
    <w:p w:rsidR="007B1D5A" w:rsidRDefault="00B147F9">
      <w:pPr>
        <w:pStyle w:val="a4"/>
        <w:numPr>
          <w:ilvl w:val="0"/>
          <w:numId w:val="3"/>
        </w:numPr>
        <w:tabs>
          <w:tab w:val="left" w:pos="1640"/>
        </w:tabs>
        <w:spacing w:before="3" w:line="237" w:lineRule="auto"/>
        <w:ind w:right="849" w:firstLine="710"/>
        <w:rPr>
          <w:sz w:val="24"/>
        </w:rPr>
      </w:pPr>
      <w:r>
        <w:rPr>
          <w:sz w:val="24"/>
        </w:rPr>
        <w:t>различать основные средства художественной выразительности в</w:t>
      </w:r>
      <w:r>
        <w:rPr>
          <w:spacing w:val="40"/>
          <w:sz w:val="24"/>
        </w:rPr>
        <w:t xml:space="preserve"> </w:t>
      </w:r>
      <w:r>
        <w:rPr>
          <w:sz w:val="24"/>
        </w:rPr>
        <w:t>изобразительном искусстве (линия, пятно, тон, цвет, форма, перспектива и др.);</w:t>
      </w:r>
    </w:p>
    <w:p w:rsidR="007B1D5A" w:rsidRDefault="00B147F9">
      <w:pPr>
        <w:pStyle w:val="a4"/>
        <w:numPr>
          <w:ilvl w:val="0"/>
          <w:numId w:val="3"/>
        </w:numPr>
        <w:tabs>
          <w:tab w:val="left" w:pos="1640"/>
        </w:tabs>
        <w:spacing w:before="4"/>
        <w:ind w:right="851" w:firstLine="710"/>
        <w:rPr>
          <w:sz w:val="24"/>
        </w:rPr>
      </w:pPr>
      <w:r>
        <w:rPr>
          <w:sz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B1D5A" w:rsidRDefault="00B147F9">
      <w:pPr>
        <w:pStyle w:val="a4"/>
        <w:numPr>
          <w:ilvl w:val="0"/>
          <w:numId w:val="3"/>
        </w:numPr>
        <w:tabs>
          <w:tab w:val="left" w:pos="1640"/>
        </w:tabs>
        <w:ind w:right="850" w:firstLine="710"/>
        <w:rPr>
          <w:sz w:val="24"/>
        </w:rPr>
      </w:pPr>
      <w:r>
        <w:rPr>
          <w:sz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B1D5A" w:rsidRDefault="00B147F9">
      <w:pPr>
        <w:pStyle w:val="a4"/>
        <w:numPr>
          <w:ilvl w:val="0"/>
          <w:numId w:val="3"/>
        </w:numPr>
        <w:tabs>
          <w:tab w:val="left" w:pos="1640"/>
        </w:tabs>
        <w:spacing w:before="1" w:line="237" w:lineRule="auto"/>
        <w:ind w:right="855" w:firstLine="710"/>
        <w:rPr>
          <w:sz w:val="24"/>
        </w:rPr>
      </w:pPr>
      <w:r>
        <w:rPr>
          <w:sz w:val="24"/>
        </w:rPr>
        <w:t>различать и характеризовать понятия «эпический пейзаж», «романтический пейзаж», «пейзаж настроения», «пленэр», «импрессионизм»;</w:t>
      </w:r>
    </w:p>
    <w:p w:rsidR="007B1D5A" w:rsidRDefault="00B147F9">
      <w:pPr>
        <w:pStyle w:val="a4"/>
        <w:numPr>
          <w:ilvl w:val="0"/>
          <w:numId w:val="3"/>
        </w:numPr>
        <w:tabs>
          <w:tab w:val="left" w:pos="1640"/>
        </w:tabs>
        <w:spacing w:before="5" w:line="293" w:lineRule="exact"/>
        <w:ind w:left="1640" w:hanging="110"/>
        <w:jc w:val="left"/>
        <w:rPr>
          <w:sz w:val="24"/>
        </w:rPr>
      </w:pPr>
      <w:r>
        <w:rPr>
          <w:sz w:val="24"/>
        </w:rPr>
        <w:t>различать</w:t>
      </w:r>
      <w:r>
        <w:rPr>
          <w:spacing w:val="-1"/>
          <w:sz w:val="24"/>
        </w:rPr>
        <w:t xml:space="preserve"> </w:t>
      </w:r>
      <w:r>
        <w:rPr>
          <w:sz w:val="24"/>
        </w:rPr>
        <w:t>и</w:t>
      </w:r>
      <w:r>
        <w:rPr>
          <w:spacing w:val="-6"/>
          <w:sz w:val="24"/>
        </w:rPr>
        <w:t xml:space="preserve"> </w:t>
      </w:r>
      <w:r>
        <w:rPr>
          <w:sz w:val="24"/>
        </w:rPr>
        <w:t>характеризовать</w:t>
      </w:r>
      <w:r>
        <w:rPr>
          <w:spacing w:val="-5"/>
          <w:sz w:val="24"/>
        </w:rPr>
        <w:t xml:space="preserve"> </w:t>
      </w:r>
      <w:r>
        <w:rPr>
          <w:sz w:val="24"/>
        </w:rPr>
        <w:t>виды</w:t>
      </w:r>
      <w:r>
        <w:rPr>
          <w:spacing w:val="-4"/>
          <w:sz w:val="24"/>
        </w:rPr>
        <w:t xml:space="preserve"> </w:t>
      </w:r>
      <w:r>
        <w:rPr>
          <w:spacing w:val="-2"/>
          <w:sz w:val="24"/>
        </w:rPr>
        <w:t>портрета;</w:t>
      </w:r>
    </w:p>
    <w:p w:rsidR="007B1D5A" w:rsidRDefault="00B147F9">
      <w:pPr>
        <w:pStyle w:val="a4"/>
        <w:numPr>
          <w:ilvl w:val="0"/>
          <w:numId w:val="3"/>
        </w:numPr>
        <w:tabs>
          <w:tab w:val="left" w:pos="1640"/>
        </w:tabs>
        <w:spacing w:line="293" w:lineRule="exact"/>
        <w:ind w:left="1640" w:hanging="110"/>
        <w:jc w:val="left"/>
        <w:rPr>
          <w:sz w:val="24"/>
        </w:rPr>
      </w:pPr>
      <w:r>
        <w:rPr>
          <w:sz w:val="24"/>
        </w:rPr>
        <w:t>понимать</w:t>
      </w:r>
      <w:r>
        <w:rPr>
          <w:spacing w:val="-7"/>
          <w:sz w:val="24"/>
        </w:rPr>
        <w:t xml:space="preserve"> </w:t>
      </w:r>
      <w:r>
        <w:rPr>
          <w:sz w:val="24"/>
        </w:rPr>
        <w:t>и</w:t>
      </w:r>
      <w:r>
        <w:rPr>
          <w:spacing w:val="-6"/>
          <w:sz w:val="24"/>
        </w:rPr>
        <w:t xml:space="preserve"> </w:t>
      </w:r>
      <w:r>
        <w:rPr>
          <w:sz w:val="24"/>
        </w:rPr>
        <w:t>характеризовать</w:t>
      </w:r>
      <w:r>
        <w:rPr>
          <w:spacing w:val="-5"/>
          <w:sz w:val="24"/>
        </w:rPr>
        <w:t xml:space="preserve"> </w:t>
      </w:r>
      <w:r>
        <w:rPr>
          <w:sz w:val="24"/>
        </w:rPr>
        <w:t>основы</w:t>
      </w:r>
      <w:r>
        <w:rPr>
          <w:spacing w:val="-5"/>
          <w:sz w:val="24"/>
        </w:rPr>
        <w:t xml:space="preserve"> </w:t>
      </w:r>
      <w:r>
        <w:rPr>
          <w:sz w:val="24"/>
        </w:rPr>
        <w:t>изображения</w:t>
      </w:r>
      <w:r>
        <w:rPr>
          <w:spacing w:val="-3"/>
          <w:sz w:val="24"/>
        </w:rPr>
        <w:t xml:space="preserve"> </w:t>
      </w:r>
      <w:r>
        <w:rPr>
          <w:sz w:val="24"/>
        </w:rPr>
        <w:t>головы</w:t>
      </w:r>
      <w:r>
        <w:rPr>
          <w:spacing w:val="-4"/>
          <w:sz w:val="24"/>
        </w:rPr>
        <w:t xml:space="preserve"> </w:t>
      </w:r>
      <w:r>
        <w:rPr>
          <w:spacing w:val="-2"/>
          <w:sz w:val="24"/>
        </w:rPr>
        <w:t>человека;</w:t>
      </w:r>
    </w:p>
    <w:p w:rsidR="007B1D5A" w:rsidRDefault="00B147F9">
      <w:pPr>
        <w:pStyle w:val="a4"/>
        <w:numPr>
          <w:ilvl w:val="0"/>
          <w:numId w:val="3"/>
        </w:numPr>
        <w:tabs>
          <w:tab w:val="left" w:pos="1640"/>
        </w:tabs>
        <w:spacing w:before="3" w:line="293" w:lineRule="exact"/>
        <w:ind w:left="1640" w:hanging="110"/>
        <w:jc w:val="left"/>
        <w:rPr>
          <w:sz w:val="24"/>
        </w:rPr>
      </w:pPr>
      <w:r>
        <w:rPr>
          <w:sz w:val="24"/>
        </w:rPr>
        <w:t>пользоваться</w:t>
      </w:r>
      <w:r>
        <w:rPr>
          <w:spacing w:val="-9"/>
          <w:sz w:val="24"/>
        </w:rPr>
        <w:t xml:space="preserve"> </w:t>
      </w:r>
      <w:r>
        <w:rPr>
          <w:sz w:val="24"/>
        </w:rPr>
        <w:t>навыками</w:t>
      </w:r>
      <w:r>
        <w:rPr>
          <w:spacing w:val="-2"/>
          <w:sz w:val="24"/>
        </w:rPr>
        <w:t xml:space="preserve"> </w:t>
      </w:r>
      <w:r>
        <w:rPr>
          <w:sz w:val="24"/>
        </w:rPr>
        <w:t>работы</w:t>
      </w:r>
      <w:r>
        <w:rPr>
          <w:spacing w:val="-4"/>
          <w:sz w:val="24"/>
        </w:rPr>
        <w:t xml:space="preserve"> </w:t>
      </w:r>
      <w:r>
        <w:rPr>
          <w:sz w:val="24"/>
        </w:rPr>
        <w:t>с</w:t>
      </w:r>
      <w:r>
        <w:rPr>
          <w:spacing w:val="-3"/>
          <w:sz w:val="24"/>
        </w:rPr>
        <w:t xml:space="preserve"> </w:t>
      </w:r>
      <w:r>
        <w:rPr>
          <w:sz w:val="24"/>
        </w:rPr>
        <w:t>доступными</w:t>
      </w:r>
      <w:r>
        <w:rPr>
          <w:spacing w:val="-6"/>
          <w:sz w:val="24"/>
        </w:rPr>
        <w:t xml:space="preserve"> </w:t>
      </w:r>
      <w:r>
        <w:rPr>
          <w:sz w:val="24"/>
        </w:rPr>
        <w:t>скульптурными</w:t>
      </w:r>
      <w:r>
        <w:rPr>
          <w:spacing w:val="-1"/>
          <w:sz w:val="24"/>
        </w:rPr>
        <w:t xml:space="preserve"> </w:t>
      </w:r>
      <w:r>
        <w:rPr>
          <w:spacing w:val="-2"/>
          <w:sz w:val="24"/>
        </w:rPr>
        <w:t>материалами;</w:t>
      </w:r>
    </w:p>
    <w:p w:rsidR="007B1D5A" w:rsidRDefault="00B147F9">
      <w:pPr>
        <w:pStyle w:val="a4"/>
        <w:numPr>
          <w:ilvl w:val="0"/>
          <w:numId w:val="3"/>
        </w:numPr>
        <w:tabs>
          <w:tab w:val="left" w:pos="1640"/>
        </w:tabs>
        <w:ind w:right="852" w:firstLine="710"/>
        <w:rPr>
          <w:sz w:val="24"/>
        </w:rPr>
      </w:pPr>
      <w:r>
        <w:rPr>
          <w:sz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B1D5A" w:rsidRDefault="00B147F9">
      <w:pPr>
        <w:pStyle w:val="a4"/>
        <w:numPr>
          <w:ilvl w:val="0"/>
          <w:numId w:val="3"/>
        </w:numPr>
        <w:tabs>
          <w:tab w:val="left" w:pos="1640"/>
        </w:tabs>
        <w:spacing w:before="1" w:line="237" w:lineRule="auto"/>
        <w:ind w:right="850" w:firstLine="710"/>
        <w:rPr>
          <w:sz w:val="24"/>
        </w:rPr>
      </w:pPr>
      <w:r>
        <w:rPr>
          <w:sz w:val="24"/>
        </w:rPr>
        <w:t>видеть конструктивную</w:t>
      </w:r>
      <w:r>
        <w:rPr>
          <w:spacing w:val="-1"/>
          <w:sz w:val="24"/>
        </w:rPr>
        <w:t xml:space="preserve"> </w:t>
      </w:r>
      <w:r>
        <w:rPr>
          <w:sz w:val="24"/>
        </w:rPr>
        <w:t>форму</w:t>
      </w:r>
      <w:r>
        <w:rPr>
          <w:spacing w:val="-8"/>
          <w:sz w:val="24"/>
        </w:rPr>
        <w:t xml:space="preserve"> </w:t>
      </w:r>
      <w:r>
        <w:rPr>
          <w:sz w:val="24"/>
        </w:rPr>
        <w:t>предмета, владеть первичными</w:t>
      </w:r>
      <w:r>
        <w:rPr>
          <w:spacing w:val="-2"/>
          <w:sz w:val="24"/>
        </w:rPr>
        <w:t xml:space="preserve"> </w:t>
      </w:r>
      <w:r>
        <w:rPr>
          <w:sz w:val="24"/>
        </w:rPr>
        <w:t>навыками плоского и объёмного изображения предмета и группы предметов;</w:t>
      </w:r>
    </w:p>
    <w:p w:rsidR="007B1D5A" w:rsidRDefault="00B147F9">
      <w:pPr>
        <w:pStyle w:val="a4"/>
        <w:numPr>
          <w:ilvl w:val="0"/>
          <w:numId w:val="3"/>
        </w:numPr>
        <w:tabs>
          <w:tab w:val="left" w:pos="1640"/>
        </w:tabs>
        <w:spacing w:before="5" w:line="293" w:lineRule="exact"/>
        <w:ind w:left="1640" w:hanging="110"/>
        <w:jc w:val="left"/>
        <w:rPr>
          <w:sz w:val="24"/>
        </w:rPr>
      </w:pPr>
      <w:r>
        <w:rPr>
          <w:sz w:val="24"/>
        </w:rPr>
        <w:t>использовать</w:t>
      </w:r>
      <w:r>
        <w:rPr>
          <w:spacing w:val="-6"/>
          <w:sz w:val="24"/>
        </w:rPr>
        <w:t xml:space="preserve"> </w:t>
      </w:r>
      <w:r>
        <w:rPr>
          <w:sz w:val="24"/>
        </w:rPr>
        <w:t>графические</w:t>
      </w:r>
      <w:r>
        <w:rPr>
          <w:spacing w:val="-1"/>
          <w:sz w:val="24"/>
        </w:rPr>
        <w:t xml:space="preserve"> </w:t>
      </w:r>
      <w:r>
        <w:rPr>
          <w:sz w:val="24"/>
        </w:rPr>
        <w:t>материалы</w:t>
      </w:r>
      <w:r>
        <w:rPr>
          <w:spacing w:val="-4"/>
          <w:sz w:val="24"/>
        </w:rPr>
        <w:t xml:space="preserve"> </w:t>
      </w:r>
      <w:r>
        <w:rPr>
          <w:sz w:val="24"/>
        </w:rPr>
        <w:t>в</w:t>
      </w:r>
      <w:r>
        <w:rPr>
          <w:spacing w:val="-3"/>
          <w:sz w:val="24"/>
        </w:rPr>
        <w:t xml:space="preserve"> </w:t>
      </w:r>
      <w:r>
        <w:rPr>
          <w:sz w:val="24"/>
        </w:rPr>
        <w:t>работе</w:t>
      </w:r>
      <w:r>
        <w:rPr>
          <w:spacing w:val="-5"/>
          <w:sz w:val="24"/>
        </w:rPr>
        <w:t xml:space="preserve"> </w:t>
      </w:r>
      <w:r>
        <w:rPr>
          <w:sz w:val="24"/>
        </w:rPr>
        <w:t>над</w:t>
      </w:r>
      <w:r>
        <w:rPr>
          <w:spacing w:val="-2"/>
          <w:sz w:val="24"/>
        </w:rPr>
        <w:t xml:space="preserve"> портретом;</w:t>
      </w:r>
    </w:p>
    <w:p w:rsidR="007B1D5A" w:rsidRDefault="00B147F9">
      <w:pPr>
        <w:pStyle w:val="a4"/>
        <w:numPr>
          <w:ilvl w:val="0"/>
          <w:numId w:val="3"/>
        </w:numPr>
        <w:tabs>
          <w:tab w:val="left" w:pos="1640"/>
        </w:tabs>
        <w:spacing w:line="293" w:lineRule="exact"/>
        <w:ind w:left="1640" w:hanging="110"/>
        <w:jc w:val="left"/>
        <w:rPr>
          <w:sz w:val="24"/>
        </w:rPr>
      </w:pPr>
      <w:r>
        <w:rPr>
          <w:sz w:val="24"/>
        </w:rPr>
        <w:t>использовать</w:t>
      </w:r>
      <w:r>
        <w:rPr>
          <w:spacing w:val="-11"/>
          <w:sz w:val="24"/>
        </w:rPr>
        <w:t xml:space="preserve"> </w:t>
      </w:r>
      <w:r>
        <w:rPr>
          <w:sz w:val="24"/>
        </w:rPr>
        <w:t>образные</w:t>
      </w:r>
      <w:r>
        <w:rPr>
          <w:spacing w:val="-6"/>
          <w:sz w:val="24"/>
        </w:rPr>
        <w:t xml:space="preserve"> </w:t>
      </w:r>
      <w:r>
        <w:rPr>
          <w:sz w:val="24"/>
        </w:rPr>
        <w:t>возможности</w:t>
      </w:r>
      <w:r>
        <w:rPr>
          <w:spacing w:val="-8"/>
          <w:sz w:val="24"/>
        </w:rPr>
        <w:t xml:space="preserve"> </w:t>
      </w:r>
      <w:r>
        <w:rPr>
          <w:sz w:val="24"/>
        </w:rPr>
        <w:t>освещения в</w:t>
      </w:r>
      <w:r>
        <w:rPr>
          <w:spacing w:val="-3"/>
          <w:sz w:val="24"/>
        </w:rPr>
        <w:t xml:space="preserve"> </w:t>
      </w:r>
      <w:r>
        <w:rPr>
          <w:spacing w:val="-2"/>
          <w:sz w:val="24"/>
        </w:rPr>
        <w:t>портрете;</w:t>
      </w:r>
    </w:p>
    <w:p w:rsidR="007B1D5A" w:rsidRDefault="00B147F9">
      <w:pPr>
        <w:pStyle w:val="a4"/>
        <w:numPr>
          <w:ilvl w:val="0"/>
          <w:numId w:val="3"/>
        </w:numPr>
        <w:tabs>
          <w:tab w:val="left" w:pos="1640"/>
        </w:tabs>
        <w:spacing w:line="294" w:lineRule="exact"/>
        <w:ind w:left="1640" w:hanging="110"/>
        <w:jc w:val="left"/>
        <w:rPr>
          <w:sz w:val="24"/>
        </w:rPr>
      </w:pPr>
      <w:r>
        <w:rPr>
          <w:sz w:val="24"/>
        </w:rPr>
        <w:t>пользоваться</w:t>
      </w:r>
      <w:r>
        <w:rPr>
          <w:spacing w:val="-9"/>
          <w:sz w:val="24"/>
        </w:rPr>
        <w:t xml:space="preserve"> </w:t>
      </w:r>
      <w:r>
        <w:rPr>
          <w:sz w:val="24"/>
        </w:rPr>
        <w:t>правилами</w:t>
      </w:r>
      <w:r>
        <w:rPr>
          <w:spacing w:val="-1"/>
          <w:sz w:val="24"/>
        </w:rPr>
        <w:t xml:space="preserve"> </w:t>
      </w:r>
      <w:r>
        <w:rPr>
          <w:sz w:val="24"/>
        </w:rPr>
        <w:t>схематического</w:t>
      </w:r>
      <w:r>
        <w:rPr>
          <w:spacing w:val="-1"/>
          <w:sz w:val="24"/>
        </w:rPr>
        <w:t xml:space="preserve"> </w:t>
      </w:r>
      <w:r>
        <w:rPr>
          <w:sz w:val="24"/>
        </w:rPr>
        <w:t>построения</w:t>
      </w:r>
      <w:r>
        <w:rPr>
          <w:spacing w:val="-7"/>
          <w:sz w:val="24"/>
        </w:rPr>
        <w:t xml:space="preserve"> </w:t>
      </w:r>
      <w:r>
        <w:rPr>
          <w:sz w:val="24"/>
        </w:rPr>
        <w:t>головы</w:t>
      </w:r>
      <w:r>
        <w:rPr>
          <w:spacing w:val="-4"/>
          <w:sz w:val="24"/>
        </w:rPr>
        <w:t xml:space="preserve"> </w:t>
      </w:r>
      <w:r>
        <w:rPr>
          <w:sz w:val="24"/>
        </w:rPr>
        <w:t>человека</w:t>
      </w:r>
      <w:r>
        <w:rPr>
          <w:spacing w:val="-3"/>
          <w:sz w:val="24"/>
        </w:rPr>
        <w:t xml:space="preserve"> </w:t>
      </w:r>
      <w:r>
        <w:rPr>
          <w:sz w:val="24"/>
        </w:rPr>
        <w:t>в</w:t>
      </w:r>
      <w:r>
        <w:rPr>
          <w:spacing w:val="-4"/>
          <w:sz w:val="24"/>
        </w:rPr>
        <w:t xml:space="preserve"> </w:t>
      </w:r>
      <w:r>
        <w:rPr>
          <w:spacing w:val="-2"/>
          <w:sz w:val="24"/>
        </w:rPr>
        <w:t>рисунке;</w:t>
      </w:r>
    </w:p>
    <w:p w:rsidR="007B1D5A" w:rsidRDefault="00B147F9">
      <w:pPr>
        <w:pStyle w:val="a4"/>
        <w:numPr>
          <w:ilvl w:val="0"/>
          <w:numId w:val="3"/>
        </w:numPr>
        <w:tabs>
          <w:tab w:val="left" w:pos="1640"/>
        </w:tabs>
        <w:spacing w:before="6" w:line="237" w:lineRule="auto"/>
        <w:ind w:right="841" w:firstLine="710"/>
        <w:jc w:val="left"/>
        <w:rPr>
          <w:sz w:val="24"/>
        </w:rPr>
      </w:pPr>
      <w:r>
        <w:rPr>
          <w:sz w:val="24"/>
        </w:rPr>
        <w:t>называть имена выдающихся русских и зарубежных художников-портретистов и определять их произведения;</w:t>
      </w:r>
    </w:p>
    <w:p w:rsidR="007B1D5A" w:rsidRDefault="00B147F9">
      <w:pPr>
        <w:pStyle w:val="a4"/>
        <w:numPr>
          <w:ilvl w:val="0"/>
          <w:numId w:val="3"/>
        </w:numPr>
        <w:tabs>
          <w:tab w:val="left" w:pos="1640"/>
        </w:tabs>
        <w:ind w:right="861" w:firstLine="710"/>
        <w:jc w:val="left"/>
        <w:rPr>
          <w:sz w:val="24"/>
        </w:rPr>
      </w:pPr>
      <w:r>
        <w:rPr>
          <w:sz w:val="24"/>
        </w:rPr>
        <w:t>навыкам</w:t>
      </w:r>
      <w:r>
        <w:rPr>
          <w:spacing w:val="80"/>
          <w:sz w:val="24"/>
        </w:rPr>
        <w:t xml:space="preserve"> </w:t>
      </w:r>
      <w:r>
        <w:rPr>
          <w:sz w:val="24"/>
        </w:rPr>
        <w:t>передачи</w:t>
      </w:r>
      <w:r>
        <w:rPr>
          <w:spacing w:val="80"/>
          <w:sz w:val="24"/>
        </w:rPr>
        <w:t xml:space="preserve"> </w:t>
      </w:r>
      <w:r>
        <w:rPr>
          <w:sz w:val="24"/>
        </w:rPr>
        <w:t>в</w:t>
      </w:r>
      <w:r>
        <w:rPr>
          <w:spacing w:val="80"/>
          <w:sz w:val="24"/>
        </w:rPr>
        <w:t xml:space="preserve"> </w:t>
      </w:r>
      <w:r>
        <w:rPr>
          <w:sz w:val="24"/>
        </w:rPr>
        <w:t>плоскостном</w:t>
      </w:r>
      <w:r>
        <w:rPr>
          <w:spacing w:val="80"/>
          <w:sz w:val="24"/>
        </w:rPr>
        <w:t xml:space="preserve"> </w:t>
      </w:r>
      <w:r>
        <w:rPr>
          <w:sz w:val="24"/>
        </w:rPr>
        <w:t>изображении</w:t>
      </w:r>
      <w:r>
        <w:rPr>
          <w:spacing w:val="80"/>
          <w:sz w:val="24"/>
        </w:rPr>
        <w:t xml:space="preserve"> </w:t>
      </w:r>
      <w:r>
        <w:rPr>
          <w:sz w:val="24"/>
        </w:rPr>
        <w:t>простых</w:t>
      </w:r>
      <w:r>
        <w:rPr>
          <w:spacing w:val="80"/>
          <w:sz w:val="24"/>
        </w:rPr>
        <w:t xml:space="preserve"> </w:t>
      </w:r>
      <w:r>
        <w:rPr>
          <w:sz w:val="24"/>
        </w:rPr>
        <w:t>движений</w:t>
      </w:r>
      <w:r>
        <w:rPr>
          <w:spacing w:val="80"/>
          <w:sz w:val="24"/>
        </w:rPr>
        <w:t xml:space="preserve"> </w:t>
      </w:r>
      <w:r>
        <w:rPr>
          <w:sz w:val="24"/>
        </w:rPr>
        <w:t>фигуры</w:t>
      </w:r>
      <w:r>
        <w:rPr>
          <w:spacing w:val="40"/>
          <w:sz w:val="24"/>
        </w:rPr>
        <w:t xml:space="preserve"> </w:t>
      </w:r>
      <w:r>
        <w:rPr>
          <w:spacing w:val="-2"/>
          <w:sz w:val="24"/>
        </w:rPr>
        <w:t>человека;</w:t>
      </w:r>
    </w:p>
    <w:p w:rsidR="007B1D5A" w:rsidRDefault="00B147F9">
      <w:pPr>
        <w:pStyle w:val="a4"/>
        <w:numPr>
          <w:ilvl w:val="0"/>
          <w:numId w:val="3"/>
        </w:numPr>
        <w:tabs>
          <w:tab w:val="left" w:pos="1640"/>
        </w:tabs>
        <w:spacing w:before="1" w:line="294" w:lineRule="exact"/>
        <w:ind w:left="1640" w:hanging="110"/>
        <w:jc w:val="left"/>
        <w:rPr>
          <w:sz w:val="24"/>
        </w:rPr>
      </w:pPr>
      <w:r>
        <w:rPr>
          <w:sz w:val="24"/>
        </w:rPr>
        <w:t>навыкам</w:t>
      </w:r>
      <w:r>
        <w:rPr>
          <w:spacing w:val="-8"/>
          <w:sz w:val="24"/>
        </w:rPr>
        <w:t xml:space="preserve"> </w:t>
      </w:r>
      <w:r>
        <w:rPr>
          <w:sz w:val="24"/>
        </w:rPr>
        <w:t>понимания</w:t>
      </w:r>
      <w:r>
        <w:rPr>
          <w:spacing w:val="-7"/>
          <w:sz w:val="24"/>
        </w:rPr>
        <w:t xml:space="preserve"> </w:t>
      </w:r>
      <w:r>
        <w:rPr>
          <w:sz w:val="24"/>
        </w:rPr>
        <w:t>особенностей</w:t>
      </w:r>
      <w:r>
        <w:rPr>
          <w:spacing w:val="-6"/>
          <w:sz w:val="24"/>
        </w:rPr>
        <w:t xml:space="preserve"> </w:t>
      </w:r>
      <w:r>
        <w:rPr>
          <w:sz w:val="24"/>
        </w:rPr>
        <w:t>восприятия</w:t>
      </w:r>
      <w:r>
        <w:rPr>
          <w:spacing w:val="-7"/>
          <w:sz w:val="24"/>
        </w:rPr>
        <w:t xml:space="preserve"> </w:t>
      </w:r>
      <w:r>
        <w:rPr>
          <w:sz w:val="24"/>
        </w:rPr>
        <w:t>скульптурного</w:t>
      </w:r>
      <w:r>
        <w:rPr>
          <w:spacing w:val="-7"/>
          <w:sz w:val="24"/>
        </w:rPr>
        <w:t xml:space="preserve"> </w:t>
      </w:r>
      <w:r>
        <w:rPr>
          <w:spacing w:val="-2"/>
          <w:sz w:val="24"/>
        </w:rPr>
        <w:t>образа;</w:t>
      </w:r>
    </w:p>
    <w:p w:rsidR="007B1D5A" w:rsidRDefault="00B147F9">
      <w:pPr>
        <w:pStyle w:val="a4"/>
        <w:numPr>
          <w:ilvl w:val="0"/>
          <w:numId w:val="3"/>
        </w:numPr>
        <w:tabs>
          <w:tab w:val="left" w:pos="1640"/>
        </w:tabs>
        <w:spacing w:line="294" w:lineRule="exact"/>
        <w:ind w:left="1640" w:hanging="110"/>
        <w:jc w:val="left"/>
        <w:rPr>
          <w:sz w:val="24"/>
        </w:rPr>
      </w:pPr>
      <w:r>
        <w:rPr>
          <w:sz w:val="24"/>
        </w:rPr>
        <w:t>навыкам</w:t>
      </w:r>
      <w:r>
        <w:rPr>
          <w:spacing w:val="-1"/>
          <w:sz w:val="24"/>
        </w:rPr>
        <w:t xml:space="preserve"> </w:t>
      </w:r>
      <w:r>
        <w:rPr>
          <w:sz w:val="24"/>
        </w:rPr>
        <w:t>лепки</w:t>
      </w:r>
      <w:r>
        <w:rPr>
          <w:spacing w:val="-5"/>
          <w:sz w:val="24"/>
        </w:rPr>
        <w:t xml:space="preserve"> </w:t>
      </w:r>
      <w:r>
        <w:rPr>
          <w:sz w:val="24"/>
        </w:rPr>
        <w:t>и</w:t>
      </w:r>
      <w:r>
        <w:rPr>
          <w:spacing w:val="-4"/>
          <w:sz w:val="24"/>
        </w:rPr>
        <w:t xml:space="preserve"> </w:t>
      </w:r>
      <w:r>
        <w:rPr>
          <w:sz w:val="24"/>
        </w:rPr>
        <w:t>работы</w:t>
      </w:r>
      <w:r>
        <w:rPr>
          <w:spacing w:val="-1"/>
          <w:sz w:val="24"/>
        </w:rPr>
        <w:t xml:space="preserve"> </w:t>
      </w:r>
      <w:r>
        <w:rPr>
          <w:sz w:val="24"/>
        </w:rPr>
        <w:t>с</w:t>
      </w:r>
      <w:r>
        <w:rPr>
          <w:spacing w:val="-6"/>
          <w:sz w:val="24"/>
        </w:rPr>
        <w:t xml:space="preserve"> </w:t>
      </w:r>
      <w:r>
        <w:rPr>
          <w:sz w:val="24"/>
        </w:rPr>
        <w:t>пластилином</w:t>
      </w:r>
      <w:r>
        <w:rPr>
          <w:spacing w:val="-1"/>
          <w:sz w:val="24"/>
        </w:rPr>
        <w:t xml:space="preserve"> </w:t>
      </w:r>
      <w:r>
        <w:rPr>
          <w:sz w:val="24"/>
        </w:rPr>
        <w:t>или</w:t>
      </w:r>
      <w:r>
        <w:rPr>
          <w:spacing w:val="-4"/>
          <w:sz w:val="24"/>
        </w:rPr>
        <w:t xml:space="preserve"> </w:t>
      </w:r>
      <w:r>
        <w:rPr>
          <w:spacing w:val="-2"/>
          <w:sz w:val="24"/>
        </w:rPr>
        <w:t>глиной;</w:t>
      </w:r>
    </w:p>
    <w:p w:rsidR="007B1D5A" w:rsidRDefault="00B147F9">
      <w:pPr>
        <w:pStyle w:val="a4"/>
        <w:numPr>
          <w:ilvl w:val="0"/>
          <w:numId w:val="3"/>
        </w:numPr>
        <w:tabs>
          <w:tab w:val="left" w:pos="1640"/>
        </w:tabs>
        <w:spacing w:before="6" w:line="237" w:lineRule="auto"/>
        <w:ind w:right="851" w:firstLine="710"/>
        <w:jc w:val="left"/>
        <w:rPr>
          <w:sz w:val="24"/>
        </w:rPr>
      </w:pPr>
      <w:r>
        <w:rPr>
          <w:sz w:val="24"/>
        </w:rPr>
        <w:t>приёмам</w:t>
      </w:r>
      <w:r>
        <w:rPr>
          <w:spacing w:val="40"/>
          <w:sz w:val="24"/>
        </w:rPr>
        <w:t xml:space="preserve"> </w:t>
      </w:r>
      <w:r>
        <w:rPr>
          <w:sz w:val="24"/>
        </w:rPr>
        <w:t>выразительности</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натуры</w:t>
      </w:r>
      <w:r>
        <w:rPr>
          <w:spacing w:val="40"/>
          <w:sz w:val="24"/>
        </w:rPr>
        <w:t xml:space="preserve"> </w:t>
      </w:r>
      <w:r>
        <w:rPr>
          <w:sz w:val="24"/>
        </w:rPr>
        <w:t>над</w:t>
      </w:r>
      <w:r>
        <w:rPr>
          <w:spacing w:val="40"/>
          <w:sz w:val="24"/>
        </w:rPr>
        <w:t xml:space="preserve"> </w:t>
      </w:r>
      <w:r>
        <w:rPr>
          <w:sz w:val="24"/>
        </w:rPr>
        <w:t>набросками</w:t>
      </w:r>
      <w:r>
        <w:rPr>
          <w:spacing w:val="40"/>
          <w:sz w:val="24"/>
        </w:rPr>
        <w:t xml:space="preserve"> </w:t>
      </w:r>
      <w:r>
        <w:rPr>
          <w:sz w:val="24"/>
        </w:rPr>
        <w:t>и</w:t>
      </w:r>
      <w:r>
        <w:rPr>
          <w:spacing w:val="40"/>
          <w:sz w:val="24"/>
        </w:rPr>
        <w:t xml:space="preserve"> </w:t>
      </w:r>
      <w:r>
        <w:rPr>
          <w:sz w:val="24"/>
        </w:rPr>
        <w:t>зарисовками фигуры человека, используя разнообразные графические материалы;</w:t>
      </w:r>
    </w:p>
    <w:p w:rsidR="007B1D5A" w:rsidRDefault="00B147F9">
      <w:pPr>
        <w:pStyle w:val="a4"/>
        <w:numPr>
          <w:ilvl w:val="0"/>
          <w:numId w:val="3"/>
        </w:numPr>
        <w:tabs>
          <w:tab w:val="left" w:pos="1740"/>
        </w:tabs>
        <w:ind w:right="845" w:firstLine="710"/>
        <w:jc w:val="left"/>
        <w:rPr>
          <w:sz w:val="24"/>
        </w:rPr>
      </w:pPr>
      <w:r>
        <w:rPr>
          <w:sz w:val="24"/>
        </w:rPr>
        <w:t>характеризовать</w:t>
      </w:r>
      <w:r>
        <w:rPr>
          <w:spacing w:val="36"/>
          <w:sz w:val="24"/>
        </w:rPr>
        <w:t xml:space="preserve"> </w:t>
      </w:r>
      <w:r>
        <w:rPr>
          <w:sz w:val="24"/>
        </w:rPr>
        <w:t>сюжетно-тематическую</w:t>
      </w:r>
      <w:r>
        <w:rPr>
          <w:spacing w:val="35"/>
          <w:sz w:val="24"/>
        </w:rPr>
        <w:t xml:space="preserve"> </w:t>
      </w:r>
      <w:r>
        <w:rPr>
          <w:sz w:val="24"/>
        </w:rPr>
        <w:t>картину как</w:t>
      </w:r>
      <w:r>
        <w:rPr>
          <w:spacing w:val="34"/>
          <w:sz w:val="24"/>
        </w:rPr>
        <w:t xml:space="preserve"> </w:t>
      </w:r>
      <w:r>
        <w:rPr>
          <w:sz w:val="24"/>
        </w:rPr>
        <w:t>обобщённый</w:t>
      </w:r>
      <w:r>
        <w:rPr>
          <w:spacing w:val="32"/>
          <w:sz w:val="24"/>
        </w:rPr>
        <w:t xml:space="preserve"> </w:t>
      </w:r>
      <w:r>
        <w:rPr>
          <w:sz w:val="24"/>
        </w:rPr>
        <w:t>и</w:t>
      </w:r>
      <w:r>
        <w:rPr>
          <w:spacing w:val="36"/>
          <w:sz w:val="24"/>
        </w:rPr>
        <w:t xml:space="preserve"> </w:t>
      </w:r>
      <w:r>
        <w:rPr>
          <w:sz w:val="24"/>
        </w:rPr>
        <w:t>целостный образ, как результат наблюдений и размышлений художника над жизнью;</w:t>
      </w:r>
    </w:p>
    <w:p w:rsidR="007B1D5A" w:rsidRDefault="00B147F9">
      <w:pPr>
        <w:pStyle w:val="a4"/>
        <w:numPr>
          <w:ilvl w:val="0"/>
          <w:numId w:val="3"/>
        </w:numPr>
        <w:tabs>
          <w:tab w:val="left" w:pos="1640"/>
        </w:tabs>
        <w:spacing w:before="3" w:line="237" w:lineRule="auto"/>
        <w:ind w:right="850" w:firstLine="710"/>
        <w:jc w:val="left"/>
        <w:rPr>
          <w:sz w:val="24"/>
        </w:rPr>
      </w:pPr>
      <w:r>
        <w:rPr>
          <w:sz w:val="24"/>
        </w:rPr>
        <w:t>объяснять</w:t>
      </w:r>
      <w:r>
        <w:rPr>
          <w:spacing w:val="40"/>
          <w:sz w:val="24"/>
        </w:rPr>
        <w:t xml:space="preserve"> </w:t>
      </w:r>
      <w:r>
        <w:rPr>
          <w:sz w:val="24"/>
        </w:rPr>
        <w:t>понятия</w:t>
      </w:r>
      <w:r>
        <w:rPr>
          <w:spacing w:val="40"/>
          <w:sz w:val="24"/>
        </w:rPr>
        <w:t xml:space="preserve"> </w:t>
      </w:r>
      <w:r>
        <w:rPr>
          <w:sz w:val="24"/>
        </w:rPr>
        <w:t>«тема»,</w:t>
      </w:r>
      <w:r>
        <w:rPr>
          <w:spacing w:val="40"/>
          <w:sz w:val="24"/>
        </w:rPr>
        <w:t xml:space="preserve"> </w:t>
      </w:r>
      <w:r>
        <w:rPr>
          <w:sz w:val="24"/>
        </w:rPr>
        <w:t>«содержание»,</w:t>
      </w:r>
      <w:r>
        <w:rPr>
          <w:spacing w:val="40"/>
          <w:sz w:val="24"/>
        </w:rPr>
        <w:t xml:space="preserve"> </w:t>
      </w:r>
      <w:r>
        <w:rPr>
          <w:sz w:val="24"/>
        </w:rPr>
        <w:t>«сюжет»</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 xml:space="preserve">станковой </w:t>
      </w:r>
      <w:r>
        <w:rPr>
          <w:spacing w:val="-2"/>
          <w:sz w:val="24"/>
        </w:rPr>
        <w:t>живописи;</w:t>
      </w:r>
    </w:p>
    <w:p w:rsidR="007B1D5A" w:rsidRDefault="00B147F9">
      <w:pPr>
        <w:pStyle w:val="a4"/>
        <w:numPr>
          <w:ilvl w:val="0"/>
          <w:numId w:val="3"/>
        </w:numPr>
        <w:tabs>
          <w:tab w:val="left" w:pos="1640"/>
        </w:tabs>
        <w:spacing w:before="5" w:line="293" w:lineRule="exact"/>
        <w:ind w:left="1640" w:hanging="110"/>
        <w:jc w:val="left"/>
        <w:rPr>
          <w:sz w:val="24"/>
        </w:rPr>
      </w:pPr>
      <w:r>
        <w:rPr>
          <w:sz w:val="24"/>
        </w:rPr>
        <w:t>изобразительным</w:t>
      </w:r>
      <w:r>
        <w:rPr>
          <w:spacing w:val="-4"/>
          <w:sz w:val="24"/>
        </w:rPr>
        <w:t xml:space="preserve"> </w:t>
      </w:r>
      <w:r>
        <w:rPr>
          <w:sz w:val="24"/>
        </w:rPr>
        <w:t>и</w:t>
      </w:r>
      <w:r>
        <w:rPr>
          <w:spacing w:val="-6"/>
          <w:sz w:val="24"/>
        </w:rPr>
        <w:t xml:space="preserve"> </w:t>
      </w:r>
      <w:r>
        <w:rPr>
          <w:sz w:val="24"/>
        </w:rPr>
        <w:t>композиционным</w:t>
      </w:r>
      <w:r>
        <w:rPr>
          <w:spacing w:val="-6"/>
          <w:sz w:val="24"/>
        </w:rPr>
        <w:t xml:space="preserve"> </w:t>
      </w:r>
      <w:r>
        <w:rPr>
          <w:sz w:val="24"/>
        </w:rPr>
        <w:t>навыкам</w:t>
      </w:r>
      <w:r>
        <w:rPr>
          <w:spacing w:val="-5"/>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работы</w:t>
      </w:r>
      <w:r>
        <w:rPr>
          <w:spacing w:val="-1"/>
          <w:sz w:val="24"/>
        </w:rPr>
        <w:t xml:space="preserve"> </w:t>
      </w:r>
      <w:r>
        <w:rPr>
          <w:sz w:val="24"/>
        </w:rPr>
        <w:t>над</w:t>
      </w:r>
      <w:r>
        <w:rPr>
          <w:spacing w:val="-4"/>
          <w:sz w:val="24"/>
        </w:rPr>
        <w:t xml:space="preserve"> </w:t>
      </w:r>
      <w:r>
        <w:rPr>
          <w:spacing w:val="-2"/>
          <w:sz w:val="24"/>
        </w:rPr>
        <w:t>эскизом;</w:t>
      </w:r>
    </w:p>
    <w:p w:rsidR="007B1D5A" w:rsidRDefault="00B147F9">
      <w:pPr>
        <w:pStyle w:val="a4"/>
        <w:numPr>
          <w:ilvl w:val="0"/>
          <w:numId w:val="3"/>
        </w:numPr>
        <w:tabs>
          <w:tab w:val="left" w:pos="1644"/>
        </w:tabs>
        <w:spacing w:line="293" w:lineRule="exact"/>
        <w:ind w:left="1644" w:hanging="114"/>
        <w:jc w:val="left"/>
        <w:rPr>
          <w:sz w:val="24"/>
        </w:rPr>
      </w:pPr>
      <w:r>
        <w:rPr>
          <w:sz w:val="24"/>
        </w:rPr>
        <w:t>узнавать</w:t>
      </w:r>
      <w:r>
        <w:rPr>
          <w:spacing w:val="-6"/>
          <w:sz w:val="24"/>
        </w:rPr>
        <w:t xml:space="preserve"> </w:t>
      </w:r>
      <w:r>
        <w:rPr>
          <w:sz w:val="24"/>
        </w:rPr>
        <w:t>и</w:t>
      </w:r>
      <w:r>
        <w:rPr>
          <w:spacing w:val="-8"/>
          <w:sz w:val="24"/>
        </w:rPr>
        <w:t xml:space="preserve"> </w:t>
      </w:r>
      <w:r>
        <w:rPr>
          <w:sz w:val="24"/>
        </w:rPr>
        <w:t>объяснять</w:t>
      </w:r>
      <w:r>
        <w:rPr>
          <w:spacing w:val="-8"/>
          <w:sz w:val="24"/>
        </w:rPr>
        <w:t xml:space="preserve"> </w:t>
      </w:r>
      <w:r>
        <w:rPr>
          <w:sz w:val="24"/>
        </w:rPr>
        <w:t>понятия</w:t>
      </w:r>
      <w:r>
        <w:rPr>
          <w:spacing w:val="-4"/>
          <w:sz w:val="24"/>
        </w:rPr>
        <w:t xml:space="preserve"> </w:t>
      </w:r>
      <w:r>
        <w:rPr>
          <w:sz w:val="24"/>
        </w:rPr>
        <w:t>«тематическая</w:t>
      </w:r>
      <w:r>
        <w:rPr>
          <w:spacing w:val="-5"/>
          <w:sz w:val="24"/>
        </w:rPr>
        <w:t xml:space="preserve"> </w:t>
      </w:r>
      <w:r>
        <w:rPr>
          <w:sz w:val="24"/>
        </w:rPr>
        <w:t>картина»,</w:t>
      </w:r>
      <w:r>
        <w:rPr>
          <w:spacing w:val="-3"/>
          <w:sz w:val="24"/>
        </w:rPr>
        <w:t xml:space="preserve"> </w:t>
      </w:r>
      <w:r>
        <w:rPr>
          <w:sz w:val="24"/>
        </w:rPr>
        <w:t>«станковая</w:t>
      </w:r>
      <w:r>
        <w:rPr>
          <w:spacing w:val="-4"/>
          <w:sz w:val="24"/>
        </w:rPr>
        <w:t xml:space="preserve"> </w:t>
      </w:r>
      <w:r>
        <w:rPr>
          <w:spacing w:val="-2"/>
          <w:sz w:val="24"/>
        </w:rPr>
        <w:t>живопись»;</w:t>
      </w:r>
    </w:p>
    <w:p w:rsidR="007B1D5A" w:rsidRDefault="00B147F9">
      <w:pPr>
        <w:pStyle w:val="a4"/>
        <w:numPr>
          <w:ilvl w:val="0"/>
          <w:numId w:val="3"/>
        </w:numPr>
        <w:tabs>
          <w:tab w:val="left" w:pos="1640"/>
        </w:tabs>
        <w:spacing w:line="293" w:lineRule="exact"/>
        <w:ind w:left="1640" w:hanging="110"/>
        <w:jc w:val="left"/>
        <w:rPr>
          <w:sz w:val="24"/>
        </w:rPr>
      </w:pPr>
      <w:r>
        <w:rPr>
          <w:sz w:val="24"/>
        </w:rPr>
        <w:t>перечислять</w:t>
      </w:r>
      <w:r>
        <w:rPr>
          <w:spacing w:val="-4"/>
          <w:sz w:val="24"/>
        </w:rPr>
        <w:t xml:space="preserve"> </w:t>
      </w:r>
      <w:r>
        <w:rPr>
          <w:sz w:val="24"/>
        </w:rPr>
        <w:t>и</w:t>
      </w:r>
      <w:r>
        <w:rPr>
          <w:spacing w:val="-1"/>
          <w:sz w:val="24"/>
        </w:rPr>
        <w:t xml:space="preserve"> </w:t>
      </w:r>
      <w:r>
        <w:rPr>
          <w:sz w:val="24"/>
        </w:rPr>
        <w:t>характеризовать</w:t>
      </w:r>
      <w:r>
        <w:rPr>
          <w:spacing w:val="-4"/>
          <w:sz w:val="24"/>
        </w:rPr>
        <w:t xml:space="preserve"> </w:t>
      </w:r>
      <w:r>
        <w:rPr>
          <w:sz w:val="24"/>
        </w:rPr>
        <w:t>основные</w:t>
      </w:r>
      <w:r>
        <w:rPr>
          <w:spacing w:val="-7"/>
          <w:sz w:val="24"/>
        </w:rPr>
        <w:t xml:space="preserve"> </w:t>
      </w:r>
      <w:r>
        <w:rPr>
          <w:sz w:val="24"/>
        </w:rPr>
        <w:t>жанры</w:t>
      </w:r>
      <w:r>
        <w:rPr>
          <w:spacing w:val="-1"/>
          <w:sz w:val="24"/>
        </w:rPr>
        <w:t xml:space="preserve"> </w:t>
      </w:r>
      <w:r>
        <w:rPr>
          <w:sz w:val="24"/>
        </w:rPr>
        <w:t>сюжетно-тематической</w:t>
      </w:r>
      <w:r>
        <w:rPr>
          <w:spacing w:val="-5"/>
          <w:sz w:val="24"/>
        </w:rPr>
        <w:t xml:space="preserve"> </w:t>
      </w:r>
      <w:r>
        <w:rPr>
          <w:spacing w:val="-2"/>
          <w:sz w:val="24"/>
        </w:rPr>
        <w:t>картины;</w:t>
      </w:r>
    </w:p>
    <w:p w:rsidR="007B1D5A" w:rsidRDefault="007B1D5A">
      <w:pPr>
        <w:spacing w:line="293" w:lineRule="exact"/>
        <w:rPr>
          <w:sz w:val="24"/>
        </w:rPr>
        <w:sectPr w:rsidR="007B1D5A">
          <w:pgSz w:w="11910" w:h="16840"/>
          <w:pgMar w:top="1020" w:right="0" w:bottom="1180" w:left="880" w:header="0" w:footer="968" w:gutter="0"/>
          <w:cols w:space="720"/>
        </w:sectPr>
      </w:pPr>
    </w:p>
    <w:p w:rsidR="007B1D5A" w:rsidRDefault="00B147F9">
      <w:pPr>
        <w:pStyle w:val="a4"/>
        <w:numPr>
          <w:ilvl w:val="0"/>
          <w:numId w:val="3"/>
        </w:numPr>
        <w:tabs>
          <w:tab w:val="left" w:pos="1644"/>
        </w:tabs>
        <w:spacing w:before="88"/>
        <w:ind w:right="851" w:firstLine="710"/>
        <w:jc w:val="left"/>
        <w:rPr>
          <w:sz w:val="24"/>
        </w:rPr>
      </w:pPr>
      <w:r>
        <w:rPr>
          <w:sz w:val="24"/>
        </w:rPr>
        <w:lastRenderedPageBreak/>
        <w:t>узнавать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несколько</w:t>
      </w:r>
      <w:r>
        <w:rPr>
          <w:spacing w:val="40"/>
          <w:sz w:val="24"/>
        </w:rPr>
        <w:t xml:space="preserve"> </w:t>
      </w:r>
      <w:r>
        <w:rPr>
          <w:sz w:val="24"/>
        </w:rPr>
        <w:t>классических</w:t>
      </w:r>
      <w:r>
        <w:rPr>
          <w:spacing w:val="40"/>
          <w:sz w:val="24"/>
        </w:rPr>
        <w:t xml:space="preserve"> </w:t>
      </w:r>
      <w:r>
        <w:rPr>
          <w:sz w:val="24"/>
        </w:rPr>
        <w:t>произведений</w:t>
      </w:r>
      <w:r>
        <w:rPr>
          <w:spacing w:val="40"/>
          <w:sz w:val="24"/>
        </w:rPr>
        <w:t xml:space="preserve"> </w:t>
      </w:r>
      <w:r>
        <w:rPr>
          <w:sz w:val="24"/>
        </w:rPr>
        <w:t>и</w:t>
      </w:r>
      <w:r>
        <w:rPr>
          <w:spacing w:val="40"/>
          <w:sz w:val="24"/>
        </w:rPr>
        <w:t xml:space="preserve"> </w:t>
      </w:r>
      <w:r>
        <w:rPr>
          <w:sz w:val="24"/>
        </w:rPr>
        <w:t>называть имена великих русских мастеров исторической картины;</w:t>
      </w:r>
    </w:p>
    <w:p w:rsidR="007B1D5A" w:rsidRDefault="00B147F9">
      <w:pPr>
        <w:pStyle w:val="a4"/>
        <w:numPr>
          <w:ilvl w:val="0"/>
          <w:numId w:val="3"/>
        </w:numPr>
        <w:tabs>
          <w:tab w:val="left" w:pos="1640"/>
        </w:tabs>
        <w:spacing w:before="4" w:line="237" w:lineRule="auto"/>
        <w:ind w:right="855" w:firstLine="710"/>
        <w:jc w:val="left"/>
        <w:rPr>
          <w:sz w:val="24"/>
        </w:rPr>
      </w:pPr>
      <w:r>
        <w:rPr>
          <w:sz w:val="24"/>
        </w:rPr>
        <w:t>характеризовать</w:t>
      </w:r>
      <w:r>
        <w:rPr>
          <w:spacing w:val="40"/>
          <w:sz w:val="24"/>
        </w:rPr>
        <w:t xml:space="preserve"> </w:t>
      </w:r>
      <w:r>
        <w:rPr>
          <w:sz w:val="24"/>
        </w:rPr>
        <w:t>значение</w:t>
      </w:r>
      <w:r>
        <w:rPr>
          <w:spacing w:val="40"/>
          <w:sz w:val="24"/>
        </w:rPr>
        <w:t xml:space="preserve"> </w:t>
      </w:r>
      <w:r>
        <w:rPr>
          <w:sz w:val="24"/>
        </w:rPr>
        <w:t>тематической</w:t>
      </w:r>
      <w:r>
        <w:rPr>
          <w:spacing w:val="40"/>
          <w:sz w:val="24"/>
        </w:rPr>
        <w:t xml:space="preserve"> </w:t>
      </w:r>
      <w:r>
        <w:rPr>
          <w:sz w:val="24"/>
        </w:rPr>
        <w:t>картины</w:t>
      </w:r>
      <w:r>
        <w:rPr>
          <w:spacing w:val="40"/>
          <w:sz w:val="24"/>
        </w:rPr>
        <w:t xml:space="preserve"> </w:t>
      </w:r>
      <w:r>
        <w:rPr>
          <w:sz w:val="24"/>
        </w:rPr>
        <w:t>XIX</w:t>
      </w:r>
      <w:r>
        <w:rPr>
          <w:spacing w:val="40"/>
          <w:sz w:val="24"/>
        </w:rPr>
        <w:t xml:space="preserve"> </w:t>
      </w:r>
      <w:r>
        <w:rPr>
          <w:sz w:val="24"/>
        </w:rPr>
        <w:t>века</w:t>
      </w:r>
      <w:r>
        <w:rPr>
          <w:spacing w:val="40"/>
          <w:sz w:val="24"/>
        </w:rPr>
        <w:t xml:space="preserve"> </w:t>
      </w:r>
      <w:r>
        <w:rPr>
          <w:sz w:val="24"/>
        </w:rPr>
        <w:t>в</w:t>
      </w:r>
      <w:r>
        <w:rPr>
          <w:spacing w:val="40"/>
          <w:sz w:val="24"/>
        </w:rPr>
        <w:t xml:space="preserve"> </w:t>
      </w:r>
      <w:r>
        <w:rPr>
          <w:sz w:val="24"/>
        </w:rPr>
        <w:t>развитии</w:t>
      </w:r>
      <w:r>
        <w:rPr>
          <w:spacing w:val="40"/>
          <w:sz w:val="24"/>
        </w:rPr>
        <w:t xml:space="preserve"> </w:t>
      </w:r>
      <w:r>
        <w:rPr>
          <w:sz w:val="24"/>
        </w:rPr>
        <w:t xml:space="preserve">русской </w:t>
      </w:r>
      <w:r>
        <w:rPr>
          <w:spacing w:val="-2"/>
          <w:sz w:val="24"/>
        </w:rPr>
        <w:t>культуры;</w:t>
      </w:r>
    </w:p>
    <w:p w:rsidR="007B1D5A" w:rsidRDefault="00B147F9">
      <w:pPr>
        <w:pStyle w:val="a4"/>
        <w:numPr>
          <w:ilvl w:val="0"/>
          <w:numId w:val="3"/>
        </w:numPr>
        <w:tabs>
          <w:tab w:val="left" w:pos="1640"/>
        </w:tabs>
        <w:spacing w:before="8" w:line="237" w:lineRule="auto"/>
        <w:ind w:right="854" w:firstLine="710"/>
        <w:jc w:val="left"/>
        <w:rPr>
          <w:sz w:val="24"/>
        </w:rPr>
      </w:pPr>
      <w:r>
        <w:rPr>
          <w:sz w:val="24"/>
        </w:rPr>
        <w:t>рассуждать</w:t>
      </w:r>
      <w:r>
        <w:rPr>
          <w:spacing w:val="-1"/>
          <w:sz w:val="24"/>
        </w:rPr>
        <w:t xml:space="preserve"> </w:t>
      </w:r>
      <w:r>
        <w:rPr>
          <w:sz w:val="24"/>
        </w:rPr>
        <w:t>о значении</w:t>
      </w:r>
      <w:r>
        <w:rPr>
          <w:spacing w:val="-1"/>
          <w:sz w:val="24"/>
        </w:rPr>
        <w:t xml:space="preserve"> </w:t>
      </w:r>
      <w:r>
        <w:rPr>
          <w:sz w:val="24"/>
        </w:rPr>
        <w:t>творчества</w:t>
      </w:r>
      <w:r>
        <w:rPr>
          <w:spacing w:val="-3"/>
          <w:sz w:val="24"/>
        </w:rPr>
        <w:t xml:space="preserve"> </w:t>
      </w:r>
      <w:r>
        <w:rPr>
          <w:sz w:val="24"/>
        </w:rPr>
        <w:t>великих</w:t>
      </w:r>
      <w:r>
        <w:rPr>
          <w:spacing w:val="-6"/>
          <w:sz w:val="24"/>
        </w:rPr>
        <w:t xml:space="preserve"> </w:t>
      </w:r>
      <w:r>
        <w:rPr>
          <w:sz w:val="24"/>
        </w:rPr>
        <w:t>русских</w:t>
      </w:r>
      <w:r>
        <w:rPr>
          <w:spacing w:val="-2"/>
          <w:sz w:val="24"/>
        </w:rPr>
        <w:t xml:space="preserve"> </w:t>
      </w:r>
      <w:r>
        <w:rPr>
          <w:sz w:val="24"/>
        </w:rPr>
        <w:t>художников</w:t>
      </w:r>
      <w:r>
        <w:rPr>
          <w:spacing w:val="-4"/>
          <w:sz w:val="24"/>
        </w:rPr>
        <w:t xml:space="preserve"> </w:t>
      </w:r>
      <w:r>
        <w:rPr>
          <w:sz w:val="24"/>
        </w:rPr>
        <w:t>в</w:t>
      </w:r>
      <w:r>
        <w:rPr>
          <w:spacing w:val="-1"/>
          <w:sz w:val="24"/>
        </w:rPr>
        <w:t xml:space="preserve"> </w:t>
      </w:r>
      <w:r>
        <w:rPr>
          <w:sz w:val="24"/>
        </w:rPr>
        <w:t>создании</w:t>
      </w:r>
      <w:r>
        <w:rPr>
          <w:spacing w:val="-5"/>
          <w:sz w:val="24"/>
        </w:rPr>
        <w:t xml:space="preserve"> </w:t>
      </w:r>
      <w:r>
        <w:rPr>
          <w:sz w:val="24"/>
        </w:rPr>
        <w:t>образа народа, в становлении национального самосознания и образа национальной истории;</w:t>
      </w:r>
    </w:p>
    <w:p w:rsidR="007B1D5A" w:rsidRDefault="00B147F9">
      <w:pPr>
        <w:pStyle w:val="a4"/>
        <w:numPr>
          <w:ilvl w:val="0"/>
          <w:numId w:val="3"/>
        </w:numPr>
        <w:tabs>
          <w:tab w:val="left" w:pos="1640"/>
        </w:tabs>
        <w:ind w:right="855" w:firstLine="710"/>
        <w:jc w:val="left"/>
        <w:rPr>
          <w:sz w:val="24"/>
        </w:rPr>
      </w:pPr>
      <w:r>
        <w:rPr>
          <w:sz w:val="24"/>
        </w:rPr>
        <w:t>называть</w:t>
      </w:r>
      <w:r>
        <w:rPr>
          <w:spacing w:val="-1"/>
          <w:sz w:val="24"/>
        </w:rPr>
        <w:t xml:space="preserve"> </w:t>
      </w:r>
      <w:r>
        <w:rPr>
          <w:sz w:val="24"/>
        </w:rPr>
        <w:t>имена</w:t>
      </w:r>
      <w:r>
        <w:rPr>
          <w:spacing w:val="-3"/>
          <w:sz w:val="24"/>
        </w:rPr>
        <w:t xml:space="preserve"> </w:t>
      </w:r>
      <w:r>
        <w:rPr>
          <w:sz w:val="24"/>
        </w:rPr>
        <w:t>нескольких</w:t>
      </w:r>
      <w:r>
        <w:rPr>
          <w:spacing w:val="-2"/>
          <w:sz w:val="24"/>
        </w:rPr>
        <w:t xml:space="preserve"> </w:t>
      </w:r>
      <w:r>
        <w:rPr>
          <w:sz w:val="24"/>
        </w:rPr>
        <w:t>известных</w:t>
      </w:r>
      <w:r>
        <w:rPr>
          <w:spacing w:val="-2"/>
          <w:sz w:val="24"/>
        </w:rPr>
        <w:t xml:space="preserve"> </w:t>
      </w:r>
      <w:r>
        <w:rPr>
          <w:sz w:val="24"/>
        </w:rPr>
        <w:t>художников</w:t>
      </w:r>
      <w:r>
        <w:rPr>
          <w:spacing w:val="-1"/>
          <w:sz w:val="24"/>
        </w:rPr>
        <w:t xml:space="preserve"> </w:t>
      </w:r>
      <w:r>
        <w:rPr>
          <w:sz w:val="24"/>
        </w:rPr>
        <w:t>объединения «Мир искусства» и их наиболее известные произведения;</w:t>
      </w:r>
    </w:p>
    <w:p w:rsidR="007B1D5A" w:rsidRDefault="00B147F9">
      <w:pPr>
        <w:pStyle w:val="a4"/>
        <w:numPr>
          <w:ilvl w:val="0"/>
          <w:numId w:val="3"/>
        </w:numPr>
        <w:tabs>
          <w:tab w:val="left" w:pos="1640"/>
        </w:tabs>
        <w:ind w:right="853" w:firstLine="710"/>
        <w:jc w:val="left"/>
        <w:rPr>
          <w:sz w:val="24"/>
        </w:rPr>
      </w:pPr>
      <w:r>
        <w:rPr>
          <w:sz w:val="24"/>
        </w:rPr>
        <w:t>творческому</w:t>
      </w:r>
      <w:r>
        <w:rPr>
          <w:spacing w:val="80"/>
          <w:sz w:val="24"/>
        </w:rPr>
        <w:t xml:space="preserve"> </w:t>
      </w:r>
      <w:r>
        <w:rPr>
          <w:sz w:val="24"/>
        </w:rPr>
        <w:t>опыту</w:t>
      </w:r>
      <w:r>
        <w:rPr>
          <w:spacing w:val="80"/>
          <w:sz w:val="24"/>
        </w:rPr>
        <w:t xml:space="preserve"> </w:t>
      </w:r>
      <w:r>
        <w:rPr>
          <w:sz w:val="24"/>
        </w:rPr>
        <w:t>по</w:t>
      </w:r>
      <w:r>
        <w:rPr>
          <w:spacing w:val="80"/>
          <w:sz w:val="24"/>
        </w:rPr>
        <w:t xml:space="preserve"> </w:t>
      </w:r>
      <w:r>
        <w:rPr>
          <w:sz w:val="24"/>
        </w:rPr>
        <w:t>разработке</w:t>
      </w:r>
      <w:r>
        <w:rPr>
          <w:spacing w:val="80"/>
          <w:sz w:val="24"/>
        </w:rPr>
        <w:t xml:space="preserve"> </w:t>
      </w:r>
      <w:r>
        <w:rPr>
          <w:sz w:val="24"/>
        </w:rPr>
        <w:t>и</w:t>
      </w:r>
      <w:r>
        <w:rPr>
          <w:spacing w:val="80"/>
          <w:sz w:val="24"/>
        </w:rPr>
        <w:t xml:space="preserve"> </w:t>
      </w:r>
      <w:r>
        <w:rPr>
          <w:sz w:val="24"/>
        </w:rPr>
        <w:t>созданию</w:t>
      </w:r>
      <w:r>
        <w:rPr>
          <w:spacing w:val="80"/>
          <w:sz w:val="24"/>
        </w:rPr>
        <w:t xml:space="preserve"> </w:t>
      </w:r>
      <w:r>
        <w:rPr>
          <w:sz w:val="24"/>
        </w:rPr>
        <w:t>изобразительного</w:t>
      </w:r>
      <w:r>
        <w:rPr>
          <w:spacing w:val="80"/>
          <w:sz w:val="24"/>
        </w:rPr>
        <w:t xml:space="preserve"> </w:t>
      </w:r>
      <w:r>
        <w:rPr>
          <w:sz w:val="24"/>
        </w:rPr>
        <w:t>образа</w:t>
      </w:r>
      <w:r>
        <w:rPr>
          <w:spacing w:val="80"/>
          <w:sz w:val="24"/>
        </w:rPr>
        <w:t xml:space="preserve"> </w:t>
      </w:r>
      <w:r>
        <w:rPr>
          <w:sz w:val="24"/>
        </w:rPr>
        <w:t>на</w:t>
      </w:r>
      <w:r>
        <w:rPr>
          <w:spacing w:val="40"/>
          <w:sz w:val="24"/>
        </w:rPr>
        <w:t xml:space="preserve"> </w:t>
      </w:r>
      <w:r>
        <w:rPr>
          <w:sz w:val="24"/>
        </w:rPr>
        <w:t>выбранный исторический сюжет;</w:t>
      </w:r>
    </w:p>
    <w:p w:rsidR="007B1D5A" w:rsidRDefault="00B147F9">
      <w:pPr>
        <w:pStyle w:val="a4"/>
        <w:numPr>
          <w:ilvl w:val="0"/>
          <w:numId w:val="3"/>
        </w:numPr>
        <w:tabs>
          <w:tab w:val="left" w:pos="1640"/>
          <w:tab w:val="left" w:pos="4417"/>
          <w:tab w:val="left" w:pos="7716"/>
          <w:tab w:val="left" w:pos="8718"/>
        </w:tabs>
        <w:spacing w:before="4" w:line="237" w:lineRule="auto"/>
        <w:ind w:right="844" w:firstLine="710"/>
        <w:jc w:val="left"/>
        <w:rPr>
          <w:sz w:val="24"/>
        </w:rPr>
      </w:pPr>
      <w:r>
        <w:rPr>
          <w:sz w:val="24"/>
        </w:rPr>
        <w:t>творческому</w:t>
      </w:r>
      <w:r>
        <w:rPr>
          <w:spacing w:val="80"/>
          <w:sz w:val="24"/>
        </w:rPr>
        <w:t xml:space="preserve"> </w:t>
      </w:r>
      <w:r>
        <w:rPr>
          <w:sz w:val="24"/>
        </w:rPr>
        <w:t>опыту</w:t>
      </w:r>
      <w:r>
        <w:rPr>
          <w:spacing w:val="80"/>
          <w:sz w:val="24"/>
        </w:rPr>
        <w:t xml:space="preserve"> </w:t>
      </w:r>
      <w:r>
        <w:rPr>
          <w:sz w:val="24"/>
        </w:rPr>
        <w:t>по</w:t>
      </w:r>
      <w:r>
        <w:rPr>
          <w:sz w:val="24"/>
        </w:rPr>
        <w:tab/>
        <w:t>разработке</w:t>
      </w:r>
      <w:r>
        <w:rPr>
          <w:spacing w:val="80"/>
          <w:sz w:val="24"/>
        </w:rPr>
        <w:t xml:space="preserve"> </w:t>
      </w:r>
      <w:r>
        <w:rPr>
          <w:sz w:val="24"/>
        </w:rPr>
        <w:t>художественного</w:t>
      </w:r>
      <w:r>
        <w:rPr>
          <w:sz w:val="24"/>
        </w:rPr>
        <w:tab/>
      </w:r>
      <w:r>
        <w:rPr>
          <w:spacing w:val="-2"/>
          <w:sz w:val="24"/>
        </w:rPr>
        <w:t>проекта</w:t>
      </w:r>
      <w:r>
        <w:rPr>
          <w:sz w:val="24"/>
        </w:rPr>
        <w:tab/>
        <w:t>–</w:t>
      </w:r>
      <w:r>
        <w:rPr>
          <w:spacing w:val="80"/>
          <w:sz w:val="24"/>
        </w:rPr>
        <w:t xml:space="preserve"> </w:t>
      </w:r>
      <w:r>
        <w:rPr>
          <w:sz w:val="24"/>
        </w:rPr>
        <w:t>разработки композиции на историческую тему;</w:t>
      </w:r>
    </w:p>
    <w:p w:rsidR="007B1D5A" w:rsidRDefault="00B147F9">
      <w:pPr>
        <w:pStyle w:val="a4"/>
        <w:numPr>
          <w:ilvl w:val="0"/>
          <w:numId w:val="3"/>
        </w:numPr>
        <w:tabs>
          <w:tab w:val="left" w:pos="1640"/>
        </w:tabs>
        <w:spacing w:before="5" w:line="293" w:lineRule="exact"/>
        <w:ind w:left="1640" w:hanging="110"/>
        <w:jc w:val="left"/>
        <w:rPr>
          <w:sz w:val="24"/>
        </w:rPr>
      </w:pPr>
      <w:r>
        <w:rPr>
          <w:sz w:val="24"/>
        </w:rPr>
        <w:t>творческому</w:t>
      </w:r>
      <w:r>
        <w:rPr>
          <w:spacing w:val="-12"/>
          <w:sz w:val="24"/>
        </w:rPr>
        <w:t xml:space="preserve"> </w:t>
      </w:r>
      <w:r>
        <w:rPr>
          <w:sz w:val="24"/>
        </w:rPr>
        <w:t>опыту</w:t>
      </w:r>
      <w:r>
        <w:rPr>
          <w:spacing w:val="-9"/>
          <w:sz w:val="24"/>
        </w:rPr>
        <w:t xml:space="preserve"> </w:t>
      </w:r>
      <w:r>
        <w:rPr>
          <w:sz w:val="24"/>
        </w:rPr>
        <w:t>создания композиции</w:t>
      </w:r>
      <w:r>
        <w:rPr>
          <w:spacing w:val="-4"/>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библейских</w:t>
      </w:r>
      <w:r>
        <w:rPr>
          <w:spacing w:val="-4"/>
          <w:sz w:val="24"/>
        </w:rPr>
        <w:t xml:space="preserve"> </w:t>
      </w:r>
      <w:r>
        <w:rPr>
          <w:spacing w:val="-2"/>
          <w:sz w:val="24"/>
        </w:rPr>
        <w:t>сюжетов;</w:t>
      </w:r>
    </w:p>
    <w:p w:rsidR="007B1D5A" w:rsidRDefault="00B147F9">
      <w:pPr>
        <w:pStyle w:val="a4"/>
        <w:numPr>
          <w:ilvl w:val="0"/>
          <w:numId w:val="3"/>
        </w:numPr>
        <w:tabs>
          <w:tab w:val="left" w:pos="1640"/>
        </w:tabs>
        <w:spacing w:before="2" w:line="237" w:lineRule="auto"/>
        <w:ind w:right="851" w:firstLine="710"/>
        <w:jc w:val="left"/>
        <w:rPr>
          <w:sz w:val="24"/>
        </w:rPr>
      </w:pPr>
      <w:r>
        <w:rPr>
          <w:sz w:val="24"/>
        </w:rPr>
        <w:t>представлениям</w:t>
      </w:r>
      <w:r>
        <w:rPr>
          <w:spacing w:val="72"/>
          <w:sz w:val="24"/>
        </w:rPr>
        <w:t xml:space="preserve"> </w:t>
      </w:r>
      <w:r>
        <w:rPr>
          <w:sz w:val="24"/>
        </w:rPr>
        <w:t>о</w:t>
      </w:r>
      <w:r>
        <w:rPr>
          <w:spacing w:val="75"/>
          <w:sz w:val="24"/>
        </w:rPr>
        <w:t xml:space="preserve"> </w:t>
      </w:r>
      <w:r>
        <w:rPr>
          <w:sz w:val="24"/>
        </w:rPr>
        <w:t>великих,</w:t>
      </w:r>
      <w:r>
        <w:rPr>
          <w:spacing w:val="73"/>
          <w:sz w:val="24"/>
        </w:rPr>
        <w:t xml:space="preserve"> </w:t>
      </w:r>
      <w:r>
        <w:rPr>
          <w:sz w:val="24"/>
        </w:rPr>
        <w:t>вечных</w:t>
      </w:r>
      <w:r>
        <w:rPr>
          <w:spacing w:val="40"/>
          <w:sz w:val="24"/>
        </w:rPr>
        <w:t xml:space="preserve"> </w:t>
      </w:r>
      <w:r>
        <w:rPr>
          <w:sz w:val="24"/>
        </w:rPr>
        <w:t>темах</w:t>
      </w:r>
      <w:r>
        <w:rPr>
          <w:spacing w:val="40"/>
          <w:sz w:val="24"/>
        </w:rPr>
        <w:t xml:space="preserve"> </w:t>
      </w:r>
      <w:r>
        <w:rPr>
          <w:sz w:val="24"/>
        </w:rPr>
        <w:t>в</w:t>
      </w:r>
      <w:r>
        <w:rPr>
          <w:spacing w:val="77"/>
          <w:sz w:val="24"/>
        </w:rPr>
        <w:t xml:space="preserve"> </w:t>
      </w:r>
      <w:r>
        <w:rPr>
          <w:sz w:val="24"/>
        </w:rPr>
        <w:t>искусстве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сюжетов</w:t>
      </w:r>
      <w:r>
        <w:rPr>
          <w:spacing w:val="72"/>
          <w:sz w:val="24"/>
        </w:rPr>
        <w:t xml:space="preserve"> </w:t>
      </w:r>
      <w:r>
        <w:rPr>
          <w:sz w:val="24"/>
        </w:rPr>
        <w:t>из Библии, об их мировоззренческом и нравственном значении в культуре;</w:t>
      </w:r>
    </w:p>
    <w:p w:rsidR="007B1D5A" w:rsidRDefault="00B147F9">
      <w:pPr>
        <w:pStyle w:val="a4"/>
        <w:numPr>
          <w:ilvl w:val="0"/>
          <w:numId w:val="3"/>
        </w:numPr>
        <w:tabs>
          <w:tab w:val="left" w:pos="1640"/>
        </w:tabs>
        <w:spacing w:before="7" w:line="237" w:lineRule="auto"/>
        <w:ind w:right="854" w:firstLine="710"/>
        <w:jc w:val="left"/>
        <w:rPr>
          <w:sz w:val="24"/>
        </w:rPr>
      </w:pPr>
      <w:r>
        <w:rPr>
          <w:sz w:val="24"/>
        </w:rPr>
        <w:t>называть</w:t>
      </w:r>
      <w:r>
        <w:rPr>
          <w:spacing w:val="80"/>
          <w:sz w:val="24"/>
        </w:rPr>
        <w:t xml:space="preserve"> </w:t>
      </w:r>
      <w:r>
        <w:rPr>
          <w:sz w:val="24"/>
        </w:rPr>
        <w:t>имена</w:t>
      </w:r>
      <w:r>
        <w:rPr>
          <w:spacing w:val="80"/>
          <w:sz w:val="24"/>
        </w:rPr>
        <w:t xml:space="preserve"> </w:t>
      </w:r>
      <w:r>
        <w:rPr>
          <w:sz w:val="24"/>
        </w:rPr>
        <w:t>великих</w:t>
      </w:r>
      <w:r>
        <w:rPr>
          <w:spacing w:val="80"/>
          <w:sz w:val="24"/>
        </w:rPr>
        <w:t xml:space="preserve"> </w:t>
      </w:r>
      <w:r>
        <w:rPr>
          <w:sz w:val="24"/>
        </w:rPr>
        <w:t>европейских</w:t>
      </w:r>
      <w:r>
        <w:rPr>
          <w:spacing w:val="80"/>
          <w:sz w:val="24"/>
        </w:rPr>
        <w:t xml:space="preserve"> </w:t>
      </w:r>
      <w:r>
        <w:rPr>
          <w:sz w:val="24"/>
        </w:rPr>
        <w:t>и</w:t>
      </w:r>
      <w:r>
        <w:rPr>
          <w:spacing w:val="80"/>
          <w:sz w:val="24"/>
        </w:rPr>
        <w:t xml:space="preserve"> </w:t>
      </w:r>
      <w:r>
        <w:rPr>
          <w:sz w:val="24"/>
        </w:rPr>
        <w:t>русских</w:t>
      </w:r>
      <w:r>
        <w:rPr>
          <w:spacing w:val="80"/>
          <w:sz w:val="24"/>
        </w:rPr>
        <w:t xml:space="preserve"> </w:t>
      </w:r>
      <w:r>
        <w:rPr>
          <w:sz w:val="24"/>
        </w:rPr>
        <w:t>художников,</w:t>
      </w:r>
      <w:r>
        <w:rPr>
          <w:spacing w:val="80"/>
          <w:sz w:val="24"/>
        </w:rPr>
        <w:t xml:space="preserve"> </w:t>
      </w:r>
      <w:r>
        <w:rPr>
          <w:sz w:val="24"/>
        </w:rPr>
        <w:t>творивших</w:t>
      </w:r>
      <w:r>
        <w:rPr>
          <w:spacing w:val="80"/>
          <w:sz w:val="24"/>
        </w:rPr>
        <w:t xml:space="preserve"> </w:t>
      </w:r>
      <w:r>
        <w:rPr>
          <w:sz w:val="24"/>
        </w:rPr>
        <w:t>на библейские темы;</w:t>
      </w:r>
    </w:p>
    <w:p w:rsidR="007B1D5A" w:rsidRDefault="00B147F9">
      <w:pPr>
        <w:pStyle w:val="a4"/>
        <w:numPr>
          <w:ilvl w:val="0"/>
          <w:numId w:val="3"/>
        </w:numPr>
        <w:tabs>
          <w:tab w:val="left" w:pos="1644"/>
        </w:tabs>
        <w:spacing w:before="7" w:line="237" w:lineRule="auto"/>
        <w:ind w:right="854" w:firstLine="710"/>
        <w:jc w:val="left"/>
        <w:rPr>
          <w:sz w:val="24"/>
        </w:rPr>
      </w:pPr>
      <w:r>
        <w:rPr>
          <w:sz w:val="24"/>
        </w:rPr>
        <w:t>узнавать</w:t>
      </w:r>
      <w:r>
        <w:rPr>
          <w:spacing w:val="80"/>
          <w:w w:val="150"/>
          <w:sz w:val="24"/>
        </w:rPr>
        <w:t xml:space="preserve"> </w:t>
      </w:r>
      <w:r>
        <w:rPr>
          <w:sz w:val="24"/>
        </w:rPr>
        <w:t>и</w:t>
      </w:r>
      <w:r>
        <w:rPr>
          <w:spacing w:val="80"/>
          <w:w w:val="150"/>
          <w:sz w:val="24"/>
        </w:rPr>
        <w:t xml:space="preserve"> </w:t>
      </w:r>
      <w:r>
        <w:rPr>
          <w:sz w:val="24"/>
        </w:rPr>
        <w:t>характеризовать</w:t>
      </w:r>
      <w:r>
        <w:rPr>
          <w:spacing w:val="80"/>
          <w:w w:val="150"/>
          <w:sz w:val="24"/>
        </w:rPr>
        <w:t xml:space="preserve"> </w:t>
      </w:r>
      <w:r>
        <w:rPr>
          <w:sz w:val="24"/>
        </w:rPr>
        <w:t>произведения</w:t>
      </w:r>
      <w:r>
        <w:rPr>
          <w:spacing w:val="80"/>
          <w:w w:val="150"/>
          <w:sz w:val="24"/>
        </w:rPr>
        <w:t xml:space="preserve"> </w:t>
      </w:r>
      <w:r>
        <w:rPr>
          <w:sz w:val="24"/>
        </w:rPr>
        <w:t>великих</w:t>
      </w:r>
      <w:r>
        <w:rPr>
          <w:spacing w:val="80"/>
          <w:w w:val="150"/>
          <w:sz w:val="24"/>
        </w:rPr>
        <w:t xml:space="preserve"> </w:t>
      </w:r>
      <w:r>
        <w:rPr>
          <w:sz w:val="24"/>
        </w:rPr>
        <w:t>европейских</w:t>
      </w:r>
      <w:r>
        <w:rPr>
          <w:spacing w:val="80"/>
          <w:w w:val="150"/>
          <w:sz w:val="24"/>
        </w:rPr>
        <w:t xml:space="preserve"> </w:t>
      </w:r>
      <w:r>
        <w:rPr>
          <w:sz w:val="24"/>
        </w:rPr>
        <w:t>и</w:t>
      </w:r>
      <w:r>
        <w:rPr>
          <w:spacing w:val="80"/>
          <w:w w:val="150"/>
          <w:sz w:val="24"/>
        </w:rPr>
        <w:t xml:space="preserve"> </w:t>
      </w:r>
      <w:r>
        <w:rPr>
          <w:sz w:val="24"/>
        </w:rPr>
        <w:t>русских художников на библейские темы;</w:t>
      </w:r>
    </w:p>
    <w:p w:rsidR="007B1D5A" w:rsidRDefault="00B147F9">
      <w:pPr>
        <w:pStyle w:val="a4"/>
        <w:numPr>
          <w:ilvl w:val="0"/>
          <w:numId w:val="3"/>
        </w:numPr>
        <w:tabs>
          <w:tab w:val="left" w:pos="1640"/>
        </w:tabs>
        <w:spacing w:line="294" w:lineRule="exact"/>
        <w:ind w:left="1640" w:hanging="110"/>
        <w:jc w:val="left"/>
        <w:rPr>
          <w:sz w:val="24"/>
        </w:rPr>
      </w:pPr>
      <w:r>
        <w:rPr>
          <w:sz w:val="24"/>
        </w:rPr>
        <w:t>характеризовать</w:t>
      </w:r>
      <w:r>
        <w:rPr>
          <w:spacing w:val="-7"/>
          <w:sz w:val="24"/>
        </w:rPr>
        <w:t xml:space="preserve"> </w:t>
      </w:r>
      <w:r>
        <w:rPr>
          <w:sz w:val="24"/>
        </w:rPr>
        <w:t>роль</w:t>
      </w:r>
      <w:r>
        <w:rPr>
          <w:spacing w:val="-6"/>
          <w:sz w:val="24"/>
        </w:rPr>
        <w:t xml:space="preserve"> </w:t>
      </w:r>
      <w:r>
        <w:rPr>
          <w:sz w:val="24"/>
        </w:rPr>
        <w:t>монументальных</w:t>
      </w:r>
      <w:r>
        <w:rPr>
          <w:spacing w:val="-7"/>
          <w:sz w:val="24"/>
        </w:rPr>
        <w:t xml:space="preserve"> </w:t>
      </w:r>
      <w:r>
        <w:rPr>
          <w:sz w:val="24"/>
        </w:rPr>
        <w:t>памятников</w:t>
      </w:r>
      <w:r>
        <w:rPr>
          <w:spacing w:val="-5"/>
          <w:sz w:val="24"/>
        </w:rPr>
        <w:t xml:space="preserve"> </w:t>
      </w:r>
      <w:r>
        <w:rPr>
          <w:sz w:val="24"/>
        </w:rPr>
        <w:t>в</w:t>
      </w:r>
      <w:r>
        <w:rPr>
          <w:spacing w:val="-1"/>
          <w:sz w:val="24"/>
        </w:rPr>
        <w:t xml:space="preserve"> </w:t>
      </w:r>
      <w:r>
        <w:rPr>
          <w:sz w:val="24"/>
        </w:rPr>
        <w:t>жизни</w:t>
      </w:r>
      <w:r>
        <w:rPr>
          <w:spacing w:val="-10"/>
          <w:sz w:val="24"/>
        </w:rPr>
        <w:t xml:space="preserve"> </w:t>
      </w:r>
      <w:r>
        <w:rPr>
          <w:spacing w:val="-2"/>
          <w:sz w:val="24"/>
        </w:rPr>
        <w:t>общества;</w:t>
      </w:r>
    </w:p>
    <w:p w:rsidR="007B1D5A" w:rsidRDefault="00B147F9">
      <w:pPr>
        <w:pStyle w:val="a4"/>
        <w:numPr>
          <w:ilvl w:val="0"/>
          <w:numId w:val="3"/>
        </w:numPr>
        <w:tabs>
          <w:tab w:val="left" w:pos="1640"/>
        </w:tabs>
        <w:spacing w:before="6" w:line="237" w:lineRule="auto"/>
        <w:ind w:right="851" w:firstLine="710"/>
        <w:jc w:val="left"/>
        <w:rPr>
          <w:sz w:val="24"/>
        </w:rPr>
      </w:pPr>
      <w:r>
        <w:rPr>
          <w:sz w:val="24"/>
        </w:rPr>
        <w:t>рассуждать</w:t>
      </w:r>
      <w:r>
        <w:rPr>
          <w:spacing w:val="40"/>
          <w:sz w:val="24"/>
        </w:rPr>
        <w:t xml:space="preserve"> </w:t>
      </w:r>
      <w:r>
        <w:rPr>
          <w:sz w:val="24"/>
        </w:rPr>
        <w:t>об</w:t>
      </w:r>
      <w:r>
        <w:rPr>
          <w:spacing w:val="40"/>
          <w:sz w:val="24"/>
        </w:rPr>
        <w:t xml:space="preserve"> </w:t>
      </w:r>
      <w:r>
        <w:rPr>
          <w:sz w:val="24"/>
        </w:rPr>
        <w:t>особенностях</w:t>
      </w:r>
      <w:r>
        <w:rPr>
          <w:spacing w:val="38"/>
          <w:sz w:val="24"/>
        </w:rPr>
        <w:t xml:space="preserve"> </w:t>
      </w:r>
      <w:r>
        <w:rPr>
          <w:sz w:val="24"/>
        </w:rPr>
        <w:t>художественного</w:t>
      </w:r>
      <w:r>
        <w:rPr>
          <w:spacing w:val="40"/>
          <w:sz w:val="24"/>
        </w:rPr>
        <w:t xml:space="preserve"> </w:t>
      </w:r>
      <w:r>
        <w:rPr>
          <w:sz w:val="24"/>
        </w:rPr>
        <w:t>образа</w:t>
      </w:r>
      <w:r>
        <w:rPr>
          <w:spacing w:val="40"/>
          <w:sz w:val="24"/>
        </w:rPr>
        <w:t xml:space="preserve"> </w:t>
      </w:r>
      <w:r>
        <w:rPr>
          <w:sz w:val="24"/>
        </w:rPr>
        <w:t>советского</w:t>
      </w:r>
      <w:r>
        <w:rPr>
          <w:spacing w:val="40"/>
          <w:sz w:val="24"/>
        </w:rPr>
        <w:t xml:space="preserve"> </w:t>
      </w:r>
      <w:r>
        <w:rPr>
          <w:sz w:val="24"/>
        </w:rPr>
        <w:t>народа</w:t>
      </w:r>
      <w:r>
        <w:rPr>
          <w:spacing w:val="40"/>
          <w:sz w:val="24"/>
        </w:rPr>
        <w:t xml:space="preserve"> </w:t>
      </w:r>
      <w:r>
        <w:rPr>
          <w:sz w:val="24"/>
        </w:rPr>
        <w:t>в</w:t>
      </w:r>
      <w:r>
        <w:rPr>
          <w:spacing w:val="40"/>
          <w:sz w:val="24"/>
        </w:rPr>
        <w:t xml:space="preserve"> </w:t>
      </w:r>
      <w:r>
        <w:rPr>
          <w:sz w:val="24"/>
        </w:rPr>
        <w:t>годы Великой Отечественной войны;</w:t>
      </w:r>
    </w:p>
    <w:p w:rsidR="007B1D5A" w:rsidRDefault="00B147F9">
      <w:pPr>
        <w:pStyle w:val="a4"/>
        <w:numPr>
          <w:ilvl w:val="0"/>
          <w:numId w:val="3"/>
        </w:numPr>
        <w:tabs>
          <w:tab w:val="left" w:pos="1640"/>
          <w:tab w:val="left" w:pos="2945"/>
          <w:tab w:val="left" w:pos="3299"/>
          <w:tab w:val="left" w:pos="5203"/>
          <w:tab w:val="left" w:pos="6743"/>
          <w:tab w:val="left" w:pos="8709"/>
          <w:tab w:val="left" w:pos="10042"/>
        </w:tabs>
        <w:ind w:right="850" w:firstLine="710"/>
        <w:jc w:val="left"/>
        <w:rPr>
          <w:sz w:val="24"/>
        </w:rPr>
      </w:pPr>
      <w:r>
        <w:rPr>
          <w:spacing w:val="-2"/>
          <w:sz w:val="24"/>
        </w:rPr>
        <w:t>описывать</w:t>
      </w:r>
      <w:r>
        <w:rPr>
          <w:sz w:val="24"/>
        </w:rPr>
        <w:tab/>
      </w:r>
      <w:r>
        <w:rPr>
          <w:spacing w:val="-10"/>
          <w:sz w:val="24"/>
        </w:rPr>
        <w:t>и</w:t>
      </w:r>
      <w:r>
        <w:rPr>
          <w:sz w:val="24"/>
        </w:rPr>
        <w:tab/>
      </w:r>
      <w:r>
        <w:rPr>
          <w:spacing w:val="-2"/>
          <w:sz w:val="24"/>
        </w:rPr>
        <w:t>характеризовать</w:t>
      </w:r>
      <w:r>
        <w:rPr>
          <w:sz w:val="24"/>
        </w:rPr>
        <w:tab/>
      </w:r>
      <w:r>
        <w:rPr>
          <w:spacing w:val="-2"/>
          <w:sz w:val="24"/>
        </w:rPr>
        <w:t>выдающиеся</w:t>
      </w:r>
      <w:r>
        <w:rPr>
          <w:sz w:val="24"/>
        </w:rPr>
        <w:tab/>
      </w:r>
      <w:r>
        <w:rPr>
          <w:spacing w:val="-2"/>
          <w:sz w:val="24"/>
        </w:rPr>
        <w:t>монументальные</w:t>
      </w:r>
      <w:r>
        <w:rPr>
          <w:sz w:val="24"/>
        </w:rPr>
        <w:tab/>
      </w:r>
      <w:r>
        <w:rPr>
          <w:spacing w:val="-2"/>
          <w:sz w:val="24"/>
        </w:rPr>
        <w:t>памятники</w:t>
      </w:r>
      <w:r>
        <w:rPr>
          <w:sz w:val="24"/>
        </w:rPr>
        <w:tab/>
      </w:r>
      <w:r>
        <w:rPr>
          <w:spacing w:val="-10"/>
          <w:sz w:val="24"/>
        </w:rPr>
        <w:t xml:space="preserve">и </w:t>
      </w:r>
      <w:r>
        <w:rPr>
          <w:sz w:val="24"/>
        </w:rPr>
        <w:t>ансамбли, посвященные Великой Отечественной войне;</w:t>
      </w:r>
    </w:p>
    <w:p w:rsidR="007B1D5A" w:rsidRDefault="00B147F9">
      <w:pPr>
        <w:pStyle w:val="a4"/>
        <w:numPr>
          <w:ilvl w:val="0"/>
          <w:numId w:val="3"/>
        </w:numPr>
        <w:tabs>
          <w:tab w:val="left" w:pos="1640"/>
        </w:tabs>
        <w:spacing w:before="4" w:line="237" w:lineRule="auto"/>
        <w:ind w:right="850" w:firstLine="710"/>
        <w:jc w:val="left"/>
        <w:rPr>
          <w:sz w:val="24"/>
        </w:rPr>
      </w:pPr>
      <w:r>
        <w:rPr>
          <w:sz w:val="24"/>
        </w:rPr>
        <w:t>творческому</w:t>
      </w:r>
      <w:r>
        <w:rPr>
          <w:spacing w:val="40"/>
          <w:sz w:val="24"/>
        </w:rPr>
        <w:t xml:space="preserve"> </w:t>
      </w:r>
      <w:r>
        <w:rPr>
          <w:sz w:val="24"/>
        </w:rPr>
        <w:t>опыту</w:t>
      </w:r>
      <w:r>
        <w:rPr>
          <w:spacing w:val="40"/>
          <w:sz w:val="24"/>
        </w:rPr>
        <w:t xml:space="preserve"> </w:t>
      </w:r>
      <w:r>
        <w:rPr>
          <w:sz w:val="24"/>
        </w:rPr>
        <w:t>лепки</w:t>
      </w:r>
      <w:r>
        <w:rPr>
          <w:spacing w:val="40"/>
          <w:sz w:val="24"/>
        </w:rPr>
        <w:t xml:space="preserve"> </w:t>
      </w:r>
      <w:r>
        <w:rPr>
          <w:sz w:val="24"/>
        </w:rPr>
        <w:t>памятника,</w:t>
      </w:r>
      <w:r>
        <w:rPr>
          <w:spacing w:val="40"/>
          <w:sz w:val="24"/>
        </w:rPr>
        <w:t xml:space="preserve"> </w:t>
      </w:r>
      <w:r>
        <w:rPr>
          <w:sz w:val="24"/>
        </w:rPr>
        <w:t>посвященного</w:t>
      </w:r>
      <w:r>
        <w:rPr>
          <w:spacing w:val="40"/>
          <w:sz w:val="24"/>
        </w:rPr>
        <w:t xml:space="preserve"> </w:t>
      </w:r>
      <w:r>
        <w:rPr>
          <w:sz w:val="24"/>
        </w:rPr>
        <w:t>значимому</w:t>
      </w:r>
      <w:r>
        <w:rPr>
          <w:spacing w:val="40"/>
          <w:sz w:val="24"/>
        </w:rPr>
        <w:t xml:space="preserve"> </w:t>
      </w:r>
      <w:r>
        <w:rPr>
          <w:sz w:val="24"/>
        </w:rPr>
        <w:t>историческому событию или историческому герою;</w:t>
      </w:r>
    </w:p>
    <w:p w:rsidR="007B1D5A" w:rsidRDefault="00B147F9">
      <w:pPr>
        <w:pStyle w:val="a4"/>
        <w:numPr>
          <w:ilvl w:val="0"/>
          <w:numId w:val="3"/>
        </w:numPr>
        <w:tabs>
          <w:tab w:val="left" w:pos="1640"/>
          <w:tab w:val="left" w:pos="3640"/>
          <w:tab w:val="left" w:pos="7352"/>
          <w:tab w:val="left" w:pos="8743"/>
        </w:tabs>
        <w:spacing w:before="7" w:line="237" w:lineRule="auto"/>
        <w:ind w:right="845" w:firstLine="710"/>
        <w:jc w:val="left"/>
        <w:rPr>
          <w:sz w:val="24"/>
        </w:rPr>
      </w:pPr>
      <w:r>
        <w:rPr>
          <w:spacing w:val="-2"/>
          <w:sz w:val="24"/>
        </w:rPr>
        <w:t>анализировать</w:t>
      </w:r>
      <w:r>
        <w:rPr>
          <w:sz w:val="24"/>
        </w:rPr>
        <w:tab/>
      </w:r>
      <w:r>
        <w:rPr>
          <w:spacing w:val="-2"/>
          <w:sz w:val="24"/>
        </w:rPr>
        <w:t>художественно-выразительные</w:t>
      </w:r>
      <w:r>
        <w:rPr>
          <w:sz w:val="24"/>
        </w:rPr>
        <w:tab/>
      </w:r>
      <w:r>
        <w:rPr>
          <w:spacing w:val="-2"/>
          <w:sz w:val="24"/>
        </w:rPr>
        <w:t>средства</w:t>
      </w:r>
      <w:r>
        <w:rPr>
          <w:sz w:val="24"/>
        </w:rPr>
        <w:tab/>
      </w:r>
      <w:r>
        <w:rPr>
          <w:spacing w:val="-2"/>
          <w:sz w:val="24"/>
        </w:rPr>
        <w:t xml:space="preserve">произведений </w:t>
      </w:r>
      <w:r>
        <w:rPr>
          <w:sz w:val="24"/>
        </w:rPr>
        <w:t>изобразительного искусства XX века;</w:t>
      </w:r>
    </w:p>
    <w:p w:rsidR="007B1D5A" w:rsidRDefault="00B147F9">
      <w:pPr>
        <w:pStyle w:val="a4"/>
        <w:numPr>
          <w:ilvl w:val="0"/>
          <w:numId w:val="3"/>
        </w:numPr>
        <w:tabs>
          <w:tab w:val="left" w:pos="1640"/>
        </w:tabs>
        <w:spacing w:before="5" w:line="293" w:lineRule="exact"/>
        <w:ind w:left="1640" w:hanging="110"/>
        <w:jc w:val="left"/>
        <w:rPr>
          <w:sz w:val="24"/>
        </w:rPr>
      </w:pPr>
      <w:r>
        <w:rPr>
          <w:sz w:val="24"/>
        </w:rPr>
        <w:t>культуре</w:t>
      </w:r>
      <w:r>
        <w:rPr>
          <w:spacing w:val="-6"/>
          <w:sz w:val="24"/>
        </w:rPr>
        <w:t xml:space="preserve"> </w:t>
      </w:r>
      <w:r>
        <w:rPr>
          <w:sz w:val="24"/>
        </w:rPr>
        <w:t>зрительского</w:t>
      </w:r>
      <w:r>
        <w:rPr>
          <w:spacing w:val="-5"/>
          <w:sz w:val="24"/>
        </w:rPr>
        <w:t xml:space="preserve"> </w:t>
      </w:r>
      <w:r>
        <w:rPr>
          <w:spacing w:val="-2"/>
          <w:sz w:val="24"/>
        </w:rPr>
        <w:t>восприятия;</w:t>
      </w:r>
    </w:p>
    <w:p w:rsidR="007B1D5A" w:rsidRDefault="00B147F9">
      <w:pPr>
        <w:pStyle w:val="a4"/>
        <w:numPr>
          <w:ilvl w:val="0"/>
          <w:numId w:val="3"/>
        </w:numPr>
        <w:tabs>
          <w:tab w:val="left" w:pos="1640"/>
        </w:tabs>
        <w:spacing w:line="293" w:lineRule="exact"/>
        <w:ind w:left="1640" w:hanging="110"/>
        <w:jc w:val="left"/>
        <w:rPr>
          <w:sz w:val="24"/>
        </w:rPr>
      </w:pPr>
      <w:r>
        <w:rPr>
          <w:sz w:val="24"/>
        </w:rPr>
        <w:t>характеризовать</w:t>
      </w:r>
      <w:r>
        <w:rPr>
          <w:spacing w:val="-8"/>
          <w:sz w:val="24"/>
        </w:rPr>
        <w:t xml:space="preserve"> </w:t>
      </w:r>
      <w:r>
        <w:rPr>
          <w:sz w:val="24"/>
        </w:rPr>
        <w:t>временные</w:t>
      </w:r>
      <w:r>
        <w:rPr>
          <w:spacing w:val="-8"/>
          <w:sz w:val="24"/>
        </w:rPr>
        <w:t xml:space="preserve"> </w:t>
      </w:r>
      <w:r>
        <w:rPr>
          <w:sz w:val="24"/>
        </w:rPr>
        <w:t>и</w:t>
      </w:r>
      <w:r>
        <w:rPr>
          <w:spacing w:val="-2"/>
          <w:sz w:val="24"/>
        </w:rPr>
        <w:t xml:space="preserve"> </w:t>
      </w:r>
      <w:r>
        <w:rPr>
          <w:sz w:val="24"/>
        </w:rPr>
        <w:t>пространственные</w:t>
      </w:r>
      <w:r>
        <w:rPr>
          <w:spacing w:val="-3"/>
          <w:sz w:val="24"/>
        </w:rPr>
        <w:t xml:space="preserve"> </w:t>
      </w:r>
      <w:r>
        <w:rPr>
          <w:spacing w:val="-2"/>
          <w:sz w:val="24"/>
        </w:rPr>
        <w:t>искусства;</w:t>
      </w:r>
    </w:p>
    <w:p w:rsidR="007B1D5A" w:rsidRDefault="00B147F9">
      <w:pPr>
        <w:pStyle w:val="a4"/>
        <w:numPr>
          <w:ilvl w:val="0"/>
          <w:numId w:val="3"/>
        </w:numPr>
        <w:tabs>
          <w:tab w:val="left" w:pos="1640"/>
        </w:tabs>
        <w:spacing w:line="293" w:lineRule="exact"/>
        <w:ind w:left="1640" w:hanging="110"/>
        <w:jc w:val="left"/>
        <w:rPr>
          <w:sz w:val="24"/>
        </w:rPr>
      </w:pPr>
      <w:r>
        <w:rPr>
          <w:sz w:val="24"/>
        </w:rPr>
        <w:t>понимать</w:t>
      </w:r>
      <w:r>
        <w:rPr>
          <w:spacing w:val="-6"/>
          <w:sz w:val="24"/>
        </w:rPr>
        <w:t xml:space="preserve"> </w:t>
      </w:r>
      <w:r>
        <w:rPr>
          <w:sz w:val="24"/>
        </w:rPr>
        <w:t>разницу</w:t>
      </w:r>
      <w:r>
        <w:rPr>
          <w:spacing w:val="-10"/>
          <w:sz w:val="24"/>
        </w:rPr>
        <w:t xml:space="preserve"> </w:t>
      </w:r>
      <w:r>
        <w:rPr>
          <w:sz w:val="24"/>
        </w:rPr>
        <w:t>между</w:t>
      </w:r>
      <w:r>
        <w:rPr>
          <w:spacing w:val="-10"/>
          <w:sz w:val="24"/>
        </w:rPr>
        <w:t xml:space="preserve"> </w:t>
      </w:r>
      <w:r>
        <w:rPr>
          <w:sz w:val="24"/>
        </w:rPr>
        <w:t>реальностью</w:t>
      </w:r>
      <w:r>
        <w:rPr>
          <w:spacing w:val="-2"/>
          <w:sz w:val="24"/>
        </w:rPr>
        <w:t xml:space="preserve"> </w:t>
      </w:r>
      <w:r>
        <w:rPr>
          <w:sz w:val="24"/>
        </w:rPr>
        <w:t>и</w:t>
      </w:r>
      <w:r>
        <w:rPr>
          <w:spacing w:val="-4"/>
          <w:sz w:val="24"/>
        </w:rPr>
        <w:t xml:space="preserve"> </w:t>
      </w:r>
      <w:r>
        <w:rPr>
          <w:sz w:val="24"/>
        </w:rPr>
        <w:t>художественным</w:t>
      </w:r>
      <w:r>
        <w:rPr>
          <w:spacing w:val="-3"/>
          <w:sz w:val="24"/>
        </w:rPr>
        <w:t xml:space="preserve"> </w:t>
      </w:r>
      <w:r>
        <w:rPr>
          <w:spacing w:val="-2"/>
          <w:sz w:val="24"/>
        </w:rPr>
        <w:t>образом;</w:t>
      </w:r>
    </w:p>
    <w:p w:rsidR="007B1D5A" w:rsidRDefault="00B147F9">
      <w:pPr>
        <w:pStyle w:val="a4"/>
        <w:numPr>
          <w:ilvl w:val="0"/>
          <w:numId w:val="3"/>
        </w:numPr>
        <w:tabs>
          <w:tab w:val="left" w:pos="1640"/>
          <w:tab w:val="left" w:pos="3617"/>
          <w:tab w:val="left" w:pos="4187"/>
          <w:tab w:val="left" w:pos="5516"/>
          <w:tab w:val="left" w:pos="7214"/>
          <w:tab w:val="left" w:pos="7664"/>
          <w:tab w:val="left" w:pos="9108"/>
        </w:tabs>
        <w:ind w:right="848" w:firstLine="710"/>
        <w:jc w:val="left"/>
        <w:rPr>
          <w:sz w:val="24"/>
        </w:rPr>
      </w:pPr>
      <w:r>
        <w:rPr>
          <w:spacing w:val="-2"/>
          <w:sz w:val="24"/>
        </w:rPr>
        <w:t>представлениям</w:t>
      </w:r>
      <w:r>
        <w:rPr>
          <w:sz w:val="24"/>
        </w:rPr>
        <w:tab/>
      </w:r>
      <w:r>
        <w:rPr>
          <w:spacing w:val="-6"/>
          <w:sz w:val="24"/>
        </w:rPr>
        <w:t>об</w:t>
      </w:r>
      <w:r>
        <w:rPr>
          <w:sz w:val="24"/>
        </w:rPr>
        <w:tab/>
      </w:r>
      <w:r>
        <w:rPr>
          <w:spacing w:val="-2"/>
          <w:sz w:val="24"/>
        </w:rPr>
        <w:t>искусстве</w:t>
      </w:r>
      <w:r>
        <w:rPr>
          <w:sz w:val="24"/>
        </w:rPr>
        <w:tab/>
      </w:r>
      <w:r>
        <w:rPr>
          <w:spacing w:val="-2"/>
          <w:sz w:val="24"/>
        </w:rPr>
        <w:t>иллюстрации</w:t>
      </w:r>
      <w:r>
        <w:rPr>
          <w:sz w:val="24"/>
        </w:rPr>
        <w:tab/>
      </w:r>
      <w:r>
        <w:rPr>
          <w:spacing w:val="-10"/>
          <w:sz w:val="24"/>
        </w:rPr>
        <w:t>и</w:t>
      </w:r>
      <w:r>
        <w:rPr>
          <w:sz w:val="24"/>
        </w:rPr>
        <w:tab/>
      </w:r>
      <w:r>
        <w:rPr>
          <w:spacing w:val="-2"/>
          <w:sz w:val="24"/>
        </w:rPr>
        <w:t>творчестве</w:t>
      </w:r>
      <w:r>
        <w:rPr>
          <w:sz w:val="24"/>
        </w:rPr>
        <w:tab/>
      </w:r>
      <w:r>
        <w:rPr>
          <w:spacing w:val="-2"/>
          <w:sz w:val="24"/>
        </w:rPr>
        <w:t xml:space="preserve">известных </w:t>
      </w:r>
      <w:r>
        <w:rPr>
          <w:sz w:val="24"/>
        </w:rPr>
        <w:t>иллюстраторов книг. И.Я. Билибин. В.А. Милашевский. В.А. Фаворский;</w:t>
      </w:r>
    </w:p>
    <w:p w:rsidR="007B1D5A" w:rsidRDefault="00B147F9">
      <w:pPr>
        <w:pStyle w:val="a4"/>
        <w:numPr>
          <w:ilvl w:val="0"/>
          <w:numId w:val="3"/>
        </w:numPr>
        <w:tabs>
          <w:tab w:val="left" w:pos="1640"/>
        </w:tabs>
        <w:spacing w:before="3" w:line="237" w:lineRule="auto"/>
        <w:ind w:right="847" w:firstLine="710"/>
        <w:jc w:val="left"/>
        <w:rPr>
          <w:sz w:val="24"/>
        </w:rPr>
      </w:pPr>
      <w:r>
        <w:rPr>
          <w:sz w:val="24"/>
        </w:rPr>
        <w:t>опыту</w:t>
      </w:r>
      <w:r>
        <w:rPr>
          <w:spacing w:val="80"/>
          <w:sz w:val="24"/>
        </w:rPr>
        <w:t xml:space="preserve"> </w:t>
      </w:r>
      <w:r>
        <w:rPr>
          <w:sz w:val="24"/>
        </w:rPr>
        <w:t>художественного</w:t>
      </w:r>
      <w:r>
        <w:rPr>
          <w:spacing w:val="80"/>
          <w:sz w:val="24"/>
        </w:rPr>
        <w:t xml:space="preserve"> </w:t>
      </w:r>
      <w:r>
        <w:rPr>
          <w:sz w:val="24"/>
        </w:rPr>
        <w:t>иллюстрирования</w:t>
      </w:r>
      <w:r>
        <w:rPr>
          <w:spacing w:val="80"/>
          <w:sz w:val="24"/>
        </w:rPr>
        <w:t xml:space="preserve"> </w:t>
      </w:r>
      <w:r>
        <w:rPr>
          <w:sz w:val="24"/>
        </w:rPr>
        <w:t>и</w:t>
      </w:r>
      <w:r>
        <w:rPr>
          <w:spacing w:val="80"/>
          <w:sz w:val="24"/>
        </w:rPr>
        <w:t xml:space="preserve"> </w:t>
      </w:r>
      <w:r>
        <w:rPr>
          <w:sz w:val="24"/>
        </w:rPr>
        <w:t>навыкам</w:t>
      </w:r>
      <w:r>
        <w:rPr>
          <w:spacing w:val="80"/>
          <w:sz w:val="24"/>
        </w:rPr>
        <w:t xml:space="preserve"> </w:t>
      </w:r>
      <w:r>
        <w:rPr>
          <w:sz w:val="24"/>
        </w:rPr>
        <w:t>работы</w:t>
      </w:r>
      <w:r>
        <w:rPr>
          <w:spacing w:val="80"/>
          <w:sz w:val="24"/>
        </w:rPr>
        <w:t xml:space="preserve"> </w:t>
      </w:r>
      <w:r>
        <w:rPr>
          <w:sz w:val="24"/>
        </w:rPr>
        <w:t xml:space="preserve">графическими </w:t>
      </w:r>
      <w:r>
        <w:rPr>
          <w:spacing w:val="-2"/>
          <w:sz w:val="24"/>
        </w:rPr>
        <w:t>материалами;</w:t>
      </w:r>
    </w:p>
    <w:p w:rsidR="007B1D5A" w:rsidRDefault="00B147F9">
      <w:pPr>
        <w:pStyle w:val="a4"/>
        <w:numPr>
          <w:ilvl w:val="0"/>
          <w:numId w:val="3"/>
        </w:numPr>
        <w:tabs>
          <w:tab w:val="left" w:pos="1640"/>
        </w:tabs>
        <w:spacing w:before="7" w:line="237" w:lineRule="auto"/>
        <w:ind w:right="851" w:firstLine="710"/>
        <w:jc w:val="left"/>
        <w:rPr>
          <w:sz w:val="24"/>
        </w:rPr>
      </w:pPr>
      <w:r>
        <w:rPr>
          <w:sz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7B1D5A" w:rsidRDefault="00B147F9">
      <w:pPr>
        <w:pStyle w:val="a4"/>
        <w:numPr>
          <w:ilvl w:val="0"/>
          <w:numId w:val="3"/>
        </w:numPr>
        <w:tabs>
          <w:tab w:val="left" w:pos="1640"/>
        </w:tabs>
        <w:spacing w:before="7" w:line="237" w:lineRule="auto"/>
        <w:ind w:right="851" w:firstLine="710"/>
        <w:jc w:val="left"/>
        <w:rPr>
          <w:sz w:val="24"/>
        </w:rPr>
      </w:pPr>
      <w:r>
        <w:rPr>
          <w:sz w:val="24"/>
        </w:rPr>
        <w:t>представлениям</w:t>
      </w:r>
      <w:r>
        <w:rPr>
          <w:spacing w:val="80"/>
          <w:sz w:val="24"/>
        </w:rPr>
        <w:t xml:space="preserve"> </w:t>
      </w:r>
      <w:r>
        <w:rPr>
          <w:sz w:val="24"/>
        </w:rPr>
        <w:t>об</w:t>
      </w:r>
      <w:r>
        <w:rPr>
          <w:spacing w:val="80"/>
          <w:sz w:val="24"/>
        </w:rPr>
        <w:t xml:space="preserve"> </w:t>
      </w:r>
      <w:r>
        <w:rPr>
          <w:sz w:val="24"/>
        </w:rPr>
        <w:t>анималистическом</w:t>
      </w:r>
      <w:r>
        <w:rPr>
          <w:spacing w:val="80"/>
          <w:sz w:val="24"/>
        </w:rPr>
        <w:t xml:space="preserve"> </w:t>
      </w:r>
      <w:r>
        <w:rPr>
          <w:sz w:val="24"/>
        </w:rPr>
        <w:t>жанре</w:t>
      </w:r>
      <w:r>
        <w:rPr>
          <w:spacing w:val="80"/>
          <w:sz w:val="24"/>
        </w:rPr>
        <w:t xml:space="preserve"> </w:t>
      </w:r>
      <w:r>
        <w:rPr>
          <w:sz w:val="24"/>
        </w:rPr>
        <w:t>изобразительного</w:t>
      </w:r>
      <w:r>
        <w:rPr>
          <w:spacing w:val="80"/>
          <w:sz w:val="24"/>
        </w:rPr>
        <w:t xml:space="preserve"> </w:t>
      </w:r>
      <w:r>
        <w:rPr>
          <w:sz w:val="24"/>
        </w:rPr>
        <w:t>искусства</w:t>
      </w:r>
      <w:r>
        <w:rPr>
          <w:spacing w:val="80"/>
          <w:sz w:val="24"/>
        </w:rPr>
        <w:t xml:space="preserve"> </w:t>
      </w:r>
      <w:r>
        <w:rPr>
          <w:sz w:val="24"/>
        </w:rPr>
        <w:t>и</w:t>
      </w:r>
      <w:r>
        <w:rPr>
          <w:spacing w:val="40"/>
          <w:sz w:val="24"/>
        </w:rPr>
        <w:t xml:space="preserve"> </w:t>
      </w:r>
      <w:r>
        <w:rPr>
          <w:sz w:val="24"/>
        </w:rPr>
        <w:t>творчестве художников-анималистов;</w:t>
      </w:r>
    </w:p>
    <w:p w:rsidR="007B1D5A" w:rsidRDefault="00B147F9">
      <w:pPr>
        <w:pStyle w:val="a4"/>
        <w:numPr>
          <w:ilvl w:val="0"/>
          <w:numId w:val="3"/>
        </w:numPr>
        <w:tabs>
          <w:tab w:val="left" w:pos="1640"/>
          <w:tab w:val="left" w:pos="2508"/>
          <w:tab w:val="left" w:pos="4528"/>
          <w:tab w:val="left" w:pos="5876"/>
          <w:tab w:val="left" w:pos="6355"/>
          <w:tab w:val="left" w:pos="7578"/>
          <w:tab w:val="left" w:pos="9371"/>
        </w:tabs>
        <w:ind w:right="855" w:firstLine="710"/>
        <w:jc w:val="left"/>
        <w:rPr>
          <w:sz w:val="24"/>
        </w:rPr>
      </w:pPr>
      <w:r>
        <w:rPr>
          <w:spacing w:val="-2"/>
          <w:sz w:val="24"/>
        </w:rPr>
        <w:t>опыту</w:t>
      </w:r>
      <w:r>
        <w:rPr>
          <w:sz w:val="24"/>
        </w:rPr>
        <w:tab/>
      </w:r>
      <w:r>
        <w:rPr>
          <w:spacing w:val="-2"/>
          <w:sz w:val="24"/>
        </w:rPr>
        <w:t>художественного</w:t>
      </w:r>
      <w:r>
        <w:rPr>
          <w:sz w:val="24"/>
        </w:rPr>
        <w:tab/>
      </w:r>
      <w:r>
        <w:rPr>
          <w:spacing w:val="-2"/>
          <w:sz w:val="24"/>
        </w:rPr>
        <w:t>творчества</w:t>
      </w:r>
      <w:r>
        <w:rPr>
          <w:sz w:val="24"/>
        </w:rPr>
        <w:tab/>
      </w:r>
      <w:r>
        <w:rPr>
          <w:spacing w:val="-6"/>
          <w:sz w:val="24"/>
        </w:rPr>
        <w:t>по</w:t>
      </w:r>
      <w:r>
        <w:rPr>
          <w:sz w:val="24"/>
        </w:rPr>
        <w:tab/>
      </w:r>
      <w:r>
        <w:rPr>
          <w:spacing w:val="-2"/>
          <w:sz w:val="24"/>
        </w:rPr>
        <w:t>созданию</w:t>
      </w:r>
      <w:r>
        <w:rPr>
          <w:sz w:val="24"/>
        </w:rPr>
        <w:tab/>
      </w:r>
      <w:r>
        <w:rPr>
          <w:spacing w:val="-2"/>
          <w:sz w:val="24"/>
        </w:rPr>
        <w:t>стилизованных</w:t>
      </w:r>
      <w:r>
        <w:rPr>
          <w:sz w:val="24"/>
        </w:rPr>
        <w:tab/>
      </w:r>
      <w:r>
        <w:rPr>
          <w:spacing w:val="-2"/>
          <w:sz w:val="24"/>
        </w:rPr>
        <w:t>образов животных;</w:t>
      </w:r>
    </w:p>
    <w:p w:rsidR="007B1D5A" w:rsidRDefault="00B147F9">
      <w:pPr>
        <w:pStyle w:val="a4"/>
        <w:numPr>
          <w:ilvl w:val="0"/>
          <w:numId w:val="3"/>
        </w:numPr>
        <w:tabs>
          <w:tab w:val="left" w:pos="1640"/>
        </w:tabs>
        <w:spacing w:before="4" w:line="237" w:lineRule="auto"/>
        <w:ind w:right="851" w:firstLine="710"/>
        <w:jc w:val="left"/>
        <w:rPr>
          <w:sz w:val="24"/>
        </w:rPr>
      </w:pPr>
      <w:r>
        <w:rPr>
          <w:sz w:val="24"/>
        </w:rPr>
        <w:t>систематизировать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основные</w:t>
      </w:r>
      <w:r>
        <w:rPr>
          <w:spacing w:val="80"/>
          <w:sz w:val="24"/>
        </w:rPr>
        <w:t xml:space="preserve"> </w:t>
      </w:r>
      <w:r>
        <w:rPr>
          <w:sz w:val="24"/>
        </w:rPr>
        <w:t>этапы</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истории</w:t>
      </w:r>
      <w:r>
        <w:rPr>
          <w:spacing w:val="80"/>
          <w:w w:val="150"/>
          <w:sz w:val="24"/>
        </w:rPr>
        <w:t xml:space="preserve"> </w:t>
      </w:r>
      <w:r>
        <w:rPr>
          <w:sz w:val="24"/>
        </w:rPr>
        <w:t>архитектуры и дизайна;</w:t>
      </w:r>
    </w:p>
    <w:p w:rsidR="007B1D5A" w:rsidRDefault="00B147F9">
      <w:pPr>
        <w:pStyle w:val="a4"/>
        <w:numPr>
          <w:ilvl w:val="0"/>
          <w:numId w:val="3"/>
        </w:numPr>
        <w:tabs>
          <w:tab w:val="left" w:pos="1640"/>
        </w:tabs>
        <w:spacing w:before="4" w:line="293" w:lineRule="exact"/>
        <w:ind w:left="1640" w:hanging="110"/>
        <w:jc w:val="left"/>
        <w:rPr>
          <w:sz w:val="24"/>
        </w:rPr>
      </w:pPr>
      <w:r>
        <w:rPr>
          <w:sz w:val="24"/>
        </w:rPr>
        <w:t>распознавать</w:t>
      </w:r>
      <w:r>
        <w:rPr>
          <w:spacing w:val="-7"/>
          <w:sz w:val="24"/>
        </w:rPr>
        <w:t xml:space="preserve"> </w:t>
      </w:r>
      <w:r>
        <w:rPr>
          <w:sz w:val="24"/>
        </w:rPr>
        <w:t>объект</w:t>
      </w:r>
      <w:r>
        <w:rPr>
          <w:spacing w:val="-2"/>
          <w:sz w:val="24"/>
        </w:rPr>
        <w:t xml:space="preserve"> </w:t>
      </w:r>
      <w:r>
        <w:rPr>
          <w:sz w:val="24"/>
        </w:rPr>
        <w:t>и</w:t>
      </w:r>
      <w:r>
        <w:rPr>
          <w:spacing w:val="-6"/>
          <w:sz w:val="24"/>
        </w:rPr>
        <w:t xml:space="preserve"> </w:t>
      </w:r>
      <w:r>
        <w:rPr>
          <w:sz w:val="24"/>
        </w:rPr>
        <w:t>пространство</w:t>
      </w:r>
      <w:r>
        <w:rPr>
          <w:spacing w:val="2"/>
          <w:sz w:val="24"/>
        </w:rPr>
        <w:t xml:space="preserve"> </w:t>
      </w:r>
      <w:r>
        <w:rPr>
          <w:sz w:val="24"/>
        </w:rPr>
        <w:t>в</w:t>
      </w:r>
      <w:r>
        <w:rPr>
          <w:spacing w:val="-4"/>
          <w:sz w:val="24"/>
        </w:rPr>
        <w:t xml:space="preserve"> </w:t>
      </w:r>
      <w:r>
        <w:rPr>
          <w:sz w:val="24"/>
        </w:rPr>
        <w:t>конструктивных</w:t>
      </w:r>
      <w:r>
        <w:rPr>
          <w:spacing w:val="-7"/>
          <w:sz w:val="24"/>
        </w:rPr>
        <w:t xml:space="preserve"> </w:t>
      </w:r>
      <w:r>
        <w:rPr>
          <w:sz w:val="24"/>
        </w:rPr>
        <w:t>видах</w:t>
      </w:r>
      <w:r>
        <w:rPr>
          <w:spacing w:val="-6"/>
          <w:sz w:val="24"/>
        </w:rPr>
        <w:t xml:space="preserve"> </w:t>
      </w:r>
      <w:r>
        <w:rPr>
          <w:spacing w:val="-2"/>
          <w:sz w:val="24"/>
        </w:rPr>
        <w:t>искусства;</w:t>
      </w:r>
    </w:p>
    <w:p w:rsidR="007B1D5A" w:rsidRDefault="00B147F9">
      <w:pPr>
        <w:pStyle w:val="a4"/>
        <w:numPr>
          <w:ilvl w:val="0"/>
          <w:numId w:val="3"/>
        </w:numPr>
        <w:tabs>
          <w:tab w:val="left" w:pos="1640"/>
        </w:tabs>
        <w:spacing w:line="293" w:lineRule="exact"/>
        <w:ind w:left="1640" w:hanging="110"/>
        <w:jc w:val="left"/>
        <w:rPr>
          <w:sz w:val="24"/>
        </w:rPr>
      </w:pPr>
      <w:r>
        <w:rPr>
          <w:sz w:val="24"/>
        </w:rPr>
        <w:t>понимать</w:t>
      </w:r>
      <w:r>
        <w:rPr>
          <w:spacing w:val="-5"/>
          <w:sz w:val="24"/>
        </w:rPr>
        <w:t xml:space="preserve"> </w:t>
      </w:r>
      <w:r>
        <w:rPr>
          <w:sz w:val="24"/>
        </w:rPr>
        <w:t>сочетание</w:t>
      </w:r>
      <w:r>
        <w:rPr>
          <w:spacing w:val="-3"/>
          <w:sz w:val="24"/>
        </w:rPr>
        <w:t xml:space="preserve"> </w:t>
      </w:r>
      <w:r>
        <w:rPr>
          <w:sz w:val="24"/>
        </w:rPr>
        <w:t>различных</w:t>
      </w:r>
      <w:r>
        <w:rPr>
          <w:spacing w:val="-6"/>
          <w:sz w:val="24"/>
        </w:rPr>
        <w:t xml:space="preserve"> </w:t>
      </w:r>
      <w:r>
        <w:rPr>
          <w:sz w:val="24"/>
        </w:rPr>
        <w:t>объёмов</w:t>
      </w:r>
      <w:r>
        <w:rPr>
          <w:spacing w:val="-5"/>
          <w:sz w:val="24"/>
        </w:rPr>
        <w:t xml:space="preserve"> </w:t>
      </w:r>
      <w:r>
        <w:rPr>
          <w:sz w:val="24"/>
        </w:rPr>
        <w:t xml:space="preserve">в </w:t>
      </w:r>
      <w:r>
        <w:rPr>
          <w:spacing w:val="-2"/>
          <w:sz w:val="24"/>
        </w:rPr>
        <w:t>здании;</w:t>
      </w:r>
    </w:p>
    <w:p w:rsidR="007B1D5A" w:rsidRDefault="00B147F9">
      <w:pPr>
        <w:pStyle w:val="a4"/>
        <w:numPr>
          <w:ilvl w:val="0"/>
          <w:numId w:val="3"/>
        </w:numPr>
        <w:tabs>
          <w:tab w:val="left" w:pos="1640"/>
        </w:tabs>
        <w:ind w:right="861" w:firstLine="710"/>
        <w:jc w:val="left"/>
        <w:rPr>
          <w:sz w:val="24"/>
        </w:rPr>
      </w:pPr>
      <w:r>
        <w:rPr>
          <w:sz w:val="24"/>
        </w:rPr>
        <w:t>понимать</w:t>
      </w:r>
      <w:r>
        <w:rPr>
          <w:spacing w:val="80"/>
          <w:sz w:val="24"/>
        </w:rPr>
        <w:t xml:space="preserve"> </w:t>
      </w:r>
      <w:r>
        <w:rPr>
          <w:sz w:val="24"/>
        </w:rPr>
        <w:t>единство</w:t>
      </w:r>
      <w:r>
        <w:rPr>
          <w:spacing w:val="80"/>
          <w:sz w:val="24"/>
        </w:rPr>
        <w:t xml:space="preserve"> </w:t>
      </w:r>
      <w:r>
        <w:rPr>
          <w:sz w:val="24"/>
        </w:rPr>
        <w:t>художественного</w:t>
      </w:r>
      <w:r>
        <w:rPr>
          <w:spacing w:val="80"/>
          <w:sz w:val="24"/>
        </w:rPr>
        <w:t xml:space="preserve"> </w:t>
      </w:r>
      <w:r>
        <w:rPr>
          <w:sz w:val="24"/>
        </w:rPr>
        <w:t>и</w:t>
      </w:r>
      <w:r>
        <w:rPr>
          <w:spacing w:val="80"/>
          <w:sz w:val="24"/>
        </w:rPr>
        <w:t xml:space="preserve"> </w:t>
      </w:r>
      <w:r>
        <w:rPr>
          <w:sz w:val="24"/>
        </w:rPr>
        <w:t>функционального</w:t>
      </w:r>
      <w:r>
        <w:rPr>
          <w:spacing w:val="80"/>
          <w:sz w:val="24"/>
        </w:rPr>
        <w:t xml:space="preserve"> </w:t>
      </w:r>
      <w:r>
        <w:rPr>
          <w:sz w:val="24"/>
        </w:rPr>
        <w:t>в</w:t>
      </w:r>
      <w:r>
        <w:rPr>
          <w:spacing w:val="80"/>
          <w:sz w:val="24"/>
        </w:rPr>
        <w:t xml:space="preserve"> </w:t>
      </w:r>
      <w:r>
        <w:rPr>
          <w:sz w:val="24"/>
        </w:rPr>
        <w:t>вещи,</w:t>
      </w:r>
      <w:r>
        <w:rPr>
          <w:spacing w:val="80"/>
          <w:sz w:val="24"/>
        </w:rPr>
        <w:t xml:space="preserve"> </w:t>
      </w:r>
      <w:r>
        <w:rPr>
          <w:sz w:val="24"/>
        </w:rPr>
        <w:t>форму</w:t>
      </w:r>
      <w:r>
        <w:rPr>
          <w:spacing w:val="80"/>
          <w:sz w:val="24"/>
        </w:rPr>
        <w:t xml:space="preserve"> </w:t>
      </w:r>
      <w:r>
        <w:rPr>
          <w:sz w:val="24"/>
        </w:rPr>
        <w:t xml:space="preserve">и </w:t>
      </w:r>
      <w:r>
        <w:rPr>
          <w:spacing w:val="-2"/>
          <w:sz w:val="24"/>
        </w:rPr>
        <w:t>материал;</w:t>
      </w:r>
    </w:p>
    <w:p w:rsidR="007B1D5A" w:rsidRDefault="00B147F9">
      <w:pPr>
        <w:pStyle w:val="a4"/>
        <w:numPr>
          <w:ilvl w:val="0"/>
          <w:numId w:val="3"/>
        </w:numPr>
        <w:tabs>
          <w:tab w:val="left" w:pos="1640"/>
        </w:tabs>
        <w:spacing w:before="3" w:line="237" w:lineRule="auto"/>
        <w:ind w:right="839" w:firstLine="710"/>
        <w:jc w:val="left"/>
        <w:rPr>
          <w:sz w:val="24"/>
        </w:rPr>
      </w:pPr>
      <w:r>
        <w:rPr>
          <w:sz w:val="24"/>
        </w:rPr>
        <w:t>иметь</w:t>
      </w:r>
      <w:r>
        <w:rPr>
          <w:spacing w:val="80"/>
          <w:sz w:val="24"/>
        </w:rPr>
        <w:t xml:space="preserve"> </w:t>
      </w:r>
      <w:r>
        <w:rPr>
          <w:sz w:val="24"/>
        </w:rPr>
        <w:t>общее</w:t>
      </w:r>
      <w:r>
        <w:rPr>
          <w:spacing w:val="80"/>
          <w:sz w:val="24"/>
        </w:rPr>
        <w:t xml:space="preserve"> </w:t>
      </w:r>
      <w:r>
        <w:rPr>
          <w:sz w:val="24"/>
        </w:rPr>
        <w:t>представление</w:t>
      </w:r>
      <w:r>
        <w:rPr>
          <w:spacing w:val="80"/>
          <w:sz w:val="24"/>
        </w:rPr>
        <w:t xml:space="preserve"> </w:t>
      </w:r>
      <w:r>
        <w:rPr>
          <w:sz w:val="24"/>
        </w:rPr>
        <w:t>и</w:t>
      </w:r>
      <w:r>
        <w:rPr>
          <w:spacing w:val="80"/>
          <w:sz w:val="24"/>
        </w:rPr>
        <w:t xml:space="preserve"> </w:t>
      </w:r>
      <w:r>
        <w:rPr>
          <w:sz w:val="24"/>
        </w:rPr>
        <w:t>рассказывать</w:t>
      </w:r>
      <w:r>
        <w:rPr>
          <w:spacing w:val="80"/>
          <w:sz w:val="24"/>
        </w:rPr>
        <w:t xml:space="preserve"> </w:t>
      </w:r>
      <w:r>
        <w:rPr>
          <w:sz w:val="24"/>
        </w:rPr>
        <w:t>об</w:t>
      </w:r>
      <w:r>
        <w:rPr>
          <w:spacing w:val="80"/>
          <w:sz w:val="24"/>
        </w:rPr>
        <w:t xml:space="preserve"> </w:t>
      </w:r>
      <w:r>
        <w:rPr>
          <w:sz w:val="24"/>
        </w:rPr>
        <w:t>особенностях</w:t>
      </w:r>
      <w:r>
        <w:rPr>
          <w:spacing w:val="80"/>
          <w:sz w:val="24"/>
        </w:rPr>
        <w:t xml:space="preserve"> </w:t>
      </w:r>
      <w:r>
        <w:rPr>
          <w:sz w:val="24"/>
        </w:rPr>
        <w:t>архитектурно- художественных стилей разных эпох;</w:t>
      </w:r>
    </w:p>
    <w:p w:rsidR="007B1D5A" w:rsidRDefault="00B147F9">
      <w:pPr>
        <w:pStyle w:val="a4"/>
        <w:numPr>
          <w:ilvl w:val="0"/>
          <w:numId w:val="3"/>
        </w:numPr>
        <w:tabs>
          <w:tab w:val="left" w:pos="1640"/>
        </w:tabs>
        <w:spacing w:before="5"/>
        <w:ind w:left="1640" w:hanging="110"/>
        <w:jc w:val="left"/>
        <w:rPr>
          <w:sz w:val="24"/>
        </w:rPr>
      </w:pPr>
      <w:r>
        <w:rPr>
          <w:sz w:val="24"/>
        </w:rPr>
        <w:t>понимать</w:t>
      </w:r>
      <w:r>
        <w:rPr>
          <w:spacing w:val="-6"/>
          <w:sz w:val="24"/>
        </w:rPr>
        <w:t xml:space="preserve"> </w:t>
      </w:r>
      <w:r>
        <w:rPr>
          <w:sz w:val="24"/>
        </w:rPr>
        <w:t>тенденции</w:t>
      </w:r>
      <w:r>
        <w:rPr>
          <w:spacing w:val="-5"/>
          <w:sz w:val="24"/>
        </w:rPr>
        <w:t xml:space="preserve"> </w:t>
      </w:r>
      <w:r>
        <w:rPr>
          <w:sz w:val="24"/>
        </w:rPr>
        <w:t>и</w:t>
      </w:r>
      <w:r>
        <w:rPr>
          <w:spacing w:val="-5"/>
          <w:sz w:val="24"/>
        </w:rPr>
        <w:t xml:space="preserve"> </w:t>
      </w:r>
      <w:r>
        <w:rPr>
          <w:sz w:val="24"/>
        </w:rPr>
        <w:t>перспективы</w:t>
      </w:r>
      <w:r>
        <w:rPr>
          <w:spacing w:val="-4"/>
          <w:sz w:val="24"/>
        </w:rPr>
        <w:t xml:space="preserve"> </w:t>
      </w:r>
      <w:r>
        <w:rPr>
          <w:sz w:val="24"/>
        </w:rPr>
        <w:t>развития</w:t>
      </w:r>
      <w:r>
        <w:rPr>
          <w:spacing w:val="-10"/>
          <w:sz w:val="24"/>
        </w:rPr>
        <w:t xml:space="preserve"> </w:t>
      </w:r>
      <w:r>
        <w:rPr>
          <w:sz w:val="24"/>
        </w:rPr>
        <w:t xml:space="preserve">современной </w:t>
      </w:r>
      <w:r>
        <w:rPr>
          <w:spacing w:val="-2"/>
          <w:sz w:val="24"/>
        </w:rPr>
        <w:t>архитектуры;</w:t>
      </w:r>
    </w:p>
    <w:p w:rsidR="007B1D5A" w:rsidRDefault="007B1D5A">
      <w:pPr>
        <w:rPr>
          <w:sz w:val="24"/>
        </w:rPr>
        <w:sectPr w:rsidR="007B1D5A">
          <w:pgSz w:w="11910" w:h="16840"/>
          <w:pgMar w:top="1020" w:right="0" w:bottom="1180" w:left="880" w:header="0" w:footer="968" w:gutter="0"/>
          <w:cols w:space="720"/>
        </w:sectPr>
      </w:pPr>
    </w:p>
    <w:p w:rsidR="007B1D5A" w:rsidRDefault="00B147F9">
      <w:pPr>
        <w:pStyle w:val="a4"/>
        <w:numPr>
          <w:ilvl w:val="0"/>
          <w:numId w:val="3"/>
        </w:numPr>
        <w:tabs>
          <w:tab w:val="left" w:pos="1640"/>
        </w:tabs>
        <w:spacing w:before="88"/>
        <w:ind w:left="1640" w:hanging="110"/>
        <w:jc w:val="left"/>
        <w:rPr>
          <w:sz w:val="24"/>
        </w:rPr>
      </w:pPr>
      <w:r>
        <w:rPr>
          <w:sz w:val="24"/>
        </w:rPr>
        <w:lastRenderedPageBreak/>
        <w:t>различать</w:t>
      </w:r>
      <w:r>
        <w:rPr>
          <w:spacing w:val="-9"/>
          <w:sz w:val="24"/>
        </w:rPr>
        <w:t xml:space="preserve"> </w:t>
      </w:r>
      <w:r>
        <w:rPr>
          <w:sz w:val="24"/>
        </w:rPr>
        <w:t>образно-стилевой</w:t>
      </w:r>
      <w:r>
        <w:rPr>
          <w:spacing w:val="-3"/>
          <w:sz w:val="24"/>
        </w:rPr>
        <w:t xml:space="preserve"> </w:t>
      </w:r>
      <w:r>
        <w:rPr>
          <w:sz w:val="24"/>
        </w:rPr>
        <w:t>язык</w:t>
      </w:r>
      <w:r>
        <w:rPr>
          <w:spacing w:val="-6"/>
          <w:sz w:val="24"/>
        </w:rPr>
        <w:t xml:space="preserve"> </w:t>
      </w:r>
      <w:r>
        <w:rPr>
          <w:sz w:val="24"/>
        </w:rPr>
        <w:t>архитектуры</w:t>
      </w:r>
      <w:r>
        <w:rPr>
          <w:spacing w:val="-3"/>
          <w:sz w:val="24"/>
        </w:rPr>
        <w:t xml:space="preserve"> </w:t>
      </w:r>
      <w:r>
        <w:rPr>
          <w:spacing w:val="-2"/>
          <w:sz w:val="24"/>
        </w:rPr>
        <w:t>прошлого;</w:t>
      </w:r>
    </w:p>
    <w:p w:rsidR="007B1D5A" w:rsidRDefault="00B147F9">
      <w:pPr>
        <w:pStyle w:val="a4"/>
        <w:numPr>
          <w:ilvl w:val="0"/>
          <w:numId w:val="3"/>
        </w:numPr>
        <w:tabs>
          <w:tab w:val="left" w:pos="1640"/>
        </w:tabs>
        <w:spacing w:before="6" w:line="237" w:lineRule="auto"/>
        <w:ind w:right="853" w:firstLine="710"/>
        <w:jc w:val="left"/>
        <w:rPr>
          <w:sz w:val="24"/>
        </w:rPr>
      </w:pPr>
      <w:r>
        <w:rPr>
          <w:sz w:val="24"/>
        </w:rPr>
        <w:t>характеризовать и различать малые формы архитектуры и дизайна в пространстве городской среды;</w:t>
      </w:r>
    </w:p>
    <w:p w:rsidR="007B1D5A" w:rsidRDefault="00B147F9">
      <w:pPr>
        <w:pStyle w:val="a4"/>
        <w:numPr>
          <w:ilvl w:val="0"/>
          <w:numId w:val="3"/>
        </w:numPr>
        <w:tabs>
          <w:tab w:val="left" w:pos="1640"/>
        </w:tabs>
        <w:spacing w:line="242" w:lineRule="auto"/>
        <w:ind w:right="849" w:firstLine="710"/>
        <w:jc w:val="left"/>
        <w:rPr>
          <w:sz w:val="24"/>
        </w:rPr>
      </w:pPr>
      <w:r>
        <w:rPr>
          <w:sz w:val="24"/>
        </w:rPr>
        <w:t>понимать</w:t>
      </w:r>
      <w:r>
        <w:rPr>
          <w:spacing w:val="35"/>
          <w:sz w:val="24"/>
        </w:rPr>
        <w:t xml:space="preserve"> </w:t>
      </w:r>
      <w:r>
        <w:rPr>
          <w:sz w:val="24"/>
        </w:rPr>
        <w:t>плоскостную</w:t>
      </w:r>
      <w:r>
        <w:rPr>
          <w:spacing w:val="40"/>
          <w:sz w:val="24"/>
        </w:rPr>
        <w:t xml:space="preserve"> </w:t>
      </w:r>
      <w:r>
        <w:rPr>
          <w:sz w:val="24"/>
        </w:rPr>
        <w:t>композицию</w:t>
      </w:r>
      <w:r>
        <w:rPr>
          <w:spacing w:val="36"/>
          <w:sz w:val="24"/>
        </w:rPr>
        <w:t xml:space="preserve"> </w:t>
      </w:r>
      <w:r>
        <w:rPr>
          <w:sz w:val="24"/>
        </w:rPr>
        <w:t>как</w:t>
      </w:r>
      <w:r>
        <w:rPr>
          <w:spacing w:val="36"/>
          <w:sz w:val="24"/>
        </w:rPr>
        <w:t xml:space="preserve"> </w:t>
      </w:r>
      <w:r>
        <w:rPr>
          <w:sz w:val="24"/>
        </w:rPr>
        <w:t>возможное</w:t>
      </w:r>
      <w:r>
        <w:rPr>
          <w:spacing w:val="37"/>
          <w:sz w:val="24"/>
        </w:rPr>
        <w:t xml:space="preserve"> </w:t>
      </w:r>
      <w:r>
        <w:rPr>
          <w:sz w:val="24"/>
        </w:rPr>
        <w:t>схематическое</w:t>
      </w:r>
      <w:r>
        <w:rPr>
          <w:spacing w:val="37"/>
          <w:sz w:val="24"/>
        </w:rPr>
        <w:t xml:space="preserve"> </w:t>
      </w:r>
      <w:r>
        <w:rPr>
          <w:sz w:val="24"/>
        </w:rPr>
        <w:t>изображение объёмов при взгляде на них сверху;</w:t>
      </w:r>
    </w:p>
    <w:p w:rsidR="007B1D5A" w:rsidRDefault="00B147F9">
      <w:pPr>
        <w:pStyle w:val="a4"/>
        <w:numPr>
          <w:ilvl w:val="0"/>
          <w:numId w:val="3"/>
        </w:numPr>
        <w:tabs>
          <w:tab w:val="left" w:pos="1640"/>
          <w:tab w:val="left" w:pos="10059"/>
        </w:tabs>
        <w:spacing w:line="237" w:lineRule="auto"/>
        <w:ind w:right="842" w:firstLine="710"/>
        <w:jc w:val="left"/>
        <w:rPr>
          <w:sz w:val="24"/>
        </w:rPr>
      </w:pPr>
      <w:r>
        <w:rPr>
          <w:sz w:val="24"/>
        </w:rPr>
        <w:t>осознавать</w:t>
      </w:r>
      <w:r>
        <w:rPr>
          <w:spacing w:val="80"/>
          <w:sz w:val="24"/>
        </w:rPr>
        <w:t xml:space="preserve"> </w:t>
      </w:r>
      <w:r>
        <w:rPr>
          <w:sz w:val="24"/>
        </w:rPr>
        <w:t>чертёж</w:t>
      </w:r>
      <w:r>
        <w:rPr>
          <w:spacing w:val="80"/>
          <w:sz w:val="24"/>
        </w:rPr>
        <w:t xml:space="preserve"> </w:t>
      </w:r>
      <w:r>
        <w:rPr>
          <w:sz w:val="24"/>
        </w:rPr>
        <w:t>как</w:t>
      </w:r>
      <w:r>
        <w:rPr>
          <w:spacing w:val="80"/>
          <w:sz w:val="24"/>
        </w:rPr>
        <w:t xml:space="preserve"> </w:t>
      </w:r>
      <w:r>
        <w:rPr>
          <w:sz w:val="24"/>
        </w:rPr>
        <w:t>плоскостное</w:t>
      </w:r>
      <w:r>
        <w:rPr>
          <w:spacing w:val="80"/>
          <w:sz w:val="24"/>
        </w:rPr>
        <w:t xml:space="preserve"> </w:t>
      </w:r>
      <w:r>
        <w:rPr>
          <w:sz w:val="24"/>
        </w:rPr>
        <w:t>изображение</w:t>
      </w:r>
      <w:r>
        <w:rPr>
          <w:spacing w:val="80"/>
          <w:sz w:val="24"/>
        </w:rPr>
        <w:t xml:space="preserve"> </w:t>
      </w:r>
      <w:r>
        <w:rPr>
          <w:sz w:val="24"/>
        </w:rPr>
        <w:t>объёмов,</w:t>
      </w:r>
      <w:r>
        <w:rPr>
          <w:spacing w:val="80"/>
          <w:sz w:val="24"/>
        </w:rPr>
        <w:t xml:space="preserve"> </w:t>
      </w:r>
      <w:r>
        <w:rPr>
          <w:sz w:val="24"/>
        </w:rPr>
        <w:t>когда</w:t>
      </w:r>
      <w:r>
        <w:rPr>
          <w:spacing w:val="80"/>
          <w:sz w:val="24"/>
        </w:rPr>
        <w:t xml:space="preserve"> </w:t>
      </w:r>
      <w:r>
        <w:rPr>
          <w:sz w:val="24"/>
        </w:rPr>
        <w:t>точка</w:t>
      </w:r>
      <w:r>
        <w:rPr>
          <w:sz w:val="24"/>
        </w:rPr>
        <w:tab/>
      </w:r>
      <w:r>
        <w:rPr>
          <w:spacing w:val="-10"/>
          <w:sz w:val="24"/>
        </w:rPr>
        <w:t xml:space="preserve">– </w:t>
      </w:r>
      <w:r>
        <w:rPr>
          <w:sz w:val="24"/>
        </w:rPr>
        <w:t>вертикаль, круг – цилиндр, шар и т. д.;</w:t>
      </w:r>
    </w:p>
    <w:p w:rsidR="007B1D5A" w:rsidRDefault="00B147F9">
      <w:pPr>
        <w:pStyle w:val="a4"/>
        <w:numPr>
          <w:ilvl w:val="0"/>
          <w:numId w:val="3"/>
        </w:numPr>
        <w:tabs>
          <w:tab w:val="left" w:pos="1640"/>
        </w:tabs>
        <w:spacing w:before="5" w:line="237" w:lineRule="auto"/>
        <w:ind w:right="846" w:firstLine="710"/>
        <w:jc w:val="left"/>
        <w:rPr>
          <w:sz w:val="24"/>
        </w:rPr>
      </w:pPr>
      <w:r>
        <w:rPr>
          <w:sz w:val="24"/>
        </w:rPr>
        <w:t>применять в создаваемых пространственных композициях доминантный объект и вспомогательные соединительные элементы;</w:t>
      </w:r>
    </w:p>
    <w:p w:rsidR="007B1D5A" w:rsidRDefault="00B147F9">
      <w:pPr>
        <w:pStyle w:val="a4"/>
        <w:numPr>
          <w:ilvl w:val="0"/>
          <w:numId w:val="3"/>
        </w:numPr>
        <w:tabs>
          <w:tab w:val="left" w:pos="1640"/>
        </w:tabs>
        <w:spacing w:before="7" w:line="237" w:lineRule="auto"/>
        <w:ind w:right="851" w:firstLine="710"/>
        <w:jc w:val="left"/>
        <w:rPr>
          <w:sz w:val="24"/>
        </w:rPr>
      </w:pPr>
      <w:r>
        <w:rPr>
          <w:sz w:val="24"/>
        </w:rPr>
        <w:t>применять</w:t>
      </w:r>
      <w:r>
        <w:rPr>
          <w:spacing w:val="80"/>
          <w:sz w:val="24"/>
        </w:rPr>
        <w:t xml:space="preserve"> </w:t>
      </w:r>
      <w:r>
        <w:rPr>
          <w:sz w:val="24"/>
        </w:rPr>
        <w:t>навыки</w:t>
      </w:r>
      <w:r>
        <w:rPr>
          <w:spacing w:val="80"/>
          <w:sz w:val="24"/>
        </w:rPr>
        <w:t xml:space="preserve"> </w:t>
      </w:r>
      <w:r>
        <w:rPr>
          <w:sz w:val="24"/>
        </w:rPr>
        <w:t>формообразования,</w:t>
      </w:r>
      <w:r>
        <w:rPr>
          <w:spacing w:val="80"/>
          <w:sz w:val="24"/>
        </w:rPr>
        <w:t xml:space="preserve"> </w:t>
      </w:r>
      <w:r>
        <w:rPr>
          <w:sz w:val="24"/>
        </w:rPr>
        <w:t>использования</w:t>
      </w:r>
      <w:r>
        <w:rPr>
          <w:spacing w:val="80"/>
          <w:sz w:val="24"/>
        </w:rPr>
        <w:t xml:space="preserve"> </w:t>
      </w:r>
      <w:r>
        <w:rPr>
          <w:sz w:val="24"/>
        </w:rPr>
        <w:t>объёмов</w:t>
      </w:r>
      <w:r>
        <w:rPr>
          <w:spacing w:val="80"/>
          <w:sz w:val="24"/>
        </w:rPr>
        <w:t xml:space="preserve"> </w:t>
      </w:r>
      <w:r>
        <w:rPr>
          <w:sz w:val="24"/>
        </w:rPr>
        <w:t>в</w:t>
      </w:r>
      <w:r>
        <w:rPr>
          <w:spacing w:val="80"/>
          <w:sz w:val="24"/>
        </w:rPr>
        <w:t xml:space="preserve"> </w:t>
      </w:r>
      <w:r>
        <w:rPr>
          <w:sz w:val="24"/>
        </w:rPr>
        <w:t>дизайне</w:t>
      </w:r>
      <w:r>
        <w:rPr>
          <w:spacing w:val="80"/>
          <w:sz w:val="24"/>
        </w:rPr>
        <w:t xml:space="preserve"> </w:t>
      </w:r>
      <w:r>
        <w:rPr>
          <w:sz w:val="24"/>
        </w:rPr>
        <w:t>и</w:t>
      </w:r>
      <w:r>
        <w:rPr>
          <w:spacing w:val="40"/>
          <w:sz w:val="24"/>
        </w:rPr>
        <w:t xml:space="preserve"> </w:t>
      </w:r>
      <w:r>
        <w:rPr>
          <w:sz w:val="24"/>
        </w:rPr>
        <w:t>архитектуре (макеты из бумаги, картона, пластилина);</w:t>
      </w:r>
    </w:p>
    <w:p w:rsidR="007B1D5A" w:rsidRDefault="00B147F9">
      <w:pPr>
        <w:pStyle w:val="a4"/>
        <w:numPr>
          <w:ilvl w:val="0"/>
          <w:numId w:val="3"/>
        </w:numPr>
        <w:tabs>
          <w:tab w:val="left" w:pos="1640"/>
        </w:tabs>
        <w:ind w:right="851" w:firstLine="710"/>
        <w:jc w:val="left"/>
        <w:rPr>
          <w:sz w:val="24"/>
        </w:rPr>
      </w:pPr>
      <w:r>
        <w:rPr>
          <w:sz w:val="24"/>
        </w:rPr>
        <w:t>создавать</w:t>
      </w:r>
      <w:r>
        <w:rPr>
          <w:spacing w:val="80"/>
          <w:sz w:val="24"/>
        </w:rPr>
        <w:t xml:space="preserve"> </w:t>
      </w:r>
      <w:r>
        <w:rPr>
          <w:sz w:val="24"/>
        </w:rPr>
        <w:t>композиционные</w:t>
      </w:r>
      <w:r>
        <w:rPr>
          <w:spacing w:val="80"/>
          <w:sz w:val="24"/>
        </w:rPr>
        <w:t xml:space="preserve"> </w:t>
      </w:r>
      <w:r>
        <w:rPr>
          <w:sz w:val="24"/>
        </w:rPr>
        <w:t>макеты</w:t>
      </w:r>
      <w:r>
        <w:rPr>
          <w:spacing w:val="80"/>
          <w:sz w:val="24"/>
        </w:rPr>
        <w:t xml:space="preserve"> </w:t>
      </w:r>
      <w:r>
        <w:rPr>
          <w:sz w:val="24"/>
        </w:rPr>
        <w:t>объектов</w:t>
      </w:r>
      <w:r>
        <w:rPr>
          <w:spacing w:val="80"/>
          <w:sz w:val="24"/>
        </w:rPr>
        <w:t xml:space="preserve"> </w:t>
      </w:r>
      <w:r>
        <w:rPr>
          <w:sz w:val="24"/>
        </w:rPr>
        <w:t>на</w:t>
      </w:r>
      <w:r>
        <w:rPr>
          <w:spacing w:val="80"/>
          <w:sz w:val="24"/>
        </w:rPr>
        <w:t xml:space="preserve"> </w:t>
      </w:r>
      <w:r>
        <w:rPr>
          <w:sz w:val="24"/>
        </w:rPr>
        <w:t>предметной</w:t>
      </w:r>
      <w:r>
        <w:rPr>
          <w:spacing w:val="80"/>
          <w:sz w:val="24"/>
        </w:rPr>
        <w:t xml:space="preserve"> </w:t>
      </w:r>
      <w:r>
        <w:rPr>
          <w:sz w:val="24"/>
        </w:rPr>
        <w:t>плоскости</w:t>
      </w:r>
      <w:r>
        <w:rPr>
          <w:spacing w:val="80"/>
          <w:sz w:val="24"/>
        </w:rPr>
        <w:t xml:space="preserve"> </w:t>
      </w:r>
      <w:r>
        <w:rPr>
          <w:sz w:val="24"/>
        </w:rPr>
        <w:t>и</w:t>
      </w:r>
      <w:r>
        <w:rPr>
          <w:spacing w:val="80"/>
          <w:sz w:val="24"/>
        </w:rPr>
        <w:t xml:space="preserve"> </w:t>
      </w:r>
      <w:r>
        <w:rPr>
          <w:sz w:val="24"/>
        </w:rPr>
        <w:t xml:space="preserve">в </w:t>
      </w:r>
      <w:r>
        <w:rPr>
          <w:spacing w:val="-2"/>
          <w:sz w:val="24"/>
        </w:rPr>
        <w:t>пространстве;</w:t>
      </w:r>
    </w:p>
    <w:p w:rsidR="007B1D5A" w:rsidRDefault="00B147F9">
      <w:pPr>
        <w:pStyle w:val="a4"/>
        <w:numPr>
          <w:ilvl w:val="0"/>
          <w:numId w:val="3"/>
        </w:numPr>
        <w:tabs>
          <w:tab w:val="left" w:pos="1640"/>
        </w:tabs>
        <w:spacing w:before="4" w:line="237" w:lineRule="auto"/>
        <w:ind w:right="839" w:firstLine="710"/>
        <w:rPr>
          <w:sz w:val="24"/>
        </w:rPr>
      </w:pPr>
      <w:r>
        <w:rPr>
          <w:sz w:val="24"/>
        </w:rPr>
        <w:t xml:space="preserve">создавать практические творческие композиции в технике коллажа, дизайн- </w:t>
      </w:r>
      <w:r>
        <w:rPr>
          <w:spacing w:val="-2"/>
          <w:sz w:val="24"/>
        </w:rPr>
        <w:t>проектов;</w:t>
      </w:r>
    </w:p>
    <w:p w:rsidR="007B1D5A" w:rsidRDefault="00B147F9">
      <w:pPr>
        <w:pStyle w:val="a4"/>
        <w:numPr>
          <w:ilvl w:val="0"/>
          <w:numId w:val="3"/>
        </w:numPr>
        <w:tabs>
          <w:tab w:val="left" w:pos="1640"/>
        </w:tabs>
        <w:spacing w:before="5"/>
        <w:ind w:right="851" w:firstLine="710"/>
        <w:rPr>
          <w:sz w:val="24"/>
        </w:rPr>
      </w:pPr>
      <w:r>
        <w:rPr>
          <w:sz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B1D5A" w:rsidRDefault="00B147F9">
      <w:pPr>
        <w:pStyle w:val="a4"/>
        <w:numPr>
          <w:ilvl w:val="0"/>
          <w:numId w:val="3"/>
        </w:numPr>
        <w:tabs>
          <w:tab w:val="left" w:pos="1640"/>
        </w:tabs>
        <w:spacing w:before="1" w:line="237" w:lineRule="auto"/>
        <w:ind w:right="844" w:firstLine="710"/>
        <w:rPr>
          <w:sz w:val="24"/>
        </w:rPr>
      </w:pPr>
      <w:r>
        <w:rPr>
          <w:sz w:val="24"/>
        </w:rPr>
        <w:t xml:space="preserve">приобретать общее представление о традициях ландшафтно-парковой </w:t>
      </w:r>
      <w:r>
        <w:rPr>
          <w:spacing w:val="-2"/>
          <w:sz w:val="24"/>
        </w:rPr>
        <w:t>архитектуры;</w:t>
      </w:r>
    </w:p>
    <w:p w:rsidR="007B1D5A" w:rsidRDefault="00B147F9">
      <w:pPr>
        <w:pStyle w:val="a4"/>
        <w:numPr>
          <w:ilvl w:val="0"/>
          <w:numId w:val="3"/>
        </w:numPr>
        <w:tabs>
          <w:tab w:val="left" w:pos="1640"/>
        </w:tabs>
        <w:spacing w:before="5" w:line="293" w:lineRule="exact"/>
        <w:ind w:left="1640" w:hanging="110"/>
        <w:rPr>
          <w:sz w:val="24"/>
        </w:rPr>
      </w:pPr>
      <w:r>
        <w:rPr>
          <w:sz w:val="24"/>
        </w:rPr>
        <w:t>характеризовать</w:t>
      </w:r>
      <w:r>
        <w:rPr>
          <w:spacing w:val="-11"/>
          <w:sz w:val="24"/>
        </w:rPr>
        <w:t xml:space="preserve"> </w:t>
      </w:r>
      <w:r>
        <w:rPr>
          <w:sz w:val="24"/>
        </w:rPr>
        <w:t>основные</w:t>
      </w:r>
      <w:r>
        <w:rPr>
          <w:spacing w:val="-8"/>
          <w:sz w:val="24"/>
        </w:rPr>
        <w:t xml:space="preserve"> </w:t>
      </w:r>
      <w:r>
        <w:rPr>
          <w:sz w:val="24"/>
        </w:rPr>
        <w:t>школы</w:t>
      </w:r>
      <w:r>
        <w:rPr>
          <w:spacing w:val="1"/>
          <w:sz w:val="24"/>
        </w:rPr>
        <w:t xml:space="preserve"> </w:t>
      </w:r>
      <w:r>
        <w:rPr>
          <w:sz w:val="24"/>
        </w:rPr>
        <w:t>садово-паркового</w:t>
      </w:r>
      <w:r>
        <w:rPr>
          <w:spacing w:val="-1"/>
          <w:sz w:val="24"/>
        </w:rPr>
        <w:t xml:space="preserve"> </w:t>
      </w:r>
      <w:r>
        <w:rPr>
          <w:spacing w:val="-2"/>
          <w:sz w:val="24"/>
        </w:rPr>
        <w:t>искусства;</w:t>
      </w:r>
    </w:p>
    <w:p w:rsidR="007B1D5A" w:rsidRDefault="00B147F9">
      <w:pPr>
        <w:pStyle w:val="a4"/>
        <w:numPr>
          <w:ilvl w:val="0"/>
          <w:numId w:val="3"/>
        </w:numPr>
        <w:tabs>
          <w:tab w:val="left" w:pos="1640"/>
        </w:tabs>
        <w:spacing w:line="293" w:lineRule="exact"/>
        <w:ind w:left="1640" w:hanging="110"/>
        <w:rPr>
          <w:sz w:val="24"/>
        </w:rPr>
      </w:pPr>
      <w:r>
        <w:rPr>
          <w:sz w:val="24"/>
        </w:rPr>
        <w:t>понимать</w:t>
      </w:r>
      <w:r>
        <w:rPr>
          <w:spacing w:val="59"/>
          <w:sz w:val="24"/>
        </w:rPr>
        <w:t xml:space="preserve"> </w:t>
      </w:r>
      <w:r>
        <w:rPr>
          <w:sz w:val="24"/>
        </w:rPr>
        <w:t>основы</w:t>
      </w:r>
      <w:r>
        <w:rPr>
          <w:spacing w:val="67"/>
          <w:sz w:val="24"/>
        </w:rPr>
        <w:t xml:space="preserve"> </w:t>
      </w:r>
      <w:r>
        <w:rPr>
          <w:sz w:val="24"/>
        </w:rPr>
        <w:t>краткой</w:t>
      </w:r>
      <w:r>
        <w:rPr>
          <w:spacing w:val="66"/>
          <w:sz w:val="24"/>
        </w:rPr>
        <w:t xml:space="preserve"> </w:t>
      </w:r>
      <w:r>
        <w:rPr>
          <w:sz w:val="24"/>
        </w:rPr>
        <w:t>истории</w:t>
      </w:r>
      <w:r>
        <w:rPr>
          <w:spacing w:val="66"/>
          <w:sz w:val="24"/>
        </w:rPr>
        <w:t xml:space="preserve"> </w:t>
      </w:r>
      <w:r>
        <w:rPr>
          <w:sz w:val="24"/>
        </w:rPr>
        <w:t>русской</w:t>
      </w:r>
      <w:r>
        <w:rPr>
          <w:spacing w:val="71"/>
          <w:sz w:val="24"/>
        </w:rPr>
        <w:t xml:space="preserve"> </w:t>
      </w:r>
      <w:r>
        <w:rPr>
          <w:sz w:val="24"/>
        </w:rPr>
        <w:t>усадебной</w:t>
      </w:r>
      <w:r>
        <w:rPr>
          <w:spacing w:val="66"/>
          <w:sz w:val="24"/>
        </w:rPr>
        <w:t xml:space="preserve"> </w:t>
      </w:r>
      <w:r>
        <w:rPr>
          <w:sz w:val="24"/>
        </w:rPr>
        <w:t>культуры</w:t>
      </w:r>
      <w:r>
        <w:rPr>
          <w:spacing w:val="67"/>
          <w:sz w:val="24"/>
        </w:rPr>
        <w:t xml:space="preserve"> </w:t>
      </w:r>
      <w:r>
        <w:rPr>
          <w:sz w:val="24"/>
        </w:rPr>
        <w:t>XVIII</w:t>
      </w:r>
      <w:r>
        <w:rPr>
          <w:spacing w:val="78"/>
          <w:sz w:val="24"/>
        </w:rPr>
        <w:t xml:space="preserve"> </w:t>
      </w:r>
      <w:r>
        <w:rPr>
          <w:sz w:val="24"/>
        </w:rPr>
        <w:t>–</w:t>
      </w:r>
      <w:r>
        <w:rPr>
          <w:spacing w:val="66"/>
          <w:sz w:val="24"/>
        </w:rPr>
        <w:t xml:space="preserve"> </w:t>
      </w:r>
      <w:r>
        <w:rPr>
          <w:spacing w:val="-5"/>
          <w:sz w:val="24"/>
        </w:rPr>
        <w:t>XIX</w:t>
      </w:r>
    </w:p>
    <w:p w:rsidR="007B1D5A" w:rsidRDefault="007B1D5A">
      <w:pPr>
        <w:spacing w:line="293" w:lineRule="exact"/>
        <w:jc w:val="both"/>
        <w:rPr>
          <w:sz w:val="24"/>
        </w:rPr>
        <w:sectPr w:rsidR="007B1D5A">
          <w:pgSz w:w="11910" w:h="16840"/>
          <w:pgMar w:top="1020" w:right="0" w:bottom="1180" w:left="880" w:header="0" w:footer="968" w:gutter="0"/>
          <w:cols w:space="720"/>
        </w:sectPr>
      </w:pPr>
    </w:p>
    <w:p w:rsidR="007B1D5A" w:rsidRDefault="00B147F9">
      <w:pPr>
        <w:pStyle w:val="a3"/>
        <w:spacing w:line="273" w:lineRule="exact"/>
        <w:ind w:firstLine="0"/>
        <w:jc w:val="left"/>
      </w:pPr>
      <w:r>
        <w:rPr>
          <w:spacing w:val="-2"/>
        </w:rPr>
        <w:lastRenderedPageBreak/>
        <w:t>веков;</w:t>
      </w:r>
    </w:p>
    <w:p w:rsidR="007B1D5A" w:rsidRDefault="00B147F9">
      <w:pPr>
        <w:spacing w:before="1"/>
        <w:rPr>
          <w:sz w:val="24"/>
        </w:rPr>
      </w:pPr>
      <w:r>
        <w:br w:type="column"/>
      </w:r>
    </w:p>
    <w:p w:rsidR="007B1D5A" w:rsidRDefault="00B147F9" w:rsidP="00E2415F">
      <w:pPr>
        <w:pStyle w:val="a4"/>
        <w:numPr>
          <w:ilvl w:val="0"/>
          <w:numId w:val="73"/>
        </w:numPr>
        <w:tabs>
          <w:tab w:val="left" w:pos="138"/>
        </w:tabs>
        <w:spacing w:before="1" w:line="293" w:lineRule="exact"/>
        <w:ind w:left="138" w:hanging="110"/>
        <w:jc w:val="left"/>
        <w:rPr>
          <w:sz w:val="24"/>
        </w:rPr>
      </w:pPr>
      <w:r>
        <w:rPr>
          <w:sz w:val="24"/>
        </w:rPr>
        <w:t>называть</w:t>
      </w:r>
      <w:r>
        <w:rPr>
          <w:spacing w:val="-7"/>
          <w:sz w:val="24"/>
        </w:rPr>
        <w:t xml:space="preserve"> </w:t>
      </w:r>
      <w:r>
        <w:rPr>
          <w:sz w:val="24"/>
        </w:rPr>
        <w:t>и</w:t>
      </w:r>
      <w:r>
        <w:rPr>
          <w:spacing w:val="-5"/>
          <w:sz w:val="24"/>
        </w:rPr>
        <w:t xml:space="preserve"> </w:t>
      </w:r>
      <w:r>
        <w:rPr>
          <w:sz w:val="24"/>
        </w:rPr>
        <w:t>раскрывать смысл</w:t>
      </w:r>
      <w:r>
        <w:rPr>
          <w:spacing w:val="-7"/>
          <w:sz w:val="24"/>
        </w:rPr>
        <w:t xml:space="preserve"> </w:t>
      </w:r>
      <w:r>
        <w:rPr>
          <w:sz w:val="24"/>
        </w:rPr>
        <w:t>основ</w:t>
      </w:r>
      <w:r>
        <w:rPr>
          <w:spacing w:val="-4"/>
          <w:sz w:val="24"/>
        </w:rPr>
        <w:t xml:space="preserve"> </w:t>
      </w:r>
      <w:r>
        <w:rPr>
          <w:sz w:val="24"/>
        </w:rPr>
        <w:t>искусства</w:t>
      </w:r>
      <w:r>
        <w:rPr>
          <w:spacing w:val="2"/>
          <w:sz w:val="24"/>
        </w:rPr>
        <w:t xml:space="preserve"> </w:t>
      </w:r>
      <w:r>
        <w:rPr>
          <w:spacing w:val="-2"/>
          <w:sz w:val="24"/>
        </w:rPr>
        <w:t>флористики;</w:t>
      </w:r>
    </w:p>
    <w:p w:rsidR="007B1D5A" w:rsidRDefault="00B147F9" w:rsidP="00E2415F">
      <w:pPr>
        <w:pStyle w:val="a4"/>
        <w:numPr>
          <w:ilvl w:val="0"/>
          <w:numId w:val="73"/>
        </w:numPr>
        <w:tabs>
          <w:tab w:val="left" w:pos="138"/>
        </w:tabs>
        <w:spacing w:line="293" w:lineRule="exact"/>
        <w:ind w:left="138" w:hanging="110"/>
        <w:jc w:val="left"/>
        <w:rPr>
          <w:sz w:val="24"/>
        </w:rPr>
      </w:pPr>
      <w:r>
        <w:rPr>
          <w:sz w:val="24"/>
        </w:rPr>
        <w:t>понимать</w:t>
      </w:r>
      <w:r>
        <w:rPr>
          <w:spacing w:val="-9"/>
          <w:sz w:val="24"/>
        </w:rPr>
        <w:t xml:space="preserve"> </w:t>
      </w:r>
      <w:r>
        <w:rPr>
          <w:sz w:val="24"/>
        </w:rPr>
        <w:t>основы краткой</w:t>
      </w:r>
      <w:r>
        <w:rPr>
          <w:spacing w:val="-4"/>
          <w:sz w:val="24"/>
        </w:rPr>
        <w:t xml:space="preserve"> </w:t>
      </w:r>
      <w:r>
        <w:rPr>
          <w:sz w:val="24"/>
        </w:rPr>
        <w:t>истории</w:t>
      </w:r>
      <w:r>
        <w:rPr>
          <w:spacing w:val="-4"/>
          <w:sz w:val="24"/>
        </w:rPr>
        <w:t xml:space="preserve"> </w:t>
      </w:r>
      <w:r>
        <w:rPr>
          <w:spacing w:val="-2"/>
          <w:sz w:val="24"/>
        </w:rPr>
        <w:t>костюма;</w:t>
      </w:r>
    </w:p>
    <w:p w:rsidR="007B1D5A" w:rsidRDefault="00B147F9" w:rsidP="00E2415F">
      <w:pPr>
        <w:pStyle w:val="a4"/>
        <w:numPr>
          <w:ilvl w:val="0"/>
          <w:numId w:val="73"/>
        </w:numPr>
        <w:tabs>
          <w:tab w:val="left" w:pos="138"/>
        </w:tabs>
        <w:spacing w:line="293" w:lineRule="exact"/>
        <w:ind w:left="138" w:hanging="110"/>
        <w:jc w:val="left"/>
        <w:rPr>
          <w:sz w:val="24"/>
        </w:rPr>
      </w:pPr>
      <w:r>
        <w:rPr>
          <w:sz w:val="24"/>
        </w:rPr>
        <w:t>характеризовать</w:t>
      </w:r>
      <w:r>
        <w:rPr>
          <w:spacing w:val="10"/>
          <w:sz w:val="24"/>
        </w:rPr>
        <w:t xml:space="preserve"> </w:t>
      </w:r>
      <w:r>
        <w:rPr>
          <w:sz w:val="24"/>
        </w:rPr>
        <w:t>и</w:t>
      </w:r>
      <w:r>
        <w:rPr>
          <w:spacing w:val="17"/>
          <w:sz w:val="24"/>
        </w:rPr>
        <w:t xml:space="preserve"> </w:t>
      </w:r>
      <w:r>
        <w:rPr>
          <w:sz w:val="24"/>
        </w:rPr>
        <w:t>раскрывать</w:t>
      </w:r>
      <w:r>
        <w:rPr>
          <w:spacing w:val="17"/>
          <w:sz w:val="24"/>
        </w:rPr>
        <w:t xml:space="preserve"> </w:t>
      </w:r>
      <w:r>
        <w:rPr>
          <w:sz w:val="24"/>
        </w:rPr>
        <w:t>смысл</w:t>
      </w:r>
      <w:r>
        <w:rPr>
          <w:spacing w:val="16"/>
          <w:sz w:val="24"/>
        </w:rPr>
        <w:t xml:space="preserve"> </w:t>
      </w:r>
      <w:r>
        <w:rPr>
          <w:sz w:val="24"/>
        </w:rPr>
        <w:t>композиционно-конструктивных</w:t>
      </w:r>
      <w:r>
        <w:rPr>
          <w:spacing w:val="12"/>
          <w:sz w:val="24"/>
        </w:rPr>
        <w:t xml:space="preserve"> </w:t>
      </w:r>
      <w:r>
        <w:rPr>
          <w:spacing w:val="-2"/>
          <w:sz w:val="24"/>
        </w:rPr>
        <w:t>принципов</w:t>
      </w:r>
    </w:p>
    <w:p w:rsidR="007B1D5A" w:rsidRDefault="007B1D5A">
      <w:pPr>
        <w:spacing w:line="293" w:lineRule="exact"/>
        <w:rPr>
          <w:sz w:val="24"/>
        </w:rPr>
        <w:sectPr w:rsidR="007B1D5A">
          <w:type w:val="continuous"/>
          <w:pgSz w:w="11910" w:h="16840"/>
          <w:pgMar w:top="1920" w:right="0" w:bottom="1160" w:left="880" w:header="0" w:footer="968" w:gutter="0"/>
          <w:cols w:num="2" w:space="720" w:equalWidth="0">
            <w:col w:w="1463" w:space="40"/>
            <w:col w:w="9527"/>
          </w:cols>
        </w:sectPr>
      </w:pPr>
    </w:p>
    <w:p w:rsidR="007B1D5A" w:rsidRDefault="00B147F9">
      <w:pPr>
        <w:pStyle w:val="a3"/>
        <w:spacing w:before="1"/>
        <w:ind w:firstLine="0"/>
        <w:jc w:val="left"/>
      </w:pPr>
      <w:r>
        <w:lastRenderedPageBreak/>
        <w:t>дизайна</w:t>
      </w:r>
      <w:r>
        <w:rPr>
          <w:spacing w:val="-8"/>
        </w:rPr>
        <w:t xml:space="preserve"> </w:t>
      </w:r>
      <w:r>
        <w:rPr>
          <w:spacing w:val="-2"/>
        </w:rPr>
        <w:t>одежды;</w:t>
      </w:r>
    </w:p>
    <w:p w:rsidR="007B1D5A" w:rsidRDefault="00B147F9" w:rsidP="00E2415F">
      <w:pPr>
        <w:pStyle w:val="a4"/>
        <w:numPr>
          <w:ilvl w:val="1"/>
          <w:numId w:val="73"/>
        </w:numPr>
        <w:tabs>
          <w:tab w:val="left" w:pos="1640"/>
          <w:tab w:val="left" w:pos="2964"/>
          <w:tab w:val="left" w:pos="3952"/>
          <w:tab w:val="left" w:pos="5256"/>
          <w:tab w:val="left" w:pos="8327"/>
          <w:tab w:val="left" w:pos="9804"/>
        </w:tabs>
        <w:spacing w:before="3" w:line="237" w:lineRule="auto"/>
        <w:ind w:right="844" w:firstLine="710"/>
        <w:jc w:val="left"/>
        <w:rPr>
          <w:sz w:val="24"/>
        </w:rPr>
      </w:pPr>
      <w:r>
        <w:rPr>
          <w:spacing w:val="-2"/>
          <w:sz w:val="24"/>
        </w:rPr>
        <w:t>применять</w:t>
      </w:r>
      <w:r>
        <w:rPr>
          <w:sz w:val="24"/>
        </w:rPr>
        <w:tab/>
      </w:r>
      <w:r>
        <w:rPr>
          <w:spacing w:val="-2"/>
          <w:sz w:val="24"/>
        </w:rPr>
        <w:t>навыки</w:t>
      </w:r>
      <w:r>
        <w:rPr>
          <w:sz w:val="24"/>
        </w:rPr>
        <w:tab/>
      </w:r>
      <w:r>
        <w:rPr>
          <w:spacing w:val="-2"/>
          <w:sz w:val="24"/>
        </w:rPr>
        <w:t>сочинения</w:t>
      </w:r>
      <w:r>
        <w:rPr>
          <w:sz w:val="24"/>
        </w:rPr>
        <w:tab/>
      </w:r>
      <w:r>
        <w:rPr>
          <w:spacing w:val="-2"/>
          <w:sz w:val="24"/>
        </w:rPr>
        <w:t>объёмно-пространственной</w:t>
      </w:r>
      <w:r>
        <w:rPr>
          <w:sz w:val="24"/>
        </w:rPr>
        <w:tab/>
      </w:r>
      <w:r>
        <w:rPr>
          <w:spacing w:val="-2"/>
          <w:sz w:val="24"/>
        </w:rPr>
        <w:t>композиции</w:t>
      </w:r>
      <w:r>
        <w:rPr>
          <w:sz w:val="24"/>
        </w:rPr>
        <w:tab/>
      </w:r>
      <w:r>
        <w:rPr>
          <w:spacing w:val="-4"/>
          <w:sz w:val="24"/>
        </w:rPr>
        <w:t xml:space="preserve">при </w:t>
      </w:r>
      <w:r>
        <w:rPr>
          <w:sz w:val="24"/>
        </w:rPr>
        <w:t>формировании букета по принципам икебаны;</w:t>
      </w:r>
    </w:p>
    <w:p w:rsidR="007B1D5A" w:rsidRDefault="00B147F9" w:rsidP="00E2415F">
      <w:pPr>
        <w:pStyle w:val="a4"/>
        <w:numPr>
          <w:ilvl w:val="1"/>
          <w:numId w:val="73"/>
        </w:numPr>
        <w:tabs>
          <w:tab w:val="left" w:pos="1640"/>
        </w:tabs>
        <w:spacing w:before="6" w:line="237" w:lineRule="auto"/>
        <w:ind w:right="852" w:firstLine="710"/>
        <w:jc w:val="left"/>
        <w:rPr>
          <w:sz w:val="24"/>
        </w:rPr>
      </w:pPr>
      <w:r>
        <w:rPr>
          <w:sz w:val="24"/>
        </w:rPr>
        <w:t>использовать старые</w:t>
      </w:r>
      <w:r>
        <w:rPr>
          <w:spacing w:val="30"/>
          <w:sz w:val="24"/>
        </w:rPr>
        <w:t xml:space="preserve"> </w:t>
      </w:r>
      <w:r>
        <w:rPr>
          <w:sz w:val="24"/>
        </w:rPr>
        <w:t>и осваивать</w:t>
      </w:r>
      <w:r>
        <w:rPr>
          <w:spacing w:val="32"/>
          <w:sz w:val="24"/>
        </w:rPr>
        <w:t xml:space="preserve"> </w:t>
      </w:r>
      <w:r>
        <w:rPr>
          <w:sz w:val="24"/>
        </w:rPr>
        <w:t>новые приёмы</w:t>
      </w:r>
      <w:r>
        <w:rPr>
          <w:spacing w:val="33"/>
          <w:sz w:val="24"/>
        </w:rPr>
        <w:t xml:space="preserve"> </w:t>
      </w:r>
      <w:r>
        <w:rPr>
          <w:sz w:val="24"/>
        </w:rPr>
        <w:t>работы</w:t>
      </w:r>
      <w:r>
        <w:rPr>
          <w:spacing w:val="29"/>
          <w:sz w:val="24"/>
        </w:rPr>
        <w:t xml:space="preserve"> </w:t>
      </w:r>
      <w:r>
        <w:rPr>
          <w:sz w:val="24"/>
        </w:rPr>
        <w:t>с</w:t>
      </w:r>
      <w:r>
        <w:rPr>
          <w:spacing w:val="30"/>
          <w:sz w:val="24"/>
        </w:rPr>
        <w:t xml:space="preserve"> </w:t>
      </w:r>
      <w:r>
        <w:rPr>
          <w:sz w:val="24"/>
        </w:rPr>
        <w:t>бумагой,</w:t>
      </w:r>
      <w:r>
        <w:rPr>
          <w:spacing w:val="33"/>
          <w:sz w:val="24"/>
        </w:rPr>
        <w:t xml:space="preserve"> </w:t>
      </w:r>
      <w:r>
        <w:rPr>
          <w:sz w:val="24"/>
        </w:rPr>
        <w:t>природными материалами в процессе макетирования архитектурно-ландшафтных объектов;</w:t>
      </w:r>
    </w:p>
    <w:p w:rsidR="007B1D5A" w:rsidRDefault="00B147F9" w:rsidP="00E2415F">
      <w:pPr>
        <w:pStyle w:val="a4"/>
        <w:numPr>
          <w:ilvl w:val="1"/>
          <w:numId w:val="73"/>
        </w:numPr>
        <w:tabs>
          <w:tab w:val="left" w:pos="1640"/>
          <w:tab w:val="left" w:pos="2916"/>
          <w:tab w:val="left" w:pos="3367"/>
          <w:tab w:val="left" w:pos="4652"/>
          <w:tab w:val="left" w:pos="5789"/>
          <w:tab w:val="left" w:pos="6935"/>
          <w:tab w:val="left" w:pos="7708"/>
        </w:tabs>
        <w:spacing w:before="7" w:line="237" w:lineRule="auto"/>
        <w:ind w:right="845" w:firstLine="710"/>
        <w:jc w:val="left"/>
        <w:rPr>
          <w:sz w:val="24"/>
        </w:rPr>
      </w:pPr>
      <w:r>
        <w:rPr>
          <w:spacing w:val="-2"/>
          <w:sz w:val="24"/>
        </w:rPr>
        <w:t>отражать</w:t>
      </w:r>
      <w:r>
        <w:rPr>
          <w:sz w:val="24"/>
        </w:rPr>
        <w:tab/>
      </w:r>
      <w:r>
        <w:rPr>
          <w:spacing w:val="-10"/>
          <w:sz w:val="24"/>
        </w:rPr>
        <w:t>в</w:t>
      </w:r>
      <w:r>
        <w:rPr>
          <w:sz w:val="24"/>
        </w:rPr>
        <w:tab/>
      </w:r>
      <w:r>
        <w:rPr>
          <w:spacing w:val="-2"/>
          <w:sz w:val="24"/>
        </w:rPr>
        <w:t>эскизном</w:t>
      </w:r>
      <w:r>
        <w:rPr>
          <w:sz w:val="24"/>
        </w:rPr>
        <w:tab/>
      </w:r>
      <w:r>
        <w:rPr>
          <w:spacing w:val="-2"/>
          <w:sz w:val="24"/>
        </w:rPr>
        <w:t>проекте</w:t>
      </w:r>
      <w:r>
        <w:rPr>
          <w:sz w:val="24"/>
        </w:rPr>
        <w:tab/>
      </w:r>
      <w:r>
        <w:rPr>
          <w:spacing w:val="-2"/>
          <w:sz w:val="24"/>
        </w:rPr>
        <w:t>дизайна</w:t>
      </w:r>
      <w:r>
        <w:rPr>
          <w:sz w:val="24"/>
        </w:rPr>
        <w:tab/>
      </w:r>
      <w:r>
        <w:rPr>
          <w:spacing w:val="-4"/>
          <w:sz w:val="24"/>
        </w:rPr>
        <w:t>сада</w:t>
      </w:r>
      <w:r>
        <w:rPr>
          <w:sz w:val="24"/>
        </w:rPr>
        <w:tab/>
      </w:r>
      <w:r>
        <w:rPr>
          <w:spacing w:val="-2"/>
          <w:sz w:val="24"/>
        </w:rPr>
        <w:t xml:space="preserve">образно-архитектурный </w:t>
      </w:r>
      <w:r>
        <w:rPr>
          <w:sz w:val="24"/>
        </w:rPr>
        <w:t>композиционный замысел;</w:t>
      </w:r>
    </w:p>
    <w:p w:rsidR="007B1D5A" w:rsidRDefault="00B147F9" w:rsidP="00E2415F">
      <w:pPr>
        <w:pStyle w:val="a4"/>
        <w:numPr>
          <w:ilvl w:val="1"/>
          <w:numId w:val="73"/>
        </w:numPr>
        <w:tabs>
          <w:tab w:val="left" w:pos="1640"/>
        </w:tabs>
        <w:spacing w:before="1"/>
        <w:ind w:right="854" w:firstLine="710"/>
        <w:jc w:val="left"/>
        <w:rPr>
          <w:sz w:val="24"/>
        </w:rPr>
      </w:pPr>
      <w:r>
        <w:rPr>
          <w:sz w:val="24"/>
        </w:rPr>
        <w:t>использовать графические навыки и технологии выполнения коллажа в процессе создания эскизов молодёжных и исторических комплектов одежды;</w:t>
      </w:r>
    </w:p>
    <w:p w:rsidR="007B1D5A" w:rsidRDefault="00B147F9" w:rsidP="00E2415F">
      <w:pPr>
        <w:pStyle w:val="a4"/>
        <w:numPr>
          <w:ilvl w:val="1"/>
          <w:numId w:val="73"/>
        </w:numPr>
        <w:tabs>
          <w:tab w:val="left" w:pos="1644"/>
        </w:tabs>
        <w:spacing w:before="3" w:line="237" w:lineRule="auto"/>
        <w:ind w:right="850" w:firstLine="710"/>
        <w:rPr>
          <w:sz w:val="24"/>
        </w:rPr>
      </w:pPr>
      <w:r>
        <w:rPr>
          <w:sz w:val="24"/>
        </w:rPr>
        <w:t>узнавать и характеризовать памятники архитектуры Древнего Киева. София Киевская. Фрески. Мозаики;</w:t>
      </w:r>
    </w:p>
    <w:p w:rsidR="007B1D5A" w:rsidRDefault="00B147F9" w:rsidP="00E2415F">
      <w:pPr>
        <w:pStyle w:val="a4"/>
        <w:numPr>
          <w:ilvl w:val="1"/>
          <w:numId w:val="73"/>
        </w:numPr>
        <w:tabs>
          <w:tab w:val="left" w:pos="1640"/>
        </w:tabs>
        <w:spacing w:before="7" w:line="237" w:lineRule="auto"/>
        <w:ind w:right="851" w:firstLine="710"/>
        <w:rPr>
          <w:sz w:val="24"/>
        </w:rPr>
      </w:pPr>
      <w:r>
        <w:rPr>
          <w:sz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B1D5A" w:rsidRDefault="00B147F9" w:rsidP="00E2415F">
      <w:pPr>
        <w:pStyle w:val="a4"/>
        <w:numPr>
          <w:ilvl w:val="1"/>
          <w:numId w:val="73"/>
        </w:numPr>
        <w:tabs>
          <w:tab w:val="left" w:pos="1640"/>
        </w:tabs>
        <w:spacing w:before="7" w:line="237" w:lineRule="auto"/>
        <w:ind w:right="848" w:firstLine="710"/>
        <w:rPr>
          <w:sz w:val="24"/>
        </w:rPr>
      </w:pPr>
      <w:r>
        <w:rPr>
          <w:sz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B1D5A" w:rsidRDefault="00B147F9" w:rsidP="00E2415F">
      <w:pPr>
        <w:pStyle w:val="a4"/>
        <w:numPr>
          <w:ilvl w:val="1"/>
          <w:numId w:val="73"/>
        </w:numPr>
        <w:tabs>
          <w:tab w:val="left" w:pos="1644"/>
        </w:tabs>
        <w:spacing w:before="5" w:line="293" w:lineRule="exact"/>
        <w:ind w:left="1644" w:hanging="114"/>
        <w:rPr>
          <w:sz w:val="24"/>
        </w:rPr>
      </w:pPr>
      <w:r>
        <w:rPr>
          <w:sz w:val="24"/>
        </w:rPr>
        <w:t>узнавать</w:t>
      </w:r>
      <w:r>
        <w:rPr>
          <w:spacing w:val="-5"/>
          <w:sz w:val="24"/>
        </w:rPr>
        <w:t xml:space="preserve"> </w:t>
      </w:r>
      <w:r>
        <w:rPr>
          <w:sz w:val="24"/>
        </w:rPr>
        <w:t>и</w:t>
      </w:r>
      <w:r>
        <w:rPr>
          <w:spacing w:val="-7"/>
          <w:sz w:val="24"/>
        </w:rPr>
        <w:t xml:space="preserve"> </w:t>
      </w:r>
      <w:r>
        <w:rPr>
          <w:sz w:val="24"/>
        </w:rPr>
        <w:t>описывать</w:t>
      </w:r>
      <w:r>
        <w:rPr>
          <w:spacing w:val="-7"/>
          <w:sz w:val="24"/>
        </w:rPr>
        <w:t xml:space="preserve"> </w:t>
      </w:r>
      <w:r>
        <w:rPr>
          <w:sz w:val="24"/>
        </w:rPr>
        <w:t>памятники</w:t>
      </w:r>
      <w:r>
        <w:rPr>
          <w:spacing w:val="-7"/>
          <w:sz w:val="24"/>
        </w:rPr>
        <w:t xml:space="preserve"> </w:t>
      </w:r>
      <w:r>
        <w:rPr>
          <w:sz w:val="24"/>
        </w:rPr>
        <w:t>шатрового</w:t>
      </w:r>
      <w:r>
        <w:rPr>
          <w:spacing w:val="-3"/>
          <w:sz w:val="24"/>
        </w:rPr>
        <w:t xml:space="preserve"> </w:t>
      </w:r>
      <w:r>
        <w:rPr>
          <w:spacing w:val="-2"/>
          <w:sz w:val="24"/>
        </w:rPr>
        <w:t>зодчества;</w:t>
      </w:r>
    </w:p>
    <w:p w:rsidR="007B1D5A" w:rsidRDefault="00B147F9" w:rsidP="00E2415F">
      <w:pPr>
        <w:pStyle w:val="a4"/>
        <w:numPr>
          <w:ilvl w:val="1"/>
          <w:numId w:val="73"/>
        </w:numPr>
        <w:tabs>
          <w:tab w:val="left" w:pos="1640"/>
        </w:tabs>
        <w:spacing w:before="2" w:line="237" w:lineRule="auto"/>
        <w:ind w:right="854" w:firstLine="710"/>
        <w:rPr>
          <w:sz w:val="24"/>
        </w:rPr>
      </w:pPr>
      <w:r>
        <w:rPr>
          <w:sz w:val="24"/>
        </w:rPr>
        <w:t xml:space="preserve">характеризовать особенности церкви Вознесения в селе Коломенском и храма </w:t>
      </w:r>
      <w:r>
        <w:rPr>
          <w:spacing w:val="-2"/>
          <w:sz w:val="24"/>
        </w:rPr>
        <w:t>Покрова-на-Рву;</w:t>
      </w:r>
    </w:p>
    <w:p w:rsidR="007B1D5A" w:rsidRDefault="00B147F9" w:rsidP="00E2415F">
      <w:pPr>
        <w:pStyle w:val="a4"/>
        <w:numPr>
          <w:ilvl w:val="1"/>
          <w:numId w:val="73"/>
        </w:numPr>
        <w:tabs>
          <w:tab w:val="left" w:pos="1640"/>
        </w:tabs>
        <w:spacing w:before="8" w:line="237" w:lineRule="auto"/>
        <w:ind w:right="848" w:firstLine="710"/>
        <w:rPr>
          <w:sz w:val="24"/>
        </w:rPr>
      </w:pPr>
      <w:r>
        <w:rPr>
          <w:sz w:val="24"/>
        </w:rPr>
        <w:t>раскрывать особенности новых иконописных традиций в XVII веке. Отличать по характерным особенностям икону и парсуну;</w:t>
      </w:r>
    </w:p>
    <w:p w:rsidR="007B1D5A" w:rsidRDefault="00B147F9" w:rsidP="00E2415F">
      <w:pPr>
        <w:pStyle w:val="a4"/>
        <w:numPr>
          <w:ilvl w:val="1"/>
          <w:numId w:val="73"/>
        </w:numPr>
        <w:tabs>
          <w:tab w:val="left" w:pos="1640"/>
        </w:tabs>
        <w:spacing w:before="6" w:line="237" w:lineRule="auto"/>
        <w:ind w:right="854" w:firstLine="710"/>
        <w:rPr>
          <w:sz w:val="24"/>
        </w:rPr>
      </w:pPr>
      <w:r>
        <w:rPr>
          <w:sz w:val="24"/>
        </w:rPr>
        <w:t>самостоятельно или с помощью учителя работать над проектом (индивидуальным или коллективным), создавая разнообразные творческие композиции в материалах по различным темам;</w:t>
      </w:r>
    </w:p>
    <w:p w:rsidR="007B1D5A" w:rsidRDefault="007B1D5A">
      <w:pPr>
        <w:spacing w:line="237" w:lineRule="auto"/>
        <w:jc w:val="both"/>
        <w:rPr>
          <w:sz w:val="24"/>
        </w:rPr>
        <w:sectPr w:rsidR="007B1D5A">
          <w:type w:val="continuous"/>
          <w:pgSz w:w="11910" w:h="16840"/>
          <w:pgMar w:top="1920" w:right="0" w:bottom="1160" w:left="880" w:header="0" w:footer="968" w:gutter="0"/>
          <w:cols w:space="720"/>
        </w:sectPr>
      </w:pPr>
    </w:p>
    <w:p w:rsidR="007B1D5A" w:rsidRDefault="00B147F9" w:rsidP="00E2415F">
      <w:pPr>
        <w:pStyle w:val="a4"/>
        <w:numPr>
          <w:ilvl w:val="1"/>
          <w:numId w:val="73"/>
        </w:numPr>
        <w:tabs>
          <w:tab w:val="left" w:pos="1640"/>
        </w:tabs>
        <w:spacing w:before="88"/>
        <w:ind w:left="1640" w:hanging="110"/>
        <w:jc w:val="left"/>
        <w:rPr>
          <w:sz w:val="24"/>
        </w:rPr>
      </w:pPr>
      <w:r>
        <w:rPr>
          <w:sz w:val="24"/>
        </w:rPr>
        <w:lastRenderedPageBreak/>
        <w:t>различать</w:t>
      </w:r>
      <w:r>
        <w:rPr>
          <w:spacing w:val="-3"/>
          <w:sz w:val="24"/>
        </w:rPr>
        <w:t xml:space="preserve"> </w:t>
      </w:r>
      <w:r>
        <w:rPr>
          <w:sz w:val="24"/>
        </w:rPr>
        <w:t>стилевые</w:t>
      </w:r>
      <w:r>
        <w:rPr>
          <w:spacing w:val="-7"/>
          <w:sz w:val="24"/>
        </w:rPr>
        <w:t xml:space="preserve"> </w:t>
      </w:r>
      <w:r>
        <w:rPr>
          <w:sz w:val="24"/>
        </w:rPr>
        <w:t>особенности</w:t>
      </w:r>
      <w:r>
        <w:rPr>
          <w:spacing w:val="-2"/>
          <w:sz w:val="24"/>
        </w:rPr>
        <w:t xml:space="preserve"> </w:t>
      </w:r>
      <w:r>
        <w:rPr>
          <w:sz w:val="24"/>
        </w:rPr>
        <w:t>разных</w:t>
      </w:r>
      <w:r>
        <w:rPr>
          <w:spacing w:val="-6"/>
          <w:sz w:val="24"/>
        </w:rPr>
        <w:t xml:space="preserve"> </w:t>
      </w:r>
      <w:r>
        <w:rPr>
          <w:sz w:val="24"/>
        </w:rPr>
        <w:t>школ</w:t>
      </w:r>
      <w:r>
        <w:rPr>
          <w:spacing w:val="-7"/>
          <w:sz w:val="24"/>
        </w:rPr>
        <w:t xml:space="preserve"> </w:t>
      </w:r>
      <w:r>
        <w:rPr>
          <w:sz w:val="24"/>
        </w:rPr>
        <w:t>архитектуры</w:t>
      </w:r>
      <w:r>
        <w:rPr>
          <w:spacing w:val="-1"/>
          <w:sz w:val="24"/>
        </w:rPr>
        <w:t xml:space="preserve"> </w:t>
      </w:r>
      <w:r>
        <w:rPr>
          <w:sz w:val="24"/>
        </w:rPr>
        <w:t>Древней</w:t>
      </w:r>
      <w:r>
        <w:rPr>
          <w:spacing w:val="-1"/>
          <w:sz w:val="24"/>
        </w:rPr>
        <w:t xml:space="preserve"> </w:t>
      </w:r>
      <w:r>
        <w:rPr>
          <w:spacing w:val="-2"/>
          <w:sz w:val="24"/>
        </w:rPr>
        <w:t>Руси;</w:t>
      </w:r>
    </w:p>
    <w:p w:rsidR="007B1D5A" w:rsidRDefault="00B147F9" w:rsidP="00E2415F">
      <w:pPr>
        <w:pStyle w:val="a4"/>
        <w:numPr>
          <w:ilvl w:val="1"/>
          <w:numId w:val="73"/>
        </w:numPr>
        <w:tabs>
          <w:tab w:val="left" w:pos="1640"/>
        </w:tabs>
        <w:spacing w:before="6" w:line="237" w:lineRule="auto"/>
        <w:ind w:right="855" w:firstLine="710"/>
        <w:jc w:val="left"/>
        <w:rPr>
          <w:sz w:val="24"/>
        </w:rPr>
      </w:pPr>
      <w:r>
        <w:rPr>
          <w:sz w:val="24"/>
        </w:rPr>
        <w:t>создавать</w:t>
      </w:r>
      <w:r>
        <w:rPr>
          <w:spacing w:val="80"/>
          <w:sz w:val="24"/>
        </w:rPr>
        <w:t xml:space="preserve"> </w:t>
      </w:r>
      <w:r>
        <w:rPr>
          <w:sz w:val="24"/>
        </w:rPr>
        <w:t>с</w:t>
      </w:r>
      <w:r>
        <w:rPr>
          <w:spacing w:val="40"/>
          <w:sz w:val="24"/>
        </w:rPr>
        <w:t xml:space="preserve"> </w:t>
      </w:r>
      <w:r>
        <w:rPr>
          <w:sz w:val="24"/>
        </w:rPr>
        <w:t>натуры</w:t>
      </w:r>
      <w:r>
        <w:rPr>
          <w:spacing w:val="80"/>
          <w:sz w:val="24"/>
        </w:rPr>
        <w:t xml:space="preserve"> </w:t>
      </w:r>
      <w:r>
        <w:rPr>
          <w:sz w:val="24"/>
        </w:rPr>
        <w:t>и</w:t>
      </w:r>
      <w:r>
        <w:rPr>
          <w:spacing w:val="80"/>
          <w:sz w:val="24"/>
        </w:rPr>
        <w:t xml:space="preserve"> </w:t>
      </w:r>
      <w:r>
        <w:rPr>
          <w:sz w:val="24"/>
        </w:rPr>
        <w:t>по</w:t>
      </w:r>
      <w:r>
        <w:rPr>
          <w:spacing w:val="80"/>
          <w:sz w:val="24"/>
        </w:rPr>
        <w:t xml:space="preserve"> </w:t>
      </w:r>
      <w:r>
        <w:rPr>
          <w:sz w:val="24"/>
        </w:rPr>
        <w:t>воображению</w:t>
      </w:r>
      <w:r>
        <w:rPr>
          <w:spacing w:val="80"/>
          <w:sz w:val="24"/>
        </w:rPr>
        <w:t xml:space="preserve"> </w:t>
      </w:r>
      <w:r>
        <w:rPr>
          <w:sz w:val="24"/>
        </w:rPr>
        <w:t>архитектурные</w:t>
      </w:r>
      <w:r>
        <w:rPr>
          <w:spacing w:val="80"/>
          <w:sz w:val="24"/>
        </w:rPr>
        <w:t xml:space="preserve"> </w:t>
      </w:r>
      <w:r>
        <w:rPr>
          <w:sz w:val="24"/>
        </w:rPr>
        <w:t>образы</w:t>
      </w:r>
      <w:r>
        <w:rPr>
          <w:spacing w:val="80"/>
          <w:sz w:val="24"/>
        </w:rPr>
        <w:t xml:space="preserve"> </w:t>
      </w:r>
      <w:r>
        <w:rPr>
          <w:sz w:val="24"/>
        </w:rPr>
        <w:t>графическими материалами и др.;</w:t>
      </w:r>
    </w:p>
    <w:p w:rsidR="007B1D5A" w:rsidRDefault="00B147F9" w:rsidP="00E2415F">
      <w:pPr>
        <w:pStyle w:val="a4"/>
        <w:numPr>
          <w:ilvl w:val="1"/>
          <w:numId w:val="73"/>
        </w:numPr>
        <w:tabs>
          <w:tab w:val="left" w:pos="1640"/>
        </w:tabs>
        <w:spacing w:line="242" w:lineRule="auto"/>
        <w:ind w:right="852" w:firstLine="710"/>
        <w:jc w:val="left"/>
        <w:rPr>
          <w:sz w:val="24"/>
        </w:rPr>
      </w:pPr>
      <w:r>
        <w:rPr>
          <w:sz w:val="24"/>
        </w:rPr>
        <w:t>работать над эскизом монументального произведения (витраж, мозаика, роспись, монументальная скульптура);</w:t>
      </w:r>
    </w:p>
    <w:p w:rsidR="007B1D5A" w:rsidRDefault="00B147F9" w:rsidP="00E2415F">
      <w:pPr>
        <w:pStyle w:val="a4"/>
        <w:numPr>
          <w:ilvl w:val="1"/>
          <w:numId w:val="73"/>
        </w:numPr>
        <w:tabs>
          <w:tab w:val="left" w:pos="1640"/>
        </w:tabs>
        <w:spacing w:line="290" w:lineRule="exact"/>
        <w:ind w:left="1640" w:hanging="110"/>
        <w:jc w:val="left"/>
        <w:rPr>
          <w:sz w:val="24"/>
        </w:rPr>
      </w:pPr>
      <w:r>
        <w:rPr>
          <w:sz w:val="24"/>
        </w:rPr>
        <w:t>сравнивать,</w:t>
      </w:r>
      <w:r>
        <w:rPr>
          <w:spacing w:val="-5"/>
          <w:sz w:val="24"/>
        </w:rPr>
        <w:t xml:space="preserve"> </w:t>
      </w:r>
      <w:r>
        <w:rPr>
          <w:sz w:val="24"/>
        </w:rPr>
        <w:t>сопоставлять</w:t>
      </w:r>
      <w:r>
        <w:rPr>
          <w:spacing w:val="-3"/>
          <w:sz w:val="24"/>
        </w:rPr>
        <w:t xml:space="preserve"> </w:t>
      </w:r>
      <w:r>
        <w:rPr>
          <w:sz w:val="24"/>
        </w:rPr>
        <w:t>и</w:t>
      </w:r>
      <w:r>
        <w:rPr>
          <w:spacing w:val="-8"/>
          <w:sz w:val="24"/>
        </w:rPr>
        <w:t xml:space="preserve"> </w:t>
      </w:r>
      <w:r>
        <w:rPr>
          <w:sz w:val="24"/>
        </w:rPr>
        <w:t>анализировать</w:t>
      </w:r>
      <w:r>
        <w:rPr>
          <w:spacing w:val="-7"/>
          <w:sz w:val="24"/>
        </w:rPr>
        <w:t xml:space="preserve"> </w:t>
      </w:r>
      <w:r>
        <w:rPr>
          <w:sz w:val="24"/>
        </w:rPr>
        <w:t>произведения</w:t>
      </w:r>
      <w:r>
        <w:rPr>
          <w:spacing w:val="-9"/>
          <w:sz w:val="24"/>
        </w:rPr>
        <w:t xml:space="preserve"> </w:t>
      </w:r>
      <w:r>
        <w:rPr>
          <w:sz w:val="24"/>
        </w:rPr>
        <w:t>живописи</w:t>
      </w:r>
      <w:r>
        <w:rPr>
          <w:spacing w:val="-3"/>
          <w:sz w:val="24"/>
        </w:rPr>
        <w:t xml:space="preserve"> </w:t>
      </w:r>
      <w:r>
        <w:rPr>
          <w:sz w:val="24"/>
        </w:rPr>
        <w:t>Древней</w:t>
      </w:r>
      <w:r>
        <w:rPr>
          <w:spacing w:val="-3"/>
          <w:sz w:val="24"/>
        </w:rPr>
        <w:t xml:space="preserve"> </w:t>
      </w:r>
      <w:r>
        <w:rPr>
          <w:spacing w:val="-2"/>
          <w:sz w:val="24"/>
        </w:rPr>
        <w:t>Руси;</w:t>
      </w:r>
    </w:p>
    <w:p w:rsidR="007B1D5A" w:rsidRDefault="00B147F9" w:rsidP="00E2415F">
      <w:pPr>
        <w:pStyle w:val="a4"/>
        <w:numPr>
          <w:ilvl w:val="1"/>
          <w:numId w:val="73"/>
        </w:numPr>
        <w:tabs>
          <w:tab w:val="left" w:pos="1640"/>
        </w:tabs>
        <w:spacing w:line="293" w:lineRule="exact"/>
        <w:ind w:left="1640" w:hanging="110"/>
        <w:jc w:val="left"/>
        <w:rPr>
          <w:sz w:val="24"/>
        </w:rPr>
      </w:pPr>
      <w:r>
        <w:rPr>
          <w:sz w:val="24"/>
        </w:rPr>
        <w:t>рассуждать</w:t>
      </w:r>
      <w:r>
        <w:rPr>
          <w:spacing w:val="-6"/>
          <w:sz w:val="24"/>
        </w:rPr>
        <w:t xml:space="preserve"> </w:t>
      </w:r>
      <w:r>
        <w:rPr>
          <w:sz w:val="24"/>
        </w:rPr>
        <w:t>о</w:t>
      </w:r>
      <w:r>
        <w:rPr>
          <w:spacing w:val="-5"/>
          <w:sz w:val="24"/>
        </w:rPr>
        <w:t xml:space="preserve"> </w:t>
      </w:r>
      <w:r>
        <w:rPr>
          <w:sz w:val="24"/>
        </w:rPr>
        <w:t>значении</w:t>
      </w:r>
      <w:r>
        <w:rPr>
          <w:spacing w:val="-8"/>
          <w:sz w:val="24"/>
        </w:rPr>
        <w:t xml:space="preserve"> </w:t>
      </w:r>
      <w:r>
        <w:rPr>
          <w:sz w:val="24"/>
        </w:rPr>
        <w:t>художественного</w:t>
      </w:r>
      <w:r>
        <w:rPr>
          <w:spacing w:val="-4"/>
          <w:sz w:val="24"/>
        </w:rPr>
        <w:t xml:space="preserve"> </w:t>
      </w:r>
      <w:r>
        <w:rPr>
          <w:sz w:val="24"/>
        </w:rPr>
        <w:t>образа</w:t>
      </w:r>
      <w:r>
        <w:rPr>
          <w:spacing w:val="-6"/>
          <w:sz w:val="24"/>
        </w:rPr>
        <w:t xml:space="preserve"> </w:t>
      </w:r>
      <w:r>
        <w:rPr>
          <w:sz w:val="24"/>
        </w:rPr>
        <w:t>древнерусской</w:t>
      </w:r>
      <w:r>
        <w:rPr>
          <w:spacing w:val="-3"/>
          <w:sz w:val="24"/>
        </w:rPr>
        <w:t xml:space="preserve"> </w:t>
      </w:r>
      <w:r>
        <w:rPr>
          <w:spacing w:val="-2"/>
          <w:sz w:val="24"/>
        </w:rPr>
        <w:t>культуры;</w:t>
      </w:r>
    </w:p>
    <w:p w:rsidR="007B1D5A" w:rsidRDefault="00B147F9" w:rsidP="00E2415F">
      <w:pPr>
        <w:pStyle w:val="a4"/>
        <w:numPr>
          <w:ilvl w:val="1"/>
          <w:numId w:val="73"/>
        </w:numPr>
        <w:tabs>
          <w:tab w:val="left" w:pos="1640"/>
          <w:tab w:val="left" w:pos="3741"/>
          <w:tab w:val="left" w:pos="4220"/>
          <w:tab w:val="left" w:pos="5534"/>
          <w:tab w:val="left" w:pos="7290"/>
          <w:tab w:val="left" w:pos="8355"/>
          <w:tab w:val="left" w:pos="8853"/>
        </w:tabs>
        <w:spacing w:before="6" w:line="237" w:lineRule="auto"/>
        <w:ind w:right="854" w:firstLine="710"/>
        <w:jc w:val="left"/>
        <w:rPr>
          <w:sz w:val="24"/>
        </w:rPr>
      </w:pPr>
      <w:r>
        <w:rPr>
          <w:spacing w:val="-2"/>
          <w:sz w:val="24"/>
        </w:rPr>
        <w:t>ориентироваться</w:t>
      </w:r>
      <w:r>
        <w:rPr>
          <w:sz w:val="24"/>
        </w:rPr>
        <w:tab/>
      </w:r>
      <w:r>
        <w:rPr>
          <w:spacing w:val="-10"/>
          <w:sz w:val="24"/>
        </w:rPr>
        <w:t>в</w:t>
      </w:r>
      <w:r>
        <w:rPr>
          <w:sz w:val="24"/>
        </w:rPr>
        <w:tab/>
      </w:r>
      <w:r>
        <w:rPr>
          <w:spacing w:val="-2"/>
          <w:sz w:val="24"/>
        </w:rPr>
        <w:t>широком</w:t>
      </w:r>
      <w:r>
        <w:rPr>
          <w:sz w:val="24"/>
        </w:rPr>
        <w:tab/>
      </w:r>
      <w:r>
        <w:rPr>
          <w:spacing w:val="-2"/>
          <w:sz w:val="24"/>
        </w:rPr>
        <w:t>разнообразии</w:t>
      </w:r>
      <w:r>
        <w:rPr>
          <w:sz w:val="24"/>
        </w:rPr>
        <w:tab/>
      </w:r>
      <w:r>
        <w:rPr>
          <w:spacing w:val="-2"/>
          <w:sz w:val="24"/>
        </w:rPr>
        <w:t>стилей</w:t>
      </w:r>
      <w:r>
        <w:rPr>
          <w:sz w:val="24"/>
        </w:rPr>
        <w:tab/>
      </w:r>
      <w:r>
        <w:rPr>
          <w:spacing w:val="-10"/>
          <w:sz w:val="24"/>
        </w:rPr>
        <w:t>и</w:t>
      </w:r>
      <w:r>
        <w:rPr>
          <w:sz w:val="24"/>
        </w:rPr>
        <w:tab/>
      </w:r>
      <w:r>
        <w:rPr>
          <w:spacing w:val="-2"/>
          <w:sz w:val="24"/>
        </w:rPr>
        <w:t xml:space="preserve">направлений </w:t>
      </w:r>
      <w:r>
        <w:rPr>
          <w:sz w:val="24"/>
        </w:rPr>
        <w:t>изобразительного искусства и архитектуры XVIII – XIX веков;</w:t>
      </w:r>
    </w:p>
    <w:p w:rsidR="007B1D5A" w:rsidRDefault="00B147F9" w:rsidP="00E2415F">
      <w:pPr>
        <w:pStyle w:val="a4"/>
        <w:numPr>
          <w:ilvl w:val="1"/>
          <w:numId w:val="73"/>
        </w:numPr>
        <w:tabs>
          <w:tab w:val="left" w:pos="1640"/>
        </w:tabs>
        <w:spacing w:line="242" w:lineRule="auto"/>
        <w:ind w:right="852" w:firstLine="710"/>
        <w:jc w:val="left"/>
        <w:rPr>
          <w:sz w:val="24"/>
        </w:rPr>
      </w:pPr>
      <w:r>
        <w:rPr>
          <w:sz w:val="24"/>
        </w:rPr>
        <w:t>использовать</w:t>
      </w:r>
      <w:r>
        <w:rPr>
          <w:spacing w:val="40"/>
          <w:sz w:val="24"/>
        </w:rPr>
        <w:t xml:space="preserve"> </w:t>
      </w:r>
      <w:r>
        <w:rPr>
          <w:sz w:val="24"/>
        </w:rPr>
        <w:t>в</w:t>
      </w:r>
      <w:r>
        <w:rPr>
          <w:spacing w:val="40"/>
          <w:sz w:val="24"/>
        </w:rPr>
        <w:t xml:space="preserve"> </w:t>
      </w:r>
      <w:r>
        <w:rPr>
          <w:sz w:val="24"/>
        </w:rPr>
        <w:t>речи</w:t>
      </w:r>
      <w:r>
        <w:rPr>
          <w:spacing w:val="40"/>
          <w:sz w:val="24"/>
        </w:rPr>
        <w:t xml:space="preserve"> </w:t>
      </w:r>
      <w:r>
        <w:rPr>
          <w:sz w:val="24"/>
        </w:rPr>
        <w:t>новые</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со</w:t>
      </w:r>
      <w:r>
        <w:rPr>
          <w:spacing w:val="40"/>
          <w:sz w:val="24"/>
        </w:rPr>
        <w:t xml:space="preserve"> </w:t>
      </w:r>
      <w:r>
        <w:rPr>
          <w:sz w:val="24"/>
        </w:rPr>
        <w:t>стилями</w:t>
      </w:r>
      <w:r>
        <w:rPr>
          <w:spacing w:val="40"/>
          <w:sz w:val="24"/>
        </w:rPr>
        <w:t xml:space="preserve"> </w:t>
      </w:r>
      <w:r>
        <w:rPr>
          <w:sz w:val="24"/>
        </w:rPr>
        <w:t>в</w:t>
      </w:r>
      <w:r>
        <w:rPr>
          <w:spacing w:val="40"/>
          <w:sz w:val="24"/>
        </w:rPr>
        <w:t xml:space="preserve"> </w:t>
      </w:r>
      <w:r>
        <w:rPr>
          <w:sz w:val="24"/>
        </w:rPr>
        <w:t>изобразительном искусстве и архитектуре XVIII – XIX веков;</w:t>
      </w:r>
    </w:p>
    <w:p w:rsidR="007B1D5A" w:rsidRDefault="00B147F9" w:rsidP="00E2415F">
      <w:pPr>
        <w:pStyle w:val="a4"/>
        <w:numPr>
          <w:ilvl w:val="1"/>
          <w:numId w:val="73"/>
        </w:numPr>
        <w:tabs>
          <w:tab w:val="left" w:pos="1640"/>
        </w:tabs>
        <w:spacing w:line="237" w:lineRule="auto"/>
        <w:ind w:right="850" w:firstLine="710"/>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характерные</w:t>
      </w:r>
      <w:r>
        <w:rPr>
          <w:spacing w:val="40"/>
          <w:sz w:val="24"/>
        </w:rPr>
        <w:t xml:space="preserve"> </w:t>
      </w:r>
      <w:r>
        <w:rPr>
          <w:sz w:val="24"/>
        </w:rPr>
        <w:t>особенности</w:t>
      </w:r>
      <w:r>
        <w:rPr>
          <w:spacing w:val="40"/>
          <w:sz w:val="24"/>
        </w:rPr>
        <w:t xml:space="preserve"> </w:t>
      </w:r>
      <w:r>
        <w:rPr>
          <w:sz w:val="24"/>
        </w:rPr>
        <w:t>русской</w:t>
      </w:r>
      <w:r>
        <w:rPr>
          <w:spacing w:val="40"/>
          <w:sz w:val="24"/>
        </w:rPr>
        <w:t xml:space="preserve"> </w:t>
      </w:r>
      <w:r>
        <w:rPr>
          <w:sz w:val="24"/>
        </w:rPr>
        <w:t>портретной</w:t>
      </w:r>
      <w:r>
        <w:rPr>
          <w:spacing w:val="40"/>
          <w:sz w:val="24"/>
        </w:rPr>
        <w:t xml:space="preserve"> </w:t>
      </w:r>
      <w:r>
        <w:rPr>
          <w:sz w:val="24"/>
        </w:rPr>
        <w:t>живописи XVIII века;</w:t>
      </w:r>
    </w:p>
    <w:p w:rsidR="007B1D5A" w:rsidRDefault="00B147F9" w:rsidP="00E2415F">
      <w:pPr>
        <w:pStyle w:val="a4"/>
        <w:numPr>
          <w:ilvl w:val="1"/>
          <w:numId w:val="73"/>
        </w:numPr>
        <w:tabs>
          <w:tab w:val="left" w:pos="1640"/>
        </w:tabs>
        <w:spacing w:before="3" w:line="293" w:lineRule="exact"/>
        <w:ind w:left="1640" w:hanging="110"/>
        <w:rPr>
          <w:sz w:val="24"/>
        </w:rPr>
      </w:pPr>
      <w:r>
        <w:rPr>
          <w:sz w:val="24"/>
        </w:rPr>
        <w:t>характеризовать</w:t>
      </w:r>
      <w:r>
        <w:rPr>
          <w:spacing w:val="-7"/>
          <w:sz w:val="24"/>
        </w:rPr>
        <w:t xml:space="preserve"> </w:t>
      </w:r>
      <w:r>
        <w:rPr>
          <w:sz w:val="24"/>
        </w:rPr>
        <w:t>признаки и</w:t>
      </w:r>
      <w:r>
        <w:rPr>
          <w:spacing w:val="-10"/>
          <w:sz w:val="24"/>
        </w:rPr>
        <w:t xml:space="preserve"> </w:t>
      </w:r>
      <w:r>
        <w:rPr>
          <w:sz w:val="24"/>
        </w:rPr>
        <w:t>особенности</w:t>
      </w:r>
      <w:r>
        <w:rPr>
          <w:spacing w:val="-4"/>
          <w:sz w:val="24"/>
        </w:rPr>
        <w:t xml:space="preserve"> </w:t>
      </w:r>
      <w:r>
        <w:rPr>
          <w:sz w:val="24"/>
        </w:rPr>
        <w:t>московского</w:t>
      </w:r>
      <w:r>
        <w:rPr>
          <w:spacing w:val="-1"/>
          <w:sz w:val="24"/>
        </w:rPr>
        <w:t xml:space="preserve"> </w:t>
      </w:r>
      <w:r>
        <w:rPr>
          <w:spacing w:val="-2"/>
          <w:sz w:val="24"/>
        </w:rPr>
        <w:t>барокко;</w:t>
      </w:r>
    </w:p>
    <w:p w:rsidR="007B1D5A" w:rsidRDefault="00B147F9" w:rsidP="00E2415F">
      <w:pPr>
        <w:pStyle w:val="a4"/>
        <w:numPr>
          <w:ilvl w:val="1"/>
          <w:numId w:val="73"/>
        </w:numPr>
        <w:tabs>
          <w:tab w:val="left" w:pos="1640"/>
        </w:tabs>
        <w:spacing w:before="1" w:line="237" w:lineRule="auto"/>
        <w:ind w:right="850" w:firstLine="710"/>
        <w:rPr>
          <w:sz w:val="24"/>
        </w:rPr>
      </w:pPr>
      <w:r>
        <w:rPr>
          <w:sz w:val="24"/>
        </w:rPr>
        <w:t xml:space="preserve">создавать разнообразные творческие работы (фантазийные конструкции) в </w:t>
      </w:r>
      <w:r>
        <w:rPr>
          <w:spacing w:val="-2"/>
          <w:sz w:val="24"/>
        </w:rPr>
        <w:t>материале.</w:t>
      </w:r>
    </w:p>
    <w:p w:rsidR="007B1D5A" w:rsidRDefault="00B147F9">
      <w:pPr>
        <w:spacing w:before="3" w:line="276"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1"/>
          <w:numId w:val="73"/>
        </w:numPr>
        <w:tabs>
          <w:tab w:val="left" w:pos="1640"/>
        </w:tabs>
        <w:ind w:right="848" w:firstLine="710"/>
        <w:rPr>
          <w:sz w:val="24"/>
        </w:rPr>
      </w:pPr>
      <w:r>
        <w:rPr>
          <w:sz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технологии и др.);</w:t>
      </w:r>
    </w:p>
    <w:p w:rsidR="007B1D5A" w:rsidRDefault="00B147F9" w:rsidP="00E2415F">
      <w:pPr>
        <w:pStyle w:val="a4"/>
        <w:numPr>
          <w:ilvl w:val="1"/>
          <w:numId w:val="73"/>
        </w:numPr>
        <w:tabs>
          <w:tab w:val="left" w:pos="1640"/>
        </w:tabs>
        <w:spacing w:before="6" w:line="237" w:lineRule="auto"/>
        <w:ind w:right="853" w:firstLine="710"/>
        <w:rPr>
          <w:sz w:val="24"/>
        </w:rPr>
      </w:pPr>
      <w:r>
        <w:rPr>
          <w:sz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B1D5A" w:rsidRDefault="00B147F9" w:rsidP="00E2415F">
      <w:pPr>
        <w:pStyle w:val="a4"/>
        <w:numPr>
          <w:ilvl w:val="1"/>
          <w:numId w:val="73"/>
        </w:numPr>
        <w:tabs>
          <w:tab w:val="left" w:pos="1640"/>
        </w:tabs>
        <w:spacing w:before="8" w:line="237" w:lineRule="auto"/>
        <w:ind w:right="855" w:firstLine="710"/>
        <w:rPr>
          <w:sz w:val="24"/>
        </w:rPr>
      </w:pPr>
      <w:r>
        <w:rPr>
          <w:sz w:val="24"/>
        </w:rPr>
        <w:t>выделять признаки для установления стилевых связей в процессе изучения изобразительного искусства;</w:t>
      </w:r>
    </w:p>
    <w:p w:rsidR="007B1D5A" w:rsidRDefault="00B147F9" w:rsidP="00E2415F">
      <w:pPr>
        <w:pStyle w:val="a4"/>
        <w:numPr>
          <w:ilvl w:val="1"/>
          <w:numId w:val="73"/>
        </w:numPr>
        <w:tabs>
          <w:tab w:val="left" w:pos="1640"/>
        </w:tabs>
        <w:spacing w:before="4" w:line="293" w:lineRule="exact"/>
        <w:ind w:left="1640" w:hanging="110"/>
        <w:rPr>
          <w:sz w:val="24"/>
        </w:rPr>
      </w:pPr>
      <w:r>
        <w:rPr>
          <w:sz w:val="24"/>
        </w:rPr>
        <w:t>понимать</w:t>
      </w:r>
      <w:r>
        <w:rPr>
          <w:spacing w:val="-4"/>
          <w:sz w:val="24"/>
        </w:rPr>
        <w:t xml:space="preserve"> </w:t>
      </w:r>
      <w:r>
        <w:rPr>
          <w:sz w:val="24"/>
        </w:rPr>
        <w:t>специфику</w:t>
      </w:r>
      <w:r>
        <w:rPr>
          <w:spacing w:val="-9"/>
          <w:sz w:val="24"/>
        </w:rPr>
        <w:t xml:space="preserve"> </w:t>
      </w:r>
      <w:r>
        <w:rPr>
          <w:sz w:val="24"/>
        </w:rPr>
        <w:t>изображения</w:t>
      </w:r>
      <w:r>
        <w:rPr>
          <w:spacing w:val="-5"/>
          <w:sz w:val="24"/>
        </w:rPr>
        <w:t xml:space="preserve"> </w:t>
      </w:r>
      <w:r>
        <w:rPr>
          <w:sz w:val="24"/>
        </w:rPr>
        <w:t>в</w:t>
      </w:r>
      <w:r>
        <w:rPr>
          <w:spacing w:val="-3"/>
          <w:sz w:val="24"/>
        </w:rPr>
        <w:t xml:space="preserve"> </w:t>
      </w:r>
      <w:r>
        <w:rPr>
          <w:spacing w:val="-2"/>
          <w:sz w:val="24"/>
        </w:rPr>
        <w:t>полиграфии;</w:t>
      </w:r>
    </w:p>
    <w:p w:rsidR="007B1D5A" w:rsidRDefault="00B147F9" w:rsidP="00E2415F">
      <w:pPr>
        <w:pStyle w:val="a4"/>
        <w:numPr>
          <w:ilvl w:val="1"/>
          <w:numId w:val="73"/>
        </w:numPr>
        <w:tabs>
          <w:tab w:val="left" w:pos="1640"/>
        </w:tabs>
        <w:spacing w:line="293" w:lineRule="exact"/>
        <w:ind w:left="1640" w:hanging="110"/>
        <w:rPr>
          <w:sz w:val="24"/>
        </w:rPr>
      </w:pPr>
      <w:r>
        <w:rPr>
          <w:sz w:val="24"/>
        </w:rPr>
        <w:t>различать</w:t>
      </w:r>
      <w:r>
        <w:rPr>
          <w:spacing w:val="15"/>
          <w:sz w:val="24"/>
        </w:rPr>
        <w:t xml:space="preserve"> </w:t>
      </w:r>
      <w:r>
        <w:rPr>
          <w:sz w:val="24"/>
        </w:rPr>
        <w:t>формы</w:t>
      </w:r>
      <w:r>
        <w:rPr>
          <w:spacing w:val="19"/>
          <w:sz w:val="24"/>
        </w:rPr>
        <w:t xml:space="preserve"> </w:t>
      </w:r>
      <w:r>
        <w:rPr>
          <w:sz w:val="24"/>
        </w:rPr>
        <w:t>полиграфической</w:t>
      </w:r>
      <w:r>
        <w:rPr>
          <w:spacing w:val="17"/>
          <w:sz w:val="24"/>
        </w:rPr>
        <w:t xml:space="preserve"> </w:t>
      </w:r>
      <w:r>
        <w:rPr>
          <w:sz w:val="24"/>
        </w:rPr>
        <w:t>продукции:</w:t>
      </w:r>
      <w:r>
        <w:rPr>
          <w:spacing w:val="17"/>
          <w:sz w:val="24"/>
        </w:rPr>
        <w:t xml:space="preserve"> </w:t>
      </w:r>
      <w:r>
        <w:rPr>
          <w:sz w:val="24"/>
        </w:rPr>
        <w:t>книги,</w:t>
      </w:r>
      <w:r>
        <w:rPr>
          <w:spacing w:val="14"/>
          <w:sz w:val="24"/>
        </w:rPr>
        <w:t xml:space="preserve"> </w:t>
      </w:r>
      <w:r>
        <w:rPr>
          <w:sz w:val="24"/>
        </w:rPr>
        <w:t>журналы,</w:t>
      </w:r>
      <w:r>
        <w:rPr>
          <w:spacing w:val="18"/>
          <w:sz w:val="24"/>
        </w:rPr>
        <w:t xml:space="preserve"> </w:t>
      </w:r>
      <w:r>
        <w:rPr>
          <w:sz w:val="24"/>
        </w:rPr>
        <w:t>плакаты,</w:t>
      </w:r>
      <w:r>
        <w:rPr>
          <w:spacing w:val="19"/>
          <w:sz w:val="24"/>
        </w:rPr>
        <w:t xml:space="preserve"> </w:t>
      </w:r>
      <w:r>
        <w:rPr>
          <w:spacing w:val="-2"/>
          <w:sz w:val="24"/>
        </w:rPr>
        <w:t>афиши</w:t>
      </w:r>
    </w:p>
    <w:p w:rsidR="007B1D5A" w:rsidRDefault="007B1D5A">
      <w:pPr>
        <w:spacing w:line="293" w:lineRule="exact"/>
        <w:jc w:val="both"/>
        <w:rPr>
          <w:sz w:val="24"/>
        </w:rPr>
        <w:sectPr w:rsidR="007B1D5A">
          <w:pgSz w:w="11910" w:h="16840"/>
          <w:pgMar w:top="1020" w:right="0" w:bottom="1180" w:left="880" w:header="0" w:footer="968" w:gutter="0"/>
          <w:cols w:space="720"/>
        </w:sectPr>
      </w:pPr>
    </w:p>
    <w:p w:rsidR="007B1D5A" w:rsidRDefault="00B147F9">
      <w:pPr>
        <w:pStyle w:val="a3"/>
        <w:spacing w:line="274" w:lineRule="exact"/>
        <w:ind w:firstLine="0"/>
        <w:jc w:val="left"/>
      </w:pPr>
      <w:r>
        <w:lastRenderedPageBreak/>
        <w:t>и</w:t>
      </w:r>
      <w:r>
        <w:rPr>
          <w:spacing w:val="3"/>
        </w:rPr>
        <w:t xml:space="preserve"> </w:t>
      </w:r>
      <w:r>
        <w:rPr>
          <w:spacing w:val="-2"/>
        </w:rPr>
        <w:t>др.);</w:t>
      </w:r>
    </w:p>
    <w:p w:rsidR="007B1D5A" w:rsidRDefault="00B147F9">
      <w:pPr>
        <w:spacing w:before="2"/>
        <w:rPr>
          <w:sz w:val="24"/>
        </w:rPr>
      </w:pPr>
      <w:r>
        <w:br w:type="column"/>
      </w:r>
    </w:p>
    <w:p w:rsidR="007B1D5A" w:rsidRDefault="00B147F9" w:rsidP="00E2415F">
      <w:pPr>
        <w:pStyle w:val="a4"/>
        <w:numPr>
          <w:ilvl w:val="0"/>
          <w:numId w:val="73"/>
        </w:numPr>
        <w:tabs>
          <w:tab w:val="left" w:pos="138"/>
        </w:tabs>
        <w:ind w:left="138" w:hanging="110"/>
        <w:jc w:val="left"/>
        <w:rPr>
          <w:sz w:val="24"/>
        </w:rPr>
      </w:pPr>
      <w:r>
        <w:rPr>
          <w:sz w:val="24"/>
        </w:rPr>
        <w:t>различать</w:t>
      </w:r>
      <w:r>
        <w:rPr>
          <w:spacing w:val="59"/>
          <w:w w:val="150"/>
          <w:sz w:val="24"/>
        </w:rPr>
        <w:t xml:space="preserve"> </w:t>
      </w:r>
      <w:r>
        <w:rPr>
          <w:sz w:val="24"/>
        </w:rPr>
        <w:t>и</w:t>
      </w:r>
      <w:r>
        <w:rPr>
          <w:spacing w:val="61"/>
          <w:w w:val="150"/>
          <w:sz w:val="24"/>
        </w:rPr>
        <w:t xml:space="preserve"> </w:t>
      </w:r>
      <w:r>
        <w:rPr>
          <w:sz w:val="24"/>
        </w:rPr>
        <w:t>характеризовать</w:t>
      </w:r>
      <w:r>
        <w:rPr>
          <w:spacing w:val="62"/>
          <w:w w:val="150"/>
          <w:sz w:val="24"/>
        </w:rPr>
        <w:t xml:space="preserve"> </w:t>
      </w:r>
      <w:r>
        <w:rPr>
          <w:sz w:val="24"/>
        </w:rPr>
        <w:t>типы</w:t>
      </w:r>
      <w:r>
        <w:rPr>
          <w:spacing w:val="62"/>
          <w:w w:val="150"/>
          <w:sz w:val="24"/>
        </w:rPr>
        <w:t xml:space="preserve"> </w:t>
      </w:r>
      <w:r>
        <w:rPr>
          <w:sz w:val="24"/>
        </w:rPr>
        <w:t>изображения</w:t>
      </w:r>
      <w:r>
        <w:rPr>
          <w:spacing w:val="61"/>
          <w:w w:val="150"/>
          <w:sz w:val="24"/>
        </w:rPr>
        <w:t xml:space="preserve"> </w:t>
      </w:r>
      <w:r>
        <w:rPr>
          <w:sz w:val="24"/>
        </w:rPr>
        <w:t>в</w:t>
      </w:r>
      <w:r>
        <w:rPr>
          <w:spacing w:val="62"/>
          <w:w w:val="150"/>
          <w:sz w:val="24"/>
        </w:rPr>
        <w:t xml:space="preserve"> </w:t>
      </w:r>
      <w:r>
        <w:rPr>
          <w:sz w:val="24"/>
        </w:rPr>
        <w:t>полиграфии</w:t>
      </w:r>
      <w:r>
        <w:rPr>
          <w:spacing w:val="62"/>
          <w:w w:val="150"/>
          <w:sz w:val="24"/>
        </w:rPr>
        <w:t xml:space="preserve"> </w:t>
      </w:r>
      <w:r>
        <w:rPr>
          <w:spacing w:val="-2"/>
          <w:sz w:val="24"/>
        </w:rPr>
        <w:t>(графическое,</w:t>
      </w:r>
    </w:p>
    <w:p w:rsidR="007B1D5A" w:rsidRDefault="007B1D5A">
      <w:pPr>
        <w:rPr>
          <w:sz w:val="24"/>
        </w:rPr>
        <w:sectPr w:rsidR="007B1D5A">
          <w:type w:val="continuous"/>
          <w:pgSz w:w="11910" w:h="16840"/>
          <w:pgMar w:top="1920" w:right="0" w:bottom="1160" w:left="880" w:header="0" w:footer="968" w:gutter="0"/>
          <w:cols w:num="2" w:space="720" w:equalWidth="0">
            <w:col w:w="1462" w:space="40"/>
            <w:col w:w="9528"/>
          </w:cols>
        </w:sectPr>
      </w:pPr>
    </w:p>
    <w:p w:rsidR="007B1D5A" w:rsidRDefault="00B147F9">
      <w:pPr>
        <w:pStyle w:val="a3"/>
        <w:spacing w:line="273" w:lineRule="exact"/>
        <w:ind w:firstLine="0"/>
        <w:jc w:val="left"/>
      </w:pPr>
      <w:r>
        <w:lastRenderedPageBreak/>
        <w:t>живописное,</w:t>
      </w:r>
      <w:r>
        <w:rPr>
          <w:spacing w:val="-5"/>
        </w:rPr>
        <w:t xml:space="preserve"> </w:t>
      </w:r>
      <w:r>
        <w:t>компьютерное,</w:t>
      </w:r>
      <w:r>
        <w:rPr>
          <w:spacing w:val="-8"/>
        </w:rPr>
        <w:t xml:space="preserve"> </w:t>
      </w:r>
      <w:r>
        <w:rPr>
          <w:spacing w:val="-2"/>
        </w:rPr>
        <w:t>фотографическое);</w:t>
      </w:r>
    </w:p>
    <w:p w:rsidR="007B1D5A" w:rsidRDefault="00B147F9" w:rsidP="00E2415F">
      <w:pPr>
        <w:pStyle w:val="a4"/>
        <w:numPr>
          <w:ilvl w:val="1"/>
          <w:numId w:val="73"/>
        </w:numPr>
        <w:tabs>
          <w:tab w:val="left" w:pos="1640"/>
        </w:tabs>
        <w:spacing w:line="294" w:lineRule="exact"/>
        <w:ind w:left="1640" w:hanging="110"/>
        <w:jc w:val="left"/>
        <w:rPr>
          <w:sz w:val="24"/>
        </w:rPr>
      </w:pPr>
      <w:r>
        <w:rPr>
          <w:sz w:val="24"/>
        </w:rPr>
        <w:t>проектировать</w:t>
      </w:r>
      <w:r>
        <w:rPr>
          <w:spacing w:val="-5"/>
          <w:sz w:val="24"/>
        </w:rPr>
        <w:t xml:space="preserve"> </w:t>
      </w:r>
      <w:r>
        <w:rPr>
          <w:sz w:val="24"/>
        </w:rPr>
        <w:t>обложку</w:t>
      </w:r>
      <w:r>
        <w:rPr>
          <w:spacing w:val="-10"/>
          <w:sz w:val="24"/>
        </w:rPr>
        <w:t xml:space="preserve"> </w:t>
      </w:r>
      <w:r>
        <w:rPr>
          <w:sz w:val="24"/>
        </w:rPr>
        <w:t>книги,</w:t>
      </w:r>
      <w:r>
        <w:rPr>
          <w:spacing w:val="-2"/>
          <w:sz w:val="24"/>
        </w:rPr>
        <w:t xml:space="preserve"> </w:t>
      </w:r>
      <w:r>
        <w:rPr>
          <w:sz w:val="24"/>
        </w:rPr>
        <w:t>рекламы</w:t>
      </w:r>
      <w:r>
        <w:rPr>
          <w:spacing w:val="-3"/>
          <w:sz w:val="24"/>
        </w:rPr>
        <w:t xml:space="preserve"> </w:t>
      </w:r>
      <w:r>
        <w:rPr>
          <w:sz w:val="24"/>
        </w:rPr>
        <w:t>открытки,</w:t>
      </w:r>
      <w:r>
        <w:rPr>
          <w:spacing w:val="-2"/>
          <w:sz w:val="24"/>
        </w:rPr>
        <w:t xml:space="preserve"> </w:t>
      </w:r>
      <w:r>
        <w:rPr>
          <w:sz w:val="24"/>
        </w:rPr>
        <w:t>визитки</w:t>
      </w:r>
      <w:r>
        <w:rPr>
          <w:spacing w:val="-4"/>
          <w:sz w:val="24"/>
        </w:rPr>
        <w:t xml:space="preserve"> </w:t>
      </w:r>
      <w:r>
        <w:rPr>
          <w:sz w:val="24"/>
        </w:rPr>
        <w:t>и</w:t>
      </w:r>
      <w:r>
        <w:rPr>
          <w:spacing w:val="-3"/>
          <w:sz w:val="24"/>
        </w:rPr>
        <w:t xml:space="preserve"> </w:t>
      </w:r>
      <w:r>
        <w:rPr>
          <w:spacing w:val="-4"/>
          <w:sz w:val="24"/>
        </w:rPr>
        <w:t>др.;</w:t>
      </w:r>
    </w:p>
    <w:p w:rsidR="007B1D5A" w:rsidRDefault="00B147F9" w:rsidP="00E2415F">
      <w:pPr>
        <w:pStyle w:val="a4"/>
        <w:numPr>
          <w:ilvl w:val="1"/>
          <w:numId w:val="73"/>
        </w:numPr>
        <w:tabs>
          <w:tab w:val="left" w:pos="1640"/>
        </w:tabs>
        <w:spacing w:before="3" w:line="293" w:lineRule="exact"/>
        <w:ind w:left="1640" w:hanging="110"/>
        <w:jc w:val="left"/>
        <w:rPr>
          <w:sz w:val="24"/>
        </w:rPr>
      </w:pPr>
      <w:r>
        <w:rPr>
          <w:sz w:val="24"/>
        </w:rPr>
        <w:t>создавать</w:t>
      </w:r>
      <w:r>
        <w:rPr>
          <w:spacing w:val="-9"/>
          <w:sz w:val="24"/>
        </w:rPr>
        <w:t xml:space="preserve"> </w:t>
      </w:r>
      <w:r>
        <w:rPr>
          <w:sz w:val="24"/>
        </w:rPr>
        <w:t>художественную</w:t>
      </w:r>
      <w:r>
        <w:rPr>
          <w:spacing w:val="-5"/>
          <w:sz w:val="24"/>
        </w:rPr>
        <w:t xml:space="preserve"> </w:t>
      </w:r>
      <w:r>
        <w:rPr>
          <w:sz w:val="24"/>
        </w:rPr>
        <w:t>композицию</w:t>
      </w:r>
      <w:r>
        <w:rPr>
          <w:spacing w:val="-10"/>
          <w:sz w:val="24"/>
        </w:rPr>
        <w:t xml:space="preserve"> </w:t>
      </w:r>
      <w:r>
        <w:rPr>
          <w:sz w:val="24"/>
        </w:rPr>
        <w:t>макета</w:t>
      </w:r>
      <w:r>
        <w:rPr>
          <w:spacing w:val="-4"/>
          <w:sz w:val="24"/>
        </w:rPr>
        <w:t xml:space="preserve"> </w:t>
      </w:r>
      <w:r>
        <w:rPr>
          <w:sz w:val="24"/>
        </w:rPr>
        <w:t>книги,</w:t>
      </w:r>
      <w:r>
        <w:rPr>
          <w:spacing w:val="-6"/>
          <w:sz w:val="24"/>
        </w:rPr>
        <w:t xml:space="preserve"> </w:t>
      </w:r>
      <w:r>
        <w:rPr>
          <w:spacing w:val="-2"/>
          <w:sz w:val="24"/>
        </w:rPr>
        <w:t>журнала;</w:t>
      </w:r>
    </w:p>
    <w:p w:rsidR="007B1D5A" w:rsidRDefault="00B147F9" w:rsidP="00E2415F">
      <w:pPr>
        <w:pStyle w:val="a4"/>
        <w:numPr>
          <w:ilvl w:val="1"/>
          <w:numId w:val="73"/>
        </w:numPr>
        <w:tabs>
          <w:tab w:val="left" w:pos="1640"/>
        </w:tabs>
        <w:spacing w:line="293" w:lineRule="exact"/>
        <w:ind w:left="1640" w:hanging="110"/>
        <w:jc w:val="left"/>
        <w:rPr>
          <w:sz w:val="24"/>
        </w:rPr>
      </w:pPr>
      <w:r>
        <w:rPr>
          <w:sz w:val="24"/>
        </w:rPr>
        <w:t>называть</w:t>
      </w:r>
      <w:r>
        <w:rPr>
          <w:spacing w:val="-6"/>
          <w:sz w:val="24"/>
        </w:rPr>
        <w:t xml:space="preserve"> </w:t>
      </w:r>
      <w:r>
        <w:rPr>
          <w:sz w:val="24"/>
        </w:rPr>
        <w:t>имена</w:t>
      </w:r>
      <w:r>
        <w:rPr>
          <w:spacing w:val="-3"/>
          <w:sz w:val="24"/>
        </w:rPr>
        <w:t xml:space="preserve"> </w:t>
      </w:r>
      <w:r>
        <w:rPr>
          <w:sz w:val="24"/>
        </w:rPr>
        <w:t>великих</w:t>
      </w:r>
      <w:r>
        <w:rPr>
          <w:spacing w:val="-5"/>
          <w:sz w:val="24"/>
        </w:rPr>
        <w:t xml:space="preserve"> </w:t>
      </w:r>
      <w:r>
        <w:rPr>
          <w:sz w:val="24"/>
        </w:rPr>
        <w:t>русских</w:t>
      </w:r>
      <w:r>
        <w:rPr>
          <w:spacing w:val="-5"/>
          <w:sz w:val="24"/>
        </w:rPr>
        <w:t xml:space="preserve"> </w:t>
      </w:r>
      <w:r>
        <w:rPr>
          <w:sz w:val="24"/>
        </w:rPr>
        <w:t>живописцев</w:t>
      </w:r>
      <w:r>
        <w:rPr>
          <w:spacing w:val="-3"/>
          <w:sz w:val="24"/>
        </w:rPr>
        <w:t xml:space="preserve"> </w:t>
      </w:r>
      <w:r>
        <w:rPr>
          <w:sz w:val="24"/>
        </w:rPr>
        <w:t>и</w:t>
      </w:r>
      <w:r>
        <w:rPr>
          <w:spacing w:val="1"/>
          <w:sz w:val="24"/>
        </w:rPr>
        <w:t xml:space="preserve"> </w:t>
      </w:r>
      <w:r>
        <w:rPr>
          <w:sz w:val="24"/>
        </w:rPr>
        <w:t>архитекторов</w:t>
      </w:r>
      <w:r>
        <w:rPr>
          <w:spacing w:val="-4"/>
          <w:sz w:val="24"/>
        </w:rPr>
        <w:t xml:space="preserve"> </w:t>
      </w:r>
      <w:r>
        <w:rPr>
          <w:sz w:val="24"/>
        </w:rPr>
        <w:t>XVIII</w:t>
      </w:r>
      <w:r>
        <w:rPr>
          <w:spacing w:val="4"/>
          <w:sz w:val="24"/>
        </w:rPr>
        <w:t xml:space="preserve"> </w:t>
      </w:r>
      <w:r>
        <w:rPr>
          <w:sz w:val="24"/>
        </w:rPr>
        <w:t>–</w:t>
      </w:r>
      <w:r>
        <w:rPr>
          <w:spacing w:val="1"/>
          <w:sz w:val="24"/>
        </w:rPr>
        <w:t xml:space="preserve"> </w:t>
      </w:r>
      <w:r>
        <w:rPr>
          <w:sz w:val="24"/>
        </w:rPr>
        <w:t>XIX</w:t>
      </w:r>
      <w:r>
        <w:rPr>
          <w:spacing w:val="-1"/>
          <w:sz w:val="24"/>
        </w:rPr>
        <w:t xml:space="preserve"> </w:t>
      </w:r>
      <w:r>
        <w:rPr>
          <w:spacing w:val="-2"/>
          <w:sz w:val="24"/>
        </w:rPr>
        <w:t>веков;</w:t>
      </w:r>
    </w:p>
    <w:p w:rsidR="007B1D5A" w:rsidRDefault="00B147F9" w:rsidP="00E2415F">
      <w:pPr>
        <w:pStyle w:val="a4"/>
        <w:numPr>
          <w:ilvl w:val="1"/>
          <w:numId w:val="73"/>
        </w:numPr>
        <w:tabs>
          <w:tab w:val="left" w:pos="1640"/>
          <w:tab w:val="left" w:pos="2805"/>
          <w:tab w:val="left" w:pos="3174"/>
          <w:tab w:val="left" w:pos="5088"/>
          <w:tab w:val="left" w:pos="6733"/>
          <w:tab w:val="left" w:pos="8795"/>
          <w:tab w:val="left" w:pos="10037"/>
        </w:tabs>
        <w:spacing w:before="2" w:line="237" w:lineRule="auto"/>
        <w:ind w:right="855" w:firstLine="710"/>
        <w:jc w:val="left"/>
        <w:rPr>
          <w:sz w:val="24"/>
        </w:rPr>
      </w:pPr>
      <w:r>
        <w:rPr>
          <w:spacing w:val="-2"/>
          <w:sz w:val="24"/>
        </w:rPr>
        <w:t>называть</w:t>
      </w:r>
      <w:r>
        <w:rPr>
          <w:sz w:val="24"/>
        </w:rPr>
        <w:tab/>
      </w:r>
      <w:r>
        <w:rPr>
          <w:spacing w:val="-10"/>
          <w:sz w:val="24"/>
        </w:rPr>
        <w:t>и</w:t>
      </w:r>
      <w:r>
        <w:rPr>
          <w:sz w:val="24"/>
        </w:rPr>
        <w:tab/>
      </w:r>
      <w:r>
        <w:rPr>
          <w:spacing w:val="-2"/>
          <w:sz w:val="24"/>
        </w:rPr>
        <w:t>характеризовать</w:t>
      </w:r>
      <w:r>
        <w:rPr>
          <w:sz w:val="24"/>
        </w:rPr>
        <w:tab/>
      </w:r>
      <w:r>
        <w:rPr>
          <w:spacing w:val="-2"/>
          <w:sz w:val="24"/>
        </w:rPr>
        <w:t>произведения</w:t>
      </w:r>
      <w:r>
        <w:rPr>
          <w:sz w:val="24"/>
        </w:rPr>
        <w:tab/>
      </w:r>
      <w:r>
        <w:rPr>
          <w:spacing w:val="-2"/>
          <w:sz w:val="24"/>
        </w:rPr>
        <w:t>изобразительного</w:t>
      </w:r>
      <w:r>
        <w:rPr>
          <w:sz w:val="24"/>
        </w:rPr>
        <w:tab/>
      </w:r>
      <w:r>
        <w:rPr>
          <w:spacing w:val="-2"/>
          <w:sz w:val="24"/>
        </w:rPr>
        <w:t>искусства</w:t>
      </w:r>
      <w:r>
        <w:rPr>
          <w:sz w:val="24"/>
        </w:rPr>
        <w:tab/>
      </w:r>
      <w:r>
        <w:rPr>
          <w:spacing w:val="-10"/>
          <w:sz w:val="24"/>
        </w:rPr>
        <w:t xml:space="preserve">и </w:t>
      </w:r>
      <w:r>
        <w:rPr>
          <w:sz w:val="24"/>
        </w:rPr>
        <w:t>архитектуры русских художников XVIII – XIX веков;</w:t>
      </w:r>
    </w:p>
    <w:p w:rsidR="007B1D5A" w:rsidRDefault="00B147F9" w:rsidP="00E2415F">
      <w:pPr>
        <w:pStyle w:val="a4"/>
        <w:numPr>
          <w:ilvl w:val="1"/>
          <w:numId w:val="73"/>
        </w:numPr>
        <w:tabs>
          <w:tab w:val="left" w:pos="1640"/>
          <w:tab w:val="left" w:pos="2777"/>
          <w:tab w:val="left" w:pos="3601"/>
          <w:tab w:val="left" w:pos="5136"/>
          <w:tab w:val="left" w:pos="6162"/>
          <w:tab w:val="left" w:pos="8612"/>
          <w:tab w:val="left" w:pos="9403"/>
          <w:tab w:val="left" w:pos="10051"/>
        </w:tabs>
        <w:spacing w:before="7" w:line="237" w:lineRule="auto"/>
        <w:ind w:right="842" w:firstLine="710"/>
        <w:jc w:val="left"/>
        <w:rPr>
          <w:sz w:val="24"/>
        </w:rPr>
      </w:pPr>
      <w:r>
        <w:rPr>
          <w:spacing w:val="-2"/>
          <w:sz w:val="24"/>
        </w:rPr>
        <w:t>называть</w:t>
      </w:r>
      <w:r>
        <w:rPr>
          <w:sz w:val="24"/>
        </w:rPr>
        <w:tab/>
      </w:r>
      <w:r>
        <w:rPr>
          <w:spacing w:val="-4"/>
          <w:sz w:val="24"/>
        </w:rPr>
        <w:t>имена</w:t>
      </w:r>
      <w:r>
        <w:rPr>
          <w:sz w:val="24"/>
        </w:rPr>
        <w:tab/>
      </w:r>
      <w:r>
        <w:rPr>
          <w:spacing w:val="-2"/>
          <w:sz w:val="24"/>
        </w:rPr>
        <w:t>выдающихся</w:t>
      </w:r>
      <w:r>
        <w:rPr>
          <w:sz w:val="24"/>
        </w:rPr>
        <w:tab/>
      </w:r>
      <w:r>
        <w:rPr>
          <w:spacing w:val="-2"/>
          <w:sz w:val="24"/>
        </w:rPr>
        <w:t>русских</w:t>
      </w:r>
      <w:r>
        <w:rPr>
          <w:sz w:val="24"/>
        </w:rPr>
        <w:tab/>
      </w:r>
      <w:r>
        <w:rPr>
          <w:spacing w:val="-2"/>
          <w:sz w:val="24"/>
        </w:rPr>
        <w:t>художников-ваятелей</w:t>
      </w:r>
      <w:r>
        <w:rPr>
          <w:sz w:val="24"/>
        </w:rPr>
        <w:tab/>
      </w:r>
      <w:r>
        <w:rPr>
          <w:spacing w:val="-2"/>
          <w:sz w:val="24"/>
        </w:rPr>
        <w:t>XVIII</w:t>
      </w:r>
      <w:r>
        <w:rPr>
          <w:sz w:val="24"/>
        </w:rPr>
        <w:tab/>
      </w:r>
      <w:r>
        <w:rPr>
          <w:spacing w:val="-4"/>
          <w:sz w:val="24"/>
        </w:rPr>
        <w:t>века</w:t>
      </w:r>
      <w:r>
        <w:rPr>
          <w:sz w:val="24"/>
        </w:rPr>
        <w:tab/>
      </w:r>
      <w:r>
        <w:rPr>
          <w:spacing w:val="-10"/>
          <w:sz w:val="24"/>
        </w:rPr>
        <w:t xml:space="preserve">и </w:t>
      </w:r>
      <w:r>
        <w:rPr>
          <w:sz w:val="24"/>
        </w:rPr>
        <w:t>определять скульптурные памятники;</w:t>
      </w:r>
    </w:p>
    <w:p w:rsidR="007B1D5A" w:rsidRDefault="00B147F9" w:rsidP="00E2415F">
      <w:pPr>
        <w:pStyle w:val="a4"/>
        <w:numPr>
          <w:ilvl w:val="1"/>
          <w:numId w:val="73"/>
        </w:numPr>
        <w:tabs>
          <w:tab w:val="left" w:pos="1640"/>
        </w:tabs>
        <w:spacing w:before="7" w:line="237" w:lineRule="auto"/>
        <w:ind w:right="856" w:firstLine="710"/>
        <w:jc w:val="left"/>
        <w:rPr>
          <w:sz w:val="24"/>
        </w:rPr>
      </w:pPr>
      <w:r>
        <w:rPr>
          <w:sz w:val="24"/>
        </w:rPr>
        <w:t>называть</w:t>
      </w:r>
      <w:r>
        <w:rPr>
          <w:spacing w:val="80"/>
          <w:sz w:val="24"/>
        </w:rPr>
        <w:t xml:space="preserve"> </w:t>
      </w:r>
      <w:r>
        <w:rPr>
          <w:sz w:val="24"/>
        </w:rPr>
        <w:t>имена</w:t>
      </w:r>
      <w:r>
        <w:rPr>
          <w:spacing w:val="80"/>
          <w:sz w:val="24"/>
        </w:rPr>
        <w:t xml:space="preserve"> </w:t>
      </w:r>
      <w:r>
        <w:rPr>
          <w:sz w:val="24"/>
        </w:rPr>
        <w:t>выдающихся</w:t>
      </w:r>
      <w:r>
        <w:rPr>
          <w:spacing w:val="80"/>
          <w:sz w:val="24"/>
        </w:rPr>
        <w:t xml:space="preserve"> </w:t>
      </w:r>
      <w:r>
        <w:rPr>
          <w:sz w:val="24"/>
        </w:rPr>
        <w:t>художников</w:t>
      </w:r>
      <w:r>
        <w:rPr>
          <w:spacing w:val="80"/>
          <w:sz w:val="24"/>
        </w:rPr>
        <w:t xml:space="preserve"> </w:t>
      </w:r>
      <w:r>
        <w:rPr>
          <w:sz w:val="24"/>
        </w:rPr>
        <w:t>«Товарищества</w:t>
      </w:r>
      <w:r>
        <w:rPr>
          <w:spacing w:val="80"/>
          <w:sz w:val="24"/>
        </w:rPr>
        <w:t xml:space="preserve"> </w:t>
      </w:r>
      <w:r>
        <w:rPr>
          <w:sz w:val="24"/>
        </w:rPr>
        <w:t>передвижников»</w:t>
      </w:r>
      <w:r>
        <w:rPr>
          <w:spacing w:val="80"/>
          <w:sz w:val="24"/>
        </w:rPr>
        <w:t xml:space="preserve"> </w:t>
      </w:r>
      <w:r>
        <w:rPr>
          <w:sz w:val="24"/>
        </w:rPr>
        <w:t>и определять их произведения живописи;</w:t>
      </w:r>
    </w:p>
    <w:p w:rsidR="007B1D5A" w:rsidRDefault="00B147F9" w:rsidP="00E2415F">
      <w:pPr>
        <w:pStyle w:val="a4"/>
        <w:numPr>
          <w:ilvl w:val="1"/>
          <w:numId w:val="73"/>
        </w:numPr>
        <w:tabs>
          <w:tab w:val="left" w:pos="1640"/>
        </w:tabs>
        <w:ind w:right="843" w:firstLine="710"/>
        <w:jc w:val="left"/>
        <w:rPr>
          <w:sz w:val="24"/>
        </w:rPr>
      </w:pPr>
      <w:r>
        <w:rPr>
          <w:sz w:val="24"/>
        </w:rPr>
        <w:t>называть</w:t>
      </w:r>
      <w:r>
        <w:rPr>
          <w:spacing w:val="80"/>
          <w:sz w:val="24"/>
        </w:rPr>
        <w:t xml:space="preserve"> </w:t>
      </w:r>
      <w:r>
        <w:rPr>
          <w:sz w:val="24"/>
        </w:rPr>
        <w:t>имена</w:t>
      </w:r>
      <w:r>
        <w:rPr>
          <w:spacing w:val="80"/>
          <w:sz w:val="24"/>
        </w:rPr>
        <w:t xml:space="preserve"> </w:t>
      </w:r>
      <w:r>
        <w:rPr>
          <w:sz w:val="24"/>
        </w:rPr>
        <w:t>выдающихся</w:t>
      </w:r>
      <w:r>
        <w:rPr>
          <w:spacing w:val="80"/>
          <w:sz w:val="24"/>
        </w:rPr>
        <w:t xml:space="preserve"> </w:t>
      </w:r>
      <w:r>
        <w:rPr>
          <w:sz w:val="24"/>
        </w:rPr>
        <w:t>русских</w:t>
      </w:r>
      <w:r>
        <w:rPr>
          <w:spacing w:val="80"/>
          <w:sz w:val="24"/>
        </w:rPr>
        <w:t xml:space="preserve"> </w:t>
      </w:r>
      <w:r>
        <w:rPr>
          <w:sz w:val="24"/>
        </w:rPr>
        <w:t>художников-пейзажистов</w:t>
      </w:r>
      <w:r>
        <w:rPr>
          <w:spacing w:val="80"/>
          <w:sz w:val="24"/>
        </w:rPr>
        <w:t xml:space="preserve"> </w:t>
      </w:r>
      <w:r>
        <w:rPr>
          <w:sz w:val="24"/>
        </w:rPr>
        <w:t>XIX</w:t>
      </w:r>
      <w:r>
        <w:rPr>
          <w:spacing w:val="80"/>
          <w:sz w:val="24"/>
        </w:rPr>
        <w:t xml:space="preserve"> </w:t>
      </w:r>
      <w:r>
        <w:rPr>
          <w:sz w:val="24"/>
        </w:rPr>
        <w:t>века</w:t>
      </w:r>
      <w:r>
        <w:rPr>
          <w:spacing w:val="80"/>
          <w:sz w:val="24"/>
        </w:rPr>
        <w:t xml:space="preserve"> </w:t>
      </w:r>
      <w:r>
        <w:rPr>
          <w:sz w:val="24"/>
        </w:rPr>
        <w:t>и определять произведения пейзажной живописи;</w:t>
      </w:r>
    </w:p>
    <w:p w:rsidR="007B1D5A" w:rsidRDefault="00B147F9" w:rsidP="00E2415F">
      <w:pPr>
        <w:pStyle w:val="a4"/>
        <w:numPr>
          <w:ilvl w:val="1"/>
          <w:numId w:val="73"/>
        </w:numPr>
        <w:tabs>
          <w:tab w:val="left" w:pos="1640"/>
        </w:tabs>
        <w:spacing w:before="4" w:line="237" w:lineRule="auto"/>
        <w:ind w:right="852" w:firstLine="710"/>
        <w:rPr>
          <w:sz w:val="24"/>
        </w:rPr>
      </w:pPr>
      <w:r>
        <w:rPr>
          <w:sz w:val="24"/>
        </w:rPr>
        <w:t>понимать особенности исторического жанра, определять произведения исторической живописи;</w:t>
      </w:r>
    </w:p>
    <w:p w:rsidR="007B1D5A" w:rsidRDefault="00B147F9" w:rsidP="00E2415F">
      <w:pPr>
        <w:pStyle w:val="a4"/>
        <w:numPr>
          <w:ilvl w:val="1"/>
          <w:numId w:val="73"/>
        </w:numPr>
        <w:tabs>
          <w:tab w:val="left" w:pos="1640"/>
        </w:tabs>
        <w:spacing w:before="4"/>
        <w:ind w:right="849" w:firstLine="710"/>
        <w:rPr>
          <w:sz w:val="24"/>
        </w:rPr>
      </w:pPr>
      <w:r>
        <w:rPr>
          <w:sz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B1D5A" w:rsidRDefault="00B147F9" w:rsidP="00E2415F">
      <w:pPr>
        <w:pStyle w:val="a4"/>
        <w:numPr>
          <w:ilvl w:val="1"/>
          <w:numId w:val="73"/>
        </w:numPr>
        <w:tabs>
          <w:tab w:val="left" w:pos="1640"/>
        </w:tabs>
        <w:ind w:right="852" w:firstLine="710"/>
        <w:rPr>
          <w:sz w:val="24"/>
        </w:rPr>
      </w:pPr>
      <w:r>
        <w:rPr>
          <w:sz w:val="24"/>
        </w:rPr>
        <w:t>активно воспринимать произведения искусства и аргументированно</w:t>
      </w:r>
      <w:r>
        <w:rPr>
          <w:spacing w:val="40"/>
          <w:sz w:val="24"/>
        </w:rPr>
        <w:t xml:space="preserve"> </w:t>
      </w:r>
      <w:r>
        <w:rPr>
          <w:sz w:val="24"/>
        </w:rPr>
        <w:t>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B1D5A" w:rsidRDefault="007B1D5A">
      <w:pPr>
        <w:jc w:val="both"/>
        <w:rPr>
          <w:sz w:val="24"/>
        </w:rPr>
        <w:sectPr w:rsidR="007B1D5A">
          <w:type w:val="continuous"/>
          <w:pgSz w:w="11910" w:h="16840"/>
          <w:pgMar w:top="1920" w:right="0" w:bottom="1160" w:left="880" w:header="0" w:footer="968" w:gutter="0"/>
          <w:cols w:space="720"/>
        </w:sectPr>
      </w:pPr>
    </w:p>
    <w:p w:rsidR="007B1D5A" w:rsidRDefault="00B147F9" w:rsidP="00E2415F">
      <w:pPr>
        <w:pStyle w:val="a4"/>
        <w:numPr>
          <w:ilvl w:val="1"/>
          <w:numId w:val="73"/>
        </w:numPr>
        <w:tabs>
          <w:tab w:val="left" w:pos="1640"/>
        </w:tabs>
        <w:spacing w:before="88"/>
        <w:ind w:right="842" w:firstLine="710"/>
        <w:rPr>
          <w:sz w:val="24"/>
        </w:rPr>
      </w:pPr>
      <w:r>
        <w:rPr>
          <w:sz w:val="24"/>
        </w:rPr>
        <w:lastRenderedPageBreak/>
        <w:t>определять «Русский стиль» в архитектуре модерна, называть памятники архитектуры модерна;</w:t>
      </w:r>
    </w:p>
    <w:p w:rsidR="007B1D5A" w:rsidRDefault="00B147F9" w:rsidP="00E2415F">
      <w:pPr>
        <w:pStyle w:val="a4"/>
        <w:numPr>
          <w:ilvl w:val="1"/>
          <w:numId w:val="73"/>
        </w:numPr>
        <w:tabs>
          <w:tab w:val="left" w:pos="1640"/>
        </w:tabs>
        <w:spacing w:before="2"/>
        <w:ind w:right="850" w:firstLine="710"/>
        <w:rPr>
          <w:sz w:val="24"/>
        </w:rPr>
      </w:pPr>
      <w:r>
        <w:rPr>
          <w:sz w:val="24"/>
        </w:rPr>
        <w:t>использовать навыки формообразования, использования объёмов в архитектуре (макеты из бумаги, картона, пластилина); создавать композиционные макеты объектов на предметной плоскости и в пространстве;</w:t>
      </w:r>
    </w:p>
    <w:p w:rsidR="007B1D5A" w:rsidRDefault="00B147F9" w:rsidP="00E2415F">
      <w:pPr>
        <w:pStyle w:val="a4"/>
        <w:numPr>
          <w:ilvl w:val="1"/>
          <w:numId w:val="73"/>
        </w:numPr>
        <w:tabs>
          <w:tab w:val="left" w:pos="1640"/>
        </w:tabs>
        <w:spacing w:before="1" w:line="237" w:lineRule="auto"/>
        <w:ind w:right="841" w:firstLine="710"/>
        <w:rPr>
          <w:sz w:val="24"/>
        </w:rPr>
      </w:pPr>
      <w:r>
        <w:rPr>
          <w:sz w:val="24"/>
        </w:rPr>
        <w:t>называть имена</w:t>
      </w:r>
      <w:r>
        <w:rPr>
          <w:spacing w:val="-2"/>
          <w:sz w:val="24"/>
        </w:rPr>
        <w:t xml:space="preserve"> </w:t>
      </w:r>
      <w:r>
        <w:rPr>
          <w:sz w:val="24"/>
        </w:rPr>
        <w:t>выдающихся русских</w:t>
      </w:r>
      <w:r>
        <w:rPr>
          <w:spacing w:val="-1"/>
          <w:sz w:val="24"/>
        </w:rPr>
        <w:t xml:space="preserve"> </w:t>
      </w:r>
      <w:r>
        <w:rPr>
          <w:sz w:val="24"/>
        </w:rPr>
        <w:t>художников-ваятелей второй половины XIX века и определять памятники монументальной скульптуры;</w:t>
      </w:r>
    </w:p>
    <w:p w:rsidR="007B1D5A" w:rsidRDefault="00B147F9" w:rsidP="00E2415F">
      <w:pPr>
        <w:pStyle w:val="a4"/>
        <w:numPr>
          <w:ilvl w:val="1"/>
          <w:numId w:val="73"/>
        </w:numPr>
        <w:tabs>
          <w:tab w:val="left" w:pos="1640"/>
        </w:tabs>
        <w:spacing w:before="7" w:line="237" w:lineRule="auto"/>
        <w:ind w:right="850" w:firstLine="710"/>
        <w:rPr>
          <w:sz w:val="24"/>
        </w:rPr>
      </w:pPr>
      <w:r>
        <w:rPr>
          <w:sz w:val="24"/>
        </w:rPr>
        <w:t xml:space="preserve">создавать разнообразные творческие работы (фантазийные конструкции) в </w:t>
      </w:r>
      <w:r>
        <w:rPr>
          <w:spacing w:val="-2"/>
          <w:sz w:val="24"/>
        </w:rPr>
        <w:t>материале;</w:t>
      </w:r>
    </w:p>
    <w:p w:rsidR="007B1D5A" w:rsidRDefault="00B147F9" w:rsidP="00E2415F">
      <w:pPr>
        <w:pStyle w:val="a4"/>
        <w:numPr>
          <w:ilvl w:val="1"/>
          <w:numId w:val="73"/>
        </w:numPr>
        <w:tabs>
          <w:tab w:val="left" w:pos="1644"/>
        </w:tabs>
        <w:spacing w:before="5" w:line="294" w:lineRule="exact"/>
        <w:ind w:left="1644" w:hanging="114"/>
        <w:rPr>
          <w:sz w:val="24"/>
        </w:rPr>
      </w:pPr>
      <w:r>
        <w:rPr>
          <w:sz w:val="24"/>
        </w:rPr>
        <w:t>узнавать</w:t>
      </w:r>
      <w:r>
        <w:rPr>
          <w:spacing w:val="-4"/>
          <w:sz w:val="24"/>
        </w:rPr>
        <w:t xml:space="preserve"> </w:t>
      </w:r>
      <w:r>
        <w:rPr>
          <w:sz w:val="24"/>
        </w:rPr>
        <w:t>основные</w:t>
      </w:r>
      <w:r>
        <w:rPr>
          <w:spacing w:val="-7"/>
          <w:sz w:val="24"/>
        </w:rPr>
        <w:t xml:space="preserve"> </w:t>
      </w:r>
      <w:r>
        <w:rPr>
          <w:sz w:val="24"/>
        </w:rPr>
        <w:t>художественные</w:t>
      </w:r>
      <w:r>
        <w:rPr>
          <w:spacing w:val="-4"/>
          <w:sz w:val="24"/>
        </w:rPr>
        <w:t xml:space="preserve"> </w:t>
      </w:r>
      <w:r>
        <w:rPr>
          <w:sz w:val="24"/>
        </w:rPr>
        <w:t>направления</w:t>
      </w:r>
      <w:r>
        <w:rPr>
          <w:spacing w:val="-2"/>
          <w:sz w:val="24"/>
        </w:rPr>
        <w:t xml:space="preserve"> </w:t>
      </w:r>
      <w:r>
        <w:rPr>
          <w:sz w:val="24"/>
        </w:rPr>
        <w:t>в</w:t>
      </w:r>
      <w:r>
        <w:rPr>
          <w:spacing w:val="-5"/>
          <w:sz w:val="24"/>
        </w:rPr>
        <w:t xml:space="preserve"> </w:t>
      </w:r>
      <w:r>
        <w:rPr>
          <w:sz w:val="24"/>
        </w:rPr>
        <w:t>искусстве</w:t>
      </w:r>
      <w:r>
        <w:rPr>
          <w:spacing w:val="-3"/>
          <w:sz w:val="24"/>
        </w:rPr>
        <w:t xml:space="preserve"> </w:t>
      </w:r>
      <w:r>
        <w:rPr>
          <w:sz w:val="24"/>
        </w:rPr>
        <w:t>XIX</w:t>
      </w:r>
      <w:r>
        <w:rPr>
          <w:spacing w:val="6"/>
          <w:sz w:val="24"/>
        </w:rPr>
        <w:t xml:space="preserve"> </w:t>
      </w:r>
      <w:r>
        <w:rPr>
          <w:sz w:val="24"/>
        </w:rPr>
        <w:t>и</w:t>
      </w:r>
      <w:r>
        <w:rPr>
          <w:spacing w:val="-5"/>
          <w:sz w:val="24"/>
        </w:rPr>
        <w:t xml:space="preserve"> </w:t>
      </w:r>
      <w:r>
        <w:rPr>
          <w:sz w:val="24"/>
        </w:rPr>
        <w:t>XX</w:t>
      </w:r>
      <w:r>
        <w:rPr>
          <w:spacing w:val="-3"/>
          <w:sz w:val="24"/>
        </w:rPr>
        <w:t xml:space="preserve"> </w:t>
      </w:r>
      <w:r>
        <w:rPr>
          <w:spacing w:val="-2"/>
          <w:sz w:val="24"/>
        </w:rPr>
        <w:t>веков;</w:t>
      </w:r>
    </w:p>
    <w:p w:rsidR="007B1D5A" w:rsidRDefault="00B147F9" w:rsidP="00E2415F">
      <w:pPr>
        <w:pStyle w:val="a4"/>
        <w:numPr>
          <w:ilvl w:val="1"/>
          <w:numId w:val="73"/>
        </w:numPr>
        <w:tabs>
          <w:tab w:val="left" w:pos="1644"/>
        </w:tabs>
        <w:spacing w:before="2" w:line="237" w:lineRule="auto"/>
        <w:ind w:right="852" w:firstLine="710"/>
        <w:rPr>
          <w:sz w:val="24"/>
        </w:rPr>
      </w:pPr>
      <w:r>
        <w:rPr>
          <w:sz w:val="24"/>
        </w:rPr>
        <w:t>узнавать, называть основные художественные стили в европейском и русском искусстве и время их развития в истории культуры;</w:t>
      </w:r>
    </w:p>
    <w:p w:rsidR="007B1D5A" w:rsidRDefault="00B147F9" w:rsidP="00E2415F">
      <w:pPr>
        <w:pStyle w:val="a4"/>
        <w:numPr>
          <w:ilvl w:val="1"/>
          <w:numId w:val="73"/>
        </w:numPr>
        <w:tabs>
          <w:tab w:val="left" w:pos="1640"/>
        </w:tabs>
        <w:spacing w:before="7" w:line="237" w:lineRule="auto"/>
        <w:ind w:right="851" w:firstLine="710"/>
        <w:rPr>
          <w:sz w:val="24"/>
        </w:rPr>
      </w:pPr>
      <w:r>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B1D5A" w:rsidRDefault="00B147F9" w:rsidP="00E2415F">
      <w:pPr>
        <w:pStyle w:val="a4"/>
        <w:numPr>
          <w:ilvl w:val="1"/>
          <w:numId w:val="73"/>
        </w:numPr>
        <w:tabs>
          <w:tab w:val="left" w:pos="1640"/>
        </w:tabs>
        <w:ind w:right="839" w:firstLine="710"/>
        <w:rPr>
          <w:sz w:val="24"/>
        </w:rPr>
      </w:pPr>
      <w:r>
        <w:rPr>
          <w:sz w:val="24"/>
        </w:rPr>
        <w:t>применять творческий опыт разработки художественного проекта – создания композиции на определённую тему;</w:t>
      </w:r>
    </w:p>
    <w:p w:rsidR="007B1D5A" w:rsidRDefault="00B147F9" w:rsidP="00E2415F">
      <w:pPr>
        <w:pStyle w:val="a4"/>
        <w:numPr>
          <w:ilvl w:val="1"/>
          <w:numId w:val="73"/>
        </w:numPr>
        <w:tabs>
          <w:tab w:val="left" w:pos="1640"/>
        </w:tabs>
        <w:spacing w:before="1"/>
        <w:ind w:right="856" w:firstLine="710"/>
        <w:rPr>
          <w:sz w:val="24"/>
        </w:rPr>
      </w:pPr>
      <w:r>
        <w:rPr>
          <w:sz w:val="24"/>
        </w:rPr>
        <w:t>понимать смысл традиций и новаторства в изобразительном искусстве XX века. Модерн. Авангард. Сюрреализм;</w:t>
      </w:r>
    </w:p>
    <w:p w:rsidR="007B1D5A" w:rsidRDefault="00B147F9" w:rsidP="00E2415F">
      <w:pPr>
        <w:pStyle w:val="a4"/>
        <w:numPr>
          <w:ilvl w:val="1"/>
          <w:numId w:val="73"/>
        </w:numPr>
        <w:tabs>
          <w:tab w:val="left" w:pos="1640"/>
        </w:tabs>
        <w:spacing w:before="1" w:line="293" w:lineRule="exact"/>
        <w:ind w:left="1640" w:hanging="110"/>
        <w:rPr>
          <w:sz w:val="24"/>
        </w:rPr>
      </w:pPr>
      <w:r>
        <w:rPr>
          <w:sz w:val="24"/>
        </w:rPr>
        <w:t>характеризовать</w:t>
      </w:r>
      <w:r>
        <w:rPr>
          <w:spacing w:val="-8"/>
          <w:sz w:val="24"/>
        </w:rPr>
        <w:t xml:space="preserve"> </w:t>
      </w:r>
      <w:r>
        <w:rPr>
          <w:sz w:val="24"/>
        </w:rPr>
        <w:t>стиль</w:t>
      </w:r>
      <w:r>
        <w:rPr>
          <w:spacing w:val="-6"/>
          <w:sz w:val="24"/>
        </w:rPr>
        <w:t xml:space="preserve"> </w:t>
      </w:r>
      <w:r>
        <w:rPr>
          <w:sz w:val="24"/>
        </w:rPr>
        <w:t>модерн</w:t>
      </w:r>
      <w:r>
        <w:rPr>
          <w:spacing w:val="-6"/>
          <w:sz w:val="24"/>
        </w:rPr>
        <w:t xml:space="preserve"> </w:t>
      </w:r>
      <w:r>
        <w:rPr>
          <w:sz w:val="24"/>
        </w:rPr>
        <w:t>в</w:t>
      </w:r>
      <w:r>
        <w:rPr>
          <w:spacing w:val="-2"/>
          <w:sz w:val="24"/>
        </w:rPr>
        <w:t xml:space="preserve"> </w:t>
      </w:r>
      <w:r>
        <w:rPr>
          <w:sz w:val="24"/>
        </w:rPr>
        <w:t>архитектуре. Ф.О.</w:t>
      </w:r>
      <w:r>
        <w:rPr>
          <w:spacing w:val="-6"/>
          <w:sz w:val="24"/>
        </w:rPr>
        <w:t xml:space="preserve"> </w:t>
      </w:r>
      <w:r>
        <w:rPr>
          <w:sz w:val="24"/>
        </w:rPr>
        <w:t>Шехтель. А.</w:t>
      </w:r>
      <w:r>
        <w:rPr>
          <w:spacing w:val="4"/>
          <w:sz w:val="24"/>
        </w:rPr>
        <w:t xml:space="preserve"> </w:t>
      </w:r>
      <w:r>
        <w:rPr>
          <w:spacing w:val="-2"/>
          <w:sz w:val="24"/>
        </w:rPr>
        <w:t>Гауди;</w:t>
      </w:r>
    </w:p>
    <w:p w:rsidR="007B1D5A" w:rsidRDefault="00B147F9" w:rsidP="00E2415F">
      <w:pPr>
        <w:pStyle w:val="a4"/>
        <w:numPr>
          <w:ilvl w:val="1"/>
          <w:numId w:val="73"/>
        </w:numPr>
        <w:tabs>
          <w:tab w:val="left" w:pos="1640"/>
        </w:tabs>
        <w:ind w:right="855" w:firstLine="710"/>
        <w:rPr>
          <w:sz w:val="24"/>
        </w:rPr>
      </w:pPr>
      <w:r>
        <w:rPr>
          <w:sz w:val="24"/>
        </w:rPr>
        <w:t>создавать с натуры и по воображению архитектурные образы графическими материалами и др.;</w:t>
      </w:r>
    </w:p>
    <w:p w:rsidR="007B1D5A" w:rsidRDefault="00B147F9" w:rsidP="00E2415F">
      <w:pPr>
        <w:pStyle w:val="a4"/>
        <w:numPr>
          <w:ilvl w:val="1"/>
          <w:numId w:val="73"/>
        </w:numPr>
        <w:tabs>
          <w:tab w:val="left" w:pos="1640"/>
        </w:tabs>
        <w:spacing w:before="3" w:line="237" w:lineRule="auto"/>
        <w:ind w:right="852" w:firstLine="710"/>
        <w:rPr>
          <w:sz w:val="24"/>
        </w:rPr>
      </w:pPr>
      <w:r>
        <w:rPr>
          <w:sz w:val="24"/>
        </w:rPr>
        <w:t>работать над эскизом монументального произведения (витраж, мозаика, роспись, монументальная скульптура);</w:t>
      </w:r>
    </w:p>
    <w:p w:rsidR="007B1D5A" w:rsidRDefault="00B147F9" w:rsidP="00E2415F">
      <w:pPr>
        <w:pStyle w:val="a4"/>
        <w:numPr>
          <w:ilvl w:val="1"/>
          <w:numId w:val="73"/>
        </w:numPr>
        <w:tabs>
          <w:tab w:val="left" w:pos="1640"/>
        </w:tabs>
        <w:spacing w:before="8" w:line="237" w:lineRule="auto"/>
        <w:ind w:right="851" w:firstLine="710"/>
        <w:rPr>
          <w:sz w:val="24"/>
        </w:rPr>
      </w:pPr>
      <w:r>
        <w:rPr>
          <w:sz w:val="24"/>
        </w:rPr>
        <w:t xml:space="preserve">использовать выразительный язык при моделировании архитектурного </w:t>
      </w:r>
      <w:r>
        <w:rPr>
          <w:spacing w:val="-2"/>
          <w:sz w:val="24"/>
        </w:rPr>
        <w:t>пространства;</w:t>
      </w:r>
    </w:p>
    <w:p w:rsidR="007B1D5A" w:rsidRDefault="00B147F9" w:rsidP="00E2415F">
      <w:pPr>
        <w:pStyle w:val="a4"/>
        <w:numPr>
          <w:ilvl w:val="1"/>
          <w:numId w:val="73"/>
        </w:numPr>
        <w:tabs>
          <w:tab w:val="left" w:pos="1640"/>
        </w:tabs>
        <w:spacing w:before="4" w:line="293" w:lineRule="exact"/>
        <w:ind w:left="1640" w:hanging="110"/>
        <w:rPr>
          <w:sz w:val="24"/>
        </w:rPr>
      </w:pPr>
      <w:r>
        <w:rPr>
          <w:sz w:val="24"/>
        </w:rPr>
        <w:t>характеризовать</w:t>
      </w:r>
      <w:r>
        <w:rPr>
          <w:spacing w:val="-8"/>
          <w:sz w:val="24"/>
        </w:rPr>
        <w:t xml:space="preserve"> </w:t>
      </w:r>
      <w:r>
        <w:rPr>
          <w:sz w:val="24"/>
        </w:rPr>
        <w:t>крупнейшие</w:t>
      </w:r>
      <w:r>
        <w:rPr>
          <w:spacing w:val="-4"/>
          <w:sz w:val="24"/>
        </w:rPr>
        <w:t xml:space="preserve"> </w:t>
      </w:r>
      <w:r>
        <w:rPr>
          <w:sz w:val="24"/>
        </w:rPr>
        <w:t>художественные</w:t>
      </w:r>
      <w:r>
        <w:rPr>
          <w:spacing w:val="-9"/>
          <w:sz w:val="24"/>
        </w:rPr>
        <w:t xml:space="preserve"> </w:t>
      </w:r>
      <w:r>
        <w:rPr>
          <w:sz w:val="24"/>
        </w:rPr>
        <w:t>музеи</w:t>
      </w:r>
      <w:r>
        <w:rPr>
          <w:spacing w:val="-2"/>
          <w:sz w:val="24"/>
        </w:rPr>
        <w:t xml:space="preserve"> </w:t>
      </w:r>
      <w:r>
        <w:rPr>
          <w:sz w:val="24"/>
        </w:rPr>
        <w:t>мира</w:t>
      </w:r>
      <w:r>
        <w:rPr>
          <w:spacing w:val="-4"/>
          <w:sz w:val="24"/>
        </w:rPr>
        <w:t xml:space="preserve"> </w:t>
      </w:r>
      <w:r>
        <w:rPr>
          <w:sz w:val="24"/>
        </w:rPr>
        <w:t>и</w:t>
      </w:r>
      <w:r>
        <w:rPr>
          <w:spacing w:val="-6"/>
          <w:sz w:val="24"/>
        </w:rPr>
        <w:t xml:space="preserve"> </w:t>
      </w:r>
      <w:r>
        <w:rPr>
          <w:spacing w:val="-2"/>
          <w:sz w:val="24"/>
        </w:rPr>
        <w:t>России;</w:t>
      </w:r>
    </w:p>
    <w:p w:rsidR="007B1D5A" w:rsidRDefault="00B147F9" w:rsidP="00E2415F">
      <w:pPr>
        <w:pStyle w:val="a4"/>
        <w:numPr>
          <w:ilvl w:val="1"/>
          <w:numId w:val="73"/>
        </w:numPr>
        <w:tabs>
          <w:tab w:val="left" w:pos="1640"/>
        </w:tabs>
        <w:spacing w:before="2" w:line="237" w:lineRule="auto"/>
        <w:ind w:right="854" w:firstLine="710"/>
        <w:rPr>
          <w:sz w:val="24"/>
        </w:rPr>
      </w:pPr>
      <w:r>
        <w:rPr>
          <w:sz w:val="24"/>
        </w:rPr>
        <w:t>получать</w:t>
      </w:r>
      <w:r>
        <w:rPr>
          <w:spacing w:val="-2"/>
          <w:sz w:val="24"/>
        </w:rPr>
        <w:t xml:space="preserve"> </w:t>
      </w:r>
      <w:r>
        <w:rPr>
          <w:sz w:val="24"/>
        </w:rPr>
        <w:t>представления</w:t>
      </w:r>
      <w:r>
        <w:rPr>
          <w:spacing w:val="-3"/>
          <w:sz w:val="24"/>
        </w:rPr>
        <w:t xml:space="preserve"> </w:t>
      </w:r>
      <w:r>
        <w:rPr>
          <w:sz w:val="24"/>
        </w:rPr>
        <w:t>об</w:t>
      </w:r>
      <w:r>
        <w:rPr>
          <w:spacing w:val="-5"/>
          <w:sz w:val="24"/>
        </w:rPr>
        <w:t xml:space="preserve"> </w:t>
      </w:r>
      <w:r>
        <w:rPr>
          <w:sz w:val="24"/>
        </w:rPr>
        <w:t>особенностях</w:t>
      </w:r>
      <w:r>
        <w:rPr>
          <w:spacing w:val="-6"/>
          <w:sz w:val="24"/>
        </w:rPr>
        <w:t xml:space="preserve"> </w:t>
      </w:r>
      <w:r>
        <w:rPr>
          <w:sz w:val="24"/>
        </w:rPr>
        <w:t>художественных</w:t>
      </w:r>
      <w:r>
        <w:rPr>
          <w:spacing w:val="-7"/>
          <w:sz w:val="24"/>
        </w:rPr>
        <w:t xml:space="preserve"> </w:t>
      </w:r>
      <w:r>
        <w:rPr>
          <w:sz w:val="24"/>
        </w:rPr>
        <w:t>коллекций</w:t>
      </w:r>
      <w:r>
        <w:rPr>
          <w:spacing w:val="-2"/>
          <w:sz w:val="24"/>
        </w:rPr>
        <w:t xml:space="preserve"> </w:t>
      </w:r>
      <w:r>
        <w:rPr>
          <w:sz w:val="24"/>
        </w:rPr>
        <w:t>крупнейших музеев мира;</w:t>
      </w:r>
    </w:p>
    <w:p w:rsidR="007B1D5A" w:rsidRDefault="00B147F9" w:rsidP="00E2415F">
      <w:pPr>
        <w:pStyle w:val="a4"/>
        <w:numPr>
          <w:ilvl w:val="1"/>
          <w:numId w:val="73"/>
        </w:numPr>
        <w:tabs>
          <w:tab w:val="left" w:pos="1640"/>
        </w:tabs>
        <w:spacing w:before="7" w:line="237" w:lineRule="auto"/>
        <w:ind w:right="842" w:firstLine="710"/>
        <w:rPr>
          <w:sz w:val="24"/>
        </w:rPr>
      </w:pPr>
      <w:r>
        <w:rPr>
          <w:sz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B1D5A" w:rsidRDefault="00B147F9" w:rsidP="00E2415F">
      <w:pPr>
        <w:pStyle w:val="a4"/>
        <w:numPr>
          <w:ilvl w:val="1"/>
          <w:numId w:val="73"/>
        </w:numPr>
        <w:tabs>
          <w:tab w:val="left" w:pos="1640"/>
        </w:tabs>
        <w:ind w:right="841" w:firstLine="710"/>
        <w:rPr>
          <w:sz w:val="24"/>
        </w:rPr>
      </w:pPr>
      <w:r>
        <w:rPr>
          <w:sz w:val="24"/>
        </w:rPr>
        <w:t xml:space="preserve">использовать навыки коллективной работы над объёмно-пространственной </w:t>
      </w:r>
      <w:r>
        <w:rPr>
          <w:spacing w:val="-2"/>
          <w:sz w:val="24"/>
        </w:rPr>
        <w:t>композицией;</w:t>
      </w:r>
    </w:p>
    <w:p w:rsidR="007B1D5A" w:rsidRDefault="00B147F9" w:rsidP="00E2415F">
      <w:pPr>
        <w:pStyle w:val="a4"/>
        <w:numPr>
          <w:ilvl w:val="1"/>
          <w:numId w:val="73"/>
        </w:numPr>
        <w:tabs>
          <w:tab w:val="left" w:pos="1640"/>
        </w:tabs>
        <w:spacing w:before="1" w:line="294" w:lineRule="exact"/>
        <w:ind w:left="1640" w:hanging="110"/>
        <w:rPr>
          <w:sz w:val="24"/>
        </w:rPr>
      </w:pPr>
      <w:r>
        <w:rPr>
          <w:sz w:val="24"/>
        </w:rPr>
        <w:t>понимать</w:t>
      </w:r>
      <w:r>
        <w:rPr>
          <w:spacing w:val="-13"/>
          <w:sz w:val="24"/>
        </w:rPr>
        <w:t xml:space="preserve"> </w:t>
      </w:r>
      <w:r>
        <w:rPr>
          <w:sz w:val="24"/>
        </w:rPr>
        <w:t>основы</w:t>
      </w:r>
      <w:r>
        <w:rPr>
          <w:spacing w:val="-1"/>
          <w:sz w:val="24"/>
        </w:rPr>
        <w:t xml:space="preserve"> </w:t>
      </w:r>
      <w:r>
        <w:rPr>
          <w:sz w:val="24"/>
        </w:rPr>
        <w:t>сценографии</w:t>
      </w:r>
      <w:r>
        <w:rPr>
          <w:spacing w:val="-2"/>
          <w:sz w:val="24"/>
        </w:rPr>
        <w:t xml:space="preserve"> </w:t>
      </w:r>
      <w:r>
        <w:rPr>
          <w:sz w:val="24"/>
        </w:rPr>
        <w:t>как</w:t>
      </w:r>
      <w:r>
        <w:rPr>
          <w:spacing w:val="-4"/>
          <w:sz w:val="24"/>
        </w:rPr>
        <w:t xml:space="preserve"> </w:t>
      </w:r>
      <w:r>
        <w:rPr>
          <w:sz w:val="24"/>
        </w:rPr>
        <w:t>вида</w:t>
      </w:r>
      <w:r>
        <w:rPr>
          <w:spacing w:val="-4"/>
          <w:sz w:val="24"/>
        </w:rPr>
        <w:t xml:space="preserve"> </w:t>
      </w:r>
      <w:r>
        <w:rPr>
          <w:sz w:val="24"/>
        </w:rPr>
        <w:t>художественного</w:t>
      </w:r>
      <w:r>
        <w:rPr>
          <w:spacing w:val="-2"/>
          <w:sz w:val="24"/>
        </w:rPr>
        <w:t xml:space="preserve"> творчества;</w:t>
      </w:r>
    </w:p>
    <w:p w:rsidR="007B1D5A" w:rsidRDefault="00B147F9" w:rsidP="00E2415F">
      <w:pPr>
        <w:pStyle w:val="a4"/>
        <w:numPr>
          <w:ilvl w:val="1"/>
          <w:numId w:val="73"/>
        </w:numPr>
        <w:tabs>
          <w:tab w:val="left" w:pos="1640"/>
        </w:tabs>
        <w:spacing w:line="294" w:lineRule="exact"/>
        <w:ind w:left="1640" w:hanging="110"/>
        <w:rPr>
          <w:sz w:val="24"/>
        </w:rPr>
      </w:pPr>
      <w:r>
        <w:rPr>
          <w:sz w:val="24"/>
        </w:rPr>
        <w:t>понимать</w:t>
      </w:r>
      <w:r>
        <w:rPr>
          <w:spacing w:val="-6"/>
          <w:sz w:val="24"/>
        </w:rPr>
        <w:t xml:space="preserve"> </w:t>
      </w:r>
      <w:r>
        <w:rPr>
          <w:sz w:val="24"/>
        </w:rPr>
        <w:t>роль</w:t>
      </w:r>
      <w:r>
        <w:rPr>
          <w:spacing w:val="-4"/>
          <w:sz w:val="24"/>
        </w:rPr>
        <w:t xml:space="preserve"> </w:t>
      </w:r>
      <w:r>
        <w:rPr>
          <w:sz w:val="24"/>
        </w:rPr>
        <w:t>костюма,</w:t>
      </w:r>
      <w:r>
        <w:rPr>
          <w:spacing w:val="1"/>
          <w:sz w:val="24"/>
        </w:rPr>
        <w:t xml:space="preserve"> </w:t>
      </w:r>
      <w:r>
        <w:rPr>
          <w:sz w:val="24"/>
        </w:rPr>
        <w:t>маски</w:t>
      </w:r>
      <w:r>
        <w:rPr>
          <w:spacing w:val="-4"/>
          <w:sz w:val="24"/>
        </w:rPr>
        <w:t xml:space="preserve"> </w:t>
      </w:r>
      <w:r>
        <w:rPr>
          <w:sz w:val="24"/>
        </w:rPr>
        <w:t>и</w:t>
      </w:r>
      <w:r>
        <w:rPr>
          <w:spacing w:val="-4"/>
          <w:sz w:val="24"/>
        </w:rPr>
        <w:t xml:space="preserve"> </w:t>
      </w:r>
      <w:r>
        <w:rPr>
          <w:sz w:val="24"/>
        </w:rPr>
        <w:t>грима</w:t>
      </w:r>
      <w:r>
        <w:rPr>
          <w:spacing w:val="-6"/>
          <w:sz w:val="24"/>
        </w:rPr>
        <w:t xml:space="preserve"> </w:t>
      </w:r>
      <w:r>
        <w:rPr>
          <w:sz w:val="24"/>
        </w:rPr>
        <w:t>в</w:t>
      </w:r>
      <w:r>
        <w:rPr>
          <w:spacing w:val="-4"/>
          <w:sz w:val="24"/>
        </w:rPr>
        <w:t xml:space="preserve"> </w:t>
      </w:r>
      <w:r>
        <w:rPr>
          <w:sz w:val="24"/>
        </w:rPr>
        <w:t>искусстве</w:t>
      </w:r>
      <w:r>
        <w:rPr>
          <w:spacing w:val="-1"/>
          <w:sz w:val="24"/>
        </w:rPr>
        <w:t xml:space="preserve"> </w:t>
      </w:r>
      <w:r>
        <w:rPr>
          <w:sz w:val="24"/>
        </w:rPr>
        <w:t xml:space="preserve">актерского </w:t>
      </w:r>
      <w:r>
        <w:rPr>
          <w:spacing w:val="-2"/>
          <w:sz w:val="24"/>
        </w:rPr>
        <w:t>перевоплощения;</w:t>
      </w:r>
    </w:p>
    <w:p w:rsidR="007B1D5A" w:rsidRDefault="00B147F9" w:rsidP="00E2415F">
      <w:pPr>
        <w:pStyle w:val="a4"/>
        <w:numPr>
          <w:ilvl w:val="1"/>
          <w:numId w:val="73"/>
        </w:numPr>
        <w:tabs>
          <w:tab w:val="left" w:pos="1640"/>
        </w:tabs>
        <w:spacing w:before="6" w:line="237" w:lineRule="auto"/>
        <w:ind w:right="857" w:firstLine="710"/>
        <w:rPr>
          <w:sz w:val="24"/>
        </w:rPr>
      </w:pPr>
      <w:r>
        <w:rPr>
          <w:sz w:val="24"/>
        </w:rPr>
        <w:t xml:space="preserve">называть имена российских художников (А.Я. Головин, А.Н. Бенуа, М.В. </w:t>
      </w:r>
      <w:r>
        <w:rPr>
          <w:spacing w:val="-2"/>
          <w:sz w:val="24"/>
        </w:rPr>
        <w:t>Добужинский);</w:t>
      </w:r>
    </w:p>
    <w:p w:rsidR="007B1D5A" w:rsidRDefault="00B147F9" w:rsidP="00E2415F">
      <w:pPr>
        <w:pStyle w:val="a4"/>
        <w:numPr>
          <w:ilvl w:val="1"/>
          <w:numId w:val="73"/>
        </w:numPr>
        <w:tabs>
          <w:tab w:val="left" w:pos="1640"/>
        </w:tabs>
        <w:spacing w:line="294" w:lineRule="exact"/>
        <w:ind w:left="1640" w:hanging="110"/>
        <w:rPr>
          <w:sz w:val="24"/>
        </w:rPr>
      </w:pPr>
      <w:r>
        <w:rPr>
          <w:sz w:val="24"/>
        </w:rPr>
        <w:t>различать</w:t>
      </w:r>
      <w:r>
        <w:rPr>
          <w:spacing w:val="-7"/>
          <w:sz w:val="24"/>
        </w:rPr>
        <w:t xml:space="preserve"> </w:t>
      </w:r>
      <w:r>
        <w:rPr>
          <w:sz w:val="24"/>
        </w:rPr>
        <w:t>особенности</w:t>
      </w:r>
      <w:r>
        <w:rPr>
          <w:spacing w:val="-4"/>
          <w:sz w:val="24"/>
        </w:rPr>
        <w:t xml:space="preserve"> </w:t>
      </w:r>
      <w:r>
        <w:rPr>
          <w:sz w:val="24"/>
        </w:rPr>
        <w:t>художественной</w:t>
      </w:r>
      <w:r>
        <w:rPr>
          <w:spacing w:val="-7"/>
          <w:sz w:val="24"/>
        </w:rPr>
        <w:t xml:space="preserve"> </w:t>
      </w:r>
      <w:r>
        <w:rPr>
          <w:spacing w:val="-2"/>
          <w:sz w:val="24"/>
        </w:rPr>
        <w:t>фотографии;</w:t>
      </w:r>
    </w:p>
    <w:p w:rsidR="007B1D5A" w:rsidRDefault="00B147F9" w:rsidP="00E2415F">
      <w:pPr>
        <w:pStyle w:val="a4"/>
        <w:numPr>
          <w:ilvl w:val="1"/>
          <w:numId w:val="73"/>
        </w:numPr>
        <w:tabs>
          <w:tab w:val="left" w:pos="1640"/>
        </w:tabs>
        <w:spacing w:before="6" w:line="237" w:lineRule="auto"/>
        <w:ind w:right="846" w:firstLine="710"/>
        <w:rPr>
          <w:sz w:val="24"/>
        </w:rPr>
      </w:pPr>
      <w:r>
        <w:rPr>
          <w:sz w:val="24"/>
        </w:rPr>
        <w:t>различать выразительные средства художественной фотографии (композиция, план, ракурс, свет, ритм и др.);</w:t>
      </w:r>
    </w:p>
    <w:p w:rsidR="007B1D5A" w:rsidRDefault="00B147F9" w:rsidP="00E2415F">
      <w:pPr>
        <w:pStyle w:val="a4"/>
        <w:numPr>
          <w:ilvl w:val="1"/>
          <w:numId w:val="73"/>
        </w:numPr>
        <w:tabs>
          <w:tab w:val="left" w:pos="1640"/>
        </w:tabs>
        <w:ind w:left="1640" w:hanging="110"/>
        <w:rPr>
          <w:sz w:val="24"/>
        </w:rPr>
      </w:pPr>
      <w:r>
        <w:rPr>
          <w:sz w:val="24"/>
        </w:rPr>
        <w:t>понимать</w:t>
      </w:r>
      <w:r>
        <w:rPr>
          <w:spacing w:val="-8"/>
          <w:sz w:val="24"/>
        </w:rPr>
        <w:t xml:space="preserve"> </w:t>
      </w:r>
      <w:r>
        <w:rPr>
          <w:sz w:val="24"/>
        </w:rPr>
        <w:t>изобразительную</w:t>
      </w:r>
      <w:r>
        <w:rPr>
          <w:spacing w:val="-5"/>
          <w:sz w:val="24"/>
        </w:rPr>
        <w:t xml:space="preserve"> </w:t>
      </w:r>
      <w:r>
        <w:rPr>
          <w:sz w:val="24"/>
        </w:rPr>
        <w:t>природу</w:t>
      </w:r>
      <w:r>
        <w:rPr>
          <w:spacing w:val="-12"/>
          <w:sz w:val="24"/>
        </w:rPr>
        <w:t xml:space="preserve"> </w:t>
      </w:r>
      <w:r>
        <w:rPr>
          <w:sz w:val="24"/>
        </w:rPr>
        <w:t>экранных</w:t>
      </w:r>
      <w:r>
        <w:rPr>
          <w:spacing w:val="-3"/>
          <w:sz w:val="24"/>
        </w:rPr>
        <w:t xml:space="preserve"> </w:t>
      </w:r>
      <w:r>
        <w:rPr>
          <w:spacing w:val="-2"/>
          <w:sz w:val="24"/>
        </w:rPr>
        <w:t>искусств;</w:t>
      </w:r>
    </w:p>
    <w:p w:rsidR="007B1D5A" w:rsidRDefault="00B147F9" w:rsidP="00E2415F">
      <w:pPr>
        <w:pStyle w:val="a4"/>
        <w:numPr>
          <w:ilvl w:val="1"/>
          <w:numId w:val="73"/>
        </w:numPr>
        <w:tabs>
          <w:tab w:val="left" w:pos="1640"/>
        </w:tabs>
        <w:spacing w:before="4" w:line="293" w:lineRule="exact"/>
        <w:ind w:left="1640" w:hanging="110"/>
        <w:rPr>
          <w:sz w:val="24"/>
        </w:rPr>
      </w:pPr>
      <w:r>
        <w:rPr>
          <w:sz w:val="24"/>
        </w:rPr>
        <w:t>характеризовать</w:t>
      </w:r>
      <w:r>
        <w:rPr>
          <w:spacing w:val="-11"/>
          <w:sz w:val="24"/>
        </w:rPr>
        <w:t xml:space="preserve"> </w:t>
      </w:r>
      <w:r>
        <w:rPr>
          <w:sz w:val="24"/>
        </w:rPr>
        <w:t>принципы</w:t>
      </w:r>
      <w:r>
        <w:rPr>
          <w:spacing w:val="-5"/>
          <w:sz w:val="24"/>
        </w:rPr>
        <w:t xml:space="preserve"> </w:t>
      </w:r>
      <w:r>
        <w:rPr>
          <w:sz w:val="24"/>
        </w:rPr>
        <w:t>киномонтажа</w:t>
      </w:r>
      <w:r>
        <w:rPr>
          <w:spacing w:val="-7"/>
          <w:sz w:val="24"/>
        </w:rPr>
        <w:t xml:space="preserve"> </w:t>
      </w:r>
      <w:r>
        <w:rPr>
          <w:sz w:val="24"/>
        </w:rPr>
        <w:t>в</w:t>
      </w:r>
      <w:r>
        <w:rPr>
          <w:spacing w:val="-8"/>
          <w:sz w:val="24"/>
        </w:rPr>
        <w:t xml:space="preserve"> </w:t>
      </w:r>
      <w:r>
        <w:rPr>
          <w:sz w:val="24"/>
        </w:rPr>
        <w:t>создании</w:t>
      </w:r>
      <w:r>
        <w:rPr>
          <w:spacing w:val="-6"/>
          <w:sz w:val="24"/>
        </w:rPr>
        <w:t xml:space="preserve"> </w:t>
      </w:r>
      <w:r>
        <w:rPr>
          <w:sz w:val="24"/>
        </w:rPr>
        <w:t>художественного</w:t>
      </w:r>
      <w:r>
        <w:rPr>
          <w:spacing w:val="-5"/>
          <w:sz w:val="24"/>
        </w:rPr>
        <w:t xml:space="preserve"> </w:t>
      </w:r>
      <w:r>
        <w:rPr>
          <w:spacing w:val="-2"/>
          <w:sz w:val="24"/>
        </w:rPr>
        <w:t>образа;</w:t>
      </w:r>
    </w:p>
    <w:p w:rsidR="007B1D5A" w:rsidRDefault="00B147F9" w:rsidP="00E2415F">
      <w:pPr>
        <w:pStyle w:val="a4"/>
        <w:numPr>
          <w:ilvl w:val="1"/>
          <w:numId w:val="73"/>
        </w:numPr>
        <w:tabs>
          <w:tab w:val="left" w:pos="1640"/>
        </w:tabs>
        <w:spacing w:line="293" w:lineRule="exact"/>
        <w:ind w:left="1640" w:hanging="110"/>
        <w:rPr>
          <w:sz w:val="24"/>
        </w:rPr>
      </w:pPr>
      <w:r>
        <w:rPr>
          <w:sz w:val="24"/>
        </w:rPr>
        <w:t>различать</w:t>
      </w:r>
      <w:r>
        <w:rPr>
          <w:spacing w:val="-6"/>
          <w:sz w:val="24"/>
        </w:rPr>
        <w:t xml:space="preserve"> </w:t>
      </w:r>
      <w:r>
        <w:rPr>
          <w:sz w:val="24"/>
        </w:rPr>
        <w:t>понятия</w:t>
      </w:r>
      <w:r>
        <w:rPr>
          <w:spacing w:val="-4"/>
          <w:sz w:val="24"/>
        </w:rPr>
        <w:t xml:space="preserve"> </w:t>
      </w:r>
      <w:r>
        <w:rPr>
          <w:sz w:val="24"/>
        </w:rPr>
        <w:t>«игровой</w:t>
      </w:r>
      <w:r>
        <w:rPr>
          <w:spacing w:val="-3"/>
          <w:sz w:val="24"/>
        </w:rPr>
        <w:t xml:space="preserve"> </w:t>
      </w:r>
      <w:r>
        <w:rPr>
          <w:sz w:val="24"/>
        </w:rPr>
        <w:t>фильм»</w:t>
      </w:r>
      <w:r>
        <w:rPr>
          <w:spacing w:val="-9"/>
          <w:sz w:val="24"/>
        </w:rPr>
        <w:t xml:space="preserve"> </w:t>
      </w:r>
      <w:r>
        <w:rPr>
          <w:sz w:val="24"/>
        </w:rPr>
        <w:t>и</w:t>
      </w:r>
      <w:r>
        <w:rPr>
          <w:spacing w:val="-3"/>
          <w:sz w:val="24"/>
        </w:rPr>
        <w:t xml:space="preserve"> </w:t>
      </w:r>
      <w:r>
        <w:rPr>
          <w:sz w:val="24"/>
        </w:rPr>
        <w:t>«документальный</w:t>
      </w:r>
      <w:r>
        <w:rPr>
          <w:spacing w:val="-7"/>
          <w:sz w:val="24"/>
        </w:rPr>
        <w:t xml:space="preserve"> </w:t>
      </w:r>
      <w:r>
        <w:rPr>
          <w:spacing w:val="-2"/>
          <w:sz w:val="24"/>
        </w:rPr>
        <w:t>фильм»;</w:t>
      </w:r>
    </w:p>
    <w:p w:rsidR="007B1D5A" w:rsidRDefault="00B147F9" w:rsidP="00E2415F">
      <w:pPr>
        <w:pStyle w:val="a4"/>
        <w:numPr>
          <w:ilvl w:val="1"/>
          <w:numId w:val="73"/>
        </w:numPr>
        <w:tabs>
          <w:tab w:val="left" w:pos="1640"/>
        </w:tabs>
        <w:spacing w:before="2" w:line="237" w:lineRule="auto"/>
        <w:ind w:right="847" w:firstLine="710"/>
        <w:rPr>
          <w:sz w:val="24"/>
        </w:rPr>
      </w:pPr>
      <w:r>
        <w:rPr>
          <w:sz w:val="24"/>
        </w:rPr>
        <w:t>называть имена мастеров российского кинематографа. С.М. Эйзенштейн. А.А. Тарковский. С.Ф. Бондарчук. Н.С. Михалков;</w:t>
      </w:r>
    </w:p>
    <w:p w:rsidR="007B1D5A" w:rsidRDefault="00B147F9" w:rsidP="00E2415F">
      <w:pPr>
        <w:pStyle w:val="a4"/>
        <w:numPr>
          <w:ilvl w:val="1"/>
          <w:numId w:val="73"/>
        </w:numPr>
        <w:tabs>
          <w:tab w:val="left" w:pos="1640"/>
        </w:tabs>
        <w:spacing w:before="4" w:line="294" w:lineRule="exact"/>
        <w:ind w:left="1640" w:hanging="110"/>
        <w:rPr>
          <w:sz w:val="24"/>
        </w:rPr>
      </w:pPr>
      <w:r>
        <w:rPr>
          <w:sz w:val="24"/>
        </w:rPr>
        <w:t>понимать</w:t>
      </w:r>
      <w:r>
        <w:rPr>
          <w:spacing w:val="-11"/>
          <w:sz w:val="24"/>
        </w:rPr>
        <w:t xml:space="preserve"> </w:t>
      </w:r>
      <w:r>
        <w:rPr>
          <w:sz w:val="24"/>
        </w:rPr>
        <w:t>основы</w:t>
      </w:r>
      <w:r>
        <w:rPr>
          <w:spacing w:val="-3"/>
          <w:sz w:val="24"/>
        </w:rPr>
        <w:t xml:space="preserve"> </w:t>
      </w:r>
      <w:r>
        <w:rPr>
          <w:sz w:val="24"/>
        </w:rPr>
        <w:t>искусства</w:t>
      </w:r>
      <w:r>
        <w:rPr>
          <w:spacing w:val="-4"/>
          <w:sz w:val="24"/>
        </w:rPr>
        <w:t xml:space="preserve"> </w:t>
      </w:r>
      <w:r>
        <w:rPr>
          <w:spacing w:val="-2"/>
          <w:sz w:val="24"/>
        </w:rPr>
        <w:t>телевидения;</w:t>
      </w:r>
    </w:p>
    <w:p w:rsidR="007B1D5A" w:rsidRDefault="00B147F9" w:rsidP="00E2415F">
      <w:pPr>
        <w:pStyle w:val="a4"/>
        <w:numPr>
          <w:ilvl w:val="1"/>
          <w:numId w:val="73"/>
        </w:numPr>
        <w:tabs>
          <w:tab w:val="left" w:pos="1640"/>
        </w:tabs>
        <w:spacing w:line="293" w:lineRule="exact"/>
        <w:ind w:left="1640" w:hanging="110"/>
        <w:rPr>
          <w:sz w:val="24"/>
        </w:rPr>
      </w:pPr>
      <w:r>
        <w:rPr>
          <w:sz w:val="24"/>
        </w:rPr>
        <w:t>понимать</w:t>
      </w:r>
      <w:r>
        <w:rPr>
          <w:spacing w:val="-6"/>
          <w:sz w:val="24"/>
        </w:rPr>
        <w:t xml:space="preserve"> </w:t>
      </w:r>
      <w:r>
        <w:rPr>
          <w:sz w:val="24"/>
        </w:rPr>
        <w:t>различия</w:t>
      </w:r>
      <w:r>
        <w:rPr>
          <w:spacing w:val="-6"/>
          <w:sz w:val="24"/>
        </w:rPr>
        <w:t xml:space="preserve"> </w:t>
      </w:r>
      <w:r>
        <w:rPr>
          <w:sz w:val="24"/>
        </w:rPr>
        <w:t>в</w:t>
      </w:r>
      <w:r>
        <w:rPr>
          <w:spacing w:val="-4"/>
          <w:sz w:val="24"/>
        </w:rPr>
        <w:t xml:space="preserve"> </w:t>
      </w:r>
      <w:r>
        <w:rPr>
          <w:sz w:val="24"/>
        </w:rPr>
        <w:t>творческой работе</w:t>
      </w:r>
      <w:r>
        <w:rPr>
          <w:spacing w:val="-2"/>
          <w:sz w:val="24"/>
        </w:rPr>
        <w:t xml:space="preserve"> </w:t>
      </w:r>
      <w:r>
        <w:rPr>
          <w:sz w:val="24"/>
        </w:rPr>
        <w:t>художника-живописца</w:t>
      </w:r>
      <w:r>
        <w:rPr>
          <w:spacing w:val="-7"/>
          <w:sz w:val="24"/>
        </w:rPr>
        <w:t xml:space="preserve"> </w:t>
      </w:r>
      <w:r>
        <w:rPr>
          <w:sz w:val="24"/>
        </w:rPr>
        <w:t>и</w:t>
      </w:r>
      <w:r>
        <w:rPr>
          <w:spacing w:val="-4"/>
          <w:sz w:val="24"/>
        </w:rPr>
        <w:t xml:space="preserve"> </w:t>
      </w:r>
      <w:r>
        <w:rPr>
          <w:spacing w:val="-2"/>
          <w:sz w:val="24"/>
        </w:rPr>
        <w:t>сценографа;</w:t>
      </w:r>
    </w:p>
    <w:p w:rsidR="007B1D5A" w:rsidRDefault="00B147F9" w:rsidP="00E2415F">
      <w:pPr>
        <w:pStyle w:val="a4"/>
        <w:numPr>
          <w:ilvl w:val="1"/>
          <w:numId w:val="73"/>
        </w:numPr>
        <w:tabs>
          <w:tab w:val="left" w:pos="1640"/>
        </w:tabs>
        <w:ind w:right="846" w:firstLine="710"/>
        <w:rPr>
          <w:sz w:val="24"/>
        </w:rPr>
      </w:pPr>
      <w:r>
        <w:rPr>
          <w:sz w:val="24"/>
        </w:rPr>
        <w:t>применять полученные знания о типах оформления сцены при создании школьного спектакля;</w:t>
      </w:r>
    </w:p>
    <w:p w:rsidR="007B1D5A" w:rsidRDefault="00B147F9" w:rsidP="00E2415F">
      <w:pPr>
        <w:pStyle w:val="a4"/>
        <w:numPr>
          <w:ilvl w:val="1"/>
          <w:numId w:val="73"/>
        </w:numPr>
        <w:tabs>
          <w:tab w:val="left" w:pos="1640"/>
        </w:tabs>
        <w:spacing w:before="3" w:line="237" w:lineRule="auto"/>
        <w:ind w:right="842" w:firstLine="710"/>
        <w:rPr>
          <w:sz w:val="24"/>
        </w:rPr>
      </w:pPr>
      <w:r>
        <w:rPr>
          <w:sz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B1D5A" w:rsidRDefault="007B1D5A">
      <w:pPr>
        <w:spacing w:line="237" w:lineRule="auto"/>
        <w:jc w:val="both"/>
        <w:rPr>
          <w:sz w:val="24"/>
        </w:rPr>
        <w:sectPr w:rsidR="007B1D5A">
          <w:pgSz w:w="11910" w:h="16840"/>
          <w:pgMar w:top="1020" w:right="0" w:bottom="1180" w:left="880" w:header="0" w:footer="968" w:gutter="0"/>
          <w:cols w:space="720"/>
        </w:sectPr>
      </w:pPr>
    </w:p>
    <w:p w:rsidR="007B1D5A" w:rsidRDefault="00B147F9" w:rsidP="00E2415F">
      <w:pPr>
        <w:pStyle w:val="a4"/>
        <w:numPr>
          <w:ilvl w:val="1"/>
          <w:numId w:val="73"/>
        </w:numPr>
        <w:tabs>
          <w:tab w:val="left" w:pos="1640"/>
        </w:tabs>
        <w:spacing w:before="88"/>
        <w:ind w:right="847" w:firstLine="710"/>
        <w:rPr>
          <w:sz w:val="24"/>
        </w:rPr>
      </w:pPr>
      <w:r>
        <w:rPr>
          <w:sz w:val="24"/>
        </w:rPr>
        <w:lastRenderedPageBreak/>
        <w:t>добиваться в практической работе большей выразительности костюма и его стилевого единства со сценографией спектакля;</w:t>
      </w:r>
    </w:p>
    <w:p w:rsidR="007B1D5A" w:rsidRDefault="00B147F9" w:rsidP="00E2415F">
      <w:pPr>
        <w:pStyle w:val="a4"/>
        <w:numPr>
          <w:ilvl w:val="1"/>
          <w:numId w:val="73"/>
        </w:numPr>
        <w:tabs>
          <w:tab w:val="left" w:pos="1640"/>
        </w:tabs>
        <w:spacing w:before="2"/>
        <w:ind w:right="848" w:firstLine="710"/>
        <w:rPr>
          <w:sz w:val="24"/>
        </w:rPr>
      </w:pPr>
      <w:r>
        <w:rPr>
          <w:sz w:val="24"/>
        </w:rPr>
        <w:t xml:space="preserve">использовать элементарные навыки основ фотосъёмки, осознанно осуществлять выбор объекта и точки съёмки, ракурса, плана как художественно-выразительных средств </w:t>
      </w:r>
      <w:r>
        <w:rPr>
          <w:spacing w:val="-2"/>
          <w:sz w:val="24"/>
        </w:rPr>
        <w:t>фотографии;</w:t>
      </w:r>
    </w:p>
    <w:p w:rsidR="007B1D5A" w:rsidRDefault="00B147F9" w:rsidP="00E2415F">
      <w:pPr>
        <w:pStyle w:val="a4"/>
        <w:numPr>
          <w:ilvl w:val="1"/>
          <w:numId w:val="73"/>
        </w:numPr>
        <w:tabs>
          <w:tab w:val="left" w:pos="1640"/>
        </w:tabs>
        <w:spacing w:before="1" w:line="237" w:lineRule="auto"/>
        <w:ind w:right="850" w:firstLine="710"/>
        <w:rPr>
          <w:sz w:val="24"/>
        </w:rPr>
      </w:pPr>
      <w:r>
        <w:rPr>
          <w:sz w:val="24"/>
        </w:rPr>
        <w:t>применять в своей съёмочной практике ранее приобретённые знания и навыки композиции, чувства цвета, глубины пространства и т. д.;</w:t>
      </w:r>
    </w:p>
    <w:p w:rsidR="007B1D5A" w:rsidRDefault="00B147F9" w:rsidP="00E2415F">
      <w:pPr>
        <w:pStyle w:val="a4"/>
        <w:numPr>
          <w:ilvl w:val="1"/>
          <w:numId w:val="73"/>
        </w:numPr>
        <w:tabs>
          <w:tab w:val="left" w:pos="1640"/>
        </w:tabs>
        <w:spacing w:before="7" w:line="237" w:lineRule="auto"/>
        <w:ind w:right="850" w:firstLine="710"/>
        <w:rPr>
          <w:sz w:val="24"/>
        </w:rPr>
      </w:pPr>
      <w:r>
        <w:rPr>
          <w:sz w:val="24"/>
        </w:rPr>
        <w:t>пользоваться компьютерной обработкой фотоснимка при исправлении отдельных недочётов и случайностей;</w:t>
      </w:r>
    </w:p>
    <w:p w:rsidR="007B1D5A" w:rsidRDefault="00B147F9" w:rsidP="00E2415F">
      <w:pPr>
        <w:pStyle w:val="a4"/>
        <w:numPr>
          <w:ilvl w:val="1"/>
          <w:numId w:val="73"/>
        </w:numPr>
        <w:tabs>
          <w:tab w:val="left" w:pos="1640"/>
        </w:tabs>
        <w:spacing w:before="5" w:line="294" w:lineRule="exact"/>
        <w:ind w:left="1640" w:hanging="110"/>
        <w:jc w:val="left"/>
        <w:rPr>
          <w:sz w:val="24"/>
        </w:rPr>
      </w:pPr>
      <w:r>
        <w:rPr>
          <w:sz w:val="24"/>
        </w:rPr>
        <w:t>понимать</w:t>
      </w:r>
      <w:r>
        <w:rPr>
          <w:spacing w:val="-6"/>
          <w:sz w:val="24"/>
        </w:rPr>
        <w:t xml:space="preserve"> </w:t>
      </w:r>
      <w:r>
        <w:rPr>
          <w:sz w:val="24"/>
        </w:rPr>
        <w:t>и</w:t>
      </w:r>
      <w:r>
        <w:rPr>
          <w:spacing w:val="-9"/>
          <w:sz w:val="24"/>
        </w:rPr>
        <w:t xml:space="preserve"> </w:t>
      </w:r>
      <w:r>
        <w:rPr>
          <w:sz w:val="24"/>
        </w:rPr>
        <w:t>объяснять синтетическую</w:t>
      </w:r>
      <w:r>
        <w:rPr>
          <w:spacing w:val="-2"/>
          <w:sz w:val="24"/>
        </w:rPr>
        <w:t xml:space="preserve"> </w:t>
      </w:r>
      <w:r>
        <w:rPr>
          <w:sz w:val="24"/>
        </w:rPr>
        <w:t>природу</w:t>
      </w:r>
      <w:r>
        <w:rPr>
          <w:spacing w:val="-5"/>
          <w:sz w:val="24"/>
        </w:rPr>
        <w:t xml:space="preserve"> </w:t>
      </w:r>
      <w:r>
        <w:rPr>
          <w:spacing w:val="-2"/>
          <w:sz w:val="24"/>
        </w:rPr>
        <w:t>фильма;</w:t>
      </w:r>
    </w:p>
    <w:p w:rsidR="007B1D5A" w:rsidRDefault="00B147F9" w:rsidP="00E2415F">
      <w:pPr>
        <w:pStyle w:val="a4"/>
        <w:numPr>
          <w:ilvl w:val="1"/>
          <w:numId w:val="73"/>
        </w:numPr>
        <w:tabs>
          <w:tab w:val="left" w:pos="1640"/>
        </w:tabs>
        <w:spacing w:line="293" w:lineRule="exact"/>
        <w:ind w:left="1640" w:hanging="110"/>
        <w:jc w:val="left"/>
        <w:rPr>
          <w:sz w:val="24"/>
        </w:rPr>
      </w:pPr>
      <w:r>
        <w:rPr>
          <w:sz w:val="24"/>
        </w:rPr>
        <w:t>применять</w:t>
      </w:r>
      <w:r>
        <w:rPr>
          <w:spacing w:val="-8"/>
          <w:sz w:val="24"/>
        </w:rPr>
        <w:t xml:space="preserve"> </w:t>
      </w:r>
      <w:r>
        <w:rPr>
          <w:sz w:val="24"/>
        </w:rPr>
        <w:t>первоначальные</w:t>
      </w:r>
      <w:r>
        <w:rPr>
          <w:spacing w:val="-3"/>
          <w:sz w:val="24"/>
        </w:rPr>
        <w:t xml:space="preserve"> </w:t>
      </w:r>
      <w:r>
        <w:rPr>
          <w:sz w:val="24"/>
        </w:rPr>
        <w:t>навыки</w:t>
      </w:r>
      <w:r>
        <w:rPr>
          <w:spacing w:val="-7"/>
          <w:sz w:val="24"/>
        </w:rPr>
        <w:t xml:space="preserve"> </w:t>
      </w:r>
      <w:r>
        <w:rPr>
          <w:sz w:val="24"/>
        </w:rPr>
        <w:t>в</w:t>
      </w:r>
      <w:r>
        <w:rPr>
          <w:spacing w:val="-1"/>
          <w:sz w:val="24"/>
        </w:rPr>
        <w:t xml:space="preserve"> </w:t>
      </w:r>
      <w:r>
        <w:rPr>
          <w:sz w:val="24"/>
        </w:rPr>
        <w:t>создании</w:t>
      </w:r>
      <w:r>
        <w:rPr>
          <w:spacing w:val="-2"/>
          <w:sz w:val="24"/>
        </w:rPr>
        <w:t xml:space="preserve"> </w:t>
      </w:r>
      <w:r>
        <w:rPr>
          <w:sz w:val="24"/>
        </w:rPr>
        <w:t>сценария</w:t>
      </w:r>
      <w:r>
        <w:rPr>
          <w:spacing w:val="-7"/>
          <w:sz w:val="24"/>
        </w:rPr>
        <w:t xml:space="preserve"> </w:t>
      </w:r>
      <w:r>
        <w:rPr>
          <w:sz w:val="24"/>
        </w:rPr>
        <w:t>и</w:t>
      </w:r>
      <w:r>
        <w:rPr>
          <w:spacing w:val="-2"/>
          <w:sz w:val="24"/>
        </w:rPr>
        <w:t xml:space="preserve"> </w:t>
      </w:r>
      <w:r>
        <w:rPr>
          <w:sz w:val="24"/>
        </w:rPr>
        <w:t>замысла</w:t>
      </w:r>
      <w:r>
        <w:rPr>
          <w:spacing w:val="-3"/>
          <w:sz w:val="24"/>
        </w:rPr>
        <w:t xml:space="preserve"> </w:t>
      </w:r>
      <w:r>
        <w:rPr>
          <w:spacing w:val="-2"/>
          <w:sz w:val="24"/>
        </w:rPr>
        <w:t>фильма;</w:t>
      </w:r>
    </w:p>
    <w:p w:rsidR="007B1D5A" w:rsidRDefault="00B147F9" w:rsidP="00E2415F">
      <w:pPr>
        <w:pStyle w:val="a4"/>
        <w:numPr>
          <w:ilvl w:val="1"/>
          <w:numId w:val="73"/>
        </w:numPr>
        <w:tabs>
          <w:tab w:val="left" w:pos="1640"/>
        </w:tabs>
        <w:spacing w:line="293" w:lineRule="exact"/>
        <w:ind w:left="1640" w:hanging="110"/>
        <w:jc w:val="left"/>
        <w:rPr>
          <w:sz w:val="24"/>
        </w:rPr>
      </w:pPr>
      <w:r>
        <w:rPr>
          <w:sz w:val="24"/>
        </w:rPr>
        <w:t>применять</w:t>
      </w:r>
      <w:r>
        <w:rPr>
          <w:spacing w:val="-8"/>
          <w:sz w:val="24"/>
        </w:rPr>
        <w:t xml:space="preserve"> </w:t>
      </w:r>
      <w:r>
        <w:rPr>
          <w:sz w:val="24"/>
        </w:rPr>
        <w:t>полученные</w:t>
      </w:r>
      <w:r>
        <w:rPr>
          <w:spacing w:val="-3"/>
          <w:sz w:val="24"/>
        </w:rPr>
        <w:t xml:space="preserve"> </w:t>
      </w:r>
      <w:r>
        <w:rPr>
          <w:sz w:val="24"/>
        </w:rPr>
        <w:t>ранее</w:t>
      </w:r>
      <w:r>
        <w:rPr>
          <w:spacing w:val="-4"/>
          <w:sz w:val="24"/>
        </w:rPr>
        <w:t xml:space="preserve"> </w:t>
      </w:r>
      <w:r>
        <w:rPr>
          <w:sz w:val="24"/>
        </w:rPr>
        <w:t>знания</w:t>
      </w:r>
      <w:r>
        <w:rPr>
          <w:spacing w:val="-7"/>
          <w:sz w:val="24"/>
        </w:rPr>
        <w:t xml:space="preserve"> </w:t>
      </w:r>
      <w:r>
        <w:rPr>
          <w:sz w:val="24"/>
        </w:rPr>
        <w:t>по</w:t>
      </w:r>
      <w:r>
        <w:rPr>
          <w:spacing w:val="1"/>
          <w:sz w:val="24"/>
        </w:rPr>
        <w:t xml:space="preserve"> </w:t>
      </w:r>
      <w:r>
        <w:rPr>
          <w:sz w:val="24"/>
        </w:rPr>
        <w:t>композиции</w:t>
      </w:r>
      <w:r>
        <w:rPr>
          <w:spacing w:val="-6"/>
          <w:sz w:val="24"/>
        </w:rPr>
        <w:t xml:space="preserve"> </w:t>
      </w:r>
      <w:r>
        <w:rPr>
          <w:sz w:val="24"/>
        </w:rPr>
        <w:t>и</w:t>
      </w:r>
      <w:r>
        <w:rPr>
          <w:spacing w:val="-6"/>
          <w:sz w:val="24"/>
        </w:rPr>
        <w:t xml:space="preserve"> </w:t>
      </w:r>
      <w:r>
        <w:rPr>
          <w:sz w:val="24"/>
        </w:rPr>
        <w:t>построению</w:t>
      </w:r>
      <w:r>
        <w:rPr>
          <w:spacing w:val="-4"/>
          <w:sz w:val="24"/>
        </w:rPr>
        <w:t xml:space="preserve"> </w:t>
      </w:r>
      <w:r>
        <w:rPr>
          <w:spacing w:val="-2"/>
          <w:sz w:val="24"/>
        </w:rPr>
        <w:t>кадра;</w:t>
      </w:r>
    </w:p>
    <w:p w:rsidR="007B1D5A" w:rsidRDefault="00B147F9" w:rsidP="00E2415F">
      <w:pPr>
        <w:pStyle w:val="a4"/>
        <w:numPr>
          <w:ilvl w:val="1"/>
          <w:numId w:val="73"/>
        </w:numPr>
        <w:tabs>
          <w:tab w:val="left" w:pos="1640"/>
        </w:tabs>
        <w:spacing w:before="6" w:line="237" w:lineRule="auto"/>
        <w:ind w:right="850" w:firstLine="710"/>
        <w:jc w:val="left"/>
        <w:rPr>
          <w:sz w:val="24"/>
        </w:rPr>
      </w:pPr>
      <w:r>
        <w:rPr>
          <w:sz w:val="24"/>
        </w:rPr>
        <w:t>использовать</w:t>
      </w:r>
      <w:r>
        <w:rPr>
          <w:spacing w:val="37"/>
          <w:sz w:val="24"/>
        </w:rPr>
        <w:t xml:space="preserve"> </w:t>
      </w:r>
      <w:r>
        <w:rPr>
          <w:sz w:val="24"/>
        </w:rPr>
        <w:t>первоначальные</w:t>
      </w:r>
      <w:r>
        <w:rPr>
          <w:spacing w:val="39"/>
          <w:sz w:val="24"/>
        </w:rPr>
        <w:t xml:space="preserve"> </w:t>
      </w:r>
      <w:r>
        <w:rPr>
          <w:sz w:val="24"/>
        </w:rPr>
        <w:t>навыки</w:t>
      </w:r>
      <w:r>
        <w:rPr>
          <w:spacing w:val="36"/>
          <w:sz w:val="24"/>
        </w:rPr>
        <w:t xml:space="preserve"> </w:t>
      </w:r>
      <w:r>
        <w:rPr>
          <w:sz w:val="24"/>
        </w:rPr>
        <w:t>операторской</w:t>
      </w:r>
      <w:r>
        <w:rPr>
          <w:spacing w:val="36"/>
          <w:sz w:val="24"/>
        </w:rPr>
        <w:t xml:space="preserve"> </w:t>
      </w:r>
      <w:r>
        <w:rPr>
          <w:sz w:val="24"/>
        </w:rPr>
        <w:t>грамоты,</w:t>
      </w:r>
      <w:r>
        <w:rPr>
          <w:spacing w:val="40"/>
          <w:sz w:val="24"/>
        </w:rPr>
        <w:t xml:space="preserve"> </w:t>
      </w:r>
      <w:r>
        <w:rPr>
          <w:sz w:val="24"/>
        </w:rPr>
        <w:t>техники</w:t>
      </w:r>
      <w:r>
        <w:rPr>
          <w:spacing w:val="40"/>
          <w:sz w:val="24"/>
        </w:rPr>
        <w:t xml:space="preserve"> </w:t>
      </w:r>
      <w:r>
        <w:rPr>
          <w:sz w:val="24"/>
        </w:rPr>
        <w:t>съёмки</w:t>
      </w:r>
      <w:r>
        <w:rPr>
          <w:spacing w:val="36"/>
          <w:sz w:val="24"/>
        </w:rPr>
        <w:t xml:space="preserve"> </w:t>
      </w:r>
      <w:r>
        <w:rPr>
          <w:sz w:val="24"/>
        </w:rPr>
        <w:t>и компьютерного монтажа;</w:t>
      </w:r>
    </w:p>
    <w:p w:rsidR="007B1D5A" w:rsidRDefault="00B147F9" w:rsidP="00E2415F">
      <w:pPr>
        <w:pStyle w:val="a4"/>
        <w:numPr>
          <w:ilvl w:val="1"/>
          <w:numId w:val="73"/>
        </w:numPr>
        <w:tabs>
          <w:tab w:val="left" w:pos="1640"/>
          <w:tab w:val="left" w:pos="2973"/>
          <w:tab w:val="left" w:pos="5653"/>
          <w:tab w:val="left" w:pos="6646"/>
          <w:tab w:val="left" w:pos="7264"/>
          <w:tab w:val="left" w:pos="8698"/>
          <w:tab w:val="left" w:pos="10046"/>
        </w:tabs>
        <w:ind w:right="846" w:firstLine="710"/>
        <w:jc w:val="left"/>
        <w:rPr>
          <w:sz w:val="24"/>
        </w:rPr>
      </w:pPr>
      <w:r>
        <w:rPr>
          <w:spacing w:val="-2"/>
          <w:sz w:val="24"/>
        </w:rPr>
        <w:t>применять</w:t>
      </w:r>
      <w:r>
        <w:rPr>
          <w:sz w:val="24"/>
        </w:rPr>
        <w:tab/>
      </w:r>
      <w:r>
        <w:rPr>
          <w:spacing w:val="-2"/>
          <w:sz w:val="24"/>
        </w:rPr>
        <w:t>сценарно-режиссерские</w:t>
      </w:r>
      <w:r>
        <w:rPr>
          <w:sz w:val="24"/>
        </w:rPr>
        <w:tab/>
      </w:r>
      <w:r>
        <w:rPr>
          <w:spacing w:val="-2"/>
          <w:sz w:val="24"/>
        </w:rPr>
        <w:t>навыки</w:t>
      </w:r>
      <w:r>
        <w:rPr>
          <w:sz w:val="24"/>
        </w:rPr>
        <w:tab/>
      </w:r>
      <w:r>
        <w:rPr>
          <w:spacing w:val="-4"/>
          <w:sz w:val="24"/>
        </w:rPr>
        <w:t>при</w:t>
      </w:r>
      <w:r>
        <w:rPr>
          <w:sz w:val="24"/>
        </w:rPr>
        <w:tab/>
      </w:r>
      <w:r>
        <w:rPr>
          <w:spacing w:val="-2"/>
          <w:sz w:val="24"/>
        </w:rPr>
        <w:t>построении</w:t>
      </w:r>
      <w:r>
        <w:rPr>
          <w:sz w:val="24"/>
        </w:rPr>
        <w:tab/>
      </w:r>
      <w:r>
        <w:rPr>
          <w:spacing w:val="-2"/>
          <w:sz w:val="24"/>
        </w:rPr>
        <w:t>текстового</w:t>
      </w:r>
      <w:r>
        <w:rPr>
          <w:sz w:val="24"/>
        </w:rPr>
        <w:tab/>
      </w:r>
      <w:r>
        <w:rPr>
          <w:spacing w:val="-10"/>
          <w:sz w:val="24"/>
        </w:rPr>
        <w:t xml:space="preserve">и </w:t>
      </w:r>
      <w:r>
        <w:rPr>
          <w:sz w:val="24"/>
        </w:rPr>
        <w:t>изобразительного сюжета, а также звукового ряда своей компьютерной анимации;</w:t>
      </w:r>
    </w:p>
    <w:p w:rsidR="007B1D5A" w:rsidRDefault="00B147F9" w:rsidP="00E2415F">
      <w:pPr>
        <w:pStyle w:val="a4"/>
        <w:numPr>
          <w:ilvl w:val="1"/>
          <w:numId w:val="73"/>
        </w:numPr>
        <w:tabs>
          <w:tab w:val="left" w:pos="1640"/>
        </w:tabs>
        <w:spacing w:before="4" w:line="237" w:lineRule="auto"/>
        <w:ind w:right="844" w:firstLine="710"/>
        <w:jc w:val="left"/>
        <w:rPr>
          <w:sz w:val="24"/>
        </w:rPr>
      </w:pPr>
      <w:r>
        <w:rPr>
          <w:sz w:val="24"/>
        </w:rPr>
        <w:t>смотреть</w:t>
      </w:r>
      <w:r>
        <w:rPr>
          <w:spacing w:val="-3"/>
          <w:sz w:val="24"/>
        </w:rPr>
        <w:t xml:space="preserve"> </w:t>
      </w:r>
      <w:r>
        <w:rPr>
          <w:sz w:val="24"/>
        </w:rPr>
        <w:t>и</w:t>
      </w:r>
      <w:r>
        <w:rPr>
          <w:spacing w:val="-2"/>
          <w:sz w:val="24"/>
        </w:rPr>
        <w:t xml:space="preserve"> </w:t>
      </w:r>
      <w:r>
        <w:rPr>
          <w:sz w:val="24"/>
        </w:rPr>
        <w:t>анализировать</w:t>
      </w:r>
      <w:r>
        <w:rPr>
          <w:spacing w:val="-2"/>
          <w:sz w:val="24"/>
        </w:rPr>
        <w:t xml:space="preserve"> </w:t>
      </w:r>
      <w:r>
        <w:rPr>
          <w:sz w:val="24"/>
        </w:rPr>
        <w:t>с</w:t>
      </w:r>
      <w:r>
        <w:rPr>
          <w:spacing w:val="-3"/>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режиссерского,</w:t>
      </w:r>
      <w:r>
        <w:rPr>
          <w:spacing w:val="-5"/>
          <w:sz w:val="24"/>
        </w:rPr>
        <w:t xml:space="preserve"> </w:t>
      </w:r>
      <w:r>
        <w:rPr>
          <w:sz w:val="24"/>
        </w:rPr>
        <w:t>монтажно-операторского искусства фильмы мастеров кино;</w:t>
      </w:r>
    </w:p>
    <w:p w:rsidR="007B1D5A" w:rsidRDefault="00B147F9" w:rsidP="00E2415F">
      <w:pPr>
        <w:pStyle w:val="a4"/>
        <w:numPr>
          <w:ilvl w:val="1"/>
          <w:numId w:val="73"/>
        </w:numPr>
        <w:tabs>
          <w:tab w:val="left" w:pos="1640"/>
          <w:tab w:val="left" w:pos="3309"/>
          <w:tab w:val="left" w:pos="4134"/>
          <w:tab w:val="left" w:pos="6124"/>
          <w:tab w:val="left" w:pos="7160"/>
          <w:tab w:val="left" w:pos="7596"/>
          <w:tab w:val="left" w:pos="9812"/>
        </w:tabs>
        <w:spacing w:before="7" w:line="237" w:lineRule="auto"/>
        <w:ind w:right="858" w:firstLine="710"/>
        <w:jc w:val="left"/>
        <w:rPr>
          <w:sz w:val="24"/>
        </w:rPr>
      </w:pPr>
      <w:r>
        <w:rPr>
          <w:spacing w:val="-2"/>
          <w:sz w:val="24"/>
        </w:rPr>
        <w:t>использовать</w:t>
      </w:r>
      <w:r>
        <w:rPr>
          <w:sz w:val="24"/>
        </w:rPr>
        <w:tab/>
      </w:r>
      <w:r>
        <w:rPr>
          <w:spacing w:val="-4"/>
          <w:sz w:val="24"/>
        </w:rPr>
        <w:t>опыт</w:t>
      </w:r>
      <w:r>
        <w:rPr>
          <w:sz w:val="24"/>
        </w:rPr>
        <w:tab/>
      </w:r>
      <w:r>
        <w:rPr>
          <w:spacing w:val="-2"/>
          <w:sz w:val="24"/>
        </w:rPr>
        <w:t>документальной</w:t>
      </w:r>
      <w:r>
        <w:rPr>
          <w:sz w:val="24"/>
        </w:rPr>
        <w:tab/>
      </w:r>
      <w:r>
        <w:rPr>
          <w:spacing w:val="-2"/>
          <w:sz w:val="24"/>
        </w:rPr>
        <w:t>съемки</w:t>
      </w:r>
      <w:r>
        <w:rPr>
          <w:sz w:val="24"/>
        </w:rPr>
        <w:tab/>
      </w:r>
      <w:r>
        <w:rPr>
          <w:spacing w:val="-10"/>
          <w:sz w:val="24"/>
        </w:rPr>
        <w:t>и</w:t>
      </w:r>
      <w:r>
        <w:rPr>
          <w:sz w:val="24"/>
        </w:rPr>
        <w:tab/>
      </w:r>
      <w:r>
        <w:rPr>
          <w:spacing w:val="-2"/>
          <w:sz w:val="24"/>
        </w:rPr>
        <w:t>тележурналистики</w:t>
      </w:r>
      <w:r>
        <w:rPr>
          <w:sz w:val="24"/>
        </w:rPr>
        <w:tab/>
      </w:r>
      <w:r>
        <w:rPr>
          <w:spacing w:val="-4"/>
          <w:sz w:val="24"/>
        </w:rPr>
        <w:t xml:space="preserve">для </w:t>
      </w:r>
      <w:r>
        <w:rPr>
          <w:sz w:val="24"/>
        </w:rPr>
        <w:t>формирования школьного телевидения;</w:t>
      </w:r>
    </w:p>
    <w:p w:rsidR="007B1D5A" w:rsidRDefault="00B147F9" w:rsidP="00E2415F">
      <w:pPr>
        <w:pStyle w:val="a4"/>
        <w:numPr>
          <w:ilvl w:val="1"/>
          <w:numId w:val="73"/>
        </w:numPr>
        <w:tabs>
          <w:tab w:val="left" w:pos="1640"/>
        </w:tabs>
        <w:spacing w:before="7" w:line="237" w:lineRule="auto"/>
        <w:ind w:right="848" w:firstLine="710"/>
        <w:jc w:val="left"/>
        <w:rPr>
          <w:sz w:val="24"/>
        </w:rPr>
      </w:pPr>
      <w:r>
        <w:rPr>
          <w:sz w:val="24"/>
        </w:rPr>
        <w:t>реализовывать</w:t>
      </w:r>
      <w:r>
        <w:rPr>
          <w:spacing w:val="80"/>
          <w:sz w:val="24"/>
        </w:rPr>
        <w:t xml:space="preserve"> </w:t>
      </w:r>
      <w:r>
        <w:rPr>
          <w:sz w:val="24"/>
        </w:rPr>
        <w:t>сценарно-режиссерскую</w:t>
      </w:r>
      <w:r>
        <w:rPr>
          <w:spacing w:val="80"/>
          <w:sz w:val="24"/>
        </w:rPr>
        <w:t xml:space="preserve"> </w:t>
      </w:r>
      <w:r>
        <w:rPr>
          <w:sz w:val="24"/>
        </w:rPr>
        <w:t>и</w:t>
      </w:r>
      <w:r>
        <w:rPr>
          <w:spacing w:val="80"/>
          <w:sz w:val="24"/>
        </w:rPr>
        <w:t xml:space="preserve"> </w:t>
      </w:r>
      <w:r>
        <w:rPr>
          <w:sz w:val="24"/>
        </w:rPr>
        <w:t>операторскую</w:t>
      </w:r>
      <w:r>
        <w:rPr>
          <w:spacing w:val="80"/>
          <w:sz w:val="24"/>
        </w:rPr>
        <w:t xml:space="preserve"> </w:t>
      </w:r>
      <w:r>
        <w:rPr>
          <w:sz w:val="24"/>
        </w:rPr>
        <w:t>грамоту</w:t>
      </w:r>
      <w:r>
        <w:rPr>
          <w:spacing w:val="80"/>
          <w:sz w:val="24"/>
        </w:rPr>
        <w:t xml:space="preserve"> </w:t>
      </w:r>
      <w:r>
        <w:rPr>
          <w:sz w:val="24"/>
        </w:rPr>
        <w:t>в</w:t>
      </w:r>
      <w:r>
        <w:rPr>
          <w:spacing w:val="80"/>
          <w:sz w:val="24"/>
        </w:rPr>
        <w:t xml:space="preserve"> </w:t>
      </w:r>
      <w:r>
        <w:rPr>
          <w:sz w:val="24"/>
        </w:rPr>
        <w:t>практике создания видео-этюда.</w:t>
      </w:r>
    </w:p>
    <w:p w:rsidR="007B1D5A" w:rsidRDefault="007B1D5A">
      <w:pPr>
        <w:pStyle w:val="a3"/>
        <w:spacing w:before="5"/>
        <w:ind w:left="0" w:firstLine="0"/>
        <w:jc w:val="left"/>
      </w:pPr>
    </w:p>
    <w:p w:rsidR="007B1D5A" w:rsidRDefault="00B147F9" w:rsidP="00E2415F">
      <w:pPr>
        <w:pStyle w:val="2"/>
        <w:numPr>
          <w:ilvl w:val="4"/>
          <w:numId w:val="72"/>
        </w:numPr>
        <w:tabs>
          <w:tab w:val="left" w:pos="2613"/>
        </w:tabs>
        <w:spacing w:line="272" w:lineRule="exact"/>
        <w:ind w:left="2613" w:hanging="1083"/>
        <w:jc w:val="both"/>
      </w:pPr>
      <w:r>
        <w:rPr>
          <w:spacing w:val="-2"/>
        </w:rPr>
        <w:t>ТЕХНОЛОГИЯ</w:t>
      </w:r>
    </w:p>
    <w:p w:rsidR="007B1D5A" w:rsidRDefault="00B147F9">
      <w:pPr>
        <w:pStyle w:val="a3"/>
        <w:spacing w:line="272" w:lineRule="exact"/>
        <w:ind w:left="1530" w:firstLine="0"/>
      </w:pPr>
      <w:r>
        <w:t>В</w:t>
      </w:r>
      <w:r>
        <w:rPr>
          <w:spacing w:val="51"/>
          <w:w w:val="150"/>
        </w:rPr>
        <w:t xml:space="preserve"> </w:t>
      </w:r>
      <w:r>
        <w:t>соответствии</w:t>
      </w:r>
      <w:r>
        <w:rPr>
          <w:spacing w:val="57"/>
          <w:w w:val="150"/>
        </w:rPr>
        <w:t xml:space="preserve"> </w:t>
      </w:r>
      <w:r>
        <w:t>с</w:t>
      </w:r>
      <w:r>
        <w:rPr>
          <w:spacing w:val="54"/>
          <w:w w:val="150"/>
        </w:rPr>
        <w:t xml:space="preserve"> </w:t>
      </w:r>
      <w:r>
        <w:t>требованиями</w:t>
      </w:r>
      <w:r>
        <w:rPr>
          <w:spacing w:val="57"/>
          <w:w w:val="150"/>
        </w:rPr>
        <w:t xml:space="preserve"> </w:t>
      </w:r>
      <w:r>
        <w:t>стандарта</w:t>
      </w:r>
      <w:r>
        <w:rPr>
          <w:spacing w:val="56"/>
          <w:w w:val="150"/>
        </w:rPr>
        <w:t xml:space="preserve"> </w:t>
      </w:r>
      <w:r>
        <w:t>к</w:t>
      </w:r>
      <w:r>
        <w:rPr>
          <w:spacing w:val="54"/>
          <w:w w:val="150"/>
        </w:rPr>
        <w:t xml:space="preserve"> </w:t>
      </w:r>
      <w:r>
        <w:t>результатам</w:t>
      </w:r>
      <w:r>
        <w:rPr>
          <w:spacing w:val="57"/>
          <w:w w:val="150"/>
        </w:rPr>
        <w:t xml:space="preserve"> </w:t>
      </w:r>
      <w:r>
        <w:t>предметной</w:t>
      </w:r>
      <w:r>
        <w:rPr>
          <w:spacing w:val="52"/>
          <w:w w:val="150"/>
        </w:rPr>
        <w:t xml:space="preserve"> </w:t>
      </w:r>
      <w:r>
        <w:rPr>
          <w:spacing w:val="-2"/>
        </w:rPr>
        <w:t>области</w:t>
      </w:r>
    </w:p>
    <w:p w:rsidR="007B1D5A" w:rsidRDefault="00B147F9">
      <w:pPr>
        <w:pStyle w:val="a3"/>
        <w:spacing w:before="2" w:line="276" w:lineRule="exact"/>
        <w:ind w:firstLine="0"/>
      </w:pPr>
      <w:r>
        <w:t>«Технология»</w:t>
      </w:r>
      <w:r>
        <w:rPr>
          <w:spacing w:val="-10"/>
        </w:rPr>
        <w:t xml:space="preserve"> </w:t>
      </w:r>
      <w:r>
        <w:t>планируемые</w:t>
      </w:r>
      <w:r>
        <w:rPr>
          <w:spacing w:val="-4"/>
        </w:rPr>
        <w:t xml:space="preserve"> </w:t>
      </w:r>
      <w:r>
        <w:t>результаты</w:t>
      </w:r>
      <w:r>
        <w:rPr>
          <w:spacing w:val="-6"/>
        </w:rPr>
        <w:t xml:space="preserve"> </w:t>
      </w:r>
      <w:r>
        <w:t>освоения</w:t>
      </w:r>
      <w:r>
        <w:rPr>
          <w:spacing w:val="-3"/>
        </w:rPr>
        <w:t xml:space="preserve"> </w:t>
      </w:r>
      <w:r>
        <w:t>предмета</w:t>
      </w:r>
      <w:r>
        <w:rPr>
          <w:spacing w:val="-3"/>
        </w:rPr>
        <w:t xml:space="preserve"> </w:t>
      </w:r>
      <w:r>
        <w:t>«Технология»</w:t>
      </w:r>
      <w:r>
        <w:rPr>
          <w:spacing w:val="-12"/>
        </w:rPr>
        <w:t xml:space="preserve"> </w:t>
      </w:r>
      <w:r>
        <w:rPr>
          <w:spacing w:val="-2"/>
        </w:rPr>
        <w:t>отражают:</w:t>
      </w:r>
    </w:p>
    <w:p w:rsidR="007B1D5A" w:rsidRDefault="00B147F9" w:rsidP="00E2415F">
      <w:pPr>
        <w:pStyle w:val="a4"/>
        <w:numPr>
          <w:ilvl w:val="0"/>
          <w:numId w:val="71"/>
        </w:numPr>
        <w:tabs>
          <w:tab w:val="left" w:pos="1640"/>
        </w:tabs>
        <w:spacing w:line="293" w:lineRule="exact"/>
        <w:ind w:left="1640" w:hanging="110"/>
        <w:rPr>
          <w:sz w:val="24"/>
        </w:rPr>
      </w:pPr>
      <w:r>
        <w:rPr>
          <w:sz w:val="24"/>
        </w:rPr>
        <w:t>формирование</w:t>
      </w:r>
      <w:r>
        <w:rPr>
          <w:spacing w:val="-9"/>
          <w:sz w:val="24"/>
        </w:rPr>
        <w:t xml:space="preserve"> </w:t>
      </w:r>
      <w:r>
        <w:rPr>
          <w:sz w:val="24"/>
        </w:rPr>
        <w:t>технологической</w:t>
      </w:r>
      <w:r>
        <w:rPr>
          <w:spacing w:val="-5"/>
          <w:sz w:val="24"/>
        </w:rPr>
        <w:t xml:space="preserve"> </w:t>
      </w:r>
      <w:r>
        <w:rPr>
          <w:sz w:val="24"/>
        </w:rPr>
        <w:t>культуры</w:t>
      </w:r>
      <w:r>
        <w:rPr>
          <w:spacing w:val="-5"/>
          <w:sz w:val="24"/>
        </w:rPr>
        <w:t xml:space="preserve"> </w:t>
      </w:r>
      <w:r>
        <w:rPr>
          <w:sz w:val="24"/>
        </w:rPr>
        <w:t>и</w:t>
      </w:r>
      <w:r>
        <w:rPr>
          <w:spacing w:val="-5"/>
          <w:sz w:val="24"/>
        </w:rPr>
        <w:t xml:space="preserve"> </w:t>
      </w:r>
      <w:r>
        <w:rPr>
          <w:sz w:val="24"/>
        </w:rPr>
        <w:t>культуры</w:t>
      </w:r>
      <w:r>
        <w:rPr>
          <w:spacing w:val="-5"/>
          <w:sz w:val="24"/>
        </w:rPr>
        <w:t xml:space="preserve"> </w:t>
      </w:r>
      <w:r>
        <w:rPr>
          <w:spacing w:val="-2"/>
          <w:sz w:val="24"/>
        </w:rPr>
        <w:t>труда;</w:t>
      </w:r>
    </w:p>
    <w:p w:rsidR="007B1D5A" w:rsidRDefault="00B147F9" w:rsidP="00E2415F">
      <w:pPr>
        <w:pStyle w:val="a4"/>
        <w:numPr>
          <w:ilvl w:val="0"/>
          <w:numId w:val="71"/>
        </w:numPr>
        <w:tabs>
          <w:tab w:val="left" w:pos="1640"/>
        </w:tabs>
        <w:ind w:right="848" w:firstLine="710"/>
        <w:rPr>
          <w:sz w:val="24"/>
        </w:rPr>
      </w:pPr>
      <w:r>
        <w:rPr>
          <w:sz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7B1D5A" w:rsidRDefault="00B147F9" w:rsidP="00E2415F">
      <w:pPr>
        <w:pStyle w:val="a4"/>
        <w:numPr>
          <w:ilvl w:val="0"/>
          <w:numId w:val="71"/>
        </w:numPr>
        <w:tabs>
          <w:tab w:val="left" w:pos="1640"/>
        </w:tabs>
        <w:spacing w:before="1" w:line="293" w:lineRule="exact"/>
        <w:ind w:left="1640" w:hanging="110"/>
        <w:rPr>
          <w:sz w:val="24"/>
        </w:rPr>
      </w:pPr>
      <w:r>
        <w:rPr>
          <w:sz w:val="24"/>
        </w:rPr>
        <w:t>адаптивность</w:t>
      </w:r>
      <w:r>
        <w:rPr>
          <w:spacing w:val="-6"/>
          <w:sz w:val="24"/>
        </w:rPr>
        <w:t xml:space="preserve"> </w:t>
      </w:r>
      <w:r>
        <w:rPr>
          <w:sz w:val="24"/>
        </w:rPr>
        <w:t>к</w:t>
      </w:r>
      <w:r>
        <w:rPr>
          <w:spacing w:val="-9"/>
          <w:sz w:val="24"/>
        </w:rPr>
        <w:t xml:space="preserve"> </w:t>
      </w:r>
      <w:r>
        <w:rPr>
          <w:sz w:val="24"/>
        </w:rPr>
        <w:t>изменению</w:t>
      </w:r>
      <w:r>
        <w:rPr>
          <w:spacing w:val="-5"/>
          <w:sz w:val="24"/>
        </w:rPr>
        <w:t xml:space="preserve"> </w:t>
      </w:r>
      <w:r>
        <w:rPr>
          <w:sz w:val="24"/>
        </w:rPr>
        <w:t>технологического</w:t>
      </w:r>
      <w:r>
        <w:rPr>
          <w:spacing w:val="-8"/>
          <w:sz w:val="24"/>
        </w:rPr>
        <w:t xml:space="preserve"> </w:t>
      </w:r>
      <w:r>
        <w:rPr>
          <w:spacing w:val="-2"/>
          <w:sz w:val="24"/>
        </w:rPr>
        <w:t>уклада;</w:t>
      </w:r>
    </w:p>
    <w:p w:rsidR="007B1D5A" w:rsidRDefault="00B147F9" w:rsidP="00E2415F">
      <w:pPr>
        <w:pStyle w:val="a4"/>
        <w:numPr>
          <w:ilvl w:val="0"/>
          <w:numId w:val="71"/>
        </w:numPr>
        <w:tabs>
          <w:tab w:val="left" w:pos="1640"/>
        </w:tabs>
        <w:ind w:right="850" w:firstLine="710"/>
        <w:rPr>
          <w:sz w:val="24"/>
        </w:rPr>
      </w:pPr>
      <w:r>
        <w:rPr>
          <w:sz w:val="24"/>
        </w:rPr>
        <w:t>осознание обучающимся роли техники и технологий и их влияния на развитие системы «природа – общество – человек»;</w:t>
      </w:r>
    </w:p>
    <w:p w:rsidR="007B1D5A" w:rsidRDefault="00B147F9" w:rsidP="00E2415F">
      <w:pPr>
        <w:pStyle w:val="a4"/>
        <w:numPr>
          <w:ilvl w:val="0"/>
          <w:numId w:val="71"/>
        </w:numPr>
        <w:tabs>
          <w:tab w:val="left" w:pos="1640"/>
        </w:tabs>
        <w:spacing w:before="1"/>
        <w:ind w:right="843" w:firstLine="710"/>
        <w:rPr>
          <w:sz w:val="24"/>
        </w:rPr>
      </w:pPr>
      <w:r>
        <w:rPr>
          <w:sz w:val="24"/>
        </w:rPr>
        <w:t>овладение методами исследовательской и проектной деятельности, решения творческих</w:t>
      </w:r>
      <w:r>
        <w:rPr>
          <w:spacing w:val="-3"/>
          <w:sz w:val="24"/>
        </w:rPr>
        <w:t xml:space="preserve"> </w:t>
      </w:r>
      <w:r>
        <w:rPr>
          <w:sz w:val="24"/>
        </w:rPr>
        <w:t>задач, моделирования, конструирования и эстетического оформления</w:t>
      </w:r>
      <w:r>
        <w:rPr>
          <w:spacing w:val="-3"/>
          <w:sz w:val="24"/>
        </w:rPr>
        <w:t xml:space="preserve"> </w:t>
      </w:r>
      <w:r>
        <w:rPr>
          <w:sz w:val="24"/>
        </w:rPr>
        <w:t>изделий, обеспечения сохранности продуктов труда;</w:t>
      </w:r>
    </w:p>
    <w:p w:rsidR="007B1D5A" w:rsidRDefault="00B147F9" w:rsidP="00E2415F">
      <w:pPr>
        <w:pStyle w:val="a4"/>
        <w:numPr>
          <w:ilvl w:val="0"/>
          <w:numId w:val="71"/>
        </w:numPr>
        <w:tabs>
          <w:tab w:val="left" w:pos="1640"/>
        </w:tabs>
        <w:ind w:right="851" w:firstLine="710"/>
        <w:rPr>
          <w:sz w:val="24"/>
        </w:rPr>
      </w:pPr>
      <w:r>
        <w:rPr>
          <w:sz w:val="24"/>
        </w:rPr>
        <w:t>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чертёж);</w:t>
      </w:r>
    </w:p>
    <w:p w:rsidR="007B1D5A" w:rsidRDefault="00B147F9" w:rsidP="00E2415F">
      <w:pPr>
        <w:pStyle w:val="a4"/>
        <w:numPr>
          <w:ilvl w:val="0"/>
          <w:numId w:val="71"/>
        </w:numPr>
        <w:tabs>
          <w:tab w:val="left" w:pos="1640"/>
        </w:tabs>
        <w:spacing w:before="5" w:line="237" w:lineRule="auto"/>
        <w:ind w:right="851" w:firstLine="710"/>
        <w:rPr>
          <w:sz w:val="24"/>
        </w:rPr>
      </w:pPr>
      <w:r>
        <w:rPr>
          <w:sz w:val="24"/>
        </w:rPr>
        <w:t xml:space="preserve">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w:t>
      </w:r>
      <w:r>
        <w:rPr>
          <w:spacing w:val="-2"/>
          <w:sz w:val="24"/>
        </w:rPr>
        <w:t>замыслов;</w:t>
      </w:r>
    </w:p>
    <w:p w:rsidR="007B1D5A" w:rsidRDefault="00B147F9" w:rsidP="00E2415F">
      <w:pPr>
        <w:pStyle w:val="a4"/>
        <w:numPr>
          <w:ilvl w:val="0"/>
          <w:numId w:val="71"/>
        </w:numPr>
        <w:tabs>
          <w:tab w:val="left" w:pos="1640"/>
        </w:tabs>
        <w:spacing w:before="5"/>
        <w:ind w:right="853" w:firstLine="710"/>
        <w:rPr>
          <w:sz w:val="24"/>
        </w:rPr>
      </w:pPr>
      <w:r>
        <w:rPr>
          <w:sz w:val="24"/>
        </w:rPr>
        <w:t>формирование культуры работы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7B1D5A" w:rsidRDefault="00B147F9" w:rsidP="00E2415F">
      <w:pPr>
        <w:pStyle w:val="a4"/>
        <w:numPr>
          <w:ilvl w:val="0"/>
          <w:numId w:val="71"/>
        </w:numPr>
        <w:tabs>
          <w:tab w:val="left" w:pos="1640"/>
        </w:tabs>
        <w:ind w:right="848" w:firstLine="710"/>
        <w:rPr>
          <w:sz w:val="24"/>
        </w:rPr>
      </w:pPr>
      <w:r>
        <w:rPr>
          <w:sz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 (с учётом возможностей и ограничений, обусловленных нарушением слуха).</w:t>
      </w:r>
    </w:p>
    <w:p w:rsidR="007B1D5A" w:rsidRDefault="00B147F9">
      <w:pPr>
        <w:pStyle w:val="a3"/>
        <w:ind w:right="852"/>
      </w:pPr>
      <w:r>
        <w:t>В АООП ООО (вариант 2.2) по учебному предмету «Технология» включены результаты базового уровня, обязательного к освоению всеми обучающимися, а также повышенного уровня.</w:t>
      </w:r>
    </w:p>
    <w:p w:rsidR="007B1D5A" w:rsidRDefault="007B1D5A">
      <w:pPr>
        <w:sectPr w:rsidR="007B1D5A">
          <w:pgSz w:w="11910" w:h="16840"/>
          <w:pgMar w:top="1020" w:right="0" w:bottom="1180" w:left="880" w:header="0" w:footer="968" w:gutter="0"/>
          <w:cols w:space="720"/>
        </w:sectPr>
      </w:pPr>
    </w:p>
    <w:p w:rsidR="007B1D5A" w:rsidRDefault="00B147F9">
      <w:pPr>
        <w:pStyle w:val="1"/>
        <w:tabs>
          <w:tab w:val="left" w:pos="3069"/>
          <w:tab w:val="left" w:pos="4557"/>
          <w:tab w:val="left" w:pos="8139"/>
          <w:tab w:val="left" w:pos="9914"/>
        </w:tabs>
        <w:spacing w:before="73" w:line="237" w:lineRule="auto"/>
        <w:ind w:right="848" w:firstLine="710"/>
        <w:jc w:val="left"/>
        <w:rPr>
          <w:b w:val="0"/>
        </w:rPr>
      </w:pPr>
      <w:r>
        <w:rPr>
          <w:spacing w:val="-2"/>
        </w:rPr>
        <w:lastRenderedPageBreak/>
        <w:t>Результаты,</w:t>
      </w:r>
      <w:r>
        <w:tab/>
      </w:r>
      <w:r>
        <w:rPr>
          <w:spacing w:val="-2"/>
        </w:rPr>
        <w:t>заявленные</w:t>
      </w:r>
      <w:r>
        <w:tab/>
        <w:t>образовательной</w:t>
      </w:r>
      <w:r>
        <w:rPr>
          <w:spacing w:val="80"/>
        </w:rPr>
        <w:t xml:space="preserve"> </w:t>
      </w:r>
      <w:r>
        <w:t>программой</w:t>
      </w:r>
      <w:r>
        <w:tab/>
      </w:r>
      <w:r>
        <w:rPr>
          <w:spacing w:val="-2"/>
        </w:rPr>
        <w:t>«Технология»,</w:t>
      </w:r>
      <w:r>
        <w:tab/>
      </w:r>
      <w:r>
        <w:rPr>
          <w:spacing w:val="-6"/>
        </w:rPr>
        <w:t xml:space="preserve">по </w:t>
      </w:r>
      <w:r>
        <w:t>блокам содержания</w:t>
      </w:r>
      <w:r>
        <w:rPr>
          <w:b w:val="0"/>
          <w:vertAlign w:val="superscript"/>
        </w:rPr>
        <w:t>30</w:t>
      </w:r>
    </w:p>
    <w:p w:rsidR="007B1D5A" w:rsidRDefault="00B147F9">
      <w:pPr>
        <w:pStyle w:val="2"/>
        <w:spacing w:before="4"/>
        <w:ind w:left="1530"/>
        <w:jc w:val="left"/>
      </w:pPr>
      <w:r>
        <w:t>Современные</w:t>
      </w:r>
      <w:r>
        <w:rPr>
          <w:spacing w:val="-4"/>
        </w:rPr>
        <w:t xml:space="preserve"> </w:t>
      </w:r>
      <w:r>
        <w:t>технологии</w:t>
      </w:r>
      <w:r>
        <w:rPr>
          <w:spacing w:val="-4"/>
        </w:rPr>
        <w:t xml:space="preserve"> </w:t>
      </w:r>
      <w:r>
        <w:t>и</w:t>
      </w:r>
      <w:r>
        <w:rPr>
          <w:spacing w:val="-4"/>
        </w:rPr>
        <w:t xml:space="preserve"> </w:t>
      </w:r>
      <w:r>
        <w:t>перспективы</w:t>
      </w:r>
      <w:r>
        <w:rPr>
          <w:spacing w:val="-4"/>
        </w:rPr>
        <w:t xml:space="preserve"> </w:t>
      </w:r>
      <w:r>
        <w:t>их</w:t>
      </w:r>
      <w:r>
        <w:rPr>
          <w:spacing w:val="-4"/>
        </w:rPr>
        <w:t xml:space="preserve"> </w:t>
      </w:r>
      <w:r>
        <w:rPr>
          <w:spacing w:val="-2"/>
        </w:rPr>
        <w:t>развития</w:t>
      </w:r>
    </w:p>
    <w:p w:rsidR="007B1D5A" w:rsidRDefault="00B147F9">
      <w:pPr>
        <w:spacing w:line="275"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0"/>
          <w:numId w:val="71"/>
        </w:numPr>
        <w:tabs>
          <w:tab w:val="left" w:pos="1640"/>
        </w:tabs>
        <w:spacing w:before="2" w:line="237" w:lineRule="auto"/>
        <w:ind w:right="842" w:firstLine="710"/>
        <w:rPr>
          <w:sz w:val="24"/>
        </w:rPr>
      </w:pPr>
      <w:r>
        <w:rPr>
          <w:sz w:val="24"/>
        </w:rPr>
        <w:t>называть и характеризовать актуальные и перспективные технологии материальной и нематериальной сферы;</w:t>
      </w:r>
    </w:p>
    <w:p w:rsidR="007B1D5A" w:rsidRDefault="00B147F9" w:rsidP="00E2415F">
      <w:pPr>
        <w:pStyle w:val="a4"/>
        <w:numPr>
          <w:ilvl w:val="0"/>
          <w:numId w:val="71"/>
        </w:numPr>
        <w:tabs>
          <w:tab w:val="left" w:pos="1640"/>
        </w:tabs>
        <w:spacing w:before="5"/>
        <w:ind w:right="853" w:firstLine="710"/>
        <w:rPr>
          <w:sz w:val="24"/>
        </w:rPr>
      </w:pPr>
      <w:r>
        <w:rPr>
          <w:sz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7B1D5A" w:rsidRDefault="00B147F9">
      <w:pPr>
        <w:spacing w:line="273" w:lineRule="exact"/>
        <w:ind w:left="1530"/>
        <w:jc w:val="both"/>
        <w:rPr>
          <w:i/>
          <w:sz w:val="24"/>
        </w:rPr>
      </w:pPr>
      <w:r>
        <w:rPr>
          <w:i/>
          <w:sz w:val="24"/>
        </w:rPr>
        <w:t>Выпускник</w:t>
      </w:r>
      <w:r>
        <w:rPr>
          <w:i/>
          <w:spacing w:val="-3"/>
          <w:sz w:val="24"/>
        </w:rPr>
        <w:t xml:space="preserve"> </w:t>
      </w:r>
      <w:r>
        <w:rPr>
          <w:i/>
          <w:sz w:val="24"/>
        </w:rPr>
        <w:t>получит</w:t>
      </w:r>
      <w:r>
        <w:rPr>
          <w:i/>
          <w:spacing w:val="-1"/>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0"/>
          <w:numId w:val="71"/>
        </w:numPr>
        <w:tabs>
          <w:tab w:val="left" w:pos="1640"/>
        </w:tabs>
        <w:spacing w:before="7" w:line="237" w:lineRule="auto"/>
        <w:ind w:right="853" w:firstLine="710"/>
        <w:rPr>
          <w:sz w:val="24"/>
        </w:rPr>
      </w:pPr>
      <w:r>
        <w:rPr>
          <w:sz w:val="24"/>
        </w:rPr>
        <w:t>осуществлять анализ и давать аргументированный прогноз развития технологий в сферах, рассматриваемых в рамках предметной области;</w:t>
      </w:r>
    </w:p>
    <w:p w:rsidR="007B1D5A" w:rsidRDefault="00B147F9" w:rsidP="00E2415F">
      <w:pPr>
        <w:pStyle w:val="a4"/>
        <w:numPr>
          <w:ilvl w:val="0"/>
          <w:numId w:val="71"/>
        </w:numPr>
        <w:tabs>
          <w:tab w:val="left" w:pos="1640"/>
        </w:tabs>
        <w:ind w:right="850" w:firstLine="710"/>
        <w:rPr>
          <w:sz w:val="24"/>
        </w:rPr>
      </w:pPr>
      <w:r>
        <w:rPr>
          <w:sz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7B1D5A" w:rsidRDefault="00B147F9">
      <w:pPr>
        <w:pStyle w:val="2"/>
        <w:spacing w:before="4" w:line="242" w:lineRule="auto"/>
        <w:ind w:right="849" w:firstLine="710"/>
      </w:pPr>
      <w:r>
        <w:t>Формирование технологической культуры и проектно-технологического мышления обучающихся</w:t>
      </w:r>
    </w:p>
    <w:p w:rsidR="007B1D5A" w:rsidRDefault="00B147F9">
      <w:pPr>
        <w:spacing w:line="266"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0"/>
          <w:numId w:val="71"/>
        </w:numPr>
        <w:tabs>
          <w:tab w:val="left" w:pos="1640"/>
        </w:tabs>
        <w:spacing w:before="4" w:line="293" w:lineRule="exact"/>
        <w:ind w:left="1640" w:hanging="110"/>
        <w:rPr>
          <w:sz w:val="24"/>
        </w:rPr>
      </w:pPr>
      <w:r>
        <w:rPr>
          <w:sz w:val="24"/>
        </w:rPr>
        <w:t>выявлять</w:t>
      </w:r>
      <w:r>
        <w:rPr>
          <w:spacing w:val="-6"/>
          <w:sz w:val="24"/>
        </w:rPr>
        <w:t xml:space="preserve"> </w:t>
      </w:r>
      <w:r>
        <w:rPr>
          <w:sz w:val="24"/>
        </w:rPr>
        <w:t>и</w:t>
      </w:r>
      <w:r>
        <w:rPr>
          <w:spacing w:val="-8"/>
          <w:sz w:val="24"/>
        </w:rPr>
        <w:t xml:space="preserve"> </w:t>
      </w:r>
      <w:r>
        <w:rPr>
          <w:sz w:val="24"/>
        </w:rPr>
        <w:t>формулировать</w:t>
      </w:r>
      <w:r>
        <w:rPr>
          <w:spacing w:val="-2"/>
          <w:sz w:val="24"/>
        </w:rPr>
        <w:t xml:space="preserve"> </w:t>
      </w:r>
      <w:r>
        <w:rPr>
          <w:sz w:val="24"/>
        </w:rPr>
        <w:t>проблему,</w:t>
      </w:r>
      <w:r>
        <w:rPr>
          <w:spacing w:val="-2"/>
          <w:sz w:val="24"/>
        </w:rPr>
        <w:t xml:space="preserve"> </w:t>
      </w:r>
      <w:r>
        <w:rPr>
          <w:sz w:val="24"/>
        </w:rPr>
        <w:t>требующую</w:t>
      </w:r>
      <w:r>
        <w:rPr>
          <w:spacing w:val="-6"/>
          <w:sz w:val="24"/>
        </w:rPr>
        <w:t xml:space="preserve"> </w:t>
      </w:r>
      <w:r>
        <w:rPr>
          <w:sz w:val="24"/>
        </w:rPr>
        <w:t>технологического</w:t>
      </w:r>
      <w:r>
        <w:rPr>
          <w:spacing w:val="-3"/>
          <w:sz w:val="24"/>
        </w:rPr>
        <w:t xml:space="preserve"> </w:t>
      </w:r>
      <w:r>
        <w:rPr>
          <w:spacing w:val="-2"/>
          <w:sz w:val="24"/>
        </w:rPr>
        <w:t>решения;</w:t>
      </w:r>
    </w:p>
    <w:p w:rsidR="007B1D5A" w:rsidRDefault="00B147F9" w:rsidP="00E2415F">
      <w:pPr>
        <w:pStyle w:val="a4"/>
        <w:numPr>
          <w:ilvl w:val="0"/>
          <w:numId w:val="71"/>
        </w:numPr>
        <w:tabs>
          <w:tab w:val="left" w:pos="1640"/>
        </w:tabs>
        <w:spacing w:before="2" w:line="237" w:lineRule="auto"/>
        <w:ind w:right="850" w:firstLine="710"/>
        <w:rPr>
          <w:sz w:val="24"/>
        </w:rPr>
      </w:pPr>
      <w:r>
        <w:rPr>
          <w:sz w:val="24"/>
        </w:rPr>
        <w:t>определять цели проектирования субъективно нового продукта или технологического решения;</w:t>
      </w:r>
    </w:p>
    <w:p w:rsidR="007B1D5A" w:rsidRDefault="00B147F9" w:rsidP="00E2415F">
      <w:pPr>
        <w:pStyle w:val="a4"/>
        <w:numPr>
          <w:ilvl w:val="0"/>
          <w:numId w:val="71"/>
        </w:numPr>
        <w:tabs>
          <w:tab w:val="left" w:pos="1640"/>
        </w:tabs>
        <w:spacing w:before="7" w:line="237" w:lineRule="auto"/>
        <w:ind w:right="848" w:firstLine="710"/>
        <w:rPr>
          <w:sz w:val="24"/>
        </w:rPr>
      </w:pPr>
      <w:r>
        <w:rPr>
          <w:sz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7B1D5A" w:rsidRDefault="00B147F9" w:rsidP="00E2415F">
      <w:pPr>
        <w:pStyle w:val="a4"/>
        <w:numPr>
          <w:ilvl w:val="0"/>
          <w:numId w:val="71"/>
        </w:numPr>
        <w:tabs>
          <w:tab w:val="left" w:pos="1640"/>
        </w:tabs>
        <w:spacing w:before="8" w:line="237" w:lineRule="auto"/>
        <w:ind w:right="850" w:firstLine="710"/>
        <w:rPr>
          <w:sz w:val="24"/>
        </w:rPr>
      </w:pPr>
      <w:r>
        <w:rPr>
          <w:sz w:val="24"/>
        </w:rPr>
        <w:t xml:space="preserve">планировать этапы выполнения работ и ресурсы для достижения целей </w:t>
      </w:r>
      <w:r>
        <w:rPr>
          <w:spacing w:val="-2"/>
          <w:sz w:val="24"/>
        </w:rPr>
        <w:t>проектирования;</w:t>
      </w:r>
    </w:p>
    <w:p w:rsidR="007B1D5A" w:rsidRDefault="00B147F9" w:rsidP="00E2415F">
      <w:pPr>
        <w:pStyle w:val="a4"/>
        <w:numPr>
          <w:ilvl w:val="0"/>
          <w:numId w:val="71"/>
        </w:numPr>
        <w:tabs>
          <w:tab w:val="left" w:pos="1640"/>
        </w:tabs>
        <w:spacing w:before="4" w:line="293" w:lineRule="exact"/>
        <w:ind w:left="1640" w:hanging="110"/>
        <w:rPr>
          <w:sz w:val="24"/>
        </w:rPr>
      </w:pPr>
      <w:r>
        <w:rPr>
          <w:sz w:val="24"/>
        </w:rPr>
        <w:t>применять</w:t>
      </w:r>
      <w:r>
        <w:rPr>
          <w:spacing w:val="-7"/>
          <w:sz w:val="24"/>
        </w:rPr>
        <w:t xml:space="preserve"> </w:t>
      </w:r>
      <w:r>
        <w:rPr>
          <w:sz w:val="24"/>
        </w:rPr>
        <w:t>базовые</w:t>
      </w:r>
      <w:r>
        <w:rPr>
          <w:spacing w:val="-9"/>
          <w:sz w:val="24"/>
        </w:rPr>
        <w:t xml:space="preserve"> </w:t>
      </w:r>
      <w:r>
        <w:rPr>
          <w:sz w:val="24"/>
        </w:rPr>
        <w:t>принципы</w:t>
      </w:r>
      <w:r>
        <w:rPr>
          <w:spacing w:val="-7"/>
          <w:sz w:val="24"/>
        </w:rPr>
        <w:t xml:space="preserve"> </w:t>
      </w:r>
      <w:r>
        <w:rPr>
          <w:sz w:val="24"/>
        </w:rPr>
        <w:t>управления</w:t>
      </w:r>
      <w:r>
        <w:rPr>
          <w:spacing w:val="-3"/>
          <w:sz w:val="24"/>
        </w:rPr>
        <w:t xml:space="preserve"> </w:t>
      </w:r>
      <w:r>
        <w:rPr>
          <w:spacing w:val="-2"/>
          <w:sz w:val="24"/>
        </w:rPr>
        <w:t>проектами;</w:t>
      </w:r>
    </w:p>
    <w:p w:rsidR="007B1D5A" w:rsidRDefault="00B147F9" w:rsidP="00E2415F">
      <w:pPr>
        <w:pStyle w:val="a4"/>
        <w:numPr>
          <w:ilvl w:val="0"/>
          <w:numId w:val="71"/>
        </w:numPr>
        <w:tabs>
          <w:tab w:val="left" w:pos="1640"/>
        </w:tabs>
        <w:spacing w:before="2" w:line="237" w:lineRule="auto"/>
        <w:ind w:right="855" w:firstLine="710"/>
        <w:rPr>
          <w:sz w:val="24"/>
        </w:rPr>
      </w:pPr>
      <w:r>
        <w:rPr>
          <w:sz w:val="24"/>
        </w:rPr>
        <w:t>следовать технологическому процессу, в т.ч. при изготовлении субъективно нового продукта;</w:t>
      </w:r>
    </w:p>
    <w:p w:rsidR="007B1D5A" w:rsidRDefault="00B147F9" w:rsidP="00E2415F">
      <w:pPr>
        <w:pStyle w:val="a4"/>
        <w:numPr>
          <w:ilvl w:val="0"/>
          <w:numId w:val="71"/>
        </w:numPr>
        <w:tabs>
          <w:tab w:val="left" w:pos="1640"/>
        </w:tabs>
        <w:spacing w:before="7" w:line="237" w:lineRule="auto"/>
        <w:ind w:right="850" w:firstLine="710"/>
        <w:rPr>
          <w:sz w:val="24"/>
        </w:rPr>
      </w:pPr>
      <w:r>
        <w:rPr>
          <w:sz w:val="24"/>
        </w:rPr>
        <w:t>оценивать условия применимости технологии, в том числе с позиций экологической защищённости;</w:t>
      </w:r>
    </w:p>
    <w:p w:rsidR="007B1D5A" w:rsidRDefault="00B147F9" w:rsidP="00E2415F">
      <w:pPr>
        <w:pStyle w:val="a4"/>
        <w:numPr>
          <w:ilvl w:val="0"/>
          <w:numId w:val="71"/>
        </w:numPr>
        <w:tabs>
          <w:tab w:val="left" w:pos="1640"/>
        </w:tabs>
        <w:ind w:right="839" w:firstLine="710"/>
        <w:rPr>
          <w:sz w:val="24"/>
        </w:rPr>
      </w:pPr>
      <w:r>
        <w:rPr>
          <w:sz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 экспериментальным путем, в т.ч. самостоятельно планируя такого рода эксперименты;</w:t>
      </w:r>
    </w:p>
    <w:p w:rsidR="007B1D5A" w:rsidRDefault="00B147F9" w:rsidP="00E2415F">
      <w:pPr>
        <w:pStyle w:val="a4"/>
        <w:numPr>
          <w:ilvl w:val="0"/>
          <w:numId w:val="71"/>
        </w:numPr>
        <w:tabs>
          <w:tab w:val="left" w:pos="1640"/>
        </w:tabs>
        <w:spacing w:before="4"/>
        <w:ind w:right="852" w:firstLine="710"/>
        <w:rPr>
          <w:sz w:val="24"/>
        </w:rPr>
      </w:pPr>
      <w:r>
        <w:rPr>
          <w:sz w:val="24"/>
        </w:rPr>
        <w:t>в</w:t>
      </w:r>
      <w:r>
        <w:rPr>
          <w:spacing w:val="-2"/>
          <w:sz w:val="24"/>
        </w:rPr>
        <w:t xml:space="preserve"> </w:t>
      </w:r>
      <w:r>
        <w:rPr>
          <w:sz w:val="24"/>
        </w:rPr>
        <w:t>зависимости</w:t>
      </w:r>
      <w:r>
        <w:rPr>
          <w:spacing w:val="-6"/>
          <w:sz w:val="24"/>
        </w:rPr>
        <w:t xml:space="preserve"> </w:t>
      </w:r>
      <w:r>
        <w:rPr>
          <w:sz w:val="24"/>
        </w:rPr>
        <w:t>от</w:t>
      </w:r>
      <w:r>
        <w:rPr>
          <w:spacing w:val="-3"/>
          <w:sz w:val="24"/>
        </w:rPr>
        <w:t xml:space="preserve"> </w:t>
      </w:r>
      <w:r>
        <w:rPr>
          <w:sz w:val="24"/>
        </w:rPr>
        <w:t>ситуации</w:t>
      </w:r>
      <w:r>
        <w:rPr>
          <w:spacing w:val="-2"/>
          <w:sz w:val="24"/>
        </w:rPr>
        <w:t xml:space="preserve"> </w:t>
      </w:r>
      <w:r>
        <w:rPr>
          <w:sz w:val="24"/>
        </w:rPr>
        <w:t>оптимизировать</w:t>
      </w:r>
      <w:r>
        <w:rPr>
          <w:spacing w:val="-6"/>
          <w:sz w:val="24"/>
        </w:rPr>
        <w:t xml:space="preserve"> </w:t>
      </w:r>
      <w:r>
        <w:rPr>
          <w:sz w:val="24"/>
        </w:rPr>
        <w:t>базовые</w:t>
      </w:r>
      <w:r>
        <w:rPr>
          <w:spacing w:val="-4"/>
          <w:sz w:val="24"/>
        </w:rPr>
        <w:t xml:space="preserve"> </w:t>
      </w:r>
      <w:r>
        <w:rPr>
          <w:sz w:val="24"/>
        </w:rPr>
        <w:t>технологии,</w:t>
      </w:r>
      <w:r>
        <w:rPr>
          <w:spacing w:val="-6"/>
          <w:sz w:val="24"/>
        </w:rPr>
        <w:t xml:space="preserve"> </w:t>
      </w:r>
      <w:r>
        <w:rPr>
          <w:sz w:val="24"/>
        </w:rPr>
        <w:t>проводить</w:t>
      </w:r>
      <w:r>
        <w:rPr>
          <w:spacing w:val="-6"/>
          <w:sz w:val="24"/>
        </w:rPr>
        <w:t xml:space="preserve"> </w:t>
      </w:r>
      <w:r>
        <w:rPr>
          <w:sz w:val="24"/>
        </w:rPr>
        <w:t>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7B1D5A" w:rsidRDefault="00B147F9" w:rsidP="00E2415F">
      <w:pPr>
        <w:pStyle w:val="a4"/>
        <w:numPr>
          <w:ilvl w:val="0"/>
          <w:numId w:val="71"/>
        </w:numPr>
        <w:tabs>
          <w:tab w:val="left" w:pos="1640"/>
        </w:tabs>
        <w:spacing w:line="290" w:lineRule="exact"/>
        <w:ind w:left="1640" w:hanging="110"/>
        <w:rPr>
          <w:sz w:val="24"/>
        </w:rPr>
      </w:pPr>
      <w:r>
        <w:rPr>
          <w:sz w:val="24"/>
        </w:rPr>
        <w:t>проводить</w:t>
      </w:r>
      <w:r>
        <w:rPr>
          <w:spacing w:val="-7"/>
          <w:sz w:val="24"/>
        </w:rPr>
        <w:t xml:space="preserve"> </w:t>
      </w:r>
      <w:r>
        <w:rPr>
          <w:sz w:val="24"/>
        </w:rPr>
        <w:t>оценку</w:t>
      </w:r>
      <w:r>
        <w:rPr>
          <w:spacing w:val="-12"/>
          <w:sz w:val="24"/>
        </w:rPr>
        <w:t xml:space="preserve"> </w:t>
      </w:r>
      <w:r>
        <w:rPr>
          <w:sz w:val="24"/>
        </w:rPr>
        <w:t>и</w:t>
      </w:r>
      <w:r>
        <w:rPr>
          <w:spacing w:val="-1"/>
          <w:sz w:val="24"/>
        </w:rPr>
        <w:t xml:space="preserve"> </w:t>
      </w:r>
      <w:r>
        <w:rPr>
          <w:sz w:val="24"/>
        </w:rPr>
        <w:t>испытание</w:t>
      </w:r>
      <w:r>
        <w:rPr>
          <w:spacing w:val="-3"/>
          <w:sz w:val="24"/>
        </w:rPr>
        <w:t xml:space="preserve"> </w:t>
      </w:r>
      <w:r>
        <w:rPr>
          <w:sz w:val="24"/>
        </w:rPr>
        <w:t>полученного</w:t>
      </w:r>
      <w:r>
        <w:rPr>
          <w:spacing w:val="-2"/>
          <w:sz w:val="24"/>
        </w:rPr>
        <w:t xml:space="preserve"> продукта;</w:t>
      </w:r>
    </w:p>
    <w:p w:rsidR="007B1D5A" w:rsidRDefault="00B147F9" w:rsidP="00E2415F">
      <w:pPr>
        <w:pStyle w:val="a4"/>
        <w:numPr>
          <w:ilvl w:val="0"/>
          <w:numId w:val="71"/>
        </w:numPr>
        <w:tabs>
          <w:tab w:val="left" w:pos="1640"/>
        </w:tabs>
        <w:spacing w:before="6" w:line="237" w:lineRule="auto"/>
        <w:ind w:right="855" w:firstLine="710"/>
        <w:rPr>
          <w:sz w:val="24"/>
        </w:rPr>
      </w:pPr>
      <w:r>
        <w:rPr>
          <w:sz w:val="24"/>
        </w:rPr>
        <w:t>проводить анализ потребностей в тех или иных материальных или информационных продуктах;</w:t>
      </w:r>
    </w:p>
    <w:p w:rsidR="007B1D5A" w:rsidRDefault="00B147F9" w:rsidP="00E2415F">
      <w:pPr>
        <w:pStyle w:val="a4"/>
        <w:numPr>
          <w:ilvl w:val="0"/>
          <w:numId w:val="71"/>
        </w:numPr>
        <w:tabs>
          <w:tab w:val="left" w:pos="1640"/>
        </w:tabs>
        <w:ind w:right="858" w:firstLine="710"/>
        <w:rPr>
          <w:sz w:val="24"/>
        </w:rPr>
      </w:pPr>
      <w:r>
        <w:rPr>
          <w:sz w:val="24"/>
        </w:rPr>
        <w:t>описывать технологическое решение с помощью текста, схемы, рисунка, графического изображения и их сочетаний;</w:t>
      </w:r>
    </w:p>
    <w:p w:rsidR="007B1D5A" w:rsidRDefault="00B147F9" w:rsidP="00E2415F">
      <w:pPr>
        <w:pStyle w:val="a4"/>
        <w:numPr>
          <w:ilvl w:val="0"/>
          <w:numId w:val="71"/>
        </w:numPr>
        <w:tabs>
          <w:tab w:val="left" w:pos="1640"/>
        </w:tabs>
        <w:spacing w:before="4" w:line="237" w:lineRule="auto"/>
        <w:ind w:right="855" w:firstLine="710"/>
        <w:rPr>
          <w:sz w:val="24"/>
        </w:rPr>
      </w:pPr>
      <w:r>
        <w:rPr>
          <w:sz w:val="24"/>
        </w:rPr>
        <w:t>анализировать</w:t>
      </w:r>
      <w:r>
        <w:rPr>
          <w:spacing w:val="-6"/>
          <w:sz w:val="24"/>
        </w:rPr>
        <w:t xml:space="preserve"> </w:t>
      </w:r>
      <w:r>
        <w:rPr>
          <w:sz w:val="24"/>
        </w:rPr>
        <w:t>возможные</w:t>
      </w:r>
      <w:r>
        <w:rPr>
          <w:spacing w:val="-4"/>
          <w:sz w:val="24"/>
        </w:rPr>
        <w:t xml:space="preserve"> </w:t>
      </w:r>
      <w:r>
        <w:rPr>
          <w:sz w:val="24"/>
        </w:rPr>
        <w:t>технологические</w:t>
      </w:r>
      <w:r>
        <w:rPr>
          <w:spacing w:val="-4"/>
          <w:sz w:val="24"/>
        </w:rPr>
        <w:t xml:space="preserve"> </w:t>
      </w:r>
      <w:r>
        <w:rPr>
          <w:sz w:val="24"/>
        </w:rPr>
        <w:t>решения,</w:t>
      </w:r>
      <w:r>
        <w:rPr>
          <w:spacing w:val="-9"/>
          <w:sz w:val="24"/>
        </w:rPr>
        <w:t xml:space="preserve"> </w:t>
      </w:r>
      <w:r>
        <w:rPr>
          <w:sz w:val="24"/>
        </w:rPr>
        <w:t>определять</w:t>
      </w:r>
      <w:r>
        <w:rPr>
          <w:spacing w:val="-3"/>
          <w:sz w:val="24"/>
        </w:rPr>
        <w:t xml:space="preserve"> </w:t>
      </w:r>
      <w:r>
        <w:rPr>
          <w:sz w:val="24"/>
        </w:rPr>
        <w:t>их</w:t>
      </w:r>
      <w:r>
        <w:rPr>
          <w:spacing w:val="-7"/>
          <w:sz w:val="24"/>
        </w:rPr>
        <w:t xml:space="preserve"> </w:t>
      </w:r>
      <w:r>
        <w:rPr>
          <w:sz w:val="24"/>
        </w:rPr>
        <w:t>достоинства</w:t>
      </w:r>
      <w:r>
        <w:rPr>
          <w:spacing w:val="-8"/>
          <w:sz w:val="24"/>
        </w:rPr>
        <w:t xml:space="preserve"> </w:t>
      </w:r>
      <w:r>
        <w:rPr>
          <w:sz w:val="24"/>
        </w:rPr>
        <w:t>и недостатки в контексте заданной ситуации;</w:t>
      </w:r>
    </w:p>
    <w:p w:rsidR="007B1D5A" w:rsidRDefault="00B147F9" w:rsidP="00E2415F">
      <w:pPr>
        <w:pStyle w:val="a4"/>
        <w:numPr>
          <w:ilvl w:val="0"/>
          <w:numId w:val="71"/>
        </w:numPr>
        <w:tabs>
          <w:tab w:val="left" w:pos="1640"/>
        </w:tabs>
        <w:spacing w:before="4"/>
        <w:ind w:left="1640" w:hanging="110"/>
        <w:rPr>
          <w:sz w:val="24"/>
        </w:rPr>
      </w:pPr>
      <w:r>
        <w:rPr>
          <w:sz w:val="24"/>
        </w:rPr>
        <w:t>применять</w:t>
      </w:r>
      <w:r>
        <w:rPr>
          <w:spacing w:val="52"/>
          <w:w w:val="150"/>
          <w:sz w:val="24"/>
        </w:rPr>
        <w:t xml:space="preserve"> </w:t>
      </w:r>
      <w:r>
        <w:rPr>
          <w:sz w:val="24"/>
        </w:rPr>
        <w:t>базовые</w:t>
      </w:r>
      <w:r>
        <w:rPr>
          <w:spacing w:val="53"/>
          <w:w w:val="150"/>
          <w:sz w:val="24"/>
        </w:rPr>
        <w:t xml:space="preserve"> </w:t>
      </w:r>
      <w:r>
        <w:rPr>
          <w:sz w:val="24"/>
        </w:rPr>
        <w:t>принципы</w:t>
      </w:r>
      <w:r>
        <w:rPr>
          <w:spacing w:val="55"/>
          <w:w w:val="150"/>
          <w:sz w:val="24"/>
        </w:rPr>
        <w:t xml:space="preserve"> </w:t>
      </w:r>
      <w:r>
        <w:rPr>
          <w:sz w:val="24"/>
        </w:rPr>
        <w:t>бережливого</w:t>
      </w:r>
      <w:r>
        <w:rPr>
          <w:spacing w:val="54"/>
          <w:w w:val="150"/>
          <w:sz w:val="24"/>
        </w:rPr>
        <w:t xml:space="preserve"> </w:t>
      </w:r>
      <w:r>
        <w:rPr>
          <w:sz w:val="24"/>
        </w:rPr>
        <w:t>производства,</w:t>
      </w:r>
      <w:r>
        <w:rPr>
          <w:spacing w:val="51"/>
          <w:w w:val="150"/>
          <w:sz w:val="24"/>
        </w:rPr>
        <w:t xml:space="preserve"> </w:t>
      </w:r>
      <w:r>
        <w:rPr>
          <w:sz w:val="24"/>
        </w:rPr>
        <w:t>включая</w:t>
      </w:r>
      <w:r>
        <w:rPr>
          <w:spacing w:val="54"/>
          <w:w w:val="150"/>
          <w:sz w:val="24"/>
        </w:rPr>
        <w:t xml:space="preserve"> </w:t>
      </w:r>
      <w:r>
        <w:rPr>
          <w:spacing w:val="-2"/>
          <w:sz w:val="24"/>
        </w:rPr>
        <w:t>принципы</w:t>
      </w:r>
    </w:p>
    <w:p w:rsidR="007B1D5A" w:rsidRDefault="00202777">
      <w:pPr>
        <w:pStyle w:val="a3"/>
        <w:spacing w:before="2"/>
        <w:ind w:left="0" w:firstLine="0"/>
        <w:jc w:val="left"/>
        <w:rPr>
          <w:sz w:val="17"/>
        </w:rPr>
      </w:pPr>
      <w:r>
        <w:rPr>
          <w:noProof/>
          <w:lang w:eastAsia="ru-RU"/>
        </w:rPr>
        <w:pict>
          <v:rect id="docshape41" o:spid="_x0000_s1098" style="position:absolute;margin-left:85pt;margin-top:11.1pt;width:144.05pt;height:.7pt;z-index:-15711744;mso-wrap-distance-left:0;mso-wrap-distance-right:0;mso-position-horizontal-relative:page" fillcolor="black" stroked="f">
            <w10:wrap type="topAndBottom" anchorx="page"/>
          </v:rect>
        </w:pict>
      </w:r>
    </w:p>
    <w:p w:rsidR="007B1D5A" w:rsidRDefault="00B147F9">
      <w:pPr>
        <w:spacing w:before="96"/>
        <w:ind w:left="820" w:right="845"/>
        <w:jc w:val="both"/>
        <w:rPr>
          <w:sz w:val="20"/>
        </w:rPr>
      </w:pPr>
      <w:r>
        <w:rPr>
          <w:sz w:val="20"/>
          <w:vertAlign w:val="superscript"/>
        </w:rPr>
        <w:t>30</w:t>
      </w:r>
      <w:r>
        <w:rPr>
          <w:sz w:val="20"/>
        </w:rPr>
        <w:t>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w:t>
      </w:r>
    </w:p>
    <w:p w:rsidR="007B1D5A" w:rsidRDefault="00B147F9">
      <w:pPr>
        <w:spacing w:before="2"/>
        <w:ind w:left="820" w:right="852"/>
        <w:jc w:val="both"/>
        <w:rPr>
          <w:sz w:val="20"/>
        </w:rPr>
      </w:pPr>
      <w:r>
        <w:rPr>
          <w:sz w:val="20"/>
        </w:rPr>
        <w:t>Допускается редакция отдельных предметных результатов с учётом содержания модулей, реализуемых образовательной организацией.</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pPr>
        <w:pStyle w:val="a3"/>
        <w:spacing w:before="63" w:line="242" w:lineRule="auto"/>
        <w:ind w:right="855" w:firstLine="0"/>
        <w:jc w:val="left"/>
      </w:pPr>
      <w:r>
        <w:lastRenderedPageBreak/>
        <w:t>организации</w:t>
      </w:r>
      <w:r>
        <w:rPr>
          <w:spacing w:val="40"/>
        </w:rPr>
        <w:t xml:space="preserve"> </w:t>
      </w:r>
      <w:r>
        <w:t>рабочего</w:t>
      </w:r>
      <w:r>
        <w:rPr>
          <w:spacing w:val="40"/>
        </w:rPr>
        <w:t xml:space="preserve"> </w:t>
      </w:r>
      <w:r>
        <w:t>места</w:t>
      </w:r>
      <w:r>
        <w:rPr>
          <w:spacing w:val="40"/>
        </w:rPr>
        <w:t xml:space="preserve"> </w:t>
      </w:r>
      <w:r>
        <w:t>с</w:t>
      </w:r>
      <w:r>
        <w:rPr>
          <w:spacing w:val="40"/>
        </w:rPr>
        <w:t xml:space="preserve"> </w:t>
      </w:r>
      <w:r>
        <w:t>учётом</w:t>
      </w:r>
      <w:r>
        <w:rPr>
          <w:spacing w:val="40"/>
        </w:rPr>
        <w:t xml:space="preserve"> </w:t>
      </w:r>
      <w:r>
        <w:t>требований</w:t>
      </w:r>
      <w:r>
        <w:rPr>
          <w:spacing w:val="40"/>
        </w:rPr>
        <w:t xml:space="preserve"> </w:t>
      </w:r>
      <w:r>
        <w:t>эргономики</w:t>
      </w:r>
      <w:r>
        <w:rPr>
          <w:spacing w:val="40"/>
        </w:rPr>
        <w:t xml:space="preserve"> </w:t>
      </w:r>
      <w:r>
        <w:t>и</w:t>
      </w:r>
      <w:r>
        <w:rPr>
          <w:spacing w:val="40"/>
        </w:rPr>
        <w:t xml:space="preserve"> </w:t>
      </w:r>
      <w:r>
        <w:t>научной</w:t>
      </w:r>
      <w:r>
        <w:rPr>
          <w:spacing w:val="40"/>
        </w:rPr>
        <w:t xml:space="preserve"> </w:t>
      </w:r>
      <w:r>
        <w:t xml:space="preserve">организации </w:t>
      </w:r>
      <w:r>
        <w:rPr>
          <w:spacing w:val="-2"/>
        </w:rPr>
        <w:t>труда;</w:t>
      </w:r>
    </w:p>
    <w:p w:rsidR="007B1D5A" w:rsidRDefault="00B147F9" w:rsidP="00E2415F">
      <w:pPr>
        <w:pStyle w:val="a4"/>
        <w:numPr>
          <w:ilvl w:val="0"/>
          <w:numId w:val="71"/>
        </w:numPr>
        <w:tabs>
          <w:tab w:val="left" w:pos="1640"/>
        </w:tabs>
        <w:spacing w:before="2" w:line="237" w:lineRule="auto"/>
        <w:ind w:right="844" w:firstLine="710"/>
        <w:rPr>
          <w:sz w:val="24"/>
        </w:rPr>
      </w:pPr>
      <w:r>
        <w:rPr>
          <w:sz w:val="24"/>
        </w:rPr>
        <w:t>самостоятельно или с помощью учителя проводить и анализировать разработку и/или реализацию продуктовых проектов, предполагающих:</w:t>
      </w:r>
    </w:p>
    <w:p w:rsidR="007B1D5A" w:rsidRDefault="00B147F9" w:rsidP="00E2415F">
      <w:pPr>
        <w:pStyle w:val="a4"/>
        <w:numPr>
          <w:ilvl w:val="0"/>
          <w:numId w:val="70"/>
        </w:numPr>
        <w:tabs>
          <w:tab w:val="left" w:pos="1808"/>
        </w:tabs>
        <w:spacing w:before="3"/>
        <w:ind w:right="850" w:firstLine="710"/>
        <w:rPr>
          <w:sz w:val="24"/>
        </w:rPr>
      </w:pPr>
      <w:r>
        <w:rPr>
          <w:sz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проведённых исследований потребительских интересов,</w:t>
      </w:r>
    </w:p>
    <w:p w:rsidR="007B1D5A" w:rsidRDefault="00B147F9" w:rsidP="00E2415F">
      <w:pPr>
        <w:pStyle w:val="a4"/>
        <w:numPr>
          <w:ilvl w:val="0"/>
          <w:numId w:val="70"/>
        </w:numPr>
        <w:tabs>
          <w:tab w:val="left" w:pos="1731"/>
        </w:tabs>
        <w:spacing w:before="1"/>
        <w:ind w:right="855" w:firstLine="710"/>
        <w:rPr>
          <w:sz w:val="24"/>
        </w:rPr>
      </w:pPr>
      <w:r>
        <w:rPr>
          <w:sz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7B1D5A" w:rsidRDefault="00B147F9" w:rsidP="00E2415F">
      <w:pPr>
        <w:pStyle w:val="a4"/>
        <w:numPr>
          <w:ilvl w:val="0"/>
          <w:numId w:val="70"/>
        </w:numPr>
        <w:tabs>
          <w:tab w:val="left" w:pos="1861"/>
        </w:tabs>
        <w:ind w:right="853" w:firstLine="710"/>
        <w:rPr>
          <w:sz w:val="24"/>
        </w:rPr>
      </w:pPr>
      <w:r>
        <w:rPr>
          <w:sz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B1D5A" w:rsidRDefault="00B147F9" w:rsidP="00E2415F">
      <w:pPr>
        <w:pStyle w:val="a4"/>
        <w:numPr>
          <w:ilvl w:val="0"/>
          <w:numId w:val="70"/>
        </w:numPr>
        <w:tabs>
          <w:tab w:val="left" w:pos="1712"/>
        </w:tabs>
        <w:spacing w:line="275" w:lineRule="exact"/>
        <w:ind w:left="1712" w:hanging="182"/>
        <w:rPr>
          <w:sz w:val="24"/>
        </w:rPr>
      </w:pPr>
      <w:r>
        <w:rPr>
          <w:sz w:val="24"/>
        </w:rPr>
        <w:t>встраивание</w:t>
      </w:r>
      <w:r>
        <w:rPr>
          <w:spacing w:val="-10"/>
          <w:sz w:val="24"/>
        </w:rPr>
        <w:t xml:space="preserve"> </w:t>
      </w:r>
      <w:r>
        <w:rPr>
          <w:sz w:val="24"/>
        </w:rPr>
        <w:t>созданного</w:t>
      </w:r>
      <w:r>
        <w:rPr>
          <w:spacing w:val="-7"/>
          <w:sz w:val="24"/>
        </w:rPr>
        <w:t xml:space="preserve"> </w:t>
      </w:r>
      <w:r>
        <w:rPr>
          <w:sz w:val="24"/>
        </w:rPr>
        <w:t>информационного</w:t>
      </w:r>
      <w:r>
        <w:rPr>
          <w:spacing w:val="-3"/>
          <w:sz w:val="24"/>
        </w:rPr>
        <w:t xml:space="preserve"> </w:t>
      </w:r>
      <w:r>
        <w:rPr>
          <w:sz w:val="24"/>
        </w:rPr>
        <w:t>продукта</w:t>
      </w:r>
      <w:r>
        <w:rPr>
          <w:spacing w:val="-7"/>
          <w:sz w:val="24"/>
        </w:rPr>
        <w:t xml:space="preserve"> </w:t>
      </w:r>
      <w:r>
        <w:rPr>
          <w:sz w:val="24"/>
        </w:rPr>
        <w:t>в</w:t>
      </w:r>
      <w:r>
        <w:rPr>
          <w:spacing w:val="-6"/>
          <w:sz w:val="24"/>
        </w:rPr>
        <w:t xml:space="preserve"> </w:t>
      </w:r>
      <w:r>
        <w:rPr>
          <w:sz w:val="24"/>
        </w:rPr>
        <w:t>заданную</w:t>
      </w:r>
      <w:r>
        <w:rPr>
          <w:spacing w:val="-8"/>
          <w:sz w:val="24"/>
        </w:rPr>
        <w:t xml:space="preserve"> </w:t>
      </w:r>
      <w:r>
        <w:rPr>
          <w:spacing w:val="-2"/>
          <w:sz w:val="24"/>
        </w:rPr>
        <w:t>оболочку,</w:t>
      </w:r>
    </w:p>
    <w:p w:rsidR="007B1D5A" w:rsidRDefault="00B147F9" w:rsidP="00E2415F">
      <w:pPr>
        <w:pStyle w:val="a4"/>
        <w:numPr>
          <w:ilvl w:val="0"/>
          <w:numId w:val="70"/>
        </w:numPr>
        <w:tabs>
          <w:tab w:val="left" w:pos="1760"/>
        </w:tabs>
        <w:spacing w:line="242" w:lineRule="auto"/>
        <w:ind w:right="855" w:firstLine="710"/>
        <w:rPr>
          <w:sz w:val="24"/>
        </w:rPr>
      </w:pPr>
      <w:r>
        <w:rPr>
          <w:sz w:val="24"/>
        </w:rPr>
        <w:t xml:space="preserve">изготовление информационного продукта по заданному алгоритму в заданной </w:t>
      </w:r>
      <w:r>
        <w:rPr>
          <w:spacing w:val="-2"/>
          <w:sz w:val="24"/>
        </w:rPr>
        <w:t>оболочке;</w:t>
      </w:r>
    </w:p>
    <w:p w:rsidR="007B1D5A" w:rsidRDefault="00B147F9" w:rsidP="00E2415F">
      <w:pPr>
        <w:pStyle w:val="a4"/>
        <w:numPr>
          <w:ilvl w:val="0"/>
          <w:numId w:val="71"/>
        </w:numPr>
        <w:tabs>
          <w:tab w:val="left" w:pos="1640"/>
        </w:tabs>
        <w:spacing w:line="242" w:lineRule="auto"/>
        <w:ind w:right="849" w:firstLine="710"/>
        <w:rPr>
          <w:sz w:val="24"/>
        </w:rPr>
      </w:pPr>
      <w:r>
        <w:rPr>
          <w:sz w:val="24"/>
        </w:rPr>
        <w:t>проводить и анализировать разработку и/или реализацию технологических проектов, предполагающих:</w:t>
      </w:r>
    </w:p>
    <w:p w:rsidR="007B1D5A" w:rsidRDefault="00B147F9" w:rsidP="00E2415F">
      <w:pPr>
        <w:pStyle w:val="a4"/>
        <w:numPr>
          <w:ilvl w:val="0"/>
          <w:numId w:val="70"/>
        </w:numPr>
        <w:tabs>
          <w:tab w:val="left" w:pos="1712"/>
        </w:tabs>
        <w:ind w:right="853" w:firstLine="710"/>
        <w:rPr>
          <w:sz w:val="24"/>
        </w:rPr>
      </w:pPr>
      <w:r>
        <w:rPr>
          <w:sz w:val="24"/>
        </w:rPr>
        <w:t>модификацию</w:t>
      </w:r>
      <w:r>
        <w:rPr>
          <w:spacing w:val="-4"/>
          <w:sz w:val="24"/>
        </w:rPr>
        <w:t xml:space="preserve"> </w:t>
      </w:r>
      <w:r>
        <w:rPr>
          <w:sz w:val="24"/>
        </w:rPr>
        <w:t>(комбинирование,</w:t>
      </w:r>
      <w:r>
        <w:rPr>
          <w:spacing w:val="-5"/>
          <w:sz w:val="24"/>
        </w:rPr>
        <w:t xml:space="preserve"> </w:t>
      </w:r>
      <w:r>
        <w:rPr>
          <w:sz w:val="24"/>
        </w:rPr>
        <w:t>изменение</w:t>
      </w:r>
      <w:r>
        <w:rPr>
          <w:spacing w:val="-3"/>
          <w:sz w:val="24"/>
        </w:rPr>
        <w:t xml:space="preserve"> </w:t>
      </w:r>
      <w:r>
        <w:rPr>
          <w:sz w:val="24"/>
        </w:rPr>
        <w:t>параметров</w:t>
      </w:r>
      <w:r>
        <w:rPr>
          <w:spacing w:val="-5"/>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4"/>
          <w:sz w:val="24"/>
        </w:rPr>
        <w:t xml:space="preserve"> </w:t>
      </w:r>
      <w:r>
        <w:rPr>
          <w:sz w:val="24"/>
        </w:rPr>
        <w:t>ресурсам) заданного способа (технологии) получения требующегося материального продукта (после его применения в собственной практике),</w:t>
      </w:r>
    </w:p>
    <w:p w:rsidR="007B1D5A" w:rsidRDefault="00B147F9" w:rsidP="00E2415F">
      <w:pPr>
        <w:pStyle w:val="a4"/>
        <w:numPr>
          <w:ilvl w:val="0"/>
          <w:numId w:val="70"/>
        </w:numPr>
        <w:tabs>
          <w:tab w:val="left" w:pos="1712"/>
        </w:tabs>
        <w:spacing w:line="275" w:lineRule="exact"/>
        <w:ind w:left="1712" w:hanging="182"/>
        <w:rPr>
          <w:sz w:val="24"/>
        </w:rPr>
      </w:pPr>
      <w:r>
        <w:rPr>
          <w:sz w:val="24"/>
        </w:rPr>
        <w:t>разработку</w:t>
      </w:r>
      <w:r>
        <w:rPr>
          <w:spacing w:val="-15"/>
          <w:sz w:val="24"/>
        </w:rPr>
        <w:t xml:space="preserve"> </w:t>
      </w:r>
      <w:r>
        <w:rPr>
          <w:sz w:val="24"/>
        </w:rPr>
        <w:t>инструкций</w:t>
      </w:r>
      <w:r>
        <w:rPr>
          <w:spacing w:val="-2"/>
          <w:sz w:val="24"/>
        </w:rPr>
        <w:t xml:space="preserve"> </w:t>
      </w:r>
      <w:r>
        <w:rPr>
          <w:sz w:val="24"/>
        </w:rPr>
        <w:t>и</w:t>
      </w:r>
      <w:r>
        <w:rPr>
          <w:spacing w:val="-2"/>
          <w:sz w:val="24"/>
        </w:rPr>
        <w:t xml:space="preserve"> </w:t>
      </w:r>
      <w:r>
        <w:rPr>
          <w:sz w:val="24"/>
        </w:rPr>
        <w:t>иной</w:t>
      </w:r>
      <w:r>
        <w:rPr>
          <w:spacing w:val="-6"/>
          <w:sz w:val="24"/>
        </w:rPr>
        <w:t xml:space="preserve"> </w:t>
      </w:r>
      <w:r>
        <w:rPr>
          <w:sz w:val="24"/>
        </w:rPr>
        <w:t>технологической</w:t>
      </w:r>
      <w:r>
        <w:rPr>
          <w:spacing w:val="-7"/>
          <w:sz w:val="24"/>
        </w:rPr>
        <w:t xml:space="preserve"> </w:t>
      </w:r>
      <w:r>
        <w:rPr>
          <w:sz w:val="24"/>
        </w:rPr>
        <w:t>документации</w:t>
      </w:r>
      <w:r>
        <w:rPr>
          <w:spacing w:val="-2"/>
          <w:sz w:val="24"/>
        </w:rPr>
        <w:t xml:space="preserve"> </w:t>
      </w:r>
      <w:r>
        <w:rPr>
          <w:sz w:val="24"/>
        </w:rPr>
        <w:t>для</w:t>
      </w:r>
      <w:r>
        <w:rPr>
          <w:spacing w:val="-2"/>
          <w:sz w:val="24"/>
        </w:rPr>
        <w:t xml:space="preserve"> исполнителей,</w:t>
      </w:r>
    </w:p>
    <w:p w:rsidR="007B1D5A" w:rsidRDefault="00B147F9" w:rsidP="00E2415F">
      <w:pPr>
        <w:pStyle w:val="a4"/>
        <w:numPr>
          <w:ilvl w:val="0"/>
          <w:numId w:val="70"/>
        </w:numPr>
        <w:tabs>
          <w:tab w:val="left" w:pos="1731"/>
        </w:tabs>
        <w:spacing w:line="242" w:lineRule="auto"/>
        <w:ind w:right="845" w:firstLine="710"/>
        <w:rPr>
          <w:sz w:val="24"/>
        </w:rPr>
      </w:pPr>
      <w:r>
        <w:rPr>
          <w:sz w:val="24"/>
        </w:rPr>
        <w:t>разработку способа или процесса получения материального и информационного продукта с заданными свойствами;</w:t>
      </w:r>
    </w:p>
    <w:p w:rsidR="007B1D5A" w:rsidRDefault="00B147F9" w:rsidP="00E2415F">
      <w:pPr>
        <w:pStyle w:val="a4"/>
        <w:numPr>
          <w:ilvl w:val="0"/>
          <w:numId w:val="71"/>
        </w:numPr>
        <w:tabs>
          <w:tab w:val="left" w:pos="1640"/>
        </w:tabs>
        <w:spacing w:line="237" w:lineRule="auto"/>
        <w:ind w:right="850" w:firstLine="710"/>
        <w:jc w:val="left"/>
        <w:rPr>
          <w:sz w:val="24"/>
        </w:rPr>
      </w:pPr>
      <w:r>
        <w:rPr>
          <w:sz w:val="24"/>
        </w:rPr>
        <w:t>проводить</w:t>
      </w:r>
      <w:r>
        <w:rPr>
          <w:spacing w:val="80"/>
          <w:sz w:val="24"/>
        </w:rPr>
        <w:t xml:space="preserve"> </w:t>
      </w:r>
      <w:r>
        <w:rPr>
          <w:sz w:val="24"/>
        </w:rPr>
        <w:t>анализ</w:t>
      </w:r>
      <w:r>
        <w:rPr>
          <w:spacing w:val="80"/>
          <w:sz w:val="24"/>
        </w:rPr>
        <w:t xml:space="preserve"> </w:t>
      </w:r>
      <w:r>
        <w:rPr>
          <w:sz w:val="24"/>
        </w:rPr>
        <w:t>конструкции</w:t>
      </w:r>
      <w:r>
        <w:rPr>
          <w:spacing w:val="80"/>
          <w:sz w:val="24"/>
        </w:rPr>
        <w:t xml:space="preserve"> </w:t>
      </w:r>
      <w:r>
        <w:rPr>
          <w:sz w:val="24"/>
        </w:rPr>
        <w:t>и</w:t>
      </w:r>
      <w:r>
        <w:rPr>
          <w:spacing w:val="80"/>
          <w:sz w:val="24"/>
        </w:rPr>
        <w:t xml:space="preserve"> </w:t>
      </w:r>
      <w:r>
        <w:rPr>
          <w:sz w:val="24"/>
        </w:rPr>
        <w:t>конструирование</w:t>
      </w:r>
      <w:r>
        <w:rPr>
          <w:spacing w:val="80"/>
          <w:sz w:val="24"/>
        </w:rPr>
        <w:t xml:space="preserve"> </w:t>
      </w:r>
      <w:r>
        <w:rPr>
          <w:sz w:val="24"/>
        </w:rPr>
        <w:t>механизмов,</w:t>
      </w:r>
      <w:r>
        <w:rPr>
          <w:spacing w:val="80"/>
          <w:sz w:val="24"/>
        </w:rPr>
        <w:t xml:space="preserve"> </w:t>
      </w:r>
      <w:r>
        <w:rPr>
          <w:sz w:val="24"/>
        </w:rPr>
        <w:t>простейших роботов с помощью материального или виртуального конструктора;</w:t>
      </w:r>
    </w:p>
    <w:p w:rsidR="007B1D5A" w:rsidRDefault="00B147F9" w:rsidP="00E2415F">
      <w:pPr>
        <w:pStyle w:val="a4"/>
        <w:numPr>
          <w:ilvl w:val="0"/>
          <w:numId w:val="71"/>
        </w:numPr>
        <w:tabs>
          <w:tab w:val="left" w:pos="1640"/>
        </w:tabs>
        <w:spacing w:line="237" w:lineRule="auto"/>
        <w:ind w:right="842" w:firstLine="710"/>
        <w:jc w:val="left"/>
        <w:rPr>
          <w:sz w:val="24"/>
        </w:rPr>
      </w:pPr>
      <w:r>
        <w:rPr>
          <w:sz w:val="24"/>
        </w:rPr>
        <w:t>выполнять чертежи и эскизы,</w:t>
      </w:r>
      <w:r>
        <w:rPr>
          <w:spacing w:val="30"/>
          <w:sz w:val="24"/>
        </w:rPr>
        <w:t xml:space="preserve"> </w:t>
      </w:r>
      <w:r>
        <w:rPr>
          <w:sz w:val="24"/>
        </w:rPr>
        <w:t>а также работать в системах автоматизированного</w:t>
      </w:r>
      <w:r>
        <w:rPr>
          <w:spacing w:val="40"/>
          <w:sz w:val="24"/>
        </w:rPr>
        <w:t xml:space="preserve"> </w:t>
      </w:r>
      <w:r>
        <w:rPr>
          <w:spacing w:val="-2"/>
          <w:sz w:val="24"/>
        </w:rPr>
        <w:t>проектирования;</w:t>
      </w:r>
    </w:p>
    <w:p w:rsidR="007B1D5A" w:rsidRDefault="00B147F9" w:rsidP="00E2415F">
      <w:pPr>
        <w:pStyle w:val="a4"/>
        <w:numPr>
          <w:ilvl w:val="0"/>
          <w:numId w:val="71"/>
        </w:numPr>
        <w:tabs>
          <w:tab w:val="left" w:pos="1640"/>
          <w:tab w:val="left" w:pos="3084"/>
          <w:tab w:val="left" w:pos="4249"/>
          <w:tab w:val="left" w:pos="5563"/>
          <w:tab w:val="left" w:pos="6926"/>
          <w:tab w:val="left" w:pos="8878"/>
        </w:tabs>
        <w:spacing w:before="4" w:line="237" w:lineRule="auto"/>
        <w:ind w:right="852" w:firstLine="710"/>
        <w:jc w:val="left"/>
        <w:rPr>
          <w:sz w:val="24"/>
        </w:rPr>
      </w:pPr>
      <w:r>
        <w:rPr>
          <w:spacing w:val="-2"/>
          <w:sz w:val="24"/>
        </w:rPr>
        <w:t>выполнять</w:t>
      </w:r>
      <w:r>
        <w:rPr>
          <w:sz w:val="24"/>
        </w:rPr>
        <w:tab/>
      </w:r>
      <w:r>
        <w:rPr>
          <w:spacing w:val="-2"/>
          <w:sz w:val="24"/>
        </w:rPr>
        <w:t>базовые</w:t>
      </w:r>
      <w:r>
        <w:rPr>
          <w:sz w:val="24"/>
        </w:rPr>
        <w:tab/>
      </w:r>
      <w:r>
        <w:rPr>
          <w:spacing w:val="-2"/>
          <w:sz w:val="24"/>
        </w:rPr>
        <w:t>операции</w:t>
      </w:r>
      <w:r>
        <w:rPr>
          <w:sz w:val="24"/>
        </w:rPr>
        <w:tab/>
      </w:r>
      <w:r>
        <w:rPr>
          <w:spacing w:val="-2"/>
          <w:sz w:val="24"/>
        </w:rPr>
        <w:t>редактора</w:t>
      </w:r>
      <w:r>
        <w:rPr>
          <w:sz w:val="24"/>
        </w:rPr>
        <w:tab/>
      </w:r>
      <w:r>
        <w:rPr>
          <w:spacing w:val="-2"/>
          <w:sz w:val="24"/>
        </w:rPr>
        <w:t>компьютерного</w:t>
      </w:r>
      <w:r>
        <w:rPr>
          <w:sz w:val="24"/>
        </w:rPr>
        <w:tab/>
      </w:r>
      <w:r>
        <w:rPr>
          <w:spacing w:val="-2"/>
          <w:sz w:val="24"/>
        </w:rPr>
        <w:t xml:space="preserve">трёхмерного </w:t>
      </w:r>
      <w:r>
        <w:rPr>
          <w:sz w:val="24"/>
        </w:rPr>
        <w:t>проектирования (на выбор образовательной организации).</w:t>
      </w:r>
    </w:p>
    <w:p w:rsidR="007B1D5A" w:rsidRDefault="00B147F9">
      <w:pPr>
        <w:spacing w:line="274" w:lineRule="exact"/>
        <w:ind w:left="1530"/>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0"/>
          <w:numId w:val="71"/>
        </w:numPr>
        <w:tabs>
          <w:tab w:val="left" w:pos="1640"/>
        </w:tabs>
        <w:spacing w:before="5"/>
        <w:ind w:right="844" w:firstLine="710"/>
        <w:rPr>
          <w:sz w:val="24"/>
        </w:rPr>
      </w:pPr>
      <w:r>
        <w:rPr>
          <w:sz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7B1D5A" w:rsidRDefault="00B147F9" w:rsidP="00E2415F">
      <w:pPr>
        <w:pStyle w:val="a4"/>
        <w:numPr>
          <w:ilvl w:val="0"/>
          <w:numId w:val="71"/>
        </w:numPr>
        <w:tabs>
          <w:tab w:val="left" w:pos="1640"/>
        </w:tabs>
        <w:ind w:right="847" w:firstLine="710"/>
        <w:rPr>
          <w:sz w:val="24"/>
        </w:rPr>
      </w:pPr>
      <w:r>
        <w:rPr>
          <w:sz w:val="24"/>
        </w:rPr>
        <w:t>технологизировать</w:t>
      </w:r>
      <w:r>
        <w:rPr>
          <w:spacing w:val="-1"/>
          <w:sz w:val="24"/>
        </w:rPr>
        <w:t xml:space="preserve"> </w:t>
      </w:r>
      <w:r>
        <w:rPr>
          <w:sz w:val="24"/>
        </w:rPr>
        <w:t>свой</w:t>
      </w:r>
      <w:r>
        <w:rPr>
          <w:spacing w:val="-5"/>
          <w:sz w:val="24"/>
        </w:rPr>
        <w:t xml:space="preserve"> </w:t>
      </w:r>
      <w:r>
        <w:rPr>
          <w:sz w:val="24"/>
        </w:rPr>
        <w:t>опыт, представлять</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ретроспективного анализа</w:t>
      </w:r>
      <w:r>
        <w:rPr>
          <w:spacing w:val="-3"/>
          <w:sz w:val="24"/>
        </w:rPr>
        <w:t xml:space="preserve"> </w:t>
      </w:r>
      <w:r>
        <w:rPr>
          <w:sz w:val="24"/>
        </w:rPr>
        <w:t xml:space="preserve">и унификации деятельности описание в виде инструкции или иной технологической </w:t>
      </w:r>
      <w:r>
        <w:rPr>
          <w:spacing w:val="-2"/>
          <w:sz w:val="24"/>
        </w:rPr>
        <w:t>документации;</w:t>
      </w:r>
    </w:p>
    <w:p w:rsidR="007B1D5A" w:rsidRDefault="00B147F9" w:rsidP="00E2415F">
      <w:pPr>
        <w:pStyle w:val="a4"/>
        <w:numPr>
          <w:ilvl w:val="0"/>
          <w:numId w:val="71"/>
        </w:numPr>
        <w:tabs>
          <w:tab w:val="left" w:pos="1640"/>
        </w:tabs>
        <w:spacing w:line="293" w:lineRule="exact"/>
        <w:ind w:left="1640" w:hanging="110"/>
        <w:rPr>
          <w:sz w:val="24"/>
        </w:rPr>
      </w:pPr>
      <w:r>
        <w:rPr>
          <w:sz w:val="24"/>
        </w:rPr>
        <w:t>оценивать</w:t>
      </w:r>
      <w:r>
        <w:rPr>
          <w:spacing w:val="-9"/>
          <w:sz w:val="24"/>
        </w:rPr>
        <w:t xml:space="preserve"> </w:t>
      </w:r>
      <w:r>
        <w:rPr>
          <w:sz w:val="24"/>
        </w:rPr>
        <w:t>коммерческий</w:t>
      </w:r>
      <w:r>
        <w:rPr>
          <w:spacing w:val="-2"/>
          <w:sz w:val="24"/>
        </w:rPr>
        <w:t xml:space="preserve"> </w:t>
      </w:r>
      <w:r>
        <w:rPr>
          <w:sz w:val="24"/>
        </w:rPr>
        <w:t>потенциал</w:t>
      </w:r>
      <w:r>
        <w:rPr>
          <w:spacing w:val="-8"/>
          <w:sz w:val="24"/>
        </w:rPr>
        <w:t xml:space="preserve"> </w:t>
      </w:r>
      <w:r>
        <w:rPr>
          <w:sz w:val="24"/>
        </w:rPr>
        <w:t>продукта и/или</w:t>
      </w:r>
      <w:r>
        <w:rPr>
          <w:spacing w:val="-6"/>
          <w:sz w:val="24"/>
        </w:rPr>
        <w:t xml:space="preserve"> </w:t>
      </w:r>
      <w:r>
        <w:rPr>
          <w:spacing w:val="-2"/>
          <w:sz w:val="24"/>
        </w:rPr>
        <w:t>технологии.</w:t>
      </w:r>
    </w:p>
    <w:p w:rsidR="007B1D5A" w:rsidRDefault="00B147F9">
      <w:pPr>
        <w:pStyle w:val="2"/>
        <w:spacing w:before="6" w:line="240" w:lineRule="auto"/>
        <w:ind w:right="848" w:firstLine="710"/>
      </w:pPr>
      <w:r>
        <w:t>Построение образовательных траекторий и планов в области профессионального самоопределения</w:t>
      </w:r>
    </w:p>
    <w:p w:rsidR="007B1D5A" w:rsidRDefault="00B147F9">
      <w:pPr>
        <w:spacing w:line="271"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0"/>
          <w:numId w:val="71"/>
        </w:numPr>
        <w:tabs>
          <w:tab w:val="left" w:pos="1640"/>
        </w:tabs>
        <w:spacing w:before="2" w:line="237" w:lineRule="auto"/>
        <w:ind w:right="839" w:firstLine="710"/>
        <w:rPr>
          <w:sz w:val="24"/>
        </w:rPr>
      </w:pPr>
      <w:r>
        <w:rPr>
          <w:sz w:val="24"/>
        </w:rPr>
        <w:t>характеризовать группы профессий, относящихся к актуальному технологическому укладу;</w:t>
      </w:r>
    </w:p>
    <w:p w:rsidR="007B1D5A" w:rsidRDefault="00B147F9" w:rsidP="00E2415F">
      <w:pPr>
        <w:pStyle w:val="a4"/>
        <w:numPr>
          <w:ilvl w:val="0"/>
          <w:numId w:val="71"/>
        </w:numPr>
        <w:tabs>
          <w:tab w:val="left" w:pos="1640"/>
        </w:tabs>
        <w:spacing w:before="7" w:line="237" w:lineRule="auto"/>
        <w:ind w:right="854" w:firstLine="710"/>
        <w:rPr>
          <w:sz w:val="24"/>
        </w:rPr>
      </w:pPr>
      <w:r>
        <w:rPr>
          <w:sz w:val="24"/>
        </w:rPr>
        <w:t xml:space="preserve">характеризовать ситуацию на региональном рынке труда, называть тенденции её </w:t>
      </w:r>
      <w:r>
        <w:rPr>
          <w:spacing w:val="-2"/>
          <w:sz w:val="24"/>
        </w:rPr>
        <w:t>развития;</w:t>
      </w:r>
    </w:p>
    <w:p w:rsidR="007B1D5A" w:rsidRDefault="00B147F9" w:rsidP="00E2415F">
      <w:pPr>
        <w:pStyle w:val="a4"/>
        <w:numPr>
          <w:ilvl w:val="0"/>
          <w:numId w:val="71"/>
        </w:numPr>
        <w:tabs>
          <w:tab w:val="left" w:pos="1640"/>
        </w:tabs>
        <w:spacing w:before="7" w:line="237" w:lineRule="auto"/>
        <w:ind w:right="852" w:firstLine="710"/>
        <w:rPr>
          <w:sz w:val="24"/>
        </w:rPr>
      </w:pPr>
      <w:r>
        <w:rPr>
          <w:sz w:val="24"/>
        </w:rPr>
        <w:t>разъяснять социальное значение групп профессий, востребованных на региональном рынке труда;</w:t>
      </w:r>
    </w:p>
    <w:p w:rsidR="007B1D5A" w:rsidRDefault="00B147F9" w:rsidP="00E2415F">
      <w:pPr>
        <w:pStyle w:val="a4"/>
        <w:numPr>
          <w:ilvl w:val="0"/>
          <w:numId w:val="71"/>
        </w:numPr>
        <w:tabs>
          <w:tab w:val="left" w:pos="1640"/>
        </w:tabs>
        <w:ind w:right="845" w:firstLine="710"/>
        <w:rPr>
          <w:sz w:val="24"/>
        </w:rPr>
      </w:pPr>
      <w:r>
        <w:rPr>
          <w:sz w:val="24"/>
        </w:rPr>
        <w:t>анализировать и обосновывать свои мотивы и причины принятия тех или иных решений, связанных с выбором и реализацией образовательной траектории – с учётом возможностей и ограничений, обусловленных нарушением слуха;</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rsidP="00E2415F">
      <w:pPr>
        <w:pStyle w:val="a4"/>
        <w:numPr>
          <w:ilvl w:val="0"/>
          <w:numId w:val="71"/>
        </w:numPr>
        <w:tabs>
          <w:tab w:val="left" w:pos="1640"/>
        </w:tabs>
        <w:spacing w:before="88"/>
        <w:ind w:right="851" w:firstLine="710"/>
        <w:rPr>
          <w:sz w:val="24"/>
        </w:rPr>
      </w:pPr>
      <w:r>
        <w:rPr>
          <w:sz w:val="24"/>
        </w:rPr>
        <w:lastRenderedPageBreak/>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w:t>
      </w:r>
      <w:r>
        <w:rPr>
          <w:spacing w:val="-2"/>
          <w:sz w:val="24"/>
        </w:rPr>
        <w:t>деятельности.</w:t>
      </w:r>
    </w:p>
    <w:p w:rsidR="007B1D5A" w:rsidRDefault="00B147F9">
      <w:pPr>
        <w:spacing w:line="273"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0"/>
          <w:numId w:val="71"/>
        </w:numPr>
        <w:tabs>
          <w:tab w:val="left" w:pos="1640"/>
        </w:tabs>
        <w:spacing w:before="8" w:line="237" w:lineRule="auto"/>
        <w:ind w:right="848" w:firstLine="710"/>
        <w:rPr>
          <w:sz w:val="24"/>
        </w:rPr>
      </w:pPr>
      <w:r>
        <w:rPr>
          <w:sz w:val="24"/>
        </w:rPr>
        <w:t>предлагать альтернативные варианты образовательной траектории для профессионального развития;</w:t>
      </w:r>
    </w:p>
    <w:p w:rsidR="007B1D5A" w:rsidRDefault="00B147F9" w:rsidP="00E2415F">
      <w:pPr>
        <w:pStyle w:val="a4"/>
        <w:numPr>
          <w:ilvl w:val="0"/>
          <w:numId w:val="71"/>
        </w:numPr>
        <w:tabs>
          <w:tab w:val="left" w:pos="1640"/>
        </w:tabs>
        <w:spacing w:before="4" w:line="293" w:lineRule="exact"/>
        <w:ind w:left="1640" w:hanging="110"/>
        <w:rPr>
          <w:sz w:val="24"/>
        </w:rPr>
      </w:pPr>
      <w:r>
        <w:rPr>
          <w:sz w:val="24"/>
        </w:rPr>
        <w:t>характеризовать</w:t>
      </w:r>
      <w:r>
        <w:rPr>
          <w:spacing w:val="-9"/>
          <w:sz w:val="24"/>
        </w:rPr>
        <w:t xml:space="preserve"> </w:t>
      </w:r>
      <w:r>
        <w:rPr>
          <w:sz w:val="24"/>
        </w:rPr>
        <w:t>группы</w:t>
      </w:r>
      <w:r>
        <w:rPr>
          <w:spacing w:val="-3"/>
          <w:sz w:val="24"/>
        </w:rPr>
        <w:t xml:space="preserve"> </w:t>
      </w:r>
      <w:r>
        <w:rPr>
          <w:sz w:val="24"/>
        </w:rPr>
        <w:t>предприятий</w:t>
      </w:r>
      <w:r>
        <w:rPr>
          <w:spacing w:val="-2"/>
          <w:sz w:val="24"/>
        </w:rPr>
        <w:t xml:space="preserve"> </w:t>
      </w:r>
      <w:r>
        <w:rPr>
          <w:sz w:val="24"/>
        </w:rPr>
        <w:t>региона</w:t>
      </w:r>
      <w:r>
        <w:rPr>
          <w:spacing w:val="-9"/>
          <w:sz w:val="24"/>
        </w:rPr>
        <w:t xml:space="preserve"> </w:t>
      </w:r>
      <w:r>
        <w:rPr>
          <w:spacing w:val="-2"/>
          <w:sz w:val="24"/>
        </w:rPr>
        <w:t>проживания;</w:t>
      </w:r>
    </w:p>
    <w:p w:rsidR="007B1D5A" w:rsidRDefault="00B147F9" w:rsidP="00E2415F">
      <w:pPr>
        <w:pStyle w:val="a4"/>
        <w:numPr>
          <w:ilvl w:val="0"/>
          <w:numId w:val="71"/>
        </w:numPr>
        <w:tabs>
          <w:tab w:val="left" w:pos="1640"/>
        </w:tabs>
        <w:ind w:right="854" w:firstLine="710"/>
        <w:rPr>
          <w:sz w:val="24"/>
        </w:rPr>
      </w:pPr>
      <w:r>
        <w:rPr>
          <w:sz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7B1D5A" w:rsidRDefault="00B147F9">
      <w:pPr>
        <w:pStyle w:val="1"/>
        <w:spacing w:before="4" w:line="272" w:lineRule="exact"/>
        <w:ind w:left="1530"/>
      </w:pPr>
      <w:r>
        <w:t>Предметные</w:t>
      </w:r>
      <w:r>
        <w:rPr>
          <w:spacing w:val="-4"/>
        </w:rPr>
        <w:t xml:space="preserve"> </w:t>
      </w:r>
      <w:r>
        <w:t>результаты</w:t>
      </w:r>
      <w:r>
        <w:rPr>
          <w:spacing w:val="-5"/>
        </w:rPr>
        <w:t xml:space="preserve"> </w:t>
      </w:r>
      <w:r>
        <w:t>разделены</w:t>
      </w:r>
      <w:r>
        <w:rPr>
          <w:spacing w:val="-2"/>
        </w:rPr>
        <w:t xml:space="preserve"> </w:t>
      </w:r>
      <w:r>
        <w:t>на</w:t>
      </w:r>
      <w:r>
        <w:rPr>
          <w:spacing w:val="-1"/>
        </w:rPr>
        <w:t xml:space="preserve"> </w:t>
      </w:r>
      <w:r>
        <w:t>ряд</w:t>
      </w:r>
      <w:r>
        <w:rPr>
          <w:spacing w:val="-7"/>
        </w:rPr>
        <w:t xml:space="preserve"> </w:t>
      </w:r>
      <w:r>
        <w:t>подблоков,</w:t>
      </w:r>
      <w:r>
        <w:rPr>
          <w:spacing w:val="2"/>
        </w:rPr>
        <w:t xml:space="preserve"> </w:t>
      </w:r>
      <w:r>
        <w:t>в числе</w:t>
      </w:r>
      <w:r>
        <w:rPr>
          <w:spacing w:val="-6"/>
        </w:rPr>
        <w:t xml:space="preserve"> </w:t>
      </w:r>
      <w:r>
        <w:rPr>
          <w:spacing w:val="-2"/>
        </w:rPr>
        <w:t>которых:</w:t>
      </w:r>
    </w:p>
    <w:p w:rsidR="007B1D5A" w:rsidRDefault="00B147F9" w:rsidP="00E2415F">
      <w:pPr>
        <w:pStyle w:val="a4"/>
        <w:numPr>
          <w:ilvl w:val="0"/>
          <w:numId w:val="69"/>
        </w:numPr>
        <w:tabs>
          <w:tab w:val="left" w:pos="1793"/>
        </w:tabs>
        <w:spacing w:line="272" w:lineRule="exact"/>
        <w:ind w:left="1793" w:hanging="263"/>
        <w:rPr>
          <w:sz w:val="24"/>
        </w:rPr>
      </w:pPr>
      <w:r>
        <w:rPr>
          <w:sz w:val="24"/>
        </w:rPr>
        <w:t>культура</w:t>
      </w:r>
      <w:r>
        <w:rPr>
          <w:spacing w:val="-5"/>
          <w:sz w:val="24"/>
        </w:rPr>
        <w:t xml:space="preserve"> </w:t>
      </w:r>
      <w:r>
        <w:rPr>
          <w:sz w:val="24"/>
        </w:rPr>
        <w:t>труда</w:t>
      </w:r>
      <w:r>
        <w:rPr>
          <w:spacing w:val="-3"/>
          <w:sz w:val="24"/>
        </w:rPr>
        <w:t xml:space="preserve"> </w:t>
      </w:r>
      <w:r>
        <w:rPr>
          <w:sz w:val="24"/>
        </w:rPr>
        <w:t>(знания</w:t>
      </w:r>
      <w:r>
        <w:rPr>
          <w:spacing w:val="-1"/>
          <w:sz w:val="24"/>
        </w:rPr>
        <w:t xml:space="preserve"> </w:t>
      </w:r>
      <w:r>
        <w:rPr>
          <w:sz w:val="24"/>
        </w:rPr>
        <w:t>в</w:t>
      </w:r>
      <w:r>
        <w:rPr>
          <w:spacing w:val="-5"/>
          <w:sz w:val="24"/>
        </w:rPr>
        <w:t xml:space="preserve"> </w:t>
      </w:r>
      <w:r>
        <w:rPr>
          <w:sz w:val="24"/>
        </w:rPr>
        <w:t>рамках</w:t>
      </w:r>
      <w:r>
        <w:rPr>
          <w:spacing w:val="-6"/>
          <w:sz w:val="24"/>
        </w:rPr>
        <w:t xml:space="preserve"> </w:t>
      </w:r>
      <w:r>
        <w:rPr>
          <w:sz w:val="24"/>
        </w:rPr>
        <w:t>предметной</w:t>
      </w:r>
      <w:r>
        <w:rPr>
          <w:spacing w:val="-10"/>
          <w:sz w:val="24"/>
        </w:rPr>
        <w:t xml:space="preserve"> </w:t>
      </w:r>
      <w:r>
        <w:rPr>
          <w:sz w:val="24"/>
        </w:rPr>
        <w:t>области</w:t>
      </w:r>
      <w:r>
        <w:rPr>
          <w:spacing w:val="-1"/>
          <w:sz w:val="24"/>
        </w:rPr>
        <w:t xml:space="preserve"> </w:t>
      </w:r>
      <w:r>
        <w:rPr>
          <w:sz w:val="24"/>
        </w:rPr>
        <w:t>и бытовые</w:t>
      </w:r>
      <w:r>
        <w:rPr>
          <w:spacing w:val="-7"/>
          <w:sz w:val="24"/>
        </w:rPr>
        <w:t xml:space="preserve"> </w:t>
      </w:r>
      <w:r>
        <w:rPr>
          <w:spacing w:val="-2"/>
          <w:sz w:val="24"/>
        </w:rPr>
        <w:t>навыки),</w:t>
      </w:r>
    </w:p>
    <w:p w:rsidR="007B1D5A" w:rsidRDefault="00B147F9" w:rsidP="00E2415F">
      <w:pPr>
        <w:pStyle w:val="a4"/>
        <w:numPr>
          <w:ilvl w:val="0"/>
          <w:numId w:val="69"/>
        </w:numPr>
        <w:tabs>
          <w:tab w:val="left" w:pos="1793"/>
        </w:tabs>
        <w:spacing w:before="3" w:line="275" w:lineRule="exact"/>
        <w:ind w:left="1793" w:hanging="263"/>
        <w:rPr>
          <w:sz w:val="24"/>
        </w:rPr>
      </w:pPr>
      <w:r>
        <w:rPr>
          <w:sz w:val="24"/>
        </w:rPr>
        <w:t>предметные</w:t>
      </w:r>
      <w:r>
        <w:rPr>
          <w:spacing w:val="-14"/>
          <w:sz w:val="24"/>
        </w:rPr>
        <w:t xml:space="preserve"> </w:t>
      </w:r>
      <w:r>
        <w:rPr>
          <w:sz w:val="24"/>
        </w:rPr>
        <w:t>результаты</w:t>
      </w:r>
      <w:r>
        <w:rPr>
          <w:spacing w:val="-5"/>
          <w:sz w:val="24"/>
        </w:rPr>
        <w:t xml:space="preserve"> </w:t>
      </w:r>
      <w:r>
        <w:rPr>
          <w:sz w:val="24"/>
        </w:rPr>
        <w:t>(технологические</w:t>
      </w:r>
      <w:r>
        <w:rPr>
          <w:spacing w:val="-7"/>
          <w:sz w:val="24"/>
        </w:rPr>
        <w:t xml:space="preserve"> </w:t>
      </w:r>
      <w:r>
        <w:rPr>
          <w:spacing w:val="-2"/>
          <w:sz w:val="24"/>
        </w:rPr>
        <w:t>компетенции),</w:t>
      </w:r>
    </w:p>
    <w:p w:rsidR="007B1D5A" w:rsidRDefault="00B147F9" w:rsidP="00E2415F">
      <w:pPr>
        <w:pStyle w:val="a4"/>
        <w:numPr>
          <w:ilvl w:val="0"/>
          <w:numId w:val="69"/>
        </w:numPr>
        <w:tabs>
          <w:tab w:val="left" w:pos="1793"/>
        </w:tabs>
        <w:spacing w:line="275" w:lineRule="exact"/>
        <w:ind w:left="1793" w:hanging="263"/>
        <w:rPr>
          <w:sz w:val="24"/>
        </w:rPr>
      </w:pPr>
      <w:r>
        <w:rPr>
          <w:sz w:val="24"/>
        </w:rPr>
        <w:t>проектные</w:t>
      </w:r>
      <w:r>
        <w:rPr>
          <w:spacing w:val="-13"/>
          <w:sz w:val="24"/>
        </w:rPr>
        <w:t xml:space="preserve"> </w:t>
      </w:r>
      <w:r>
        <w:rPr>
          <w:sz w:val="24"/>
        </w:rPr>
        <w:t>компетенции</w:t>
      </w:r>
      <w:r>
        <w:rPr>
          <w:spacing w:val="-9"/>
          <w:sz w:val="24"/>
        </w:rPr>
        <w:t xml:space="preserve"> </w:t>
      </w:r>
      <w:r>
        <w:rPr>
          <w:sz w:val="24"/>
        </w:rPr>
        <w:t>(включая</w:t>
      </w:r>
      <w:r>
        <w:rPr>
          <w:spacing w:val="-5"/>
          <w:sz w:val="24"/>
        </w:rPr>
        <w:t xml:space="preserve"> </w:t>
      </w:r>
      <w:r>
        <w:rPr>
          <w:sz w:val="24"/>
        </w:rPr>
        <w:t>компетенции</w:t>
      </w:r>
      <w:r>
        <w:rPr>
          <w:spacing w:val="-4"/>
          <w:sz w:val="24"/>
        </w:rPr>
        <w:t xml:space="preserve"> </w:t>
      </w:r>
      <w:r>
        <w:rPr>
          <w:sz w:val="24"/>
        </w:rPr>
        <w:t>проектного</w:t>
      </w:r>
      <w:r>
        <w:rPr>
          <w:spacing w:val="-1"/>
          <w:sz w:val="24"/>
        </w:rPr>
        <w:t xml:space="preserve"> </w:t>
      </w:r>
      <w:r>
        <w:rPr>
          <w:spacing w:val="-2"/>
          <w:sz w:val="24"/>
        </w:rPr>
        <w:t>управления).</w:t>
      </w:r>
    </w:p>
    <w:p w:rsidR="007B1D5A" w:rsidRDefault="00B147F9">
      <w:pPr>
        <w:pStyle w:val="1"/>
        <w:tabs>
          <w:tab w:val="left" w:pos="2183"/>
          <w:tab w:val="left" w:pos="3161"/>
          <w:tab w:val="left" w:pos="4509"/>
          <w:tab w:val="left" w:pos="6174"/>
          <w:tab w:val="left" w:pos="7776"/>
          <w:tab w:val="left" w:pos="10034"/>
        </w:tabs>
        <w:spacing w:before="7"/>
        <w:ind w:right="848" w:firstLine="710"/>
        <w:jc w:val="left"/>
      </w:pPr>
      <w:r>
        <w:rPr>
          <w:spacing w:val="-6"/>
        </w:rPr>
        <w:t>По</w:t>
      </w:r>
      <w:r>
        <w:tab/>
      </w:r>
      <w:r>
        <w:rPr>
          <w:spacing w:val="-4"/>
        </w:rPr>
        <w:t>годам</w:t>
      </w:r>
      <w:r>
        <w:tab/>
      </w:r>
      <w:r>
        <w:rPr>
          <w:spacing w:val="-2"/>
        </w:rPr>
        <w:t>обучения</w:t>
      </w:r>
      <w:r>
        <w:tab/>
      </w:r>
      <w:r>
        <w:rPr>
          <w:spacing w:val="-2"/>
        </w:rPr>
        <w:t>предметные</w:t>
      </w:r>
      <w:r>
        <w:tab/>
      </w:r>
      <w:r>
        <w:rPr>
          <w:spacing w:val="-2"/>
        </w:rPr>
        <w:t>результаты</w:t>
      </w:r>
      <w:r>
        <w:tab/>
      </w:r>
      <w:r>
        <w:rPr>
          <w:spacing w:val="-2"/>
        </w:rPr>
        <w:t>структурируются</w:t>
      </w:r>
      <w:r>
        <w:tab/>
      </w:r>
      <w:r>
        <w:rPr>
          <w:spacing w:val="-10"/>
        </w:rPr>
        <w:t xml:space="preserve">и </w:t>
      </w:r>
      <w:r>
        <w:t>конкретизируются следующим образом.</w:t>
      </w:r>
    </w:p>
    <w:p w:rsidR="007B1D5A" w:rsidRDefault="00B147F9" w:rsidP="00E2415F">
      <w:pPr>
        <w:pStyle w:val="a4"/>
        <w:numPr>
          <w:ilvl w:val="0"/>
          <w:numId w:val="68"/>
        </w:numPr>
        <w:tabs>
          <w:tab w:val="left" w:pos="1712"/>
        </w:tabs>
        <w:spacing w:line="271" w:lineRule="exact"/>
        <w:ind w:hanging="182"/>
        <w:rPr>
          <w:sz w:val="24"/>
        </w:rPr>
      </w:pPr>
      <w:r>
        <w:rPr>
          <w:b/>
          <w:sz w:val="24"/>
        </w:rPr>
        <w:t>класс: 1</w:t>
      </w:r>
      <w:r>
        <w:rPr>
          <w:b/>
          <w:spacing w:val="-4"/>
          <w:sz w:val="24"/>
        </w:rPr>
        <w:t xml:space="preserve"> </w:t>
      </w:r>
      <w:r>
        <w:rPr>
          <w:b/>
          <w:sz w:val="24"/>
        </w:rPr>
        <w:t>год</w:t>
      </w:r>
      <w:r>
        <w:rPr>
          <w:b/>
          <w:spacing w:val="-2"/>
          <w:sz w:val="24"/>
        </w:rPr>
        <w:t xml:space="preserve"> </w:t>
      </w:r>
      <w:r>
        <w:rPr>
          <w:b/>
          <w:sz w:val="24"/>
        </w:rPr>
        <w:t>обучения</w:t>
      </w:r>
      <w:r>
        <w:rPr>
          <w:b/>
          <w:spacing w:val="-4"/>
          <w:sz w:val="24"/>
        </w:rPr>
        <w:t xml:space="preserve"> </w:t>
      </w:r>
      <w:r>
        <w:rPr>
          <w:b/>
          <w:sz w:val="24"/>
        </w:rPr>
        <w:t>на</w:t>
      </w:r>
      <w:r>
        <w:rPr>
          <w:b/>
          <w:spacing w:val="1"/>
          <w:sz w:val="24"/>
        </w:rPr>
        <w:t xml:space="preserve"> </w:t>
      </w:r>
      <w:r>
        <w:rPr>
          <w:b/>
          <w:sz w:val="24"/>
        </w:rPr>
        <w:t>основе</w:t>
      </w:r>
      <w:r>
        <w:rPr>
          <w:b/>
          <w:spacing w:val="-5"/>
          <w:sz w:val="24"/>
        </w:rPr>
        <w:t xml:space="preserve"> </w:t>
      </w:r>
      <w:r>
        <w:rPr>
          <w:b/>
          <w:sz w:val="24"/>
        </w:rPr>
        <w:t>АООП</w:t>
      </w:r>
      <w:r>
        <w:rPr>
          <w:b/>
          <w:spacing w:val="-4"/>
          <w:sz w:val="24"/>
        </w:rPr>
        <w:t xml:space="preserve"> </w:t>
      </w:r>
      <w:r>
        <w:rPr>
          <w:b/>
          <w:sz w:val="24"/>
        </w:rPr>
        <w:t>ООО</w:t>
      </w:r>
      <w:r>
        <w:rPr>
          <w:b/>
          <w:spacing w:val="1"/>
          <w:sz w:val="24"/>
        </w:rPr>
        <w:t xml:space="preserve"> </w:t>
      </w:r>
      <w:r>
        <w:rPr>
          <w:b/>
          <w:sz w:val="24"/>
        </w:rPr>
        <w:t>(вариант</w:t>
      </w:r>
      <w:r>
        <w:rPr>
          <w:b/>
          <w:spacing w:val="-2"/>
          <w:sz w:val="24"/>
        </w:rPr>
        <w:t xml:space="preserve"> </w:t>
      </w:r>
      <w:r>
        <w:rPr>
          <w:b/>
          <w:sz w:val="24"/>
        </w:rPr>
        <w:t>2.2)</w:t>
      </w:r>
      <w:r>
        <w:rPr>
          <w:b/>
          <w:spacing w:val="-17"/>
          <w:sz w:val="24"/>
        </w:rPr>
        <w:t xml:space="preserve"> </w:t>
      </w:r>
      <w:r>
        <w:rPr>
          <w:spacing w:val="-5"/>
          <w:sz w:val="24"/>
          <w:vertAlign w:val="superscript"/>
        </w:rPr>
        <w:t>31</w:t>
      </w:r>
    </w:p>
    <w:p w:rsidR="007B1D5A" w:rsidRDefault="00B147F9">
      <w:pPr>
        <w:spacing w:line="275"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pPr>
        <w:pStyle w:val="2"/>
        <w:spacing w:before="7" w:line="272" w:lineRule="exact"/>
        <w:ind w:left="1530"/>
        <w:jc w:val="left"/>
      </w:pPr>
      <w:r>
        <w:t>Культура</w:t>
      </w:r>
      <w:r>
        <w:rPr>
          <w:spacing w:val="-8"/>
        </w:rPr>
        <w:t xml:space="preserve"> </w:t>
      </w:r>
      <w:r>
        <w:t>труда</w:t>
      </w:r>
      <w:r>
        <w:rPr>
          <w:spacing w:val="-6"/>
        </w:rPr>
        <w:t xml:space="preserve"> </w:t>
      </w:r>
      <w:r>
        <w:t>(знания в</w:t>
      </w:r>
      <w:r>
        <w:rPr>
          <w:spacing w:val="-3"/>
        </w:rPr>
        <w:t xml:space="preserve"> </w:t>
      </w:r>
      <w:r>
        <w:t>рамках</w:t>
      </w:r>
      <w:r>
        <w:rPr>
          <w:spacing w:val="-1"/>
        </w:rPr>
        <w:t xml:space="preserve"> </w:t>
      </w:r>
      <w:r>
        <w:t>предметной области</w:t>
      </w:r>
      <w:r>
        <w:rPr>
          <w:spacing w:val="-5"/>
        </w:rPr>
        <w:t xml:space="preserve"> </w:t>
      </w:r>
      <w:r>
        <w:t>и</w:t>
      </w:r>
      <w:r>
        <w:rPr>
          <w:spacing w:val="-1"/>
        </w:rPr>
        <w:t xml:space="preserve"> </w:t>
      </w:r>
      <w:r>
        <w:t>бытовые</w:t>
      </w:r>
      <w:r>
        <w:rPr>
          <w:spacing w:val="-1"/>
        </w:rPr>
        <w:t xml:space="preserve"> </w:t>
      </w:r>
      <w:r>
        <w:rPr>
          <w:spacing w:val="-2"/>
        </w:rPr>
        <w:t>навыки)</w:t>
      </w:r>
    </w:p>
    <w:p w:rsidR="007B1D5A" w:rsidRDefault="00B147F9">
      <w:pPr>
        <w:spacing w:line="272"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9"/>
        </w:numPr>
        <w:tabs>
          <w:tab w:val="left" w:pos="1640"/>
        </w:tabs>
        <w:spacing w:before="7" w:line="237" w:lineRule="auto"/>
        <w:ind w:right="850" w:firstLine="710"/>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безопасности</w:t>
      </w:r>
      <w:r>
        <w:rPr>
          <w:spacing w:val="80"/>
          <w:sz w:val="24"/>
        </w:rPr>
        <w:t xml:space="preserve"> </w:t>
      </w:r>
      <w:r>
        <w:rPr>
          <w:sz w:val="24"/>
        </w:rPr>
        <w:t>и</w:t>
      </w:r>
      <w:r>
        <w:rPr>
          <w:spacing w:val="80"/>
          <w:sz w:val="24"/>
        </w:rPr>
        <w:t xml:space="preserve"> </w:t>
      </w:r>
      <w:r>
        <w:rPr>
          <w:sz w:val="24"/>
        </w:rPr>
        <w:t>охраны</w:t>
      </w:r>
      <w:r>
        <w:rPr>
          <w:spacing w:val="80"/>
          <w:sz w:val="24"/>
        </w:rPr>
        <w:t xml:space="preserve"> </w:t>
      </w:r>
      <w:r>
        <w:rPr>
          <w:sz w:val="24"/>
        </w:rPr>
        <w:t>труда</w:t>
      </w:r>
      <w:r>
        <w:rPr>
          <w:spacing w:val="80"/>
          <w:sz w:val="24"/>
        </w:rPr>
        <w:t xml:space="preserve"> </w:t>
      </w:r>
      <w:r>
        <w:rPr>
          <w:sz w:val="24"/>
        </w:rPr>
        <w:t>при</w:t>
      </w:r>
      <w:r>
        <w:rPr>
          <w:spacing w:val="80"/>
          <w:sz w:val="24"/>
        </w:rPr>
        <w:t xml:space="preserve"> </w:t>
      </w:r>
      <w:r>
        <w:rPr>
          <w:sz w:val="24"/>
        </w:rPr>
        <w:t>работе</w:t>
      </w:r>
      <w:r>
        <w:rPr>
          <w:spacing w:val="80"/>
          <w:sz w:val="24"/>
        </w:rPr>
        <w:t xml:space="preserve"> </w:t>
      </w:r>
      <w:r>
        <w:rPr>
          <w:sz w:val="24"/>
        </w:rPr>
        <w:t>с</w:t>
      </w:r>
      <w:r>
        <w:rPr>
          <w:spacing w:val="80"/>
          <w:sz w:val="24"/>
        </w:rPr>
        <w:t xml:space="preserve"> </w:t>
      </w:r>
      <w:r>
        <w:rPr>
          <w:sz w:val="24"/>
        </w:rPr>
        <w:t>учебным</w:t>
      </w:r>
      <w:r>
        <w:rPr>
          <w:spacing w:val="80"/>
          <w:sz w:val="24"/>
        </w:rPr>
        <w:t xml:space="preserve"> </w:t>
      </w:r>
      <w:r>
        <w:rPr>
          <w:sz w:val="24"/>
        </w:rPr>
        <w:t>и лабораторным оборудованием;</w:t>
      </w:r>
    </w:p>
    <w:p w:rsidR="007B1D5A" w:rsidRDefault="00B147F9" w:rsidP="00E2415F">
      <w:pPr>
        <w:pStyle w:val="a4"/>
        <w:numPr>
          <w:ilvl w:val="1"/>
          <w:numId w:val="69"/>
        </w:numPr>
        <w:tabs>
          <w:tab w:val="left" w:pos="1640"/>
        </w:tabs>
        <w:ind w:right="851" w:firstLine="710"/>
        <w:jc w:val="left"/>
        <w:rPr>
          <w:sz w:val="24"/>
        </w:rPr>
      </w:pPr>
      <w:r>
        <w:rPr>
          <w:sz w:val="24"/>
        </w:rPr>
        <w:t>владеть</w:t>
      </w:r>
      <w:r>
        <w:rPr>
          <w:spacing w:val="80"/>
          <w:sz w:val="24"/>
        </w:rPr>
        <w:t xml:space="preserve"> </w:t>
      </w:r>
      <w:r>
        <w:rPr>
          <w:sz w:val="24"/>
        </w:rPr>
        <w:t>безопасными</w:t>
      </w:r>
      <w:r>
        <w:rPr>
          <w:spacing w:val="80"/>
          <w:sz w:val="24"/>
        </w:rPr>
        <w:t xml:space="preserve"> </w:t>
      </w:r>
      <w:r>
        <w:rPr>
          <w:sz w:val="24"/>
        </w:rPr>
        <w:t>приёмами</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ручным</w:t>
      </w:r>
      <w:r>
        <w:rPr>
          <w:spacing w:val="80"/>
          <w:sz w:val="24"/>
        </w:rPr>
        <w:t xml:space="preserve"> </w:t>
      </w:r>
      <w:r>
        <w:rPr>
          <w:sz w:val="24"/>
        </w:rPr>
        <w:t>и</w:t>
      </w:r>
      <w:r>
        <w:rPr>
          <w:spacing w:val="80"/>
          <w:sz w:val="24"/>
        </w:rPr>
        <w:t xml:space="preserve"> </w:t>
      </w:r>
      <w:r>
        <w:rPr>
          <w:sz w:val="24"/>
        </w:rPr>
        <w:t>электрифицированным бытовым инструментом;</w:t>
      </w:r>
    </w:p>
    <w:p w:rsidR="007B1D5A" w:rsidRDefault="00B147F9" w:rsidP="00E2415F">
      <w:pPr>
        <w:pStyle w:val="a4"/>
        <w:numPr>
          <w:ilvl w:val="1"/>
          <w:numId w:val="69"/>
        </w:numPr>
        <w:tabs>
          <w:tab w:val="left" w:pos="1640"/>
        </w:tabs>
        <w:spacing w:before="4" w:line="237" w:lineRule="auto"/>
        <w:ind w:right="851" w:firstLine="710"/>
        <w:jc w:val="left"/>
        <w:rPr>
          <w:sz w:val="24"/>
        </w:rPr>
      </w:pPr>
      <w:r>
        <w:rPr>
          <w:sz w:val="24"/>
        </w:rPr>
        <w:t>использовать</w:t>
      </w:r>
      <w:r>
        <w:rPr>
          <w:spacing w:val="-7"/>
          <w:sz w:val="24"/>
        </w:rPr>
        <w:t xml:space="preserve"> </w:t>
      </w:r>
      <w:r>
        <w:rPr>
          <w:sz w:val="24"/>
        </w:rPr>
        <w:t>ручной</w:t>
      </w:r>
      <w:r>
        <w:rPr>
          <w:spacing w:val="-4"/>
          <w:sz w:val="24"/>
        </w:rPr>
        <w:t xml:space="preserve"> </w:t>
      </w:r>
      <w:r>
        <w:rPr>
          <w:sz w:val="24"/>
        </w:rPr>
        <w:t>и</w:t>
      </w:r>
      <w:r>
        <w:rPr>
          <w:spacing w:val="-4"/>
          <w:sz w:val="24"/>
        </w:rPr>
        <w:t xml:space="preserve"> </w:t>
      </w:r>
      <w:r>
        <w:rPr>
          <w:sz w:val="24"/>
        </w:rPr>
        <w:t>электрифицированный</w:t>
      </w:r>
      <w:r>
        <w:rPr>
          <w:spacing w:val="-8"/>
          <w:sz w:val="24"/>
        </w:rPr>
        <w:t xml:space="preserve"> </w:t>
      </w:r>
      <w:r>
        <w:rPr>
          <w:sz w:val="24"/>
        </w:rPr>
        <w:t>бытовой</w:t>
      </w:r>
      <w:r>
        <w:rPr>
          <w:spacing w:val="-8"/>
          <w:sz w:val="24"/>
        </w:rPr>
        <w:t xml:space="preserve"> </w:t>
      </w:r>
      <w:r>
        <w:rPr>
          <w:sz w:val="24"/>
        </w:rPr>
        <w:t>инструмент</w:t>
      </w:r>
      <w:r>
        <w:rPr>
          <w:spacing w:val="-5"/>
          <w:sz w:val="24"/>
        </w:rPr>
        <w:t xml:space="preserve"> </w:t>
      </w:r>
      <w:r>
        <w:rPr>
          <w:sz w:val="24"/>
        </w:rPr>
        <w:t>в</w:t>
      </w:r>
      <w:r>
        <w:rPr>
          <w:spacing w:val="-4"/>
          <w:sz w:val="24"/>
        </w:rPr>
        <w:t xml:space="preserve"> </w:t>
      </w:r>
      <w:r>
        <w:rPr>
          <w:sz w:val="24"/>
        </w:rPr>
        <w:t>соответствии с задачей собственной деятельности (по назначению);</w:t>
      </w:r>
    </w:p>
    <w:p w:rsidR="007B1D5A" w:rsidRDefault="00B147F9" w:rsidP="00E2415F">
      <w:pPr>
        <w:pStyle w:val="a4"/>
        <w:numPr>
          <w:ilvl w:val="1"/>
          <w:numId w:val="69"/>
        </w:numPr>
        <w:tabs>
          <w:tab w:val="left" w:pos="1640"/>
          <w:tab w:val="left" w:pos="2978"/>
          <w:tab w:val="left" w:pos="4542"/>
          <w:tab w:val="left" w:pos="5745"/>
          <w:tab w:val="left" w:pos="7721"/>
          <w:tab w:val="left" w:pos="8925"/>
        </w:tabs>
        <w:spacing w:before="4" w:line="293" w:lineRule="exact"/>
        <w:ind w:left="1640" w:hanging="110"/>
        <w:jc w:val="left"/>
        <w:rPr>
          <w:sz w:val="24"/>
        </w:rPr>
      </w:pPr>
      <w:r>
        <w:rPr>
          <w:spacing w:val="-2"/>
          <w:sz w:val="24"/>
        </w:rPr>
        <w:t>понимать</w:t>
      </w:r>
      <w:r>
        <w:rPr>
          <w:sz w:val="24"/>
        </w:rPr>
        <w:tab/>
      </w:r>
      <w:r>
        <w:rPr>
          <w:spacing w:val="-2"/>
          <w:sz w:val="24"/>
        </w:rPr>
        <w:t>содержание</w:t>
      </w:r>
      <w:r>
        <w:rPr>
          <w:sz w:val="24"/>
        </w:rPr>
        <w:tab/>
      </w:r>
      <w:r>
        <w:rPr>
          <w:spacing w:val="-2"/>
          <w:sz w:val="24"/>
        </w:rPr>
        <w:t>понятий</w:t>
      </w:r>
      <w:r>
        <w:rPr>
          <w:sz w:val="24"/>
        </w:rPr>
        <w:tab/>
      </w:r>
      <w:r>
        <w:rPr>
          <w:spacing w:val="-2"/>
          <w:sz w:val="24"/>
        </w:rPr>
        <w:t>«изображение»,</w:t>
      </w:r>
      <w:r>
        <w:rPr>
          <w:sz w:val="24"/>
        </w:rPr>
        <w:tab/>
      </w:r>
      <w:r>
        <w:rPr>
          <w:spacing w:val="-2"/>
          <w:sz w:val="24"/>
        </w:rPr>
        <w:t>«эскиз»,</w:t>
      </w:r>
      <w:r>
        <w:rPr>
          <w:sz w:val="24"/>
        </w:rPr>
        <w:tab/>
      </w:r>
      <w:r>
        <w:rPr>
          <w:spacing w:val="-2"/>
          <w:sz w:val="24"/>
        </w:rPr>
        <w:t>«материал»,</w:t>
      </w:r>
    </w:p>
    <w:p w:rsidR="007B1D5A" w:rsidRDefault="00B147F9">
      <w:pPr>
        <w:pStyle w:val="a3"/>
        <w:spacing w:line="275" w:lineRule="exact"/>
        <w:ind w:firstLine="0"/>
        <w:jc w:val="left"/>
      </w:pPr>
      <w:r>
        <w:t>«инструмент»,</w:t>
      </w:r>
      <w:r>
        <w:rPr>
          <w:spacing w:val="-6"/>
        </w:rPr>
        <w:t xml:space="preserve"> </w:t>
      </w:r>
      <w:r>
        <w:t>«механизм»,</w:t>
      </w:r>
      <w:r>
        <w:rPr>
          <w:spacing w:val="-3"/>
        </w:rPr>
        <w:t xml:space="preserve"> </w:t>
      </w:r>
      <w:r>
        <w:t>«робот»,</w:t>
      </w:r>
      <w:r>
        <w:rPr>
          <w:spacing w:val="-4"/>
        </w:rPr>
        <w:t xml:space="preserve"> </w:t>
      </w:r>
      <w:r>
        <w:t>«конструкция»</w:t>
      </w:r>
      <w:r>
        <w:rPr>
          <w:spacing w:val="-9"/>
        </w:rPr>
        <w:t xml:space="preserve"> </w:t>
      </w:r>
      <w:r>
        <w:t>и</w:t>
      </w:r>
      <w:r>
        <w:rPr>
          <w:spacing w:val="-4"/>
        </w:rPr>
        <w:t xml:space="preserve"> </w:t>
      </w:r>
      <w:r>
        <w:t>адекватно</w:t>
      </w:r>
      <w:r>
        <w:rPr>
          <w:spacing w:val="3"/>
        </w:rPr>
        <w:t xml:space="preserve"> </w:t>
      </w:r>
      <w:r>
        <w:t>использовать</w:t>
      </w:r>
      <w:r>
        <w:rPr>
          <w:spacing w:val="-7"/>
        </w:rPr>
        <w:t xml:space="preserve"> </w:t>
      </w:r>
      <w:r>
        <w:rPr>
          <w:spacing w:val="-5"/>
        </w:rPr>
        <w:t>их;</w:t>
      </w:r>
    </w:p>
    <w:p w:rsidR="007B1D5A" w:rsidRDefault="00B147F9" w:rsidP="00E2415F">
      <w:pPr>
        <w:pStyle w:val="a4"/>
        <w:numPr>
          <w:ilvl w:val="1"/>
          <w:numId w:val="69"/>
        </w:numPr>
        <w:tabs>
          <w:tab w:val="left" w:pos="1640"/>
        </w:tabs>
        <w:spacing w:before="4" w:line="293" w:lineRule="exact"/>
        <w:ind w:left="1640" w:hanging="110"/>
        <w:rPr>
          <w:sz w:val="24"/>
        </w:rPr>
      </w:pPr>
      <w:r>
        <w:rPr>
          <w:sz w:val="24"/>
        </w:rPr>
        <w:t>организовывать</w:t>
      </w:r>
      <w:r>
        <w:rPr>
          <w:spacing w:val="-6"/>
          <w:sz w:val="24"/>
        </w:rPr>
        <w:t xml:space="preserve"> </w:t>
      </w:r>
      <w:r>
        <w:rPr>
          <w:sz w:val="24"/>
        </w:rPr>
        <w:t>и</w:t>
      </w:r>
      <w:r>
        <w:rPr>
          <w:spacing w:val="-5"/>
          <w:sz w:val="24"/>
        </w:rPr>
        <w:t xml:space="preserve"> </w:t>
      </w:r>
      <w:r>
        <w:rPr>
          <w:sz w:val="24"/>
        </w:rPr>
        <w:t>поддерживать</w:t>
      </w:r>
      <w:r>
        <w:rPr>
          <w:spacing w:val="-3"/>
          <w:sz w:val="24"/>
        </w:rPr>
        <w:t xml:space="preserve"> </w:t>
      </w:r>
      <w:r>
        <w:rPr>
          <w:sz w:val="24"/>
        </w:rPr>
        <w:t>порядок</w:t>
      </w:r>
      <w:r>
        <w:rPr>
          <w:spacing w:val="-8"/>
          <w:sz w:val="24"/>
        </w:rPr>
        <w:t xml:space="preserve"> </w:t>
      </w:r>
      <w:r>
        <w:rPr>
          <w:sz w:val="24"/>
        </w:rPr>
        <w:t>на</w:t>
      </w:r>
      <w:r>
        <w:rPr>
          <w:spacing w:val="-2"/>
          <w:sz w:val="24"/>
        </w:rPr>
        <w:t xml:space="preserve"> </w:t>
      </w:r>
      <w:r>
        <w:rPr>
          <w:sz w:val="24"/>
        </w:rPr>
        <w:t>рабочем</w:t>
      </w:r>
      <w:r>
        <w:rPr>
          <w:spacing w:val="1"/>
          <w:sz w:val="24"/>
        </w:rPr>
        <w:t xml:space="preserve"> </w:t>
      </w:r>
      <w:r>
        <w:rPr>
          <w:spacing w:val="-2"/>
          <w:sz w:val="24"/>
        </w:rPr>
        <w:t>месте;</w:t>
      </w:r>
    </w:p>
    <w:p w:rsidR="007B1D5A" w:rsidRDefault="00B147F9" w:rsidP="00E2415F">
      <w:pPr>
        <w:pStyle w:val="a4"/>
        <w:numPr>
          <w:ilvl w:val="1"/>
          <w:numId w:val="69"/>
        </w:numPr>
        <w:tabs>
          <w:tab w:val="left" w:pos="1640"/>
        </w:tabs>
        <w:spacing w:before="2" w:line="237" w:lineRule="auto"/>
        <w:ind w:right="855" w:firstLine="710"/>
        <w:rPr>
          <w:sz w:val="24"/>
        </w:rPr>
      </w:pPr>
      <w:r>
        <w:rPr>
          <w:sz w:val="24"/>
        </w:rPr>
        <w:t>применять и рационально использовать материал в соответствии с задачей собственной деятельности;</w:t>
      </w:r>
    </w:p>
    <w:p w:rsidR="007B1D5A" w:rsidRDefault="00B147F9" w:rsidP="00E2415F">
      <w:pPr>
        <w:pStyle w:val="a4"/>
        <w:numPr>
          <w:ilvl w:val="1"/>
          <w:numId w:val="69"/>
        </w:numPr>
        <w:tabs>
          <w:tab w:val="left" w:pos="1640"/>
        </w:tabs>
        <w:spacing w:before="7" w:line="237" w:lineRule="auto"/>
        <w:ind w:right="849" w:firstLine="710"/>
        <w:rPr>
          <w:sz w:val="24"/>
        </w:rPr>
      </w:pPr>
      <w:r>
        <w:rPr>
          <w:sz w:val="24"/>
        </w:rPr>
        <w:t>осуществлять сохранение информации о результатах деятельности в формах описания (с опорой учебник, план, справочные материалы и т.п.), схемы, эскиза, фотографии, графического изображения;</w:t>
      </w:r>
    </w:p>
    <w:p w:rsidR="007B1D5A" w:rsidRDefault="00B147F9" w:rsidP="00E2415F">
      <w:pPr>
        <w:pStyle w:val="a4"/>
        <w:numPr>
          <w:ilvl w:val="1"/>
          <w:numId w:val="69"/>
        </w:numPr>
        <w:tabs>
          <w:tab w:val="left" w:pos="1640"/>
        </w:tabs>
        <w:spacing w:before="8" w:line="237" w:lineRule="auto"/>
        <w:ind w:right="849" w:firstLine="710"/>
        <w:rPr>
          <w:sz w:val="24"/>
        </w:rPr>
      </w:pPr>
      <w:r>
        <w:rPr>
          <w:sz w:val="24"/>
        </w:rPr>
        <w:t>самостоятельно или с помощью учителя использовать при выполнении учебных задач научно-популярную литературу, справочные материалы и ресурсы интернета;</w:t>
      </w:r>
    </w:p>
    <w:p w:rsidR="007B1D5A" w:rsidRDefault="00B147F9" w:rsidP="00E2415F">
      <w:pPr>
        <w:pStyle w:val="a4"/>
        <w:numPr>
          <w:ilvl w:val="1"/>
          <w:numId w:val="69"/>
        </w:numPr>
        <w:tabs>
          <w:tab w:val="left" w:pos="1640"/>
        </w:tabs>
        <w:spacing w:before="7" w:line="237" w:lineRule="auto"/>
        <w:ind w:right="851" w:firstLine="710"/>
        <w:rPr>
          <w:sz w:val="24"/>
        </w:rPr>
      </w:pPr>
      <w:r>
        <w:rPr>
          <w:sz w:val="24"/>
        </w:rPr>
        <w:t xml:space="preserve">осуществлять операции по поддержанию порядка и чистоты в жилом и рабочем </w:t>
      </w:r>
      <w:r>
        <w:rPr>
          <w:spacing w:val="-2"/>
          <w:sz w:val="24"/>
        </w:rPr>
        <w:t>помещении;</w:t>
      </w:r>
    </w:p>
    <w:p w:rsidR="007B1D5A" w:rsidRDefault="00B147F9" w:rsidP="00E2415F">
      <w:pPr>
        <w:pStyle w:val="a4"/>
        <w:numPr>
          <w:ilvl w:val="1"/>
          <w:numId w:val="69"/>
        </w:numPr>
        <w:tabs>
          <w:tab w:val="left" w:pos="1640"/>
        </w:tabs>
        <w:ind w:right="858" w:firstLine="710"/>
        <w:rPr>
          <w:sz w:val="24"/>
        </w:rPr>
      </w:pPr>
      <w:r>
        <w:rPr>
          <w:sz w:val="24"/>
        </w:rPr>
        <w:t>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rsidR="007B1D5A" w:rsidRDefault="00B147F9">
      <w:pPr>
        <w:pStyle w:val="2"/>
        <w:spacing w:before="4"/>
        <w:ind w:left="1530"/>
      </w:pPr>
      <w:r>
        <w:t>Предметные</w:t>
      </w:r>
      <w:r>
        <w:rPr>
          <w:spacing w:val="-10"/>
        </w:rPr>
        <w:t xml:space="preserve"> </w:t>
      </w:r>
      <w:r>
        <w:t>результаты</w:t>
      </w:r>
      <w:r>
        <w:rPr>
          <w:spacing w:val="-7"/>
        </w:rPr>
        <w:t xml:space="preserve"> </w:t>
      </w:r>
      <w:r>
        <w:t>(технологические</w:t>
      </w:r>
      <w:r>
        <w:rPr>
          <w:spacing w:val="-7"/>
        </w:rPr>
        <w:t xml:space="preserve"> </w:t>
      </w:r>
      <w:r>
        <w:rPr>
          <w:spacing w:val="-2"/>
        </w:rPr>
        <w:t>компетенции)</w:t>
      </w:r>
    </w:p>
    <w:p w:rsidR="007B1D5A" w:rsidRDefault="00B147F9">
      <w:pPr>
        <w:spacing w:line="275" w:lineRule="exact"/>
        <w:ind w:left="1530"/>
        <w:jc w:val="both"/>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9"/>
        </w:numPr>
        <w:tabs>
          <w:tab w:val="left" w:pos="1640"/>
        </w:tabs>
        <w:spacing w:before="2" w:line="237" w:lineRule="auto"/>
        <w:ind w:right="851" w:firstLine="710"/>
        <w:jc w:val="left"/>
        <w:rPr>
          <w:sz w:val="24"/>
        </w:rPr>
      </w:pPr>
      <w:r>
        <w:rPr>
          <w:sz w:val="24"/>
        </w:rPr>
        <w:t>выполнять</w:t>
      </w:r>
      <w:r>
        <w:rPr>
          <w:spacing w:val="-3"/>
          <w:sz w:val="24"/>
        </w:rPr>
        <w:t xml:space="preserve"> </w:t>
      </w:r>
      <w:r>
        <w:rPr>
          <w:sz w:val="24"/>
        </w:rPr>
        <w:t>измерение</w:t>
      </w:r>
      <w:r>
        <w:rPr>
          <w:spacing w:val="-5"/>
          <w:sz w:val="24"/>
        </w:rPr>
        <w:t xml:space="preserve"> </w:t>
      </w:r>
      <w:r>
        <w:rPr>
          <w:sz w:val="24"/>
        </w:rPr>
        <w:t>длин,</w:t>
      </w:r>
      <w:r>
        <w:rPr>
          <w:spacing w:val="-2"/>
          <w:sz w:val="24"/>
        </w:rPr>
        <w:t xml:space="preserve"> </w:t>
      </w:r>
      <w:r>
        <w:rPr>
          <w:sz w:val="24"/>
        </w:rPr>
        <w:t>расстояний,</w:t>
      </w:r>
      <w:r>
        <w:rPr>
          <w:spacing w:val="-2"/>
          <w:sz w:val="24"/>
        </w:rPr>
        <w:t xml:space="preserve"> </w:t>
      </w:r>
      <w:r>
        <w:rPr>
          <w:sz w:val="24"/>
        </w:rPr>
        <w:t>величин</w:t>
      </w:r>
      <w:r>
        <w:rPr>
          <w:spacing w:val="-3"/>
          <w:sz w:val="24"/>
        </w:rPr>
        <w:t xml:space="preserve"> </w:t>
      </w:r>
      <w:r>
        <w:rPr>
          <w:sz w:val="24"/>
        </w:rPr>
        <w:t>углов</w:t>
      </w:r>
      <w:r>
        <w:rPr>
          <w:spacing w:val="-3"/>
          <w:sz w:val="24"/>
        </w:rPr>
        <w:t xml:space="preserve"> </w:t>
      </w:r>
      <w:r>
        <w:rPr>
          <w:sz w:val="24"/>
        </w:rPr>
        <w:t>с</w:t>
      </w:r>
      <w:r>
        <w:rPr>
          <w:spacing w:val="-5"/>
          <w:sz w:val="24"/>
        </w:rPr>
        <w:t xml:space="preserve"> </w:t>
      </w:r>
      <w:r>
        <w:rPr>
          <w:sz w:val="24"/>
        </w:rPr>
        <w:t>помощью</w:t>
      </w:r>
      <w:r>
        <w:rPr>
          <w:spacing w:val="-6"/>
          <w:sz w:val="24"/>
        </w:rPr>
        <w:t xml:space="preserve"> </w:t>
      </w:r>
      <w:r>
        <w:rPr>
          <w:sz w:val="24"/>
        </w:rPr>
        <w:t xml:space="preserve">измерительных </w:t>
      </w:r>
      <w:r>
        <w:rPr>
          <w:spacing w:val="-2"/>
          <w:sz w:val="24"/>
        </w:rPr>
        <w:t>инструментов;</w:t>
      </w:r>
    </w:p>
    <w:p w:rsidR="007B1D5A" w:rsidRDefault="00B147F9" w:rsidP="00E2415F">
      <w:pPr>
        <w:pStyle w:val="a4"/>
        <w:numPr>
          <w:ilvl w:val="1"/>
          <w:numId w:val="69"/>
        </w:numPr>
        <w:tabs>
          <w:tab w:val="left" w:pos="1640"/>
        </w:tabs>
        <w:spacing w:before="5" w:line="293" w:lineRule="exact"/>
        <w:ind w:left="1640" w:hanging="110"/>
        <w:jc w:val="left"/>
        <w:rPr>
          <w:sz w:val="24"/>
        </w:rPr>
      </w:pPr>
      <w:r>
        <w:rPr>
          <w:sz w:val="24"/>
        </w:rPr>
        <w:t>читать</w:t>
      </w:r>
      <w:r>
        <w:rPr>
          <w:spacing w:val="-4"/>
          <w:sz w:val="24"/>
        </w:rPr>
        <w:t xml:space="preserve"> </w:t>
      </w:r>
      <w:r>
        <w:rPr>
          <w:sz w:val="24"/>
        </w:rPr>
        <w:t>информацию,</w:t>
      </w:r>
      <w:r>
        <w:rPr>
          <w:spacing w:val="-8"/>
          <w:sz w:val="24"/>
        </w:rPr>
        <w:t xml:space="preserve"> </w:t>
      </w:r>
      <w:r>
        <w:rPr>
          <w:sz w:val="24"/>
        </w:rPr>
        <w:t>представленную</w:t>
      </w:r>
      <w:r>
        <w:rPr>
          <w:spacing w:val="-7"/>
          <w:sz w:val="24"/>
        </w:rPr>
        <w:t xml:space="preserve"> </w:t>
      </w:r>
      <w:r>
        <w:rPr>
          <w:sz w:val="24"/>
        </w:rPr>
        <w:t>в</w:t>
      </w:r>
      <w:r>
        <w:rPr>
          <w:spacing w:val="-3"/>
          <w:sz w:val="24"/>
        </w:rPr>
        <w:t xml:space="preserve"> </w:t>
      </w:r>
      <w:r>
        <w:rPr>
          <w:sz w:val="24"/>
        </w:rPr>
        <w:t>виде</w:t>
      </w:r>
      <w:r>
        <w:rPr>
          <w:spacing w:val="-6"/>
          <w:sz w:val="24"/>
        </w:rPr>
        <w:t xml:space="preserve"> </w:t>
      </w:r>
      <w:r>
        <w:rPr>
          <w:sz w:val="24"/>
        </w:rPr>
        <w:t>специализированных</w:t>
      </w:r>
      <w:r>
        <w:rPr>
          <w:spacing w:val="-9"/>
          <w:sz w:val="24"/>
        </w:rPr>
        <w:t xml:space="preserve"> </w:t>
      </w:r>
      <w:r>
        <w:rPr>
          <w:spacing w:val="-2"/>
          <w:sz w:val="24"/>
        </w:rPr>
        <w:t>таблиц;</w:t>
      </w:r>
    </w:p>
    <w:p w:rsidR="007B1D5A" w:rsidRDefault="00B147F9" w:rsidP="00E2415F">
      <w:pPr>
        <w:pStyle w:val="a4"/>
        <w:numPr>
          <w:ilvl w:val="1"/>
          <w:numId w:val="69"/>
        </w:numPr>
        <w:tabs>
          <w:tab w:val="left" w:pos="1640"/>
        </w:tabs>
        <w:spacing w:line="293" w:lineRule="exact"/>
        <w:ind w:left="1640" w:hanging="110"/>
        <w:jc w:val="left"/>
        <w:rPr>
          <w:sz w:val="24"/>
        </w:rPr>
      </w:pPr>
      <w:r>
        <w:rPr>
          <w:sz w:val="24"/>
        </w:rPr>
        <w:t>читать</w:t>
      </w:r>
      <w:r>
        <w:rPr>
          <w:spacing w:val="-3"/>
          <w:sz w:val="24"/>
        </w:rPr>
        <w:t xml:space="preserve"> </w:t>
      </w:r>
      <w:r>
        <w:rPr>
          <w:sz w:val="24"/>
        </w:rPr>
        <w:t>элементарные</w:t>
      </w:r>
      <w:r>
        <w:rPr>
          <w:spacing w:val="-9"/>
          <w:sz w:val="24"/>
        </w:rPr>
        <w:t xml:space="preserve"> </w:t>
      </w:r>
      <w:r>
        <w:rPr>
          <w:sz w:val="24"/>
        </w:rPr>
        <w:t>эскизы,</w:t>
      </w:r>
      <w:r>
        <w:rPr>
          <w:spacing w:val="-5"/>
          <w:sz w:val="24"/>
        </w:rPr>
        <w:t xml:space="preserve"> </w:t>
      </w:r>
      <w:r>
        <w:rPr>
          <w:spacing w:val="-2"/>
          <w:sz w:val="24"/>
        </w:rPr>
        <w:t>схемы;</w:t>
      </w:r>
    </w:p>
    <w:p w:rsidR="007B1D5A" w:rsidRDefault="00B147F9" w:rsidP="00E2415F">
      <w:pPr>
        <w:pStyle w:val="a4"/>
        <w:numPr>
          <w:ilvl w:val="1"/>
          <w:numId w:val="69"/>
        </w:numPr>
        <w:tabs>
          <w:tab w:val="left" w:pos="1640"/>
        </w:tabs>
        <w:ind w:right="854" w:firstLine="710"/>
        <w:jc w:val="left"/>
        <w:rPr>
          <w:sz w:val="24"/>
        </w:rPr>
      </w:pPr>
      <w:r>
        <w:rPr>
          <w:sz w:val="24"/>
        </w:rPr>
        <w:t>выполнять</w:t>
      </w:r>
      <w:r>
        <w:rPr>
          <w:spacing w:val="40"/>
          <w:sz w:val="24"/>
        </w:rPr>
        <w:t xml:space="preserve"> </w:t>
      </w:r>
      <w:r>
        <w:rPr>
          <w:sz w:val="24"/>
        </w:rPr>
        <w:t>элементарные</w:t>
      </w:r>
      <w:r>
        <w:rPr>
          <w:spacing w:val="38"/>
          <w:sz w:val="24"/>
        </w:rPr>
        <w:t xml:space="preserve"> </w:t>
      </w:r>
      <w:r>
        <w:rPr>
          <w:sz w:val="24"/>
        </w:rPr>
        <w:t>эскизы,</w:t>
      </w:r>
      <w:r>
        <w:rPr>
          <w:spacing w:val="36"/>
          <w:sz w:val="24"/>
        </w:rPr>
        <w:t xml:space="preserve"> </w:t>
      </w:r>
      <w:r>
        <w:rPr>
          <w:sz w:val="24"/>
        </w:rPr>
        <w:t>схемы,</w:t>
      </w:r>
      <w:r>
        <w:rPr>
          <w:spacing w:val="36"/>
          <w:sz w:val="24"/>
        </w:rPr>
        <w:t xml:space="preserve"> </w:t>
      </w:r>
      <w:r>
        <w:rPr>
          <w:sz w:val="24"/>
        </w:rPr>
        <w:t>в</w:t>
      </w:r>
      <w:r>
        <w:rPr>
          <w:spacing w:val="40"/>
          <w:sz w:val="24"/>
        </w:rPr>
        <w:t xml:space="preserve"> </w:t>
      </w:r>
      <w:r>
        <w:rPr>
          <w:sz w:val="24"/>
        </w:rPr>
        <w:t>т.ч.</w:t>
      </w:r>
      <w:r>
        <w:rPr>
          <w:spacing w:val="40"/>
          <w:sz w:val="24"/>
        </w:rPr>
        <w:t xml:space="preserve"> </w:t>
      </w:r>
      <w:r>
        <w:rPr>
          <w:sz w:val="24"/>
        </w:rPr>
        <w:t>с</w:t>
      </w:r>
      <w:r>
        <w:rPr>
          <w:spacing w:val="34"/>
          <w:sz w:val="24"/>
        </w:rPr>
        <w:t xml:space="preserve"> </w:t>
      </w:r>
      <w:r>
        <w:rPr>
          <w:sz w:val="24"/>
        </w:rPr>
        <w:t>использованием</w:t>
      </w:r>
      <w:r>
        <w:rPr>
          <w:spacing w:val="36"/>
          <w:sz w:val="24"/>
        </w:rPr>
        <w:t xml:space="preserve"> </w:t>
      </w:r>
      <w:r>
        <w:rPr>
          <w:sz w:val="24"/>
        </w:rPr>
        <w:t>программного обеспечения графических редакторов;</w:t>
      </w:r>
    </w:p>
    <w:p w:rsidR="007B1D5A" w:rsidRDefault="00202777">
      <w:pPr>
        <w:pStyle w:val="a3"/>
        <w:spacing w:before="17"/>
        <w:ind w:left="0" w:firstLine="0"/>
        <w:jc w:val="left"/>
        <w:rPr>
          <w:sz w:val="20"/>
        </w:rPr>
      </w:pPr>
      <w:r>
        <w:rPr>
          <w:noProof/>
          <w:lang w:eastAsia="ru-RU"/>
        </w:rPr>
        <w:pict>
          <v:rect id="docshape42" o:spid="_x0000_s1097" style="position:absolute;margin-left:85pt;margin-top:13.55pt;width:144.05pt;height:.7pt;z-index:-15711232;mso-wrap-distance-left:0;mso-wrap-distance-right:0;mso-position-horizontal-relative:page" fillcolor="black" stroked="f">
            <w10:wrap type="topAndBottom" anchorx="page"/>
          </v:rect>
        </w:pict>
      </w:r>
    </w:p>
    <w:p w:rsidR="007B1D5A" w:rsidRDefault="00B147F9">
      <w:pPr>
        <w:spacing w:before="96"/>
        <w:ind w:left="820"/>
        <w:rPr>
          <w:sz w:val="20"/>
        </w:rPr>
      </w:pPr>
      <w:r>
        <w:rPr>
          <w:sz w:val="20"/>
          <w:vertAlign w:val="superscript"/>
        </w:rPr>
        <w:t>31</w:t>
      </w:r>
      <w:r>
        <w:rPr>
          <w:spacing w:val="-4"/>
          <w:sz w:val="20"/>
        </w:rPr>
        <w:t xml:space="preserve"> </w:t>
      </w:r>
      <w:r>
        <w:rPr>
          <w:sz w:val="20"/>
        </w:rPr>
        <w:t>Здесь</w:t>
      </w:r>
      <w:r>
        <w:rPr>
          <w:spacing w:val="-6"/>
          <w:sz w:val="20"/>
        </w:rPr>
        <w:t xml:space="preserve"> </w:t>
      </w:r>
      <w:r>
        <w:rPr>
          <w:sz w:val="20"/>
        </w:rPr>
        <w:t>и</w:t>
      </w:r>
      <w:r>
        <w:rPr>
          <w:spacing w:val="-8"/>
          <w:sz w:val="20"/>
        </w:rPr>
        <w:t xml:space="preserve"> </w:t>
      </w:r>
      <w:r>
        <w:rPr>
          <w:sz w:val="20"/>
        </w:rPr>
        <w:t>далее</w:t>
      </w:r>
      <w:r>
        <w:rPr>
          <w:spacing w:val="-8"/>
          <w:sz w:val="20"/>
        </w:rPr>
        <w:t xml:space="preserve"> </w:t>
      </w:r>
      <w:r>
        <w:rPr>
          <w:sz w:val="20"/>
        </w:rPr>
        <w:t>указаны</w:t>
      </w:r>
      <w:r>
        <w:rPr>
          <w:spacing w:val="-11"/>
          <w:sz w:val="20"/>
        </w:rPr>
        <w:t xml:space="preserve"> </w:t>
      </w:r>
      <w:r>
        <w:rPr>
          <w:sz w:val="20"/>
        </w:rPr>
        <w:t>результаты,</w:t>
      </w:r>
      <w:r>
        <w:rPr>
          <w:spacing w:val="-4"/>
          <w:sz w:val="20"/>
        </w:rPr>
        <w:t xml:space="preserve"> </w:t>
      </w:r>
      <w:r>
        <w:rPr>
          <w:sz w:val="20"/>
        </w:rPr>
        <w:t>которыми</w:t>
      </w:r>
      <w:r>
        <w:rPr>
          <w:spacing w:val="-7"/>
          <w:sz w:val="20"/>
        </w:rPr>
        <w:t xml:space="preserve"> </w:t>
      </w:r>
      <w:r>
        <w:rPr>
          <w:sz w:val="20"/>
        </w:rPr>
        <w:t>обучающиеся</w:t>
      </w:r>
      <w:r>
        <w:rPr>
          <w:spacing w:val="-7"/>
          <w:sz w:val="20"/>
        </w:rPr>
        <w:t xml:space="preserve"> </w:t>
      </w:r>
      <w:r>
        <w:rPr>
          <w:sz w:val="20"/>
        </w:rPr>
        <w:t>должны</w:t>
      </w:r>
      <w:r>
        <w:rPr>
          <w:spacing w:val="-7"/>
          <w:sz w:val="20"/>
        </w:rPr>
        <w:t xml:space="preserve"> </w:t>
      </w:r>
      <w:r>
        <w:rPr>
          <w:sz w:val="20"/>
        </w:rPr>
        <w:t>овладеть</w:t>
      </w:r>
      <w:r>
        <w:rPr>
          <w:spacing w:val="-6"/>
          <w:sz w:val="20"/>
        </w:rPr>
        <w:t xml:space="preserve"> </w:t>
      </w:r>
      <w:r>
        <w:rPr>
          <w:sz w:val="20"/>
        </w:rPr>
        <w:t>к</w:t>
      </w:r>
      <w:r>
        <w:rPr>
          <w:spacing w:val="-8"/>
          <w:sz w:val="20"/>
        </w:rPr>
        <w:t xml:space="preserve"> </w:t>
      </w:r>
      <w:r>
        <w:rPr>
          <w:sz w:val="20"/>
        </w:rPr>
        <w:t>концу</w:t>
      </w:r>
      <w:r>
        <w:rPr>
          <w:spacing w:val="-6"/>
          <w:sz w:val="20"/>
        </w:rPr>
        <w:t xml:space="preserve"> </w:t>
      </w:r>
      <w:r>
        <w:rPr>
          <w:sz w:val="20"/>
        </w:rPr>
        <w:t>учебного</w:t>
      </w:r>
      <w:r>
        <w:rPr>
          <w:spacing w:val="-10"/>
          <w:sz w:val="20"/>
        </w:rPr>
        <w:t xml:space="preserve"> </w:t>
      </w:r>
      <w:r>
        <w:rPr>
          <w:spacing w:val="-2"/>
          <w:sz w:val="20"/>
        </w:rPr>
        <w:t>года.</w:t>
      </w:r>
    </w:p>
    <w:p w:rsidR="007B1D5A" w:rsidRDefault="007B1D5A">
      <w:pPr>
        <w:rPr>
          <w:sz w:val="20"/>
        </w:rPr>
        <w:sectPr w:rsidR="007B1D5A">
          <w:pgSz w:w="11910" w:h="16840"/>
          <w:pgMar w:top="1020" w:right="0" w:bottom="1160" w:left="880" w:header="0" w:footer="968" w:gutter="0"/>
          <w:cols w:space="720"/>
        </w:sectPr>
      </w:pPr>
    </w:p>
    <w:p w:rsidR="007B1D5A" w:rsidRDefault="00B147F9" w:rsidP="00E2415F">
      <w:pPr>
        <w:pStyle w:val="a4"/>
        <w:numPr>
          <w:ilvl w:val="1"/>
          <w:numId w:val="69"/>
        </w:numPr>
        <w:tabs>
          <w:tab w:val="left" w:pos="1640"/>
        </w:tabs>
        <w:spacing w:before="88"/>
        <w:ind w:right="853" w:firstLine="710"/>
        <w:rPr>
          <w:sz w:val="24"/>
        </w:rPr>
      </w:pPr>
      <w:r>
        <w:rPr>
          <w:sz w:val="24"/>
        </w:rPr>
        <w:lastRenderedPageBreak/>
        <w:t>характеризовать свойства конструкционных материалов природного происхождения (например, древесины и материалов на её основе) или иных материалов (например, текстиля);</w:t>
      </w:r>
    </w:p>
    <w:p w:rsidR="007B1D5A" w:rsidRDefault="00B147F9" w:rsidP="00E2415F">
      <w:pPr>
        <w:pStyle w:val="a4"/>
        <w:numPr>
          <w:ilvl w:val="1"/>
          <w:numId w:val="69"/>
        </w:numPr>
        <w:tabs>
          <w:tab w:val="left" w:pos="1640"/>
        </w:tabs>
        <w:ind w:right="849" w:firstLine="710"/>
        <w:rPr>
          <w:sz w:val="24"/>
        </w:rPr>
      </w:pPr>
      <w:r>
        <w:rPr>
          <w:sz w:val="24"/>
        </w:rPr>
        <w:t>характеризовать основные технологические операции, виды/способы/приёмы обработки конструкционных материалов (например, древесины и материалов на её</w:t>
      </w:r>
      <w:r>
        <w:rPr>
          <w:spacing w:val="40"/>
          <w:sz w:val="24"/>
        </w:rPr>
        <w:t xml:space="preserve"> </w:t>
      </w:r>
      <w:r>
        <w:rPr>
          <w:sz w:val="24"/>
        </w:rPr>
        <w:t>основе) или иных материалов (например, текстиля);</w:t>
      </w:r>
    </w:p>
    <w:p w:rsidR="007B1D5A" w:rsidRDefault="00B147F9" w:rsidP="00E2415F">
      <w:pPr>
        <w:pStyle w:val="a4"/>
        <w:numPr>
          <w:ilvl w:val="1"/>
          <w:numId w:val="69"/>
        </w:numPr>
        <w:tabs>
          <w:tab w:val="left" w:pos="1640"/>
        </w:tabs>
        <w:spacing w:before="6" w:line="237" w:lineRule="auto"/>
        <w:ind w:right="844" w:firstLine="710"/>
        <w:rPr>
          <w:sz w:val="24"/>
        </w:rPr>
      </w:pPr>
      <w:r>
        <w:rPr>
          <w:sz w:val="24"/>
        </w:rPr>
        <w:t>характеризовать оборудование, приспособления и инструменты для обработки конструкционных</w:t>
      </w:r>
      <w:r>
        <w:rPr>
          <w:spacing w:val="-1"/>
          <w:sz w:val="24"/>
        </w:rPr>
        <w:t xml:space="preserve"> </w:t>
      </w:r>
      <w:r>
        <w:rPr>
          <w:sz w:val="24"/>
        </w:rPr>
        <w:t>материалов (например, древесины и материалов на её</w:t>
      </w:r>
      <w:r>
        <w:rPr>
          <w:spacing w:val="-2"/>
          <w:sz w:val="24"/>
        </w:rPr>
        <w:t xml:space="preserve"> </w:t>
      </w:r>
      <w:r>
        <w:rPr>
          <w:sz w:val="24"/>
        </w:rPr>
        <w:t>основе) или иных материалов (например, текстиля);</w:t>
      </w:r>
    </w:p>
    <w:p w:rsidR="007B1D5A" w:rsidRDefault="00B147F9" w:rsidP="00E2415F">
      <w:pPr>
        <w:pStyle w:val="a4"/>
        <w:numPr>
          <w:ilvl w:val="1"/>
          <w:numId w:val="69"/>
        </w:numPr>
        <w:tabs>
          <w:tab w:val="left" w:pos="1640"/>
        </w:tabs>
        <w:spacing w:before="5"/>
        <w:ind w:right="845" w:firstLine="710"/>
        <w:rPr>
          <w:sz w:val="24"/>
        </w:rPr>
      </w:pPr>
      <w:r>
        <w:rPr>
          <w:sz w:val="24"/>
        </w:rPr>
        <w:t>применять безопасные приёмы обработки конструкционных материалов (например, древесины и материалов на её основе) с использованием ручного и электрифицированного инструмента, осуществлять</w:t>
      </w:r>
      <w:r>
        <w:rPr>
          <w:spacing w:val="-1"/>
          <w:sz w:val="24"/>
        </w:rPr>
        <w:t xml:space="preserve"> </w:t>
      </w:r>
      <w:r>
        <w:rPr>
          <w:sz w:val="24"/>
        </w:rPr>
        <w:t>отделку</w:t>
      </w:r>
      <w:r>
        <w:rPr>
          <w:spacing w:val="-10"/>
          <w:sz w:val="24"/>
        </w:rPr>
        <w:t xml:space="preserve"> </w:t>
      </w:r>
      <w:r>
        <w:rPr>
          <w:sz w:val="24"/>
        </w:rPr>
        <w:t>изделий из данного материала или иных материалов (например, текстиля);</w:t>
      </w:r>
    </w:p>
    <w:p w:rsidR="007B1D5A" w:rsidRDefault="00B147F9" w:rsidP="00E2415F">
      <w:pPr>
        <w:pStyle w:val="a4"/>
        <w:numPr>
          <w:ilvl w:val="1"/>
          <w:numId w:val="69"/>
        </w:numPr>
        <w:tabs>
          <w:tab w:val="left" w:pos="1640"/>
        </w:tabs>
        <w:spacing w:before="1" w:line="293" w:lineRule="exact"/>
        <w:ind w:left="1640" w:hanging="110"/>
        <w:rPr>
          <w:sz w:val="24"/>
        </w:rPr>
      </w:pPr>
      <w:r>
        <w:rPr>
          <w:sz w:val="24"/>
        </w:rPr>
        <w:t>выполнять разметку</w:t>
      </w:r>
      <w:r>
        <w:rPr>
          <w:spacing w:val="-11"/>
          <w:sz w:val="24"/>
        </w:rPr>
        <w:t xml:space="preserve"> </w:t>
      </w:r>
      <w:r>
        <w:rPr>
          <w:sz w:val="24"/>
        </w:rPr>
        <w:t>плоского изделия</w:t>
      </w:r>
      <w:r>
        <w:rPr>
          <w:spacing w:val="-6"/>
          <w:sz w:val="24"/>
        </w:rPr>
        <w:t xml:space="preserve"> </w:t>
      </w:r>
      <w:r>
        <w:rPr>
          <w:sz w:val="24"/>
        </w:rPr>
        <w:t>на</w:t>
      </w:r>
      <w:r>
        <w:rPr>
          <w:spacing w:val="-1"/>
          <w:sz w:val="24"/>
        </w:rPr>
        <w:t xml:space="preserve"> </w:t>
      </w:r>
      <w:r>
        <w:rPr>
          <w:spacing w:val="-2"/>
          <w:sz w:val="24"/>
        </w:rPr>
        <w:t>заготовке;</w:t>
      </w:r>
    </w:p>
    <w:p w:rsidR="007B1D5A" w:rsidRDefault="00B147F9" w:rsidP="00E2415F">
      <w:pPr>
        <w:pStyle w:val="a4"/>
        <w:numPr>
          <w:ilvl w:val="1"/>
          <w:numId w:val="69"/>
        </w:numPr>
        <w:tabs>
          <w:tab w:val="left" w:pos="1640"/>
        </w:tabs>
        <w:spacing w:before="2" w:line="237" w:lineRule="auto"/>
        <w:ind w:right="846" w:firstLine="710"/>
        <w:rPr>
          <w:sz w:val="24"/>
        </w:rPr>
      </w:pPr>
      <w:r>
        <w:rPr>
          <w:sz w:val="24"/>
        </w:rPr>
        <w:t>осуществлять сборку моделей, в т.ч. с помощью образовательного конструктора</w:t>
      </w:r>
      <w:r>
        <w:rPr>
          <w:spacing w:val="40"/>
          <w:sz w:val="24"/>
        </w:rPr>
        <w:t xml:space="preserve"> </w:t>
      </w:r>
      <w:r>
        <w:rPr>
          <w:sz w:val="24"/>
        </w:rPr>
        <w:t>по инструкции;</w:t>
      </w:r>
    </w:p>
    <w:p w:rsidR="007B1D5A" w:rsidRDefault="00B147F9" w:rsidP="00E2415F">
      <w:pPr>
        <w:pStyle w:val="a4"/>
        <w:numPr>
          <w:ilvl w:val="1"/>
          <w:numId w:val="69"/>
        </w:numPr>
        <w:tabs>
          <w:tab w:val="left" w:pos="1640"/>
        </w:tabs>
        <w:spacing w:before="5" w:line="293" w:lineRule="exact"/>
        <w:ind w:left="1640" w:hanging="110"/>
        <w:rPr>
          <w:sz w:val="24"/>
        </w:rPr>
      </w:pPr>
      <w:r>
        <w:rPr>
          <w:sz w:val="24"/>
        </w:rPr>
        <w:t>конструировать</w:t>
      </w:r>
      <w:r>
        <w:rPr>
          <w:spacing w:val="-6"/>
          <w:sz w:val="24"/>
        </w:rPr>
        <w:t xml:space="preserve"> </w:t>
      </w:r>
      <w:r>
        <w:rPr>
          <w:sz w:val="24"/>
        </w:rPr>
        <w:t>модель</w:t>
      </w:r>
      <w:r>
        <w:rPr>
          <w:spacing w:val="-2"/>
          <w:sz w:val="24"/>
        </w:rPr>
        <w:t xml:space="preserve"> </w:t>
      </w:r>
      <w:r>
        <w:rPr>
          <w:sz w:val="24"/>
        </w:rPr>
        <w:t>по</w:t>
      </w:r>
      <w:r>
        <w:rPr>
          <w:spacing w:val="-3"/>
          <w:sz w:val="24"/>
        </w:rPr>
        <w:t xml:space="preserve"> </w:t>
      </w:r>
      <w:r>
        <w:rPr>
          <w:sz w:val="24"/>
        </w:rPr>
        <w:t>заданному</w:t>
      </w:r>
      <w:r>
        <w:rPr>
          <w:spacing w:val="-11"/>
          <w:sz w:val="24"/>
        </w:rPr>
        <w:t xml:space="preserve"> </w:t>
      </w:r>
      <w:r>
        <w:rPr>
          <w:spacing w:val="-2"/>
          <w:sz w:val="24"/>
        </w:rPr>
        <w:t>прототипу;</w:t>
      </w:r>
    </w:p>
    <w:p w:rsidR="007B1D5A" w:rsidRDefault="00B147F9" w:rsidP="00E2415F">
      <w:pPr>
        <w:pStyle w:val="a4"/>
        <w:numPr>
          <w:ilvl w:val="1"/>
          <w:numId w:val="69"/>
        </w:numPr>
        <w:tabs>
          <w:tab w:val="left" w:pos="1640"/>
        </w:tabs>
        <w:spacing w:line="293" w:lineRule="exact"/>
        <w:ind w:left="1640" w:hanging="110"/>
        <w:rPr>
          <w:sz w:val="24"/>
        </w:rPr>
      </w:pPr>
      <w:r>
        <w:rPr>
          <w:sz w:val="24"/>
        </w:rPr>
        <w:t>строить</w:t>
      </w:r>
      <w:r>
        <w:rPr>
          <w:spacing w:val="-2"/>
          <w:sz w:val="24"/>
        </w:rPr>
        <w:t xml:space="preserve"> </w:t>
      </w:r>
      <w:r>
        <w:rPr>
          <w:sz w:val="24"/>
        </w:rPr>
        <w:t>простые</w:t>
      </w:r>
      <w:r>
        <w:rPr>
          <w:spacing w:val="-2"/>
          <w:sz w:val="24"/>
        </w:rPr>
        <w:t xml:space="preserve"> механизмы;</w:t>
      </w:r>
    </w:p>
    <w:p w:rsidR="007B1D5A" w:rsidRDefault="00B147F9" w:rsidP="00E2415F">
      <w:pPr>
        <w:pStyle w:val="a4"/>
        <w:numPr>
          <w:ilvl w:val="1"/>
          <w:numId w:val="69"/>
        </w:numPr>
        <w:tabs>
          <w:tab w:val="left" w:pos="1640"/>
          <w:tab w:val="left" w:pos="2220"/>
          <w:tab w:val="left" w:pos="3851"/>
          <w:tab w:val="left" w:pos="4864"/>
          <w:tab w:val="left" w:pos="6293"/>
          <w:tab w:val="left" w:pos="6609"/>
          <w:tab w:val="left" w:pos="8014"/>
          <w:tab w:val="left" w:pos="9381"/>
        </w:tabs>
        <w:spacing w:before="2" w:line="237" w:lineRule="auto"/>
        <w:ind w:right="848" w:firstLine="710"/>
        <w:jc w:val="left"/>
        <w:rPr>
          <w:sz w:val="24"/>
        </w:rPr>
      </w:pPr>
      <w:r>
        <w:rPr>
          <w:spacing w:val="-4"/>
          <w:sz w:val="24"/>
        </w:rPr>
        <w:t>под</w:t>
      </w:r>
      <w:r>
        <w:rPr>
          <w:sz w:val="24"/>
        </w:rPr>
        <w:tab/>
      </w:r>
      <w:r>
        <w:rPr>
          <w:spacing w:val="-2"/>
          <w:sz w:val="24"/>
        </w:rPr>
        <w:t>руководством</w:t>
      </w:r>
      <w:r>
        <w:rPr>
          <w:sz w:val="24"/>
        </w:rPr>
        <w:tab/>
      </w:r>
      <w:r>
        <w:rPr>
          <w:spacing w:val="-2"/>
          <w:sz w:val="24"/>
        </w:rPr>
        <w:t>учителя</w:t>
      </w:r>
      <w:r>
        <w:rPr>
          <w:sz w:val="24"/>
        </w:rPr>
        <w:tab/>
      </w:r>
      <w:r>
        <w:rPr>
          <w:spacing w:val="-2"/>
          <w:sz w:val="24"/>
        </w:rPr>
        <w:t>участвовать</w:t>
      </w:r>
      <w:r>
        <w:rPr>
          <w:sz w:val="24"/>
        </w:rPr>
        <w:tab/>
      </w:r>
      <w:r>
        <w:rPr>
          <w:spacing w:val="-10"/>
          <w:sz w:val="24"/>
        </w:rPr>
        <w:t>в</w:t>
      </w:r>
      <w:r>
        <w:rPr>
          <w:sz w:val="24"/>
        </w:rPr>
        <w:tab/>
      </w:r>
      <w:r>
        <w:rPr>
          <w:spacing w:val="-2"/>
          <w:sz w:val="24"/>
        </w:rPr>
        <w:t>проведении</w:t>
      </w:r>
      <w:r>
        <w:rPr>
          <w:sz w:val="24"/>
        </w:rPr>
        <w:tab/>
      </w:r>
      <w:r>
        <w:rPr>
          <w:spacing w:val="-2"/>
          <w:sz w:val="24"/>
        </w:rPr>
        <w:t>испытания,</w:t>
      </w:r>
      <w:r>
        <w:rPr>
          <w:sz w:val="24"/>
        </w:rPr>
        <w:tab/>
      </w:r>
      <w:r>
        <w:rPr>
          <w:spacing w:val="-2"/>
          <w:sz w:val="24"/>
        </w:rPr>
        <w:t>анализа продукта;</w:t>
      </w:r>
    </w:p>
    <w:p w:rsidR="007B1D5A" w:rsidRDefault="00B147F9" w:rsidP="00E2415F">
      <w:pPr>
        <w:pStyle w:val="a4"/>
        <w:numPr>
          <w:ilvl w:val="1"/>
          <w:numId w:val="69"/>
        </w:numPr>
        <w:tabs>
          <w:tab w:val="left" w:pos="1640"/>
        </w:tabs>
        <w:spacing w:before="7" w:line="237" w:lineRule="auto"/>
        <w:ind w:right="846" w:firstLine="710"/>
        <w:jc w:val="left"/>
        <w:rPr>
          <w:sz w:val="24"/>
        </w:rPr>
      </w:pPr>
      <w:r>
        <w:rPr>
          <w:sz w:val="24"/>
        </w:rPr>
        <w:t>использовать и анализировать приобретённый опыт модификации материального или информационного продукта;</w:t>
      </w:r>
    </w:p>
    <w:p w:rsidR="007B1D5A" w:rsidRDefault="00B147F9" w:rsidP="00E2415F">
      <w:pPr>
        <w:pStyle w:val="a4"/>
        <w:numPr>
          <w:ilvl w:val="1"/>
          <w:numId w:val="69"/>
        </w:numPr>
        <w:tabs>
          <w:tab w:val="left" w:pos="1640"/>
          <w:tab w:val="left" w:pos="2892"/>
          <w:tab w:val="left" w:pos="4460"/>
          <w:tab w:val="left" w:pos="6306"/>
          <w:tab w:val="left" w:pos="7404"/>
          <w:tab w:val="left" w:pos="7927"/>
          <w:tab w:val="left" w:pos="9572"/>
        </w:tabs>
        <w:spacing w:before="7" w:line="237" w:lineRule="auto"/>
        <w:ind w:right="858" w:firstLine="710"/>
        <w:jc w:val="left"/>
        <w:rPr>
          <w:sz w:val="24"/>
        </w:rPr>
      </w:pPr>
      <w:r>
        <w:rPr>
          <w:spacing w:val="-2"/>
          <w:sz w:val="24"/>
        </w:rPr>
        <w:t>понимать</w:t>
      </w:r>
      <w:r>
        <w:rPr>
          <w:sz w:val="24"/>
        </w:rPr>
        <w:tab/>
      </w:r>
      <w:r>
        <w:rPr>
          <w:spacing w:val="-2"/>
          <w:sz w:val="24"/>
        </w:rPr>
        <w:t>особенности</w:t>
      </w:r>
      <w:r>
        <w:rPr>
          <w:sz w:val="24"/>
        </w:rPr>
        <w:tab/>
      </w:r>
      <w:r>
        <w:rPr>
          <w:spacing w:val="-2"/>
          <w:sz w:val="24"/>
        </w:rPr>
        <w:t>классификации</w:t>
      </w:r>
      <w:r>
        <w:rPr>
          <w:sz w:val="24"/>
        </w:rPr>
        <w:tab/>
      </w:r>
      <w:r>
        <w:rPr>
          <w:spacing w:val="-2"/>
          <w:sz w:val="24"/>
        </w:rPr>
        <w:t>роботов</w:t>
      </w:r>
      <w:r>
        <w:rPr>
          <w:sz w:val="24"/>
        </w:rPr>
        <w:tab/>
      </w:r>
      <w:r>
        <w:rPr>
          <w:spacing w:val="-6"/>
          <w:sz w:val="24"/>
        </w:rPr>
        <w:t>по</w:t>
      </w:r>
      <w:r>
        <w:rPr>
          <w:sz w:val="24"/>
        </w:rPr>
        <w:tab/>
      </w:r>
      <w:r>
        <w:rPr>
          <w:spacing w:val="-2"/>
          <w:sz w:val="24"/>
        </w:rPr>
        <w:t>конструкции,</w:t>
      </w:r>
      <w:r>
        <w:rPr>
          <w:sz w:val="24"/>
        </w:rPr>
        <w:tab/>
      </w:r>
      <w:r>
        <w:rPr>
          <w:spacing w:val="-2"/>
          <w:sz w:val="24"/>
        </w:rPr>
        <w:t xml:space="preserve">сфере </w:t>
      </w:r>
      <w:r>
        <w:rPr>
          <w:sz w:val="24"/>
        </w:rPr>
        <w:t>применения, степени самостоятельности (автономности), способам управления.</w:t>
      </w:r>
    </w:p>
    <w:p w:rsidR="007B1D5A" w:rsidRDefault="00B147F9">
      <w:pPr>
        <w:pStyle w:val="2"/>
        <w:spacing w:before="3"/>
        <w:ind w:left="1530"/>
        <w:jc w:val="left"/>
      </w:pPr>
      <w:r>
        <w:t>Проектные</w:t>
      </w:r>
      <w:r>
        <w:rPr>
          <w:spacing w:val="-8"/>
        </w:rPr>
        <w:t xml:space="preserve"> </w:t>
      </w:r>
      <w:r>
        <w:t>компетенции</w:t>
      </w:r>
      <w:r>
        <w:rPr>
          <w:spacing w:val="-6"/>
        </w:rPr>
        <w:t xml:space="preserve"> </w:t>
      </w:r>
      <w:r>
        <w:t>(включая</w:t>
      </w:r>
      <w:r>
        <w:rPr>
          <w:spacing w:val="-1"/>
        </w:rPr>
        <w:t xml:space="preserve"> </w:t>
      </w:r>
      <w:r>
        <w:t>компетенции</w:t>
      </w:r>
      <w:r>
        <w:rPr>
          <w:spacing w:val="-6"/>
        </w:rPr>
        <w:t xml:space="preserve"> </w:t>
      </w:r>
      <w:r>
        <w:t>проектного</w:t>
      </w:r>
      <w:r>
        <w:rPr>
          <w:spacing w:val="-2"/>
        </w:rPr>
        <w:t xml:space="preserve"> управления)</w:t>
      </w:r>
    </w:p>
    <w:p w:rsidR="007B1D5A" w:rsidRDefault="00B147F9">
      <w:pPr>
        <w:spacing w:line="275"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9"/>
        </w:numPr>
        <w:tabs>
          <w:tab w:val="left" w:pos="1640"/>
        </w:tabs>
        <w:ind w:right="855" w:firstLine="710"/>
        <w:rPr>
          <w:sz w:val="24"/>
        </w:rPr>
      </w:pPr>
      <w:r>
        <w:rPr>
          <w:sz w:val="24"/>
        </w:rPr>
        <w:t>использовать и анализировать приобретённый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7B1D5A" w:rsidRDefault="00B147F9" w:rsidP="00E2415F">
      <w:pPr>
        <w:pStyle w:val="1"/>
        <w:numPr>
          <w:ilvl w:val="0"/>
          <w:numId w:val="68"/>
        </w:numPr>
        <w:tabs>
          <w:tab w:val="left" w:pos="1712"/>
        </w:tabs>
        <w:spacing w:before="6" w:line="275" w:lineRule="exact"/>
        <w:ind w:hanging="182"/>
      </w:pPr>
      <w:r>
        <w:t>класс:</w:t>
      </w:r>
      <w:r>
        <w:rPr>
          <w:spacing w:val="1"/>
        </w:rPr>
        <w:t xml:space="preserve"> </w:t>
      </w:r>
      <w:r>
        <w:t>2</w:t>
      </w:r>
      <w:r>
        <w:rPr>
          <w:spacing w:val="-4"/>
        </w:rPr>
        <w:t xml:space="preserve"> </w:t>
      </w:r>
      <w:r>
        <w:t>год</w:t>
      </w:r>
      <w:r>
        <w:rPr>
          <w:spacing w:val="-2"/>
        </w:rPr>
        <w:t xml:space="preserve"> </w:t>
      </w:r>
      <w:r>
        <w:t>обучения</w:t>
      </w:r>
      <w:r>
        <w:rPr>
          <w:spacing w:val="-4"/>
        </w:rPr>
        <w:t xml:space="preserve"> </w:t>
      </w:r>
      <w:r>
        <w:t>на основе</w:t>
      </w:r>
      <w:r>
        <w:rPr>
          <w:spacing w:val="-5"/>
        </w:rPr>
        <w:t xml:space="preserve"> </w:t>
      </w:r>
      <w:r>
        <w:t>АООП</w:t>
      </w:r>
      <w:r>
        <w:rPr>
          <w:spacing w:val="-4"/>
        </w:rPr>
        <w:t xml:space="preserve"> </w:t>
      </w:r>
      <w:r>
        <w:t>ООО</w:t>
      </w:r>
      <w:r>
        <w:rPr>
          <w:spacing w:val="1"/>
        </w:rPr>
        <w:t xml:space="preserve"> </w:t>
      </w:r>
      <w:r>
        <w:t>(вариант</w:t>
      </w:r>
      <w:r>
        <w:rPr>
          <w:spacing w:val="-2"/>
        </w:rPr>
        <w:t xml:space="preserve"> </w:t>
      </w:r>
      <w:r>
        <w:rPr>
          <w:spacing w:val="-4"/>
        </w:rPr>
        <w:t>2.2)</w:t>
      </w:r>
    </w:p>
    <w:p w:rsidR="007B1D5A" w:rsidRDefault="00B147F9">
      <w:pPr>
        <w:pStyle w:val="2"/>
        <w:spacing w:line="274" w:lineRule="exact"/>
        <w:ind w:left="1530"/>
        <w:jc w:val="left"/>
      </w:pPr>
      <w:r>
        <w:t>Культура</w:t>
      </w:r>
      <w:r>
        <w:rPr>
          <w:spacing w:val="-8"/>
        </w:rPr>
        <w:t xml:space="preserve"> </w:t>
      </w:r>
      <w:r>
        <w:t>труда</w:t>
      </w:r>
      <w:r>
        <w:rPr>
          <w:spacing w:val="-6"/>
        </w:rPr>
        <w:t xml:space="preserve"> </w:t>
      </w:r>
      <w:r>
        <w:t>(знания</w:t>
      </w:r>
      <w:r>
        <w:rPr>
          <w:spacing w:val="-4"/>
        </w:rPr>
        <w:t xml:space="preserve"> </w:t>
      </w:r>
      <w:r>
        <w:t>в</w:t>
      </w:r>
      <w:r>
        <w:rPr>
          <w:spacing w:val="-3"/>
        </w:rPr>
        <w:t xml:space="preserve"> </w:t>
      </w:r>
      <w:r>
        <w:t>рамках</w:t>
      </w:r>
      <w:r>
        <w:rPr>
          <w:spacing w:val="-1"/>
        </w:rPr>
        <w:t xml:space="preserve"> </w:t>
      </w:r>
      <w:r>
        <w:t>предметной области</w:t>
      </w:r>
      <w:r>
        <w:rPr>
          <w:spacing w:val="-5"/>
        </w:rPr>
        <w:t xml:space="preserve"> </w:t>
      </w:r>
      <w:r>
        <w:t>и</w:t>
      </w:r>
      <w:r>
        <w:rPr>
          <w:spacing w:val="-1"/>
        </w:rPr>
        <w:t xml:space="preserve"> </w:t>
      </w:r>
      <w:r>
        <w:t>бытовые</w:t>
      </w:r>
      <w:r>
        <w:rPr>
          <w:spacing w:val="-1"/>
        </w:rPr>
        <w:t xml:space="preserve"> </w:t>
      </w:r>
      <w:r>
        <w:rPr>
          <w:spacing w:val="-2"/>
        </w:rPr>
        <w:t>навыки)</w:t>
      </w:r>
    </w:p>
    <w:p w:rsidR="007B1D5A" w:rsidRDefault="00B147F9">
      <w:pPr>
        <w:spacing w:line="275"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9"/>
        </w:numPr>
        <w:tabs>
          <w:tab w:val="left" w:pos="1640"/>
        </w:tabs>
        <w:spacing w:before="3" w:line="237" w:lineRule="auto"/>
        <w:ind w:right="850" w:firstLine="710"/>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безопасности</w:t>
      </w:r>
      <w:r>
        <w:rPr>
          <w:spacing w:val="80"/>
          <w:sz w:val="24"/>
        </w:rPr>
        <w:t xml:space="preserve"> </w:t>
      </w:r>
      <w:r>
        <w:rPr>
          <w:sz w:val="24"/>
        </w:rPr>
        <w:t>и</w:t>
      </w:r>
      <w:r>
        <w:rPr>
          <w:spacing w:val="80"/>
          <w:sz w:val="24"/>
        </w:rPr>
        <w:t xml:space="preserve"> </w:t>
      </w:r>
      <w:r>
        <w:rPr>
          <w:sz w:val="24"/>
        </w:rPr>
        <w:t>охраны</w:t>
      </w:r>
      <w:r>
        <w:rPr>
          <w:spacing w:val="80"/>
          <w:sz w:val="24"/>
        </w:rPr>
        <w:t xml:space="preserve"> </w:t>
      </w:r>
      <w:r>
        <w:rPr>
          <w:sz w:val="24"/>
        </w:rPr>
        <w:t>труда</w:t>
      </w:r>
      <w:r>
        <w:rPr>
          <w:spacing w:val="80"/>
          <w:sz w:val="24"/>
        </w:rPr>
        <w:t xml:space="preserve"> </w:t>
      </w:r>
      <w:r>
        <w:rPr>
          <w:sz w:val="24"/>
        </w:rPr>
        <w:t>при</w:t>
      </w:r>
      <w:r>
        <w:rPr>
          <w:spacing w:val="80"/>
          <w:sz w:val="24"/>
        </w:rPr>
        <w:t xml:space="preserve"> </w:t>
      </w:r>
      <w:r>
        <w:rPr>
          <w:sz w:val="24"/>
        </w:rPr>
        <w:t>работе</w:t>
      </w:r>
      <w:r>
        <w:rPr>
          <w:spacing w:val="80"/>
          <w:sz w:val="24"/>
        </w:rPr>
        <w:t xml:space="preserve"> </w:t>
      </w:r>
      <w:r>
        <w:rPr>
          <w:sz w:val="24"/>
        </w:rPr>
        <w:t>с</w:t>
      </w:r>
      <w:r>
        <w:rPr>
          <w:spacing w:val="80"/>
          <w:sz w:val="24"/>
        </w:rPr>
        <w:t xml:space="preserve"> </w:t>
      </w:r>
      <w:r>
        <w:rPr>
          <w:sz w:val="24"/>
        </w:rPr>
        <w:t>учебным</w:t>
      </w:r>
      <w:r>
        <w:rPr>
          <w:spacing w:val="80"/>
          <w:sz w:val="24"/>
        </w:rPr>
        <w:t xml:space="preserve"> </w:t>
      </w:r>
      <w:r>
        <w:rPr>
          <w:sz w:val="24"/>
        </w:rPr>
        <w:t>и лабораторным оборудованием;</w:t>
      </w:r>
    </w:p>
    <w:p w:rsidR="007B1D5A" w:rsidRDefault="00B147F9" w:rsidP="00E2415F">
      <w:pPr>
        <w:pStyle w:val="a4"/>
        <w:numPr>
          <w:ilvl w:val="1"/>
          <w:numId w:val="69"/>
        </w:numPr>
        <w:tabs>
          <w:tab w:val="left" w:pos="1640"/>
        </w:tabs>
        <w:spacing w:before="7" w:line="237" w:lineRule="auto"/>
        <w:ind w:right="850" w:firstLine="710"/>
        <w:jc w:val="left"/>
        <w:rPr>
          <w:sz w:val="24"/>
        </w:rPr>
      </w:pPr>
      <w:r>
        <w:rPr>
          <w:sz w:val="24"/>
        </w:rPr>
        <w:t>понимать</w:t>
      </w:r>
      <w:r>
        <w:rPr>
          <w:spacing w:val="80"/>
          <w:sz w:val="24"/>
        </w:rPr>
        <w:t xml:space="preserve"> </w:t>
      </w:r>
      <w:r>
        <w:rPr>
          <w:sz w:val="24"/>
        </w:rPr>
        <w:t>содержание</w:t>
      </w:r>
      <w:r>
        <w:rPr>
          <w:spacing w:val="80"/>
          <w:sz w:val="24"/>
        </w:rPr>
        <w:t xml:space="preserve"> </w:t>
      </w:r>
      <w:r>
        <w:rPr>
          <w:sz w:val="24"/>
        </w:rPr>
        <w:t>понятий</w:t>
      </w:r>
      <w:r>
        <w:rPr>
          <w:spacing w:val="80"/>
          <w:sz w:val="24"/>
        </w:rPr>
        <w:t xml:space="preserve"> </w:t>
      </w:r>
      <w:r>
        <w:rPr>
          <w:sz w:val="24"/>
        </w:rPr>
        <w:t>«чертёж»,</w:t>
      </w:r>
      <w:r>
        <w:rPr>
          <w:spacing w:val="80"/>
          <w:sz w:val="24"/>
        </w:rPr>
        <w:t xml:space="preserve"> </w:t>
      </w:r>
      <w:r>
        <w:rPr>
          <w:sz w:val="24"/>
        </w:rPr>
        <w:t>«форма»,</w:t>
      </w:r>
      <w:r>
        <w:rPr>
          <w:spacing w:val="80"/>
          <w:sz w:val="24"/>
        </w:rPr>
        <w:t xml:space="preserve"> </w:t>
      </w:r>
      <w:r>
        <w:rPr>
          <w:sz w:val="24"/>
        </w:rPr>
        <w:t>«макет»,</w:t>
      </w:r>
      <w:r>
        <w:rPr>
          <w:spacing w:val="80"/>
          <w:sz w:val="24"/>
        </w:rPr>
        <w:t xml:space="preserve"> </w:t>
      </w:r>
      <w:r>
        <w:rPr>
          <w:sz w:val="24"/>
        </w:rPr>
        <w:t>«программа»</w:t>
      </w:r>
      <w:r>
        <w:rPr>
          <w:spacing w:val="80"/>
          <w:sz w:val="24"/>
        </w:rPr>
        <w:t xml:space="preserve"> </w:t>
      </w:r>
      <w:r>
        <w:rPr>
          <w:sz w:val="24"/>
        </w:rPr>
        <w:t>и адекватно использовать их;</w:t>
      </w:r>
    </w:p>
    <w:p w:rsidR="007B1D5A" w:rsidRDefault="00B147F9" w:rsidP="00E2415F">
      <w:pPr>
        <w:pStyle w:val="a4"/>
        <w:numPr>
          <w:ilvl w:val="1"/>
          <w:numId w:val="69"/>
        </w:numPr>
        <w:tabs>
          <w:tab w:val="left" w:pos="1640"/>
        </w:tabs>
        <w:spacing w:before="7" w:line="237" w:lineRule="auto"/>
        <w:ind w:right="854" w:firstLine="710"/>
        <w:jc w:val="left"/>
        <w:rPr>
          <w:sz w:val="24"/>
        </w:rPr>
      </w:pPr>
      <w:r>
        <w:rPr>
          <w:sz w:val="24"/>
        </w:rPr>
        <w:t>понимать</w:t>
      </w:r>
      <w:r>
        <w:rPr>
          <w:spacing w:val="40"/>
          <w:sz w:val="24"/>
        </w:rPr>
        <w:t xml:space="preserve"> </w:t>
      </w:r>
      <w:r>
        <w:rPr>
          <w:sz w:val="24"/>
        </w:rPr>
        <w:t>содержание</w:t>
      </w:r>
      <w:r>
        <w:rPr>
          <w:spacing w:val="40"/>
          <w:sz w:val="24"/>
        </w:rPr>
        <w:t xml:space="preserve"> </w:t>
      </w:r>
      <w:r>
        <w:rPr>
          <w:sz w:val="24"/>
        </w:rPr>
        <w:t>понятия</w:t>
      </w:r>
      <w:r>
        <w:rPr>
          <w:spacing w:val="40"/>
          <w:sz w:val="24"/>
        </w:rPr>
        <w:t xml:space="preserve"> </w:t>
      </w:r>
      <w:r>
        <w:rPr>
          <w:sz w:val="24"/>
        </w:rPr>
        <w:t>«потребность»</w:t>
      </w:r>
      <w:r>
        <w:rPr>
          <w:spacing w:val="40"/>
          <w:sz w:val="24"/>
        </w:rPr>
        <w:t xml:space="preserve"> </w:t>
      </w:r>
      <w:r>
        <w:rPr>
          <w:sz w:val="24"/>
        </w:rPr>
        <w:t>(с</w:t>
      </w:r>
      <w:r>
        <w:rPr>
          <w:spacing w:val="40"/>
          <w:sz w:val="24"/>
        </w:rPr>
        <w:t xml:space="preserve"> </w:t>
      </w:r>
      <w:r>
        <w:rPr>
          <w:sz w:val="24"/>
        </w:rPr>
        <w:t>т.з.</w:t>
      </w:r>
      <w:r>
        <w:rPr>
          <w:spacing w:val="40"/>
          <w:sz w:val="24"/>
        </w:rPr>
        <w:t xml:space="preserve"> </w:t>
      </w:r>
      <w:r>
        <w:rPr>
          <w:sz w:val="24"/>
        </w:rPr>
        <w:t>потребителя)</w:t>
      </w:r>
      <w:r>
        <w:rPr>
          <w:spacing w:val="40"/>
          <w:sz w:val="24"/>
        </w:rPr>
        <w:t xml:space="preserve"> </w:t>
      </w:r>
      <w:r>
        <w:rPr>
          <w:sz w:val="24"/>
        </w:rPr>
        <w:t>и</w:t>
      </w:r>
      <w:r>
        <w:rPr>
          <w:spacing w:val="40"/>
          <w:sz w:val="24"/>
        </w:rPr>
        <w:t xml:space="preserve"> </w:t>
      </w:r>
      <w:r>
        <w:rPr>
          <w:sz w:val="24"/>
        </w:rPr>
        <w:t>адекватно использовать его;</w:t>
      </w:r>
    </w:p>
    <w:p w:rsidR="007B1D5A" w:rsidRDefault="00B147F9" w:rsidP="00E2415F">
      <w:pPr>
        <w:pStyle w:val="a4"/>
        <w:numPr>
          <w:ilvl w:val="1"/>
          <w:numId w:val="69"/>
        </w:numPr>
        <w:tabs>
          <w:tab w:val="left" w:pos="1640"/>
          <w:tab w:val="left" w:pos="3549"/>
          <w:tab w:val="left" w:pos="4703"/>
          <w:tab w:val="left" w:pos="5643"/>
          <w:tab w:val="left" w:pos="6578"/>
          <w:tab w:val="left" w:pos="6938"/>
          <w:tab w:val="left" w:pos="8530"/>
          <w:tab w:val="left" w:pos="10059"/>
        </w:tabs>
        <w:spacing w:line="242" w:lineRule="auto"/>
        <w:ind w:right="848" w:firstLine="710"/>
        <w:jc w:val="left"/>
        <w:rPr>
          <w:sz w:val="24"/>
        </w:rPr>
      </w:pPr>
      <w:r>
        <w:rPr>
          <w:spacing w:val="-2"/>
          <w:sz w:val="24"/>
        </w:rPr>
        <w:t>характеризовать</w:t>
      </w:r>
      <w:r>
        <w:rPr>
          <w:sz w:val="24"/>
        </w:rPr>
        <w:tab/>
      </w:r>
      <w:r>
        <w:rPr>
          <w:spacing w:val="-2"/>
          <w:sz w:val="24"/>
        </w:rPr>
        <w:t>один-два</w:t>
      </w:r>
      <w:r>
        <w:rPr>
          <w:sz w:val="24"/>
        </w:rPr>
        <w:tab/>
      </w:r>
      <w:r>
        <w:rPr>
          <w:spacing w:val="-2"/>
          <w:sz w:val="24"/>
        </w:rPr>
        <w:t>метода</w:t>
      </w:r>
      <w:r>
        <w:rPr>
          <w:sz w:val="24"/>
        </w:rPr>
        <w:tab/>
      </w:r>
      <w:r>
        <w:rPr>
          <w:spacing w:val="-2"/>
          <w:sz w:val="24"/>
        </w:rPr>
        <w:t>поиска</w:t>
      </w:r>
      <w:r>
        <w:rPr>
          <w:sz w:val="24"/>
        </w:rPr>
        <w:tab/>
      </w:r>
      <w:r>
        <w:rPr>
          <w:spacing w:val="-10"/>
          <w:sz w:val="24"/>
        </w:rPr>
        <w:t>и</w:t>
      </w:r>
      <w:r>
        <w:rPr>
          <w:sz w:val="24"/>
        </w:rPr>
        <w:tab/>
      </w:r>
      <w:r>
        <w:rPr>
          <w:spacing w:val="-2"/>
          <w:sz w:val="24"/>
        </w:rPr>
        <w:t>верификации</w:t>
      </w:r>
      <w:r>
        <w:rPr>
          <w:sz w:val="24"/>
        </w:rPr>
        <w:tab/>
      </w:r>
      <w:r>
        <w:rPr>
          <w:spacing w:val="-2"/>
          <w:sz w:val="24"/>
        </w:rPr>
        <w:t>информации</w:t>
      </w:r>
      <w:r>
        <w:rPr>
          <w:sz w:val="24"/>
        </w:rPr>
        <w:tab/>
      </w:r>
      <w:r>
        <w:rPr>
          <w:spacing w:val="-10"/>
          <w:sz w:val="24"/>
        </w:rPr>
        <w:t xml:space="preserve">в </w:t>
      </w:r>
      <w:r>
        <w:rPr>
          <w:sz w:val="24"/>
        </w:rPr>
        <w:t>соответствии с задачами собственной деятельности;</w:t>
      </w:r>
    </w:p>
    <w:p w:rsidR="007B1D5A" w:rsidRDefault="00B147F9" w:rsidP="00E2415F">
      <w:pPr>
        <w:pStyle w:val="a4"/>
        <w:numPr>
          <w:ilvl w:val="1"/>
          <w:numId w:val="69"/>
        </w:numPr>
        <w:tabs>
          <w:tab w:val="left" w:pos="1640"/>
        </w:tabs>
        <w:spacing w:line="237" w:lineRule="auto"/>
        <w:ind w:right="840" w:firstLine="710"/>
        <w:jc w:val="left"/>
        <w:rPr>
          <w:sz w:val="24"/>
        </w:rPr>
      </w:pPr>
      <w:r>
        <w:rPr>
          <w:sz w:val="24"/>
        </w:rPr>
        <w:t>под</w:t>
      </w:r>
      <w:r>
        <w:rPr>
          <w:spacing w:val="40"/>
          <w:sz w:val="24"/>
        </w:rPr>
        <w:t xml:space="preserve"> </w:t>
      </w:r>
      <w:r>
        <w:rPr>
          <w:sz w:val="24"/>
        </w:rPr>
        <w:t>контролем</w:t>
      </w:r>
      <w:r>
        <w:rPr>
          <w:spacing w:val="40"/>
          <w:sz w:val="24"/>
        </w:rPr>
        <w:t xml:space="preserve"> </w:t>
      </w:r>
      <w:r>
        <w:rPr>
          <w:sz w:val="24"/>
        </w:rPr>
        <w:t>и</w:t>
      </w:r>
      <w:r>
        <w:rPr>
          <w:spacing w:val="40"/>
          <w:sz w:val="24"/>
        </w:rPr>
        <w:t xml:space="preserve"> </w:t>
      </w:r>
      <w:r>
        <w:rPr>
          <w:sz w:val="24"/>
        </w:rPr>
        <w:t>при</w:t>
      </w:r>
      <w:r>
        <w:rPr>
          <w:spacing w:val="40"/>
          <w:sz w:val="24"/>
        </w:rPr>
        <w:t xml:space="preserve"> </w:t>
      </w:r>
      <w:r>
        <w:rPr>
          <w:sz w:val="24"/>
        </w:rPr>
        <w:t>направляющей</w:t>
      </w:r>
      <w:r>
        <w:rPr>
          <w:spacing w:val="40"/>
          <w:sz w:val="24"/>
        </w:rPr>
        <w:t xml:space="preserve"> </w:t>
      </w:r>
      <w:r>
        <w:rPr>
          <w:sz w:val="24"/>
        </w:rPr>
        <w:t>помощи</w:t>
      </w:r>
      <w:r>
        <w:rPr>
          <w:spacing w:val="40"/>
          <w:sz w:val="24"/>
        </w:rPr>
        <w:t xml:space="preserve"> </w:t>
      </w:r>
      <w:r>
        <w:rPr>
          <w:sz w:val="24"/>
        </w:rPr>
        <w:t>учителя</w:t>
      </w:r>
      <w:r>
        <w:rPr>
          <w:spacing w:val="80"/>
          <w:sz w:val="24"/>
        </w:rPr>
        <w:t xml:space="preserve"> </w:t>
      </w:r>
      <w:r>
        <w:rPr>
          <w:sz w:val="24"/>
        </w:rPr>
        <w:t>применять</w:t>
      </w:r>
      <w:r>
        <w:rPr>
          <w:spacing w:val="40"/>
          <w:sz w:val="24"/>
        </w:rPr>
        <w:t xml:space="preserve"> </w:t>
      </w:r>
      <w:r>
        <w:rPr>
          <w:sz w:val="24"/>
        </w:rPr>
        <w:t>безопасные</w:t>
      </w:r>
      <w:r>
        <w:rPr>
          <w:spacing w:val="40"/>
          <w:sz w:val="24"/>
        </w:rPr>
        <w:t xml:space="preserve"> </w:t>
      </w:r>
      <w:r>
        <w:rPr>
          <w:sz w:val="24"/>
        </w:rPr>
        <w:t>приёмы первичной и тепловой обработки продуктов.</w:t>
      </w:r>
    </w:p>
    <w:p w:rsidR="007B1D5A" w:rsidRDefault="00B147F9">
      <w:pPr>
        <w:pStyle w:val="2"/>
        <w:spacing w:before="5" w:line="272" w:lineRule="exact"/>
        <w:ind w:left="1530"/>
        <w:jc w:val="left"/>
      </w:pPr>
      <w:r>
        <w:t>Предметные</w:t>
      </w:r>
      <w:r>
        <w:rPr>
          <w:spacing w:val="-11"/>
        </w:rPr>
        <w:t xml:space="preserve"> </w:t>
      </w:r>
      <w:r>
        <w:t>результаты</w:t>
      </w:r>
      <w:r>
        <w:rPr>
          <w:spacing w:val="-7"/>
        </w:rPr>
        <w:t xml:space="preserve"> </w:t>
      </w:r>
      <w:r>
        <w:t>(технологические</w:t>
      </w:r>
      <w:r>
        <w:rPr>
          <w:spacing w:val="-8"/>
        </w:rPr>
        <w:t xml:space="preserve"> </w:t>
      </w:r>
      <w:r>
        <w:rPr>
          <w:spacing w:val="-2"/>
        </w:rPr>
        <w:t>компетенции)</w:t>
      </w:r>
    </w:p>
    <w:p w:rsidR="007B1D5A" w:rsidRDefault="00B147F9">
      <w:pPr>
        <w:spacing w:line="272"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9"/>
        </w:numPr>
        <w:tabs>
          <w:tab w:val="left" w:pos="1640"/>
        </w:tabs>
        <w:spacing w:before="5" w:line="294" w:lineRule="exact"/>
        <w:ind w:left="1640" w:hanging="110"/>
        <w:jc w:val="left"/>
        <w:rPr>
          <w:sz w:val="24"/>
        </w:rPr>
      </w:pPr>
      <w:r>
        <w:rPr>
          <w:sz w:val="24"/>
        </w:rPr>
        <w:t>при</w:t>
      </w:r>
      <w:r>
        <w:rPr>
          <w:spacing w:val="-2"/>
          <w:sz w:val="24"/>
        </w:rPr>
        <w:t xml:space="preserve"> </w:t>
      </w:r>
      <w:r>
        <w:rPr>
          <w:sz w:val="24"/>
        </w:rPr>
        <w:t>помощи</w:t>
      </w:r>
      <w:r>
        <w:rPr>
          <w:spacing w:val="-6"/>
          <w:sz w:val="24"/>
        </w:rPr>
        <w:t xml:space="preserve"> </w:t>
      </w:r>
      <w:r>
        <w:rPr>
          <w:sz w:val="24"/>
        </w:rPr>
        <w:t>учителя</w:t>
      </w:r>
      <w:r>
        <w:rPr>
          <w:spacing w:val="1"/>
          <w:sz w:val="24"/>
        </w:rPr>
        <w:t xml:space="preserve"> </w:t>
      </w:r>
      <w:r>
        <w:rPr>
          <w:sz w:val="24"/>
        </w:rPr>
        <w:t>читать</w:t>
      </w:r>
      <w:r>
        <w:rPr>
          <w:spacing w:val="-1"/>
          <w:sz w:val="24"/>
        </w:rPr>
        <w:t xml:space="preserve"> </w:t>
      </w:r>
      <w:r>
        <w:rPr>
          <w:sz w:val="24"/>
        </w:rPr>
        <w:t>элементарные</w:t>
      </w:r>
      <w:r>
        <w:rPr>
          <w:spacing w:val="-3"/>
          <w:sz w:val="24"/>
        </w:rPr>
        <w:t xml:space="preserve"> </w:t>
      </w:r>
      <w:r>
        <w:rPr>
          <w:spacing w:val="-2"/>
          <w:sz w:val="24"/>
        </w:rPr>
        <w:t>чертежи;</w:t>
      </w:r>
    </w:p>
    <w:p w:rsidR="007B1D5A" w:rsidRDefault="00B147F9" w:rsidP="00E2415F">
      <w:pPr>
        <w:pStyle w:val="a4"/>
        <w:numPr>
          <w:ilvl w:val="1"/>
          <w:numId w:val="69"/>
        </w:numPr>
        <w:tabs>
          <w:tab w:val="left" w:pos="1640"/>
        </w:tabs>
        <w:spacing w:line="293" w:lineRule="exact"/>
        <w:ind w:left="1640" w:hanging="110"/>
        <w:jc w:val="left"/>
        <w:rPr>
          <w:sz w:val="24"/>
        </w:rPr>
      </w:pPr>
      <w:r>
        <w:rPr>
          <w:sz w:val="24"/>
        </w:rPr>
        <w:t>выполнять</w:t>
      </w:r>
      <w:r>
        <w:rPr>
          <w:spacing w:val="-5"/>
          <w:sz w:val="24"/>
        </w:rPr>
        <w:t xml:space="preserve"> </w:t>
      </w:r>
      <w:r>
        <w:rPr>
          <w:sz w:val="24"/>
        </w:rPr>
        <w:t>элементарные</w:t>
      </w:r>
      <w:r>
        <w:rPr>
          <w:spacing w:val="-5"/>
          <w:sz w:val="24"/>
        </w:rPr>
        <w:t xml:space="preserve"> </w:t>
      </w:r>
      <w:r>
        <w:rPr>
          <w:spacing w:val="-2"/>
          <w:sz w:val="24"/>
        </w:rPr>
        <w:t>чертежи;</w:t>
      </w:r>
    </w:p>
    <w:p w:rsidR="007B1D5A" w:rsidRDefault="00B147F9" w:rsidP="00E2415F">
      <w:pPr>
        <w:pStyle w:val="a4"/>
        <w:numPr>
          <w:ilvl w:val="1"/>
          <w:numId w:val="69"/>
        </w:numPr>
        <w:tabs>
          <w:tab w:val="left" w:pos="1640"/>
        </w:tabs>
        <w:spacing w:line="293" w:lineRule="exact"/>
        <w:ind w:left="1640" w:hanging="110"/>
        <w:jc w:val="left"/>
        <w:rPr>
          <w:sz w:val="24"/>
        </w:rPr>
      </w:pPr>
      <w:r>
        <w:rPr>
          <w:sz w:val="24"/>
        </w:rPr>
        <w:t>анализировать</w:t>
      </w:r>
      <w:r>
        <w:rPr>
          <w:spacing w:val="-7"/>
          <w:sz w:val="24"/>
        </w:rPr>
        <w:t xml:space="preserve"> </w:t>
      </w:r>
      <w:r>
        <w:rPr>
          <w:sz w:val="24"/>
        </w:rPr>
        <w:t>формообразование</w:t>
      </w:r>
      <w:r>
        <w:rPr>
          <w:spacing w:val="-10"/>
          <w:sz w:val="24"/>
        </w:rPr>
        <w:t xml:space="preserve"> </w:t>
      </w:r>
      <w:r>
        <w:rPr>
          <w:sz w:val="24"/>
        </w:rPr>
        <w:t>промышленных</w:t>
      </w:r>
      <w:r>
        <w:rPr>
          <w:spacing w:val="-8"/>
          <w:sz w:val="24"/>
        </w:rPr>
        <w:t xml:space="preserve"> </w:t>
      </w:r>
      <w:r>
        <w:rPr>
          <w:spacing w:val="-2"/>
          <w:sz w:val="24"/>
        </w:rPr>
        <w:t>изделий;</w:t>
      </w:r>
    </w:p>
    <w:p w:rsidR="007B1D5A" w:rsidRDefault="00B147F9" w:rsidP="00E2415F">
      <w:pPr>
        <w:pStyle w:val="a4"/>
        <w:numPr>
          <w:ilvl w:val="1"/>
          <w:numId w:val="69"/>
        </w:numPr>
        <w:tabs>
          <w:tab w:val="left" w:pos="1640"/>
          <w:tab w:val="left" w:pos="2964"/>
          <w:tab w:val="left" w:pos="3947"/>
          <w:tab w:val="left" w:pos="6177"/>
          <w:tab w:val="left" w:pos="7917"/>
          <w:tab w:val="left" w:pos="9011"/>
          <w:tab w:val="left" w:pos="9356"/>
        </w:tabs>
        <w:spacing w:before="6" w:line="237" w:lineRule="auto"/>
        <w:ind w:right="849" w:firstLine="710"/>
        <w:jc w:val="left"/>
        <w:rPr>
          <w:sz w:val="24"/>
        </w:rPr>
      </w:pPr>
      <w:r>
        <w:rPr>
          <w:spacing w:val="-2"/>
          <w:sz w:val="24"/>
        </w:rPr>
        <w:t>применять</w:t>
      </w:r>
      <w:r>
        <w:rPr>
          <w:sz w:val="24"/>
        </w:rPr>
        <w:tab/>
      </w:r>
      <w:r>
        <w:rPr>
          <w:spacing w:val="-2"/>
          <w:sz w:val="24"/>
        </w:rPr>
        <w:t>навыки</w:t>
      </w:r>
      <w:r>
        <w:rPr>
          <w:sz w:val="24"/>
        </w:rPr>
        <w:tab/>
      </w:r>
      <w:r>
        <w:rPr>
          <w:spacing w:val="-2"/>
          <w:sz w:val="24"/>
        </w:rPr>
        <w:t>формообразования,</w:t>
      </w:r>
      <w:r>
        <w:rPr>
          <w:sz w:val="24"/>
        </w:rPr>
        <w:tab/>
      </w:r>
      <w:r>
        <w:rPr>
          <w:spacing w:val="-2"/>
          <w:sz w:val="24"/>
        </w:rPr>
        <w:t>использования</w:t>
      </w:r>
      <w:r>
        <w:rPr>
          <w:sz w:val="24"/>
        </w:rPr>
        <w:tab/>
      </w:r>
      <w:r>
        <w:rPr>
          <w:spacing w:val="-2"/>
          <w:sz w:val="24"/>
        </w:rPr>
        <w:t>объёмов</w:t>
      </w:r>
      <w:r>
        <w:rPr>
          <w:sz w:val="24"/>
        </w:rPr>
        <w:tab/>
      </w:r>
      <w:r>
        <w:rPr>
          <w:spacing w:val="-10"/>
          <w:sz w:val="24"/>
        </w:rPr>
        <w:t>в</w:t>
      </w:r>
      <w:r>
        <w:rPr>
          <w:sz w:val="24"/>
        </w:rPr>
        <w:tab/>
      </w:r>
      <w:r>
        <w:rPr>
          <w:spacing w:val="-2"/>
          <w:sz w:val="24"/>
        </w:rPr>
        <w:t xml:space="preserve">дизайне </w:t>
      </w:r>
      <w:r>
        <w:rPr>
          <w:sz w:val="24"/>
        </w:rPr>
        <w:t>(макетирование из подручных материалов);</w:t>
      </w:r>
    </w:p>
    <w:p w:rsidR="007B1D5A" w:rsidRDefault="007B1D5A">
      <w:pPr>
        <w:spacing w:line="237" w:lineRule="auto"/>
        <w:rPr>
          <w:sz w:val="24"/>
        </w:rPr>
        <w:sectPr w:rsidR="007B1D5A">
          <w:pgSz w:w="11910" w:h="16840"/>
          <w:pgMar w:top="1020" w:right="0" w:bottom="1180" w:left="880" w:header="0" w:footer="968" w:gutter="0"/>
          <w:cols w:space="720"/>
        </w:sectPr>
      </w:pPr>
    </w:p>
    <w:p w:rsidR="007B1D5A" w:rsidRDefault="00B147F9" w:rsidP="00E2415F">
      <w:pPr>
        <w:pStyle w:val="a4"/>
        <w:numPr>
          <w:ilvl w:val="1"/>
          <w:numId w:val="69"/>
        </w:numPr>
        <w:tabs>
          <w:tab w:val="left" w:pos="1640"/>
        </w:tabs>
        <w:spacing w:before="88"/>
        <w:ind w:right="847" w:firstLine="710"/>
        <w:jc w:val="left"/>
        <w:rPr>
          <w:sz w:val="24"/>
        </w:rPr>
      </w:pPr>
      <w:r>
        <w:rPr>
          <w:sz w:val="24"/>
        </w:rPr>
        <w:lastRenderedPageBreak/>
        <w:t xml:space="preserve">характеризовать основные приёмы изготовления объёмных деталей из различных </w:t>
      </w:r>
      <w:r>
        <w:rPr>
          <w:spacing w:val="-2"/>
          <w:sz w:val="24"/>
        </w:rPr>
        <w:t>материалов;</w:t>
      </w:r>
    </w:p>
    <w:p w:rsidR="007B1D5A" w:rsidRDefault="00B147F9" w:rsidP="00E2415F">
      <w:pPr>
        <w:pStyle w:val="a4"/>
        <w:numPr>
          <w:ilvl w:val="1"/>
          <w:numId w:val="69"/>
        </w:numPr>
        <w:tabs>
          <w:tab w:val="left" w:pos="1640"/>
        </w:tabs>
        <w:spacing w:before="4" w:line="237" w:lineRule="auto"/>
        <w:ind w:right="850" w:firstLine="710"/>
        <w:jc w:val="left"/>
        <w:rPr>
          <w:sz w:val="24"/>
        </w:rPr>
      </w:pPr>
      <w:r>
        <w:rPr>
          <w:sz w:val="24"/>
        </w:rPr>
        <w:t>использовать приобретённый опыт применения различных методов изготовления объёмных деталей (гибка, формовка, формование, литье, послойный синтез или др.);</w:t>
      </w:r>
    </w:p>
    <w:p w:rsidR="007B1D5A" w:rsidRDefault="00B147F9" w:rsidP="00E2415F">
      <w:pPr>
        <w:pStyle w:val="a4"/>
        <w:numPr>
          <w:ilvl w:val="1"/>
          <w:numId w:val="69"/>
        </w:numPr>
        <w:tabs>
          <w:tab w:val="left" w:pos="1640"/>
        </w:tabs>
        <w:spacing w:before="5" w:line="293" w:lineRule="exact"/>
        <w:ind w:left="1640" w:hanging="110"/>
        <w:jc w:val="left"/>
        <w:rPr>
          <w:sz w:val="24"/>
        </w:rPr>
      </w:pPr>
      <w:r>
        <w:rPr>
          <w:sz w:val="24"/>
        </w:rPr>
        <w:t>осознавать</w:t>
      </w:r>
      <w:r>
        <w:rPr>
          <w:spacing w:val="-4"/>
          <w:sz w:val="24"/>
        </w:rPr>
        <w:t xml:space="preserve"> </w:t>
      </w:r>
      <w:r>
        <w:rPr>
          <w:sz w:val="24"/>
        </w:rPr>
        <w:t>специфику</w:t>
      </w:r>
      <w:r>
        <w:rPr>
          <w:spacing w:val="-11"/>
          <w:sz w:val="24"/>
        </w:rPr>
        <w:t xml:space="preserve"> </w:t>
      </w:r>
      <w:r>
        <w:rPr>
          <w:sz w:val="24"/>
        </w:rPr>
        <w:t>соединения</w:t>
      </w:r>
      <w:r>
        <w:rPr>
          <w:spacing w:val="-2"/>
          <w:sz w:val="24"/>
        </w:rPr>
        <w:t xml:space="preserve"> </w:t>
      </w:r>
      <w:r>
        <w:rPr>
          <w:sz w:val="24"/>
        </w:rPr>
        <w:t>деталей</w:t>
      </w:r>
      <w:r>
        <w:rPr>
          <w:spacing w:val="-2"/>
          <w:sz w:val="24"/>
        </w:rPr>
        <w:t xml:space="preserve"> </w:t>
      </w:r>
      <w:r>
        <w:rPr>
          <w:sz w:val="24"/>
        </w:rPr>
        <w:t>методом</w:t>
      </w:r>
      <w:r>
        <w:rPr>
          <w:spacing w:val="-4"/>
          <w:sz w:val="24"/>
        </w:rPr>
        <w:t xml:space="preserve"> </w:t>
      </w:r>
      <w:r>
        <w:rPr>
          <w:spacing w:val="-2"/>
          <w:sz w:val="24"/>
        </w:rPr>
        <w:t>пайки;</w:t>
      </w:r>
    </w:p>
    <w:p w:rsidR="007B1D5A" w:rsidRDefault="00B147F9" w:rsidP="00E2415F">
      <w:pPr>
        <w:pStyle w:val="a4"/>
        <w:numPr>
          <w:ilvl w:val="1"/>
          <w:numId w:val="69"/>
        </w:numPr>
        <w:tabs>
          <w:tab w:val="left" w:pos="1640"/>
        </w:tabs>
        <w:spacing w:line="293" w:lineRule="exact"/>
        <w:ind w:left="1640" w:hanging="110"/>
        <w:jc w:val="left"/>
        <w:rPr>
          <w:sz w:val="24"/>
        </w:rPr>
      </w:pPr>
      <w:r>
        <w:rPr>
          <w:sz w:val="24"/>
        </w:rPr>
        <w:t>использовать</w:t>
      </w:r>
      <w:r>
        <w:rPr>
          <w:spacing w:val="-11"/>
          <w:sz w:val="24"/>
        </w:rPr>
        <w:t xml:space="preserve"> </w:t>
      </w:r>
      <w:r>
        <w:rPr>
          <w:sz w:val="24"/>
        </w:rPr>
        <w:t>опыт</w:t>
      </w:r>
      <w:r>
        <w:rPr>
          <w:spacing w:val="-1"/>
          <w:sz w:val="24"/>
        </w:rPr>
        <w:t xml:space="preserve"> </w:t>
      </w:r>
      <w:r>
        <w:rPr>
          <w:sz w:val="24"/>
        </w:rPr>
        <w:t>изготовления</w:t>
      </w:r>
      <w:r>
        <w:rPr>
          <w:spacing w:val="-6"/>
          <w:sz w:val="24"/>
        </w:rPr>
        <w:t xml:space="preserve"> </w:t>
      </w:r>
      <w:r>
        <w:rPr>
          <w:sz w:val="24"/>
        </w:rPr>
        <w:t>макета</w:t>
      </w:r>
      <w:r>
        <w:rPr>
          <w:spacing w:val="-2"/>
          <w:sz w:val="24"/>
        </w:rPr>
        <w:t xml:space="preserve"> </w:t>
      </w:r>
      <w:r>
        <w:rPr>
          <w:sz w:val="24"/>
        </w:rPr>
        <w:t>или</w:t>
      </w:r>
      <w:r>
        <w:rPr>
          <w:spacing w:val="-4"/>
          <w:sz w:val="24"/>
        </w:rPr>
        <w:t xml:space="preserve"> </w:t>
      </w:r>
      <w:r>
        <w:rPr>
          <w:spacing w:val="-2"/>
          <w:sz w:val="24"/>
        </w:rPr>
        <w:t>прототипа;</w:t>
      </w:r>
    </w:p>
    <w:p w:rsidR="007B1D5A" w:rsidRDefault="00B147F9" w:rsidP="00E2415F">
      <w:pPr>
        <w:pStyle w:val="a4"/>
        <w:numPr>
          <w:ilvl w:val="1"/>
          <w:numId w:val="69"/>
        </w:numPr>
        <w:tabs>
          <w:tab w:val="left" w:pos="1640"/>
        </w:tabs>
        <w:ind w:right="840" w:firstLine="710"/>
        <w:jc w:val="left"/>
        <w:rPr>
          <w:sz w:val="24"/>
        </w:rPr>
      </w:pPr>
      <w:r>
        <w:rPr>
          <w:sz w:val="24"/>
        </w:rPr>
        <w:t>с</w:t>
      </w:r>
      <w:r>
        <w:rPr>
          <w:spacing w:val="40"/>
          <w:sz w:val="24"/>
        </w:rPr>
        <w:t xml:space="preserve"> </w:t>
      </w:r>
      <w:r>
        <w:rPr>
          <w:sz w:val="24"/>
        </w:rPr>
        <w:t>направляющей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заданный</w:t>
      </w:r>
      <w:r>
        <w:rPr>
          <w:spacing w:val="40"/>
          <w:sz w:val="24"/>
        </w:rPr>
        <w:t xml:space="preserve"> </w:t>
      </w:r>
      <w:r>
        <w:rPr>
          <w:sz w:val="24"/>
        </w:rPr>
        <w:t>план</w:t>
      </w:r>
      <w:r>
        <w:rPr>
          <w:spacing w:val="40"/>
          <w:sz w:val="24"/>
        </w:rPr>
        <w:t xml:space="preserve"> </w:t>
      </w:r>
      <w:r>
        <w:rPr>
          <w:sz w:val="24"/>
        </w:rPr>
        <w:t>проводить морфологический и функциональный анализ технической системы или изделия;</w:t>
      </w:r>
    </w:p>
    <w:p w:rsidR="007B1D5A" w:rsidRDefault="00B147F9" w:rsidP="00E2415F">
      <w:pPr>
        <w:pStyle w:val="a4"/>
        <w:numPr>
          <w:ilvl w:val="1"/>
          <w:numId w:val="69"/>
        </w:numPr>
        <w:tabs>
          <w:tab w:val="left" w:pos="1640"/>
        </w:tabs>
        <w:spacing w:before="3" w:line="237" w:lineRule="auto"/>
        <w:ind w:right="839" w:firstLine="710"/>
        <w:jc w:val="left"/>
        <w:rPr>
          <w:sz w:val="24"/>
        </w:rPr>
      </w:pPr>
      <w:r>
        <w:rPr>
          <w:sz w:val="24"/>
        </w:rPr>
        <w:t>с направляющей помощью</w:t>
      </w:r>
      <w:r>
        <w:rPr>
          <w:spacing w:val="31"/>
          <w:sz w:val="24"/>
        </w:rPr>
        <w:t xml:space="preserve"> </w:t>
      </w:r>
      <w:r>
        <w:rPr>
          <w:sz w:val="24"/>
        </w:rPr>
        <w:t>учителя</w:t>
      </w:r>
      <w:r>
        <w:rPr>
          <w:spacing w:val="33"/>
          <w:sz w:val="24"/>
        </w:rPr>
        <w:t xml:space="preserve"> </w:t>
      </w:r>
      <w:r>
        <w:rPr>
          <w:sz w:val="24"/>
        </w:rPr>
        <w:t>строить механизм,</w:t>
      </w:r>
      <w:r>
        <w:rPr>
          <w:spacing w:val="30"/>
          <w:sz w:val="24"/>
        </w:rPr>
        <w:t xml:space="preserve"> </w:t>
      </w:r>
      <w:r>
        <w:rPr>
          <w:sz w:val="24"/>
        </w:rPr>
        <w:t>состоящий из нескольких простых механизмов;</w:t>
      </w:r>
    </w:p>
    <w:p w:rsidR="007B1D5A" w:rsidRDefault="00B147F9" w:rsidP="00E2415F">
      <w:pPr>
        <w:pStyle w:val="a4"/>
        <w:numPr>
          <w:ilvl w:val="1"/>
          <w:numId w:val="69"/>
        </w:numPr>
        <w:tabs>
          <w:tab w:val="left" w:pos="1640"/>
        </w:tabs>
        <w:spacing w:before="7" w:line="237" w:lineRule="auto"/>
        <w:ind w:right="860" w:firstLine="710"/>
        <w:jc w:val="left"/>
        <w:rPr>
          <w:sz w:val="24"/>
        </w:rPr>
      </w:pPr>
      <w:r>
        <w:rPr>
          <w:sz w:val="24"/>
        </w:rPr>
        <w:t>использовать</w:t>
      </w:r>
      <w:r>
        <w:rPr>
          <w:spacing w:val="80"/>
          <w:sz w:val="24"/>
        </w:rPr>
        <w:t xml:space="preserve"> </w:t>
      </w:r>
      <w:r>
        <w:rPr>
          <w:sz w:val="24"/>
        </w:rPr>
        <w:t>приобретённый</w:t>
      </w:r>
      <w:r>
        <w:rPr>
          <w:spacing w:val="80"/>
          <w:sz w:val="24"/>
        </w:rPr>
        <w:t xml:space="preserve"> </w:t>
      </w:r>
      <w:r>
        <w:rPr>
          <w:sz w:val="24"/>
        </w:rPr>
        <w:t>опыт</w:t>
      </w:r>
      <w:r>
        <w:rPr>
          <w:spacing w:val="80"/>
          <w:sz w:val="24"/>
        </w:rPr>
        <w:t xml:space="preserve"> </w:t>
      </w:r>
      <w:r>
        <w:rPr>
          <w:sz w:val="24"/>
        </w:rPr>
        <w:t>модификации</w:t>
      </w:r>
      <w:r>
        <w:rPr>
          <w:spacing w:val="80"/>
          <w:sz w:val="24"/>
        </w:rPr>
        <w:t xml:space="preserve"> </w:t>
      </w:r>
      <w:r>
        <w:rPr>
          <w:sz w:val="24"/>
        </w:rPr>
        <w:t>механизмов</w:t>
      </w:r>
      <w:r>
        <w:rPr>
          <w:spacing w:val="80"/>
          <w:sz w:val="24"/>
        </w:rPr>
        <w:t xml:space="preserve"> </w:t>
      </w:r>
      <w:r>
        <w:rPr>
          <w:sz w:val="24"/>
        </w:rPr>
        <w:t>для</w:t>
      </w:r>
      <w:r>
        <w:rPr>
          <w:spacing w:val="80"/>
          <w:sz w:val="24"/>
        </w:rPr>
        <w:t xml:space="preserve"> </w:t>
      </w:r>
      <w:r>
        <w:rPr>
          <w:sz w:val="24"/>
        </w:rPr>
        <w:t>получения заданных свойств (решение задачи);</w:t>
      </w:r>
    </w:p>
    <w:p w:rsidR="007B1D5A" w:rsidRDefault="00B147F9" w:rsidP="00E2415F">
      <w:pPr>
        <w:pStyle w:val="a4"/>
        <w:numPr>
          <w:ilvl w:val="1"/>
          <w:numId w:val="69"/>
        </w:numPr>
        <w:tabs>
          <w:tab w:val="left" w:pos="1640"/>
          <w:tab w:val="left" w:pos="3012"/>
          <w:tab w:val="left" w:pos="4139"/>
          <w:tab w:val="left" w:pos="5573"/>
          <w:tab w:val="left" w:pos="6206"/>
          <w:tab w:val="left" w:pos="7371"/>
          <w:tab w:val="left" w:pos="9093"/>
          <w:tab w:val="left" w:pos="9923"/>
        </w:tabs>
        <w:spacing w:before="7" w:line="237" w:lineRule="auto"/>
        <w:ind w:right="853" w:firstLine="710"/>
        <w:jc w:val="left"/>
        <w:rPr>
          <w:sz w:val="24"/>
        </w:rPr>
      </w:pPr>
      <w:r>
        <w:rPr>
          <w:spacing w:val="-2"/>
          <w:sz w:val="24"/>
        </w:rPr>
        <w:t>применять</w:t>
      </w:r>
      <w:r>
        <w:rPr>
          <w:sz w:val="24"/>
        </w:rPr>
        <w:tab/>
      </w:r>
      <w:r>
        <w:rPr>
          <w:spacing w:val="-2"/>
          <w:sz w:val="24"/>
        </w:rPr>
        <w:t>простые</w:t>
      </w:r>
      <w:r>
        <w:rPr>
          <w:sz w:val="24"/>
        </w:rPr>
        <w:tab/>
      </w:r>
      <w:r>
        <w:rPr>
          <w:spacing w:val="-2"/>
          <w:sz w:val="24"/>
        </w:rPr>
        <w:t>механизмы</w:t>
      </w:r>
      <w:r>
        <w:rPr>
          <w:sz w:val="24"/>
        </w:rPr>
        <w:tab/>
      </w:r>
      <w:r>
        <w:rPr>
          <w:spacing w:val="-4"/>
          <w:sz w:val="24"/>
        </w:rPr>
        <w:t>для</w:t>
      </w:r>
      <w:r>
        <w:rPr>
          <w:sz w:val="24"/>
        </w:rPr>
        <w:tab/>
      </w:r>
      <w:r>
        <w:rPr>
          <w:spacing w:val="-2"/>
          <w:sz w:val="24"/>
        </w:rPr>
        <w:t>решения</w:t>
      </w:r>
      <w:r>
        <w:rPr>
          <w:sz w:val="24"/>
        </w:rPr>
        <w:tab/>
      </w:r>
      <w:r>
        <w:rPr>
          <w:spacing w:val="-2"/>
          <w:sz w:val="24"/>
        </w:rPr>
        <w:t>поставленных</w:t>
      </w:r>
      <w:r>
        <w:rPr>
          <w:sz w:val="24"/>
        </w:rPr>
        <w:tab/>
      </w:r>
      <w:r>
        <w:rPr>
          <w:spacing w:val="-2"/>
          <w:sz w:val="24"/>
        </w:rPr>
        <w:t>задач</w:t>
      </w:r>
      <w:r>
        <w:rPr>
          <w:sz w:val="24"/>
        </w:rPr>
        <w:tab/>
      </w:r>
      <w:r>
        <w:rPr>
          <w:spacing w:val="-6"/>
          <w:sz w:val="24"/>
        </w:rPr>
        <w:t xml:space="preserve">по </w:t>
      </w:r>
      <w:r>
        <w:rPr>
          <w:sz w:val="24"/>
        </w:rPr>
        <w:t>модернизации/проектированию процесса изготовления материального продукта;</w:t>
      </w:r>
    </w:p>
    <w:p w:rsidR="007B1D5A" w:rsidRDefault="00B147F9" w:rsidP="00E2415F">
      <w:pPr>
        <w:pStyle w:val="a4"/>
        <w:numPr>
          <w:ilvl w:val="1"/>
          <w:numId w:val="69"/>
        </w:numPr>
        <w:tabs>
          <w:tab w:val="left" w:pos="1640"/>
          <w:tab w:val="left" w:pos="3731"/>
          <w:tab w:val="left" w:pos="5319"/>
          <w:tab w:val="left" w:pos="6868"/>
          <w:tab w:val="left" w:pos="9103"/>
        </w:tabs>
        <w:ind w:right="850" w:firstLine="710"/>
        <w:jc w:val="left"/>
        <w:rPr>
          <w:sz w:val="24"/>
        </w:rPr>
      </w:pPr>
      <w:r>
        <w:rPr>
          <w:spacing w:val="-2"/>
          <w:sz w:val="24"/>
        </w:rPr>
        <w:t>характеризовать</w:t>
      </w:r>
      <w:r>
        <w:rPr>
          <w:sz w:val="24"/>
        </w:rPr>
        <w:tab/>
      </w:r>
      <w:r>
        <w:rPr>
          <w:spacing w:val="-2"/>
          <w:sz w:val="24"/>
        </w:rPr>
        <w:t>технологии</w:t>
      </w:r>
      <w:r>
        <w:rPr>
          <w:sz w:val="24"/>
        </w:rPr>
        <w:tab/>
      </w:r>
      <w:r>
        <w:rPr>
          <w:spacing w:val="-2"/>
          <w:sz w:val="24"/>
        </w:rPr>
        <w:t>разработки</w:t>
      </w:r>
      <w:r>
        <w:rPr>
          <w:sz w:val="24"/>
        </w:rPr>
        <w:tab/>
      </w:r>
      <w:r>
        <w:rPr>
          <w:spacing w:val="-2"/>
          <w:sz w:val="24"/>
        </w:rPr>
        <w:t>информационных</w:t>
      </w:r>
      <w:r>
        <w:rPr>
          <w:sz w:val="24"/>
        </w:rPr>
        <w:tab/>
      </w:r>
      <w:r>
        <w:rPr>
          <w:spacing w:val="-2"/>
          <w:sz w:val="24"/>
        </w:rPr>
        <w:t xml:space="preserve">продуктов </w:t>
      </w:r>
      <w:r>
        <w:rPr>
          <w:sz w:val="24"/>
        </w:rPr>
        <w:t>(приложений/компьютерных программ);</w:t>
      </w:r>
    </w:p>
    <w:p w:rsidR="007B1D5A" w:rsidRDefault="00B147F9" w:rsidP="00E2415F">
      <w:pPr>
        <w:pStyle w:val="a4"/>
        <w:numPr>
          <w:ilvl w:val="1"/>
          <w:numId w:val="69"/>
        </w:numPr>
        <w:tabs>
          <w:tab w:val="left" w:pos="1640"/>
          <w:tab w:val="left" w:pos="3429"/>
          <w:tab w:val="left" w:pos="5017"/>
          <w:tab w:val="left" w:pos="6408"/>
          <w:tab w:val="left" w:pos="8675"/>
        </w:tabs>
        <w:spacing w:before="4" w:line="237" w:lineRule="auto"/>
        <w:ind w:right="854" w:firstLine="710"/>
        <w:jc w:val="left"/>
        <w:rPr>
          <w:sz w:val="24"/>
        </w:rPr>
      </w:pPr>
      <w:r>
        <w:rPr>
          <w:spacing w:val="-2"/>
          <w:sz w:val="24"/>
        </w:rPr>
        <w:t>проектировать</w:t>
      </w:r>
      <w:r>
        <w:rPr>
          <w:sz w:val="24"/>
        </w:rPr>
        <w:tab/>
      </w:r>
      <w:r>
        <w:rPr>
          <w:spacing w:val="-2"/>
          <w:sz w:val="24"/>
        </w:rPr>
        <w:t>упрощённые</w:t>
      </w:r>
      <w:r>
        <w:rPr>
          <w:sz w:val="24"/>
        </w:rPr>
        <w:tab/>
      </w:r>
      <w:r>
        <w:rPr>
          <w:spacing w:val="-2"/>
          <w:sz w:val="24"/>
        </w:rPr>
        <w:t>алгоритмы</w:t>
      </w:r>
      <w:r>
        <w:rPr>
          <w:sz w:val="24"/>
        </w:rPr>
        <w:tab/>
      </w:r>
      <w:r>
        <w:rPr>
          <w:spacing w:val="-2"/>
          <w:sz w:val="24"/>
        </w:rPr>
        <w:t>функционирования</w:t>
      </w:r>
      <w:r>
        <w:rPr>
          <w:sz w:val="24"/>
        </w:rPr>
        <w:tab/>
      </w:r>
      <w:r>
        <w:rPr>
          <w:spacing w:val="-2"/>
          <w:sz w:val="24"/>
        </w:rPr>
        <w:t xml:space="preserve">встраиваемого </w:t>
      </w:r>
      <w:r>
        <w:rPr>
          <w:sz w:val="24"/>
        </w:rPr>
        <w:t>программного обеспечения для управления элементарными техническими системами;</w:t>
      </w:r>
    </w:p>
    <w:p w:rsidR="007B1D5A" w:rsidRDefault="00B147F9" w:rsidP="00E2415F">
      <w:pPr>
        <w:pStyle w:val="a4"/>
        <w:numPr>
          <w:ilvl w:val="1"/>
          <w:numId w:val="69"/>
        </w:numPr>
        <w:tabs>
          <w:tab w:val="left" w:pos="1640"/>
        </w:tabs>
        <w:spacing w:before="5" w:line="293" w:lineRule="exact"/>
        <w:ind w:left="1640" w:hanging="110"/>
        <w:jc w:val="left"/>
        <w:rPr>
          <w:sz w:val="24"/>
        </w:rPr>
      </w:pPr>
      <w:r>
        <w:rPr>
          <w:sz w:val="24"/>
        </w:rPr>
        <w:t>осознавать</w:t>
      </w:r>
      <w:r>
        <w:rPr>
          <w:spacing w:val="-6"/>
          <w:sz w:val="24"/>
        </w:rPr>
        <w:t xml:space="preserve"> </w:t>
      </w:r>
      <w:r>
        <w:rPr>
          <w:sz w:val="24"/>
        </w:rPr>
        <w:t>свойства</w:t>
      </w:r>
      <w:r>
        <w:rPr>
          <w:spacing w:val="-9"/>
          <w:sz w:val="24"/>
        </w:rPr>
        <w:t xml:space="preserve"> </w:t>
      </w:r>
      <w:r>
        <w:rPr>
          <w:sz w:val="24"/>
        </w:rPr>
        <w:t>металлических</w:t>
      </w:r>
      <w:r>
        <w:rPr>
          <w:spacing w:val="-9"/>
          <w:sz w:val="24"/>
        </w:rPr>
        <w:t xml:space="preserve"> </w:t>
      </w:r>
      <w:r>
        <w:rPr>
          <w:sz w:val="24"/>
        </w:rPr>
        <w:t>конструкционных</w:t>
      </w:r>
      <w:r>
        <w:rPr>
          <w:spacing w:val="-8"/>
          <w:sz w:val="24"/>
        </w:rPr>
        <w:t xml:space="preserve"> </w:t>
      </w:r>
      <w:r>
        <w:rPr>
          <w:spacing w:val="-2"/>
          <w:sz w:val="24"/>
        </w:rPr>
        <w:t>материалов;</w:t>
      </w:r>
    </w:p>
    <w:p w:rsidR="007B1D5A" w:rsidRDefault="00B147F9" w:rsidP="00E2415F">
      <w:pPr>
        <w:pStyle w:val="a4"/>
        <w:numPr>
          <w:ilvl w:val="1"/>
          <w:numId w:val="69"/>
        </w:numPr>
        <w:tabs>
          <w:tab w:val="left" w:pos="1640"/>
        </w:tabs>
        <w:ind w:right="850" w:firstLine="710"/>
        <w:rPr>
          <w:sz w:val="24"/>
        </w:rPr>
      </w:pPr>
      <w:r>
        <w:rPr>
          <w:sz w:val="24"/>
        </w:rPr>
        <w:t>осознавать</w:t>
      </w:r>
      <w:r>
        <w:rPr>
          <w:spacing w:val="-6"/>
          <w:sz w:val="24"/>
        </w:rPr>
        <w:t xml:space="preserve"> </w:t>
      </w:r>
      <w:r>
        <w:rPr>
          <w:sz w:val="24"/>
        </w:rPr>
        <w:t>основные</w:t>
      </w:r>
      <w:r>
        <w:rPr>
          <w:spacing w:val="-9"/>
          <w:sz w:val="24"/>
        </w:rPr>
        <w:t xml:space="preserve"> </w:t>
      </w:r>
      <w:r>
        <w:rPr>
          <w:sz w:val="24"/>
        </w:rPr>
        <w:t>технологические</w:t>
      </w:r>
      <w:r>
        <w:rPr>
          <w:spacing w:val="-4"/>
          <w:sz w:val="24"/>
        </w:rPr>
        <w:t xml:space="preserve"> </w:t>
      </w:r>
      <w:r>
        <w:rPr>
          <w:sz w:val="24"/>
        </w:rPr>
        <w:t>операции,</w:t>
      </w:r>
      <w:r>
        <w:rPr>
          <w:spacing w:val="-6"/>
          <w:sz w:val="24"/>
        </w:rPr>
        <w:t xml:space="preserve"> </w:t>
      </w:r>
      <w:r>
        <w:rPr>
          <w:sz w:val="24"/>
        </w:rPr>
        <w:t>виды/способы/приёмы</w:t>
      </w:r>
      <w:r>
        <w:rPr>
          <w:spacing w:val="-11"/>
          <w:sz w:val="24"/>
        </w:rPr>
        <w:t xml:space="preserve"> </w:t>
      </w:r>
      <w:r>
        <w:rPr>
          <w:sz w:val="24"/>
        </w:rPr>
        <w:t>обработки конструкционных материалов (например, цветных или чёрных металлов, включая листовые материалы или др.);</w:t>
      </w:r>
    </w:p>
    <w:p w:rsidR="007B1D5A" w:rsidRDefault="00B147F9" w:rsidP="00E2415F">
      <w:pPr>
        <w:pStyle w:val="a4"/>
        <w:numPr>
          <w:ilvl w:val="1"/>
          <w:numId w:val="69"/>
        </w:numPr>
        <w:tabs>
          <w:tab w:val="left" w:pos="1640"/>
        </w:tabs>
        <w:ind w:right="851" w:firstLine="710"/>
        <w:rPr>
          <w:sz w:val="24"/>
        </w:rPr>
      </w:pPr>
      <w:r>
        <w:rPr>
          <w:sz w:val="24"/>
        </w:rPr>
        <w:t>называть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rsidR="007B1D5A" w:rsidRDefault="00B147F9" w:rsidP="00E2415F">
      <w:pPr>
        <w:pStyle w:val="a4"/>
        <w:numPr>
          <w:ilvl w:val="1"/>
          <w:numId w:val="69"/>
        </w:numPr>
        <w:tabs>
          <w:tab w:val="left" w:pos="1640"/>
        </w:tabs>
        <w:spacing w:before="4" w:line="237" w:lineRule="auto"/>
        <w:ind w:right="851" w:firstLine="710"/>
        <w:rPr>
          <w:sz w:val="24"/>
        </w:rPr>
      </w:pPr>
      <w:r>
        <w:rPr>
          <w:sz w:val="24"/>
        </w:rPr>
        <w:t>применять безопасные приёмы обработки конструкционных материалов (например, цветных или черных металлов или др.) с использованием ручного и/или электрифицированного инструмента.</w:t>
      </w:r>
    </w:p>
    <w:p w:rsidR="007B1D5A" w:rsidRDefault="00B147F9">
      <w:pPr>
        <w:pStyle w:val="2"/>
        <w:spacing w:before="11" w:line="237" w:lineRule="auto"/>
        <w:ind w:right="857" w:firstLine="710"/>
      </w:pPr>
      <w:r>
        <w:t xml:space="preserve">Проектные компетенции (компетенции проектного управления и гибкие </w:t>
      </w:r>
      <w:r>
        <w:rPr>
          <w:spacing w:val="-2"/>
        </w:rPr>
        <w:t>компетенции)</w:t>
      </w:r>
    </w:p>
    <w:p w:rsidR="007B1D5A" w:rsidRDefault="00B147F9">
      <w:pPr>
        <w:spacing w:line="274" w:lineRule="exact"/>
        <w:ind w:left="1530"/>
        <w:jc w:val="both"/>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9"/>
        </w:numPr>
        <w:tabs>
          <w:tab w:val="left" w:pos="1640"/>
        </w:tabs>
        <w:spacing w:line="294" w:lineRule="exact"/>
        <w:ind w:left="1640" w:hanging="110"/>
        <w:rPr>
          <w:sz w:val="24"/>
        </w:rPr>
      </w:pPr>
      <w:r>
        <w:rPr>
          <w:sz w:val="24"/>
        </w:rPr>
        <w:t>назвать</w:t>
      </w:r>
      <w:r>
        <w:rPr>
          <w:spacing w:val="14"/>
          <w:sz w:val="24"/>
        </w:rPr>
        <w:t xml:space="preserve"> </w:t>
      </w:r>
      <w:r>
        <w:rPr>
          <w:sz w:val="24"/>
        </w:rPr>
        <w:t>инструменты</w:t>
      </w:r>
      <w:r>
        <w:rPr>
          <w:spacing w:val="18"/>
          <w:sz w:val="24"/>
        </w:rPr>
        <w:t xml:space="preserve"> </w:t>
      </w:r>
      <w:r>
        <w:rPr>
          <w:sz w:val="24"/>
        </w:rPr>
        <w:t>выявления</w:t>
      </w:r>
      <w:r>
        <w:rPr>
          <w:spacing w:val="11"/>
          <w:sz w:val="24"/>
        </w:rPr>
        <w:t xml:space="preserve"> </w:t>
      </w:r>
      <w:r>
        <w:rPr>
          <w:sz w:val="24"/>
        </w:rPr>
        <w:t>потребностей</w:t>
      </w:r>
      <w:r>
        <w:rPr>
          <w:spacing w:val="17"/>
          <w:sz w:val="24"/>
        </w:rPr>
        <w:t xml:space="preserve"> </w:t>
      </w:r>
      <w:r>
        <w:rPr>
          <w:sz w:val="24"/>
        </w:rPr>
        <w:t>и</w:t>
      </w:r>
      <w:r>
        <w:rPr>
          <w:spacing w:val="17"/>
          <w:sz w:val="24"/>
        </w:rPr>
        <w:t xml:space="preserve"> </w:t>
      </w:r>
      <w:r>
        <w:rPr>
          <w:sz w:val="24"/>
        </w:rPr>
        <w:t>исследования</w:t>
      </w:r>
      <w:r>
        <w:rPr>
          <w:spacing w:val="20"/>
          <w:sz w:val="24"/>
        </w:rPr>
        <w:t xml:space="preserve"> </w:t>
      </w:r>
      <w:r>
        <w:rPr>
          <w:spacing w:val="-2"/>
          <w:sz w:val="24"/>
        </w:rPr>
        <w:t>пользовательского</w:t>
      </w:r>
    </w:p>
    <w:p w:rsidR="007B1D5A" w:rsidRDefault="007B1D5A">
      <w:pPr>
        <w:spacing w:line="294" w:lineRule="exact"/>
        <w:jc w:val="both"/>
        <w:rPr>
          <w:sz w:val="24"/>
        </w:rPr>
        <w:sectPr w:rsidR="007B1D5A">
          <w:pgSz w:w="11910" w:h="16840"/>
          <w:pgMar w:top="1020" w:right="0" w:bottom="1180" w:left="880" w:header="0" w:footer="968" w:gutter="0"/>
          <w:cols w:space="720"/>
        </w:sectPr>
      </w:pPr>
    </w:p>
    <w:p w:rsidR="007B1D5A" w:rsidRDefault="00B147F9">
      <w:pPr>
        <w:pStyle w:val="a3"/>
        <w:spacing w:line="273" w:lineRule="exact"/>
        <w:ind w:firstLine="0"/>
        <w:jc w:val="left"/>
      </w:pPr>
      <w:r>
        <w:rPr>
          <w:spacing w:val="-2"/>
        </w:rPr>
        <w:lastRenderedPageBreak/>
        <w:t>опыта;</w:t>
      </w:r>
    </w:p>
    <w:p w:rsidR="007B1D5A" w:rsidRDefault="00B147F9">
      <w:pPr>
        <w:spacing w:before="1"/>
        <w:rPr>
          <w:sz w:val="24"/>
        </w:rPr>
      </w:pPr>
      <w:r>
        <w:br w:type="column"/>
      </w:r>
    </w:p>
    <w:p w:rsidR="007B1D5A" w:rsidRDefault="00B147F9" w:rsidP="00E2415F">
      <w:pPr>
        <w:pStyle w:val="a4"/>
        <w:numPr>
          <w:ilvl w:val="0"/>
          <w:numId w:val="67"/>
        </w:numPr>
        <w:tabs>
          <w:tab w:val="left" w:pos="110"/>
        </w:tabs>
        <w:ind w:left="110" w:hanging="110"/>
        <w:jc w:val="left"/>
        <w:rPr>
          <w:sz w:val="24"/>
        </w:rPr>
      </w:pPr>
      <w:r>
        <w:rPr>
          <w:sz w:val="24"/>
        </w:rPr>
        <w:t>с</w:t>
      </w:r>
      <w:r>
        <w:rPr>
          <w:spacing w:val="27"/>
          <w:sz w:val="24"/>
        </w:rPr>
        <w:t xml:space="preserve">  </w:t>
      </w:r>
      <w:r>
        <w:rPr>
          <w:sz w:val="24"/>
        </w:rPr>
        <w:t>направляющей</w:t>
      </w:r>
      <w:r>
        <w:rPr>
          <w:spacing w:val="30"/>
          <w:sz w:val="24"/>
        </w:rPr>
        <w:t xml:space="preserve">  </w:t>
      </w:r>
      <w:r>
        <w:rPr>
          <w:sz w:val="24"/>
        </w:rPr>
        <w:t>помощью</w:t>
      </w:r>
      <w:r>
        <w:rPr>
          <w:spacing w:val="31"/>
          <w:sz w:val="24"/>
        </w:rPr>
        <w:t xml:space="preserve">  </w:t>
      </w:r>
      <w:r>
        <w:rPr>
          <w:sz w:val="24"/>
        </w:rPr>
        <w:t>учителя</w:t>
      </w:r>
      <w:r>
        <w:rPr>
          <w:spacing w:val="32"/>
          <w:sz w:val="24"/>
        </w:rPr>
        <w:t xml:space="preserve">  </w:t>
      </w:r>
      <w:r>
        <w:rPr>
          <w:sz w:val="24"/>
        </w:rPr>
        <w:t>разделять</w:t>
      </w:r>
      <w:r>
        <w:rPr>
          <w:spacing w:val="29"/>
          <w:sz w:val="24"/>
        </w:rPr>
        <w:t xml:space="preserve">  </w:t>
      </w:r>
      <w:r>
        <w:rPr>
          <w:sz w:val="24"/>
        </w:rPr>
        <w:t>технологический</w:t>
      </w:r>
      <w:r>
        <w:rPr>
          <w:spacing w:val="30"/>
          <w:sz w:val="24"/>
        </w:rPr>
        <w:t xml:space="preserve">  </w:t>
      </w:r>
      <w:r>
        <w:rPr>
          <w:sz w:val="24"/>
        </w:rPr>
        <w:t>процесс</w:t>
      </w:r>
      <w:r>
        <w:rPr>
          <w:spacing w:val="30"/>
          <w:sz w:val="24"/>
        </w:rPr>
        <w:t xml:space="preserve">  </w:t>
      </w:r>
      <w:r>
        <w:rPr>
          <w:spacing w:val="-5"/>
          <w:sz w:val="24"/>
        </w:rPr>
        <w:t>на</w:t>
      </w:r>
    </w:p>
    <w:p w:rsidR="007B1D5A" w:rsidRDefault="007B1D5A">
      <w:pPr>
        <w:rPr>
          <w:sz w:val="24"/>
        </w:rPr>
        <w:sectPr w:rsidR="007B1D5A">
          <w:type w:val="continuous"/>
          <w:pgSz w:w="11910" w:h="16840"/>
          <w:pgMar w:top="1920" w:right="0" w:bottom="1160" w:left="880" w:header="0" w:footer="968" w:gutter="0"/>
          <w:cols w:num="2" w:space="720" w:equalWidth="0">
            <w:col w:w="1511" w:space="19"/>
            <w:col w:w="9500"/>
          </w:cols>
        </w:sectPr>
      </w:pPr>
    </w:p>
    <w:p w:rsidR="007B1D5A" w:rsidRDefault="00B147F9">
      <w:pPr>
        <w:pStyle w:val="a3"/>
        <w:spacing w:line="274" w:lineRule="exact"/>
        <w:ind w:firstLine="0"/>
        <w:jc w:val="left"/>
      </w:pPr>
      <w:r>
        <w:lastRenderedPageBreak/>
        <w:t>последовательность</w:t>
      </w:r>
      <w:r>
        <w:rPr>
          <w:spacing w:val="-8"/>
        </w:rPr>
        <w:t xml:space="preserve"> </w:t>
      </w:r>
      <w:r>
        <w:rPr>
          <w:spacing w:val="-2"/>
        </w:rPr>
        <w:t>действий;</w:t>
      </w:r>
    </w:p>
    <w:p w:rsidR="007B1D5A" w:rsidRDefault="00B147F9" w:rsidP="00E2415F">
      <w:pPr>
        <w:pStyle w:val="a4"/>
        <w:numPr>
          <w:ilvl w:val="1"/>
          <w:numId w:val="67"/>
        </w:numPr>
        <w:tabs>
          <w:tab w:val="left" w:pos="1640"/>
        </w:tabs>
        <w:spacing w:before="7" w:line="237" w:lineRule="auto"/>
        <w:ind w:right="849" w:firstLine="710"/>
        <w:jc w:val="left"/>
        <w:rPr>
          <w:sz w:val="24"/>
        </w:rPr>
      </w:pPr>
      <w:r>
        <w:rPr>
          <w:sz w:val="24"/>
        </w:rPr>
        <w:t>с</w:t>
      </w:r>
      <w:r>
        <w:rPr>
          <w:spacing w:val="40"/>
          <w:sz w:val="24"/>
        </w:rPr>
        <w:t xml:space="preserve"> </w:t>
      </w:r>
      <w:r>
        <w:rPr>
          <w:sz w:val="24"/>
        </w:rPr>
        <w:t>направляющей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выделять</w:t>
      </w:r>
      <w:r>
        <w:rPr>
          <w:spacing w:val="40"/>
          <w:sz w:val="24"/>
        </w:rPr>
        <w:t xml:space="preserve"> </w:t>
      </w:r>
      <w:r>
        <w:rPr>
          <w:sz w:val="24"/>
        </w:rPr>
        <w:t>задачи</w:t>
      </w:r>
      <w:r>
        <w:rPr>
          <w:spacing w:val="40"/>
          <w:sz w:val="24"/>
        </w:rPr>
        <w:t xml:space="preserve"> </w:t>
      </w:r>
      <w:r>
        <w:rPr>
          <w:sz w:val="24"/>
        </w:rPr>
        <w:t>из</w:t>
      </w:r>
      <w:r>
        <w:rPr>
          <w:spacing w:val="40"/>
          <w:sz w:val="24"/>
        </w:rPr>
        <w:t xml:space="preserve"> </w:t>
      </w:r>
      <w:r>
        <w:rPr>
          <w:sz w:val="24"/>
        </w:rPr>
        <w:t>поставленной</w:t>
      </w:r>
      <w:r>
        <w:rPr>
          <w:spacing w:val="40"/>
          <w:sz w:val="24"/>
        </w:rPr>
        <w:t xml:space="preserve"> </w:t>
      </w:r>
      <w:r>
        <w:rPr>
          <w:sz w:val="24"/>
        </w:rPr>
        <w:t>цели</w:t>
      </w:r>
      <w:r>
        <w:rPr>
          <w:spacing w:val="40"/>
          <w:sz w:val="24"/>
        </w:rPr>
        <w:t xml:space="preserve"> </w:t>
      </w:r>
      <w:r>
        <w:rPr>
          <w:sz w:val="24"/>
        </w:rPr>
        <w:t>по разработке продукта;</w:t>
      </w:r>
    </w:p>
    <w:p w:rsidR="007B1D5A" w:rsidRDefault="00B147F9" w:rsidP="00E2415F">
      <w:pPr>
        <w:pStyle w:val="a4"/>
        <w:numPr>
          <w:ilvl w:val="1"/>
          <w:numId w:val="67"/>
        </w:numPr>
        <w:tabs>
          <w:tab w:val="left" w:pos="1640"/>
        </w:tabs>
        <w:ind w:right="844" w:firstLine="710"/>
        <w:jc w:val="left"/>
        <w:rPr>
          <w:sz w:val="24"/>
        </w:rPr>
      </w:pPr>
      <w:r>
        <w:rPr>
          <w:sz w:val="24"/>
        </w:rPr>
        <w:t>демонстрировать</w:t>
      </w:r>
      <w:r>
        <w:rPr>
          <w:spacing w:val="-1"/>
          <w:sz w:val="24"/>
        </w:rPr>
        <w:t xml:space="preserve"> </w:t>
      </w:r>
      <w:r>
        <w:rPr>
          <w:sz w:val="24"/>
        </w:rPr>
        <w:t>приобретённый</w:t>
      </w:r>
      <w:r>
        <w:rPr>
          <w:spacing w:val="-6"/>
          <w:sz w:val="24"/>
        </w:rPr>
        <w:t xml:space="preserve"> </w:t>
      </w:r>
      <w:r>
        <w:rPr>
          <w:sz w:val="24"/>
        </w:rPr>
        <w:t>опыт</w:t>
      </w:r>
      <w:r>
        <w:rPr>
          <w:spacing w:val="-2"/>
          <w:sz w:val="24"/>
        </w:rPr>
        <w:t xml:space="preserve"> </w:t>
      </w:r>
      <w:r>
        <w:rPr>
          <w:sz w:val="24"/>
        </w:rPr>
        <w:t>разработки, моделирования</w:t>
      </w:r>
      <w:r>
        <w:rPr>
          <w:spacing w:val="-2"/>
          <w:sz w:val="24"/>
        </w:rPr>
        <w:t xml:space="preserve"> </w:t>
      </w:r>
      <w:r>
        <w:rPr>
          <w:sz w:val="24"/>
        </w:rPr>
        <w:t>и</w:t>
      </w:r>
      <w:r>
        <w:rPr>
          <w:spacing w:val="-6"/>
          <w:sz w:val="24"/>
        </w:rPr>
        <w:t xml:space="preserve"> </w:t>
      </w:r>
      <w:r>
        <w:rPr>
          <w:sz w:val="24"/>
        </w:rPr>
        <w:t>изготовления оригинальных конструкций (материального продукта) по готовому заданию.</w:t>
      </w:r>
    </w:p>
    <w:p w:rsidR="007B1D5A" w:rsidRDefault="00B147F9" w:rsidP="00E2415F">
      <w:pPr>
        <w:pStyle w:val="1"/>
        <w:numPr>
          <w:ilvl w:val="0"/>
          <w:numId w:val="68"/>
        </w:numPr>
        <w:tabs>
          <w:tab w:val="left" w:pos="1712"/>
        </w:tabs>
        <w:spacing w:before="4"/>
        <w:ind w:hanging="182"/>
      </w:pPr>
      <w:r>
        <w:t>класс:</w:t>
      </w:r>
      <w:r>
        <w:rPr>
          <w:spacing w:val="1"/>
        </w:rPr>
        <w:t xml:space="preserve"> </w:t>
      </w:r>
      <w:r>
        <w:t>3</w:t>
      </w:r>
      <w:r>
        <w:rPr>
          <w:spacing w:val="-5"/>
        </w:rPr>
        <w:t xml:space="preserve"> </w:t>
      </w:r>
      <w:r>
        <w:t>год</w:t>
      </w:r>
      <w:r>
        <w:rPr>
          <w:spacing w:val="-2"/>
        </w:rPr>
        <w:t xml:space="preserve"> </w:t>
      </w:r>
      <w:r>
        <w:t>обучения</w:t>
      </w:r>
      <w:r>
        <w:rPr>
          <w:spacing w:val="-4"/>
        </w:rPr>
        <w:t xml:space="preserve"> </w:t>
      </w:r>
      <w:r>
        <w:t>на основе</w:t>
      </w:r>
      <w:r>
        <w:rPr>
          <w:spacing w:val="-5"/>
        </w:rPr>
        <w:t xml:space="preserve"> </w:t>
      </w:r>
      <w:r>
        <w:t>АООП</w:t>
      </w:r>
      <w:r>
        <w:rPr>
          <w:spacing w:val="-4"/>
        </w:rPr>
        <w:t xml:space="preserve"> </w:t>
      </w:r>
      <w:r>
        <w:t>ООО (вариант</w:t>
      </w:r>
      <w:r>
        <w:rPr>
          <w:spacing w:val="-2"/>
        </w:rPr>
        <w:t xml:space="preserve"> </w:t>
      </w:r>
      <w:r>
        <w:rPr>
          <w:spacing w:val="-4"/>
        </w:rPr>
        <w:t>2.2)</w:t>
      </w:r>
    </w:p>
    <w:p w:rsidR="007B1D5A" w:rsidRDefault="00B147F9">
      <w:pPr>
        <w:pStyle w:val="2"/>
        <w:spacing w:before="2" w:line="272" w:lineRule="exact"/>
        <w:ind w:left="1530"/>
        <w:jc w:val="left"/>
      </w:pPr>
      <w:r>
        <w:t>Культура</w:t>
      </w:r>
      <w:r>
        <w:rPr>
          <w:spacing w:val="-8"/>
        </w:rPr>
        <w:t xml:space="preserve"> </w:t>
      </w:r>
      <w:r>
        <w:t>труда</w:t>
      </w:r>
      <w:r>
        <w:rPr>
          <w:spacing w:val="-6"/>
        </w:rPr>
        <w:t xml:space="preserve"> </w:t>
      </w:r>
      <w:r>
        <w:t>(знания</w:t>
      </w:r>
      <w:r>
        <w:rPr>
          <w:spacing w:val="-4"/>
        </w:rPr>
        <w:t xml:space="preserve"> </w:t>
      </w:r>
      <w:r>
        <w:t>в</w:t>
      </w:r>
      <w:r>
        <w:rPr>
          <w:spacing w:val="-3"/>
        </w:rPr>
        <w:t xml:space="preserve"> </w:t>
      </w:r>
      <w:r>
        <w:t>рамках</w:t>
      </w:r>
      <w:r>
        <w:rPr>
          <w:spacing w:val="-1"/>
        </w:rPr>
        <w:t xml:space="preserve"> </w:t>
      </w:r>
      <w:r>
        <w:t>предметной области</w:t>
      </w:r>
      <w:r>
        <w:rPr>
          <w:spacing w:val="-5"/>
        </w:rPr>
        <w:t xml:space="preserve"> </w:t>
      </w:r>
      <w:r>
        <w:t>и</w:t>
      </w:r>
      <w:r>
        <w:rPr>
          <w:spacing w:val="-1"/>
        </w:rPr>
        <w:t xml:space="preserve"> </w:t>
      </w:r>
      <w:r>
        <w:t>бытовые</w:t>
      </w:r>
      <w:r>
        <w:rPr>
          <w:spacing w:val="-1"/>
        </w:rPr>
        <w:t xml:space="preserve"> </w:t>
      </w:r>
      <w:r>
        <w:rPr>
          <w:spacing w:val="-2"/>
        </w:rPr>
        <w:t>навыки)</w:t>
      </w:r>
    </w:p>
    <w:p w:rsidR="007B1D5A" w:rsidRDefault="00B147F9">
      <w:pPr>
        <w:spacing w:line="272"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spacing w:before="7" w:line="237" w:lineRule="auto"/>
        <w:ind w:right="850" w:firstLine="710"/>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безопасности</w:t>
      </w:r>
      <w:r>
        <w:rPr>
          <w:spacing w:val="80"/>
          <w:sz w:val="24"/>
        </w:rPr>
        <w:t xml:space="preserve"> </w:t>
      </w:r>
      <w:r>
        <w:rPr>
          <w:sz w:val="24"/>
        </w:rPr>
        <w:t>и</w:t>
      </w:r>
      <w:r>
        <w:rPr>
          <w:spacing w:val="80"/>
          <w:sz w:val="24"/>
        </w:rPr>
        <w:t xml:space="preserve"> </w:t>
      </w:r>
      <w:r>
        <w:rPr>
          <w:sz w:val="24"/>
        </w:rPr>
        <w:t>охраны</w:t>
      </w:r>
      <w:r>
        <w:rPr>
          <w:spacing w:val="80"/>
          <w:sz w:val="24"/>
        </w:rPr>
        <w:t xml:space="preserve"> </w:t>
      </w:r>
      <w:r>
        <w:rPr>
          <w:sz w:val="24"/>
        </w:rPr>
        <w:t>труда</w:t>
      </w:r>
      <w:r>
        <w:rPr>
          <w:spacing w:val="80"/>
          <w:sz w:val="24"/>
        </w:rPr>
        <w:t xml:space="preserve"> </w:t>
      </w:r>
      <w:r>
        <w:rPr>
          <w:sz w:val="24"/>
        </w:rPr>
        <w:t>при</w:t>
      </w:r>
      <w:r>
        <w:rPr>
          <w:spacing w:val="80"/>
          <w:sz w:val="24"/>
        </w:rPr>
        <w:t xml:space="preserve"> </w:t>
      </w:r>
      <w:r>
        <w:rPr>
          <w:sz w:val="24"/>
        </w:rPr>
        <w:t>работе</w:t>
      </w:r>
      <w:r>
        <w:rPr>
          <w:spacing w:val="80"/>
          <w:sz w:val="24"/>
        </w:rPr>
        <w:t xml:space="preserve"> </w:t>
      </w:r>
      <w:r>
        <w:rPr>
          <w:sz w:val="24"/>
        </w:rPr>
        <w:t>с</w:t>
      </w:r>
      <w:r>
        <w:rPr>
          <w:spacing w:val="80"/>
          <w:sz w:val="24"/>
        </w:rPr>
        <w:t xml:space="preserve"> </w:t>
      </w:r>
      <w:r>
        <w:rPr>
          <w:sz w:val="24"/>
        </w:rPr>
        <w:t>учебным</w:t>
      </w:r>
      <w:r>
        <w:rPr>
          <w:spacing w:val="80"/>
          <w:sz w:val="24"/>
        </w:rPr>
        <w:t xml:space="preserve"> </w:t>
      </w:r>
      <w:r>
        <w:rPr>
          <w:sz w:val="24"/>
        </w:rPr>
        <w:t>и лабораторным оборудованием;</w:t>
      </w:r>
    </w:p>
    <w:p w:rsidR="007B1D5A" w:rsidRDefault="00B147F9" w:rsidP="00E2415F">
      <w:pPr>
        <w:pStyle w:val="a4"/>
        <w:numPr>
          <w:ilvl w:val="1"/>
          <w:numId w:val="67"/>
        </w:numPr>
        <w:tabs>
          <w:tab w:val="left" w:pos="1640"/>
          <w:tab w:val="left" w:pos="2911"/>
          <w:tab w:val="left" w:pos="4413"/>
          <w:tab w:val="left" w:pos="5554"/>
          <w:tab w:val="left" w:pos="7093"/>
          <w:tab w:val="left" w:pos="8731"/>
          <w:tab w:val="left" w:pos="9153"/>
        </w:tabs>
        <w:spacing w:line="242" w:lineRule="auto"/>
        <w:ind w:right="846" w:firstLine="710"/>
        <w:jc w:val="left"/>
        <w:rPr>
          <w:sz w:val="24"/>
        </w:rPr>
      </w:pPr>
      <w:r>
        <w:rPr>
          <w:spacing w:val="-2"/>
          <w:sz w:val="24"/>
        </w:rPr>
        <w:t>понимать</w:t>
      </w:r>
      <w:r>
        <w:rPr>
          <w:sz w:val="24"/>
        </w:rPr>
        <w:tab/>
      </w:r>
      <w:r>
        <w:rPr>
          <w:spacing w:val="-2"/>
          <w:sz w:val="24"/>
        </w:rPr>
        <w:t>содержание</w:t>
      </w:r>
      <w:r>
        <w:rPr>
          <w:sz w:val="24"/>
        </w:rPr>
        <w:tab/>
      </w:r>
      <w:r>
        <w:rPr>
          <w:spacing w:val="-2"/>
          <w:sz w:val="24"/>
        </w:rPr>
        <w:t>понятий</w:t>
      </w:r>
      <w:r>
        <w:rPr>
          <w:sz w:val="24"/>
        </w:rPr>
        <w:tab/>
      </w:r>
      <w:r>
        <w:rPr>
          <w:spacing w:val="-2"/>
          <w:sz w:val="24"/>
        </w:rPr>
        <w:t>«прототип»,</w:t>
      </w:r>
      <w:r>
        <w:rPr>
          <w:sz w:val="24"/>
        </w:rPr>
        <w:tab/>
      </w:r>
      <w:r>
        <w:rPr>
          <w:spacing w:val="-2"/>
          <w:sz w:val="24"/>
        </w:rPr>
        <w:t>«3D-модель»</w:t>
      </w:r>
      <w:r>
        <w:rPr>
          <w:sz w:val="24"/>
        </w:rPr>
        <w:tab/>
      </w:r>
      <w:r>
        <w:rPr>
          <w:spacing w:val="-10"/>
          <w:sz w:val="24"/>
        </w:rPr>
        <w:t>и</w:t>
      </w:r>
      <w:r>
        <w:rPr>
          <w:sz w:val="24"/>
        </w:rPr>
        <w:tab/>
      </w:r>
      <w:r>
        <w:rPr>
          <w:spacing w:val="-2"/>
          <w:sz w:val="24"/>
        </w:rPr>
        <w:t xml:space="preserve">адекватно </w:t>
      </w:r>
      <w:r>
        <w:rPr>
          <w:sz w:val="24"/>
        </w:rPr>
        <w:t>использовать их;</w:t>
      </w:r>
    </w:p>
    <w:p w:rsidR="007B1D5A" w:rsidRDefault="00B147F9" w:rsidP="00E2415F">
      <w:pPr>
        <w:pStyle w:val="a4"/>
        <w:numPr>
          <w:ilvl w:val="1"/>
          <w:numId w:val="67"/>
        </w:numPr>
        <w:tabs>
          <w:tab w:val="left" w:pos="1640"/>
          <w:tab w:val="left" w:pos="3573"/>
          <w:tab w:val="left" w:pos="4603"/>
          <w:tab w:val="left" w:pos="5567"/>
          <w:tab w:val="left" w:pos="6521"/>
          <w:tab w:val="left" w:pos="6900"/>
          <w:tab w:val="left" w:pos="8511"/>
          <w:tab w:val="left" w:pos="10060"/>
        </w:tabs>
        <w:spacing w:line="237" w:lineRule="auto"/>
        <w:ind w:right="848" w:firstLine="710"/>
        <w:jc w:val="left"/>
        <w:rPr>
          <w:sz w:val="24"/>
        </w:rPr>
      </w:pPr>
      <w:r>
        <w:rPr>
          <w:spacing w:val="-2"/>
          <w:sz w:val="24"/>
        </w:rPr>
        <w:t>характеризовать</w:t>
      </w:r>
      <w:r>
        <w:rPr>
          <w:sz w:val="24"/>
        </w:rPr>
        <w:tab/>
      </w:r>
      <w:r>
        <w:rPr>
          <w:spacing w:val="-2"/>
          <w:sz w:val="24"/>
        </w:rPr>
        <w:t>два-три</w:t>
      </w:r>
      <w:r>
        <w:rPr>
          <w:sz w:val="24"/>
        </w:rPr>
        <w:tab/>
      </w:r>
      <w:r>
        <w:rPr>
          <w:spacing w:val="-2"/>
          <w:sz w:val="24"/>
        </w:rPr>
        <w:t>метода</w:t>
      </w:r>
      <w:r>
        <w:rPr>
          <w:sz w:val="24"/>
        </w:rPr>
        <w:tab/>
      </w:r>
      <w:r>
        <w:rPr>
          <w:spacing w:val="-2"/>
          <w:sz w:val="24"/>
        </w:rPr>
        <w:t>поиска</w:t>
      </w:r>
      <w:r>
        <w:rPr>
          <w:sz w:val="24"/>
        </w:rPr>
        <w:tab/>
      </w:r>
      <w:r>
        <w:rPr>
          <w:spacing w:val="-10"/>
          <w:sz w:val="24"/>
        </w:rPr>
        <w:t>и</w:t>
      </w:r>
      <w:r>
        <w:rPr>
          <w:sz w:val="24"/>
        </w:rPr>
        <w:tab/>
      </w:r>
      <w:r>
        <w:rPr>
          <w:spacing w:val="-2"/>
          <w:sz w:val="24"/>
        </w:rPr>
        <w:t>верификации</w:t>
      </w:r>
      <w:r>
        <w:rPr>
          <w:sz w:val="24"/>
        </w:rPr>
        <w:tab/>
      </w:r>
      <w:r>
        <w:rPr>
          <w:spacing w:val="-2"/>
          <w:sz w:val="24"/>
        </w:rPr>
        <w:t>информации</w:t>
      </w:r>
      <w:r>
        <w:rPr>
          <w:sz w:val="24"/>
        </w:rPr>
        <w:tab/>
      </w:r>
      <w:r>
        <w:rPr>
          <w:spacing w:val="-10"/>
          <w:sz w:val="24"/>
        </w:rPr>
        <w:t xml:space="preserve">в </w:t>
      </w:r>
      <w:r>
        <w:rPr>
          <w:sz w:val="24"/>
        </w:rPr>
        <w:t>соответствии с задачами собственной деятельности;</w:t>
      </w:r>
    </w:p>
    <w:p w:rsidR="007B1D5A" w:rsidRDefault="00B147F9" w:rsidP="00E2415F">
      <w:pPr>
        <w:pStyle w:val="a4"/>
        <w:numPr>
          <w:ilvl w:val="1"/>
          <w:numId w:val="67"/>
        </w:numPr>
        <w:tabs>
          <w:tab w:val="left" w:pos="1640"/>
        </w:tabs>
        <w:spacing w:before="5" w:line="237" w:lineRule="auto"/>
        <w:ind w:right="852" w:firstLine="710"/>
        <w:jc w:val="left"/>
        <w:rPr>
          <w:sz w:val="24"/>
        </w:rPr>
      </w:pPr>
      <w:r>
        <w:rPr>
          <w:sz w:val="24"/>
        </w:rPr>
        <w:t>применять</w:t>
      </w:r>
      <w:r>
        <w:rPr>
          <w:spacing w:val="80"/>
          <w:sz w:val="24"/>
        </w:rPr>
        <w:t xml:space="preserve"> </w:t>
      </w:r>
      <w:r>
        <w:rPr>
          <w:sz w:val="24"/>
        </w:rPr>
        <w:t>безопасные</w:t>
      </w:r>
      <w:r>
        <w:rPr>
          <w:spacing w:val="80"/>
          <w:sz w:val="24"/>
        </w:rPr>
        <w:t xml:space="preserve"> </w:t>
      </w:r>
      <w:r>
        <w:rPr>
          <w:sz w:val="24"/>
        </w:rPr>
        <w:t>приёмы</w:t>
      </w:r>
      <w:r>
        <w:rPr>
          <w:spacing w:val="80"/>
          <w:sz w:val="24"/>
        </w:rPr>
        <w:t xml:space="preserve"> </w:t>
      </w:r>
      <w:r>
        <w:rPr>
          <w:sz w:val="24"/>
        </w:rPr>
        <w:t>первичной</w:t>
      </w:r>
      <w:r>
        <w:rPr>
          <w:spacing w:val="80"/>
          <w:sz w:val="24"/>
        </w:rPr>
        <w:t xml:space="preserve"> </w:t>
      </w:r>
      <w:r>
        <w:rPr>
          <w:sz w:val="24"/>
        </w:rPr>
        <w:t>и</w:t>
      </w:r>
      <w:r>
        <w:rPr>
          <w:spacing w:val="80"/>
          <w:sz w:val="24"/>
        </w:rPr>
        <w:t xml:space="preserve"> </w:t>
      </w:r>
      <w:r>
        <w:rPr>
          <w:sz w:val="24"/>
        </w:rPr>
        <w:t>тепловой</w:t>
      </w:r>
      <w:r>
        <w:rPr>
          <w:spacing w:val="80"/>
          <w:sz w:val="24"/>
        </w:rPr>
        <w:t xml:space="preserve"> </w:t>
      </w:r>
      <w:r>
        <w:rPr>
          <w:sz w:val="24"/>
        </w:rPr>
        <w:t>обработки</w:t>
      </w:r>
      <w:r>
        <w:rPr>
          <w:spacing w:val="80"/>
          <w:sz w:val="24"/>
        </w:rPr>
        <w:t xml:space="preserve"> </w:t>
      </w:r>
      <w:r>
        <w:rPr>
          <w:sz w:val="24"/>
        </w:rPr>
        <w:t xml:space="preserve">продуктов </w:t>
      </w:r>
      <w:r>
        <w:rPr>
          <w:spacing w:val="-2"/>
          <w:sz w:val="24"/>
        </w:rPr>
        <w:t>питания.</w:t>
      </w:r>
    </w:p>
    <w:p w:rsidR="007B1D5A" w:rsidRDefault="007B1D5A">
      <w:pPr>
        <w:spacing w:line="237" w:lineRule="auto"/>
        <w:rPr>
          <w:sz w:val="24"/>
        </w:rPr>
        <w:sectPr w:rsidR="007B1D5A">
          <w:type w:val="continuous"/>
          <w:pgSz w:w="11910" w:h="16840"/>
          <w:pgMar w:top="1920" w:right="0" w:bottom="1160" w:left="880" w:header="0" w:footer="968" w:gutter="0"/>
          <w:cols w:space="720"/>
        </w:sectPr>
      </w:pPr>
    </w:p>
    <w:p w:rsidR="007B1D5A" w:rsidRDefault="00B147F9">
      <w:pPr>
        <w:pStyle w:val="2"/>
        <w:spacing w:before="71"/>
        <w:ind w:left="1530"/>
        <w:jc w:val="left"/>
      </w:pPr>
      <w:r>
        <w:lastRenderedPageBreak/>
        <w:t>Предметные</w:t>
      </w:r>
      <w:r>
        <w:rPr>
          <w:spacing w:val="-11"/>
        </w:rPr>
        <w:t xml:space="preserve"> </w:t>
      </w:r>
      <w:r>
        <w:t>результаты</w:t>
      </w:r>
      <w:r>
        <w:rPr>
          <w:spacing w:val="-7"/>
        </w:rPr>
        <w:t xml:space="preserve"> </w:t>
      </w:r>
      <w:r>
        <w:t>(технологические</w:t>
      </w:r>
      <w:r>
        <w:rPr>
          <w:spacing w:val="-8"/>
        </w:rPr>
        <w:t xml:space="preserve"> </w:t>
      </w:r>
      <w:r>
        <w:rPr>
          <w:spacing w:val="-2"/>
        </w:rPr>
        <w:t>компетенции)</w:t>
      </w:r>
    </w:p>
    <w:p w:rsidR="007B1D5A" w:rsidRDefault="00B147F9">
      <w:pPr>
        <w:spacing w:line="275"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spacing w:line="293" w:lineRule="exact"/>
        <w:ind w:left="1640" w:hanging="110"/>
        <w:jc w:val="left"/>
        <w:rPr>
          <w:sz w:val="24"/>
        </w:rPr>
      </w:pPr>
      <w:r>
        <w:rPr>
          <w:sz w:val="24"/>
        </w:rPr>
        <w:t>читать</w:t>
      </w:r>
      <w:r>
        <w:rPr>
          <w:spacing w:val="-3"/>
          <w:sz w:val="24"/>
        </w:rPr>
        <w:t xml:space="preserve"> </w:t>
      </w:r>
      <w:r>
        <w:rPr>
          <w:sz w:val="24"/>
        </w:rPr>
        <w:t>элементарные</w:t>
      </w:r>
      <w:r>
        <w:rPr>
          <w:spacing w:val="-8"/>
          <w:sz w:val="24"/>
        </w:rPr>
        <w:t xml:space="preserve"> </w:t>
      </w:r>
      <w:r>
        <w:rPr>
          <w:spacing w:val="-2"/>
          <w:sz w:val="24"/>
        </w:rPr>
        <w:t>чертежи;</w:t>
      </w:r>
    </w:p>
    <w:p w:rsidR="007B1D5A" w:rsidRDefault="00B147F9" w:rsidP="00E2415F">
      <w:pPr>
        <w:pStyle w:val="a4"/>
        <w:numPr>
          <w:ilvl w:val="1"/>
          <w:numId w:val="67"/>
        </w:numPr>
        <w:tabs>
          <w:tab w:val="left" w:pos="1640"/>
        </w:tabs>
        <w:spacing w:line="242" w:lineRule="auto"/>
        <w:ind w:right="843" w:firstLine="710"/>
        <w:jc w:val="left"/>
        <w:rPr>
          <w:sz w:val="24"/>
        </w:rPr>
      </w:pPr>
      <w:r>
        <w:rPr>
          <w:sz w:val="24"/>
        </w:rPr>
        <w:t>выполнять</w:t>
      </w:r>
      <w:r>
        <w:rPr>
          <w:spacing w:val="33"/>
          <w:sz w:val="24"/>
        </w:rPr>
        <w:t xml:space="preserve"> </w:t>
      </w:r>
      <w:r>
        <w:rPr>
          <w:sz w:val="24"/>
        </w:rPr>
        <w:t>элементарные</w:t>
      </w:r>
      <w:r>
        <w:rPr>
          <w:spacing w:val="30"/>
          <w:sz w:val="24"/>
        </w:rPr>
        <w:t xml:space="preserve"> </w:t>
      </w:r>
      <w:r>
        <w:rPr>
          <w:sz w:val="24"/>
        </w:rPr>
        <w:t>чертежи,</w:t>
      </w:r>
      <w:r>
        <w:rPr>
          <w:spacing w:val="39"/>
          <w:sz w:val="24"/>
        </w:rPr>
        <w:t xml:space="preserve"> </w:t>
      </w:r>
      <w:r>
        <w:rPr>
          <w:sz w:val="24"/>
        </w:rPr>
        <w:t>векторные</w:t>
      </w:r>
      <w:r>
        <w:rPr>
          <w:spacing w:val="30"/>
          <w:sz w:val="24"/>
        </w:rPr>
        <w:t xml:space="preserve"> </w:t>
      </w:r>
      <w:r>
        <w:rPr>
          <w:sz w:val="24"/>
        </w:rPr>
        <w:t>и</w:t>
      </w:r>
      <w:r>
        <w:rPr>
          <w:spacing w:val="32"/>
          <w:sz w:val="24"/>
        </w:rPr>
        <w:t xml:space="preserve"> </w:t>
      </w:r>
      <w:r>
        <w:rPr>
          <w:sz w:val="24"/>
        </w:rPr>
        <w:t>растровые</w:t>
      </w:r>
      <w:r>
        <w:rPr>
          <w:spacing w:val="30"/>
          <w:sz w:val="24"/>
        </w:rPr>
        <w:t xml:space="preserve"> </w:t>
      </w:r>
      <w:r>
        <w:rPr>
          <w:sz w:val="24"/>
        </w:rPr>
        <w:t>изображения,</w:t>
      </w:r>
      <w:r>
        <w:rPr>
          <w:spacing w:val="33"/>
          <w:sz w:val="24"/>
        </w:rPr>
        <w:t xml:space="preserve"> </w:t>
      </w:r>
      <w:r>
        <w:rPr>
          <w:sz w:val="24"/>
        </w:rPr>
        <w:t>в т.ч.</w:t>
      </w:r>
      <w:r>
        <w:rPr>
          <w:spacing w:val="33"/>
          <w:sz w:val="24"/>
        </w:rPr>
        <w:t xml:space="preserve"> </w:t>
      </w:r>
      <w:r>
        <w:rPr>
          <w:sz w:val="24"/>
        </w:rPr>
        <w:t>с использованием графических редакторов;</w:t>
      </w:r>
    </w:p>
    <w:p w:rsidR="007B1D5A" w:rsidRDefault="00B147F9" w:rsidP="00E2415F">
      <w:pPr>
        <w:pStyle w:val="a4"/>
        <w:numPr>
          <w:ilvl w:val="1"/>
          <w:numId w:val="67"/>
        </w:numPr>
        <w:tabs>
          <w:tab w:val="left" w:pos="1640"/>
          <w:tab w:val="left" w:pos="3084"/>
          <w:tab w:val="left" w:pos="4249"/>
          <w:tab w:val="left" w:pos="5563"/>
          <w:tab w:val="left" w:pos="6926"/>
          <w:tab w:val="left" w:pos="8878"/>
        </w:tabs>
        <w:spacing w:line="237" w:lineRule="auto"/>
        <w:ind w:right="852" w:firstLine="710"/>
        <w:jc w:val="left"/>
        <w:rPr>
          <w:sz w:val="24"/>
        </w:rPr>
      </w:pPr>
      <w:r>
        <w:rPr>
          <w:spacing w:val="-2"/>
          <w:sz w:val="24"/>
        </w:rPr>
        <w:t>выполнять</w:t>
      </w:r>
      <w:r>
        <w:rPr>
          <w:sz w:val="24"/>
        </w:rPr>
        <w:tab/>
      </w:r>
      <w:r>
        <w:rPr>
          <w:spacing w:val="-2"/>
          <w:sz w:val="24"/>
        </w:rPr>
        <w:t>базовые</w:t>
      </w:r>
      <w:r>
        <w:rPr>
          <w:sz w:val="24"/>
        </w:rPr>
        <w:tab/>
      </w:r>
      <w:r>
        <w:rPr>
          <w:spacing w:val="-2"/>
          <w:sz w:val="24"/>
        </w:rPr>
        <w:t>операции</w:t>
      </w:r>
      <w:r>
        <w:rPr>
          <w:sz w:val="24"/>
        </w:rPr>
        <w:tab/>
      </w:r>
      <w:r>
        <w:rPr>
          <w:spacing w:val="-2"/>
          <w:sz w:val="24"/>
        </w:rPr>
        <w:t>редактора</w:t>
      </w:r>
      <w:r>
        <w:rPr>
          <w:sz w:val="24"/>
        </w:rPr>
        <w:tab/>
      </w:r>
      <w:r>
        <w:rPr>
          <w:spacing w:val="-2"/>
          <w:sz w:val="24"/>
        </w:rPr>
        <w:t>компьютерного</w:t>
      </w:r>
      <w:r>
        <w:rPr>
          <w:sz w:val="24"/>
        </w:rPr>
        <w:tab/>
      </w:r>
      <w:r>
        <w:rPr>
          <w:spacing w:val="-2"/>
          <w:sz w:val="24"/>
        </w:rPr>
        <w:t xml:space="preserve">трёхмерного </w:t>
      </w:r>
      <w:r>
        <w:rPr>
          <w:sz w:val="24"/>
        </w:rPr>
        <w:t>проектирования (на выбор образовательной организации);</w:t>
      </w:r>
    </w:p>
    <w:p w:rsidR="007B1D5A" w:rsidRDefault="00B147F9" w:rsidP="00E2415F">
      <w:pPr>
        <w:pStyle w:val="a4"/>
        <w:numPr>
          <w:ilvl w:val="1"/>
          <w:numId w:val="67"/>
        </w:numPr>
        <w:tabs>
          <w:tab w:val="left" w:pos="1640"/>
          <w:tab w:val="left" w:pos="3544"/>
          <w:tab w:val="left" w:pos="4753"/>
          <w:tab w:val="left" w:pos="7539"/>
          <w:tab w:val="left" w:pos="9144"/>
        </w:tabs>
        <w:spacing w:before="5" w:line="237" w:lineRule="auto"/>
        <w:ind w:right="840" w:firstLine="710"/>
        <w:jc w:val="left"/>
        <w:rPr>
          <w:sz w:val="24"/>
        </w:rPr>
      </w:pPr>
      <w:r>
        <w:rPr>
          <w:spacing w:val="-2"/>
          <w:sz w:val="24"/>
        </w:rPr>
        <w:t>характеризовать</w:t>
      </w:r>
      <w:r>
        <w:rPr>
          <w:sz w:val="24"/>
        </w:rPr>
        <w:tab/>
      </w:r>
      <w:r>
        <w:rPr>
          <w:spacing w:val="-2"/>
          <w:sz w:val="24"/>
        </w:rPr>
        <w:t>основные</w:t>
      </w:r>
      <w:r>
        <w:rPr>
          <w:sz w:val="24"/>
        </w:rPr>
        <w:tab/>
      </w:r>
      <w:r>
        <w:rPr>
          <w:spacing w:val="-2"/>
          <w:sz w:val="24"/>
        </w:rPr>
        <w:t>методы/способы/приёмы</w:t>
      </w:r>
      <w:r>
        <w:rPr>
          <w:sz w:val="24"/>
        </w:rPr>
        <w:tab/>
      </w:r>
      <w:r>
        <w:rPr>
          <w:spacing w:val="-2"/>
          <w:sz w:val="24"/>
        </w:rPr>
        <w:t>изготовления</w:t>
      </w:r>
      <w:r>
        <w:rPr>
          <w:sz w:val="24"/>
        </w:rPr>
        <w:tab/>
      </w:r>
      <w:r>
        <w:rPr>
          <w:spacing w:val="-2"/>
          <w:sz w:val="24"/>
        </w:rPr>
        <w:t xml:space="preserve">объёмных </w:t>
      </w:r>
      <w:r>
        <w:rPr>
          <w:sz w:val="24"/>
        </w:rPr>
        <w:t>деталей из различных материалов, в т.ч. с применением технологического оборудования;</w:t>
      </w:r>
    </w:p>
    <w:p w:rsidR="007B1D5A" w:rsidRDefault="00B147F9" w:rsidP="00E2415F">
      <w:pPr>
        <w:pStyle w:val="a4"/>
        <w:numPr>
          <w:ilvl w:val="1"/>
          <w:numId w:val="67"/>
        </w:numPr>
        <w:tabs>
          <w:tab w:val="left" w:pos="1640"/>
        </w:tabs>
        <w:spacing w:before="7" w:line="237" w:lineRule="auto"/>
        <w:ind w:right="850" w:firstLine="710"/>
        <w:jc w:val="left"/>
        <w:rPr>
          <w:sz w:val="24"/>
        </w:rPr>
      </w:pPr>
      <w:r>
        <w:rPr>
          <w:sz w:val="24"/>
        </w:rPr>
        <w:t>анализировать</w:t>
      </w:r>
      <w:r>
        <w:rPr>
          <w:spacing w:val="40"/>
          <w:sz w:val="24"/>
        </w:rPr>
        <w:t xml:space="preserve"> </w:t>
      </w:r>
      <w:r>
        <w:rPr>
          <w:sz w:val="24"/>
        </w:rPr>
        <w:t>собственный</w:t>
      </w:r>
      <w:r>
        <w:rPr>
          <w:spacing w:val="40"/>
          <w:sz w:val="24"/>
        </w:rPr>
        <w:t xml:space="preserve"> </w:t>
      </w:r>
      <w:r>
        <w:rPr>
          <w:sz w:val="24"/>
        </w:rPr>
        <w:t>опыт</w:t>
      </w:r>
      <w:r>
        <w:rPr>
          <w:spacing w:val="40"/>
          <w:sz w:val="24"/>
        </w:rPr>
        <w:t xml:space="preserve"> </w:t>
      </w:r>
      <w:r>
        <w:rPr>
          <w:sz w:val="24"/>
        </w:rPr>
        <w:t>применения</w:t>
      </w:r>
      <w:r>
        <w:rPr>
          <w:spacing w:val="40"/>
          <w:sz w:val="24"/>
        </w:rPr>
        <w:t xml:space="preserve"> </w:t>
      </w:r>
      <w:r>
        <w:rPr>
          <w:sz w:val="24"/>
        </w:rPr>
        <w:t>различных</w:t>
      </w:r>
      <w:r>
        <w:rPr>
          <w:spacing w:val="40"/>
          <w:sz w:val="24"/>
        </w:rPr>
        <w:t xml:space="preserve"> </w:t>
      </w:r>
      <w:r>
        <w:rPr>
          <w:sz w:val="24"/>
        </w:rPr>
        <w:t>методов</w:t>
      </w:r>
      <w:r>
        <w:rPr>
          <w:spacing w:val="40"/>
          <w:sz w:val="24"/>
        </w:rPr>
        <w:t xml:space="preserve"> </w:t>
      </w:r>
      <w:r>
        <w:rPr>
          <w:sz w:val="24"/>
        </w:rPr>
        <w:t>изготовления объёмных деталей (гибка, формовка, формование, литье, послойный синтез или др.);</w:t>
      </w:r>
    </w:p>
    <w:p w:rsidR="007B1D5A" w:rsidRDefault="00B147F9" w:rsidP="00E2415F">
      <w:pPr>
        <w:pStyle w:val="a4"/>
        <w:numPr>
          <w:ilvl w:val="1"/>
          <w:numId w:val="67"/>
        </w:numPr>
        <w:tabs>
          <w:tab w:val="left" w:pos="1640"/>
        </w:tabs>
        <w:ind w:left="1640" w:hanging="110"/>
        <w:jc w:val="left"/>
        <w:rPr>
          <w:sz w:val="24"/>
        </w:rPr>
      </w:pPr>
      <w:r>
        <w:rPr>
          <w:sz w:val="24"/>
        </w:rPr>
        <w:t>использовать</w:t>
      </w:r>
      <w:r>
        <w:rPr>
          <w:spacing w:val="-12"/>
          <w:sz w:val="24"/>
        </w:rPr>
        <w:t xml:space="preserve"> </w:t>
      </w:r>
      <w:r>
        <w:rPr>
          <w:sz w:val="24"/>
        </w:rPr>
        <w:t>опыт</w:t>
      </w:r>
      <w:r>
        <w:rPr>
          <w:spacing w:val="-2"/>
          <w:sz w:val="24"/>
        </w:rPr>
        <w:t xml:space="preserve"> </w:t>
      </w:r>
      <w:r>
        <w:rPr>
          <w:sz w:val="24"/>
        </w:rPr>
        <w:t>соединения</w:t>
      </w:r>
      <w:r>
        <w:rPr>
          <w:spacing w:val="-6"/>
          <w:sz w:val="24"/>
        </w:rPr>
        <w:t xml:space="preserve"> </w:t>
      </w:r>
      <w:r>
        <w:rPr>
          <w:sz w:val="24"/>
        </w:rPr>
        <w:t>деталей</w:t>
      </w:r>
      <w:r>
        <w:rPr>
          <w:spacing w:val="-1"/>
          <w:sz w:val="24"/>
        </w:rPr>
        <w:t xml:space="preserve"> </w:t>
      </w:r>
      <w:r>
        <w:rPr>
          <w:sz w:val="24"/>
        </w:rPr>
        <w:t>методом</w:t>
      </w:r>
      <w:r>
        <w:rPr>
          <w:spacing w:val="-4"/>
          <w:sz w:val="24"/>
        </w:rPr>
        <w:t xml:space="preserve"> </w:t>
      </w:r>
      <w:r>
        <w:rPr>
          <w:spacing w:val="-2"/>
          <w:sz w:val="24"/>
        </w:rPr>
        <w:t>пайки;</w:t>
      </w:r>
    </w:p>
    <w:p w:rsidR="007B1D5A" w:rsidRDefault="00B147F9" w:rsidP="00E2415F">
      <w:pPr>
        <w:pStyle w:val="a4"/>
        <w:numPr>
          <w:ilvl w:val="1"/>
          <w:numId w:val="67"/>
        </w:numPr>
        <w:tabs>
          <w:tab w:val="left" w:pos="1640"/>
        </w:tabs>
        <w:spacing w:before="4" w:line="293" w:lineRule="exact"/>
        <w:ind w:left="1640" w:hanging="110"/>
        <w:jc w:val="left"/>
        <w:rPr>
          <w:sz w:val="24"/>
        </w:rPr>
      </w:pPr>
      <w:r>
        <w:rPr>
          <w:sz w:val="24"/>
        </w:rPr>
        <w:t>использовать</w:t>
      </w:r>
      <w:r>
        <w:rPr>
          <w:spacing w:val="-8"/>
          <w:sz w:val="24"/>
        </w:rPr>
        <w:t xml:space="preserve"> </w:t>
      </w:r>
      <w:r>
        <w:rPr>
          <w:sz w:val="24"/>
        </w:rPr>
        <w:t>и</w:t>
      </w:r>
      <w:r>
        <w:rPr>
          <w:spacing w:val="-6"/>
          <w:sz w:val="24"/>
        </w:rPr>
        <w:t xml:space="preserve"> </w:t>
      </w:r>
      <w:r>
        <w:rPr>
          <w:sz w:val="24"/>
        </w:rPr>
        <w:t>анализировать</w:t>
      </w:r>
      <w:r>
        <w:rPr>
          <w:spacing w:val="-5"/>
          <w:sz w:val="24"/>
        </w:rPr>
        <w:t xml:space="preserve"> </w:t>
      </w:r>
      <w:r>
        <w:rPr>
          <w:sz w:val="24"/>
        </w:rPr>
        <w:t>опыт</w:t>
      </w:r>
      <w:r>
        <w:rPr>
          <w:spacing w:val="-6"/>
          <w:sz w:val="24"/>
        </w:rPr>
        <w:t xml:space="preserve"> </w:t>
      </w:r>
      <w:r>
        <w:rPr>
          <w:sz w:val="24"/>
        </w:rPr>
        <w:t>изготовления</w:t>
      </w:r>
      <w:r>
        <w:rPr>
          <w:spacing w:val="-2"/>
          <w:sz w:val="24"/>
        </w:rPr>
        <w:t xml:space="preserve"> </w:t>
      </w:r>
      <w:r>
        <w:rPr>
          <w:sz w:val="24"/>
        </w:rPr>
        <w:t>макета</w:t>
      </w:r>
      <w:r>
        <w:rPr>
          <w:spacing w:val="-3"/>
          <w:sz w:val="24"/>
        </w:rPr>
        <w:t xml:space="preserve"> </w:t>
      </w:r>
      <w:r>
        <w:rPr>
          <w:sz w:val="24"/>
        </w:rPr>
        <w:t>или</w:t>
      </w:r>
      <w:r>
        <w:rPr>
          <w:spacing w:val="-1"/>
          <w:sz w:val="24"/>
        </w:rPr>
        <w:t xml:space="preserve"> </w:t>
      </w:r>
      <w:r>
        <w:rPr>
          <w:spacing w:val="-2"/>
          <w:sz w:val="24"/>
        </w:rPr>
        <w:t>прототипа;</w:t>
      </w:r>
    </w:p>
    <w:p w:rsidR="007B1D5A" w:rsidRDefault="00B147F9" w:rsidP="00E2415F">
      <w:pPr>
        <w:pStyle w:val="a4"/>
        <w:numPr>
          <w:ilvl w:val="1"/>
          <w:numId w:val="67"/>
        </w:numPr>
        <w:tabs>
          <w:tab w:val="left" w:pos="1640"/>
        </w:tabs>
        <w:spacing w:before="1" w:line="237" w:lineRule="auto"/>
        <w:ind w:right="852" w:firstLine="710"/>
        <w:jc w:val="left"/>
        <w:rPr>
          <w:sz w:val="24"/>
        </w:rPr>
      </w:pPr>
      <w:r>
        <w:rPr>
          <w:sz w:val="24"/>
        </w:rPr>
        <w:t xml:space="preserve">проводить морфологический и функциональный анализ технической системы или </w:t>
      </w:r>
      <w:r>
        <w:rPr>
          <w:spacing w:val="-2"/>
          <w:sz w:val="24"/>
        </w:rPr>
        <w:t>изделия;</w:t>
      </w:r>
    </w:p>
    <w:p w:rsidR="007B1D5A" w:rsidRDefault="00B147F9" w:rsidP="00E2415F">
      <w:pPr>
        <w:pStyle w:val="a4"/>
        <w:numPr>
          <w:ilvl w:val="1"/>
          <w:numId w:val="67"/>
        </w:numPr>
        <w:tabs>
          <w:tab w:val="left" w:pos="1640"/>
        </w:tabs>
        <w:spacing w:before="5" w:line="294" w:lineRule="exact"/>
        <w:ind w:left="1640" w:hanging="110"/>
        <w:jc w:val="left"/>
        <w:rPr>
          <w:sz w:val="24"/>
        </w:rPr>
      </w:pPr>
      <w:r>
        <w:rPr>
          <w:sz w:val="24"/>
        </w:rPr>
        <w:t>строить</w:t>
      </w:r>
      <w:r>
        <w:rPr>
          <w:spacing w:val="-3"/>
          <w:sz w:val="24"/>
        </w:rPr>
        <w:t xml:space="preserve"> </w:t>
      </w:r>
      <w:r>
        <w:rPr>
          <w:sz w:val="24"/>
        </w:rPr>
        <w:t>механизм,</w:t>
      </w:r>
      <w:r>
        <w:rPr>
          <w:spacing w:val="2"/>
          <w:sz w:val="24"/>
        </w:rPr>
        <w:t xml:space="preserve"> </w:t>
      </w:r>
      <w:r>
        <w:rPr>
          <w:sz w:val="24"/>
        </w:rPr>
        <w:t>состоящий</w:t>
      </w:r>
      <w:r>
        <w:rPr>
          <w:spacing w:val="-4"/>
          <w:sz w:val="24"/>
        </w:rPr>
        <w:t xml:space="preserve"> </w:t>
      </w:r>
      <w:r>
        <w:rPr>
          <w:sz w:val="24"/>
        </w:rPr>
        <w:t>из</w:t>
      </w:r>
      <w:r>
        <w:rPr>
          <w:spacing w:val="-4"/>
          <w:sz w:val="24"/>
        </w:rPr>
        <w:t xml:space="preserve"> </w:t>
      </w:r>
      <w:r>
        <w:rPr>
          <w:sz w:val="24"/>
        </w:rPr>
        <w:t>нескольких</w:t>
      </w:r>
      <w:r>
        <w:rPr>
          <w:spacing w:val="-5"/>
          <w:sz w:val="24"/>
        </w:rPr>
        <w:t xml:space="preserve"> </w:t>
      </w:r>
      <w:r>
        <w:rPr>
          <w:sz w:val="24"/>
        </w:rPr>
        <w:t>простых</w:t>
      </w:r>
      <w:r>
        <w:rPr>
          <w:spacing w:val="-5"/>
          <w:sz w:val="24"/>
        </w:rPr>
        <w:t xml:space="preserve"> </w:t>
      </w:r>
      <w:r>
        <w:rPr>
          <w:spacing w:val="-2"/>
          <w:sz w:val="24"/>
        </w:rPr>
        <w:t>механизмов;</w:t>
      </w:r>
    </w:p>
    <w:p w:rsidR="007B1D5A" w:rsidRDefault="00B147F9" w:rsidP="00E2415F">
      <w:pPr>
        <w:pStyle w:val="a4"/>
        <w:numPr>
          <w:ilvl w:val="1"/>
          <w:numId w:val="67"/>
        </w:numPr>
        <w:tabs>
          <w:tab w:val="left" w:pos="1640"/>
        </w:tabs>
        <w:spacing w:before="2" w:line="237" w:lineRule="auto"/>
        <w:ind w:right="856" w:firstLine="710"/>
        <w:rPr>
          <w:sz w:val="24"/>
        </w:rPr>
      </w:pPr>
      <w:r>
        <w:rPr>
          <w:sz w:val="24"/>
        </w:rPr>
        <w:t>использовать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приобретённый</w:t>
      </w:r>
      <w:r>
        <w:rPr>
          <w:spacing w:val="-6"/>
          <w:sz w:val="24"/>
        </w:rPr>
        <w:t xml:space="preserve"> </w:t>
      </w:r>
      <w:r>
        <w:rPr>
          <w:sz w:val="24"/>
        </w:rPr>
        <w:t>опыт</w:t>
      </w:r>
      <w:r>
        <w:rPr>
          <w:spacing w:val="-2"/>
          <w:sz w:val="24"/>
        </w:rPr>
        <w:t xml:space="preserve"> </w:t>
      </w:r>
      <w:r>
        <w:rPr>
          <w:sz w:val="24"/>
        </w:rPr>
        <w:t>модификации</w:t>
      </w:r>
      <w:r>
        <w:rPr>
          <w:spacing w:val="-1"/>
          <w:sz w:val="24"/>
        </w:rPr>
        <w:t xml:space="preserve"> </w:t>
      </w:r>
      <w:r>
        <w:rPr>
          <w:sz w:val="24"/>
        </w:rPr>
        <w:t>механизмов</w:t>
      </w:r>
      <w:r>
        <w:rPr>
          <w:spacing w:val="-1"/>
          <w:sz w:val="24"/>
        </w:rPr>
        <w:t xml:space="preserve"> </w:t>
      </w:r>
      <w:r>
        <w:rPr>
          <w:sz w:val="24"/>
        </w:rPr>
        <w:t>для получения заданных свойств (решение задачи);</w:t>
      </w:r>
    </w:p>
    <w:p w:rsidR="007B1D5A" w:rsidRDefault="00B147F9" w:rsidP="00E2415F">
      <w:pPr>
        <w:pStyle w:val="a4"/>
        <w:numPr>
          <w:ilvl w:val="1"/>
          <w:numId w:val="67"/>
        </w:numPr>
        <w:tabs>
          <w:tab w:val="left" w:pos="1640"/>
        </w:tabs>
        <w:spacing w:before="4"/>
        <w:ind w:right="843" w:firstLine="710"/>
        <w:rPr>
          <w:sz w:val="24"/>
        </w:rPr>
      </w:pPr>
      <w:r>
        <w:rPr>
          <w:sz w:val="24"/>
        </w:rPr>
        <w:t xml:space="preserve">характеризовать технологии разработки информационных продуктов (приложений/компьютерных программ), в т.ч. технологии виртуальной и дополненной </w:t>
      </w:r>
      <w:r>
        <w:rPr>
          <w:spacing w:val="-2"/>
          <w:sz w:val="24"/>
        </w:rPr>
        <w:t>реальности;</w:t>
      </w:r>
    </w:p>
    <w:p w:rsidR="007B1D5A" w:rsidRDefault="00B147F9" w:rsidP="00E2415F">
      <w:pPr>
        <w:pStyle w:val="a4"/>
        <w:numPr>
          <w:ilvl w:val="1"/>
          <w:numId w:val="67"/>
        </w:numPr>
        <w:tabs>
          <w:tab w:val="left" w:pos="1640"/>
        </w:tabs>
        <w:ind w:right="849" w:firstLine="710"/>
        <w:rPr>
          <w:sz w:val="24"/>
        </w:rPr>
      </w:pPr>
      <w:r>
        <w:rPr>
          <w:sz w:val="24"/>
        </w:rPr>
        <w:t xml:space="preserve">проектировать и реализовывать упрощённые алгоритмы функционирования встраиваемого программного обеспечения для управления элементарными техническими </w:t>
      </w:r>
      <w:r>
        <w:rPr>
          <w:spacing w:val="-2"/>
          <w:sz w:val="24"/>
        </w:rPr>
        <w:t>системами;</w:t>
      </w:r>
    </w:p>
    <w:p w:rsidR="007B1D5A" w:rsidRDefault="00B147F9" w:rsidP="00E2415F">
      <w:pPr>
        <w:pStyle w:val="a4"/>
        <w:numPr>
          <w:ilvl w:val="1"/>
          <w:numId w:val="67"/>
        </w:numPr>
        <w:tabs>
          <w:tab w:val="left" w:pos="1640"/>
        </w:tabs>
        <w:spacing w:line="293" w:lineRule="exact"/>
        <w:ind w:left="1640" w:hanging="110"/>
        <w:rPr>
          <w:sz w:val="24"/>
        </w:rPr>
      </w:pPr>
      <w:r>
        <w:rPr>
          <w:sz w:val="24"/>
        </w:rPr>
        <w:t>характеризовать</w:t>
      </w:r>
      <w:r>
        <w:rPr>
          <w:spacing w:val="-10"/>
          <w:sz w:val="24"/>
        </w:rPr>
        <w:t xml:space="preserve"> </w:t>
      </w:r>
      <w:r>
        <w:rPr>
          <w:sz w:val="24"/>
        </w:rPr>
        <w:t>свойства</w:t>
      </w:r>
      <w:r>
        <w:rPr>
          <w:spacing w:val="-5"/>
          <w:sz w:val="24"/>
        </w:rPr>
        <w:t xml:space="preserve"> </w:t>
      </w:r>
      <w:r>
        <w:rPr>
          <w:sz w:val="24"/>
        </w:rPr>
        <w:t>металлических</w:t>
      </w:r>
      <w:r>
        <w:rPr>
          <w:spacing w:val="-9"/>
          <w:sz w:val="24"/>
        </w:rPr>
        <w:t xml:space="preserve"> </w:t>
      </w:r>
      <w:r>
        <w:rPr>
          <w:sz w:val="24"/>
        </w:rPr>
        <w:t>конструкционных</w:t>
      </w:r>
      <w:r>
        <w:rPr>
          <w:spacing w:val="-8"/>
          <w:sz w:val="24"/>
        </w:rPr>
        <w:t xml:space="preserve"> </w:t>
      </w:r>
      <w:r>
        <w:rPr>
          <w:spacing w:val="-2"/>
          <w:sz w:val="24"/>
        </w:rPr>
        <w:t>материалов;</w:t>
      </w:r>
    </w:p>
    <w:p w:rsidR="007B1D5A" w:rsidRDefault="00B147F9" w:rsidP="00E2415F">
      <w:pPr>
        <w:pStyle w:val="a4"/>
        <w:numPr>
          <w:ilvl w:val="1"/>
          <w:numId w:val="67"/>
        </w:numPr>
        <w:tabs>
          <w:tab w:val="left" w:pos="1640"/>
        </w:tabs>
        <w:spacing w:before="5" w:line="237" w:lineRule="auto"/>
        <w:ind w:right="852" w:firstLine="710"/>
        <w:rPr>
          <w:sz w:val="24"/>
        </w:rPr>
      </w:pPr>
      <w:r>
        <w:rPr>
          <w:sz w:val="24"/>
        </w:rPr>
        <w:t>характеризовать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rsidR="007B1D5A" w:rsidRDefault="00B147F9" w:rsidP="00E2415F">
      <w:pPr>
        <w:pStyle w:val="a4"/>
        <w:numPr>
          <w:ilvl w:val="1"/>
          <w:numId w:val="67"/>
        </w:numPr>
        <w:tabs>
          <w:tab w:val="left" w:pos="1640"/>
        </w:tabs>
        <w:spacing w:before="8" w:line="237" w:lineRule="auto"/>
        <w:ind w:right="845" w:firstLine="710"/>
        <w:rPr>
          <w:sz w:val="24"/>
        </w:rPr>
      </w:pPr>
      <w:r>
        <w:rPr>
          <w:sz w:val="24"/>
        </w:rPr>
        <w:t>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rsidR="007B1D5A" w:rsidRDefault="00B147F9" w:rsidP="00E2415F">
      <w:pPr>
        <w:pStyle w:val="a4"/>
        <w:numPr>
          <w:ilvl w:val="1"/>
          <w:numId w:val="67"/>
        </w:numPr>
        <w:tabs>
          <w:tab w:val="left" w:pos="1640"/>
        </w:tabs>
        <w:spacing w:before="5"/>
        <w:ind w:left="1640" w:hanging="110"/>
        <w:rPr>
          <w:sz w:val="24"/>
        </w:rPr>
      </w:pPr>
      <w:r>
        <w:rPr>
          <w:sz w:val="24"/>
        </w:rPr>
        <w:t>подготавливать</w:t>
      </w:r>
      <w:r>
        <w:rPr>
          <w:spacing w:val="-3"/>
          <w:sz w:val="24"/>
        </w:rPr>
        <w:t xml:space="preserve"> </w:t>
      </w:r>
      <w:r>
        <w:rPr>
          <w:sz w:val="24"/>
        </w:rPr>
        <w:t>детали</w:t>
      </w:r>
      <w:r>
        <w:rPr>
          <w:spacing w:val="-2"/>
          <w:sz w:val="24"/>
        </w:rPr>
        <w:t xml:space="preserve"> </w:t>
      </w:r>
      <w:r>
        <w:rPr>
          <w:sz w:val="24"/>
        </w:rPr>
        <w:t>под</w:t>
      </w:r>
      <w:r>
        <w:rPr>
          <w:spacing w:val="-9"/>
          <w:sz w:val="24"/>
        </w:rPr>
        <w:t xml:space="preserve"> </w:t>
      </w:r>
      <w:r>
        <w:rPr>
          <w:spacing w:val="-2"/>
          <w:sz w:val="24"/>
        </w:rPr>
        <w:t>окраску.</w:t>
      </w:r>
    </w:p>
    <w:p w:rsidR="007B1D5A" w:rsidRDefault="00B147F9">
      <w:pPr>
        <w:pStyle w:val="2"/>
        <w:spacing w:before="1" w:line="242" w:lineRule="auto"/>
        <w:ind w:right="857" w:firstLine="710"/>
      </w:pPr>
      <w:r>
        <w:t xml:space="preserve">Проектные компетенции (компетенции проектного управления и гибкие </w:t>
      </w:r>
      <w:r>
        <w:rPr>
          <w:spacing w:val="-2"/>
        </w:rPr>
        <w:t>компетенции)</w:t>
      </w:r>
    </w:p>
    <w:p w:rsidR="007B1D5A" w:rsidRDefault="00B147F9">
      <w:pPr>
        <w:spacing w:line="266" w:lineRule="exact"/>
        <w:ind w:left="1530"/>
        <w:jc w:val="both"/>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spacing w:before="5"/>
        <w:ind w:left="1640" w:hanging="110"/>
        <w:rPr>
          <w:sz w:val="24"/>
        </w:rPr>
      </w:pPr>
      <w:r>
        <w:rPr>
          <w:sz w:val="24"/>
        </w:rPr>
        <w:t>назвать</w:t>
      </w:r>
      <w:r>
        <w:rPr>
          <w:spacing w:val="14"/>
          <w:sz w:val="24"/>
        </w:rPr>
        <w:t xml:space="preserve"> </w:t>
      </w:r>
      <w:r>
        <w:rPr>
          <w:sz w:val="24"/>
        </w:rPr>
        <w:t>инструменты</w:t>
      </w:r>
      <w:r>
        <w:rPr>
          <w:spacing w:val="18"/>
          <w:sz w:val="24"/>
        </w:rPr>
        <w:t xml:space="preserve"> </w:t>
      </w:r>
      <w:r>
        <w:rPr>
          <w:sz w:val="24"/>
        </w:rPr>
        <w:t>выявления</w:t>
      </w:r>
      <w:r>
        <w:rPr>
          <w:spacing w:val="11"/>
          <w:sz w:val="24"/>
        </w:rPr>
        <w:t xml:space="preserve"> </w:t>
      </w:r>
      <w:r>
        <w:rPr>
          <w:sz w:val="24"/>
        </w:rPr>
        <w:t>потребностей</w:t>
      </w:r>
      <w:r>
        <w:rPr>
          <w:spacing w:val="17"/>
          <w:sz w:val="24"/>
        </w:rPr>
        <w:t xml:space="preserve"> </w:t>
      </w:r>
      <w:r>
        <w:rPr>
          <w:sz w:val="24"/>
        </w:rPr>
        <w:t>и</w:t>
      </w:r>
      <w:r>
        <w:rPr>
          <w:spacing w:val="16"/>
          <w:sz w:val="24"/>
        </w:rPr>
        <w:t xml:space="preserve"> </w:t>
      </w:r>
      <w:r>
        <w:rPr>
          <w:sz w:val="24"/>
        </w:rPr>
        <w:t>исследования</w:t>
      </w:r>
      <w:r>
        <w:rPr>
          <w:spacing w:val="12"/>
          <w:sz w:val="24"/>
        </w:rPr>
        <w:t xml:space="preserve"> </w:t>
      </w:r>
      <w:r>
        <w:rPr>
          <w:spacing w:val="-2"/>
          <w:sz w:val="24"/>
        </w:rPr>
        <w:t>пользовательского</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pPr>
        <w:pStyle w:val="a3"/>
        <w:spacing w:line="273" w:lineRule="exact"/>
        <w:ind w:firstLine="0"/>
        <w:jc w:val="left"/>
      </w:pPr>
      <w:r>
        <w:rPr>
          <w:spacing w:val="-2"/>
        </w:rPr>
        <w:lastRenderedPageBreak/>
        <w:t>опыта;</w:t>
      </w:r>
    </w:p>
    <w:p w:rsidR="007B1D5A" w:rsidRDefault="00B147F9" w:rsidP="00E2415F">
      <w:pPr>
        <w:pStyle w:val="a4"/>
        <w:numPr>
          <w:ilvl w:val="0"/>
          <w:numId w:val="67"/>
        </w:numPr>
        <w:tabs>
          <w:tab w:val="left" w:pos="110"/>
          <w:tab w:val="left" w:pos="1999"/>
          <w:tab w:val="left" w:pos="2978"/>
          <w:tab w:val="left" w:pos="4239"/>
          <w:tab w:val="left" w:pos="4930"/>
          <w:tab w:val="left" w:pos="5390"/>
        </w:tabs>
        <w:spacing w:before="272"/>
        <w:ind w:left="110" w:hanging="110"/>
        <w:jc w:val="left"/>
        <w:rPr>
          <w:sz w:val="24"/>
        </w:rPr>
      </w:pPr>
      <w:r>
        <w:br w:type="column"/>
      </w:r>
      <w:r>
        <w:rPr>
          <w:spacing w:val="-2"/>
          <w:sz w:val="24"/>
        </w:rPr>
        <w:lastRenderedPageBreak/>
        <w:t>характеризовать</w:t>
      </w:r>
      <w:r>
        <w:rPr>
          <w:sz w:val="24"/>
        </w:rPr>
        <w:tab/>
      </w:r>
      <w:r>
        <w:rPr>
          <w:spacing w:val="-2"/>
          <w:sz w:val="24"/>
        </w:rPr>
        <w:t>методы</w:t>
      </w:r>
      <w:r>
        <w:rPr>
          <w:sz w:val="24"/>
        </w:rPr>
        <w:tab/>
      </w:r>
      <w:r>
        <w:rPr>
          <w:spacing w:val="-2"/>
          <w:sz w:val="24"/>
        </w:rPr>
        <w:t>генерации</w:t>
      </w:r>
      <w:r>
        <w:rPr>
          <w:sz w:val="24"/>
        </w:rPr>
        <w:tab/>
      </w:r>
      <w:r>
        <w:rPr>
          <w:spacing w:val="-4"/>
          <w:sz w:val="24"/>
        </w:rPr>
        <w:t>идей</w:t>
      </w:r>
      <w:r>
        <w:rPr>
          <w:sz w:val="24"/>
        </w:rPr>
        <w:tab/>
      </w:r>
      <w:r>
        <w:rPr>
          <w:spacing w:val="-5"/>
          <w:sz w:val="24"/>
        </w:rPr>
        <w:t>по</w:t>
      </w:r>
      <w:r>
        <w:rPr>
          <w:sz w:val="24"/>
        </w:rPr>
        <w:tab/>
      </w:r>
      <w:r>
        <w:rPr>
          <w:spacing w:val="-2"/>
          <w:sz w:val="24"/>
        </w:rPr>
        <w:t>модернизации/проектированию</w:t>
      </w:r>
    </w:p>
    <w:p w:rsidR="007B1D5A" w:rsidRDefault="007B1D5A">
      <w:pPr>
        <w:rPr>
          <w:sz w:val="24"/>
        </w:rPr>
        <w:sectPr w:rsidR="007B1D5A">
          <w:type w:val="continuous"/>
          <w:pgSz w:w="11910" w:h="16840"/>
          <w:pgMar w:top="1920" w:right="0" w:bottom="1160" w:left="880" w:header="0" w:footer="968" w:gutter="0"/>
          <w:cols w:num="2" w:space="720" w:equalWidth="0">
            <w:col w:w="1511" w:space="19"/>
            <w:col w:w="9500"/>
          </w:cols>
        </w:sectPr>
      </w:pPr>
    </w:p>
    <w:p w:rsidR="007B1D5A" w:rsidRDefault="00B147F9">
      <w:pPr>
        <w:pStyle w:val="a3"/>
        <w:spacing w:before="2"/>
        <w:ind w:firstLine="0"/>
      </w:pPr>
      <w:r>
        <w:lastRenderedPageBreak/>
        <w:t>материальных</w:t>
      </w:r>
      <w:r>
        <w:rPr>
          <w:spacing w:val="-11"/>
        </w:rPr>
        <w:t xml:space="preserve"> </w:t>
      </w:r>
      <w:r>
        <w:t>продуктов</w:t>
      </w:r>
      <w:r>
        <w:rPr>
          <w:spacing w:val="-4"/>
        </w:rPr>
        <w:t xml:space="preserve"> </w:t>
      </w:r>
      <w:r>
        <w:t>или</w:t>
      </w:r>
      <w:r>
        <w:rPr>
          <w:spacing w:val="-4"/>
        </w:rPr>
        <w:t xml:space="preserve"> </w:t>
      </w:r>
      <w:r>
        <w:t>технологических</w:t>
      </w:r>
      <w:r>
        <w:rPr>
          <w:spacing w:val="-8"/>
        </w:rPr>
        <w:t xml:space="preserve"> </w:t>
      </w:r>
      <w:r>
        <w:rPr>
          <w:spacing w:val="-2"/>
        </w:rPr>
        <w:t>систем;</w:t>
      </w:r>
    </w:p>
    <w:p w:rsidR="007B1D5A" w:rsidRDefault="00B147F9" w:rsidP="00E2415F">
      <w:pPr>
        <w:pStyle w:val="a4"/>
        <w:numPr>
          <w:ilvl w:val="1"/>
          <w:numId w:val="67"/>
        </w:numPr>
        <w:tabs>
          <w:tab w:val="left" w:pos="1640"/>
        </w:tabs>
        <w:spacing w:line="293" w:lineRule="exact"/>
        <w:ind w:left="1640" w:hanging="110"/>
        <w:rPr>
          <w:sz w:val="24"/>
        </w:rPr>
      </w:pPr>
      <w:r>
        <w:rPr>
          <w:sz w:val="24"/>
        </w:rPr>
        <w:t>разделять</w:t>
      </w:r>
      <w:r>
        <w:rPr>
          <w:spacing w:val="-4"/>
          <w:sz w:val="24"/>
        </w:rPr>
        <w:t xml:space="preserve"> </w:t>
      </w:r>
      <w:r>
        <w:rPr>
          <w:sz w:val="24"/>
        </w:rPr>
        <w:t>технологический</w:t>
      </w:r>
      <w:r>
        <w:rPr>
          <w:spacing w:val="-5"/>
          <w:sz w:val="24"/>
        </w:rPr>
        <w:t xml:space="preserve"> </w:t>
      </w:r>
      <w:r>
        <w:rPr>
          <w:sz w:val="24"/>
        </w:rPr>
        <w:t>процесс</w:t>
      </w:r>
      <w:r>
        <w:rPr>
          <w:spacing w:val="-3"/>
          <w:sz w:val="24"/>
        </w:rPr>
        <w:t xml:space="preserve"> </w:t>
      </w:r>
      <w:r>
        <w:rPr>
          <w:sz w:val="24"/>
        </w:rPr>
        <w:t>на</w:t>
      </w:r>
      <w:r>
        <w:rPr>
          <w:spacing w:val="-7"/>
          <w:sz w:val="24"/>
        </w:rPr>
        <w:t xml:space="preserve"> </w:t>
      </w:r>
      <w:r>
        <w:rPr>
          <w:sz w:val="24"/>
        </w:rPr>
        <w:t xml:space="preserve">последовательность </w:t>
      </w:r>
      <w:r>
        <w:rPr>
          <w:spacing w:val="-2"/>
          <w:sz w:val="24"/>
        </w:rPr>
        <w:t>действий;</w:t>
      </w:r>
    </w:p>
    <w:p w:rsidR="007B1D5A" w:rsidRDefault="00B147F9" w:rsidP="00E2415F">
      <w:pPr>
        <w:pStyle w:val="a4"/>
        <w:numPr>
          <w:ilvl w:val="1"/>
          <w:numId w:val="67"/>
        </w:numPr>
        <w:tabs>
          <w:tab w:val="left" w:pos="1640"/>
        </w:tabs>
        <w:spacing w:line="293" w:lineRule="exact"/>
        <w:ind w:left="1640" w:hanging="110"/>
        <w:rPr>
          <w:sz w:val="24"/>
        </w:rPr>
      </w:pPr>
      <w:r>
        <w:rPr>
          <w:sz w:val="24"/>
        </w:rPr>
        <w:t>выделять</w:t>
      </w:r>
      <w:r>
        <w:rPr>
          <w:spacing w:val="-5"/>
          <w:sz w:val="24"/>
        </w:rPr>
        <w:t xml:space="preserve"> </w:t>
      </w:r>
      <w:r>
        <w:rPr>
          <w:sz w:val="24"/>
        </w:rPr>
        <w:t>задачи</w:t>
      </w:r>
      <w:r>
        <w:rPr>
          <w:spacing w:val="-1"/>
          <w:sz w:val="24"/>
        </w:rPr>
        <w:t xml:space="preserve"> </w:t>
      </w:r>
      <w:r>
        <w:rPr>
          <w:sz w:val="24"/>
        </w:rPr>
        <w:t>из</w:t>
      </w:r>
      <w:r>
        <w:rPr>
          <w:spacing w:val="-2"/>
          <w:sz w:val="24"/>
        </w:rPr>
        <w:t xml:space="preserve"> </w:t>
      </w:r>
      <w:r>
        <w:rPr>
          <w:sz w:val="24"/>
        </w:rPr>
        <w:t>поставленной</w:t>
      </w:r>
      <w:r>
        <w:rPr>
          <w:spacing w:val="-6"/>
          <w:sz w:val="24"/>
        </w:rPr>
        <w:t xml:space="preserve"> </w:t>
      </w:r>
      <w:r>
        <w:rPr>
          <w:sz w:val="24"/>
        </w:rPr>
        <w:t>цели</w:t>
      </w:r>
      <w:r>
        <w:rPr>
          <w:spacing w:val="-6"/>
          <w:sz w:val="24"/>
        </w:rPr>
        <w:t xml:space="preserve"> </w:t>
      </w:r>
      <w:r>
        <w:rPr>
          <w:sz w:val="24"/>
        </w:rPr>
        <w:t>по</w:t>
      </w:r>
      <w:r>
        <w:rPr>
          <w:spacing w:val="1"/>
          <w:sz w:val="24"/>
        </w:rPr>
        <w:t xml:space="preserve"> </w:t>
      </w:r>
      <w:r>
        <w:rPr>
          <w:sz w:val="24"/>
        </w:rPr>
        <w:t>разработке</w:t>
      </w:r>
      <w:r>
        <w:rPr>
          <w:spacing w:val="-3"/>
          <w:sz w:val="24"/>
        </w:rPr>
        <w:t xml:space="preserve"> </w:t>
      </w:r>
      <w:r>
        <w:rPr>
          <w:spacing w:val="-2"/>
          <w:sz w:val="24"/>
        </w:rPr>
        <w:t>продукта;</w:t>
      </w:r>
    </w:p>
    <w:p w:rsidR="007B1D5A" w:rsidRDefault="00B147F9" w:rsidP="00E2415F">
      <w:pPr>
        <w:pStyle w:val="a4"/>
        <w:numPr>
          <w:ilvl w:val="1"/>
          <w:numId w:val="67"/>
        </w:numPr>
        <w:tabs>
          <w:tab w:val="left" w:pos="1640"/>
        </w:tabs>
        <w:spacing w:before="3"/>
        <w:ind w:right="848" w:firstLine="710"/>
        <w:rPr>
          <w:sz w:val="24"/>
        </w:rPr>
      </w:pPr>
      <w:r>
        <w:rPr>
          <w:sz w:val="24"/>
        </w:rPr>
        <w:t>анализировать приобретённый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учётом заданных свойств.</w:t>
      </w:r>
    </w:p>
    <w:p w:rsidR="007B1D5A" w:rsidRDefault="00B147F9" w:rsidP="00E2415F">
      <w:pPr>
        <w:pStyle w:val="1"/>
        <w:numPr>
          <w:ilvl w:val="0"/>
          <w:numId w:val="68"/>
        </w:numPr>
        <w:tabs>
          <w:tab w:val="left" w:pos="1712"/>
        </w:tabs>
        <w:ind w:hanging="182"/>
      </w:pPr>
      <w:r>
        <w:t>класс:</w:t>
      </w:r>
      <w:r>
        <w:rPr>
          <w:spacing w:val="1"/>
        </w:rPr>
        <w:t xml:space="preserve"> </w:t>
      </w:r>
      <w:r>
        <w:t>4</w:t>
      </w:r>
      <w:r>
        <w:rPr>
          <w:spacing w:val="-5"/>
        </w:rPr>
        <w:t xml:space="preserve"> </w:t>
      </w:r>
      <w:r>
        <w:t>год</w:t>
      </w:r>
      <w:r>
        <w:rPr>
          <w:spacing w:val="-2"/>
        </w:rPr>
        <w:t xml:space="preserve"> </w:t>
      </w:r>
      <w:r>
        <w:t>обучения</w:t>
      </w:r>
      <w:r>
        <w:rPr>
          <w:spacing w:val="-4"/>
        </w:rPr>
        <w:t xml:space="preserve"> </w:t>
      </w:r>
      <w:r>
        <w:t>на основе</w:t>
      </w:r>
      <w:r>
        <w:rPr>
          <w:spacing w:val="-5"/>
        </w:rPr>
        <w:t xml:space="preserve"> </w:t>
      </w:r>
      <w:r>
        <w:t>АООП</w:t>
      </w:r>
      <w:r>
        <w:rPr>
          <w:spacing w:val="-4"/>
        </w:rPr>
        <w:t xml:space="preserve"> </w:t>
      </w:r>
      <w:r>
        <w:t>ООО (вариант</w:t>
      </w:r>
      <w:r>
        <w:rPr>
          <w:spacing w:val="-2"/>
        </w:rPr>
        <w:t xml:space="preserve"> </w:t>
      </w:r>
      <w:r>
        <w:rPr>
          <w:spacing w:val="-4"/>
        </w:rPr>
        <w:t>2.2)</w:t>
      </w:r>
    </w:p>
    <w:p w:rsidR="007B1D5A" w:rsidRDefault="00B147F9">
      <w:pPr>
        <w:pStyle w:val="2"/>
        <w:spacing w:before="3" w:line="272" w:lineRule="exact"/>
        <w:ind w:left="1530"/>
        <w:jc w:val="left"/>
      </w:pPr>
      <w:r>
        <w:t>Культура</w:t>
      </w:r>
      <w:r>
        <w:rPr>
          <w:spacing w:val="-8"/>
        </w:rPr>
        <w:t xml:space="preserve"> </w:t>
      </w:r>
      <w:r>
        <w:t>труда</w:t>
      </w:r>
      <w:r>
        <w:rPr>
          <w:spacing w:val="-6"/>
        </w:rPr>
        <w:t xml:space="preserve"> </w:t>
      </w:r>
      <w:r>
        <w:t>(знания</w:t>
      </w:r>
      <w:r>
        <w:rPr>
          <w:spacing w:val="-4"/>
        </w:rPr>
        <w:t xml:space="preserve"> </w:t>
      </w:r>
      <w:r>
        <w:t>в</w:t>
      </w:r>
      <w:r>
        <w:rPr>
          <w:spacing w:val="-3"/>
        </w:rPr>
        <w:t xml:space="preserve"> </w:t>
      </w:r>
      <w:r>
        <w:t>рамках</w:t>
      </w:r>
      <w:r>
        <w:rPr>
          <w:spacing w:val="-1"/>
        </w:rPr>
        <w:t xml:space="preserve"> </w:t>
      </w:r>
      <w:r>
        <w:t>предметной области</w:t>
      </w:r>
      <w:r>
        <w:rPr>
          <w:spacing w:val="-5"/>
        </w:rPr>
        <w:t xml:space="preserve"> </w:t>
      </w:r>
      <w:r>
        <w:t>и</w:t>
      </w:r>
      <w:r>
        <w:rPr>
          <w:spacing w:val="-1"/>
        </w:rPr>
        <w:t xml:space="preserve"> </w:t>
      </w:r>
      <w:r>
        <w:t>бытовые</w:t>
      </w:r>
      <w:r>
        <w:rPr>
          <w:spacing w:val="-1"/>
        </w:rPr>
        <w:t xml:space="preserve"> </w:t>
      </w:r>
      <w:r>
        <w:rPr>
          <w:spacing w:val="-2"/>
        </w:rPr>
        <w:t>навыки)</w:t>
      </w:r>
    </w:p>
    <w:p w:rsidR="007B1D5A" w:rsidRDefault="00B147F9">
      <w:pPr>
        <w:spacing w:line="272"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spacing w:before="6" w:line="237" w:lineRule="auto"/>
        <w:ind w:right="849" w:firstLine="710"/>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безопасности</w:t>
      </w:r>
      <w:r>
        <w:rPr>
          <w:spacing w:val="80"/>
          <w:sz w:val="24"/>
        </w:rPr>
        <w:t xml:space="preserve"> </w:t>
      </w:r>
      <w:r>
        <w:rPr>
          <w:sz w:val="24"/>
        </w:rPr>
        <w:t>и</w:t>
      </w:r>
      <w:r>
        <w:rPr>
          <w:spacing w:val="80"/>
          <w:sz w:val="24"/>
        </w:rPr>
        <w:t xml:space="preserve"> </w:t>
      </w:r>
      <w:r>
        <w:rPr>
          <w:sz w:val="24"/>
        </w:rPr>
        <w:t>охраны</w:t>
      </w:r>
      <w:r>
        <w:rPr>
          <w:spacing w:val="80"/>
          <w:sz w:val="24"/>
        </w:rPr>
        <w:t xml:space="preserve"> </w:t>
      </w:r>
      <w:r>
        <w:rPr>
          <w:sz w:val="24"/>
        </w:rPr>
        <w:t>труда</w:t>
      </w:r>
      <w:r>
        <w:rPr>
          <w:spacing w:val="80"/>
          <w:sz w:val="24"/>
        </w:rPr>
        <w:t xml:space="preserve"> </w:t>
      </w:r>
      <w:r>
        <w:rPr>
          <w:sz w:val="24"/>
        </w:rPr>
        <w:t>при</w:t>
      </w:r>
      <w:r>
        <w:rPr>
          <w:spacing w:val="80"/>
          <w:sz w:val="24"/>
        </w:rPr>
        <w:t xml:space="preserve"> </w:t>
      </w:r>
      <w:r>
        <w:rPr>
          <w:sz w:val="24"/>
        </w:rPr>
        <w:t>работе</w:t>
      </w:r>
      <w:r>
        <w:rPr>
          <w:spacing w:val="80"/>
          <w:sz w:val="24"/>
        </w:rPr>
        <w:t xml:space="preserve"> </w:t>
      </w:r>
      <w:r>
        <w:rPr>
          <w:sz w:val="24"/>
        </w:rPr>
        <w:t>с</w:t>
      </w:r>
      <w:r>
        <w:rPr>
          <w:spacing w:val="80"/>
          <w:sz w:val="24"/>
        </w:rPr>
        <w:t xml:space="preserve"> </w:t>
      </w:r>
      <w:r>
        <w:rPr>
          <w:sz w:val="24"/>
        </w:rPr>
        <w:t>учебным</w:t>
      </w:r>
      <w:r>
        <w:rPr>
          <w:spacing w:val="80"/>
          <w:sz w:val="24"/>
        </w:rPr>
        <w:t xml:space="preserve"> </w:t>
      </w:r>
      <w:r>
        <w:rPr>
          <w:sz w:val="24"/>
        </w:rPr>
        <w:t>и лабораторным оборудованием;</w:t>
      </w:r>
    </w:p>
    <w:p w:rsidR="007B1D5A" w:rsidRDefault="007B1D5A">
      <w:pPr>
        <w:spacing w:line="237" w:lineRule="auto"/>
        <w:rPr>
          <w:sz w:val="24"/>
        </w:rPr>
        <w:sectPr w:rsidR="007B1D5A">
          <w:type w:val="continuous"/>
          <w:pgSz w:w="11910" w:h="16840"/>
          <w:pgMar w:top="1920" w:right="0" w:bottom="1160" w:left="880" w:header="0" w:footer="968" w:gutter="0"/>
          <w:cols w:space="720"/>
        </w:sectPr>
      </w:pPr>
    </w:p>
    <w:p w:rsidR="007B1D5A" w:rsidRDefault="00B147F9" w:rsidP="00E2415F">
      <w:pPr>
        <w:pStyle w:val="a4"/>
        <w:numPr>
          <w:ilvl w:val="1"/>
          <w:numId w:val="67"/>
        </w:numPr>
        <w:tabs>
          <w:tab w:val="left" w:pos="1640"/>
        </w:tabs>
        <w:spacing w:before="88"/>
        <w:ind w:left="1640" w:hanging="110"/>
        <w:rPr>
          <w:sz w:val="24"/>
        </w:rPr>
      </w:pPr>
      <w:r>
        <w:rPr>
          <w:sz w:val="24"/>
        </w:rPr>
        <w:lastRenderedPageBreak/>
        <w:t>разъяснять</w:t>
      </w:r>
      <w:r>
        <w:rPr>
          <w:spacing w:val="40"/>
          <w:sz w:val="24"/>
        </w:rPr>
        <w:t xml:space="preserve">  </w:t>
      </w:r>
      <w:r>
        <w:rPr>
          <w:sz w:val="24"/>
        </w:rPr>
        <w:t>содержание</w:t>
      </w:r>
      <w:r>
        <w:rPr>
          <w:spacing w:val="39"/>
          <w:sz w:val="24"/>
        </w:rPr>
        <w:t xml:space="preserve">  </w:t>
      </w:r>
      <w:r>
        <w:rPr>
          <w:sz w:val="24"/>
        </w:rPr>
        <w:t>понятий</w:t>
      </w:r>
      <w:r>
        <w:rPr>
          <w:spacing w:val="40"/>
          <w:sz w:val="24"/>
        </w:rPr>
        <w:t xml:space="preserve">  </w:t>
      </w:r>
      <w:r>
        <w:rPr>
          <w:sz w:val="24"/>
        </w:rPr>
        <w:t>«технология»,</w:t>
      </w:r>
      <w:r>
        <w:rPr>
          <w:spacing w:val="41"/>
          <w:sz w:val="24"/>
        </w:rPr>
        <w:t xml:space="preserve">  </w:t>
      </w:r>
      <w:r>
        <w:rPr>
          <w:sz w:val="24"/>
        </w:rPr>
        <w:t>«технологический</w:t>
      </w:r>
      <w:r>
        <w:rPr>
          <w:spacing w:val="40"/>
          <w:sz w:val="24"/>
        </w:rPr>
        <w:t xml:space="preserve">  </w:t>
      </w:r>
      <w:r>
        <w:rPr>
          <w:spacing w:val="-2"/>
          <w:sz w:val="24"/>
        </w:rPr>
        <w:t>процесс»,</w:t>
      </w:r>
    </w:p>
    <w:p w:rsidR="007B1D5A" w:rsidRDefault="00B147F9">
      <w:pPr>
        <w:pStyle w:val="a3"/>
        <w:spacing w:before="2" w:line="276" w:lineRule="exact"/>
        <w:ind w:firstLine="0"/>
      </w:pPr>
      <w:r>
        <w:t>«технологическая</w:t>
      </w:r>
      <w:r>
        <w:rPr>
          <w:spacing w:val="-9"/>
        </w:rPr>
        <w:t xml:space="preserve"> </w:t>
      </w:r>
      <w:r>
        <w:t>операция»</w:t>
      </w:r>
      <w:r>
        <w:rPr>
          <w:spacing w:val="-8"/>
        </w:rPr>
        <w:t xml:space="preserve"> </w:t>
      </w:r>
      <w:r>
        <w:t>и</w:t>
      </w:r>
      <w:r>
        <w:rPr>
          <w:spacing w:val="-3"/>
        </w:rPr>
        <w:t xml:space="preserve"> </w:t>
      </w:r>
      <w:r>
        <w:t>адекватно</w:t>
      </w:r>
      <w:r>
        <w:rPr>
          <w:spacing w:val="-1"/>
        </w:rPr>
        <w:t xml:space="preserve"> </w:t>
      </w:r>
      <w:r>
        <w:t>использовать</w:t>
      </w:r>
      <w:r>
        <w:rPr>
          <w:spacing w:val="-6"/>
        </w:rPr>
        <w:t xml:space="preserve"> </w:t>
      </w:r>
      <w:r>
        <w:rPr>
          <w:spacing w:val="-5"/>
        </w:rPr>
        <w:t>их;</w:t>
      </w:r>
    </w:p>
    <w:p w:rsidR="007B1D5A" w:rsidRDefault="00B147F9" w:rsidP="00E2415F">
      <w:pPr>
        <w:pStyle w:val="a4"/>
        <w:numPr>
          <w:ilvl w:val="1"/>
          <w:numId w:val="67"/>
        </w:numPr>
        <w:tabs>
          <w:tab w:val="left" w:pos="1640"/>
        </w:tabs>
        <w:spacing w:line="292" w:lineRule="exact"/>
        <w:ind w:left="1640" w:hanging="110"/>
        <w:rPr>
          <w:sz w:val="24"/>
        </w:rPr>
      </w:pPr>
      <w:r>
        <w:rPr>
          <w:sz w:val="24"/>
        </w:rPr>
        <w:t>разъяснять</w:t>
      </w:r>
      <w:r>
        <w:rPr>
          <w:spacing w:val="23"/>
          <w:sz w:val="24"/>
        </w:rPr>
        <w:t xml:space="preserve"> </w:t>
      </w:r>
      <w:r>
        <w:rPr>
          <w:sz w:val="24"/>
        </w:rPr>
        <w:t>содержание</w:t>
      </w:r>
      <w:r>
        <w:rPr>
          <w:spacing w:val="23"/>
          <w:sz w:val="24"/>
        </w:rPr>
        <w:t xml:space="preserve"> </w:t>
      </w:r>
      <w:r>
        <w:rPr>
          <w:sz w:val="24"/>
        </w:rPr>
        <w:t>понятий</w:t>
      </w:r>
      <w:r>
        <w:rPr>
          <w:spacing w:val="25"/>
          <w:sz w:val="24"/>
        </w:rPr>
        <w:t xml:space="preserve"> </w:t>
      </w:r>
      <w:r>
        <w:rPr>
          <w:sz w:val="24"/>
        </w:rPr>
        <w:t>«станок»,</w:t>
      </w:r>
      <w:r>
        <w:rPr>
          <w:spacing w:val="31"/>
          <w:sz w:val="24"/>
        </w:rPr>
        <w:t xml:space="preserve"> </w:t>
      </w:r>
      <w:r>
        <w:rPr>
          <w:sz w:val="24"/>
        </w:rPr>
        <w:t>«оборудование»,</w:t>
      </w:r>
      <w:r>
        <w:rPr>
          <w:spacing w:val="27"/>
          <w:sz w:val="24"/>
        </w:rPr>
        <w:t xml:space="preserve"> </w:t>
      </w:r>
      <w:r>
        <w:rPr>
          <w:sz w:val="24"/>
        </w:rPr>
        <w:t>«машина»,</w:t>
      </w:r>
      <w:r>
        <w:rPr>
          <w:spacing w:val="30"/>
          <w:sz w:val="24"/>
        </w:rPr>
        <w:t xml:space="preserve"> </w:t>
      </w:r>
      <w:r>
        <w:rPr>
          <w:spacing w:val="-2"/>
          <w:sz w:val="24"/>
        </w:rPr>
        <w:t>«сборка»,</w:t>
      </w:r>
    </w:p>
    <w:p w:rsidR="007B1D5A" w:rsidRDefault="00B147F9">
      <w:pPr>
        <w:pStyle w:val="a3"/>
        <w:spacing w:line="274" w:lineRule="exact"/>
        <w:ind w:firstLine="0"/>
      </w:pPr>
      <w:r>
        <w:t>«модель»,</w:t>
      </w:r>
      <w:r>
        <w:rPr>
          <w:spacing w:val="-5"/>
        </w:rPr>
        <w:t xml:space="preserve"> </w:t>
      </w:r>
      <w:r>
        <w:t>«моделирование»,</w:t>
      </w:r>
      <w:r>
        <w:rPr>
          <w:spacing w:val="-3"/>
        </w:rPr>
        <w:t xml:space="preserve"> </w:t>
      </w:r>
      <w:r>
        <w:t>«слой»</w:t>
      </w:r>
      <w:r>
        <w:rPr>
          <w:spacing w:val="-9"/>
        </w:rPr>
        <w:t xml:space="preserve"> </w:t>
      </w:r>
      <w:r>
        <w:t>и</w:t>
      </w:r>
      <w:r>
        <w:rPr>
          <w:spacing w:val="-3"/>
        </w:rPr>
        <w:t xml:space="preserve"> </w:t>
      </w:r>
      <w:r>
        <w:t>адекватно</w:t>
      </w:r>
      <w:r>
        <w:rPr>
          <w:spacing w:val="-4"/>
        </w:rPr>
        <w:t xml:space="preserve"> </w:t>
      </w:r>
      <w:r>
        <w:t>использовать</w:t>
      </w:r>
      <w:r>
        <w:rPr>
          <w:spacing w:val="-7"/>
        </w:rPr>
        <w:t xml:space="preserve"> </w:t>
      </w:r>
      <w:r>
        <w:rPr>
          <w:spacing w:val="-5"/>
        </w:rPr>
        <w:t>их;</w:t>
      </w:r>
    </w:p>
    <w:p w:rsidR="007B1D5A" w:rsidRDefault="00B147F9" w:rsidP="00E2415F">
      <w:pPr>
        <w:pStyle w:val="a4"/>
        <w:numPr>
          <w:ilvl w:val="1"/>
          <w:numId w:val="67"/>
        </w:numPr>
        <w:tabs>
          <w:tab w:val="left" w:pos="1640"/>
        </w:tabs>
        <w:spacing w:before="7" w:line="237" w:lineRule="auto"/>
        <w:ind w:right="855" w:firstLine="710"/>
        <w:rPr>
          <w:sz w:val="24"/>
        </w:rPr>
      </w:pPr>
      <w:r>
        <w:rPr>
          <w:sz w:val="24"/>
        </w:rPr>
        <w:t xml:space="preserve">следовать технологии, в т.ч. в процессе изготовления субъективно нового </w:t>
      </w:r>
      <w:r>
        <w:rPr>
          <w:spacing w:val="-2"/>
          <w:sz w:val="24"/>
        </w:rPr>
        <w:t>продукта;</w:t>
      </w:r>
    </w:p>
    <w:p w:rsidR="007B1D5A" w:rsidRDefault="00B147F9" w:rsidP="00E2415F">
      <w:pPr>
        <w:pStyle w:val="a4"/>
        <w:numPr>
          <w:ilvl w:val="1"/>
          <w:numId w:val="67"/>
        </w:numPr>
        <w:tabs>
          <w:tab w:val="left" w:pos="1640"/>
        </w:tabs>
        <w:ind w:right="851" w:firstLine="710"/>
        <w:rPr>
          <w:sz w:val="24"/>
        </w:rPr>
      </w:pPr>
      <w:r>
        <w:rPr>
          <w:sz w:val="24"/>
        </w:rPr>
        <w:t>использовать и анализировать приобретённый опыт оптимизации заданного способа (технологии) получения материального продукта в процессе собственной практической деятельности;</w:t>
      </w:r>
    </w:p>
    <w:p w:rsidR="007B1D5A" w:rsidRDefault="00B147F9" w:rsidP="00E2415F">
      <w:pPr>
        <w:pStyle w:val="a4"/>
        <w:numPr>
          <w:ilvl w:val="1"/>
          <w:numId w:val="67"/>
        </w:numPr>
        <w:tabs>
          <w:tab w:val="left" w:pos="1640"/>
        </w:tabs>
        <w:spacing w:before="4" w:line="294" w:lineRule="exact"/>
        <w:ind w:left="1640" w:hanging="110"/>
        <w:rPr>
          <w:sz w:val="24"/>
        </w:rPr>
      </w:pPr>
      <w:r>
        <w:rPr>
          <w:sz w:val="24"/>
        </w:rPr>
        <w:t>выполнять</w:t>
      </w:r>
      <w:r>
        <w:rPr>
          <w:spacing w:val="-5"/>
          <w:sz w:val="24"/>
        </w:rPr>
        <w:t xml:space="preserve"> </w:t>
      </w:r>
      <w:r>
        <w:rPr>
          <w:sz w:val="24"/>
        </w:rPr>
        <w:t>элементарные</w:t>
      </w:r>
      <w:r>
        <w:rPr>
          <w:spacing w:val="-8"/>
          <w:sz w:val="24"/>
        </w:rPr>
        <w:t xml:space="preserve"> </w:t>
      </w:r>
      <w:r>
        <w:rPr>
          <w:sz w:val="24"/>
        </w:rPr>
        <w:t>операции</w:t>
      </w:r>
      <w:r>
        <w:rPr>
          <w:spacing w:val="-3"/>
          <w:sz w:val="24"/>
        </w:rPr>
        <w:t xml:space="preserve"> </w:t>
      </w:r>
      <w:r>
        <w:rPr>
          <w:sz w:val="24"/>
        </w:rPr>
        <w:t>бытового</w:t>
      </w:r>
      <w:r>
        <w:rPr>
          <w:spacing w:val="-7"/>
          <w:sz w:val="24"/>
        </w:rPr>
        <w:t xml:space="preserve"> </w:t>
      </w:r>
      <w:r>
        <w:rPr>
          <w:sz w:val="24"/>
        </w:rPr>
        <w:t>ремонта</w:t>
      </w:r>
      <w:r>
        <w:rPr>
          <w:spacing w:val="-4"/>
          <w:sz w:val="24"/>
        </w:rPr>
        <w:t xml:space="preserve"> </w:t>
      </w:r>
      <w:r>
        <w:rPr>
          <w:sz w:val="24"/>
        </w:rPr>
        <w:t>методом</w:t>
      </w:r>
      <w:r>
        <w:rPr>
          <w:spacing w:val="-6"/>
          <w:sz w:val="24"/>
        </w:rPr>
        <w:t xml:space="preserve"> </w:t>
      </w:r>
      <w:r>
        <w:rPr>
          <w:sz w:val="24"/>
        </w:rPr>
        <w:t>замены</w:t>
      </w:r>
      <w:r>
        <w:rPr>
          <w:spacing w:val="-2"/>
          <w:sz w:val="24"/>
        </w:rPr>
        <w:t xml:space="preserve"> деталей;</w:t>
      </w:r>
    </w:p>
    <w:p w:rsidR="007B1D5A" w:rsidRDefault="00B147F9" w:rsidP="00E2415F">
      <w:pPr>
        <w:pStyle w:val="a4"/>
        <w:numPr>
          <w:ilvl w:val="1"/>
          <w:numId w:val="67"/>
        </w:numPr>
        <w:tabs>
          <w:tab w:val="left" w:pos="1640"/>
        </w:tabs>
        <w:spacing w:line="293" w:lineRule="exact"/>
        <w:ind w:left="1640" w:hanging="110"/>
        <w:rPr>
          <w:sz w:val="24"/>
        </w:rPr>
      </w:pPr>
      <w:r>
        <w:rPr>
          <w:sz w:val="24"/>
        </w:rPr>
        <w:t>характеризовать</w:t>
      </w:r>
      <w:r>
        <w:rPr>
          <w:spacing w:val="-7"/>
          <w:sz w:val="24"/>
        </w:rPr>
        <w:t xml:space="preserve"> </w:t>
      </w:r>
      <w:r>
        <w:rPr>
          <w:sz w:val="24"/>
        </w:rPr>
        <w:t>пищевую</w:t>
      </w:r>
      <w:r>
        <w:rPr>
          <w:spacing w:val="-5"/>
          <w:sz w:val="24"/>
        </w:rPr>
        <w:t xml:space="preserve"> </w:t>
      </w:r>
      <w:r>
        <w:rPr>
          <w:sz w:val="24"/>
        </w:rPr>
        <w:t>ценность</w:t>
      </w:r>
      <w:r>
        <w:rPr>
          <w:spacing w:val="-6"/>
          <w:sz w:val="24"/>
        </w:rPr>
        <w:t xml:space="preserve"> </w:t>
      </w:r>
      <w:r>
        <w:rPr>
          <w:spacing w:val="-2"/>
          <w:sz w:val="24"/>
        </w:rPr>
        <w:t>продуктов;</w:t>
      </w:r>
    </w:p>
    <w:p w:rsidR="007B1D5A" w:rsidRDefault="00B147F9" w:rsidP="00E2415F">
      <w:pPr>
        <w:pStyle w:val="a4"/>
        <w:numPr>
          <w:ilvl w:val="1"/>
          <w:numId w:val="67"/>
        </w:numPr>
        <w:tabs>
          <w:tab w:val="left" w:pos="1640"/>
        </w:tabs>
        <w:ind w:right="846" w:firstLine="710"/>
        <w:rPr>
          <w:sz w:val="24"/>
        </w:rPr>
      </w:pPr>
      <w:r>
        <w:rPr>
          <w:sz w:val="24"/>
        </w:rPr>
        <w:t>назвать специфичные виды обработки различных видов пищевых продуктов (овощи, мясо, рыба и др.);</w:t>
      </w:r>
    </w:p>
    <w:p w:rsidR="007B1D5A" w:rsidRDefault="00B147F9" w:rsidP="00E2415F">
      <w:pPr>
        <w:pStyle w:val="a4"/>
        <w:numPr>
          <w:ilvl w:val="1"/>
          <w:numId w:val="67"/>
        </w:numPr>
        <w:tabs>
          <w:tab w:val="left" w:pos="1640"/>
        </w:tabs>
        <w:spacing w:before="3" w:line="237" w:lineRule="auto"/>
        <w:ind w:right="852" w:firstLine="710"/>
        <w:rPr>
          <w:sz w:val="24"/>
        </w:rPr>
      </w:pPr>
      <w:r>
        <w:rPr>
          <w:sz w:val="24"/>
        </w:rPr>
        <w:t>характеризовать основы рационального питания (с учётом ограничений, обусловленных состоянием здоровья – при их наличии).</w:t>
      </w:r>
    </w:p>
    <w:p w:rsidR="007B1D5A" w:rsidRDefault="00B147F9">
      <w:pPr>
        <w:pStyle w:val="2"/>
        <w:spacing w:before="7" w:line="273" w:lineRule="exact"/>
        <w:ind w:left="1530"/>
      </w:pPr>
      <w:r>
        <w:t>Предметные</w:t>
      </w:r>
      <w:r>
        <w:rPr>
          <w:spacing w:val="-11"/>
        </w:rPr>
        <w:t xml:space="preserve"> </w:t>
      </w:r>
      <w:r>
        <w:t>результаты</w:t>
      </w:r>
      <w:r>
        <w:rPr>
          <w:spacing w:val="-7"/>
        </w:rPr>
        <w:t xml:space="preserve"> </w:t>
      </w:r>
      <w:r>
        <w:t>(технологические</w:t>
      </w:r>
      <w:r>
        <w:rPr>
          <w:spacing w:val="-8"/>
        </w:rPr>
        <w:t xml:space="preserve"> </w:t>
      </w:r>
      <w:r>
        <w:rPr>
          <w:spacing w:val="-2"/>
        </w:rPr>
        <w:t>компетенции)</w:t>
      </w:r>
    </w:p>
    <w:p w:rsidR="007B1D5A" w:rsidRDefault="00B147F9">
      <w:pPr>
        <w:spacing w:line="273" w:lineRule="exact"/>
        <w:ind w:left="1530"/>
        <w:jc w:val="both"/>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spacing w:before="4" w:line="293" w:lineRule="exact"/>
        <w:ind w:left="1640" w:hanging="110"/>
        <w:rPr>
          <w:sz w:val="24"/>
        </w:rPr>
      </w:pPr>
      <w:r>
        <w:rPr>
          <w:sz w:val="24"/>
        </w:rPr>
        <w:t>выполнять</w:t>
      </w:r>
      <w:r>
        <w:rPr>
          <w:spacing w:val="-6"/>
          <w:sz w:val="24"/>
        </w:rPr>
        <w:t xml:space="preserve"> </w:t>
      </w:r>
      <w:r>
        <w:rPr>
          <w:sz w:val="24"/>
        </w:rPr>
        <w:t>элементарные</w:t>
      </w:r>
      <w:r>
        <w:rPr>
          <w:spacing w:val="-7"/>
          <w:sz w:val="24"/>
        </w:rPr>
        <w:t xml:space="preserve"> </w:t>
      </w:r>
      <w:r>
        <w:rPr>
          <w:sz w:val="24"/>
        </w:rPr>
        <w:t>технологические</w:t>
      </w:r>
      <w:r>
        <w:rPr>
          <w:spacing w:val="-7"/>
          <w:sz w:val="24"/>
        </w:rPr>
        <w:t xml:space="preserve"> </w:t>
      </w:r>
      <w:r>
        <w:rPr>
          <w:spacing w:val="-2"/>
          <w:sz w:val="24"/>
        </w:rPr>
        <w:t>расчёты;</w:t>
      </w:r>
    </w:p>
    <w:p w:rsidR="007B1D5A" w:rsidRDefault="00B147F9" w:rsidP="00E2415F">
      <w:pPr>
        <w:pStyle w:val="a4"/>
        <w:numPr>
          <w:ilvl w:val="1"/>
          <w:numId w:val="67"/>
        </w:numPr>
        <w:tabs>
          <w:tab w:val="left" w:pos="1640"/>
        </w:tabs>
        <w:spacing w:before="2" w:line="237" w:lineRule="auto"/>
        <w:ind w:right="849" w:firstLine="710"/>
        <w:rPr>
          <w:sz w:val="24"/>
        </w:rPr>
      </w:pPr>
      <w:r>
        <w:rPr>
          <w:sz w:val="24"/>
        </w:rPr>
        <w:t xml:space="preserve">называть и характеризовать актуальные и перспективные информационные </w:t>
      </w:r>
      <w:r>
        <w:rPr>
          <w:spacing w:val="-2"/>
          <w:sz w:val="24"/>
        </w:rPr>
        <w:t>технологии;</w:t>
      </w:r>
    </w:p>
    <w:p w:rsidR="007B1D5A" w:rsidRDefault="00B147F9" w:rsidP="00E2415F">
      <w:pPr>
        <w:pStyle w:val="a4"/>
        <w:numPr>
          <w:ilvl w:val="1"/>
          <w:numId w:val="67"/>
        </w:numPr>
        <w:tabs>
          <w:tab w:val="left" w:pos="1640"/>
        </w:tabs>
        <w:spacing w:before="7" w:line="237" w:lineRule="auto"/>
        <w:ind w:right="855" w:firstLine="710"/>
        <w:rPr>
          <w:sz w:val="24"/>
        </w:rPr>
      </w:pPr>
      <w:r>
        <w:rPr>
          <w:sz w:val="24"/>
        </w:rPr>
        <w:t>использовать и анализировать приобретённый опыт проведения виртуального эксперимента по избранной обучающимся тематике;</w:t>
      </w:r>
    </w:p>
    <w:p w:rsidR="007B1D5A" w:rsidRDefault="00B147F9" w:rsidP="00E2415F">
      <w:pPr>
        <w:pStyle w:val="a4"/>
        <w:numPr>
          <w:ilvl w:val="1"/>
          <w:numId w:val="67"/>
        </w:numPr>
        <w:tabs>
          <w:tab w:val="left" w:pos="1640"/>
        </w:tabs>
        <w:ind w:right="854" w:firstLine="710"/>
        <w:rPr>
          <w:sz w:val="24"/>
        </w:rPr>
      </w:pPr>
      <w:r>
        <w:rPr>
          <w:sz w:val="24"/>
        </w:rPr>
        <w:t>создавать 3D-модели, применяя различные технологии, используя неавтоматизированные и/или автоматизированные инструменты (в т.ч. специализированное программное обеспечение, технологии фотограмметрии, ручное сканирование и др.);</w:t>
      </w:r>
    </w:p>
    <w:p w:rsidR="007B1D5A" w:rsidRDefault="00B147F9" w:rsidP="00E2415F">
      <w:pPr>
        <w:pStyle w:val="a4"/>
        <w:numPr>
          <w:ilvl w:val="1"/>
          <w:numId w:val="67"/>
        </w:numPr>
        <w:tabs>
          <w:tab w:val="left" w:pos="1640"/>
        </w:tabs>
        <w:spacing w:before="4" w:line="237" w:lineRule="auto"/>
        <w:ind w:right="845" w:firstLine="710"/>
        <w:rPr>
          <w:sz w:val="24"/>
        </w:rPr>
      </w:pPr>
      <w:r>
        <w:rPr>
          <w:sz w:val="24"/>
        </w:rPr>
        <w:t>анализировать данные и использовать различные технологии их обработки посредством информационных систем;</w:t>
      </w:r>
    </w:p>
    <w:p w:rsidR="007B1D5A" w:rsidRDefault="00B147F9" w:rsidP="00E2415F">
      <w:pPr>
        <w:pStyle w:val="a4"/>
        <w:numPr>
          <w:ilvl w:val="1"/>
          <w:numId w:val="67"/>
        </w:numPr>
        <w:tabs>
          <w:tab w:val="left" w:pos="1640"/>
        </w:tabs>
        <w:spacing w:before="7" w:line="237" w:lineRule="auto"/>
        <w:ind w:right="849" w:firstLine="710"/>
        <w:rPr>
          <w:sz w:val="24"/>
        </w:rPr>
      </w:pPr>
      <w:r>
        <w:rPr>
          <w:sz w:val="24"/>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w:t>
      </w:r>
    </w:p>
    <w:p w:rsidR="007B1D5A" w:rsidRDefault="00B147F9" w:rsidP="00E2415F">
      <w:pPr>
        <w:pStyle w:val="a4"/>
        <w:numPr>
          <w:ilvl w:val="1"/>
          <w:numId w:val="67"/>
        </w:numPr>
        <w:tabs>
          <w:tab w:val="left" w:pos="1640"/>
        </w:tabs>
        <w:spacing w:before="7" w:line="237" w:lineRule="auto"/>
        <w:ind w:right="848" w:firstLine="710"/>
        <w:rPr>
          <w:sz w:val="24"/>
        </w:rPr>
      </w:pPr>
      <w:r>
        <w:rPr>
          <w:sz w:val="24"/>
        </w:rPr>
        <w:t>выполнять последовательность технологических операций по подготовке цифровых данных для учебных станков;</w:t>
      </w:r>
    </w:p>
    <w:p w:rsidR="007B1D5A" w:rsidRDefault="00B147F9" w:rsidP="00E2415F">
      <w:pPr>
        <w:pStyle w:val="a4"/>
        <w:numPr>
          <w:ilvl w:val="1"/>
          <w:numId w:val="67"/>
        </w:numPr>
        <w:tabs>
          <w:tab w:val="left" w:pos="1640"/>
        </w:tabs>
        <w:spacing w:line="242" w:lineRule="auto"/>
        <w:ind w:right="857" w:firstLine="710"/>
        <w:rPr>
          <w:sz w:val="24"/>
        </w:rPr>
      </w:pPr>
      <w:r>
        <w:rPr>
          <w:sz w:val="24"/>
        </w:rPr>
        <w:t>применять технологии оцифровки аналоговых данных в соответствии с задачами собственной деятельности;</w:t>
      </w:r>
    </w:p>
    <w:p w:rsidR="007B1D5A" w:rsidRDefault="00B147F9" w:rsidP="00E2415F">
      <w:pPr>
        <w:pStyle w:val="a4"/>
        <w:numPr>
          <w:ilvl w:val="1"/>
          <w:numId w:val="67"/>
        </w:numPr>
        <w:tabs>
          <w:tab w:val="left" w:pos="1640"/>
        </w:tabs>
        <w:spacing w:line="237" w:lineRule="auto"/>
        <w:ind w:right="853" w:firstLine="710"/>
        <w:rPr>
          <w:sz w:val="24"/>
        </w:rPr>
      </w:pPr>
      <w:r>
        <w:rPr>
          <w:sz w:val="24"/>
        </w:rPr>
        <w:t xml:space="preserve">характеризовать структуры реальных систем управления робототехнических </w:t>
      </w:r>
      <w:r>
        <w:rPr>
          <w:spacing w:val="-2"/>
          <w:sz w:val="24"/>
        </w:rPr>
        <w:t>систем;</w:t>
      </w:r>
    </w:p>
    <w:p w:rsidR="007B1D5A" w:rsidRDefault="00B147F9" w:rsidP="00E2415F">
      <w:pPr>
        <w:pStyle w:val="a4"/>
        <w:numPr>
          <w:ilvl w:val="1"/>
          <w:numId w:val="67"/>
        </w:numPr>
        <w:tabs>
          <w:tab w:val="left" w:pos="1640"/>
        </w:tabs>
        <w:spacing w:before="5" w:line="237" w:lineRule="auto"/>
        <w:ind w:right="850" w:firstLine="710"/>
        <w:rPr>
          <w:sz w:val="24"/>
        </w:rPr>
      </w:pPr>
      <w:r>
        <w:rPr>
          <w:sz w:val="24"/>
        </w:rPr>
        <w:t>объяснять сущность управления в технических системах, характеризовать автоматические и саморегулируемые системы;</w:t>
      </w:r>
    </w:p>
    <w:p w:rsidR="007B1D5A" w:rsidRDefault="00B147F9" w:rsidP="00E2415F">
      <w:pPr>
        <w:pStyle w:val="a4"/>
        <w:numPr>
          <w:ilvl w:val="1"/>
          <w:numId w:val="67"/>
        </w:numPr>
        <w:tabs>
          <w:tab w:val="left" w:pos="1640"/>
        </w:tabs>
        <w:spacing w:before="7" w:line="237" w:lineRule="auto"/>
        <w:ind w:right="855" w:firstLine="710"/>
        <w:rPr>
          <w:sz w:val="24"/>
        </w:rPr>
      </w:pPr>
      <w:r>
        <w:rPr>
          <w:sz w:val="24"/>
        </w:rPr>
        <w:t>конструировать простые системы с</w:t>
      </w:r>
      <w:r>
        <w:rPr>
          <w:spacing w:val="-3"/>
          <w:sz w:val="24"/>
        </w:rPr>
        <w:t xml:space="preserve"> </w:t>
      </w:r>
      <w:r>
        <w:rPr>
          <w:sz w:val="24"/>
        </w:rPr>
        <w:t xml:space="preserve">обратной связью, в т.ч. на основе технических </w:t>
      </w:r>
      <w:r>
        <w:rPr>
          <w:spacing w:val="-2"/>
          <w:sz w:val="24"/>
        </w:rPr>
        <w:t>конструкторов;</w:t>
      </w:r>
    </w:p>
    <w:p w:rsidR="007B1D5A" w:rsidRDefault="00B147F9" w:rsidP="00E2415F">
      <w:pPr>
        <w:pStyle w:val="a4"/>
        <w:numPr>
          <w:ilvl w:val="1"/>
          <w:numId w:val="67"/>
        </w:numPr>
        <w:tabs>
          <w:tab w:val="left" w:pos="1640"/>
        </w:tabs>
        <w:ind w:left="1640" w:hanging="110"/>
        <w:rPr>
          <w:sz w:val="24"/>
        </w:rPr>
      </w:pPr>
      <w:r>
        <w:rPr>
          <w:sz w:val="24"/>
        </w:rPr>
        <w:t>осознавать</w:t>
      </w:r>
      <w:r>
        <w:rPr>
          <w:spacing w:val="-6"/>
          <w:sz w:val="24"/>
        </w:rPr>
        <w:t xml:space="preserve"> </w:t>
      </w:r>
      <w:r>
        <w:rPr>
          <w:sz w:val="24"/>
        </w:rPr>
        <w:t>базовые</w:t>
      </w:r>
      <w:r>
        <w:rPr>
          <w:spacing w:val="-5"/>
          <w:sz w:val="24"/>
        </w:rPr>
        <w:t xml:space="preserve"> </w:t>
      </w:r>
      <w:r>
        <w:rPr>
          <w:sz w:val="24"/>
        </w:rPr>
        <w:t>принципы</w:t>
      </w:r>
      <w:r>
        <w:rPr>
          <w:spacing w:val="-7"/>
          <w:sz w:val="24"/>
        </w:rPr>
        <w:t xml:space="preserve"> </w:t>
      </w:r>
      <w:r>
        <w:rPr>
          <w:sz w:val="24"/>
        </w:rPr>
        <w:t>организации</w:t>
      </w:r>
      <w:r>
        <w:rPr>
          <w:spacing w:val="-8"/>
          <w:sz w:val="24"/>
        </w:rPr>
        <w:t xml:space="preserve"> </w:t>
      </w:r>
      <w:r>
        <w:rPr>
          <w:sz w:val="24"/>
        </w:rPr>
        <w:t>взаимодействия</w:t>
      </w:r>
      <w:r>
        <w:rPr>
          <w:spacing w:val="-5"/>
          <w:sz w:val="24"/>
        </w:rPr>
        <w:t xml:space="preserve"> </w:t>
      </w:r>
      <w:r>
        <w:rPr>
          <w:sz w:val="24"/>
        </w:rPr>
        <w:t>технических</w:t>
      </w:r>
      <w:r>
        <w:rPr>
          <w:spacing w:val="-8"/>
          <w:sz w:val="24"/>
        </w:rPr>
        <w:t xml:space="preserve"> </w:t>
      </w:r>
      <w:r>
        <w:rPr>
          <w:spacing w:val="-2"/>
          <w:sz w:val="24"/>
        </w:rPr>
        <w:t>систем;</w:t>
      </w:r>
    </w:p>
    <w:p w:rsidR="007B1D5A" w:rsidRDefault="00B147F9" w:rsidP="00E2415F">
      <w:pPr>
        <w:pStyle w:val="a4"/>
        <w:numPr>
          <w:ilvl w:val="1"/>
          <w:numId w:val="67"/>
        </w:numPr>
        <w:tabs>
          <w:tab w:val="left" w:pos="1640"/>
        </w:tabs>
        <w:spacing w:before="6" w:line="237" w:lineRule="auto"/>
        <w:ind w:right="853" w:firstLine="710"/>
        <w:rPr>
          <w:sz w:val="24"/>
        </w:rPr>
      </w:pPr>
      <w:r>
        <w:rPr>
          <w:sz w:val="24"/>
        </w:rPr>
        <w:t>характеризовать свойства конструкционных материалов искусственного происхождения (например, полимеров, композитов или др.);</w:t>
      </w:r>
    </w:p>
    <w:p w:rsidR="007B1D5A" w:rsidRDefault="00B147F9" w:rsidP="00E2415F">
      <w:pPr>
        <w:pStyle w:val="a4"/>
        <w:numPr>
          <w:ilvl w:val="1"/>
          <w:numId w:val="67"/>
        </w:numPr>
        <w:tabs>
          <w:tab w:val="left" w:pos="1640"/>
        </w:tabs>
        <w:ind w:right="839" w:firstLine="710"/>
        <w:rPr>
          <w:sz w:val="24"/>
        </w:rPr>
      </w:pPr>
      <w:r>
        <w:rPr>
          <w:sz w:val="24"/>
        </w:rPr>
        <w:t>применять безопасные приёмы выполнения основных операций слесарно- сборочных работ;</w:t>
      </w:r>
    </w:p>
    <w:p w:rsidR="007B1D5A" w:rsidRDefault="00B147F9" w:rsidP="00E2415F">
      <w:pPr>
        <w:pStyle w:val="a4"/>
        <w:numPr>
          <w:ilvl w:val="1"/>
          <w:numId w:val="67"/>
        </w:numPr>
        <w:tabs>
          <w:tab w:val="left" w:pos="1640"/>
        </w:tabs>
        <w:spacing w:before="4" w:line="237" w:lineRule="auto"/>
        <w:ind w:right="848" w:firstLine="710"/>
        <w:rPr>
          <w:sz w:val="24"/>
        </w:rPr>
      </w:pPr>
      <w:r>
        <w:rPr>
          <w:sz w:val="24"/>
        </w:rPr>
        <w:t xml:space="preserve">характеризовать основные виды механической обработки конструкционных </w:t>
      </w:r>
      <w:r>
        <w:rPr>
          <w:spacing w:val="-2"/>
          <w:sz w:val="24"/>
        </w:rPr>
        <w:t>материалов;</w:t>
      </w:r>
    </w:p>
    <w:p w:rsidR="007B1D5A" w:rsidRDefault="00B147F9" w:rsidP="00E2415F">
      <w:pPr>
        <w:pStyle w:val="a4"/>
        <w:numPr>
          <w:ilvl w:val="1"/>
          <w:numId w:val="67"/>
        </w:numPr>
        <w:tabs>
          <w:tab w:val="left" w:pos="1640"/>
        </w:tabs>
        <w:spacing w:before="7" w:line="237" w:lineRule="auto"/>
        <w:ind w:right="850" w:firstLine="710"/>
        <w:rPr>
          <w:sz w:val="24"/>
        </w:rPr>
      </w:pPr>
      <w:r>
        <w:rPr>
          <w:sz w:val="24"/>
        </w:rPr>
        <w:t>характеризовать основные виды технологического оборудования для выполнения механической обработки конструкционных материалов;</w:t>
      </w:r>
    </w:p>
    <w:p w:rsidR="007B1D5A" w:rsidRDefault="007B1D5A">
      <w:pPr>
        <w:spacing w:line="237" w:lineRule="auto"/>
        <w:jc w:val="both"/>
        <w:rPr>
          <w:sz w:val="24"/>
        </w:rPr>
        <w:sectPr w:rsidR="007B1D5A">
          <w:pgSz w:w="11910" w:h="16840"/>
          <w:pgMar w:top="1020" w:right="0" w:bottom="1180" w:left="880" w:header="0" w:footer="968" w:gutter="0"/>
          <w:cols w:space="720"/>
        </w:sectPr>
      </w:pPr>
    </w:p>
    <w:p w:rsidR="007B1D5A" w:rsidRDefault="00B147F9" w:rsidP="00E2415F">
      <w:pPr>
        <w:pStyle w:val="a4"/>
        <w:numPr>
          <w:ilvl w:val="1"/>
          <w:numId w:val="67"/>
        </w:numPr>
        <w:tabs>
          <w:tab w:val="left" w:pos="1640"/>
        </w:tabs>
        <w:spacing w:before="88"/>
        <w:ind w:right="844" w:firstLine="710"/>
        <w:jc w:val="left"/>
        <w:rPr>
          <w:sz w:val="24"/>
        </w:rPr>
      </w:pPr>
      <w:r>
        <w:rPr>
          <w:sz w:val="24"/>
        </w:rPr>
        <w:lastRenderedPageBreak/>
        <w:t>использовать</w:t>
      </w:r>
      <w:r>
        <w:rPr>
          <w:spacing w:val="40"/>
          <w:sz w:val="24"/>
        </w:rPr>
        <w:t xml:space="preserve"> </w:t>
      </w:r>
      <w:r>
        <w:rPr>
          <w:sz w:val="24"/>
        </w:rPr>
        <w:t>приобретённый</w:t>
      </w:r>
      <w:r>
        <w:rPr>
          <w:spacing w:val="40"/>
          <w:sz w:val="24"/>
        </w:rPr>
        <w:t xml:space="preserve"> </w:t>
      </w:r>
      <w:r>
        <w:rPr>
          <w:sz w:val="24"/>
        </w:rPr>
        <w:t>опыт</w:t>
      </w:r>
      <w:r>
        <w:rPr>
          <w:spacing w:val="40"/>
          <w:sz w:val="24"/>
        </w:rPr>
        <w:t xml:space="preserve"> </w:t>
      </w:r>
      <w:r>
        <w:rPr>
          <w:sz w:val="24"/>
        </w:rPr>
        <w:t>изготовления</w:t>
      </w:r>
      <w:r>
        <w:rPr>
          <w:spacing w:val="40"/>
          <w:sz w:val="24"/>
        </w:rPr>
        <w:t xml:space="preserve"> </w:t>
      </w:r>
      <w:r>
        <w:rPr>
          <w:sz w:val="24"/>
        </w:rPr>
        <w:t>изделия</w:t>
      </w:r>
      <w:r>
        <w:rPr>
          <w:spacing w:val="40"/>
          <w:sz w:val="24"/>
        </w:rPr>
        <w:t xml:space="preserve"> </w:t>
      </w:r>
      <w:r>
        <w:rPr>
          <w:sz w:val="24"/>
        </w:rPr>
        <w:t>средствами</w:t>
      </w:r>
      <w:r>
        <w:rPr>
          <w:spacing w:val="40"/>
          <w:sz w:val="24"/>
        </w:rPr>
        <w:t xml:space="preserve"> </w:t>
      </w:r>
      <w:r>
        <w:rPr>
          <w:sz w:val="24"/>
        </w:rPr>
        <w:t>учебного станка, в т.ч. со симуляцией процесса изготовления в виртуальной среде;</w:t>
      </w:r>
    </w:p>
    <w:p w:rsidR="007B1D5A" w:rsidRDefault="00B147F9" w:rsidP="00E2415F">
      <w:pPr>
        <w:pStyle w:val="a4"/>
        <w:numPr>
          <w:ilvl w:val="1"/>
          <w:numId w:val="67"/>
        </w:numPr>
        <w:tabs>
          <w:tab w:val="left" w:pos="1640"/>
        </w:tabs>
        <w:spacing w:before="2" w:line="293" w:lineRule="exact"/>
        <w:ind w:left="1640" w:hanging="110"/>
        <w:jc w:val="left"/>
        <w:rPr>
          <w:sz w:val="24"/>
        </w:rPr>
      </w:pPr>
      <w:r>
        <w:rPr>
          <w:sz w:val="24"/>
        </w:rPr>
        <w:t>характеризовать</w:t>
      </w:r>
      <w:r>
        <w:rPr>
          <w:spacing w:val="-12"/>
          <w:sz w:val="24"/>
        </w:rPr>
        <w:t xml:space="preserve"> </w:t>
      </w:r>
      <w:r>
        <w:rPr>
          <w:sz w:val="24"/>
        </w:rPr>
        <w:t>основные</w:t>
      </w:r>
      <w:r>
        <w:rPr>
          <w:spacing w:val="-6"/>
          <w:sz w:val="24"/>
        </w:rPr>
        <w:t xml:space="preserve"> </w:t>
      </w:r>
      <w:r>
        <w:rPr>
          <w:sz w:val="24"/>
        </w:rPr>
        <w:t>технологии</w:t>
      </w:r>
      <w:r>
        <w:rPr>
          <w:spacing w:val="-3"/>
          <w:sz w:val="24"/>
        </w:rPr>
        <w:t xml:space="preserve"> </w:t>
      </w:r>
      <w:r>
        <w:rPr>
          <w:sz w:val="24"/>
        </w:rPr>
        <w:t>производства</w:t>
      </w:r>
      <w:r>
        <w:rPr>
          <w:spacing w:val="-6"/>
          <w:sz w:val="24"/>
        </w:rPr>
        <w:t xml:space="preserve"> </w:t>
      </w:r>
      <w:r>
        <w:rPr>
          <w:sz w:val="24"/>
        </w:rPr>
        <w:t>продуктов</w:t>
      </w:r>
      <w:r>
        <w:rPr>
          <w:spacing w:val="-3"/>
          <w:sz w:val="24"/>
        </w:rPr>
        <w:t xml:space="preserve"> </w:t>
      </w:r>
      <w:r>
        <w:rPr>
          <w:spacing w:val="-2"/>
          <w:sz w:val="24"/>
        </w:rPr>
        <w:t>питания;</w:t>
      </w:r>
    </w:p>
    <w:p w:rsidR="007B1D5A" w:rsidRDefault="00B147F9" w:rsidP="00E2415F">
      <w:pPr>
        <w:pStyle w:val="a4"/>
        <w:numPr>
          <w:ilvl w:val="1"/>
          <w:numId w:val="67"/>
        </w:numPr>
        <w:tabs>
          <w:tab w:val="left" w:pos="1640"/>
        </w:tabs>
        <w:spacing w:line="242" w:lineRule="auto"/>
        <w:ind w:right="850" w:firstLine="710"/>
        <w:jc w:val="left"/>
        <w:rPr>
          <w:sz w:val="24"/>
        </w:rPr>
      </w:pPr>
      <w:r>
        <w:rPr>
          <w:sz w:val="24"/>
        </w:rPr>
        <w:t>использовать и анализировать приобретённый опыт лабораторного исследования продуктов питания.</w:t>
      </w:r>
    </w:p>
    <w:p w:rsidR="007B1D5A" w:rsidRDefault="00B147F9">
      <w:pPr>
        <w:pStyle w:val="2"/>
        <w:spacing w:line="237" w:lineRule="auto"/>
        <w:ind w:right="855" w:firstLine="710"/>
        <w:jc w:val="left"/>
      </w:pPr>
      <w:r>
        <w:t>Проектные</w:t>
      </w:r>
      <w:r>
        <w:rPr>
          <w:spacing w:val="80"/>
        </w:rPr>
        <w:t xml:space="preserve"> </w:t>
      </w:r>
      <w:r>
        <w:t>компетенции</w:t>
      </w:r>
      <w:r>
        <w:rPr>
          <w:spacing w:val="80"/>
        </w:rPr>
        <w:t xml:space="preserve"> </w:t>
      </w:r>
      <w:r>
        <w:t>(компетенции</w:t>
      </w:r>
      <w:r>
        <w:rPr>
          <w:spacing w:val="80"/>
        </w:rPr>
        <w:t xml:space="preserve"> </w:t>
      </w:r>
      <w:r>
        <w:t>проектного</w:t>
      </w:r>
      <w:r>
        <w:rPr>
          <w:spacing w:val="80"/>
        </w:rPr>
        <w:t xml:space="preserve"> </w:t>
      </w:r>
      <w:r>
        <w:t>управления</w:t>
      </w:r>
      <w:r>
        <w:rPr>
          <w:spacing w:val="80"/>
        </w:rPr>
        <w:t xml:space="preserve"> </w:t>
      </w:r>
      <w:r>
        <w:t>и</w:t>
      </w:r>
      <w:r>
        <w:rPr>
          <w:spacing w:val="80"/>
        </w:rPr>
        <w:t xml:space="preserve"> </w:t>
      </w:r>
      <w:r>
        <w:t xml:space="preserve">гибкие </w:t>
      </w:r>
      <w:r>
        <w:rPr>
          <w:spacing w:val="-2"/>
        </w:rPr>
        <w:t>компетенции)</w:t>
      </w:r>
    </w:p>
    <w:p w:rsidR="007B1D5A" w:rsidRDefault="00B147F9">
      <w:pPr>
        <w:spacing w:line="274"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ind w:right="849" w:firstLine="710"/>
        <w:rPr>
          <w:sz w:val="24"/>
        </w:rPr>
      </w:pPr>
      <w:r>
        <w:rPr>
          <w:sz w:val="24"/>
        </w:rPr>
        <w:t>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7B1D5A" w:rsidRDefault="00B147F9" w:rsidP="00E2415F">
      <w:pPr>
        <w:pStyle w:val="a4"/>
        <w:numPr>
          <w:ilvl w:val="1"/>
          <w:numId w:val="67"/>
        </w:numPr>
        <w:tabs>
          <w:tab w:val="left" w:pos="1640"/>
        </w:tabs>
        <w:spacing w:before="6" w:line="237" w:lineRule="auto"/>
        <w:ind w:right="855" w:firstLine="710"/>
        <w:rPr>
          <w:sz w:val="24"/>
        </w:rPr>
      </w:pPr>
      <w:r>
        <w:rPr>
          <w:sz w:val="24"/>
        </w:rPr>
        <w:t>самостоятельно или с помощью учителя решать задачу, анализируя и подбирая материалы и средства для её решения;</w:t>
      </w:r>
    </w:p>
    <w:p w:rsidR="007B1D5A" w:rsidRDefault="00B147F9" w:rsidP="00E2415F">
      <w:pPr>
        <w:pStyle w:val="a4"/>
        <w:numPr>
          <w:ilvl w:val="1"/>
          <w:numId w:val="67"/>
        </w:numPr>
        <w:tabs>
          <w:tab w:val="left" w:pos="1640"/>
        </w:tabs>
        <w:ind w:right="848" w:firstLine="710"/>
        <w:rPr>
          <w:sz w:val="24"/>
        </w:rPr>
      </w:pPr>
      <w:r>
        <w:rPr>
          <w:sz w:val="24"/>
        </w:rPr>
        <w:t>использовать инструмент выявления потребностей и исследования пользовательского опыта;</w:t>
      </w:r>
    </w:p>
    <w:p w:rsidR="007B1D5A" w:rsidRDefault="00B147F9" w:rsidP="00E2415F">
      <w:pPr>
        <w:pStyle w:val="a4"/>
        <w:numPr>
          <w:ilvl w:val="1"/>
          <w:numId w:val="67"/>
        </w:numPr>
        <w:tabs>
          <w:tab w:val="left" w:pos="1640"/>
        </w:tabs>
        <w:spacing w:before="1"/>
        <w:ind w:right="841" w:firstLine="710"/>
        <w:rPr>
          <w:sz w:val="24"/>
        </w:rPr>
      </w:pPr>
      <w:r>
        <w:rPr>
          <w:sz w:val="24"/>
        </w:rPr>
        <w:t>использовать и анализировать приобретённый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(или с помощью учителя) проведённых исследований потребительских интересов.</w:t>
      </w:r>
    </w:p>
    <w:p w:rsidR="007B1D5A" w:rsidRDefault="00B147F9" w:rsidP="00E2415F">
      <w:pPr>
        <w:pStyle w:val="1"/>
        <w:numPr>
          <w:ilvl w:val="0"/>
          <w:numId w:val="68"/>
        </w:numPr>
        <w:tabs>
          <w:tab w:val="left" w:pos="1712"/>
        </w:tabs>
        <w:spacing w:before="3"/>
        <w:ind w:hanging="182"/>
      </w:pPr>
      <w:r>
        <w:t>класс:</w:t>
      </w:r>
      <w:r>
        <w:rPr>
          <w:spacing w:val="1"/>
        </w:rPr>
        <w:t xml:space="preserve"> </w:t>
      </w:r>
      <w:r>
        <w:t>5</w:t>
      </w:r>
      <w:r>
        <w:rPr>
          <w:spacing w:val="-5"/>
        </w:rPr>
        <w:t xml:space="preserve"> </w:t>
      </w:r>
      <w:r>
        <w:t>год</w:t>
      </w:r>
      <w:r>
        <w:rPr>
          <w:spacing w:val="-2"/>
        </w:rPr>
        <w:t xml:space="preserve"> </w:t>
      </w:r>
      <w:r>
        <w:t>обучения</w:t>
      </w:r>
      <w:r>
        <w:rPr>
          <w:spacing w:val="-4"/>
        </w:rPr>
        <w:t xml:space="preserve"> </w:t>
      </w:r>
      <w:r>
        <w:t>на основе</w:t>
      </w:r>
      <w:r>
        <w:rPr>
          <w:spacing w:val="-5"/>
        </w:rPr>
        <w:t xml:space="preserve"> </w:t>
      </w:r>
      <w:r>
        <w:t>АООП</w:t>
      </w:r>
      <w:r>
        <w:rPr>
          <w:spacing w:val="-4"/>
        </w:rPr>
        <w:t xml:space="preserve"> </w:t>
      </w:r>
      <w:r>
        <w:t>ООО (вариант</w:t>
      </w:r>
      <w:r>
        <w:rPr>
          <w:spacing w:val="-2"/>
        </w:rPr>
        <w:t xml:space="preserve"> </w:t>
      </w:r>
      <w:r>
        <w:rPr>
          <w:spacing w:val="-4"/>
        </w:rPr>
        <w:t>2.2)</w:t>
      </w:r>
    </w:p>
    <w:p w:rsidR="007B1D5A" w:rsidRDefault="00B147F9">
      <w:pPr>
        <w:pStyle w:val="2"/>
        <w:spacing w:before="2" w:line="273" w:lineRule="exact"/>
        <w:ind w:left="1530"/>
        <w:jc w:val="left"/>
      </w:pPr>
      <w:r>
        <w:t>Культура</w:t>
      </w:r>
      <w:r>
        <w:rPr>
          <w:spacing w:val="-8"/>
        </w:rPr>
        <w:t xml:space="preserve"> </w:t>
      </w:r>
      <w:r>
        <w:t>труда</w:t>
      </w:r>
      <w:r>
        <w:rPr>
          <w:spacing w:val="-6"/>
        </w:rPr>
        <w:t xml:space="preserve"> </w:t>
      </w:r>
      <w:r>
        <w:t>(знания</w:t>
      </w:r>
      <w:r>
        <w:rPr>
          <w:spacing w:val="-4"/>
        </w:rPr>
        <w:t xml:space="preserve"> </w:t>
      </w:r>
      <w:r>
        <w:t>в</w:t>
      </w:r>
      <w:r>
        <w:rPr>
          <w:spacing w:val="-3"/>
        </w:rPr>
        <w:t xml:space="preserve"> </w:t>
      </w:r>
      <w:r>
        <w:t>рамках</w:t>
      </w:r>
      <w:r>
        <w:rPr>
          <w:spacing w:val="-1"/>
        </w:rPr>
        <w:t xml:space="preserve"> </w:t>
      </w:r>
      <w:r>
        <w:t>предметной области</w:t>
      </w:r>
      <w:r>
        <w:rPr>
          <w:spacing w:val="-5"/>
        </w:rPr>
        <w:t xml:space="preserve"> </w:t>
      </w:r>
      <w:r>
        <w:t>и</w:t>
      </w:r>
      <w:r>
        <w:rPr>
          <w:spacing w:val="-1"/>
        </w:rPr>
        <w:t xml:space="preserve"> </w:t>
      </w:r>
      <w:r>
        <w:t>бытовые</w:t>
      </w:r>
      <w:r>
        <w:rPr>
          <w:spacing w:val="-1"/>
        </w:rPr>
        <w:t xml:space="preserve"> </w:t>
      </w:r>
      <w:r>
        <w:rPr>
          <w:spacing w:val="-2"/>
        </w:rPr>
        <w:t>навыки)</w:t>
      </w:r>
    </w:p>
    <w:p w:rsidR="007B1D5A" w:rsidRDefault="00B147F9">
      <w:pPr>
        <w:spacing w:line="273"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spacing w:before="4"/>
        <w:ind w:right="843" w:firstLine="710"/>
        <w:rPr>
          <w:sz w:val="24"/>
        </w:rPr>
      </w:pPr>
      <w:r>
        <w:rPr>
          <w:sz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rsidR="007B1D5A" w:rsidRDefault="00B147F9" w:rsidP="00E2415F">
      <w:pPr>
        <w:pStyle w:val="a4"/>
        <w:numPr>
          <w:ilvl w:val="1"/>
          <w:numId w:val="67"/>
        </w:numPr>
        <w:tabs>
          <w:tab w:val="left" w:pos="1640"/>
        </w:tabs>
        <w:spacing w:line="291" w:lineRule="exact"/>
        <w:ind w:left="1640" w:hanging="110"/>
        <w:rPr>
          <w:sz w:val="24"/>
        </w:rPr>
      </w:pPr>
      <w:r>
        <w:rPr>
          <w:sz w:val="24"/>
        </w:rPr>
        <w:t>разъяснять</w:t>
      </w:r>
      <w:r>
        <w:rPr>
          <w:spacing w:val="40"/>
          <w:sz w:val="24"/>
        </w:rPr>
        <w:t xml:space="preserve">  </w:t>
      </w:r>
      <w:r>
        <w:rPr>
          <w:sz w:val="24"/>
        </w:rPr>
        <w:t>содержание</w:t>
      </w:r>
      <w:r>
        <w:rPr>
          <w:spacing w:val="39"/>
          <w:sz w:val="24"/>
        </w:rPr>
        <w:t xml:space="preserve">  </w:t>
      </w:r>
      <w:r>
        <w:rPr>
          <w:sz w:val="24"/>
        </w:rPr>
        <w:t>понятий</w:t>
      </w:r>
      <w:r>
        <w:rPr>
          <w:spacing w:val="40"/>
          <w:sz w:val="24"/>
        </w:rPr>
        <w:t xml:space="preserve">  </w:t>
      </w:r>
      <w:r>
        <w:rPr>
          <w:sz w:val="24"/>
        </w:rPr>
        <w:t>«технология»,</w:t>
      </w:r>
      <w:r>
        <w:rPr>
          <w:spacing w:val="41"/>
          <w:sz w:val="24"/>
        </w:rPr>
        <w:t xml:space="preserve">  </w:t>
      </w:r>
      <w:r>
        <w:rPr>
          <w:sz w:val="24"/>
        </w:rPr>
        <w:t>«технологический</w:t>
      </w:r>
      <w:r>
        <w:rPr>
          <w:spacing w:val="40"/>
          <w:sz w:val="24"/>
        </w:rPr>
        <w:t xml:space="preserve">  </w:t>
      </w:r>
      <w:r>
        <w:rPr>
          <w:spacing w:val="-2"/>
          <w:sz w:val="24"/>
        </w:rPr>
        <w:t>процесс»,</w:t>
      </w:r>
    </w:p>
    <w:p w:rsidR="007B1D5A" w:rsidRDefault="00B147F9">
      <w:pPr>
        <w:pStyle w:val="a3"/>
        <w:spacing w:line="274" w:lineRule="exact"/>
        <w:ind w:firstLine="0"/>
      </w:pPr>
      <w:r>
        <w:t>«технологическая</w:t>
      </w:r>
      <w:r>
        <w:rPr>
          <w:spacing w:val="-9"/>
        </w:rPr>
        <w:t xml:space="preserve"> </w:t>
      </w:r>
      <w:r>
        <w:t>операция»</w:t>
      </w:r>
      <w:r>
        <w:rPr>
          <w:spacing w:val="-8"/>
        </w:rPr>
        <w:t xml:space="preserve"> </w:t>
      </w:r>
      <w:r>
        <w:t>и</w:t>
      </w:r>
      <w:r>
        <w:rPr>
          <w:spacing w:val="-3"/>
        </w:rPr>
        <w:t xml:space="preserve"> </w:t>
      </w:r>
      <w:r>
        <w:t>адекватно</w:t>
      </w:r>
      <w:r>
        <w:rPr>
          <w:spacing w:val="-1"/>
        </w:rPr>
        <w:t xml:space="preserve"> </w:t>
      </w:r>
      <w:r>
        <w:t>использовать</w:t>
      </w:r>
      <w:r>
        <w:rPr>
          <w:spacing w:val="-6"/>
        </w:rPr>
        <w:t xml:space="preserve"> </w:t>
      </w:r>
      <w:r>
        <w:rPr>
          <w:spacing w:val="-5"/>
        </w:rPr>
        <w:t>их;</w:t>
      </w:r>
    </w:p>
    <w:p w:rsidR="007B1D5A" w:rsidRDefault="00B147F9" w:rsidP="00E2415F">
      <w:pPr>
        <w:pStyle w:val="a4"/>
        <w:numPr>
          <w:ilvl w:val="1"/>
          <w:numId w:val="67"/>
        </w:numPr>
        <w:tabs>
          <w:tab w:val="left" w:pos="1640"/>
        </w:tabs>
        <w:spacing w:before="5" w:line="293" w:lineRule="exact"/>
        <w:ind w:left="1640" w:hanging="110"/>
        <w:rPr>
          <w:sz w:val="24"/>
        </w:rPr>
      </w:pPr>
      <w:r>
        <w:rPr>
          <w:sz w:val="24"/>
        </w:rPr>
        <w:t>характеризовать</w:t>
      </w:r>
      <w:r>
        <w:rPr>
          <w:spacing w:val="-8"/>
          <w:sz w:val="24"/>
        </w:rPr>
        <w:t xml:space="preserve"> </w:t>
      </w:r>
      <w:r>
        <w:rPr>
          <w:sz w:val="24"/>
        </w:rPr>
        <w:t>ключевые</w:t>
      </w:r>
      <w:r>
        <w:rPr>
          <w:spacing w:val="-4"/>
          <w:sz w:val="24"/>
        </w:rPr>
        <w:t xml:space="preserve"> </w:t>
      </w:r>
      <w:r>
        <w:rPr>
          <w:sz w:val="24"/>
        </w:rPr>
        <w:t>предприятия</w:t>
      </w:r>
      <w:r>
        <w:rPr>
          <w:spacing w:val="-3"/>
          <w:sz w:val="24"/>
        </w:rPr>
        <w:t xml:space="preserve"> </w:t>
      </w:r>
      <w:r>
        <w:rPr>
          <w:sz w:val="24"/>
        </w:rPr>
        <w:t>и/или</w:t>
      </w:r>
      <w:r>
        <w:rPr>
          <w:spacing w:val="-11"/>
          <w:sz w:val="24"/>
        </w:rPr>
        <w:t xml:space="preserve"> </w:t>
      </w:r>
      <w:r>
        <w:rPr>
          <w:sz w:val="24"/>
        </w:rPr>
        <w:t>отрасли</w:t>
      </w:r>
      <w:r>
        <w:rPr>
          <w:spacing w:val="-2"/>
          <w:sz w:val="24"/>
        </w:rPr>
        <w:t xml:space="preserve"> </w:t>
      </w:r>
      <w:r>
        <w:rPr>
          <w:sz w:val="24"/>
        </w:rPr>
        <w:t>региона</w:t>
      </w:r>
      <w:r>
        <w:rPr>
          <w:spacing w:val="-3"/>
          <w:sz w:val="24"/>
        </w:rPr>
        <w:t xml:space="preserve"> </w:t>
      </w:r>
      <w:r>
        <w:rPr>
          <w:spacing w:val="-2"/>
          <w:sz w:val="24"/>
        </w:rPr>
        <w:t>проживания;</w:t>
      </w:r>
    </w:p>
    <w:p w:rsidR="007B1D5A" w:rsidRDefault="00B147F9" w:rsidP="00E2415F">
      <w:pPr>
        <w:pStyle w:val="a4"/>
        <w:numPr>
          <w:ilvl w:val="1"/>
          <w:numId w:val="67"/>
        </w:numPr>
        <w:tabs>
          <w:tab w:val="left" w:pos="1640"/>
        </w:tabs>
        <w:spacing w:before="2" w:line="237" w:lineRule="auto"/>
        <w:ind w:right="850" w:firstLine="710"/>
        <w:rPr>
          <w:sz w:val="24"/>
        </w:rPr>
      </w:pPr>
      <w:r>
        <w:rPr>
          <w:sz w:val="24"/>
        </w:rPr>
        <w:t>называть предприятия региона проживания, работающие на основе современных производственных технологий;</w:t>
      </w:r>
    </w:p>
    <w:p w:rsidR="007B1D5A" w:rsidRDefault="00B147F9" w:rsidP="00E2415F">
      <w:pPr>
        <w:pStyle w:val="a4"/>
        <w:numPr>
          <w:ilvl w:val="1"/>
          <w:numId w:val="67"/>
        </w:numPr>
        <w:tabs>
          <w:tab w:val="left" w:pos="1640"/>
        </w:tabs>
        <w:spacing w:before="4"/>
        <w:ind w:right="848" w:firstLine="710"/>
        <w:rPr>
          <w:sz w:val="24"/>
        </w:rPr>
      </w:pPr>
      <w:r>
        <w:rPr>
          <w:sz w:val="24"/>
        </w:rPr>
        <w:t>называть характеристики современного рынка труда, описывать цикл жизни профессии, характеризовать новые и «умирающие» профессии, в т.ч. на предприятиях региона проживания.</w:t>
      </w:r>
    </w:p>
    <w:p w:rsidR="007B1D5A" w:rsidRDefault="00B147F9">
      <w:pPr>
        <w:pStyle w:val="2"/>
        <w:spacing w:before="3"/>
        <w:ind w:left="1530"/>
      </w:pPr>
      <w:r>
        <w:t>Предметные</w:t>
      </w:r>
      <w:r>
        <w:rPr>
          <w:spacing w:val="-11"/>
        </w:rPr>
        <w:t xml:space="preserve"> </w:t>
      </w:r>
      <w:r>
        <w:t>результаты</w:t>
      </w:r>
      <w:r>
        <w:rPr>
          <w:spacing w:val="-7"/>
        </w:rPr>
        <w:t xml:space="preserve"> </w:t>
      </w:r>
      <w:r>
        <w:t>(технологические</w:t>
      </w:r>
      <w:r>
        <w:rPr>
          <w:spacing w:val="-8"/>
        </w:rPr>
        <w:t xml:space="preserve"> </w:t>
      </w:r>
      <w:r>
        <w:rPr>
          <w:spacing w:val="-2"/>
        </w:rPr>
        <w:t>компетенции):</w:t>
      </w:r>
    </w:p>
    <w:p w:rsidR="007B1D5A" w:rsidRDefault="00B147F9">
      <w:pPr>
        <w:spacing w:line="275" w:lineRule="exact"/>
        <w:ind w:left="1530"/>
        <w:jc w:val="both"/>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spacing w:line="293" w:lineRule="exact"/>
        <w:ind w:left="1640" w:hanging="110"/>
        <w:rPr>
          <w:sz w:val="24"/>
        </w:rPr>
      </w:pPr>
      <w:r>
        <w:rPr>
          <w:sz w:val="24"/>
        </w:rPr>
        <w:t>описывать</w:t>
      </w:r>
      <w:r>
        <w:rPr>
          <w:spacing w:val="-8"/>
          <w:sz w:val="24"/>
        </w:rPr>
        <w:t xml:space="preserve"> </w:t>
      </w:r>
      <w:r>
        <w:rPr>
          <w:sz w:val="24"/>
        </w:rPr>
        <w:t>жизненный</w:t>
      </w:r>
      <w:r>
        <w:rPr>
          <w:spacing w:val="-6"/>
          <w:sz w:val="24"/>
        </w:rPr>
        <w:t xml:space="preserve"> </w:t>
      </w:r>
      <w:r>
        <w:rPr>
          <w:sz w:val="24"/>
        </w:rPr>
        <w:t>цикл</w:t>
      </w:r>
      <w:r>
        <w:rPr>
          <w:spacing w:val="2"/>
          <w:sz w:val="24"/>
        </w:rPr>
        <w:t xml:space="preserve"> </w:t>
      </w:r>
      <w:r>
        <w:rPr>
          <w:sz w:val="24"/>
        </w:rPr>
        <w:t>технологии,</w:t>
      </w:r>
      <w:r>
        <w:rPr>
          <w:spacing w:val="-6"/>
          <w:sz w:val="24"/>
        </w:rPr>
        <w:t xml:space="preserve"> </w:t>
      </w:r>
      <w:r>
        <w:rPr>
          <w:sz w:val="24"/>
        </w:rPr>
        <w:t>приводя</w:t>
      </w:r>
      <w:r>
        <w:rPr>
          <w:spacing w:val="-2"/>
          <w:sz w:val="24"/>
        </w:rPr>
        <w:t xml:space="preserve"> примеры;</w:t>
      </w:r>
    </w:p>
    <w:p w:rsidR="007B1D5A" w:rsidRDefault="00B147F9" w:rsidP="00E2415F">
      <w:pPr>
        <w:pStyle w:val="a4"/>
        <w:numPr>
          <w:ilvl w:val="1"/>
          <w:numId w:val="67"/>
        </w:numPr>
        <w:tabs>
          <w:tab w:val="left" w:pos="1640"/>
        </w:tabs>
        <w:ind w:right="852" w:firstLine="710"/>
        <w:rPr>
          <w:sz w:val="24"/>
        </w:rPr>
      </w:pPr>
      <w:r>
        <w:rPr>
          <w:sz w:val="24"/>
        </w:rPr>
        <w:t>объяснять простейший технологический процесс по технологической карте, в т.ч. характеризуя негативные эффекты;</w:t>
      </w:r>
    </w:p>
    <w:p w:rsidR="007B1D5A" w:rsidRDefault="00B147F9" w:rsidP="00E2415F">
      <w:pPr>
        <w:pStyle w:val="a4"/>
        <w:numPr>
          <w:ilvl w:val="1"/>
          <w:numId w:val="67"/>
        </w:numPr>
        <w:tabs>
          <w:tab w:val="left" w:pos="1640"/>
        </w:tabs>
        <w:spacing w:before="1"/>
        <w:ind w:right="851" w:firstLine="710"/>
        <w:rPr>
          <w:sz w:val="24"/>
        </w:rPr>
      </w:pPr>
      <w:r>
        <w:rPr>
          <w:sz w:val="24"/>
        </w:rPr>
        <w:t>использовать и анализировать приобретённый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7B1D5A" w:rsidRDefault="00B147F9" w:rsidP="00E2415F">
      <w:pPr>
        <w:pStyle w:val="a4"/>
        <w:numPr>
          <w:ilvl w:val="1"/>
          <w:numId w:val="67"/>
        </w:numPr>
        <w:tabs>
          <w:tab w:val="left" w:pos="1640"/>
        </w:tabs>
        <w:ind w:right="855" w:firstLine="710"/>
        <w:rPr>
          <w:sz w:val="24"/>
        </w:rPr>
      </w:pPr>
      <w:r>
        <w:rPr>
          <w:sz w:val="24"/>
        </w:rPr>
        <w:t>использовать и анализировать приобретённый опыт оптимизации заданного способа (технологии) получения материального продукта на собственной практике;</w:t>
      </w:r>
    </w:p>
    <w:p w:rsidR="007B1D5A" w:rsidRDefault="00B147F9" w:rsidP="00E2415F">
      <w:pPr>
        <w:pStyle w:val="a4"/>
        <w:numPr>
          <w:ilvl w:val="1"/>
          <w:numId w:val="67"/>
        </w:numPr>
        <w:tabs>
          <w:tab w:val="left" w:pos="1640"/>
        </w:tabs>
        <w:spacing w:before="2" w:line="237" w:lineRule="auto"/>
        <w:ind w:right="849" w:firstLine="710"/>
        <w:rPr>
          <w:sz w:val="24"/>
        </w:rPr>
      </w:pPr>
      <w:r>
        <w:rPr>
          <w:sz w:val="24"/>
        </w:rPr>
        <w:t xml:space="preserve">перечислять и характеризовать виды технической и технологической </w:t>
      </w:r>
      <w:r>
        <w:rPr>
          <w:spacing w:val="-2"/>
          <w:sz w:val="24"/>
        </w:rPr>
        <w:t>документации;</w:t>
      </w:r>
    </w:p>
    <w:p w:rsidR="007B1D5A" w:rsidRDefault="00B147F9" w:rsidP="00E2415F">
      <w:pPr>
        <w:pStyle w:val="a4"/>
        <w:numPr>
          <w:ilvl w:val="1"/>
          <w:numId w:val="67"/>
        </w:numPr>
        <w:tabs>
          <w:tab w:val="left" w:pos="1640"/>
        </w:tabs>
        <w:spacing w:before="5" w:line="293" w:lineRule="exact"/>
        <w:ind w:left="1640" w:hanging="110"/>
        <w:jc w:val="left"/>
        <w:rPr>
          <w:sz w:val="24"/>
        </w:rPr>
      </w:pPr>
      <w:r>
        <w:rPr>
          <w:sz w:val="24"/>
        </w:rPr>
        <w:t>описывать</w:t>
      </w:r>
      <w:r>
        <w:rPr>
          <w:spacing w:val="-8"/>
          <w:sz w:val="24"/>
        </w:rPr>
        <w:t xml:space="preserve"> </w:t>
      </w:r>
      <w:r>
        <w:rPr>
          <w:sz w:val="24"/>
        </w:rPr>
        <w:t>технологическое</w:t>
      </w:r>
      <w:r>
        <w:rPr>
          <w:spacing w:val="-3"/>
          <w:sz w:val="24"/>
        </w:rPr>
        <w:t xml:space="preserve"> </w:t>
      </w:r>
      <w:r>
        <w:rPr>
          <w:sz w:val="24"/>
        </w:rPr>
        <w:t>решение</w:t>
      </w:r>
      <w:r>
        <w:rPr>
          <w:spacing w:val="-4"/>
          <w:sz w:val="24"/>
        </w:rPr>
        <w:t xml:space="preserve"> </w:t>
      </w:r>
      <w:r>
        <w:rPr>
          <w:sz w:val="24"/>
        </w:rPr>
        <w:t>с</w:t>
      </w:r>
      <w:r>
        <w:rPr>
          <w:spacing w:val="-8"/>
          <w:sz w:val="24"/>
        </w:rPr>
        <w:t xml:space="preserve"> </w:t>
      </w:r>
      <w:r>
        <w:rPr>
          <w:sz w:val="24"/>
        </w:rPr>
        <w:t>помощью</w:t>
      </w:r>
      <w:r>
        <w:rPr>
          <w:spacing w:val="-4"/>
          <w:sz w:val="24"/>
        </w:rPr>
        <w:t xml:space="preserve"> </w:t>
      </w:r>
      <w:r>
        <w:rPr>
          <w:sz w:val="24"/>
        </w:rPr>
        <w:t>текста,</w:t>
      </w:r>
      <w:r>
        <w:rPr>
          <w:spacing w:val="-1"/>
          <w:sz w:val="24"/>
        </w:rPr>
        <w:t xml:space="preserve"> </w:t>
      </w:r>
      <w:r>
        <w:rPr>
          <w:sz w:val="24"/>
        </w:rPr>
        <w:t>эскизов,</w:t>
      </w:r>
      <w:r>
        <w:rPr>
          <w:spacing w:val="-5"/>
          <w:sz w:val="24"/>
        </w:rPr>
        <w:t xml:space="preserve"> </w:t>
      </w:r>
      <w:r>
        <w:rPr>
          <w:sz w:val="24"/>
        </w:rPr>
        <w:t xml:space="preserve">схем, </w:t>
      </w:r>
      <w:r>
        <w:rPr>
          <w:spacing w:val="-2"/>
          <w:sz w:val="24"/>
        </w:rPr>
        <w:t>чертежей;</w:t>
      </w:r>
    </w:p>
    <w:p w:rsidR="007B1D5A" w:rsidRDefault="00B147F9" w:rsidP="00E2415F">
      <w:pPr>
        <w:pStyle w:val="a4"/>
        <w:numPr>
          <w:ilvl w:val="1"/>
          <w:numId w:val="67"/>
        </w:numPr>
        <w:tabs>
          <w:tab w:val="left" w:pos="1640"/>
        </w:tabs>
        <w:spacing w:line="293" w:lineRule="exact"/>
        <w:ind w:left="1640" w:hanging="110"/>
        <w:jc w:val="left"/>
        <w:rPr>
          <w:sz w:val="24"/>
        </w:rPr>
      </w:pPr>
      <w:r>
        <w:rPr>
          <w:sz w:val="24"/>
        </w:rPr>
        <w:t>составлять</w:t>
      </w:r>
      <w:r>
        <w:rPr>
          <w:spacing w:val="-12"/>
          <w:sz w:val="24"/>
        </w:rPr>
        <w:t xml:space="preserve"> </w:t>
      </w:r>
      <w:r>
        <w:rPr>
          <w:sz w:val="24"/>
        </w:rPr>
        <w:t>техническое</w:t>
      </w:r>
      <w:r>
        <w:rPr>
          <w:spacing w:val="-6"/>
          <w:sz w:val="24"/>
        </w:rPr>
        <w:t xml:space="preserve"> </w:t>
      </w:r>
      <w:r>
        <w:rPr>
          <w:sz w:val="24"/>
        </w:rPr>
        <w:t>задание,</w:t>
      </w:r>
      <w:r>
        <w:rPr>
          <w:spacing w:val="-8"/>
          <w:sz w:val="24"/>
        </w:rPr>
        <w:t xml:space="preserve"> </w:t>
      </w:r>
      <w:r>
        <w:rPr>
          <w:sz w:val="24"/>
        </w:rPr>
        <w:t>памятку,</w:t>
      </w:r>
      <w:r>
        <w:rPr>
          <w:spacing w:val="-4"/>
          <w:sz w:val="24"/>
        </w:rPr>
        <w:t xml:space="preserve"> </w:t>
      </w:r>
      <w:r>
        <w:rPr>
          <w:sz w:val="24"/>
        </w:rPr>
        <w:t>инструкцию,</w:t>
      </w:r>
      <w:r>
        <w:rPr>
          <w:spacing w:val="-4"/>
          <w:sz w:val="24"/>
        </w:rPr>
        <w:t xml:space="preserve"> </w:t>
      </w:r>
      <w:r>
        <w:rPr>
          <w:sz w:val="24"/>
        </w:rPr>
        <w:t>технологическую</w:t>
      </w:r>
      <w:r>
        <w:rPr>
          <w:spacing w:val="-7"/>
          <w:sz w:val="24"/>
        </w:rPr>
        <w:t xml:space="preserve"> </w:t>
      </w:r>
      <w:r>
        <w:rPr>
          <w:spacing w:val="-2"/>
          <w:sz w:val="24"/>
        </w:rPr>
        <w:t>карту;</w:t>
      </w:r>
    </w:p>
    <w:p w:rsidR="007B1D5A" w:rsidRDefault="00B147F9" w:rsidP="00E2415F">
      <w:pPr>
        <w:pStyle w:val="a4"/>
        <w:numPr>
          <w:ilvl w:val="1"/>
          <w:numId w:val="67"/>
        </w:numPr>
        <w:tabs>
          <w:tab w:val="left" w:pos="1640"/>
        </w:tabs>
        <w:spacing w:line="293" w:lineRule="exact"/>
        <w:ind w:left="1640" w:hanging="110"/>
        <w:jc w:val="left"/>
        <w:rPr>
          <w:sz w:val="24"/>
        </w:rPr>
      </w:pPr>
      <w:r>
        <w:rPr>
          <w:sz w:val="24"/>
        </w:rPr>
        <w:t>создавать</w:t>
      </w:r>
      <w:r>
        <w:rPr>
          <w:spacing w:val="-6"/>
          <w:sz w:val="24"/>
        </w:rPr>
        <w:t xml:space="preserve"> </w:t>
      </w:r>
      <w:r>
        <w:rPr>
          <w:sz w:val="24"/>
        </w:rPr>
        <w:t>модель,</w:t>
      </w:r>
      <w:r>
        <w:rPr>
          <w:spacing w:val="-6"/>
          <w:sz w:val="24"/>
        </w:rPr>
        <w:t xml:space="preserve"> </w:t>
      </w:r>
      <w:r>
        <w:rPr>
          <w:sz w:val="24"/>
        </w:rPr>
        <w:t>адекватную</w:t>
      </w:r>
      <w:r>
        <w:rPr>
          <w:spacing w:val="-5"/>
          <w:sz w:val="24"/>
        </w:rPr>
        <w:t xml:space="preserve"> </w:t>
      </w:r>
      <w:r>
        <w:rPr>
          <w:sz w:val="24"/>
        </w:rPr>
        <w:t>практической</w:t>
      </w:r>
      <w:r>
        <w:rPr>
          <w:spacing w:val="-1"/>
          <w:sz w:val="24"/>
        </w:rPr>
        <w:t xml:space="preserve"> </w:t>
      </w:r>
      <w:r>
        <w:rPr>
          <w:spacing w:val="-2"/>
          <w:sz w:val="24"/>
        </w:rPr>
        <w:t>задаче;</w:t>
      </w:r>
    </w:p>
    <w:p w:rsidR="007B1D5A" w:rsidRDefault="00B147F9" w:rsidP="00E2415F">
      <w:pPr>
        <w:pStyle w:val="a4"/>
        <w:numPr>
          <w:ilvl w:val="1"/>
          <w:numId w:val="67"/>
        </w:numPr>
        <w:tabs>
          <w:tab w:val="left" w:pos="1640"/>
        </w:tabs>
        <w:spacing w:before="4"/>
        <w:ind w:left="1640" w:hanging="110"/>
        <w:jc w:val="left"/>
        <w:rPr>
          <w:sz w:val="24"/>
        </w:rPr>
      </w:pPr>
      <w:r>
        <w:rPr>
          <w:sz w:val="24"/>
        </w:rPr>
        <w:t>проводить</w:t>
      </w:r>
      <w:r>
        <w:rPr>
          <w:spacing w:val="-7"/>
          <w:sz w:val="24"/>
        </w:rPr>
        <w:t xml:space="preserve"> </w:t>
      </w:r>
      <w:r>
        <w:rPr>
          <w:sz w:val="24"/>
        </w:rPr>
        <w:t>оценку</w:t>
      </w:r>
      <w:r>
        <w:rPr>
          <w:spacing w:val="-12"/>
          <w:sz w:val="24"/>
        </w:rPr>
        <w:t xml:space="preserve"> </w:t>
      </w:r>
      <w:r>
        <w:rPr>
          <w:sz w:val="24"/>
        </w:rPr>
        <w:t>и</w:t>
      </w:r>
      <w:r>
        <w:rPr>
          <w:spacing w:val="-1"/>
          <w:sz w:val="24"/>
        </w:rPr>
        <w:t xml:space="preserve"> </w:t>
      </w:r>
      <w:r>
        <w:rPr>
          <w:sz w:val="24"/>
        </w:rPr>
        <w:t>испытание</w:t>
      </w:r>
      <w:r>
        <w:rPr>
          <w:spacing w:val="-3"/>
          <w:sz w:val="24"/>
        </w:rPr>
        <w:t xml:space="preserve"> </w:t>
      </w:r>
      <w:r>
        <w:rPr>
          <w:sz w:val="24"/>
        </w:rPr>
        <w:t>полученного</w:t>
      </w:r>
      <w:r>
        <w:rPr>
          <w:spacing w:val="-2"/>
          <w:sz w:val="24"/>
        </w:rPr>
        <w:t xml:space="preserve"> продукта;</w:t>
      </w:r>
    </w:p>
    <w:p w:rsidR="007B1D5A" w:rsidRDefault="007B1D5A">
      <w:pPr>
        <w:rPr>
          <w:sz w:val="24"/>
        </w:rPr>
        <w:sectPr w:rsidR="007B1D5A">
          <w:pgSz w:w="11910" w:h="16840"/>
          <w:pgMar w:top="1020" w:right="0" w:bottom="1180" w:left="880" w:header="0" w:footer="968" w:gutter="0"/>
          <w:cols w:space="720"/>
        </w:sectPr>
      </w:pPr>
    </w:p>
    <w:p w:rsidR="007B1D5A" w:rsidRDefault="00B147F9" w:rsidP="00E2415F">
      <w:pPr>
        <w:pStyle w:val="a4"/>
        <w:numPr>
          <w:ilvl w:val="1"/>
          <w:numId w:val="67"/>
        </w:numPr>
        <w:tabs>
          <w:tab w:val="left" w:pos="1640"/>
        </w:tabs>
        <w:spacing w:before="88"/>
        <w:ind w:right="851" w:firstLine="710"/>
        <w:rPr>
          <w:sz w:val="24"/>
        </w:rPr>
      </w:pPr>
      <w:r>
        <w:rPr>
          <w:sz w:val="24"/>
        </w:rPr>
        <w:lastRenderedPageBreak/>
        <w:t>осуществлять конструирование и/или модификацию электрической цепи в соответствии с поставленной задачей;</w:t>
      </w:r>
    </w:p>
    <w:p w:rsidR="007B1D5A" w:rsidRDefault="00B147F9" w:rsidP="00E2415F">
      <w:pPr>
        <w:pStyle w:val="a4"/>
        <w:numPr>
          <w:ilvl w:val="1"/>
          <w:numId w:val="67"/>
        </w:numPr>
        <w:tabs>
          <w:tab w:val="left" w:pos="1640"/>
        </w:tabs>
        <w:spacing w:before="2"/>
        <w:ind w:right="849" w:firstLine="710"/>
        <w:rPr>
          <w:sz w:val="24"/>
        </w:rPr>
      </w:pPr>
      <w:r>
        <w:rPr>
          <w:sz w:val="24"/>
        </w:rPr>
        <w:t>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w:t>
      </w:r>
    </w:p>
    <w:p w:rsidR="007B1D5A" w:rsidRDefault="00B147F9" w:rsidP="00E2415F">
      <w:pPr>
        <w:pStyle w:val="a4"/>
        <w:numPr>
          <w:ilvl w:val="1"/>
          <w:numId w:val="67"/>
        </w:numPr>
        <w:tabs>
          <w:tab w:val="left" w:pos="1640"/>
        </w:tabs>
        <w:spacing w:before="1" w:line="237" w:lineRule="auto"/>
        <w:ind w:right="848" w:firstLine="710"/>
        <w:rPr>
          <w:sz w:val="24"/>
        </w:rPr>
      </w:pPr>
      <w:r>
        <w:rPr>
          <w:sz w:val="24"/>
        </w:rPr>
        <w:t>производить элементарную диагностику и осуществлять выявление неисправностей технического устройства, созданного в рамках учебной деятельности;</w:t>
      </w:r>
    </w:p>
    <w:p w:rsidR="007B1D5A" w:rsidRDefault="00B147F9" w:rsidP="00E2415F">
      <w:pPr>
        <w:pStyle w:val="a4"/>
        <w:numPr>
          <w:ilvl w:val="1"/>
          <w:numId w:val="67"/>
        </w:numPr>
        <w:tabs>
          <w:tab w:val="left" w:pos="1640"/>
        </w:tabs>
        <w:spacing w:before="7" w:line="237" w:lineRule="auto"/>
        <w:ind w:right="853" w:firstLine="710"/>
        <w:rPr>
          <w:sz w:val="24"/>
        </w:rPr>
      </w:pPr>
      <w:r>
        <w:rPr>
          <w:sz w:val="24"/>
        </w:rPr>
        <w:t>производить настройку, наладку и контрольное тестирование технического устройства, созданного в рамках учебной деятельности;</w:t>
      </w:r>
    </w:p>
    <w:p w:rsidR="007B1D5A" w:rsidRDefault="00B147F9" w:rsidP="00E2415F">
      <w:pPr>
        <w:pStyle w:val="a4"/>
        <w:numPr>
          <w:ilvl w:val="1"/>
          <w:numId w:val="67"/>
        </w:numPr>
        <w:tabs>
          <w:tab w:val="left" w:pos="1640"/>
        </w:tabs>
        <w:spacing w:before="5" w:line="294" w:lineRule="exact"/>
        <w:ind w:left="1640" w:hanging="110"/>
        <w:rPr>
          <w:sz w:val="24"/>
        </w:rPr>
      </w:pPr>
      <w:r>
        <w:rPr>
          <w:sz w:val="24"/>
        </w:rPr>
        <w:t>различать</w:t>
      </w:r>
      <w:r>
        <w:rPr>
          <w:spacing w:val="-6"/>
          <w:sz w:val="24"/>
        </w:rPr>
        <w:t xml:space="preserve"> </w:t>
      </w:r>
      <w:r>
        <w:rPr>
          <w:sz w:val="24"/>
        </w:rPr>
        <w:t>типы</w:t>
      </w:r>
      <w:r>
        <w:rPr>
          <w:spacing w:val="-3"/>
          <w:sz w:val="24"/>
        </w:rPr>
        <w:t xml:space="preserve"> </w:t>
      </w:r>
      <w:r>
        <w:rPr>
          <w:sz w:val="24"/>
        </w:rPr>
        <w:t>автоматических</w:t>
      </w:r>
      <w:r>
        <w:rPr>
          <w:spacing w:val="-9"/>
          <w:sz w:val="24"/>
        </w:rPr>
        <w:t xml:space="preserve"> </w:t>
      </w:r>
      <w:r>
        <w:rPr>
          <w:sz w:val="24"/>
        </w:rPr>
        <w:t>и</w:t>
      </w:r>
      <w:r>
        <w:rPr>
          <w:spacing w:val="-4"/>
          <w:sz w:val="24"/>
        </w:rPr>
        <w:t xml:space="preserve"> </w:t>
      </w:r>
      <w:r>
        <w:rPr>
          <w:sz w:val="24"/>
        </w:rPr>
        <w:t>автоматизированных</w:t>
      </w:r>
      <w:r>
        <w:rPr>
          <w:spacing w:val="-8"/>
          <w:sz w:val="24"/>
        </w:rPr>
        <w:t xml:space="preserve"> </w:t>
      </w:r>
      <w:r>
        <w:rPr>
          <w:spacing w:val="-2"/>
          <w:sz w:val="24"/>
        </w:rPr>
        <w:t>систем;</w:t>
      </w:r>
    </w:p>
    <w:p w:rsidR="007B1D5A" w:rsidRDefault="00B147F9" w:rsidP="00E2415F">
      <w:pPr>
        <w:pStyle w:val="a4"/>
        <w:numPr>
          <w:ilvl w:val="1"/>
          <w:numId w:val="67"/>
        </w:numPr>
        <w:tabs>
          <w:tab w:val="left" w:pos="1640"/>
        </w:tabs>
        <w:ind w:right="839" w:firstLine="710"/>
        <w:rPr>
          <w:sz w:val="24"/>
        </w:rPr>
      </w:pPr>
      <w:r>
        <w:rPr>
          <w:sz w:val="24"/>
        </w:rPr>
        <w:t>использовать и анализировать приобретённый опыт проектирования и/или конструирования автоматизированной системы, в т.ч. с применением</w:t>
      </w:r>
      <w:r>
        <w:rPr>
          <w:spacing w:val="80"/>
          <w:sz w:val="24"/>
        </w:rPr>
        <w:t xml:space="preserve"> </w:t>
      </w:r>
      <w:r>
        <w:rPr>
          <w:sz w:val="24"/>
        </w:rPr>
        <w:t>специализированных программных средств (в т.ч.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7B1D5A" w:rsidRDefault="00B147F9" w:rsidP="00E2415F">
      <w:pPr>
        <w:pStyle w:val="a4"/>
        <w:numPr>
          <w:ilvl w:val="1"/>
          <w:numId w:val="67"/>
        </w:numPr>
        <w:tabs>
          <w:tab w:val="left" w:pos="1640"/>
        </w:tabs>
        <w:spacing w:before="1" w:line="293" w:lineRule="exact"/>
        <w:ind w:left="1640" w:hanging="110"/>
        <w:rPr>
          <w:sz w:val="24"/>
        </w:rPr>
      </w:pPr>
      <w:r>
        <w:rPr>
          <w:sz w:val="24"/>
        </w:rPr>
        <w:t>объяснять</w:t>
      </w:r>
      <w:r>
        <w:rPr>
          <w:spacing w:val="-9"/>
          <w:sz w:val="24"/>
        </w:rPr>
        <w:t xml:space="preserve"> </w:t>
      </w:r>
      <w:r>
        <w:rPr>
          <w:sz w:val="24"/>
        </w:rPr>
        <w:t>назначение</w:t>
      </w:r>
      <w:r>
        <w:rPr>
          <w:spacing w:val="-9"/>
          <w:sz w:val="24"/>
        </w:rPr>
        <w:t xml:space="preserve"> </w:t>
      </w:r>
      <w:r>
        <w:rPr>
          <w:sz w:val="24"/>
        </w:rPr>
        <w:t>и</w:t>
      </w:r>
      <w:r>
        <w:rPr>
          <w:spacing w:val="-2"/>
          <w:sz w:val="24"/>
        </w:rPr>
        <w:t xml:space="preserve"> </w:t>
      </w:r>
      <w:r>
        <w:rPr>
          <w:sz w:val="24"/>
        </w:rPr>
        <w:t>принцип</w:t>
      </w:r>
      <w:r>
        <w:rPr>
          <w:spacing w:val="-3"/>
          <w:sz w:val="24"/>
        </w:rPr>
        <w:t xml:space="preserve"> </w:t>
      </w:r>
      <w:r>
        <w:rPr>
          <w:sz w:val="24"/>
        </w:rPr>
        <w:t>действия</w:t>
      </w:r>
      <w:r>
        <w:rPr>
          <w:spacing w:val="-8"/>
          <w:sz w:val="24"/>
        </w:rPr>
        <w:t xml:space="preserve"> </w:t>
      </w:r>
      <w:r>
        <w:rPr>
          <w:sz w:val="24"/>
        </w:rPr>
        <w:t>систем</w:t>
      </w:r>
      <w:r>
        <w:rPr>
          <w:spacing w:val="-3"/>
          <w:sz w:val="24"/>
        </w:rPr>
        <w:t xml:space="preserve"> </w:t>
      </w:r>
      <w:r>
        <w:rPr>
          <w:sz w:val="24"/>
        </w:rPr>
        <w:t>автономного</w:t>
      </w:r>
      <w:r>
        <w:rPr>
          <w:spacing w:val="1"/>
          <w:sz w:val="24"/>
        </w:rPr>
        <w:t xml:space="preserve"> </w:t>
      </w:r>
      <w:r>
        <w:rPr>
          <w:spacing w:val="-2"/>
          <w:sz w:val="24"/>
        </w:rPr>
        <w:t>управления;</w:t>
      </w:r>
    </w:p>
    <w:p w:rsidR="007B1D5A" w:rsidRDefault="00B147F9" w:rsidP="00E2415F">
      <w:pPr>
        <w:pStyle w:val="a4"/>
        <w:numPr>
          <w:ilvl w:val="1"/>
          <w:numId w:val="67"/>
        </w:numPr>
        <w:tabs>
          <w:tab w:val="left" w:pos="1640"/>
        </w:tabs>
        <w:spacing w:line="293" w:lineRule="exact"/>
        <w:ind w:left="1640" w:hanging="110"/>
        <w:rPr>
          <w:sz w:val="24"/>
        </w:rPr>
      </w:pPr>
      <w:r>
        <w:rPr>
          <w:sz w:val="24"/>
        </w:rPr>
        <w:t>объяснять</w:t>
      </w:r>
      <w:r>
        <w:rPr>
          <w:spacing w:val="-8"/>
          <w:sz w:val="24"/>
        </w:rPr>
        <w:t xml:space="preserve"> </w:t>
      </w:r>
      <w:r>
        <w:rPr>
          <w:sz w:val="24"/>
        </w:rPr>
        <w:t>назначение,</w:t>
      </w:r>
      <w:r>
        <w:rPr>
          <w:spacing w:val="-6"/>
          <w:sz w:val="24"/>
        </w:rPr>
        <w:t xml:space="preserve"> </w:t>
      </w:r>
      <w:r>
        <w:rPr>
          <w:sz w:val="24"/>
        </w:rPr>
        <w:t>функции</w:t>
      </w:r>
      <w:r>
        <w:rPr>
          <w:spacing w:val="-2"/>
          <w:sz w:val="24"/>
        </w:rPr>
        <w:t xml:space="preserve"> </w:t>
      </w:r>
      <w:r>
        <w:rPr>
          <w:sz w:val="24"/>
        </w:rPr>
        <w:t>датчиков</w:t>
      </w:r>
      <w:r>
        <w:rPr>
          <w:spacing w:val="-2"/>
          <w:sz w:val="24"/>
        </w:rPr>
        <w:t xml:space="preserve"> </w:t>
      </w:r>
      <w:r>
        <w:rPr>
          <w:sz w:val="24"/>
        </w:rPr>
        <w:t>и</w:t>
      </w:r>
      <w:r>
        <w:rPr>
          <w:spacing w:val="-7"/>
          <w:sz w:val="24"/>
        </w:rPr>
        <w:t xml:space="preserve"> </w:t>
      </w:r>
      <w:r>
        <w:rPr>
          <w:sz w:val="24"/>
        </w:rPr>
        <w:t>принципы</w:t>
      </w:r>
      <w:r>
        <w:rPr>
          <w:spacing w:val="-2"/>
          <w:sz w:val="24"/>
        </w:rPr>
        <w:t xml:space="preserve"> </w:t>
      </w:r>
      <w:r>
        <w:rPr>
          <w:sz w:val="24"/>
        </w:rPr>
        <w:t>их</w:t>
      </w:r>
      <w:r>
        <w:rPr>
          <w:spacing w:val="-7"/>
          <w:sz w:val="24"/>
        </w:rPr>
        <w:t xml:space="preserve"> </w:t>
      </w:r>
      <w:r>
        <w:rPr>
          <w:spacing w:val="-2"/>
          <w:sz w:val="24"/>
        </w:rPr>
        <w:t>работы;</w:t>
      </w:r>
    </w:p>
    <w:p w:rsidR="007B1D5A" w:rsidRDefault="00B147F9" w:rsidP="00E2415F">
      <w:pPr>
        <w:pStyle w:val="a4"/>
        <w:numPr>
          <w:ilvl w:val="1"/>
          <w:numId w:val="67"/>
        </w:numPr>
        <w:tabs>
          <w:tab w:val="left" w:pos="1640"/>
        </w:tabs>
        <w:spacing w:before="2" w:line="237" w:lineRule="auto"/>
        <w:ind w:right="839" w:firstLine="710"/>
        <w:rPr>
          <w:sz w:val="24"/>
        </w:rPr>
      </w:pPr>
      <w:r>
        <w:rPr>
          <w:sz w:val="24"/>
        </w:rPr>
        <w:t>применять навыки алгоритмизации и программирования в соответствии с конкретной задачей и/или учебной ситуацией;</w:t>
      </w:r>
    </w:p>
    <w:p w:rsidR="007B1D5A" w:rsidRDefault="00B147F9" w:rsidP="00E2415F">
      <w:pPr>
        <w:pStyle w:val="a4"/>
        <w:numPr>
          <w:ilvl w:val="1"/>
          <w:numId w:val="67"/>
        </w:numPr>
        <w:tabs>
          <w:tab w:val="left" w:pos="1640"/>
        </w:tabs>
        <w:spacing w:before="5"/>
        <w:ind w:right="851" w:firstLine="710"/>
        <w:rPr>
          <w:sz w:val="24"/>
        </w:rPr>
      </w:pPr>
      <w:r>
        <w:rPr>
          <w:sz w:val="24"/>
        </w:rPr>
        <w:t>использовать и анализировать приобретённый опыт моделирования и/или конструирования движущейся модели и/или робототехнической системы и/или беспилотного аппарата;</w:t>
      </w:r>
    </w:p>
    <w:p w:rsidR="007B1D5A" w:rsidRDefault="00B147F9" w:rsidP="00E2415F">
      <w:pPr>
        <w:pStyle w:val="a4"/>
        <w:numPr>
          <w:ilvl w:val="1"/>
          <w:numId w:val="67"/>
        </w:numPr>
        <w:tabs>
          <w:tab w:val="left" w:pos="1640"/>
        </w:tabs>
        <w:ind w:right="850" w:firstLine="710"/>
        <w:rPr>
          <w:sz w:val="24"/>
        </w:rPr>
      </w:pPr>
      <w:r>
        <w:rPr>
          <w:sz w:val="24"/>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B1D5A" w:rsidRDefault="00B147F9" w:rsidP="00E2415F">
      <w:pPr>
        <w:pStyle w:val="a4"/>
        <w:numPr>
          <w:ilvl w:val="1"/>
          <w:numId w:val="67"/>
        </w:numPr>
        <w:tabs>
          <w:tab w:val="left" w:pos="1640"/>
        </w:tabs>
        <w:ind w:right="852" w:firstLine="710"/>
        <w:rPr>
          <w:sz w:val="24"/>
        </w:rPr>
      </w:pPr>
      <w:r>
        <w:rPr>
          <w:sz w:val="24"/>
        </w:rPr>
        <w:t>характеризовать применимость материала под имеющуюся задачу, опираясь на</w:t>
      </w:r>
      <w:r>
        <w:rPr>
          <w:spacing w:val="40"/>
          <w:sz w:val="24"/>
        </w:rPr>
        <w:t xml:space="preserve"> </w:t>
      </w:r>
      <w:r>
        <w:rPr>
          <w:sz w:val="24"/>
        </w:rPr>
        <w:t>его свойства (внешний вид, механические, электрические, термические, возможность обработки), экономические характеристики, экологичность;</w:t>
      </w:r>
    </w:p>
    <w:p w:rsidR="007B1D5A" w:rsidRDefault="00B147F9" w:rsidP="00E2415F">
      <w:pPr>
        <w:pStyle w:val="a4"/>
        <w:numPr>
          <w:ilvl w:val="1"/>
          <w:numId w:val="67"/>
        </w:numPr>
        <w:tabs>
          <w:tab w:val="left" w:pos="1640"/>
        </w:tabs>
        <w:spacing w:before="2" w:line="237" w:lineRule="auto"/>
        <w:ind w:right="845" w:firstLine="710"/>
        <w:rPr>
          <w:sz w:val="24"/>
        </w:rPr>
      </w:pPr>
      <w:r>
        <w:rPr>
          <w:sz w:val="24"/>
        </w:rPr>
        <w:t xml:space="preserve">отбирать материал в соответствии с техническим решением или по заданным </w:t>
      </w:r>
      <w:r>
        <w:rPr>
          <w:spacing w:val="-2"/>
          <w:sz w:val="24"/>
        </w:rPr>
        <w:t>критериям;</w:t>
      </w:r>
    </w:p>
    <w:p w:rsidR="007B1D5A" w:rsidRDefault="00B147F9" w:rsidP="00E2415F">
      <w:pPr>
        <w:pStyle w:val="a4"/>
        <w:numPr>
          <w:ilvl w:val="1"/>
          <w:numId w:val="67"/>
        </w:numPr>
        <w:tabs>
          <w:tab w:val="left" w:pos="1640"/>
        </w:tabs>
        <w:spacing w:before="7" w:line="237" w:lineRule="auto"/>
        <w:ind w:right="860" w:firstLine="710"/>
        <w:rPr>
          <w:sz w:val="24"/>
        </w:rPr>
      </w:pPr>
      <w:r>
        <w:rPr>
          <w:sz w:val="24"/>
        </w:rPr>
        <w:t>называть и характеризовать актуальные и перспективные технологии получения материалов с заданными свойствами;</w:t>
      </w:r>
    </w:p>
    <w:p w:rsidR="007B1D5A" w:rsidRDefault="00B147F9" w:rsidP="00E2415F">
      <w:pPr>
        <w:pStyle w:val="a4"/>
        <w:numPr>
          <w:ilvl w:val="1"/>
          <w:numId w:val="67"/>
        </w:numPr>
        <w:tabs>
          <w:tab w:val="left" w:pos="1640"/>
          <w:tab w:val="left" w:pos="3962"/>
          <w:tab w:val="left" w:pos="6251"/>
          <w:tab w:val="left" w:pos="8501"/>
        </w:tabs>
        <w:spacing w:before="5"/>
        <w:ind w:right="843" w:firstLine="710"/>
        <w:rPr>
          <w:sz w:val="24"/>
        </w:rPr>
      </w:pPr>
      <w:r>
        <w:rPr>
          <w:spacing w:val="-2"/>
          <w:sz w:val="24"/>
        </w:rPr>
        <w:t>характеризовать</w:t>
      </w:r>
      <w:r>
        <w:rPr>
          <w:sz w:val="24"/>
        </w:rPr>
        <w:tab/>
      </w:r>
      <w:r>
        <w:rPr>
          <w:spacing w:val="-2"/>
          <w:sz w:val="24"/>
        </w:rPr>
        <w:t>наноматериалы,</w:t>
      </w:r>
      <w:r>
        <w:rPr>
          <w:sz w:val="24"/>
        </w:rPr>
        <w:tab/>
      </w:r>
      <w:r>
        <w:rPr>
          <w:spacing w:val="-2"/>
          <w:sz w:val="24"/>
        </w:rPr>
        <w:t>наноструктуры,</w:t>
      </w:r>
      <w:r>
        <w:rPr>
          <w:sz w:val="24"/>
        </w:rPr>
        <w:tab/>
      </w:r>
      <w:r>
        <w:rPr>
          <w:spacing w:val="-2"/>
          <w:sz w:val="24"/>
        </w:rPr>
        <w:t xml:space="preserve">нанокомпозиты, </w:t>
      </w:r>
      <w:r>
        <w:rPr>
          <w:sz w:val="24"/>
        </w:rPr>
        <w:t>многофункциональные материалы (на выбор образовательной организации), а также возобновляемые материалы (биоматериалы), пластики, керамику и возможные технологические процессы с ними;</w:t>
      </w:r>
    </w:p>
    <w:p w:rsidR="007B1D5A" w:rsidRDefault="00B147F9" w:rsidP="00E2415F">
      <w:pPr>
        <w:pStyle w:val="a4"/>
        <w:numPr>
          <w:ilvl w:val="1"/>
          <w:numId w:val="67"/>
        </w:numPr>
        <w:tabs>
          <w:tab w:val="left" w:pos="1640"/>
        </w:tabs>
        <w:ind w:right="851" w:firstLine="710"/>
        <w:rPr>
          <w:sz w:val="24"/>
        </w:rPr>
      </w:pPr>
      <w:r>
        <w:rPr>
          <w:sz w:val="24"/>
        </w:rPr>
        <w:t>называть и характеризовать актуальные и перспективные технологии для прогрессивного развития общества (в т.ч.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7B1D5A" w:rsidRDefault="00B147F9" w:rsidP="00E2415F">
      <w:pPr>
        <w:pStyle w:val="a4"/>
        <w:numPr>
          <w:ilvl w:val="1"/>
          <w:numId w:val="67"/>
        </w:numPr>
        <w:tabs>
          <w:tab w:val="left" w:pos="1640"/>
        </w:tabs>
        <w:spacing w:line="237" w:lineRule="auto"/>
        <w:ind w:right="851" w:firstLine="710"/>
        <w:rPr>
          <w:sz w:val="24"/>
        </w:rPr>
      </w:pPr>
      <w:r>
        <w:rPr>
          <w:sz w:val="24"/>
        </w:rPr>
        <w:t>объяснять причины, перспективы и последствия развития техники и технологий</w:t>
      </w:r>
      <w:r>
        <w:rPr>
          <w:spacing w:val="40"/>
          <w:sz w:val="24"/>
        </w:rPr>
        <w:t xml:space="preserve"> </w:t>
      </w:r>
      <w:r>
        <w:rPr>
          <w:sz w:val="24"/>
        </w:rPr>
        <w:t>на данном этапе технологического развития общества;</w:t>
      </w:r>
    </w:p>
    <w:p w:rsidR="007B1D5A" w:rsidRDefault="00B147F9" w:rsidP="00E2415F">
      <w:pPr>
        <w:pStyle w:val="a4"/>
        <w:numPr>
          <w:ilvl w:val="1"/>
          <w:numId w:val="67"/>
        </w:numPr>
        <w:tabs>
          <w:tab w:val="left" w:pos="1640"/>
        </w:tabs>
        <w:spacing w:before="7" w:line="237" w:lineRule="auto"/>
        <w:ind w:right="853" w:firstLine="710"/>
        <w:rPr>
          <w:sz w:val="24"/>
        </w:rPr>
      </w:pPr>
      <w:r>
        <w:rPr>
          <w:sz w:val="24"/>
        </w:rPr>
        <w:t>приводить произвольные примеры производственных технологий и технологий в сфере услуг;</w:t>
      </w:r>
    </w:p>
    <w:p w:rsidR="007B1D5A" w:rsidRDefault="00B147F9" w:rsidP="00E2415F">
      <w:pPr>
        <w:pStyle w:val="a4"/>
        <w:numPr>
          <w:ilvl w:val="1"/>
          <w:numId w:val="67"/>
        </w:numPr>
        <w:tabs>
          <w:tab w:val="left" w:pos="1640"/>
        </w:tabs>
        <w:spacing w:before="8" w:line="237" w:lineRule="auto"/>
        <w:ind w:right="852" w:firstLine="710"/>
        <w:rPr>
          <w:sz w:val="24"/>
        </w:rPr>
      </w:pPr>
      <w:r>
        <w:rPr>
          <w:sz w:val="24"/>
        </w:rPr>
        <w:t>называть и характеризовать актуальные и перспективные технологии пищевой промышленности (индустрии питания);</w:t>
      </w:r>
    </w:p>
    <w:p w:rsidR="007B1D5A" w:rsidRDefault="00B147F9" w:rsidP="00E2415F">
      <w:pPr>
        <w:pStyle w:val="a4"/>
        <w:numPr>
          <w:ilvl w:val="1"/>
          <w:numId w:val="67"/>
        </w:numPr>
        <w:tabs>
          <w:tab w:val="left" w:pos="1640"/>
        </w:tabs>
        <w:ind w:right="849" w:firstLine="710"/>
        <w:rPr>
          <w:sz w:val="24"/>
        </w:rPr>
      </w:pPr>
      <w:r>
        <w:rPr>
          <w:sz w:val="24"/>
        </w:rPr>
        <w:t>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pPr>
        <w:pStyle w:val="2"/>
        <w:spacing w:before="71" w:line="242" w:lineRule="auto"/>
        <w:ind w:right="851" w:firstLine="710"/>
      </w:pPr>
      <w:r>
        <w:lastRenderedPageBreak/>
        <w:t xml:space="preserve">Проектные компетенции (компетенции проектного управления и гибкие </w:t>
      </w:r>
      <w:r>
        <w:rPr>
          <w:spacing w:val="-2"/>
        </w:rPr>
        <w:t>компетенции)</w:t>
      </w:r>
    </w:p>
    <w:p w:rsidR="007B1D5A" w:rsidRDefault="00B147F9">
      <w:pPr>
        <w:spacing w:line="266" w:lineRule="exact"/>
        <w:ind w:left="1530"/>
        <w:jc w:val="both"/>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spacing w:before="5" w:line="294" w:lineRule="exact"/>
        <w:ind w:left="1640" w:hanging="110"/>
        <w:rPr>
          <w:sz w:val="24"/>
        </w:rPr>
      </w:pPr>
      <w:r>
        <w:rPr>
          <w:sz w:val="24"/>
        </w:rPr>
        <w:t>характеризовать</w:t>
      </w:r>
      <w:r>
        <w:rPr>
          <w:spacing w:val="-9"/>
          <w:sz w:val="24"/>
        </w:rPr>
        <w:t xml:space="preserve"> </w:t>
      </w:r>
      <w:r>
        <w:rPr>
          <w:sz w:val="24"/>
        </w:rPr>
        <w:t>содержание</w:t>
      </w:r>
      <w:r>
        <w:rPr>
          <w:spacing w:val="-5"/>
          <w:sz w:val="24"/>
        </w:rPr>
        <w:t xml:space="preserve"> </w:t>
      </w:r>
      <w:r>
        <w:rPr>
          <w:sz w:val="24"/>
        </w:rPr>
        <w:t>понятий</w:t>
      </w:r>
      <w:r>
        <w:rPr>
          <w:spacing w:val="-8"/>
          <w:sz w:val="24"/>
        </w:rPr>
        <w:t xml:space="preserve"> </w:t>
      </w:r>
      <w:r>
        <w:rPr>
          <w:sz w:val="24"/>
        </w:rPr>
        <w:t>«проблема»,</w:t>
      </w:r>
      <w:r>
        <w:rPr>
          <w:spacing w:val="-3"/>
          <w:sz w:val="24"/>
        </w:rPr>
        <w:t xml:space="preserve"> </w:t>
      </w:r>
      <w:r>
        <w:rPr>
          <w:sz w:val="24"/>
        </w:rPr>
        <w:t>«проект»,</w:t>
      </w:r>
      <w:r>
        <w:rPr>
          <w:spacing w:val="-2"/>
          <w:sz w:val="24"/>
        </w:rPr>
        <w:t xml:space="preserve"> </w:t>
      </w:r>
      <w:r>
        <w:rPr>
          <w:sz w:val="24"/>
        </w:rPr>
        <w:t>«проблемное</w:t>
      </w:r>
      <w:r>
        <w:rPr>
          <w:spacing w:val="-9"/>
          <w:sz w:val="24"/>
        </w:rPr>
        <w:t xml:space="preserve"> </w:t>
      </w:r>
      <w:r>
        <w:rPr>
          <w:spacing w:val="-2"/>
          <w:sz w:val="24"/>
        </w:rPr>
        <w:t>поле»;</w:t>
      </w:r>
    </w:p>
    <w:p w:rsidR="007B1D5A" w:rsidRDefault="00B147F9" w:rsidP="00E2415F">
      <w:pPr>
        <w:pStyle w:val="a4"/>
        <w:numPr>
          <w:ilvl w:val="1"/>
          <w:numId w:val="67"/>
        </w:numPr>
        <w:tabs>
          <w:tab w:val="left" w:pos="1640"/>
          <w:tab w:val="left" w:pos="2984"/>
          <w:tab w:val="left" w:pos="3934"/>
          <w:tab w:val="left" w:pos="6041"/>
          <w:tab w:val="left" w:pos="6876"/>
          <w:tab w:val="left" w:pos="8675"/>
        </w:tabs>
        <w:ind w:right="838" w:firstLine="710"/>
        <w:rPr>
          <w:sz w:val="24"/>
        </w:rPr>
      </w:pPr>
      <w:r>
        <w:rPr>
          <w:sz w:val="24"/>
        </w:rPr>
        <w:t xml:space="preserve">использовать и анализировать приобретённый опыт выявления круга </w:t>
      </w:r>
      <w:r>
        <w:rPr>
          <w:spacing w:val="-2"/>
          <w:sz w:val="24"/>
        </w:rPr>
        <w:t>потребителей,</w:t>
      </w:r>
      <w:r>
        <w:rPr>
          <w:sz w:val="24"/>
        </w:rPr>
        <w:tab/>
      </w:r>
      <w:r>
        <w:rPr>
          <w:spacing w:val="-6"/>
          <w:sz w:val="24"/>
        </w:rPr>
        <w:t>их</w:t>
      </w:r>
      <w:r>
        <w:rPr>
          <w:sz w:val="24"/>
        </w:rPr>
        <w:tab/>
      </w:r>
      <w:r>
        <w:rPr>
          <w:spacing w:val="-2"/>
          <w:sz w:val="24"/>
        </w:rPr>
        <w:t>потребностей</w:t>
      </w:r>
      <w:r>
        <w:rPr>
          <w:sz w:val="24"/>
        </w:rPr>
        <w:tab/>
      </w:r>
      <w:r>
        <w:rPr>
          <w:spacing w:val="-10"/>
          <w:sz w:val="24"/>
        </w:rPr>
        <w:t>и</w:t>
      </w:r>
      <w:r>
        <w:rPr>
          <w:sz w:val="24"/>
        </w:rPr>
        <w:tab/>
      </w:r>
      <w:r>
        <w:rPr>
          <w:spacing w:val="-2"/>
          <w:sz w:val="24"/>
        </w:rPr>
        <w:t>ожиданий,</w:t>
      </w:r>
      <w:r>
        <w:rPr>
          <w:sz w:val="24"/>
        </w:rPr>
        <w:tab/>
      </w:r>
      <w:r>
        <w:rPr>
          <w:spacing w:val="-2"/>
          <w:sz w:val="24"/>
        </w:rPr>
        <w:t xml:space="preserve">формирования </w:t>
      </w:r>
      <w:r>
        <w:rPr>
          <w:sz w:val="24"/>
        </w:rPr>
        <w:t>технического/технологического решения, планирования, моделирования и конструирования на</w:t>
      </w:r>
      <w:r>
        <w:rPr>
          <w:spacing w:val="-6"/>
          <w:sz w:val="24"/>
        </w:rPr>
        <w:t xml:space="preserve"> </w:t>
      </w:r>
      <w:r>
        <w:rPr>
          <w:sz w:val="24"/>
        </w:rPr>
        <w:t>основе</w:t>
      </w:r>
      <w:r>
        <w:rPr>
          <w:spacing w:val="-1"/>
          <w:sz w:val="24"/>
        </w:rPr>
        <w:t xml:space="preserve"> </w:t>
      </w:r>
      <w:r>
        <w:rPr>
          <w:sz w:val="24"/>
        </w:rPr>
        <w:t>самостоятельно проведённых</w:t>
      </w:r>
      <w:r>
        <w:rPr>
          <w:spacing w:val="-5"/>
          <w:sz w:val="24"/>
        </w:rPr>
        <w:t xml:space="preserve"> </w:t>
      </w:r>
      <w:r>
        <w:rPr>
          <w:sz w:val="24"/>
        </w:rPr>
        <w:t>исследований в рамках</w:t>
      </w:r>
      <w:r>
        <w:rPr>
          <w:spacing w:val="-5"/>
          <w:sz w:val="24"/>
        </w:rPr>
        <w:t xml:space="preserve"> </w:t>
      </w:r>
      <w:r>
        <w:rPr>
          <w:sz w:val="24"/>
        </w:rPr>
        <w:t>заданной проблемной области или проблемы;</w:t>
      </w:r>
    </w:p>
    <w:p w:rsidR="007B1D5A" w:rsidRDefault="00B147F9" w:rsidP="00E2415F">
      <w:pPr>
        <w:pStyle w:val="a4"/>
        <w:numPr>
          <w:ilvl w:val="1"/>
          <w:numId w:val="67"/>
        </w:numPr>
        <w:tabs>
          <w:tab w:val="left" w:pos="1640"/>
        </w:tabs>
        <w:spacing w:before="1" w:line="237" w:lineRule="auto"/>
        <w:ind w:right="842" w:firstLine="710"/>
        <w:rPr>
          <w:sz w:val="24"/>
        </w:rPr>
      </w:pPr>
      <w:r>
        <w:rPr>
          <w:sz w:val="24"/>
        </w:rPr>
        <w:t>использовать приобретённый опыт подготовки презентации полученного</w:t>
      </w:r>
      <w:r>
        <w:rPr>
          <w:spacing w:val="80"/>
          <w:sz w:val="24"/>
        </w:rPr>
        <w:t xml:space="preserve"> </w:t>
      </w:r>
      <w:r>
        <w:rPr>
          <w:sz w:val="24"/>
        </w:rPr>
        <w:t>продукта различным типам потребителей.</w:t>
      </w:r>
    </w:p>
    <w:p w:rsidR="007B1D5A" w:rsidRDefault="00B147F9" w:rsidP="00E2415F">
      <w:pPr>
        <w:pStyle w:val="1"/>
        <w:numPr>
          <w:ilvl w:val="0"/>
          <w:numId w:val="68"/>
        </w:numPr>
        <w:tabs>
          <w:tab w:val="left" w:pos="1832"/>
        </w:tabs>
        <w:spacing w:before="7" w:line="275" w:lineRule="exact"/>
        <w:ind w:left="1832" w:hanging="302"/>
      </w:pPr>
      <w:r>
        <w:t>класс:</w:t>
      </w:r>
      <w:r>
        <w:rPr>
          <w:spacing w:val="1"/>
        </w:rPr>
        <w:t xml:space="preserve"> </w:t>
      </w:r>
      <w:r>
        <w:t>6</w:t>
      </w:r>
      <w:r>
        <w:rPr>
          <w:spacing w:val="-5"/>
        </w:rPr>
        <w:t xml:space="preserve"> </w:t>
      </w:r>
      <w:r>
        <w:t>год</w:t>
      </w:r>
      <w:r>
        <w:rPr>
          <w:spacing w:val="-2"/>
        </w:rPr>
        <w:t xml:space="preserve"> </w:t>
      </w:r>
      <w:r>
        <w:t>обучения</w:t>
      </w:r>
      <w:r>
        <w:rPr>
          <w:spacing w:val="-5"/>
        </w:rPr>
        <w:t xml:space="preserve"> </w:t>
      </w:r>
      <w:r>
        <w:t>на</w:t>
      </w:r>
      <w:r>
        <w:rPr>
          <w:spacing w:val="1"/>
        </w:rPr>
        <w:t xml:space="preserve"> </w:t>
      </w:r>
      <w:r>
        <w:t>основе</w:t>
      </w:r>
      <w:r>
        <w:rPr>
          <w:spacing w:val="-6"/>
        </w:rPr>
        <w:t xml:space="preserve"> </w:t>
      </w:r>
      <w:r>
        <w:t>АООП</w:t>
      </w:r>
      <w:r>
        <w:rPr>
          <w:spacing w:val="-4"/>
        </w:rPr>
        <w:t xml:space="preserve"> </w:t>
      </w:r>
      <w:r>
        <w:t>ООО (вариант</w:t>
      </w:r>
      <w:r>
        <w:rPr>
          <w:spacing w:val="-2"/>
        </w:rPr>
        <w:t xml:space="preserve"> </w:t>
      </w:r>
      <w:r>
        <w:rPr>
          <w:spacing w:val="-4"/>
        </w:rPr>
        <w:t>2.2)</w:t>
      </w:r>
    </w:p>
    <w:p w:rsidR="007B1D5A" w:rsidRDefault="00B147F9">
      <w:pPr>
        <w:pStyle w:val="2"/>
        <w:spacing w:line="274" w:lineRule="exact"/>
        <w:ind w:left="1530"/>
        <w:jc w:val="left"/>
      </w:pPr>
      <w:r>
        <w:t>Культура</w:t>
      </w:r>
      <w:r>
        <w:rPr>
          <w:spacing w:val="-8"/>
        </w:rPr>
        <w:t xml:space="preserve"> </w:t>
      </w:r>
      <w:r>
        <w:t>труда</w:t>
      </w:r>
      <w:r>
        <w:rPr>
          <w:spacing w:val="-6"/>
        </w:rPr>
        <w:t xml:space="preserve"> </w:t>
      </w:r>
      <w:r>
        <w:t>(знания</w:t>
      </w:r>
      <w:r>
        <w:rPr>
          <w:spacing w:val="-4"/>
        </w:rPr>
        <w:t xml:space="preserve"> </w:t>
      </w:r>
      <w:r>
        <w:t>в</w:t>
      </w:r>
      <w:r>
        <w:rPr>
          <w:spacing w:val="-3"/>
        </w:rPr>
        <w:t xml:space="preserve"> </w:t>
      </w:r>
      <w:r>
        <w:t>рамках</w:t>
      </w:r>
      <w:r>
        <w:rPr>
          <w:spacing w:val="-1"/>
        </w:rPr>
        <w:t xml:space="preserve"> </w:t>
      </w:r>
      <w:r>
        <w:t>предметной области</w:t>
      </w:r>
      <w:r>
        <w:rPr>
          <w:spacing w:val="-5"/>
        </w:rPr>
        <w:t xml:space="preserve"> </w:t>
      </w:r>
      <w:r>
        <w:t>и</w:t>
      </w:r>
      <w:r>
        <w:rPr>
          <w:spacing w:val="-1"/>
        </w:rPr>
        <w:t xml:space="preserve"> </w:t>
      </w:r>
      <w:r>
        <w:t>бытовые</w:t>
      </w:r>
      <w:r>
        <w:rPr>
          <w:spacing w:val="-1"/>
        </w:rPr>
        <w:t xml:space="preserve"> </w:t>
      </w:r>
      <w:r>
        <w:rPr>
          <w:spacing w:val="-2"/>
        </w:rPr>
        <w:t>навыки)</w:t>
      </w:r>
    </w:p>
    <w:p w:rsidR="007B1D5A" w:rsidRDefault="00B147F9">
      <w:pPr>
        <w:spacing w:line="275" w:lineRule="exact"/>
        <w:ind w:left="1530"/>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ind w:right="840" w:firstLine="710"/>
        <w:rPr>
          <w:sz w:val="24"/>
        </w:rPr>
      </w:pPr>
      <w:r>
        <w:rPr>
          <w:sz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rsidR="007B1D5A" w:rsidRDefault="00B147F9" w:rsidP="00E2415F">
      <w:pPr>
        <w:pStyle w:val="a4"/>
        <w:numPr>
          <w:ilvl w:val="1"/>
          <w:numId w:val="67"/>
        </w:numPr>
        <w:tabs>
          <w:tab w:val="left" w:pos="1640"/>
        </w:tabs>
        <w:spacing w:before="7" w:line="237" w:lineRule="auto"/>
        <w:ind w:right="856" w:firstLine="710"/>
        <w:rPr>
          <w:sz w:val="24"/>
        </w:rPr>
      </w:pPr>
      <w:r>
        <w:rPr>
          <w:sz w:val="24"/>
        </w:rPr>
        <w:t>использовать и анализировать приобретённый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7B1D5A" w:rsidRDefault="00B147F9" w:rsidP="00E2415F">
      <w:pPr>
        <w:pStyle w:val="a4"/>
        <w:numPr>
          <w:ilvl w:val="1"/>
          <w:numId w:val="67"/>
        </w:numPr>
        <w:tabs>
          <w:tab w:val="left" w:pos="1640"/>
        </w:tabs>
        <w:spacing w:before="5"/>
        <w:ind w:right="838" w:firstLine="710"/>
        <w:rPr>
          <w:sz w:val="24"/>
        </w:rPr>
      </w:pPr>
      <w:r>
        <w:rPr>
          <w:sz w:val="24"/>
        </w:rPr>
        <w:t xml:space="preserve">использовать приобретённый опыт поиска, структурирования и проверки достоверности информации о перспективах развития современных производств в регионе </w:t>
      </w:r>
      <w:r>
        <w:rPr>
          <w:spacing w:val="-2"/>
          <w:sz w:val="24"/>
        </w:rPr>
        <w:t>проживания;</w:t>
      </w:r>
    </w:p>
    <w:p w:rsidR="007B1D5A" w:rsidRDefault="00B147F9" w:rsidP="00E2415F">
      <w:pPr>
        <w:pStyle w:val="a4"/>
        <w:numPr>
          <w:ilvl w:val="1"/>
          <w:numId w:val="67"/>
        </w:numPr>
        <w:tabs>
          <w:tab w:val="left" w:pos="1640"/>
        </w:tabs>
        <w:ind w:right="845" w:firstLine="710"/>
        <w:rPr>
          <w:sz w:val="24"/>
        </w:rPr>
      </w:pPr>
      <w:r>
        <w:rPr>
          <w:sz w:val="24"/>
        </w:rPr>
        <w:t>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 и планировать дальнейшую образовательную траекторию – с учётом возможностей и ограничений, обусловленных нарушением слуха;</w:t>
      </w:r>
    </w:p>
    <w:p w:rsidR="007B1D5A" w:rsidRDefault="00B147F9" w:rsidP="00E2415F">
      <w:pPr>
        <w:pStyle w:val="a4"/>
        <w:numPr>
          <w:ilvl w:val="1"/>
          <w:numId w:val="67"/>
        </w:numPr>
        <w:tabs>
          <w:tab w:val="left" w:pos="1640"/>
        </w:tabs>
        <w:ind w:right="857" w:firstLine="710"/>
        <w:rPr>
          <w:sz w:val="24"/>
        </w:rPr>
      </w:pPr>
      <w:r>
        <w:rPr>
          <w:sz w:val="24"/>
        </w:rPr>
        <w:t>использовать приобретённый опыт публичных выступлений (как</w:t>
      </w:r>
      <w:r>
        <w:rPr>
          <w:spacing w:val="40"/>
          <w:sz w:val="24"/>
        </w:rPr>
        <w:t xml:space="preserve"> </w:t>
      </w:r>
      <w:r>
        <w:rPr>
          <w:sz w:val="24"/>
        </w:rPr>
        <w:t>индивидуальных, так и в составе группы) с целью демонстрации и защиты результатов проектной деятельности.</w:t>
      </w:r>
    </w:p>
    <w:p w:rsidR="007B1D5A" w:rsidRDefault="00B147F9">
      <w:pPr>
        <w:pStyle w:val="2"/>
        <w:spacing w:before="2"/>
        <w:ind w:left="1530"/>
      </w:pPr>
      <w:r>
        <w:t>Предметные</w:t>
      </w:r>
      <w:r>
        <w:rPr>
          <w:spacing w:val="-11"/>
        </w:rPr>
        <w:t xml:space="preserve"> </w:t>
      </w:r>
      <w:r>
        <w:t>результаты</w:t>
      </w:r>
      <w:r>
        <w:rPr>
          <w:spacing w:val="-7"/>
        </w:rPr>
        <w:t xml:space="preserve"> </w:t>
      </w:r>
      <w:r>
        <w:t>(технологические</w:t>
      </w:r>
      <w:r>
        <w:rPr>
          <w:spacing w:val="-8"/>
        </w:rPr>
        <w:t xml:space="preserve"> </w:t>
      </w:r>
      <w:r>
        <w:rPr>
          <w:spacing w:val="-2"/>
        </w:rPr>
        <w:t>компетенции)</w:t>
      </w:r>
    </w:p>
    <w:p w:rsidR="007B1D5A" w:rsidRDefault="00B147F9">
      <w:pPr>
        <w:spacing w:line="275" w:lineRule="exact"/>
        <w:ind w:left="1530"/>
        <w:jc w:val="both"/>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spacing w:before="2" w:line="237" w:lineRule="auto"/>
        <w:ind w:right="855" w:firstLine="710"/>
        <w:rPr>
          <w:sz w:val="24"/>
        </w:rPr>
      </w:pPr>
      <w:r>
        <w:rPr>
          <w:sz w:val="24"/>
        </w:rPr>
        <w:t>анализировать</w:t>
      </w:r>
      <w:r>
        <w:rPr>
          <w:spacing w:val="-6"/>
          <w:sz w:val="24"/>
        </w:rPr>
        <w:t xml:space="preserve"> </w:t>
      </w:r>
      <w:r>
        <w:rPr>
          <w:sz w:val="24"/>
        </w:rPr>
        <w:t>возможные</w:t>
      </w:r>
      <w:r>
        <w:rPr>
          <w:spacing w:val="-4"/>
          <w:sz w:val="24"/>
        </w:rPr>
        <w:t xml:space="preserve"> </w:t>
      </w:r>
      <w:r>
        <w:rPr>
          <w:sz w:val="24"/>
        </w:rPr>
        <w:t>технологические</w:t>
      </w:r>
      <w:r>
        <w:rPr>
          <w:spacing w:val="-4"/>
          <w:sz w:val="24"/>
        </w:rPr>
        <w:t xml:space="preserve"> </w:t>
      </w:r>
      <w:r>
        <w:rPr>
          <w:sz w:val="24"/>
        </w:rPr>
        <w:t>решения,</w:t>
      </w:r>
      <w:r>
        <w:rPr>
          <w:spacing w:val="-9"/>
          <w:sz w:val="24"/>
        </w:rPr>
        <w:t xml:space="preserve"> </w:t>
      </w:r>
      <w:r>
        <w:rPr>
          <w:sz w:val="24"/>
        </w:rPr>
        <w:t>определять</w:t>
      </w:r>
      <w:r>
        <w:rPr>
          <w:spacing w:val="-3"/>
          <w:sz w:val="24"/>
        </w:rPr>
        <w:t xml:space="preserve"> </w:t>
      </w:r>
      <w:r>
        <w:rPr>
          <w:sz w:val="24"/>
        </w:rPr>
        <w:t>их</w:t>
      </w:r>
      <w:r>
        <w:rPr>
          <w:spacing w:val="-7"/>
          <w:sz w:val="24"/>
        </w:rPr>
        <w:t xml:space="preserve"> </w:t>
      </w:r>
      <w:r>
        <w:rPr>
          <w:sz w:val="24"/>
        </w:rPr>
        <w:t>достоинства</w:t>
      </w:r>
      <w:r>
        <w:rPr>
          <w:spacing w:val="-8"/>
          <w:sz w:val="24"/>
        </w:rPr>
        <w:t xml:space="preserve"> </w:t>
      </w:r>
      <w:r>
        <w:rPr>
          <w:sz w:val="24"/>
        </w:rPr>
        <w:t>и недостатки в контексте заданной ситуации;</w:t>
      </w:r>
    </w:p>
    <w:p w:rsidR="007B1D5A" w:rsidRDefault="00B147F9" w:rsidP="00E2415F">
      <w:pPr>
        <w:pStyle w:val="a4"/>
        <w:numPr>
          <w:ilvl w:val="1"/>
          <w:numId w:val="67"/>
        </w:numPr>
        <w:tabs>
          <w:tab w:val="left" w:pos="1640"/>
        </w:tabs>
        <w:spacing w:before="8" w:line="237" w:lineRule="auto"/>
        <w:ind w:right="857" w:firstLine="710"/>
        <w:rPr>
          <w:sz w:val="24"/>
        </w:rPr>
      </w:pPr>
      <w:r>
        <w:rPr>
          <w:sz w:val="24"/>
        </w:rPr>
        <w:t xml:space="preserve">оценивать условия использования технологии, в т.ч. с позиций экологической </w:t>
      </w:r>
      <w:r>
        <w:rPr>
          <w:spacing w:val="-2"/>
          <w:sz w:val="24"/>
        </w:rPr>
        <w:t>защищенности;</w:t>
      </w:r>
    </w:p>
    <w:p w:rsidR="007B1D5A" w:rsidRDefault="00B147F9" w:rsidP="00E2415F">
      <w:pPr>
        <w:pStyle w:val="a4"/>
        <w:numPr>
          <w:ilvl w:val="1"/>
          <w:numId w:val="67"/>
        </w:numPr>
        <w:tabs>
          <w:tab w:val="left" w:pos="1640"/>
        </w:tabs>
        <w:spacing w:before="4"/>
        <w:ind w:right="838" w:firstLine="710"/>
        <w:rPr>
          <w:sz w:val="24"/>
        </w:rPr>
      </w:pPr>
      <w:r>
        <w:rPr>
          <w:sz w:val="24"/>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w:t>
      </w:r>
      <w:r>
        <w:rPr>
          <w:spacing w:val="40"/>
          <w:sz w:val="24"/>
        </w:rPr>
        <w:t xml:space="preserve"> </w:t>
      </w:r>
      <w:r>
        <w:rPr>
          <w:sz w:val="24"/>
        </w:rPr>
        <w:t>несколько технологий без их видоизменения для получения сложносоставного материального или информационного продукта.</w:t>
      </w:r>
    </w:p>
    <w:p w:rsidR="007B1D5A" w:rsidRDefault="00B147F9">
      <w:pPr>
        <w:pStyle w:val="2"/>
        <w:spacing w:line="242" w:lineRule="auto"/>
        <w:ind w:right="857" w:firstLine="710"/>
      </w:pPr>
      <w:r>
        <w:t xml:space="preserve">Проектные компетенции (компетенции проектного управления и гибкие </w:t>
      </w:r>
      <w:r>
        <w:rPr>
          <w:spacing w:val="-2"/>
        </w:rPr>
        <w:t>компетенции)</w:t>
      </w:r>
    </w:p>
    <w:p w:rsidR="007B1D5A" w:rsidRDefault="00B147F9">
      <w:pPr>
        <w:spacing w:line="266" w:lineRule="exact"/>
        <w:ind w:left="1530"/>
        <w:jc w:val="both"/>
        <w:rPr>
          <w:i/>
          <w:sz w:val="24"/>
        </w:rPr>
      </w:pPr>
      <w:r>
        <w:rPr>
          <w:i/>
          <w:sz w:val="24"/>
        </w:rPr>
        <w:t>Обучающийся</w:t>
      </w:r>
      <w:r>
        <w:rPr>
          <w:i/>
          <w:spacing w:val="-5"/>
          <w:sz w:val="24"/>
        </w:rPr>
        <w:t xml:space="preserve"> </w:t>
      </w:r>
      <w:r>
        <w:rPr>
          <w:i/>
          <w:spacing w:val="-2"/>
          <w:sz w:val="24"/>
        </w:rPr>
        <w:t>научится:</w:t>
      </w:r>
    </w:p>
    <w:p w:rsidR="007B1D5A" w:rsidRDefault="00B147F9" w:rsidP="00E2415F">
      <w:pPr>
        <w:pStyle w:val="a4"/>
        <w:numPr>
          <w:ilvl w:val="1"/>
          <w:numId w:val="67"/>
        </w:numPr>
        <w:tabs>
          <w:tab w:val="left" w:pos="1640"/>
        </w:tabs>
        <w:spacing w:before="4" w:line="293" w:lineRule="exact"/>
        <w:ind w:left="1640" w:hanging="110"/>
        <w:rPr>
          <w:sz w:val="24"/>
        </w:rPr>
      </w:pPr>
      <w:r>
        <w:rPr>
          <w:sz w:val="24"/>
        </w:rPr>
        <w:t>выявлять</w:t>
      </w:r>
      <w:r>
        <w:rPr>
          <w:spacing w:val="-6"/>
          <w:sz w:val="24"/>
        </w:rPr>
        <w:t xml:space="preserve"> </w:t>
      </w:r>
      <w:r>
        <w:rPr>
          <w:sz w:val="24"/>
        </w:rPr>
        <w:t>и</w:t>
      </w:r>
      <w:r>
        <w:rPr>
          <w:spacing w:val="-8"/>
          <w:sz w:val="24"/>
        </w:rPr>
        <w:t xml:space="preserve"> </w:t>
      </w:r>
      <w:r>
        <w:rPr>
          <w:sz w:val="24"/>
        </w:rPr>
        <w:t>формулировать</w:t>
      </w:r>
      <w:r>
        <w:rPr>
          <w:spacing w:val="-2"/>
          <w:sz w:val="24"/>
        </w:rPr>
        <w:t xml:space="preserve"> </w:t>
      </w:r>
      <w:r>
        <w:rPr>
          <w:sz w:val="24"/>
        </w:rPr>
        <w:t>проблему,</w:t>
      </w:r>
      <w:r>
        <w:rPr>
          <w:spacing w:val="-2"/>
          <w:sz w:val="24"/>
        </w:rPr>
        <w:t xml:space="preserve"> </w:t>
      </w:r>
      <w:r>
        <w:rPr>
          <w:sz w:val="24"/>
        </w:rPr>
        <w:t>требующую</w:t>
      </w:r>
      <w:r>
        <w:rPr>
          <w:spacing w:val="-6"/>
          <w:sz w:val="24"/>
        </w:rPr>
        <w:t xml:space="preserve"> </w:t>
      </w:r>
      <w:r>
        <w:rPr>
          <w:sz w:val="24"/>
        </w:rPr>
        <w:t>технологического</w:t>
      </w:r>
      <w:r>
        <w:rPr>
          <w:spacing w:val="-3"/>
          <w:sz w:val="24"/>
        </w:rPr>
        <w:t xml:space="preserve"> </w:t>
      </w:r>
      <w:r>
        <w:rPr>
          <w:spacing w:val="-2"/>
          <w:sz w:val="24"/>
        </w:rPr>
        <w:t>решения;</w:t>
      </w:r>
    </w:p>
    <w:p w:rsidR="007B1D5A" w:rsidRDefault="00B147F9" w:rsidP="00E2415F">
      <w:pPr>
        <w:pStyle w:val="a4"/>
        <w:numPr>
          <w:ilvl w:val="1"/>
          <w:numId w:val="67"/>
        </w:numPr>
        <w:tabs>
          <w:tab w:val="left" w:pos="1640"/>
        </w:tabs>
        <w:ind w:right="851" w:firstLine="710"/>
        <w:rPr>
          <w:sz w:val="24"/>
        </w:rPr>
      </w:pPr>
      <w:r>
        <w:rPr>
          <w:sz w:val="24"/>
        </w:rPr>
        <w:t>использовать и анализировать приобретённый опыт разработки и/или реализации командного проекта по жизненному циклу на основании (самостоятельно или с помощью учителя) выявленной проблемы;</w:t>
      </w:r>
    </w:p>
    <w:p w:rsidR="007B1D5A" w:rsidRDefault="00B147F9" w:rsidP="00E2415F">
      <w:pPr>
        <w:pStyle w:val="a4"/>
        <w:numPr>
          <w:ilvl w:val="1"/>
          <w:numId w:val="67"/>
        </w:numPr>
        <w:tabs>
          <w:tab w:val="left" w:pos="1640"/>
        </w:tabs>
        <w:ind w:right="851" w:firstLine="710"/>
        <w:rPr>
          <w:sz w:val="24"/>
        </w:rPr>
      </w:pPr>
      <w:r>
        <w:rPr>
          <w:sz w:val="24"/>
        </w:rPr>
        <w:t>использовать приобретённый опыт применения цифровых инструментов коммуникации и совместной работы (в т.ч. почтовых сервисов, электронных календарей, облачных сервисов, средств совместного редактирования файлов различных типов);</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rsidP="00E2415F">
      <w:pPr>
        <w:pStyle w:val="a4"/>
        <w:numPr>
          <w:ilvl w:val="1"/>
          <w:numId w:val="67"/>
        </w:numPr>
        <w:tabs>
          <w:tab w:val="left" w:pos="1640"/>
        </w:tabs>
        <w:spacing w:before="88"/>
        <w:ind w:right="855" w:firstLine="710"/>
        <w:rPr>
          <w:sz w:val="24"/>
        </w:rPr>
      </w:pPr>
      <w:r>
        <w:rPr>
          <w:sz w:val="24"/>
        </w:rPr>
        <w:lastRenderedPageBreak/>
        <w:t xml:space="preserve">использовать приобретённый опыт использования инструментов проектного </w:t>
      </w:r>
      <w:r>
        <w:rPr>
          <w:spacing w:val="-2"/>
          <w:sz w:val="24"/>
        </w:rPr>
        <w:t>управления;</w:t>
      </w:r>
    </w:p>
    <w:p w:rsidR="007B1D5A" w:rsidRDefault="00B147F9" w:rsidP="00E2415F">
      <w:pPr>
        <w:pStyle w:val="a4"/>
        <w:numPr>
          <w:ilvl w:val="1"/>
          <w:numId w:val="67"/>
        </w:numPr>
        <w:tabs>
          <w:tab w:val="left" w:pos="1640"/>
        </w:tabs>
        <w:spacing w:before="2"/>
        <w:ind w:left="1640" w:hanging="110"/>
        <w:jc w:val="left"/>
        <w:rPr>
          <w:sz w:val="24"/>
        </w:rPr>
      </w:pPr>
      <w:r>
        <w:rPr>
          <w:sz w:val="24"/>
        </w:rPr>
        <w:t>планировать</w:t>
      </w:r>
      <w:r>
        <w:rPr>
          <w:spacing w:val="-6"/>
          <w:sz w:val="24"/>
        </w:rPr>
        <w:t xml:space="preserve"> </w:t>
      </w:r>
      <w:r>
        <w:rPr>
          <w:sz w:val="24"/>
        </w:rPr>
        <w:t>продвижение</w:t>
      </w:r>
      <w:r>
        <w:rPr>
          <w:spacing w:val="-4"/>
          <w:sz w:val="24"/>
        </w:rPr>
        <w:t xml:space="preserve"> </w:t>
      </w:r>
      <w:r>
        <w:rPr>
          <w:spacing w:val="-2"/>
          <w:sz w:val="24"/>
        </w:rPr>
        <w:t>продукта.</w:t>
      </w:r>
    </w:p>
    <w:p w:rsidR="007B1D5A" w:rsidRDefault="007B1D5A">
      <w:pPr>
        <w:pStyle w:val="a3"/>
        <w:spacing w:before="4"/>
        <w:ind w:left="0" w:firstLine="0"/>
        <w:jc w:val="left"/>
      </w:pPr>
    </w:p>
    <w:p w:rsidR="007B1D5A" w:rsidRDefault="00B147F9" w:rsidP="00E2415F">
      <w:pPr>
        <w:pStyle w:val="2"/>
        <w:numPr>
          <w:ilvl w:val="4"/>
          <w:numId w:val="72"/>
        </w:numPr>
        <w:tabs>
          <w:tab w:val="left" w:pos="2613"/>
        </w:tabs>
        <w:spacing w:line="272" w:lineRule="exact"/>
        <w:ind w:left="2613" w:hanging="1083"/>
        <w:jc w:val="both"/>
      </w:pPr>
      <w:r>
        <w:t>АДАПТИВНАЯ</w:t>
      </w:r>
      <w:r>
        <w:rPr>
          <w:spacing w:val="-8"/>
        </w:rPr>
        <w:t xml:space="preserve"> </w:t>
      </w:r>
      <w:r>
        <w:t>ФИЗИЧЕСКАЯ</w:t>
      </w:r>
      <w:r>
        <w:rPr>
          <w:spacing w:val="-8"/>
        </w:rPr>
        <w:t xml:space="preserve"> </w:t>
      </w:r>
      <w:r>
        <w:rPr>
          <w:spacing w:val="-2"/>
        </w:rPr>
        <w:t>КУЛЬТУРА</w:t>
      </w:r>
    </w:p>
    <w:p w:rsidR="007B1D5A" w:rsidRDefault="00B147F9">
      <w:pPr>
        <w:spacing w:line="272" w:lineRule="exact"/>
        <w:ind w:left="1530"/>
        <w:jc w:val="both"/>
        <w:rPr>
          <w:i/>
          <w:sz w:val="24"/>
        </w:rPr>
      </w:pPr>
      <w:r>
        <w:rPr>
          <w:i/>
          <w:sz w:val="24"/>
        </w:rPr>
        <w:t>Выпускник</w:t>
      </w:r>
      <w:r>
        <w:rPr>
          <w:i/>
          <w:spacing w:val="-3"/>
          <w:sz w:val="24"/>
        </w:rPr>
        <w:t xml:space="preserve"> </w:t>
      </w:r>
      <w:r>
        <w:rPr>
          <w:i/>
          <w:spacing w:val="-2"/>
          <w:sz w:val="24"/>
        </w:rPr>
        <w:t>научится</w:t>
      </w:r>
      <w:r>
        <w:rPr>
          <w:spacing w:val="-2"/>
          <w:sz w:val="24"/>
          <w:vertAlign w:val="superscript"/>
        </w:rPr>
        <w:t>32</w:t>
      </w:r>
      <w:r>
        <w:rPr>
          <w:i/>
          <w:spacing w:val="-2"/>
          <w:sz w:val="24"/>
        </w:rPr>
        <w:t>:</w:t>
      </w:r>
    </w:p>
    <w:p w:rsidR="007B1D5A" w:rsidRDefault="00B147F9" w:rsidP="00E2415F">
      <w:pPr>
        <w:pStyle w:val="a4"/>
        <w:numPr>
          <w:ilvl w:val="5"/>
          <w:numId w:val="72"/>
        </w:numPr>
        <w:tabs>
          <w:tab w:val="left" w:pos="1640"/>
        </w:tabs>
        <w:spacing w:before="7" w:line="237" w:lineRule="auto"/>
        <w:ind w:right="851" w:firstLine="710"/>
        <w:rPr>
          <w:sz w:val="24"/>
        </w:rPr>
      </w:pPr>
      <w:r>
        <w:rPr>
          <w:sz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B1D5A" w:rsidRDefault="00B147F9" w:rsidP="00E2415F">
      <w:pPr>
        <w:pStyle w:val="a4"/>
        <w:numPr>
          <w:ilvl w:val="5"/>
          <w:numId w:val="72"/>
        </w:numPr>
        <w:tabs>
          <w:tab w:val="left" w:pos="1640"/>
        </w:tabs>
        <w:spacing w:before="5"/>
        <w:ind w:right="843" w:firstLine="710"/>
        <w:rPr>
          <w:sz w:val="24"/>
        </w:rPr>
      </w:pPr>
      <w:r>
        <w:rPr>
          <w:sz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w:t>
      </w:r>
      <w:r>
        <w:rPr>
          <w:spacing w:val="-2"/>
          <w:sz w:val="24"/>
        </w:rPr>
        <w:t>привычек;</w:t>
      </w:r>
    </w:p>
    <w:p w:rsidR="007B1D5A" w:rsidRDefault="00B147F9" w:rsidP="00E2415F">
      <w:pPr>
        <w:pStyle w:val="a4"/>
        <w:numPr>
          <w:ilvl w:val="5"/>
          <w:numId w:val="72"/>
        </w:numPr>
        <w:tabs>
          <w:tab w:val="left" w:pos="1640"/>
        </w:tabs>
        <w:spacing w:before="2"/>
        <w:ind w:right="855" w:firstLine="710"/>
        <w:rPr>
          <w:sz w:val="24"/>
        </w:rPr>
      </w:pPr>
      <w:r>
        <w:rPr>
          <w:sz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B1D5A" w:rsidRDefault="00B147F9" w:rsidP="00E2415F">
      <w:pPr>
        <w:pStyle w:val="a4"/>
        <w:numPr>
          <w:ilvl w:val="5"/>
          <w:numId w:val="72"/>
        </w:numPr>
        <w:tabs>
          <w:tab w:val="left" w:pos="1640"/>
        </w:tabs>
        <w:ind w:right="849" w:firstLine="710"/>
        <w:rPr>
          <w:sz w:val="24"/>
        </w:rPr>
      </w:pPr>
      <w:r>
        <w:rPr>
          <w:sz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B1D5A" w:rsidRDefault="00B147F9" w:rsidP="00E2415F">
      <w:pPr>
        <w:pStyle w:val="a4"/>
        <w:numPr>
          <w:ilvl w:val="5"/>
          <w:numId w:val="72"/>
        </w:numPr>
        <w:tabs>
          <w:tab w:val="left" w:pos="1640"/>
        </w:tabs>
        <w:spacing w:before="3" w:line="237" w:lineRule="auto"/>
        <w:ind w:right="844" w:firstLine="710"/>
        <w:rPr>
          <w:sz w:val="24"/>
        </w:rPr>
      </w:pPr>
      <w:r>
        <w:rPr>
          <w:sz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B1D5A" w:rsidRDefault="00B147F9" w:rsidP="00E2415F">
      <w:pPr>
        <w:pStyle w:val="a4"/>
        <w:numPr>
          <w:ilvl w:val="5"/>
          <w:numId w:val="72"/>
        </w:numPr>
        <w:tabs>
          <w:tab w:val="left" w:pos="1640"/>
        </w:tabs>
        <w:spacing w:before="5"/>
        <w:ind w:right="839" w:firstLine="710"/>
        <w:rPr>
          <w:sz w:val="24"/>
        </w:rPr>
      </w:pPr>
      <w:r>
        <w:rPr>
          <w:sz w:val="24"/>
        </w:rPr>
        <w:t>обеспечивать сохранность индивидуального слухового аппарата и / 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 коррекционного процесса время</w:t>
      </w:r>
      <w:r>
        <w:rPr>
          <w:sz w:val="24"/>
          <w:vertAlign w:val="superscript"/>
        </w:rPr>
        <w:t>33</w:t>
      </w:r>
      <w:r>
        <w:rPr>
          <w:sz w:val="24"/>
        </w:rPr>
        <w:t>; оберегать процессор кохлеарного импланта и / или слуховой аппарат от ударов, пыли, влаги;</w:t>
      </w:r>
    </w:p>
    <w:p w:rsidR="007B1D5A" w:rsidRDefault="00B147F9" w:rsidP="00E2415F">
      <w:pPr>
        <w:pStyle w:val="a4"/>
        <w:numPr>
          <w:ilvl w:val="5"/>
          <w:numId w:val="72"/>
        </w:numPr>
        <w:tabs>
          <w:tab w:val="left" w:pos="1640"/>
        </w:tabs>
        <w:spacing w:before="2"/>
        <w:ind w:right="841" w:firstLine="710"/>
        <w:rPr>
          <w:sz w:val="24"/>
        </w:rPr>
      </w:pPr>
      <w:r>
        <w:rPr>
          <w:sz w:val="24"/>
        </w:rPr>
        <w:t>при выборе видов спорта руководствоваться рекомендациями врача и на этом основании</w:t>
      </w:r>
      <w:r>
        <w:rPr>
          <w:spacing w:val="-3"/>
          <w:sz w:val="24"/>
        </w:rPr>
        <w:t xml:space="preserve"> </w:t>
      </w:r>
      <w:r>
        <w:rPr>
          <w:sz w:val="24"/>
        </w:rPr>
        <w:t>осуществлять осознанный</w:t>
      </w:r>
      <w:r>
        <w:rPr>
          <w:spacing w:val="-8"/>
          <w:sz w:val="24"/>
        </w:rPr>
        <w:t xml:space="preserve"> </w:t>
      </w:r>
      <w:r>
        <w:rPr>
          <w:sz w:val="24"/>
        </w:rPr>
        <w:t>отказ</w:t>
      </w:r>
      <w:r>
        <w:rPr>
          <w:spacing w:val="-3"/>
          <w:sz w:val="24"/>
        </w:rPr>
        <w:t xml:space="preserve"> </w:t>
      </w:r>
      <w:r>
        <w:rPr>
          <w:sz w:val="24"/>
        </w:rPr>
        <w:t>от тех</w:t>
      </w:r>
      <w:r>
        <w:rPr>
          <w:spacing w:val="-4"/>
          <w:sz w:val="24"/>
        </w:rPr>
        <w:t xml:space="preserve"> </w:t>
      </w:r>
      <w:r>
        <w:rPr>
          <w:sz w:val="24"/>
        </w:rPr>
        <w:t>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rsidR="007B1D5A" w:rsidRDefault="00B147F9" w:rsidP="00E2415F">
      <w:pPr>
        <w:pStyle w:val="a4"/>
        <w:numPr>
          <w:ilvl w:val="5"/>
          <w:numId w:val="72"/>
        </w:numPr>
        <w:tabs>
          <w:tab w:val="left" w:pos="1640"/>
        </w:tabs>
        <w:ind w:right="845" w:firstLine="710"/>
        <w:rPr>
          <w:sz w:val="24"/>
        </w:rPr>
      </w:pPr>
      <w:r>
        <w:rPr>
          <w:sz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B1D5A" w:rsidRDefault="00B147F9" w:rsidP="00E2415F">
      <w:pPr>
        <w:pStyle w:val="a4"/>
        <w:numPr>
          <w:ilvl w:val="5"/>
          <w:numId w:val="72"/>
        </w:numPr>
        <w:tabs>
          <w:tab w:val="left" w:pos="1640"/>
        </w:tabs>
        <w:ind w:right="845" w:firstLine="710"/>
        <w:rPr>
          <w:sz w:val="24"/>
        </w:rPr>
      </w:pPr>
      <w:r>
        <w:rPr>
          <w:sz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rsidR="007B1D5A" w:rsidRDefault="007B1D5A">
      <w:pPr>
        <w:pStyle w:val="a3"/>
        <w:ind w:left="0" w:firstLine="0"/>
        <w:jc w:val="left"/>
        <w:rPr>
          <w:sz w:val="20"/>
        </w:rPr>
      </w:pPr>
    </w:p>
    <w:p w:rsidR="007B1D5A" w:rsidRDefault="007B1D5A">
      <w:pPr>
        <w:pStyle w:val="a3"/>
        <w:ind w:left="0" w:firstLine="0"/>
        <w:jc w:val="left"/>
        <w:rPr>
          <w:sz w:val="20"/>
        </w:rPr>
      </w:pPr>
    </w:p>
    <w:p w:rsidR="007B1D5A" w:rsidRDefault="00202777">
      <w:pPr>
        <w:pStyle w:val="a3"/>
        <w:ind w:left="0" w:firstLine="0"/>
        <w:jc w:val="left"/>
        <w:rPr>
          <w:sz w:val="20"/>
        </w:rPr>
      </w:pPr>
      <w:r>
        <w:rPr>
          <w:noProof/>
          <w:lang w:eastAsia="ru-RU"/>
        </w:rPr>
        <w:pict>
          <v:rect id="docshape43" o:spid="_x0000_s1096" style="position:absolute;margin-left:85pt;margin-top:12.7pt;width:144.05pt;height:.7pt;z-index:-15710720;mso-wrap-distance-left:0;mso-wrap-distance-right:0;mso-position-horizontal-relative:page" fillcolor="black" stroked="f">
            <w10:wrap type="topAndBottom" anchorx="page"/>
          </v:rect>
        </w:pict>
      </w:r>
    </w:p>
    <w:p w:rsidR="007B1D5A" w:rsidRDefault="00B147F9">
      <w:pPr>
        <w:spacing w:before="96"/>
        <w:ind w:left="820" w:right="850"/>
        <w:jc w:val="both"/>
        <w:rPr>
          <w:sz w:val="20"/>
        </w:rPr>
      </w:pPr>
      <w:r>
        <w:rPr>
          <w:sz w:val="20"/>
          <w:vertAlign w:val="superscript"/>
        </w:rPr>
        <w:t>32</w:t>
      </w:r>
      <w:r>
        <w:rPr>
          <w:sz w:val="20"/>
        </w:rPr>
        <w:t xml:space="preserve"> 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w:t>
      </w:r>
      <w:r>
        <w:rPr>
          <w:spacing w:val="40"/>
          <w:sz w:val="20"/>
        </w:rPr>
        <w:t xml:space="preserve"> </w:t>
      </w:r>
      <w:r>
        <w:rPr>
          <w:sz w:val="20"/>
        </w:rPr>
        <w:t>с учётом особых образовательных потребностей и речевых возможностей обучающихся, а также их ограничений, обусловленных с нарушением слуха.</w:t>
      </w:r>
    </w:p>
    <w:p w:rsidR="007B1D5A" w:rsidRDefault="00B147F9">
      <w:pPr>
        <w:spacing w:before="3"/>
        <w:ind w:left="820" w:right="841"/>
        <w:jc w:val="both"/>
        <w:rPr>
          <w:sz w:val="20"/>
        </w:rPr>
      </w:pPr>
      <w:r>
        <w:rPr>
          <w:sz w:val="20"/>
          <w:vertAlign w:val="superscript"/>
        </w:rPr>
        <w:t>33</w:t>
      </w:r>
      <w:r>
        <w:rPr>
          <w:sz w:val="20"/>
        </w:rPr>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rsidP="00E2415F">
      <w:pPr>
        <w:pStyle w:val="a4"/>
        <w:numPr>
          <w:ilvl w:val="5"/>
          <w:numId w:val="72"/>
        </w:numPr>
        <w:tabs>
          <w:tab w:val="left" w:pos="1640"/>
        </w:tabs>
        <w:spacing w:before="88"/>
        <w:ind w:right="850" w:firstLine="710"/>
        <w:rPr>
          <w:sz w:val="24"/>
        </w:rPr>
      </w:pPr>
      <w:r>
        <w:rPr>
          <w:sz w:val="24"/>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B1D5A" w:rsidRDefault="00B147F9" w:rsidP="00E2415F">
      <w:pPr>
        <w:pStyle w:val="a4"/>
        <w:numPr>
          <w:ilvl w:val="5"/>
          <w:numId w:val="72"/>
        </w:numPr>
        <w:tabs>
          <w:tab w:val="left" w:pos="1640"/>
        </w:tabs>
        <w:ind w:right="856" w:firstLine="710"/>
        <w:rPr>
          <w:sz w:val="24"/>
        </w:rPr>
      </w:pPr>
      <w:r>
        <w:rPr>
          <w:sz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w:t>
      </w:r>
      <w:r>
        <w:rPr>
          <w:spacing w:val="-4"/>
          <w:sz w:val="24"/>
        </w:rPr>
        <w:t>их;</w:t>
      </w:r>
    </w:p>
    <w:p w:rsidR="007B1D5A" w:rsidRDefault="00B147F9" w:rsidP="00E2415F">
      <w:pPr>
        <w:pStyle w:val="a4"/>
        <w:numPr>
          <w:ilvl w:val="5"/>
          <w:numId w:val="72"/>
        </w:numPr>
        <w:tabs>
          <w:tab w:val="left" w:pos="1640"/>
        </w:tabs>
        <w:spacing w:before="6" w:line="237" w:lineRule="auto"/>
        <w:ind w:right="856" w:firstLine="710"/>
        <w:rPr>
          <w:sz w:val="24"/>
        </w:rPr>
      </w:pPr>
      <w:r>
        <w:rPr>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B1D5A" w:rsidRDefault="00B147F9" w:rsidP="00E2415F">
      <w:pPr>
        <w:pStyle w:val="a4"/>
        <w:numPr>
          <w:ilvl w:val="5"/>
          <w:numId w:val="72"/>
        </w:numPr>
        <w:tabs>
          <w:tab w:val="left" w:pos="1640"/>
        </w:tabs>
        <w:spacing w:before="5"/>
        <w:ind w:right="841" w:firstLine="710"/>
        <w:rPr>
          <w:sz w:val="24"/>
        </w:rPr>
      </w:pPr>
      <w:r>
        <w:rPr>
          <w:sz w:val="24"/>
        </w:rPr>
        <w:t>выполнять</w:t>
      </w:r>
      <w:r>
        <w:rPr>
          <w:spacing w:val="-2"/>
          <w:sz w:val="24"/>
        </w:rPr>
        <w:t xml:space="preserve"> </w:t>
      </w:r>
      <w:r>
        <w:rPr>
          <w:sz w:val="24"/>
        </w:rPr>
        <w:t>комплексы</w:t>
      </w:r>
      <w:r>
        <w:rPr>
          <w:spacing w:val="-2"/>
          <w:sz w:val="24"/>
        </w:rPr>
        <w:t xml:space="preserve"> </w:t>
      </w:r>
      <w:r>
        <w:rPr>
          <w:sz w:val="24"/>
        </w:rPr>
        <w:t>упражнений</w:t>
      </w:r>
      <w:r>
        <w:rPr>
          <w:spacing w:val="-2"/>
          <w:sz w:val="24"/>
        </w:rPr>
        <w:t xml:space="preserve"> </w:t>
      </w:r>
      <w:r>
        <w:rPr>
          <w:sz w:val="24"/>
        </w:rPr>
        <w:t>по</w:t>
      </w:r>
      <w:r>
        <w:rPr>
          <w:spacing w:val="-3"/>
          <w:sz w:val="24"/>
        </w:rPr>
        <w:t xml:space="preserve"> </w:t>
      </w:r>
      <w:r>
        <w:rPr>
          <w:sz w:val="24"/>
        </w:rPr>
        <w:t>профилактике утомления</w:t>
      </w:r>
      <w:r>
        <w:rPr>
          <w:spacing w:val="-3"/>
          <w:sz w:val="24"/>
        </w:rPr>
        <w:t xml:space="preserve"> </w:t>
      </w:r>
      <w:r>
        <w:rPr>
          <w:sz w:val="24"/>
        </w:rPr>
        <w:t>и</w:t>
      </w:r>
      <w:r>
        <w:rPr>
          <w:spacing w:val="-2"/>
          <w:sz w:val="24"/>
        </w:rPr>
        <w:t xml:space="preserve"> </w:t>
      </w:r>
      <w:r>
        <w:rPr>
          <w:sz w:val="24"/>
        </w:rPr>
        <w:t xml:space="preserve">перенапряжения организма, повышению его работоспособности в процессе трудовой и учебной </w:t>
      </w:r>
      <w:r>
        <w:rPr>
          <w:spacing w:val="-2"/>
          <w:sz w:val="24"/>
        </w:rPr>
        <w:t>деятельности;</w:t>
      </w:r>
    </w:p>
    <w:p w:rsidR="007B1D5A" w:rsidRDefault="00B147F9" w:rsidP="00E2415F">
      <w:pPr>
        <w:pStyle w:val="a4"/>
        <w:numPr>
          <w:ilvl w:val="5"/>
          <w:numId w:val="72"/>
        </w:numPr>
        <w:tabs>
          <w:tab w:val="left" w:pos="1640"/>
        </w:tabs>
        <w:ind w:right="853" w:firstLine="710"/>
        <w:rPr>
          <w:sz w:val="24"/>
        </w:rPr>
      </w:pPr>
      <w:r>
        <w:rPr>
          <w:sz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B1D5A" w:rsidRDefault="00B147F9" w:rsidP="00E2415F">
      <w:pPr>
        <w:pStyle w:val="a4"/>
        <w:numPr>
          <w:ilvl w:val="5"/>
          <w:numId w:val="72"/>
        </w:numPr>
        <w:tabs>
          <w:tab w:val="left" w:pos="1640"/>
        </w:tabs>
        <w:spacing w:line="242" w:lineRule="auto"/>
        <w:ind w:right="839" w:firstLine="710"/>
        <w:rPr>
          <w:sz w:val="24"/>
        </w:rPr>
      </w:pPr>
      <w:r>
        <w:rPr>
          <w:sz w:val="24"/>
        </w:rPr>
        <w:t>выполнять акробатические комбинации из числа хорошо освоенных</w:t>
      </w:r>
      <w:r>
        <w:rPr>
          <w:spacing w:val="80"/>
          <w:sz w:val="24"/>
        </w:rPr>
        <w:t xml:space="preserve"> </w:t>
      </w:r>
      <w:r>
        <w:rPr>
          <w:spacing w:val="-2"/>
          <w:sz w:val="24"/>
        </w:rPr>
        <w:t>упражнений</w:t>
      </w:r>
      <w:r>
        <w:rPr>
          <w:spacing w:val="-2"/>
          <w:sz w:val="24"/>
          <w:vertAlign w:val="superscript"/>
        </w:rPr>
        <w:t>34</w:t>
      </w:r>
      <w:r>
        <w:rPr>
          <w:spacing w:val="-2"/>
          <w:sz w:val="24"/>
        </w:rPr>
        <w:t>;</w:t>
      </w:r>
    </w:p>
    <w:p w:rsidR="007B1D5A" w:rsidRDefault="00B147F9" w:rsidP="00E2415F">
      <w:pPr>
        <w:pStyle w:val="a4"/>
        <w:numPr>
          <w:ilvl w:val="5"/>
          <w:numId w:val="72"/>
        </w:numPr>
        <w:tabs>
          <w:tab w:val="left" w:pos="1640"/>
        </w:tabs>
        <w:spacing w:line="237" w:lineRule="auto"/>
        <w:ind w:right="855" w:firstLine="710"/>
        <w:rPr>
          <w:sz w:val="24"/>
        </w:rPr>
      </w:pPr>
      <w:r>
        <w:rPr>
          <w:sz w:val="24"/>
        </w:rPr>
        <w:t>выполнять гимнастические комбинации на спортивных снарядах из числа хорошо освоенных упражнений;</w:t>
      </w:r>
    </w:p>
    <w:p w:rsidR="007B1D5A" w:rsidRDefault="00B147F9" w:rsidP="00E2415F">
      <w:pPr>
        <w:pStyle w:val="a4"/>
        <w:numPr>
          <w:ilvl w:val="5"/>
          <w:numId w:val="72"/>
        </w:numPr>
        <w:tabs>
          <w:tab w:val="left" w:pos="1640"/>
        </w:tabs>
        <w:spacing w:before="1" w:line="293" w:lineRule="exact"/>
        <w:ind w:left="1640" w:hanging="110"/>
        <w:rPr>
          <w:sz w:val="24"/>
        </w:rPr>
      </w:pPr>
      <w:r>
        <w:rPr>
          <w:sz w:val="24"/>
        </w:rPr>
        <w:t>выполнять</w:t>
      </w:r>
      <w:r>
        <w:rPr>
          <w:spacing w:val="-3"/>
          <w:sz w:val="24"/>
        </w:rPr>
        <w:t xml:space="preserve"> </w:t>
      </w:r>
      <w:r>
        <w:rPr>
          <w:sz w:val="24"/>
        </w:rPr>
        <w:t>легкоатлетические</w:t>
      </w:r>
      <w:r>
        <w:rPr>
          <w:spacing w:val="3"/>
          <w:sz w:val="24"/>
        </w:rPr>
        <w:t xml:space="preserve"> </w:t>
      </w:r>
      <w:r>
        <w:rPr>
          <w:sz w:val="24"/>
        </w:rPr>
        <w:t>упражнения</w:t>
      </w:r>
      <w:r>
        <w:rPr>
          <w:spacing w:val="-1"/>
          <w:sz w:val="24"/>
        </w:rPr>
        <w:t xml:space="preserve"> </w:t>
      </w:r>
      <w:r>
        <w:rPr>
          <w:sz w:val="24"/>
        </w:rPr>
        <w:t>в</w:t>
      </w:r>
      <w:r>
        <w:rPr>
          <w:spacing w:val="-4"/>
          <w:sz w:val="24"/>
        </w:rPr>
        <w:t xml:space="preserve"> </w:t>
      </w:r>
      <w:r>
        <w:rPr>
          <w:sz w:val="24"/>
        </w:rPr>
        <w:t>беге</w:t>
      </w:r>
      <w:r>
        <w:rPr>
          <w:spacing w:val="-3"/>
          <w:sz w:val="24"/>
        </w:rPr>
        <w:t xml:space="preserve"> </w:t>
      </w:r>
      <w:r>
        <w:rPr>
          <w:sz w:val="24"/>
        </w:rPr>
        <w:t>и</w:t>
      </w:r>
      <w:r>
        <w:rPr>
          <w:spacing w:val="-5"/>
          <w:sz w:val="24"/>
        </w:rPr>
        <w:t xml:space="preserve"> </w:t>
      </w:r>
      <w:r>
        <w:rPr>
          <w:sz w:val="24"/>
        </w:rPr>
        <w:t>в</w:t>
      </w:r>
      <w:r>
        <w:rPr>
          <w:spacing w:val="-4"/>
          <w:sz w:val="24"/>
        </w:rPr>
        <w:t xml:space="preserve"> </w:t>
      </w:r>
      <w:r>
        <w:rPr>
          <w:sz w:val="24"/>
        </w:rPr>
        <w:t>прыжках</w:t>
      </w:r>
      <w:r>
        <w:rPr>
          <w:spacing w:val="-6"/>
          <w:sz w:val="24"/>
        </w:rPr>
        <w:t xml:space="preserve"> </w:t>
      </w:r>
      <w:r>
        <w:rPr>
          <w:sz w:val="24"/>
        </w:rPr>
        <w:t>(в</w:t>
      </w:r>
      <w:r>
        <w:rPr>
          <w:spacing w:val="-4"/>
          <w:sz w:val="24"/>
        </w:rPr>
        <w:t xml:space="preserve"> </w:t>
      </w:r>
      <w:r>
        <w:rPr>
          <w:sz w:val="24"/>
        </w:rPr>
        <w:t>длину</w:t>
      </w:r>
      <w:r>
        <w:rPr>
          <w:spacing w:val="-10"/>
          <w:sz w:val="24"/>
        </w:rPr>
        <w:t xml:space="preserve"> </w:t>
      </w:r>
      <w:r>
        <w:rPr>
          <w:sz w:val="24"/>
        </w:rPr>
        <w:t xml:space="preserve">и </w:t>
      </w:r>
      <w:r>
        <w:rPr>
          <w:spacing w:val="-2"/>
          <w:sz w:val="24"/>
        </w:rPr>
        <w:t>высоту);</w:t>
      </w:r>
    </w:p>
    <w:p w:rsidR="007B1D5A" w:rsidRDefault="00B147F9" w:rsidP="00E2415F">
      <w:pPr>
        <w:pStyle w:val="a4"/>
        <w:numPr>
          <w:ilvl w:val="5"/>
          <w:numId w:val="72"/>
        </w:numPr>
        <w:tabs>
          <w:tab w:val="left" w:pos="1640"/>
        </w:tabs>
        <w:spacing w:line="293" w:lineRule="exact"/>
        <w:ind w:left="1640" w:hanging="110"/>
        <w:rPr>
          <w:sz w:val="24"/>
        </w:rPr>
      </w:pPr>
      <w:r>
        <w:rPr>
          <w:sz w:val="24"/>
        </w:rPr>
        <w:t>выполнять</w:t>
      </w:r>
      <w:r>
        <w:rPr>
          <w:spacing w:val="-3"/>
          <w:sz w:val="24"/>
        </w:rPr>
        <w:t xml:space="preserve"> </w:t>
      </w:r>
      <w:r>
        <w:rPr>
          <w:sz w:val="24"/>
        </w:rPr>
        <w:t>спуски</w:t>
      </w:r>
      <w:r>
        <w:rPr>
          <w:spacing w:val="-1"/>
          <w:sz w:val="24"/>
        </w:rPr>
        <w:t xml:space="preserve"> </w:t>
      </w:r>
      <w:r>
        <w:rPr>
          <w:sz w:val="24"/>
        </w:rPr>
        <w:t>и</w:t>
      </w:r>
      <w:r>
        <w:rPr>
          <w:spacing w:val="-1"/>
          <w:sz w:val="24"/>
        </w:rPr>
        <w:t xml:space="preserve"> </w:t>
      </w:r>
      <w:r>
        <w:rPr>
          <w:sz w:val="24"/>
        </w:rPr>
        <w:t>торможения</w:t>
      </w:r>
      <w:r>
        <w:rPr>
          <w:spacing w:val="-1"/>
          <w:sz w:val="24"/>
        </w:rPr>
        <w:t xml:space="preserve"> </w:t>
      </w:r>
      <w:r>
        <w:rPr>
          <w:sz w:val="24"/>
        </w:rPr>
        <w:t>на</w:t>
      </w:r>
      <w:r>
        <w:rPr>
          <w:spacing w:val="-8"/>
          <w:sz w:val="24"/>
        </w:rPr>
        <w:t xml:space="preserve"> </w:t>
      </w:r>
      <w:r>
        <w:rPr>
          <w:sz w:val="24"/>
        </w:rPr>
        <w:t>лыжах</w:t>
      </w:r>
      <w:r>
        <w:rPr>
          <w:spacing w:val="-6"/>
          <w:sz w:val="24"/>
        </w:rPr>
        <w:t xml:space="preserve"> </w:t>
      </w:r>
      <w:r>
        <w:rPr>
          <w:sz w:val="24"/>
        </w:rPr>
        <w:t>с</w:t>
      </w:r>
      <w:r>
        <w:rPr>
          <w:spacing w:val="-3"/>
          <w:sz w:val="24"/>
        </w:rPr>
        <w:t xml:space="preserve"> </w:t>
      </w:r>
      <w:r>
        <w:rPr>
          <w:sz w:val="24"/>
        </w:rPr>
        <w:t>пологого</w:t>
      </w:r>
      <w:r>
        <w:rPr>
          <w:spacing w:val="-1"/>
          <w:sz w:val="24"/>
        </w:rPr>
        <w:t xml:space="preserve"> </w:t>
      </w:r>
      <w:r>
        <w:rPr>
          <w:spacing w:val="-2"/>
          <w:sz w:val="24"/>
        </w:rPr>
        <w:t>склона;</w:t>
      </w:r>
    </w:p>
    <w:p w:rsidR="007B1D5A" w:rsidRDefault="00B147F9" w:rsidP="00E2415F">
      <w:pPr>
        <w:pStyle w:val="a4"/>
        <w:numPr>
          <w:ilvl w:val="5"/>
          <w:numId w:val="72"/>
        </w:numPr>
        <w:tabs>
          <w:tab w:val="left" w:pos="1640"/>
        </w:tabs>
        <w:spacing w:line="242" w:lineRule="auto"/>
        <w:ind w:right="853" w:firstLine="710"/>
        <w:rPr>
          <w:sz w:val="24"/>
        </w:rPr>
      </w:pPr>
      <w:r>
        <w:rPr>
          <w:sz w:val="24"/>
        </w:rPr>
        <w:t>выполнять основные технические действия и приёмы игры в футбол, волейбол, баскетбол в условиях учебной и игровой деятельности;</w:t>
      </w:r>
    </w:p>
    <w:p w:rsidR="007B1D5A" w:rsidRDefault="00B147F9" w:rsidP="00E2415F">
      <w:pPr>
        <w:pStyle w:val="a4"/>
        <w:numPr>
          <w:ilvl w:val="5"/>
          <w:numId w:val="72"/>
        </w:numPr>
        <w:tabs>
          <w:tab w:val="left" w:pos="1640"/>
        </w:tabs>
        <w:ind w:right="841" w:firstLine="710"/>
        <w:rPr>
          <w:sz w:val="24"/>
        </w:rPr>
      </w:pPr>
      <w:r>
        <w:rPr>
          <w:sz w:val="24"/>
        </w:rP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w:t>
      </w:r>
      <w:r>
        <w:rPr>
          <w:spacing w:val="-2"/>
          <w:sz w:val="24"/>
        </w:rPr>
        <w:t>дистанций;</w:t>
      </w:r>
    </w:p>
    <w:p w:rsidR="007B1D5A" w:rsidRDefault="00B147F9" w:rsidP="00E2415F">
      <w:pPr>
        <w:pStyle w:val="a4"/>
        <w:numPr>
          <w:ilvl w:val="5"/>
          <w:numId w:val="72"/>
        </w:numPr>
        <w:tabs>
          <w:tab w:val="left" w:pos="1640"/>
        </w:tabs>
        <w:ind w:right="851" w:firstLine="710"/>
        <w:rPr>
          <w:sz w:val="24"/>
        </w:rPr>
      </w:pPr>
      <w:r>
        <w:rPr>
          <w:sz w:val="24"/>
        </w:rPr>
        <w:t>выполнять тестовые упражнения для оценки уровня индивидуального развития основных физических качеств;</w:t>
      </w:r>
    </w:p>
    <w:p w:rsidR="007B1D5A" w:rsidRDefault="00B147F9" w:rsidP="00E2415F">
      <w:pPr>
        <w:pStyle w:val="a4"/>
        <w:numPr>
          <w:ilvl w:val="5"/>
          <w:numId w:val="72"/>
        </w:numPr>
        <w:tabs>
          <w:tab w:val="left" w:pos="1640"/>
        </w:tabs>
        <w:spacing w:line="237" w:lineRule="auto"/>
        <w:ind w:right="851" w:firstLine="710"/>
        <w:rPr>
          <w:sz w:val="24"/>
        </w:rPr>
      </w:pPr>
      <w:r>
        <w:rPr>
          <w:sz w:val="24"/>
        </w:rPr>
        <w:t>сообщать основные сведения из истории Паралимпийских игр, о цели Паралимпийского движения, о Сурдлимпийских играх</w:t>
      </w:r>
      <w:r>
        <w:rPr>
          <w:color w:val="333333"/>
          <w:sz w:val="24"/>
        </w:rPr>
        <w:t>.</w:t>
      </w:r>
    </w:p>
    <w:p w:rsidR="007B1D5A" w:rsidRDefault="00B147F9">
      <w:pPr>
        <w:spacing w:line="276" w:lineRule="exact"/>
        <w:ind w:left="1530"/>
        <w:jc w:val="both"/>
        <w:rPr>
          <w:i/>
          <w:sz w:val="24"/>
        </w:rPr>
      </w:pPr>
      <w:r>
        <w:rPr>
          <w:i/>
          <w:sz w:val="24"/>
        </w:rPr>
        <w:t>Выпускник</w:t>
      </w:r>
      <w:r>
        <w:rPr>
          <w:i/>
          <w:spacing w:val="-3"/>
          <w:sz w:val="24"/>
        </w:rPr>
        <w:t xml:space="preserve"> </w:t>
      </w:r>
      <w:r>
        <w:rPr>
          <w:i/>
          <w:sz w:val="24"/>
        </w:rPr>
        <w:t>получит</w:t>
      </w:r>
      <w:r>
        <w:rPr>
          <w:i/>
          <w:spacing w:val="-2"/>
          <w:sz w:val="24"/>
        </w:rPr>
        <w:t xml:space="preserve"> </w:t>
      </w:r>
      <w:r>
        <w:rPr>
          <w:i/>
          <w:sz w:val="24"/>
        </w:rPr>
        <w:t>возможность</w:t>
      </w:r>
      <w:r>
        <w:rPr>
          <w:i/>
          <w:spacing w:val="-4"/>
          <w:sz w:val="24"/>
        </w:rPr>
        <w:t xml:space="preserve"> </w:t>
      </w:r>
      <w:r>
        <w:rPr>
          <w:i/>
          <w:spacing w:val="-2"/>
          <w:sz w:val="24"/>
        </w:rPr>
        <w:t>научиться:</w:t>
      </w:r>
    </w:p>
    <w:p w:rsidR="007B1D5A" w:rsidRDefault="00B147F9" w:rsidP="00E2415F">
      <w:pPr>
        <w:pStyle w:val="a4"/>
        <w:numPr>
          <w:ilvl w:val="5"/>
          <w:numId w:val="72"/>
        </w:numPr>
        <w:tabs>
          <w:tab w:val="left" w:pos="1640"/>
        </w:tabs>
        <w:ind w:right="852" w:firstLine="710"/>
        <w:rPr>
          <w:sz w:val="24"/>
        </w:rPr>
      </w:pPr>
      <w:r>
        <w:rPr>
          <w:sz w:val="24"/>
        </w:rPr>
        <w:t>характеризовать цель возрождения Олимпийских</w:t>
      </w:r>
      <w:r>
        <w:rPr>
          <w:spacing w:val="-1"/>
          <w:sz w:val="24"/>
        </w:rPr>
        <w:t xml:space="preserve"> </w:t>
      </w:r>
      <w:r>
        <w:rPr>
          <w:sz w:val="24"/>
        </w:rPr>
        <w:t>игр и роль Пьера де Кубертена в становлении современного олимпийского движения, объяснять смысл символики и ритуалов Олимпийских игр;</w:t>
      </w:r>
    </w:p>
    <w:p w:rsidR="007B1D5A" w:rsidRDefault="00B147F9" w:rsidP="00E2415F">
      <w:pPr>
        <w:pStyle w:val="a4"/>
        <w:numPr>
          <w:ilvl w:val="5"/>
          <w:numId w:val="72"/>
        </w:numPr>
        <w:tabs>
          <w:tab w:val="left" w:pos="1640"/>
        </w:tabs>
        <w:spacing w:before="4"/>
        <w:ind w:right="848" w:firstLine="710"/>
        <w:rPr>
          <w:sz w:val="24"/>
        </w:rPr>
      </w:pPr>
      <w:r>
        <w:rPr>
          <w:sz w:val="24"/>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rsidR="007B1D5A" w:rsidRDefault="00B147F9" w:rsidP="00E2415F">
      <w:pPr>
        <w:pStyle w:val="a4"/>
        <w:numPr>
          <w:ilvl w:val="5"/>
          <w:numId w:val="72"/>
        </w:numPr>
        <w:tabs>
          <w:tab w:val="left" w:pos="1640"/>
        </w:tabs>
        <w:spacing w:line="242" w:lineRule="auto"/>
        <w:ind w:right="853" w:firstLine="710"/>
        <w:rPr>
          <w:sz w:val="24"/>
        </w:rPr>
      </w:pPr>
      <w:r>
        <w:rPr>
          <w:sz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B1D5A" w:rsidRDefault="00B147F9" w:rsidP="00E2415F">
      <w:pPr>
        <w:pStyle w:val="a4"/>
        <w:numPr>
          <w:ilvl w:val="5"/>
          <w:numId w:val="72"/>
        </w:numPr>
        <w:tabs>
          <w:tab w:val="left" w:pos="1640"/>
        </w:tabs>
        <w:ind w:right="851" w:firstLine="710"/>
        <w:rPr>
          <w:sz w:val="24"/>
        </w:rPr>
      </w:pPr>
      <w:r>
        <w:rPr>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B1D5A" w:rsidRDefault="00B147F9" w:rsidP="00E2415F">
      <w:pPr>
        <w:pStyle w:val="a4"/>
        <w:numPr>
          <w:ilvl w:val="5"/>
          <w:numId w:val="72"/>
        </w:numPr>
        <w:tabs>
          <w:tab w:val="left" w:pos="1640"/>
        </w:tabs>
        <w:ind w:right="849" w:firstLine="710"/>
        <w:rPr>
          <w:sz w:val="24"/>
        </w:rPr>
      </w:pPr>
      <w:r>
        <w:rPr>
          <w:sz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B1D5A" w:rsidRDefault="007B1D5A">
      <w:pPr>
        <w:pStyle w:val="a3"/>
        <w:ind w:left="0" w:firstLine="0"/>
        <w:jc w:val="left"/>
        <w:rPr>
          <w:sz w:val="20"/>
        </w:rPr>
      </w:pPr>
    </w:p>
    <w:p w:rsidR="007B1D5A" w:rsidRDefault="00202777">
      <w:pPr>
        <w:pStyle w:val="a3"/>
        <w:spacing w:before="101"/>
        <w:ind w:left="0" w:firstLine="0"/>
        <w:jc w:val="left"/>
        <w:rPr>
          <w:sz w:val="20"/>
        </w:rPr>
      </w:pPr>
      <w:r>
        <w:rPr>
          <w:noProof/>
          <w:lang w:eastAsia="ru-RU"/>
        </w:rPr>
        <w:pict>
          <v:rect id="docshape44" o:spid="_x0000_s1095" style="position:absolute;margin-left:85pt;margin-top:17.75pt;width:144.05pt;height:.7pt;z-index:-15710208;mso-wrap-distance-left:0;mso-wrap-distance-right:0;mso-position-horizontal-relative:page" fillcolor="black" stroked="f">
            <w10:wrap type="topAndBottom" anchorx="page"/>
          </v:rect>
        </w:pict>
      </w:r>
    </w:p>
    <w:p w:rsidR="007B1D5A" w:rsidRDefault="00B147F9">
      <w:pPr>
        <w:spacing w:before="96"/>
        <w:ind w:left="820" w:right="855"/>
        <w:rPr>
          <w:sz w:val="20"/>
        </w:rPr>
      </w:pPr>
      <w:r>
        <w:rPr>
          <w:sz w:val="20"/>
          <w:vertAlign w:val="superscript"/>
        </w:rPr>
        <w:t>34</w:t>
      </w:r>
      <w:r>
        <w:rPr>
          <w:sz w:val="20"/>
        </w:rPr>
        <w:t xml:space="preserve"> Здесь и далее – с учётом медицинских рекомендаций, включая ограничения, обусловленные нарушением слуха и его последствиями.</w:t>
      </w:r>
    </w:p>
    <w:p w:rsidR="007B1D5A" w:rsidRDefault="007B1D5A">
      <w:pPr>
        <w:rPr>
          <w:sz w:val="20"/>
        </w:rPr>
        <w:sectPr w:rsidR="007B1D5A">
          <w:pgSz w:w="11910" w:h="16840"/>
          <w:pgMar w:top="1020" w:right="0" w:bottom="1160" w:left="880" w:header="0" w:footer="968" w:gutter="0"/>
          <w:cols w:space="720"/>
        </w:sectPr>
      </w:pPr>
    </w:p>
    <w:p w:rsidR="007B1D5A" w:rsidRDefault="00B147F9" w:rsidP="00E2415F">
      <w:pPr>
        <w:pStyle w:val="a4"/>
        <w:numPr>
          <w:ilvl w:val="5"/>
          <w:numId w:val="72"/>
        </w:numPr>
        <w:tabs>
          <w:tab w:val="left" w:pos="1640"/>
        </w:tabs>
        <w:spacing w:before="88"/>
        <w:ind w:right="850" w:firstLine="710"/>
        <w:rPr>
          <w:sz w:val="24"/>
        </w:rPr>
      </w:pPr>
      <w:r>
        <w:rPr>
          <w:sz w:val="24"/>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B1D5A" w:rsidRDefault="00B147F9" w:rsidP="00E2415F">
      <w:pPr>
        <w:pStyle w:val="a4"/>
        <w:numPr>
          <w:ilvl w:val="5"/>
          <w:numId w:val="72"/>
        </w:numPr>
        <w:tabs>
          <w:tab w:val="left" w:pos="1640"/>
        </w:tabs>
        <w:spacing w:line="242" w:lineRule="auto"/>
        <w:ind w:right="861" w:firstLine="710"/>
        <w:rPr>
          <w:sz w:val="24"/>
        </w:rPr>
      </w:pPr>
      <w:r>
        <w:rPr>
          <w:sz w:val="24"/>
        </w:rPr>
        <w:t>проводить восстановительные мероприятия с использованием банных процедур и сеансов оздоровительного массажа;</w:t>
      </w:r>
    </w:p>
    <w:p w:rsidR="007B1D5A" w:rsidRDefault="00B147F9" w:rsidP="00E2415F">
      <w:pPr>
        <w:pStyle w:val="a4"/>
        <w:numPr>
          <w:ilvl w:val="5"/>
          <w:numId w:val="72"/>
        </w:numPr>
        <w:tabs>
          <w:tab w:val="left" w:pos="1640"/>
        </w:tabs>
        <w:spacing w:line="237" w:lineRule="auto"/>
        <w:ind w:right="851" w:firstLine="710"/>
        <w:rPr>
          <w:sz w:val="24"/>
        </w:rPr>
      </w:pPr>
      <w:r>
        <w:rPr>
          <w:sz w:val="24"/>
        </w:rPr>
        <w:t>выполнять комплексы упражнений лечебной физической культуры с учетом имеющихся индивидуальных отклонений в показателях здоровья;</w:t>
      </w:r>
    </w:p>
    <w:p w:rsidR="007B1D5A" w:rsidRDefault="00B147F9" w:rsidP="00E2415F">
      <w:pPr>
        <w:pStyle w:val="a4"/>
        <w:numPr>
          <w:ilvl w:val="5"/>
          <w:numId w:val="72"/>
        </w:numPr>
        <w:tabs>
          <w:tab w:val="left" w:pos="1640"/>
        </w:tabs>
        <w:spacing w:before="5" w:line="237" w:lineRule="auto"/>
        <w:ind w:right="846" w:firstLine="710"/>
        <w:rPr>
          <w:sz w:val="24"/>
        </w:rPr>
      </w:pPr>
      <w:r>
        <w:rPr>
          <w:sz w:val="24"/>
        </w:rPr>
        <w:t>преодолевать естественные и искусственные препятствия с помощью разнообразных способов лазания, прыжков и бега;</w:t>
      </w:r>
    </w:p>
    <w:p w:rsidR="007B1D5A" w:rsidRDefault="00B147F9" w:rsidP="00E2415F">
      <w:pPr>
        <w:pStyle w:val="a4"/>
        <w:numPr>
          <w:ilvl w:val="5"/>
          <w:numId w:val="72"/>
        </w:numPr>
        <w:tabs>
          <w:tab w:val="left" w:pos="1640"/>
        </w:tabs>
        <w:spacing w:before="7" w:line="237" w:lineRule="auto"/>
        <w:ind w:right="862" w:firstLine="710"/>
        <w:rPr>
          <w:sz w:val="24"/>
        </w:rPr>
      </w:pPr>
      <w:r>
        <w:rPr>
          <w:sz w:val="24"/>
        </w:rPr>
        <w:t>осуществлять судейство по одному</w:t>
      </w:r>
      <w:r>
        <w:rPr>
          <w:spacing w:val="-1"/>
          <w:sz w:val="24"/>
        </w:rPr>
        <w:t xml:space="preserve"> </w:t>
      </w:r>
      <w:r>
        <w:rPr>
          <w:sz w:val="24"/>
        </w:rPr>
        <w:t>из осваиваемых</w:t>
      </w:r>
      <w:r>
        <w:rPr>
          <w:spacing w:val="-1"/>
          <w:sz w:val="24"/>
        </w:rPr>
        <w:t xml:space="preserve"> </w:t>
      </w:r>
      <w:r>
        <w:rPr>
          <w:sz w:val="24"/>
        </w:rPr>
        <w:t>видов спорта, организуемых с участием лиц с нарушением слуха;</w:t>
      </w:r>
    </w:p>
    <w:p w:rsidR="007B1D5A" w:rsidRDefault="00B147F9" w:rsidP="00E2415F">
      <w:pPr>
        <w:pStyle w:val="a4"/>
        <w:numPr>
          <w:ilvl w:val="5"/>
          <w:numId w:val="72"/>
        </w:numPr>
        <w:tabs>
          <w:tab w:val="left" w:pos="1640"/>
        </w:tabs>
        <w:ind w:right="848" w:firstLine="710"/>
        <w:rPr>
          <w:sz w:val="24"/>
        </w:rPr>
      </w:pPr>
      <w:r>
        <w:rPr>
          <w:sz w:val="24"/>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Pr>
          <w:sz w:val="24"/>
          <w:vertAlign w:val="superscript"/>
        </w:rPr>
        <w:t>35</w:t>
      </w:r>
      <w:r>
        <w:rPr>
          <w:sz w:val="24"/>
        </w:rPr>
        <w:t>);</w:t>
      </w:r>
    </w:p>
    <w:p w:rsidR="007B1D5A" w:rsidRDefault="00B147F9" w:rsidP="00E2415F">
      <w:pPr>
        <w:pStyle w:val="a4"/>
        <w:numPr>
          <w:ilvl w:val="5"/>
          <w:numId w:val="72"/>
        </w:numPr>
        <w:tabs>
          <w:tab w:val="left" w:pos="1640"/>
        </w:tabs>
        <w:spacing w:before="3" w:line="293" w:lineRule="exact"/>
        <w:ind w:left="1640" w:hanging="110"/>
        <w:rPr>
          <w:sz w:val="24"/>
        </w:rPr>
      </w:pPr>
      <w:r>
        <w:rPr>
          <w:sz w:val="24"/>
        </w:rPr>
        <w:t>выполнять</w:t>
      </w:r>
      <w:r>
        <w:rPr>
          <w:spacing w:val="-5"/>
          <w:sz w:val="24"/>
        </w:rPr>
        <w:t xml:space="preserve"> </w:t>
      </w:r>
      <w:r>
        <w:rPr>
          <w:sz w:val="24"/>
        </w:rPr>
        <w:t>технико-тактические</w:t>
      </w:r>
      <w:r>
        <w:rPr>
          <w:spacing w:val="-5"/>
          <w:sz w:val="24"/>
        </w:rPr>
        <w:t xml:space="preserve"> </w:t>
      </w:r>
      <w:r>
        <w:rPr>
          <w:sz w:val="24"/>
        </w:rPr>
        <w:t>действия</w:t>
      </w:r>
      <w:r>
        <w:rPr>
          <w:spacing w:val="-8"/>
          <w:sz w:val="24"/>
        </w:rPr>
        <w:t xml:space="preserve"> </w:t>
      </w:r>
      <w:r>
        <w:rPr>
          <w:sz w:val="24"/>
        </w:rPr>
        <w:t>национальных</w:t>
      </w:r>
      <w:r>
        <w:rPr>
          <w:spacing w:val="-8"/>
          <w:sz w:val="24"/>
        </w:rPr>
        <w:t xml:space="preserve"> </w:t>
      </w:r>
      <w:r>
        <w:rPr>
          <w:sz w:val="24"/>
        </w:rPr>
        <w:t>видов</w:t>
      </w:r>
      <w:r>
        <w:rPr>
          <w:spacing w:val="-6"/>
          <w:sz w:val="24"/>
        </w:rPr>
        <w:t xml:space="preserve"> </w:t>
      </w:r>
      <w:r>
        <w:rPr>
          <w:spacing w:val="-2"/>
          <w:sz w:val="24"/>
        </w:rPr>
        <w:t>спорта;</w:t>
      </w:r>
    </w:p>
    <w:p w:rsidR="007B1D5A" w:rsidRDefault="00B147F9" w:rsidP="00E2415F">
      <w:pPr>
        <w:pStyle w:val="a4"/>
        <w:numPr>
          <w:ilvl w:val="5"/>
          <w:numId w:val="72"/>
        </w:numPr>
        <w:tabs>
          <w:tab w:val="left" w:pos="1640"/>
        </w:tabs>
        <w:spacing w:before="2" w:line="237" w:lineRule="auto"/>
        <w:ind w:right="843" w:firstLine="710"/>
        <w:rPr>
          <w:sz w:val="24"/>
        </w:rPr>
      </w:pPr>
      <w:r>
        <w:rPr>
          <w:sz w:val="24"/>
        </w:rPr>
        <w:t>проплывать учебную дистанцию вольным стилем (при обеспечении сохранности слухового аппарата и/или процессора кохлеарного импланта).</w:t>
      </w:r>
    </w:p>
    <w:p w:rsidR="007B1D5A" w:rsidRDefault="007B1D5A">
      <w:pPr>
        <w:pStyle w:val="a3"/>
        <w:spacing w:before="5"/>
        <w:ind w:left="0" w:firstLine="0"/>
        <w:jc w:val="left"/>
      </w:pPr>
    </w:p>
    <w:p w:rsidR="007B1D5A" w:rsidRDefault="00B147F9" w:rsidP="00E2415F">
      <w:pPr>
        <w:pStyle w:val="2"/>
        <w:numPr>
          <w:ilvl w:val="4"/>
          <w:numId w:val="72"/>
        </w:numPr>
        <w:tabs>
          <w:tab w:val="left" w:pos="2613"/>
        </w:tabs>
        <w:spacing w:before="1"/>
        <w:ind w:left="2613" w:hanging="1083"/>
        <w:jc w:val="both"/>
      </w:pPr>
      <w:r>
        <w:t>ОСНОВЫ</w:t>
      </w:r>
      <w:r>
        <w:rPr>
          <w:spacing w:val="-9"/>
        </w:rPr>
        <w:t xml:space="preserve"> </w:t>
      </w:r>
      <w:r>
        <w:t>БЕЗОПАСНОСТИ</w:t>
      </w:r>
      <w:r>
        <w:rPr>
          <w:spacing w:val="-5"/>
        </w:rPr>
        <w:t xml:space="preserve"> </w:t>
      </w:r>
      <w:r>
        <w:rPr>
          <w:spacing w:val="-2"/>
        </w:rPr>
        <w:t>ЖИЗНЕДЕЯТЕЛЬНОСТИ</w:t>
      </w:r>
    </w:p>
    <w:p w:rsidR="007B1D5A" w:rsidRDefault="00B147F9">
      <w:pPr>
        <w:spacing w:line="275" w:lineRule="exact"/>
        <w:ind w:left="1530"/>
        <w:jc w:val="both"/>
        <w:rPr>
          <w:i/>
          <w:sz w:val="24"/>
        </w:rPr>
      </w:pPr>
      <w:r>
        <w:rPr>
          <w:i/>
          <w:sz w:val="24"/>
        </w:rPr>
        <w:t>Выпускник</w:t>
      </w:r>
      <w:r>
        <w:rPr>
          <w:i/>
          <w:spacing w:val="-3"/>
          <w:sz w:val="24"/>
        </w:rPr>
        <w:t xml:space="preserve"> </w:t>
      </w:r>
      <w:r>
        <w:rPr>
          <w:i/>
          <w:spacing w:val="-2"/>
          <w:sz w:val="24"/>
        </w:rPr>
        <w:t>научится</w:t>
      </w:r>
      <w:r>
        <w:rPr>
          <w:spacing w:val="-2"/>
          <w:sz w:val="24"/>
          <w:vertAlign w:val="superscript"/>
        </w:rPr>
        <w:t>36</w:t>
      </w:r>
      <w:r>
        <w:rPr>
          <w:i/>
          <w:spacing w:val="-2"/>
          <w:sz w:val="24"/>
        </w:rPr>
        <w:t>:</w:t>
      </w:r>
    </w:p>
    <w:p w:rsidR="007B1D5A" w:rsidRDefault="00B147F9" w:rsidP="00E2415F">
      <w:pPr>
        <w:pStyle w:val="a4"/>
        <w:numPr>
          <w:ilvl w:val="5"/>
          <w:numId w:val="72"/>
        </w:numPr>
        <w:tabs>
          <w:tab w:val="left" w:pos="1640"/>
        </w:tabs>
        <w:spacing w:line="293" w:lineRule="exact"/>
        <w:ind w:left="1640" w:hanging="110"/>
        <w:rPr>
          <w:sz w:val="24"/>
        </w:rPr>
      </w:pPr>
      <w:r>
        <w:rPr>
          <w:sz w:val="24"/>
        </w:rPr>
        <w:t>классифицировать</w:t>
      </w:r>
      <w:r>
        <w:rPr>
          <w:spacing w:val="-8"/>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условия</w:t>
      </w:r>
      <w:r>
        <w:rPr>
          <w:spacing w:val="-11"/>
          <w:sz w:val="24"/>
        </w:rPr>
        <w:t xml:space="preserve"> </w:t>
      </w:r>
      <w:r>
        <w:rPr>
          <w:sz w:val="24"/>
        </w:rPr>
        <w:t>экологической</w:t>
      </w:r>
      <w:r>
        <w:rPr>
          <w:spacing w:val="-6"/>
          <w:sz w:val="24"/>
        </w:rPr>
        <w:t xml:space="preserve"> </w:t>
      </w:r>
      <w:r>
        <w:rPr>
          <w:spacing w:val="-2"/>
          <w:sz w:val="24"/>
        </w:rPr>
        <w:t>безопасности;</w:t>
      </w:r>
    </w:p>
    <w:p w:rsidR="007B1D5A" w:rsidRDefault="00B147F9" w:rsidP="00E2415F">
      <w:pPr>
        <w:pStyle w:val="a4"/>
        <w:numPr>
          <w:ilvl w:val="5"/>
          <w:numId w:val="72"/>
        </w:numPr>
        <w:tabs>
          <w:tab w:val="left" w:pos="1640"/>
        </w:tabs>
        <w:spacing w:line="242" w:lineRule="auto"/>
        <w:ind w:right="853" w:firstLine="710"/>
        <w:rPr>
          <w:sz w:val="24"/>
        </w:rPr>
      </w:pPr>
      <w:r>
        <w:rPr>
          <w:sz w:val="24"/>
        </w:rPr>
        <w:t>использовать знания о предельно допустимых концентрациях вредных веществ в атмосфере, воде и почве;</w:t>
      </w:r>
    </w:p>
    <w:p w:rsidR="007B1D5A" w:rsidRDefault="00B147F9" w:rsidP="00E2415F">
      <w:pPr>
        <w:pStyle w:val="a4"/>
        <w:numPr>
          <w:ilvl w:val="5"/>
          <w:numId w:val="72"/>
        </w:numPr>
        <w:tabs>
          <w:tab w:val="left" w:pos="1640"/>
        </w:tabs>
        <w:spacing w:line="237" w:lineRule="auto"/>
        <w:ind w:right="860" w:firstLine="710"/>
        <w:rPr>
          <w:sz w:val="24"/>
        </w:rPr>
      </w:pPr>
      <w:r>
        <w:rPr>
          <w:sz w:val="24"/>
        </w:rPr>
        <w:t>использовать знания о способах контроля качества окружающей среды и продуктов питания с применением бытовых приборов;</w:t>
      </w:r>
    </w:p>
    <w:p w:rsidR="007B1D5A" w:rsidRDefault="00B147F9" w:rsidP="00E2415F">
      <w:pPr>
        <w:pStyle w:val="a4"/>
        <w:numPr>
          <w:ilvl w:val="5"/>
          <w:numId w:val="72"/>
        </w:numPr>
        <w:tabs>
          <w:tab w:val="left" w:pos="1640"/>
        </w:tabs>
        <w:spacing w:before="2"/>
        <w:ind w:right="850" w:firstLine="710"/>
        <w:rPr>
          <w:sz w:val="24"/>
        </w:rPr>
      </w:pPr>
      <w:r>
        <w:rPr>
          <w:sz w:val="24"/>
        </w:rPr>
        <w:t>классифицировать и характеризовать причины и последствия опасных ситуаций при использовании бытовых</w:t>
      </w:r>
      <w:r>
        <w:rPr>
          <w:spacing w:val="-3"/>
          <w:sz w:val="24"/>
        </w:rPr>
        <w:t xml:space="preserve"> </w:t>
      </w:r>
      <w:r>
        <w:rPr>
          <w:sz w:val="24"/>
        </w:rPr>
        <w:t xml:space="preserve">приборов контроля качества окружающей среды и продуктов </w:t>
      </w:r>
      <w:r>
        <w:rPr>
          <w:spacing w:val="-2"/>
          <w:sz w:val="24"/>
        </w:rPr>
        <w:t>питания;</w:t>
      </w:r>
    </w:p>
    <w:p w:rsidR="007B1D5A" w:rsidRDefault="00B147F9" w:rsidP="00E2415F">
      <w:pPr>
        <w:pStyle w:val="a4"/>
        <w:numPr>
          <w:ilvl w:val="5"/>
          <w:numId w:val="72"/>
        </w:numPr>
        <w:tabs>
          <w:tab w:val="left" w:pos="1640"/>
        </w:tabs>
        <w:spacing w:before="1" w:line="237" w:lineRule="auto"/>
        <w:ind w:right="860" w:firstLine="710"/>
        <w:rPr>
          <w:sz w:val="24"/>
        </w:rPr>
      </w:pPr>
      <w:r>
        <w:rPr>
          <w:sz w:val="24"/>
        </w:rPr>
        <w:t>безопасно использовать бытовые приборы контроля качества окружающей среды и продуктов питания;</w:t>
      </w:r>
    </w:p>
    <w:p w:rsidR="007B1D5A" w:rsidRDefault="00B147F9" w:rsidP="00E2415F">
      <w:pPr>
        <w:pStyle w:val="a4"/>
        <w:numPr>
          <w:ilvl w:val="5"/>
          <w:numId w:val="72"/>
        </w:numPr>
        <w:tabs>
          <w:tab w:val="left" w:pos="1640"/>
        </w:tabs>
        <w:spacing w:before="5" w:line="293" w:lineRule="exact"/>
        <w:ind w:left="1640" w:hanging="110"/>
        <w:jc w:val="left"/>
        <w:rPr>
          <w:sz w:val="24"/>
        </w:rPr>
      </w:pPr>
      <w:r>
        <w:rPr>
          <w:sz w:val="24"/>
        </w:rPr>
        <w:t>безопасно</w:t>
      </w:r>
      <w:r>
        <w:rPr>
          <w:spacing w:val="-5"/>
          <w:sz w:val="24"/>
        </w:rPr>
        <w:t xml:space="preserve"> </w:t>
      </w:r>
      <w:r>
        <w:rPr>
          <w:sz w:val="24"/>
        </w:rPr>
        <w:t>использовать</w:t>
      </w:r>
      <w:r>
        <w:rPr>
          <w:spacing w:val="-5"/>
          <w:sz w:val="24"/>
        </w:rPr>
        <w:t xml:space="preserve"> </w:t>
      </w:r>
      <w:r>
        <w:rPr>
          <w:sz w:val="24"/>
        </w:rPr>
        <w:t>бытовые</w:t>
      </w:r>
      <w:r>
        <w:rPr>
          <w:spacing w:val="-9"/>
          <w:sz w:val="24"/>
        </w:rPr>
        <w:t xml:space="preserve"> </w:t>
      </w:r>
      <w:r>
        <w:rPr>
          <w:spacing w:val="-2"/>
          <w:sz w:val="24"/>
        </w:rPr>
        <w:t>приборы;</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безопасно</w:t>
      </w:r>
      <w:r>
        <w:rPr>
          <w:spacing w:val="-4"/>
          <w:sz w:val="24"/>
        </w:rPr>
        <w:t xml:space="preserve"> </w:t>
      </w:r>
      <w:r>
        <w:rPr>
          <w:sz w:val="24"/>
        </w:rPr>
        <w:t>использовать</w:t>
      </w:r>
      <w:r>
        <w:rPr>
          <w:spacing w:val="-3"/>
          <w:sz w:val="24"/>
        </w:rPr>
        <w:t xml:space="preserve"> </w:t>
      </w:r>
      <w:r>
        <w:rPr>
          <w:sz w:val="24"/>
        </w:rPr>
        <w:t>средства</w:t>
      </w:r>
      <w:r>
        <w:rPr>
          <w:spacing w:val="-5"/>
          <w:sz w:val="24"/>
        </w:rPr>
        <w:t xml:space="preserve"> </w:t>
      </w:r>
      <w:r>
        <w:rPr>
          <w:sz w:val="24"/>
        </w:rPr>
        <w:t>бытовой</w:t>
      </w:r>
      <w:r>
        <w:rPr>
          <w:spacing w:val="-2"/>
          <w:sz w:val="24"/>
        </w:rPr>
        <w:t xml:space="preserve"> химии;</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безопасно</w:t>
      </w:r>
      <w:r>
        <w:rPr>
          <w:spacing w:val="-5"/>
          <w:sz w:val="24"/>
        </w:rPr>
        <w:t xml:space="preserve"> </w:t>
      </w:r>
      <w:r>
        <w:rPr>
          <w:sz w:val="24"/>
        </w:rPr>
        <w:t>использовать</w:t>
      </w:r>
      <w:r>
        <w:rPr>
          <w:spacing w:val="-4"/>
          <w:sz w:val="24"/>
        </w:rPr>
        <w:t xml:space="preserve"> </w:t>
      </w:r>
      <w:r>
        <w:rPr>
          <w:sz w:val="24"/>
        </w:rPr>
        <w:t>средства</w:t>
      </w:r>
      <w:r>
        <w:rPr>
          <w:spacing w:val="-4"/>
          <w:sz w:val="24"/>
        </w:rPr>
        <w:t xml:space="preserve"> </w:t>
      </w:r>
      <w:r>
        <w:rPr>
          <w:spacing w:val="-2"/>
          <w:sz w:val="24"/>
        </w:rPr>
        <w:t>коммуникации;</w:t>
      </w:r>
    </w:p>
    <w:p w:rsidR="007B1D5A" w:rsidRDefault="00B147F9" w:rsidP="00E2415F">
      <w:pPr>
        <w:pStyle w:val="a4"/>
        <w:numPr>
          <w:ilvl w:val="5"/>
          <w:numId w:val="72"/>
        </w:numPr>
        <w:tabs>
          <w:tab w:val="left" w:pos="1640"/>
          <w:tab w:val="left" w:pos="3808"/>
          <w:tab w:val="left" w:pos="4201"/>
          <w:tab w:val="left" w:pos="6139"/>
          <w:tab w:val="left" w:pos="7257"/>
          <w:tab w:val="left" w:pos="8469"/>
        </w:tabs>
        <w:spacing w:before="6" w:line="237" w:lineRule="auto"/>
        <w:ind w:right="859" w:firstLine="710"/>
        <w:jc w:val="left"/>
        <w:rPr>
          <w:sz w:val="24"/>
        </w:rPr>
      </w:pPr>
      <w:r>
        <w:rPr>
          <w:spacing w:val="-2"/>
          <w:sz w:val="24"/>
        </w:rPr>
        <w:t>классифицировать</w:t>
      </w:r>
      <w:r>
        <w:rPr>
          <w:sz w:val="24"/>
        </w:rPr>
        <w:tab/>
      </w:r>
      <w:r>
        <w:rPr>
          <w:spacing w:val="-10"/>
          <w:sz w:val="24"/>
        </w:rPr>
        <w:t>и</w:t>
      </w:r>
      <w:r>
        <w:rPr>
          <w:sz w:val="24"/>
        </w:rPr>
        <w:tab/>
      </w:r>
      <w:r>
        <w:rPr>
          <w:spacing w:val="-2"/>
          <w:sz w:val="24"/>
        </w:rPr>
        <w:t>характеризовать</w:t>
      </w:r>
      <w:r>
        <w:rPr>
          <w:sz w:val="24"/>
        </w:rPr>
        <w:tab/>
      </w:r>
      <w:r>
        <w:rPr>
          <w:spacing w:val="-2"/>
          <w:sz w:val="24"/>
        </w:rPr>
        <w:t>опасные</w:t>
      </w:r>
      <w:r>
        <w:rPr>
          <w:sz w:val="24"/>
        </w:rPr>
        <w:tab/>
      </w:r>
      <w:r>
        <w:rPr>
          <w:spacing w:val="-2"/>
          <w:sz w:val="24"/>
        </w:rPr>
        <w:t>ситуации</w:t>
      </w:r>
      <w:r>
        <w:rPr>
          <w:sz w:val="24"/>
        </w:rPr>
        <w:tab/>
      </w:r>
      <w:r>
        <w:rPr>
          <w:spacing w:val="-2"/>
          <w:sz w:val="24"/>
        </w:rPr>
        <w:t>криминогенного характера;</w:t>
      </w:r>
    </w:p>
    <w:p w:rsidR="007B1D5A" w:rsidRDefault="00B147F9" w:rsidP="00E2415F">
      <w:pPr>
        <w:pStyle w:val="a4"/>
        <w:numPr>
          <w:ilvl w:val="5"/>
          <w:numId w:val="72"/>
        </w:numPr>
        <w:tabs>
          <w:tab w:val="left" w:pos="1640"/>
          <w:tab w:val="left" w:pos="3185"/>
          <w:tab w:val="left" w:pos="4489"/>
          <w:tab w:val="left" w:pos="6402"/>
          <w:tab w:val="left" w:pos="7961"/>
          <w:tab w:val="left" w:pos="9213"/>
        </w:tabs>
        <w:ind w:right="860" w:firstLine="710"/>
        <w:jc w:val="left"/>
        <w:rPr>
          <w:sz w:val="24"/>
        </w:rPr>
      </w:pPr>
      <w:r>
        <w:rPr>
          <w:spacing w:val="-2"/>
          <w:sz w:val="24"/>
        </w:rPr>
        <w:t>предвидеть</w:t>
      </w:r>
      <w:r>
        <w:rPr>
          <w:sz w:val="24"/>
        </w:rPr>
        <w:tab/>
      </w:r>
      <w:r>
        <w:rPr>
          <w:spacing w:val="-2"/>
          <w:sz w:val="24"/>
        </w:rPr>
        <w:t>причины</w:t>
      </w:r>
      <w:r>
        <w:rPr>
          <w:sz w:val="24"/>
        </w:rPr>
        <w:tab/>
      </w:r>
      <w:r>
        <w:rPr>
          <w:spacing w:val="-2"/>
          <w:sz w:val="24"/>
        </w:rPr>
        <w:t>возникновения</w:t>
      </w:r>
      <w:r>
        <w:rPr>
          <w:sz w:val="24"/>
        </w:rPr>
        <w:tab/>
      </w:r>
      <w:r>
        <w:rPr>
          <w:spacing w:val="-2"/>
          <w:sz w:val="24"/>
        </w:rPr>
        <w:t>возможных</w:t>
      </w:r>
      <w:r>
        <w:rPr>
          <w:sz w:val="24"/>
        </w:rPr>
        <w:tab/>
      </w:r>
      <w:r>
        <w:rPr>
          <w:spacing w:val="-2"/>
          <w:sz w:val="24"/>
        </w:rPr>
        <w:t>опасных</w:t>
      </w:r>
      <w:r>
        <w:rPr>
          <w:sz w:val="24"/>
        </w:rPr>
        <w:tab/>
      </w:r>
      <w:r>
        <w:rPr>
          <w:spacing w:val="-2"/>
          <w:sz w:val="24"/>
        </w:rPr>
        <w:t xml:space="preserve">ситуаций </w:t>
      </w:r>
      <w:r>
        <w:rPr>
          <w:sz w:val="24"/>
        </w:rPr>
        <w:t>криминогенного характера;</w:t>
      </w:r>
    </w:p>
    <w:p w:rsidR="007B1D5A" w:rsidRDefault="00B147F9" w:rsidP="00E2415F">
      <w:pPr>
        <w:pStyle w:val="a4"/>
        <w:numPr>
          <w:ilvl w:val="5"/>
          <w:numId w:val="72"/>
        </w:numPr>
        <w:tabs>
          <w:tab w:val="left" w:pos="1640"/>
        </w:tabs>
        <w:spacing w:before="4" w:line="237" w:lineRule="auto"/>
        <w:ind w:right="858" w:firstLine="710"/>
        <w:jc w:val="left"/>
        <w:rPr>
          <w:sz w:val="24"/>
        </w:rPr>
      </w:pPr>
      <w:r>
        <w:rPr>
          <w:sz w:val="24"/>
        </w:rPr>
        <w:t>безопасно вести и применять способы самозащиты в криминогенной ситуации на улице, в подъезде, лифте, в квартире;</w:t>
      </w:r>
    </w:p>
    <w:p w:rsidR="007B1D5A" w:rsidRDefault="00B147F9" w:rsidP="00E2415F">
      <w:pPr>
        <w:pStyle w:val="a4"/>
        <w:numPr>
          <w:ilvl w:val="5"/>
          <w:numId w:val="72"/>
        </w:numPr>
        <w:tabs>
          <w:tab w:val="left" w:pos="1640"/>
        </w:tabs>
        <w:spacing w:before="7" w:line="237" w:lineRule="auto"/>
        <w:ind w:right="854" w:firstLine="710"/>
        <w:jc w:val="left"/>
        <w:rPr>
          <w:sz w:val="24"/>
        </w:rPr>
      </w:pPr>
      <w:r>
        <w:rPr>
          <w:sz w:val="24"/>
        </w:rPr>
        <w:t>безопасно вести</w:t>
      </w:r>
      <w:r>
        <w:rPr>
          <w:spacing w:val="-2"/>
          <w:sz w:val="24"/>
        </w:rPr>
        <w:t xml:space="preserve"> </w:t>
      </w:r>
      <w:r>
        <w:rPr>
          <w:sz w:val="24"/>
        </w:rPr>
        <w:t>и</w:t>
      </w:r>
      <w:r>
        <w:rPr>
          <w:spacing w:val="-2"/>
          <w:sz w:val="24"/>
        </w:rPr>
        <w:t xml:space="preserve"> </w:t>
      </w:r>
      <w:r>
        <w:rPr>
          <w:sz w:val="24"/>
        </w:rPr>
        <w:t>применять</w:t>
      </w:r>
      <w:r>
        <w:rPr>
          <w:spacing w:val="-2"/>
          <w:sz w:val="24"/>
        </w:rPr>
        <w:t xml:space="preserve"> </w:t>
      </w:r>
      <w:r>
        <w:rPr>
          <w:sz w:val="24"/>
        </w:rPr>
        <w:t>способы</w:t>
      </w:r>
      <w:r>
        <w:rPr>
          <w:spacing w:val="-2"/>
          <w:sz w:val="24"/>
        </w:rPr>
        <w:t xml:space="preserve"> </w:t>
      </w:r>
      <w:r>
        <w:rPr>
          <w:sz w:val="24"/>
        </w:rPr>
        <w:t>самозащиты</w:t>
      </w:r>
      <w:r>
        <w:rPr>
          <w:spacing w:val="-1"/>
          <w:sz w:val="24"/>
        </w:rPr>
        <w:t xml:space="preserve"> </w:t>
      </w:r>
      <w:r>
        <w:rPr>
          <w:sz w:val="24"/>
        </w:rPr>
        <w:t>при</w:t>
      </w:r>
      <w:r>
        <w:rPr>
          <w:spacing w:val="-2"/>
          <w:sz w:val="24"/>
        </w:rPr>
        <w:t xml:space="preserve"> </w:t>
      </w:r>
      <w:r>
        <w:rPr>
          <w:sz w:val="24"/>
        </w:rPr>
        <w:t>карманной</w:t>
      </w:r>
      <w:r>
        <w:rPr>
          <w:spacing w:val="-2"/>
          <w:sz w:val="24"/>
        </w:rPr>
        <w:t xml:space="preserve"> </w:t>
      </w:r>
      <w:r>
        <w:rPr>
          <w:sz w:val="24"/>
        </w:rPr>
        <w:t>краже,</w:t>
      </w:r>
      <w:r>
        <w:rPr>
          <w:spacing w:val="-1"/>
          <w:sz w:val="24"/>
        </w:rPr>
        <w:t xml:space="preserve"> </w:t>
      </w:r>
      <w:r>
        <w:rPr>
          <w:sz w:val="24"/>
        </w:rPr>
        <w:t xml:space="preserve">попытке </w:t>
      </w:r>
      <w:r>
        <w:rPr>
          <w:spacing w:val="-2"/>
          <w:sz w:val="24"/>
        </w:rPr>
        <w:t>мошенничества;</w:t>
      </w:r>
    </w:p>
    <w:p w:rsidR="007B1D5A" w:rsidRDefault="00B147F9" w:rsidP="00E2415F">
      <w:pPr>
        <w:pStyle w:val="a4"/>
        <w:numPr>
          <w:ilvl w:val="5"/>
          <w:numId w:val="72"/>
        </w:numPr>
        <w:tabs>
          <w:tab w:val="left" w:pos="1640"/>
        </w:tabs>
        <w:spacing w:before="5" w:line="293" w:lineRule="exact"/>
        <w:ind w:left="1640" w:hanging="110"/>
        <w:jc w:val="left"/>
        <w:rPr>
          <w:sz w:val="24"/>
        </w:rPr>
      </w:pPr>
      <w:r>
        <w:rPr>
          <w:sz w:val="24"/>
        </w:rPr>
        <w:t>адекватно</w:t>
      </w:r>
      <w:r>
        <w:rPr>
          <w:spacing w:val="-4"/>
          <w:sz w:val="24"/>
        </w:rPr>
        <w:t xml:space="preserve"> </w:t>
      </w:r>
      <w:r>
        <w:rPr>
          <w:sz w:val="24"/>
        </w:rPr>
        <w:t>оценивать</w:t>
      </w:r>
      <w:r>
        <w:rPr>
          <w:spacing w:val="-6"/>
          <w:sz w:val="24"/>
        </w:rPr>
        <w:t xml:space="preserve"> </w:t>
      </w:r>
      <w:r>
        <w:rPr>
          <w:sz w:val="24"/>
        </w:rPr>
        <w:t>ситуацию</w:t>
      </w:r>
      <w:r>
        <w:rPr>
          <w:spacing w:val="-5"/>
          <w:sz w:val="24"/>
        </w:rPr>
        <w:t xml:space="preserve"> </w:t>
      </w:r>
      <w:r>
        <w:rPr>
          <w:sz w:val="24"/>
        </w:rPr>
        <w:t>дорожного</w:t>
      </w:r>
      <w:r>
        <w:rPr>
          <w:spacing w:val="-3"/>
          <w:sz w:val="24"/>
        </w:rPr>
        <w:t xml:space="preserve"> </w:t>
      </w:r>
      <w:r>
        <w:rPr>
          <w:spacing w:val="-2"/>
          <w:sz w:val="24"/>
        </w:rPr>
        <w:t>движения;</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адекватно</w:t>
      </w:r>
      <w:r>
        <w:rPr>
          <w:spacing w:val="-6"/>
          <w:sz w:val="24"/>
        </w:rPr>
        <w:t xml:space="preserve"> </w:t>
      </w:r>
      <w:r>
        <w:rPr>
          <w:sz w:val="24"/>
        </w:rPr>
        <w:t>оценивать</w:t>
      </w:r>
      <w:r>
        <w:rPr>
          <w:spacing w:val="-6"/>
          <w:sz w:val="24"/>
        </w:rPr>
        <w:t xml:space="preserve"> </w:t>
      </w:r>
      <w:r>
        <w:rPr>
          <w:sz w:val="24"/>
        </w:rPr>
        <w:t>ситуацию</w:t>
      </w:r>
      <w:r>
        <w:rPr>
          <w:spacing w:val="-5"/>
          <w:sz w:val="24"/>
        </w:rPr>
        <w:t xml:space="preserve"> </w:t>
      </w:r>
      <w:r>
        <w:rPr>
          <w:sz w:val="24"/>
        </w:rPr>
        <w:t>и</w:t>
      </w:r>
      <w:r>
        <w:rPr>
          <w:spacing w:val="-3"/>
          <w:sz w:val="24"/>
        </w:rPr>
        <w:t xml:space="preserve"> </w:t>
      </w:r>
      <w:r>
        <w:rPr>
          <w:sz w:val="24"/>
        </w:rPr>
        <w:t>безопасно</w:t>
      </w:r>
      <w:r>
        <w:rPr>
          <w:spacing w:val="1"/>
          <w:sz w:val="24"/>
        </w:rPr>
        <w:t xml:space="preserve"> </w:t>
      </w:r>
      <w:r>
        <w:rPr>
          <w:sz w:val="24"/>
        </w:rPr>
        <w:t>действовать</w:t>
      </w:r>
      <w:r>
        <w:rPr>
          <w:spacing w:val="-6"/>
          <w:sz w:val="24"/>
        </w:rPr>
        <w:t xml:space="preserve"> </w:t>
      </w:r>
      <w:r>
        <w:rPr>
          <w:sz w:val="24"/>
        </w:rPr>
        <w:t>при</w:t>
      </w:r>
      <w:r>
        <w:rPr>
          <w:spacing w:val="-7"/>
          <w:sz w:val="24"/>
        </w:rPr>
        <w:t xml:space="preserve"> </w:t>
      </w:r>
      <w:r>
        <w:rPr>
          <w:spacing w:val="-2"/>
          <w:sz w:val="24"/>
        </w:rPr>
        <w:t>пожаре;</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безопасно</w:t>
      </w:r>
      <w:r>
        <w:rPr>
          <w:spacing w:val="-7"/>
          <w:sz w:val="24"/>
        </w:rPr>
        <w:t xml:space="preserve"> </w:t>
      </w:r>
      <w:r>
        <w:rPr>
          <w:sz w:val="24"/>
        </w:rPr>
        <w:t>использовать</w:t>
      </w:r>
      <w:r>
        <w:rPr>
          <w:spacing w:val="-4"/>
          <w:sz w:val="24"/>
        </w:rPr>
        <w:t xml:space="preserve"> </w:t>
      </w:r>
      <w:r>
        <w:rPr>
          <w:sz w:val="24"/>
        </w:rPr>
        <w:t>средства</w:t>
      </w:r>
      <w:r>
        <w:rPr>
          <w:spacing w:val="-4"/>
          <w:sz w:val="24"/>
        </w:rPr>
        <w:t xml:space="preserve"> </w:t>
      </w:r>
      <w:r>
        <w:rPr>
          <w:sz w:val="24"/>
        </w:rPr>
        <w:t>индивидуальной</w:t>
      </w:r>
      <w:r>
        <w:rPr>
          <w:spacing w:val="-8"/>
          <w:sz w:val="24"/>
        </w:rPr>
        <w:t xml:space="preserve"> </w:t>
      </w:r>
      <w:r>
        <w:rPr>
          <w:sz w:val="24"/>
        </w:rPr>
        <w:t>защиты</w:t>
      </w:r>
      <w:r>
        <w:rPr>
          <w:spacing w:val="-6"/>
          <w:sz w:val="24"/>
        </w:rPr>
        <w:t xml:space="preserve"> </w:t>
      </w:r>
      <w:r>
        <w:rPr>
          <w:sz w:val="24"/>
        </w:rPr>
        <w:t>при</w:t>
      </w:r>
      <w:r>
        <w:rPr>
          <w:spacing w:val="-7"/>
          <w:sz w:val="24"/>
        </w:rPr>
        <w:t xml:space="preserve"> </w:t>
      </w:r>
      <w:r>
        <w:rPr>
          <w:spacing w:val="-2"/>
          <w:sz w:val="24"/>
        </w:rPr>
        <w:t>пожаре;</w:t>
      </w:r>
    </w:p>
    <w:p w:rsidR="007B1D5A" w:rsidRDefault="00B147F9" w:rsidP="00E2415F">
      <w:pPr>
        <w:pStyle w:val="a4"/>
        <w:numPr>
          <w:ilvl w:val="5"/>
          <w:numId w:val="72"/>
        </w:numPr>
        <w:tabs>
          <w:tab w:val="left" w:pos="1640"/>
        </w:tabs>
        <w:spacing w:before="3"/>
        <w:ind w:left="1640" w:hanging="110"/>
        <w:jc w:val="left"/>
        <w:rPr>
          <w:sz w:val="24"/>
        </w:rPr>
      </w:pPr>
      <w:r>
        <w:rPr>
          <w:sz w:val="24"/>
        </w:rPr>
        <w:t>безопасно</w:t>
      </w:r>
      <w:r>
        <w:rPr>
          <w:spacing w:val="-6"/>
          <w:sz w:val="24"/>
        </w:rPr>
        <w:t xml:space="preserve"> </w:t>
      </w:r>
      <w:r>
        <w:rPr>
          <w:sz w:val="24"/>
        </w:rPr>
        <w:t>применять</w:t>
      </w:r>
      <w:r>
        <w:rPr>
          <w:spacing w:val="-4"/>
          <w:sz w:val="24"/>
        </w:rPr>
        <w:t xml:space="preserve"> </w:t>
      </w:r>
      <w:r>
        <w:rPr>
          <w:sz w:val="24"/>
        </w:rPr>
        <w:t>первичные</w:t>
      </w:r>
      <w:r>
        <w:rPr>
          <w:spacing w:val="-9"/>
          <w:sz w:val="24"/>
        </w:rPr>
        <w:t xml:space="preserve"> </w:t>
      </w:r>
      <w:r>
        <w:rPr>
          <w:sz w:val="24"/>
        </w:rPr>
        <w:t>средства</w:t>
      </w:r>
      <w:r>
        <w:rPr>
          <w:spacing w:val="-4"/>
          <w:sz w:val="24"/>
        </w:rPr>
        <w:t xml:space="preserve"> </w:t>
      </w:r>
      <w:r>
        <w:rPr>
          <w:spacing w:val="-2"/>
          <w:sz w:val="24"/>
        </w:rPr>
        <w:t>пожаротушения;</w:t>
      </w:r>
    </w:p>
    <w:p w:rsidR="007B1D5A" w:rsidRDefault="00202777">
      <w:pPr>
        <w:pStyle w:val="a3"/>
        <w:spacing w:before="87"/>
        <w:ind w:left="0" w:firstLine="0"/>
        <w:jc w:val="left"/>
        <w:rPr>
          <w:sz w:val="20"/>
        </w:rPr>
      </w:pPr>
      <w:r>
        <w:rPr>
          <w:noProof/>
          <w:lang w:eastAsia="ru-RU"/>
        </w:rPr>
        <w:pict>
          <v:rect id="docshape45" o:spid="_x0000_s1094" style="position:absolute;margin-left:85pt;margin-top:17.1pt;width:144.05pt;height:.7pt;z-index:-15709696;mso-wrap-distance-left:0;mso-wrap-distance-right:0;mso-position-horizontal-relative:page" fillcolor="black" stroked="f">
            <w10:wrap type="topAndBottom" anchorx="page"/>
          </v:rect>
        </w:pict>
      </w:r>
    </w:p>
    <w:p w:rsidR="007B1D5A" w:rsidRDefault="00B147F9">
      <w:pPr>
        <w:spacing w:before="96"/>
        <w:ind w:left="820" w:right="851"/>
        <w:jc w:val="both"/>
        <w:rPr>
          <w:sz w:val="20"/>
        </w:rPr>
      </w:pPr>
      <w:r>
        <w:rPr>
          <w:sz w:val="20"/>
          <w:vertAlign w:val="superscript"/>
        </w:rPr>
        <w:t>35</w:t>
      </w:r>
      <w:r>
        <w:rPr>
          <w:sz w:val="20"/>
        </w:rPr>
        <w:t xml:space="preserve"> 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p w:rsidR="007B1D5A" w:rsidRDefault="00B147F9">
      <w:pPr>
        <w:spacing w:before="1"/>
        <w:ind w:left="820" w:right="850"/>
        <w:jc w:val="both"/>
        <w:rPr>
          <w:sz w:val="20"/>
        </w:rPr>
      </w:pPr>
      <w:r>
        <w:rPr>
          <w:sz w:val="20"/>
          <w:vertAlign w:val="superscript"/>
        </w:rPr>
        <w:t>36</w:t>
      </w:r>
      <w:r>
        <w:rPr>
          <w:sz w:val="20"/>
        </w:rPr>
        <w:t xml:space="preserve"> Определение</w:t>
      </w:r>
      <w:r>
        <w:rPr>
          <w:spacing w:val="-5"/>
          <w:sz w:val="20"/>
        </w:rPr>
        <w:t xml:space="preserve"> </w:t>
      </w:r>
      <w:r>
        <w:rPr>
          <w:sz w:val="20"/>
        </w:rPr>
        <w:t>предметных</w:t>
      </w:r>
      <w:r>
        <w:rPr>
          <w:spacing w:val="-2"/>
          <w:sz w:val="20"/>
        </w:rPr>
        <w:t xml:space="preserve"> </w:t>
      </w:r>
      <w:r>
        <w:rPr>
          <w:sz w:val="20"/>
        </w:rPr>
        <w:t>результатов, связанных</w:t>
      </w:r>
      <w:r>
        <w:rPr>
          <w:spacing w:val="-2"/>
          <w:sz w:val="20"/>
        </w:rPr>
        <w:t xml:space="preserve"> </w:t>
      </w:r>
      <w:r>
        <w:rPr>
          <w:sz w:val="20"/>
        </w:rPr>
        <w:t>с</w:t>
      </w:r>
      <w:r>
        <w:rPr>
          <w:spacing w:val="-5"/>
          <w:sz w:val="20"/>
        </w:rPr>
        <w:t xml:space="preserve"> </w:t>
      </w:r>
      <w:r>
        <w:rPr>
          <w:sz w:val="20"/>
        </w:rPr>
        <w:t>характеристикой</w:t>
      </w:r>
      <w:r>
        <w:rPr>
          <w:spacing w:val="-4"/>
          <w:sz w:val="20"/>
        </w:rPr>
        <w:t xml:space="preserve"> </w:t>
      </w:r>
      <w:r>
        <w:rPr>
          <w:sz w:val="20"/>
        </w:rPr>
        <w:t>явлений</w:t>
      </w:r>
      <w:r>
        <w:rPr>
          <w:spacing w:val="-4"/>
          <w:sz w:val="20"/>
        </w:rPr>
        <w:t xml:space="preserve"> </w:t>
      </w:r>
      <w:r>
        <w:rPr>
          <w:sz w:val="20"/>
        </w:rPr>
        <w:t>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rsidP="00E2415F">
      <w:pPr>
        <w:pStyle w:val="a4"/>
        <w:numPr>
          <w:ilvl w:val="5"/>
          <w:numId w:val="72"/>
        </w:numPr>
        <w:tabs>
          <w:tab w:val="left" w:pos="1640"/>
        </w:tabs>
        <w:spacing w:before="88"/>
        <w:ind w:left="1640" w:hanging="110"/>
        <w:rPr>
          <w:sz w:val="24"/>
        </w:rPr>
      </w:pPr>
      <w:r>
        <w:rPr>
          <w:sz w:val="24"/>
        </w:rPr>
        <w:lastRenderedPageBreak/>
        <w:t>соблюдать</w:t>
      </w:r>
      <w:r>
        <w:rPr>
          <w:spacing w:val="-6"/>
          <w:sz w:val="24"/>
        </w:rPr>
        <w:t xml:space="preserve"> </w:t>
      </w:r>
      <w:r>
        <w:rPr>
          <w:sz w:val="24"/>
        </w:rPr>
        <w:t>правила</w:t>
      </w:r>
      <w:r>
        <w:rPr>
          <w:spacing w:val="-5"/>
          <w:sz w:val="24"/>
        </w:rPr>
        <w:t xml:space="preserve"> </w:t>
      </w:r>
      <w:r>
        <w:rPr>
          <w:sz w:val="24"/>
        </w:rPr>
        <w:t>безопасности</w:t>
      </w:r>
      <w:r>
        <w:rPr>
          <w:spacing w:val="-8"/>
          <w:sz w:val="24"/>
        </w:rPr>
        <w:t xml:space="preserve"> </w:t>
      </w:r>
      <w:r>
        <w:rPr>
          <w:sz w:val="24"/>
        </w:rPr>
        <w:t>дорожного движения</w:t>
      </w:r>
      <w:r>
        <w:rPr>
          <w:spacing w:val="-9"/>
          <w:sz w:val="24"/>
        </w:rPr>
        <w:t xml:space="preserve"> </w:t>
      </w:r>
      <w:r>
        <w:rPr>
          <w:sz w:val="24"/>
        </w:rPr>
        <w:t>пешехода,</w:t>
      </w:r>
      <w:r>
        <w:rPr>
          <w:spacing w:val="-7"/>
          <w:sz w:val="24"/>
        </w:rPr>
        <w:t xml:space="preserve"> </w:t>
      </w:r>
      <w:r>
        <w:rPr>
          <w:spacing w:val="-2"/>
          <w:sz w:val="24"/>
        </w:rPr>
        <w:t>велосипедиста;</w:t>
      </w:r>
    </w:p>
    <w:p w:rsidR="007B1D5A" w:rsidRDefault="00B147F9" w:rsidP="00E2415F">
      <w:pPr>
        <w:pStyle w:val="a4"/>
        <w:numPr>
          <w:ilvl w:val="5"/>
          <w:numId w:val="72"/>
        </w:numPr>
        <w:tabs>
          <w:tab w:val="left" w:pos="1640"/>
        </w:tabs>
        <w:spacing w:before="6" w:line="237" w:lineRule="auto"/>
        <w:ind w:right="851" w:firstLine="710"/>
        <w:rPr>
          <w:sz w:val="24"/>
        </w:rPr>
      </w:pPr>
      <w:r>
        <w:rPr>
          <w:sz w:val="24"/>
        </w:rPr>
        <w:t>соблюдать правила безопасности дорожного движения пассажира транспортного средства, правила поведения на транспорте (наземном, в т.ч. железнодорожном, воздушном и водном);</w:t>
      </w:r>
    </w:p>
    <w:p w:rsidR="007B1D5A" w:rsidRDefault="00B147F9" w:rsidP="00E2415F">
      <w:pPr>
        <w:pStyle w:val="a4"/>
        <w:numPr>
          <w:ilvl w:val="5"/>
          <w:numId w:val="72"/>
        </w:numPr>
        <w:tabs>
          <w:tab w:val="left" w:pos="1640"/>
        </w:tabs>
        <w:spacing w:before="8" w:line="237" w:lineRule="auto"/>
        <w:ind w:right="860" w:firstLine="710"/>
        <w:rPr>
          <w:sz w:val="24"/>
        </w:rPr>
      </w:pPr>
      <w:r>
        <w:rPr>
          <w:sz w:val="24"/>
        </w:rPr>
        <w:t>классифицировать и характеризовать причины и последствия опасных ситуаций</w:t>
      </w:r>
      <w:r>
        <w:rPr>
          <w:spacing w:val="40"/>
          <w:sz w:val="24"/>
        </w:rPr>
        <w:t xml:space="preserve"> </w:t>
      </w:r>
      <w:r>
        <w:rPr>
          <w:sz w:val="24"/>
        </w:rPr>
        <w:t>на воде;</w:t>
      </w:r>
    </w:p>
    <w:p w:rsidR="007B1D5A" w:rsidRDefault="00B147F9" w:rsidP="00E2415F">
      <w:pPr>
        <w:pStyle w:val="a4"/>
        <w:numPr>
          <w:ilvl w:val="5"/>
          <w:numId w:val="72"/>
        </w:numPr>
        <w:tabs>
          <w:tab w:val="left" w:pos="1640"/>
        </w:tabs>
        <w:spacing w:line="294" w:lineRule="exact"/>
        <w:ind w:left="1640" w:hanging="110"/>
        <w:rPr>
          <w:sz w:val="24"/>
        </w:rPr>
      </w:pPr>
      <w:r>
        <w:rPr>
          <w:sz w:val="24"/>
        </w:rPr>
        <w:t>адекватно</w:t>
      </w:r>
      <w:r>
        <w:rPr>
          <w:spacing w:val="-4"/>
          <w:sz w:val="24"/>
        </w:rPr>
        <w:t xml:space="preserve"> </w:t>
      </w:r>
      <w:r>
        <w:rPr>
          <w:sz w:val="24"/>
        </w:rPr>
        <w:t>оценивать</w:t>
      </w:r>
      <w:r>
        <w:rPr>
          <w:spacing w:val="-4"/>
          <w:sz w:val="24"/>
        </w:rPr>
        <w:t xml:space="preserve"> </w:t>
      </w:r>
      <w:r>
        <w:rPr>
          <w:sz w:val="24"/>
        </w:rPr>
        <w:t>ситуацию</w:t>
      </w:r>
      <w:r>
        <w:rPr>
          <w:spacing w:val="-3"/>
          <w:sz w:val="24"/>
        </w:rPr>
        <w:t xml:space="preserve"> </w:t>
      </w:r>
      <w:r>
        <w:rPr>
          <w:sz w:val="24"/>
        </w:rPr>
        <w:t>и безопасно</w:t>
      </w:r>
      <w:r>
        <w:rPr>
          <w:spacing w:val="-1"/>
          <w:sz w:val="24"/>
        </w:rPr>
        <w:t xml:space="preserve"> </w:t>
      </w:r>
      <w:r>
        <w:rPr>
          <w:sz w:val="24"/>
        </w:rPr>
        <w:t>вести</w:t>
      </w:r>
      <w:r>
        <w:rPr>
          <w:spacing w:val="-1"/>
          <w:sz w:val="24"/>
        </w:rPr>
        <w:t xml:space="preserve"> </w:t>
      </w:r>
      <w:r>
        <w:rPr>
          <w:sz w:val="24"/>
        </w:rPr>
        <w:t>у</w:t>
      </w:r>
      <w:r>
        <w:rPr>
          <w:spacing w:val="-10"/>
          <w:sz w:val="24"/>
        </w:rPr>
        <w:t xml:space="preserve"> </w:t>
      </w:r>
      <w:r>
        <w:rPr>
          <w:sz w:val="24"/>
        </w:rPr>
        <w:t>воды</w:t>
      </w:r>
      <w:r>
        <w:rPr>
          <w:spacing w:val="-1"/>
          <w:sz w:val="24"/>
        </w:rPr>
        <w:t xml:space="preserve"> </w:t>
      </w:r>
      <w:r>
        <w:rPr>
          <w:sz w:val="24"/>
        </w:rPr>
        <w:t>и</w:t>
      </w:r>
      <w:r>
        <w:rPr>
          <w:spacing w:val="-5"/>
          <w:sz w:val="24"/>
        </w:rPr>
        <w:t xml:space="preserve"> </w:t>
      </w:r>
      <w:r>
        <w:rPr>
          <w:sz w:val="24"/>
        </w:rPr>
        <w:t>на</w:t>
      </w:r>
      <w:r>
        <w:rPr>
          <w:spacing w:val="-6"/>
          <w:sz w:val="24"/>
        </w:rPr>
        <w:t xml:space="preserve"> </w:t>
      </w:r>
      <w:r>
        <w:rPr>
          <w:spacing w:val="-2"/>
          <w:sz w:val="24"/>
        </w:rPr>
        <w:t>воде;</w:t>
      </w:r>
    </w:p>
    <w:p w:rsidR="007B1D5A" w:rsidRDefault="00B147F9" w:rsidP="00E2415F">
      <w:pPr>
        <w:pStyle w:val="a4"/>
        <w:numPr>
          <w:ilvl w:val="5"/>
          <w:numId w:val="72"/>
        </w:numPr>
        <w:tabs>
          <w:tab w:val="left" w:pos="1640"/>
        </w:tabs>
        <w:spacing w:before="4" w:line="293" w:lineRule="exact"/>
        <w:ind w:left="1640" w:hanging="110"/>
        <w:rPr>
          <w:sz w:val="24"/>
        </w:rPr>
      </w:pPr>
      <w:r>
        <w:rPr>
          <w:sz w:val="24"/>
        </w:rPr>
        <w:t>использовать</w:t>
      </w:r>
      <w:r>
        <w:rPr>
          <w:spacing w:val="-6"/>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способы</w:t>
      </w:r>
      <w:r>
        <w:rPr>
          <w:spacing w:val="-4"/>
          <w:sz w:val="24"/>
        </w:rPr>
        <w:t xml:space="preserve"> </w:t>
      </w:r>
      <w:r>
        <w:rPr>
          <w:sz w:val="24"/>
        </w:rPr>
        <w:t>само-</w:t>
      </w:r>
      <w:r>
        <w:rPr>
          <w:spacing w:val="-3"/>
          <w:sz w:val="24"/>
        </w:rPr>
        <w:t xml:space="preserve"> </w:t>
      </w:r>
      <w:r>
        <w:rPr>
          <w:sz w:val="24"/>
        </w:rPr>
        <w:t>и</w:t>
      </w:r>
      <w:r>
        <w:rPr>
          <w:spacing w:val="-4"/>
          <w:sz w:val="24"/>
        </w:rPr>
        <w:t xml:space="preserve"> </w:t>
      </w:r>
      <w:r>
        <w:rPr>
          <w:sz w:val="24"/>
        </w:rPr>
        <w:t>взаимопомощи</w:t>
      </w:r>
      <w:r>
        <w:rPr>
          <w:spacing w:val="1"/>
          <w:sz w:val="24"/>
        </w:rPr>
        <w:t xml:space="preserve"> </w:t>
      </w:r>
      <w:r>
        <w:rPr>
          <w:sz w:val="24"/>
        </w:rPr>
        <w:t>на</w:t>
      </w:r>
      <w:r>
        <w:rPr>
          <w:spacing w:val="-6"/>
          <w:sz w:val="24"/>
        </w:rPr>
        <w:t xml:space="preserve"> </w:t>
      </w:r>
      <w:r>
        <w:rPr>
          <w:spacing w:val="-2"/>
          <w:sz w:val="24"/>
        </w:rPr>
        <w:t>воде;</w:t>
      </w:r>
    </w:p>
    <w:p w:rsidR="007B1D5A" w:rsidRDefault="00B147F9" w:rsidP="00E2415F">
      <w:pPr>
        <w:pStyle w:val="a4"/>
        <w:numPr>
          <w:ilvl w:val="5"/>
          <w:numId w:val="72"/>
        </w:numPr>
        <w:tabs>
          <w:tab w:val="left" w:pos="1640"/>
        </w:tabs>
        <w:spacing w:before="2" w:line="237" w:lineRule="auto"/>
        <w:ind w:right="857" w:firstLine="710"/>
        <w:rPr>
          <w:sz w:val="24"/>
        </w:rPr>
      </w:pPr>
      <w:r>
        <w:rPr>
          <w:sz w:val="24"/>
        </w:rPr>
        <w:t>классифицировать и характеризовать причины и последствия опасных ситуаций в туристических походах;</w:t>
      </w:r>
    </w:p>
    <w:p w:rsidR="007B1D5A" w:rsidRDefault="00B147F9" w:rsidP="00E2415F">
      <w:pPr>
        <w:pStyle w:val="a4"/>
        <w:numPr>
          <w:ilvl w:val="5"/>
          <w:numId w:val="72"/>
        </w:numPr>
        <w:tabs>
          <w:tab w:val="left" w:pos="1640"/>
        </w:tabs>
        <w:spacing w:before="5" w:line="293" w:lineRule="exact"/>
        <w:ind w:left="1640" w:hanging="110"/>
        <w:jc w:val="left"/>
        <w:rPr>
          <w:sz w:val="24"/>
        </w:rPr>
      </w:pPr>
      <w:r>
        <w:rPr>
          <w:sz w:val="24"/>
        </w:rPr>
        <w:t>готовиться</w:t>
      </w:r>
      <w:r>
        <w:rPr>
          <w:spacing w:val="-6"/>
          <w:sz w:val="24"/>
        </w:rPr>
        <w:t xml:space="preserve"> </w:t>
      </w:r>
      <w:r>
        <w:rPr>
          <w:sz w:val="24"/>
        </w:rPr>
        <w:t>к</w:t>
      </w:r>
      <w:r>
        <w:rPr>
          <w:spacing w:val="-6"/>
          <w:sz w:val="24"/>
        </w:rPr>
        <w:t xml:space="preserve"> </w:t>
      </w:r>
      <w:r>
        <w:rPr>
          <w:sz w:val="24"/>
        </w:rPr>
        <w:t>туристическим</w:t>
      </w:r>
      <w:r>
        <w:rPr>
          <w:spacing w:val="-4"/>
          <w:sz w:val="24"/>
        </w:rPr>
        <w:t xml:space="preserve"> </w:t>
      </w:r>
      <w:r>
        <w:rPr>
          <w:spacing w:val="-2"/>
          <w:sz w:val="24"/>
        </w:rPr>
        <w:t>походам;</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адекватно</w:t>
      </w:r>
      <w:r>
        <w:rPr>
          <w:spacing w:val="-6"/>
          <w:sz w:val="24"/>
        </w:rPr>
        <w:t xml:space="preserve"> </w:t>
      </w:r>
      <w:r>
        <w:rPr>
          <w:sz w:val="24"/>
        </w:rPr>
        <w:t>оценивать</w:t>
      </w:r>
      <w:r>
        <w:rPr>
          <w:spacing w:val="-7"/>
          <w:sz w:val="24"/>
        </w:rPr>
        <w:t xml:space="preserve"> </w:t>
      </w:r>
      <w:r>
        <w:rPr>
          <w:sz w:val="24"/>
        </w:rPr>
        <w:t>ситуацию</w:t>
      </w:r>
      <w:r>
        <w:rPr>
          <w:spacing w:val="-5"/>
          <w:sz w:val="24"/>
        </w:rPr>
        <w:t xml:space="preserve"> </w:t>
      </w:r>
      <w:r>
        <w:rPr>
          <w:sz w:val="24"/>
        </w:rPr>
        <w:t>и</w:t>
      </w:r>
      <w:r>
        <w:rPr>
          <w:spacing w:val="-3"/>
          <w:sz w:val="24"/>
        </w:rPr>
        <w:t xml:space="preserve"> </w:t>
      </w:r>
      <w:r>
        <w:rPr>
          <w:sz w:val="24"/>
        </w:rPr>
        <w:t>безопасно</w:t>
      </w:r>
      <w:r>
        <w:rPr>
          <w:spacing w:val="-4"/>
          <w:sz w:val="24"/>
        </w:rPr>
        <w:t xml:space="preserve"> </w:t>
      </w:r>
      <w:r>
        <w:rPr>
          <w:sz w:val="24"/>
        </w:rPr>
        <w:t>вести</w:t>
      </w:r>
      <w:r>
        <w:rPr>
          <w:spacing w:val="-3"/>
          <w:sz w:val="24"/>
        </w:rPr>
        <w:t xml:space="preserve"> </w:t>
      </w:r>
      <w:r>
        <w:rPr>
          <w:sz w:val="24"/>
        </w:rPr>
        <w:t>в</w:t>
      </w:r>
      <w:r>
        <w:rPr>
          <w:spacing w:val="-6"/>
          <w:sz w:val="24"/>
        </w:rPr>
        <w:t xml:space="preserve"> </w:t>
      </w:r>
      <w:r>
        <w:rPr>
          <w:sz w:val="24"/>
        </w:rPr>
        <w:t>туристических</w:t>
      </w:r>
      <w:r>
        <w:rPr>
          <w:spacing w:val="-8"/>
          <w:sz w:val="24"/>
        </w:rPr>
        <w:t xml:space="preserve"> </w:t>
      </w:r>
      <w:r>
        <w:rPr>
          <w:spacing w:val="-2"/>
          <w:sz w:val="24"/>
        </w:rPr>
        <w:t>походах;</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адекватно</w:t>
      </w:r>
      <w:r>
        <w:rPr>
          <w:spacing w:val="-5"/>
          <w:sz w:val="24"/>
        </w:rPr>
        <w:t xml:space="preserve"> </w:t>
      </w:r>
      <w:r>
        <w:rPr>
          <w:sz w:val="24"/>
        </w:rPr>
        <w:t>оценивать</w:t>
      </w:r>
      <w:r>
        <w:rPr>
          <w:spacing w:val="-6"/>
          <w:sz w:val="24"/>
        </w:rPr>
        <w:t xml:space="preserve"> </w:t>
      </w:r>
      <w:r>
        <w:rPr>
          <w:sz w:val="24"/>
        </w:rPr>
        <w:t>ситуацию</w:t>
      </w:r>
      <w:r>
        <w:rPr>
          <w:spacing w:val="-5"/>
          <w:sz w:val="24"/>
        </w:rPr>
        <w:t xml:space="preserve"> </w:t>
      </w:r>
      <w:r>
        <w:rPr>
          <w:sz w:val="24"/>
        </w:rPr>
        <w:t>и</w:t>
      </w:r>
      <w:r>
        <w:rPr>
          <w:spacing w:val="-2"/>
          <w:sz w:val="24"/>
        </w:rPr>
        <w:t xml:space="preserve"> </w:t>
      </w:r>
      <w:r>
        <w:rPr>
          <w:sz w:val="24"/>
        </w:rPr>
        <w:t>ориентироваться</w:t>
      </w:r>
      <w:r>
        <w:rPr>
          <w:spacing w:val="-3"/>
          <w:sz w:val="24"/>
        </w:rPr>
        <w:t xml:space="preserve"> </w:t>
      </w:r>
      <w:r>
        <w:rPr>
          <w:sz w:val="24"/>
        </w:rPr>
        <w:t>на</w:t>
      </w:r>
      <w:r>
        <w:rPr>
          <w:spacing w:val="-8"/>
          <w:sz w:val="24"/>
        </w:rPr>
        <w:t xml:space="preserve"> </w:t>
      </w:r>
      <w:r>
        <w:rPr>
          <w:spacing w:val="-2"/>
          <w:sz w:val="24"/>
        </w:rPr>
        <w:t>местности;</w:t>
      </w:r>
    </w:p>
    <w:p w:rsidR="007B1D5A" w:rsidRDefault="00B147F9" w:rsidP="00E2415F">
      <w:pPr>
        <w:pStyle w:val="a4"/>
        <w:numPr>
          <w:ilvl w:val="5"/>
          <w:numId w:val="72"/>
        </w:numPr>
        <w:tabs>
          <w:tab w:val="left" w:pos="1640"/>
        </w:tabs>
        <w:spacing w:before="3" w:line="293" w:lineRule="exact"/>
        <w:ind w:left="1640" w:hanging="110"/>
        <w:jc w:val="left"/>
        <w:rPr>
          <w:sz w:val="24"/>
        </w:rPr>
      </w:pPr>
      <w:r>
        <w:rPr>
          <w:sz w:val="24"/>
        </w:rPr>
        <w:t>добывать</w:t>
      </w:r>
      <w:r>
        <w:rPr>
          <w:spacing w:val="-6"/>
          <w:sz w:val="24"/>
        </w:rPr>
        <w:t xml:space="preserve"> </w:t>
      </w:r>
      <w:r>
        <w:rPr>
          <w:sz w:val="24"/>
        </w:rPr>
        <w:t>и</w:t>
      </w:r>
      <w:r>
        <w:rPr>
          <w:spacing w:val="-4"/>
          <w:sz w:val="24"/>
        </w:rPr>
        <w:t xml:space="preserve"> </w:t>
      </w:r>
      <w:r>
        <w:rPr>
          <w:sz w:val="24"/>
        </w:rPr>
        <w:t>поддерживать</w:t>
      </w:r>
      <w:r>
        <w:rPr>
          <w:spacing w:val="-3"/>
          <w:sz w:val="24"/>
        </w:rPr>
        <w:t xml:space="preserve"> </w:t>
      </w:r>
      <w:r>
        <w:rPr>
          <w:sz w:val="24"/>
        </w:rPr>
        <w:t>огонь</w:t>
      </w:r>
      <w:r>
        <w:rPr>
          <w:spacing w:val="-4"/>
          <w:sz w:val="24"/>
        </w:rPr>
        <w:t xml:space="preserve"> </w:t>
      </w:r>
      <w:r>
        <w:rPr>
          <w:sz w:val="24"/>
        </w:rPr>
        <w:t>в</w:t>
      </w:r>
      <w:r>
        <w:rPr>
          <w:spacing w:val="-3"/>
          <w:sz w:val="24"/>
        </w:rPr>
        <w:t xml:space="preserve"> </w:t>
      </w:r>
      <w:r>
        <w:rPr>
          <w:sz w:val="24"/>
        </w:rPr>
        <w:t>автономных</w:t>
      </w:r>
      <w:r>
        <w:rPr>
          <w:spacing w:val="-4"/>
          <w:sz w:val="24"/>
        </w:rPr>
        <w:t xml:space="preserve"> </w:t>
      </w:r>
      <w:r>
        <w:rPr>
          <w:spacing w:val="-2"/>
          <w:sz w:val="24"/>
        </w:rPr>
        <w:t>условиях;</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добывать</w:t>
      </w:r>
      <w:r>
        <w:rPr>
          <w:spacing w:val="-3"/>
          <w:sz w:val="24"/>
        </w:rPr>
        <w:t xml:space="preserve"> </w:t>
      </w:r>
      <w:r>
        <w:rPr>
          <w:sz w:val="24"/>
        </w:rPr>
        <w:t>и</w:t>
      </w:r>
      <w:r>
        <w:rPr>
          <w:spacing w:val="-3"/>
          <w:sz w:val="24"/>
        </w:rPr>
        <w:t xml:space="preserve"> </w:t>
      </w:r>
      <w:r>
        <w:rPr>
          <w:sz w:val="24"/>
        </w:rPr>
        <w:t>очищать</w:t>
      </w:r>
      <w:r>
        <w:rPr>
          <w:spacing w:val="-2"/>
          <w:sz w:val="24"/>
        </w:rPr>
        <w:t xml:space="preserve"> </w:t>
      </w:r>
      <w:r>
        <w:rPr>
          <w:sz w:val="24"/>
        </w:rPr>
        <w:t>воду</w:t>
      </w:r>
      <w:r>
        <w:rPr>
          <w:spacing w:val="-10"/>
          <w:sz w:val="24"/>
        </w:rPr>
        <w:t xml:space="preserve"> </w:t>
      </w:r>
      <w:r>
        <w:rPr>
          <w:sz w:val="24"/>
        </w:rPr>
        <w:t>в</w:t>
      </w:r>
      <w:r>
        <w:rPr>
          <w:spacing w:val="2"/>
          <w:sz w:val="24"/>
        </w:rPr>
        <w:t xml:space="preserve"> </w:t>
      </w:r>
      <w:r>
        <w:rPr>
          <w:sz w:val="24"/>
        </w:rPr>
        <w:t>автономных</w:t>
      </w:r>
      <w:r>
        <w:rPr>
          <w:spacing w:val="1"/>
          <w:sz w:val="24"/>
        </w:rPr>
        <w:t xml:space="preserve"> </w:t>
      </w:r>
      <w:r>
        <w:rPr>
          <w:spacing w:val="-2"/>
          <w:sz w:val="24"/>
        </w:rPr>
        <w:t>условиях;</w:t>
      </w:r>
    </w:p>
    <w:p w:rsidR="007B1D5A" w:rsidRDefault="00B147F9" w:rsidP="00E2415F">
      <w:pPr>
        <w:pStyle w:val="a4"/>
        <w:numPr>
          <w:ilvl w:val="5"/>
          <w:numId w:val="72"/>
        </w:numPr>
        <w:tabs>
          <w:tab w:val="left" w:pos="1640"/>
        </w:tabs>
        <w:spacing w:before="2" w:line="237" w:lineRule="auto"/>
        <w:ind w:right="855" w:firstLine="710"/>
        <w:jc w:val="left"/>
        <w:rPr>
          <w:sz w:val="24"/>
        </w:rPr>
      </w:pPr>
      <w:r>
        <w:rPr>
          <w:sz w:val="24"/>
        </w:rPr>
        <w:t>добывать</w:t>
      </w:r>
      <w:r>
        <w:rPr>
          <w:spacing w:val="40"/>
          <w:sz w:val="24"/>
        </w:rPr>
        <w:t xml:space="preserve"> </w:t>
      </w:r>
      <w:r>
        <w:rPr>
          <w:sz w:val="24"/>
        </w:rPr>
        <w:t>и</w:t>
      </w:r>
      <w:r>
        <w:rPr>
          <w:spacing w:val="40"/>
          <w:sz w:val="24"/>
        </w:rPr>
        <w:t xml:space="preserve"> </w:t>
      </w:r>
      <w:r>
        <w:rPr>
          <w:sz w:val="24"/>
        </w:rPr>
        <w:t>готовить</w:t>
      </w:r>
      <w:r>
        <w:rPr>
          <w:spacing w:val="40"/>
          <w:sz w:val="24"/>
        </w:rPr>
        <w:t xml:space="preserve"> </w:t>
      </w:r>
      <w:r>
        <w:rPr>
          <w:sz w:val="24"/>
        </w:rPr>
        <w:t>пищу</w:t>
      </w:r>
      <w:r>
        <w:rPr>
          <w:spacing w:val="40"/>
          <w:sz w:val="24"/>
        </w:rPr>
        <w:t xml:space="preserve"> </w:t>
      </w:r>
      <w:r>
        <w:rPr>
          <w:sz w:val="24"/>
        </w:rPr>
        <w:t>в</w:t>
      </w:r>
      <w:r>
        <w:rPr>
          <w:spacing w:val="40"/>
          <w:sz w:val="24"/>
        </w:rPr>
        <w:t xml:space="preserve"> </w:t>
      </w:r>
      <w:r>
        <w:rPr>
          <w:sz w:val="24"/>
        </w:rPr>
        <w:t>автономных</w:t>
      </w:r>
      <w:r>
        <w:rPr>
          <w:spacing w:val="40"/>
          <w:sz w:val="24"/>
        </w:rPr>
        <w:t xml:space="preserve"> </w:t>
      </w:r>
      <w:r>
        <w:rPr>
          <w:sz w:val="24"/>
        </w:rPr>
        <w:t>условиях;</w:t>
      </w:r>
      <w:r>
        <w:rPr>
          <w:spacing w:val="40"/>
          <w:sz w:val="24"/>
        </w:rPr>
        <w:t xml:space="preserve"> </w:t>
      </w:r>
      <w:r>
        <w:rPr>
          <w:sz w:val="24"/>
        </w:rPr>
        <w:t>сооружать</w:t>
      </w:r>
      <w:r>
        <w:rPr>
          <w:spacing w:val="40"/>
          <w:sz w:val="24"/>
        </w:rPr>
        <w:t xml:space="preserve"> </w:t>
      </w:r>
      <w:r>
        <w:rPr>
          <w:sz w:val="24"/>
        </w:rPr>
        <w:t>(обустраивать) временное жилище в автономных условиях;</w:t>
      </w:r>
    </w:p>
    <w:p w:rsidR="007B1D5A" w:rsidRDefault="00B147F9" w:rsidP="00E2415F">
      <w:pPr>
        <w:pStyle w:val="a4"/>
        <w:numPr>
          <w:ilvl w:val="5"/>
          <w:numId w:val="72"/>
        </w:numPr>
        <w:tabs>
          <w:tab w:val="left" w:pos="1640"/>
        </w:tabs>
        <w:spacing w:before="5" w:line="293" w:lineRule="exact"/>
        <w:ind w:left="1640" w:hanging="110"/>
        <w:jc w:val="left"/>
        <w:rPr>
          <w:sz w:val="24"/>
        </w:rPr>
      </w:pPr>
      <w:r>
        <w:rPr>
          <w:sz w:val="24"/>
        </w:rPr>
        <w:t>подавать</w:t>
      </w:r>
      <w:r>
        <w:rPr>
          <w:spacing w:val="-4"/>
          <w:sz w:val="24"/>
        </w:rPr>
        <w:t xml:space="preserve"> </w:t>
      </w:r>
      <w:r>
        <w:rPr>
          <w:sz w:val="24"/>
        </w:rPr>
        <w:t>сигналы бедствия</w:t>
      </w:r>
      <w:r>
        <w:rPr>
          <w:spacing w:val="-6"/>
          <w:sz w:val="24"/>
        </w:rPr>
        <w:t xml:space="preserve"> </w:t>
      </w:r>
      <w:r>
        <w:rPr>
          <w:sz w:val="24"/>
        </w:rPr>
        <w:t>и</w:t>
      </w:r>
      <w:r>
        <w:rPr>
          <w:spacing w:val="-5"/>
          <w:sz w:val="24"/>
        </w:rPr>
        <w:t xml:space="preserve"> </w:t>
      </w:r>
      <w:r>
        <w:rPr>
          <w:sz w:val="24"/>
        </w:rPr>
        <w:t>отвечать на</w:t>
      </w:r>
      <w:r>
        <w:rPr>
          <w:spacing w:val="-6"/>
          <w:sz w:val="24"/>
        </w:rPr>
        <w:t xml:space="preserve"> </w:t>
      </w:r>
      <w:r>
        <w:rPr>
          <w:spacing w:val="-4"/>
          <w:sz w:val="24"/>
        </w:rPr>
        <w:t>них;</w:t>
      </w:r>
    </w:p>
    <w:p w:rsidR="007B1D5A" w:rsidRDefault="00B147F9" w:rsidP="00E2415F">
      <w:pPr>
        <w:pStyle w:val="a4"/>
        <w:numPr>
          <w:ilvl w:val="5"/>
          <w:numId w:val="72"/>
        </w:numPr>
        <w:tabs>
          <w:tab w:val="left" w:pos="1640"/>
        </w:tabs>
        <w:spacing w:before="2" w:line="237" w:lineRule="auto"/>
        <w:ind w:right="855" w:firstLine="710"/>
        <w:jc w:val="left"/>
        <w:rPr>
          <w:sz w:val="24"/>
        </w:rPr>
      </w:pPr>
      <w:r>
        <w:rPr>
          <w:sz w:val="24"/>
        </w:rPr>
        <w:t>характеризовать</w:t>
      </w:r>
      <w:r>
        <w:rPr>
          <w:spacing w:val="40"/>
          <w:sz w:val="24"/>
        </w:rPr>
        <w:t xml:space="preserve"> </w:t>
      </w:r>
      <w:r>
        <w:rPr>
          <w:sz w:val="24"/>
        </w:rPr>
        <w:t>причины</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чрезвычайных</w:t>
      </w:r>
      <w:r>
        <w:rPr>
          <w:spacing w:val="40"/>
          <w:sz w:val="24"/>
        </w:rPr>
        <w:t xml:space="preserve"> </w:t>
      </w:r>
      <w:r>
        <w:rPr>
          <w:sz w:val="24"/>
        </w:rPr>
        <w:t>ситуаций</w:t>
      </w:r>
      <w:r>
        <w:rPr>
          <w:spacing w:val="40"/>
          <w:sz w:val="24"/>
        </w:rPr>
        <w:t xml:space="preserve"> </w:t>
      </w:r>
      <w:r>
        <w:rPr>
          <w:sz w:val="24"/>
        </w:rPr>
        <w:t>природного</w:t>
      </w:r>
      <w:r>
        <w:rPr>
          <w:spacing w:val="80"/>
          <w:sz w:val="24"/>
        </w:rPr>
        <w:t xml:space="preserve"> </w:t>
      </w:r>
      <w:r>
        <w:rPr>
          <w:sz w:val="24"/>
        </w:rPr>
        <w:t>характера для личности, общества и государства;</w:t>
      </w:r>
    </w:p>
    <w:p w:rsidR="007B1D5A" w:rsidRDefault="00B147F9" w:rsidP="00E2415F">
      <w:pPr>
        <w:pStyle w:val="a4"/>
        <w:numPr>
          <w:ilvl w:val="5"/>
          <w:numId w:val="72"/>
        </w:numPr>
        <w:tabs>
          <w:tab w:val="left" w:pos="1640"/>
        </w:tabs>
        <w:spacing w:before="7" w:line="237" w:lineRule="auto"/>
        <w:ind w:right="856" w:firstLine="710"/>
        <w:jc w:val="left"/>
        <w:rPr>
          <w:sz w:val="24"/>
        </w:rPr>
      </w:pPr>
      <w:r>
        <w:rPr>
          <w:sz w:val="24"/>
        </w:rPr>
        <w:t>предвидеть опасности и правильно действовать в случае чрезвычайных ситуаций природного характера;</w:t>
      </w:r>
    </w:p>
    <w:p w:rsidR="007B1D5A" w:rsidRDefault="00B147F9" w:rsidP="00E2415F">
      <w:pPr>
        <w:pStyle w:val="a4"/>
        <w:numPr>
          <w:ilvl w:val="5"/>
          <w:numId w:val="72"/>
        </w:numPr>
        <w:tabs>
          <w:tab w:val="left" w:pos="1640"/>
        </w:tabs>
        <w:spacing w:before="7" w:line="237" w:lineRule="auto"/>
        <w:ind w:right="856" w:firstLine="710"/>
        <w:jc w:val="left"/>
        <w:rPr>
          <w:sz w:val="24"/>
        </w:rPr>
      </w:pPr>
      <w:r>
        <w:rPr>
          <w:sz w:val="24"/>
        </w:rPr>
        <w:t>классифицировать мероприятия по защите населения от чрезвычайных ситуаций природного характера;</w:t>
      </w:r>
    </w:p>
    <w:p w:rsidR="007B1D5A" w:rsidRDefault="00B147F9" w:rsidP="00E2415F">
      <w:pPr>
        <w:pStyle w:val="a4"/>
        <w:numPr>
          <w:ilvl w:val="5"/>
          <w:numId w:val="72"/>
        </w:numPr>
        <w:tabs>
          <w:tab w:val="left" w:pos="1640"/>
        </w:tabs>
        <w:spacing w:line="294" w:lineRule="exact"/>
        <w:ind w:left="1640" w:hanging="110"/>
        <w:jc w:val="left"/>
        <w:rPr>
          <w:sz w:val="24"/>
        </w:rPr>
      </w:pPr>
      <w:r>
        <w:rPr>
          <w:sz w:val="24"/>
        </w:rPr>
        <w:t>безопасно</w:t>
      </w:r>
      <w:r>
        <w:rPr>
          <w:spacing w:val="-8"/>
          <w:sz w:val="24"/>
        </w:rPr>
        <w:t xml:space="preserve"> </w:t>
      </w:r>
      <w:r>
        <w:rPr>
          <w:sz w:val="24"/>
        </w:rPr>
        <w:t>использовать</w:t>
      </w:r>
      <w:r>
        <w:rPr>
          <w:spacing w:val="-5"/>
          <w:sz w:val="24"/>
        </w:rPr>
        <w:t xml:space="preserve"> </w:t>
      </w:r>
      <w:r>
        <w:rPr>
          <w:sz w:val="24"/>
        </w:rPr>
        <w:t>средства</w:t>
      </w:r>
      <w:r>
        <w:rPr>
          <w:spacing w:val="-7"/>
          <w:sz w:val="24"/>
        </w:rPr>
        <w:t xml:space="preserve"> </w:t>
      </w:r>
      <w:r>
        <w:rPr>
          <w:sz w:val="24"/>
        </w:rPr>
        <w:t>индивидуальной</w:t>
      </w:r>
      <w:r>
        <w:rPr>
          <w:spacing w:val="-2"/>
          <w:sz w:val="24"/>
        </w:rPr>
        <w:t xml:space="preserve"> защиты;</w:t>
      </w:r>
    </w:p>
    <w:p w:rsidR="007B1D5A" w:rsidRDefault="00B147F9" w:rsidP="00E2415F">
      <w:pPr>
        <w:pStyle w:val="a4"/>
        <w:numPr>
          <w:ilvl w:val="5"/>
          <w:numId w:val="72"/>
        </w:numPr>
        <w:tabs>
          <w:tab w:val="left" w:pos="1640"/>
        </w:tabs>
        <w:spacing w:before="6" w:line="237" w:lineRule="auto"/>
        <w:ind w:right="855" w:firstLine="710"/>
        <w:jc w:val="left"/>
        <w:rPr>
          <w:sz w:val="24"/>
        </w:rPr>
      </w:pPr>
      <w:r>
        <w:rPr>
          <w:sz w:val="24"/>
        </w:rPr>
        <w:t>характеризовать</w:t>
      </w:r>
      <w:r>
        <w:rPr>
          <w:spacing w:val="40"/>
          <w:sz w:val="24"/>
        </w:rPr>
        <w:t xml:space="preserve"> </w:t>
      </w:r>
      <w:r>
        <w:rPr>
          <w:sz w:val="24"/>
        </w:rPr>
        <w:t>причины</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чрезвычайных</w:t>
      </w:r>
      <w:r>
        <w:rPr>
          <w:spacing w:val="40"/>
          <w:sz w:val="24"/>
        </w:rPr>
        <w:t xml:space="preserve"> </w:t>
      </w:r>
      <w:r>
        <w:rPr>
          <w:sz w:val="24"/>
        </w:rPr>
        <w:t>ситуаций</w:t>
      </w:r>
      <w:r>
        <w:rPr>
          <w:spacing w:val="40"/>
          <w:sz w:val="24"/>
        </w:rPr>
        <w:t xml:space="preserve"> </w:t>
      </w:r>
      <w:r>
        <w:rPr>
          <w:sz w:val="24"/>
        </w:rPr>
        <w:t>техногенного характера для личности, общества и государства;</w:t>
      </w:r>
    </w:p>
    <w:p w:rsidR="007B1D5A" w:rsidRDefault="00B147F9" w:rsidP="00E2415F">
      <w:pPr>
        <w:pStyle w:val="a4"/>
        <w:numPr>
          <w:ilvl w:val="5"/>
          <w:numId w:val="72"/>
        </w:numPr>
        <w:tabs>
          <w:tab w:val="left" w:pos="1640"/>
        </w:tabs>
        <w:ind w:right="854" w:firstLine="710"/>
        <w:jc w:val="left"/>
        <w:rPr>
          <w:sz w:val="24"/>
        </w:rPr>
      </w:pPr>
      <w:r>
        <w:rPr>
          <w:sz w:val="24"/>
        </w:rPr>
        <w:t>предвидеть</w:t>
      </w:r>
      <w:r>
        <w:rPr>
          <w:spacing w:val="80"/>
          <w:sz w:val="24"/>
        </w:rPr>
        <w:t xml:space="preserve"> </w:t>
      </w:r>
      <w:r>
        <w:rPr>
          <w:sz w:val="24"/>
        </w:rPr>
        <w:t>опасности</w:t>
      </w:r>
      <w:r>
        <w:rPr>
          <w:spacing w:val="80"/>
          <w:sz w:val="24"/>
        </w:rPr>
        <w:t xml:space="preserve"> </w:t>
      </w:r>
      <w:r>
        <w:rPr>
          <w:sz w:val="24"/>
        </w:rPr>
        <w:t>и</w:t>
      </w:r>
      <w:r>
        <w:rPr>
          <w:spacing w:val="80"/>
          <w:sz w:val="24"/>
        </w:rPr>
        <w:t xml:space="preserve"> </w:t>
      </w:r>
      <w:r>
        <w:rPr>
          <w:sz w:val="24"/>
        </w:rPr>
        <w:t>правильно</w:t>
      </w:r>
      <w:r>
        <w:rPr>
          <w:spacing w:val="80"/>
          <w:sz w:val="24"/>
        </w:rPr>
        <w:t xml:space="preserve"> </w:t>
      </w:r>
      <w:r>
        <w:rPr>
          <w:sz w:val="24"/>
        </w:rPr>
        <w:t>действовать</w:t>
      </w:r>
      <w:r>
        <w:rPr>
          <w:spacing w:val="80"/>
          <w:sz w:val="24"/>
        </w:rPr>
        <w:t xml:space="preserve"> </w:t>
      </w:r>
      <w:r>
        <w:rPr>
          <w:sz w:val="24"/>
        </w:rPr>
        <w:t>в</w:t>
      </w:r>
      <w:r>
        <w:rPr>
          <w:spacing w:val="80"/>
          <w:sz w:val="24"/>
        </w:rPr>
        <w:t xml:space="preserve"> </w:t>
      </w:r>
      <w:r>
        <w:rPr>
          <w:sz w:val="24"/>
        </w:rPr>
        <w:t>чрезвычайных</w:t>
      </w:r>
      <w:r>
        <w:rPr>
          <w:spacing w:val="80"/>
          <w:sz w:val="24"/>
        </w:rPr>
        <w:t xml:space="preserve"> </w:t>
      </w:r>
      <w:r>
        <w:rPr>
          <w:sz w:val="24"/>
        </w:rPr>
        <w:t>ситуациях техногенного характера;</w:t>
      </w:r>
    </w:p>
    <w:p w:rsidR="007B1D5A" w:rsidRDefault="00B147F9" w:rsidP="00E2415F">
      <w:pPr>
        <w:pStyle w:val="a4"/>
        <w:numPr>
          <w:ilvl w:val="5"/>
          <w:numId w:val="72"/>
        </w:numPr>
        <w:tabs>
          <w:tab w:val="left" w:pos="1640"/>
        </w:tabs>
        <w:spacing w:before="4" w:line="237" w:lineRule="auto"/>
        <w:ind w:right="851" w:firstLine="710"/>
        <w:jc w:val="left"/>
        <w:rPr>
          <w:sz w:val="24"/>
        </w:rPr>
      </w:pPr>
      <w:r>
        <w:rPr>
          <w:sz w:val="24"/>
        </w:rPr>
        <w:t>классифицировать мероприятия</w:t>
      </w:r>
      <w:r>
        <w:rPr>
          <w:spacing w:val="30"/>
          <w:sz w:val="24"/>
        </w:rPr>
        <w:t xml:space="preserve"> </w:t>
      </w:r>
      <w:r>
        <w:rPr>
          <w:sz w:val="24"/>
        </w:rPr>
        <w:t>по защите населения от чрезвычайных ситуаций техногенного характера;</w:t>
      </w:r>
    </w:p>
    <w:p w:rsidR="007B1D5A" w:rsidRDefault="00B147F9" w:rsidP="00E2415F">
      <w:pPr>
        <w:pStyle w:val="a4"/>
        <w:numPr>
          <w:ilvl w:val="5"/>
          <w:numId w:val="72"/>
        </w:numPr>
        <w:tabs>
          <w:tab w:val="left" w:pos="1640"/>
        </w:tabs>
        <w:spacing w:before="4" w:line="293" w:lineRule="exact"/>
        <w:ind w:left="1640" w:hanging="110"/>
        <w:jc w:val="left"/>
        <w:rPr>
          <w:sz w:val="24"/>
        </w:rPr>
      </w:pPr>
      <w:r>
        <w:rPr>
          <w:sz w:val="24"/>
        </w:rPr>
        <w:t>безопасно</w:t>
      </w:r>
      <w:r>
        <w:rPr>
          <w:spacing w:val="-3"/>
          <w:sz w:val="24"/>
        </w:rPr>
        <w:t xml:space="preserve"> </w:t>
      </w:r>
      <w:r>
        <w:rPr>
          <w:sz w:val="24"/>
        </w:rPr>
        <w:t>действовать</w:t>
      </w:r>
      <w:r>
        <w:rPr>
          <w:spacing w:val="-7"/>
          <w:sz w:val="24"/>
        </w:rPr>
        <w:t xml:space="preserve"> </w:t>
      </w:r>
      <w:r>
        <w:rPr>
          <w:sz w:val="24"/>
        </w:rPr>
        <w:t>по</w:t>
      </w:r>
      <w:r>
        <w:rPr>
          <w:spacing w:val="-1"/>
          <w:sz w:val="24"/>
        </w:rPr>
        <w:t xml:space="preserve"> </w:t>
      </w:r>
      <w:r>
        <w:rPr>
          <w:sz w:val="24"/>
        </w:rPr>
        <w:t>сигналу</w:t>
      </w:r>
      <w:r>
        <w:rPr>
          <w:spacing w:val="-9"/>
          <w:sz w:val="24"/>
        </w:rPr>
        <w:t xml:space="preserve"> </w:t>
      </w:r>
      <w:r>
        <w:rPr>
          <w:sz w:val="24"/>
        </w:rPr>
        <w:t>«Внимание</w:t>
      </w:r>
      <w:r>
        <w:rPr>
          <w:spacing w:val="-5"/>
          <w:sz w:val="24"/>
        </w:rPr>
        <w:t xml:space="preserve"> </w:t>
      </w:r>
      <w:r>
        <w:rPr>
          <w:spacing w:val="-2"/>
          <w:sz w:val="24"/>
        </w:rPr>
        <w:t>всем!»;</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безопасно</w:t>
      </w:r>
      <w:r>
        <w:rPr>
          <w:spacing w:val="-6"/>
          <w:sz w:val="24"/>
        </w:rPr>
        <w:t xml:space="preserve"> </w:t>
      </w:r>
      <w:r>
        <w:rPr>
          <w:sz w:val="24"/>
        </w:rPr>
        <w:t>использовать</w:t>
      </w:r>
      <w:r>
        <w:rPr>
          <w:spacing w:val="-4"/>
          <w:sz w:val="24"/>
        </w:rPr>
        <w:t xml:space="preserve"> </w:t>
      </w:r>
      <w:r>
        <w:rPr>
          <w:sz w:val="24"/>
        </w:rPr>
        <w:t>средства</w:t>
      </w:r>
      <w:r>
        <w:rPr>
          <w:spacing w:val="-4"/>
          <w:sz w:val="24"/>
        </w:rPr>
        <w:t xml:space="preserve"> </w:t>
      </w:r>
      <w:r>
        <w:rPr>
          <w:sz w:val="24"/>
        </w:rPr>
        <w:t>индивидуальной</w:t>
      </w:r>
      <w:r>
        <w:rPr>
          <w:spacing w:val="-8"/>
          <w:sz w:val="24"/>
        </w:rPr>
        <w:t xml:space="preserve"> </w:t>
      </w:r>
      <w:r>
        <w:rPr>
          <w:sz w:val="24"/>
        </w:rPr>
        <w:t>и</w:t>
      </w:r>
      <w:r>
        <w:rPr>
          <w:spacing w:val="-7"/>
          <w:sz w:val="24"/>
        </w:rPr>
        <w:t xml:space="preserve"> </w:t>
      </w:r>
      <w:r>
        <w:rPr>
          <w:sz w:val="24"/>
        </w:rPr>
        <w:t>коллективной</w:t>
      </w:r>
      <w:r>
        <w:rPr>
          <w:spacing w:val="-7"/>
          <w:sz w:val="24"/>
        </w:rPr>
        <w:t xml:space="preserve"> </w:t>
      </w:r>
      <w:r>
        <w:rPr>
          <w:spacing w:val="-2"/>
          <w:sz w:val="24"/>
        </w:rPr>
        <w:t>защиты;</w:t>
      </w:r>
    </w:p>
    <w:p w:rsidR="007B1D5A" w:rsidRDefault="00B147F9" w:rsidP="00E2415F">
      <w:pPr>
        <w:pStyle w:val="a4"/>
        <w:numPr>
          <w:ilvl w:val="5"/>
          <w:numId w:val="72"/>
        </w:numPr>
        <w:tabs>
          <w:tab w:val="left" w:pos="1640"/>
        </w:tabs>
        <w:ind w:right="841" w:firstLine="710"/>
        <w:jc w:val="left"/>
        <w:rPr>
          <w:sz w:val="24"/>
        </w:rPr>
      </w:pPr>
      <w:r>
        <w:rPr>
          <w:sz w:val="24"/>
        </w:rPr>
        <w:t>комплектовать минимально необходимый набор вещей (документов, продуктов) в случае эвакуации;</w:t>
      </w:r>
    </w:p>
    <w:p w:rsidR="007B1D5A" w:rsidRDefault="00B147F9" w:rsidP="00E2415F">
      <w:pPr>
        <w:pStyle w:val="a4"/>
        <w:numPr>
          <w:ilvl w:val="5"/>
          <w:numId w:val="72"/>
        </w:numPr>
        <w:tabs>
          <w:tab w:val="left" w:pos="1640"/>
        </w:tabs>
        <w:spacing w:before="3" w:line="237" w:lineRule="auto"/>
        <w:ind w:right="850" w:firstLine="710"/>
        <w:rPr>
          <w:sz w:val="24"/>
        </w:rPr>
      </w:pPr>
      <w:r>
        <w:rPr>
          <w:sz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B1D5A" w:rsidRDefault="00B147F9" w:rsidP="00E2415F">
      <w:pPr>
        <w:pStyle w:val="a4"/>
        <w:numPr>
          <w:ilvl w:val="5"/>
          <w:numId w:val="72"/>
        </w:numPr>
        <w:tabs>
          <w:tab w:val="left" w:pos="1640"/>
        </w:tabs>
        <w:spacing w:before="7" w:line="237" w:lineRule="auto"/>
        <w:ind w:right="852" w:firstLine="710"/>
        <w:rPr>
          <w:sz w:val="24"/>
        </w:rPr>
      </w:pPr>
      <w:r>
        <w:rPr>
          <w:sz w:val="24"/>
        </w:rPr>
        <w:t xml:space="preserve">классифицировать мероприятия по защите населения от терроризма, экстремизма, </w:t>
      </w:r>
      <w:r>
        <w:rPr>
          <w:spacing w:val="-2"/>
          <w:sz w:val="24"/>
        </w:rPr>
        <w:t>наркотизма;</w:t>
      </w:r>
    </w:p>
    <w:p w:rsidR="007B1D5A" w:rsidRDefault="00B147F9" w:rsidP="00E2415F">
      <w:pPr>
        <w:pStyle w:val="a4"/>
        <w:numPr>
          <w:ilvl w:val="5"/>
          <w:numId w:val="72"/>
        </w:numPr>
        <w:tabs>
          <w:tab w:val="left" w:pos="1640"/>
        </w:tabs>
        <w:spacing w:before="8" w:line="237" w:lineRule="auto"/>
        <w:ind w:right="856" w:firstLine="710"/>
        <w:rPr>
          <w:sz w:val="24"/>
        </w:rPr>
      </w:pPr>
      <w:r>
        <w:rPr>
          <w:sz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B1D5A" w:rsidRDefault="00B147F9" w:rsidP="00E2415F">
      <w:pPr>
        <w:pStyle w:val="a4"/>
        <w:numPr>
          <w:ilvl w:val="5"/>
          <w:numId w:val="72"/>
        </w:numPr>
        <w:tabs>
          <w:tab w:val="left" w:pos="1640"/>
        </w:tabs>
        <w:ind w:right="851" w:firstLine="710"/>
        <w:rPr>
          <w:sz w:val="24"/>
        </w:rPr>
      </w:pPr>
      <w:r>
        <w:rPr>
          <w:sz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B1D5A" w:rsidRDefault="00B147F9" w:rsidP="00E2415F">
      <w:pPr>
        <w:pStyle w:val="a4"/>
        <w:numPr>
          <w:ilvl w:val="5"/>
          <w:numId w:val="72"/>
        </w:numPr>
        <w:tabs>
          <w:tab w:val="left" w:pos="1640"/>
        </w:tabs>
        <w:spacing w:before="6" w:line="237" w:lineRule="auto"/>
        <w:ind w:right="849" w:firstLine="710"/>
        <w:rPr>
          <w:sz w:val="24"/>
        </w:rPr>
      </w:pPr>
      <w:r>
        <w:rPr>
          <w:sz w:val="24"/>
        </w:rPr>
        <w:t>классифицировать и характеризовать основные положения законодательных</w:t>
      </w:r>
      <w:r>
        <w:rPr>
          <w:spacing w:val="40"/>
          <w:sz w:val="24"/>
        </w:rPr>
        <w:t xml:space="preserve"> </w:t>
      </w:r>
      <w:r>
        <w:rPr>
          <w:sz w:val="24"/>
        </w:rPr>
        <w:t>актов, регламентирующих ответственность несовершеннолетних за правонарушения;</w:t>
      </w:r>
    </w:p>
    <w:p w:rsidR="007B1D5A" w:rsidRDefault="00B147F9" w:rsidP="00E2415F">
      <w:pPr>
        <w:pStyle w:val="a4"/>
        <w:numPr>
          <w:ilvl w:val="5"/>
          <w:numId w:val="72"/>
        </w:numPr>
        <w:tabs>
          <w:tab w:val="left" w:pos="1640"/>
        </w:tabs>
        <w:ind w:right="849" w:firstLine="710"/>
        <w:rPr>
          <w:sz w:val="24"/>
        </w:rPr>
      </w:pPr>
      <w:r>
        <w:rPr>
          <w:sz w:val="24"/>
        </w:rPr>
        <w:t>классифицировать и характеризовать опасные ситуации в местах большого скопления людей;</w:t>
      </w:r>
    </w:p>
    <w:p w:rsidR="007B1D5A" w:rsidRDefault="00B147F9" w:rsidP="00E2415F">
      <w:pPr>
        <w:pStyle w:val="a4"/>
        <w:numPr>
          <w:ilvl w:val="5"/>
          <w:numId w:val="72"/>
        </w:numPr>
        <w:tabs>
          <w:tab w:val="left" w:pos="1640"/>
        </w:tabs>
        <w:spacing w:before="3" w:line="237" w:lineRule="auto"/>
        <w:ind w:right="855" w:firstLine="710"/>
        <w:rPr>
          <w:sz w:val="24"/>
        </w:rPr>
      </w:pPr>
      <w:r>
        <w:rPr>
          <w:sz w:val="24"/>
        </w:rPr>
        <w:t>предвидеть причины возникновения возможных опасных ситуаций в местах большого скопления людей;</w:t>
      </w:r>
    </w:p>
    <w:p w:rsidR="007B1D5A" w:rsidRDefault="007B1D5A">
      <w:pPr>
        <w:spacing w:line="237" w:lineRule="auto"/>
        <w:jc w:val="both"/>
        <w:rPr>
          <w:sz w:val="24"/>
        </w:rPr>
        <w:sectPr w:rsidR="007B1D5A">
          <w:pgSz w:w="11910" w:h="16840"/>
          <w:pgMar w:top="1020" w:right="0" w:bottom="1180" w:left="880" w:header="0" w:footer="968" w:gutter="0"/>
          <w:cols w:space="720"/>
        </w:sectPr>
      </w:pPr>
    </w:p>
    <w:p w:rsidR="007B1D5A" w:rsidRDefault="00B147F9" w:rsidP="00E2415F">
      <w:pPr>
        <w:pStyle w:val="a4"/>
        <w:numPr>
          <w:ilvl w:val="5"/>
          <w:numId w:val="72"/>
        </w:numPr>
        <w:tabs>
          <w:tab w:val="left" w:pos="1640"/>
        </w:tabs>
        <w:spacing w:before="88"/>
        <w:ind w:right="854" w:firstLine="710"/>
        <w:rPr>
          <w:sz w:val="24"/>
        </w:rPr>
      </w:pPr>
      <w:r>
        <w:rPr>
          <w:sz w:val="24"/>
        </w:rPr>
        <w:lastRenderedPageBreak/>
        <w:t>адекватно оценивать ситуацию и безопасно действовать в местах массового скопления людей;</w:t>
      </w:r>
    </w:p>
    <w:p w:rsidR="007B1D5A" w:rsidRDefault="00B147F9" w:rsidP="00E2415F">
      <w:pPr>
        <w:pStyle w:val="a4"/>
        <w:numPr>
          <w:ilvl w:val="5"/>
          <w:numId w:val="72"/>
        </w:numPr>
        <w:tabs>
          <w:tab w:val="left" w:pos="1640"/>
        </w:tabs>
        <w:spacing w:before="2"/>
        <w:ind w:right="845" w:firstLine="710"/>
        <w:rPr>
          <w:sz w:val="24"/>
        </w:rPr>
      </w:pPr>
      <w:r>
        <w:rPr>
          <w:sz w:val="24"/>
        </w:rPr>
        <w:t>оповещать (вызывать) экстренные службы при чрезвычайной ситуации – с учётом возможностей и ограничений, обусловленных нарушением слуха (с использованием доступных способов);</w:t>
      </w:r>
    </w:p>
    <w:p w:rsidR="007B1D5A" w:rsidRDefault="00B147F9" w:rsidP="00E2415F">
      <w:pPr>
        <w:pStyle w:val="a4"/>
        <w:numPr>
          <w:ilvl w:val="5"/>
          <w:numId w:val="72"/>
        </w:numPr>
        <w:tabs>
          <w:tab w:val="left" w:pos="1640"/>
        </w:tabs>
        <w:spacing w:before="1" w:line="237" w:lineRule="auto"/>
        <w:ind w:right="850" w:firstLine="710"/>
        <w:rPr>
          <w:sz w:val="24"/>
        </w:rPr>
      </w:pPr>
      <w:r>
        <w:rPr>
          <w:sz w:val="24"/>
        </w:rPr>
        <w:t>характеризовать безопасный и здоровый образ жизни, его составляющие и значение для личности, общества и государства;</w:t>
      </w:r>
    </w:p>
    <w:p w:rsidR="007B1D5A" w:rsidRDefault="00B147F9" w:rsidP="00E2415F">
      <w:pPr>
        <w:pStyle w:val="a4"/>
        <w:numPr>
          <w:ilvl w:val="5"/>
          <w:numId w:val="72"/>
        </w:numPr>
        <w:tabs>
          <w:tab w:val="left" w:pos="1640"/>
        </w:tabs>
        <w:spacing w:before="7" w:line="237" w:lineRule="auto"/>
        <w:ind w:right="857" w:firstLine="710"/>
        <w:rPr>
          <w:sz w:val="24"/>
        </w:rPr>
      </w:pPr>
      <w:r>
        <w:rPr>
          <w:sz w:val="24"/>
        </w:rPr>
        <w:t xml:space="preserve">классифицировать мероприятия и факторы, укрепляющие и разрушающие </w:t>
      </w:r>
      <w:r>
        <w:rPr>
          <w:spacing w:val="-2"/>
          <w:sz w:val="24"/>
        </w:rPr>
        <w:t>здоровье;</w:t>
      </w:r>
    </w:p>
    <w:p w:rsidR="007B1D5A" w:rsidRDefault="00B147F9" w:rsidP="00E2415F">
      <w:pPr>
        <w:pStyle w:val="a4"/>
        <w:numPr>
          <w:ilvl w:val="5"/>
          <w:numId w:val="72"/>
        </w:numPr>
        <w:tabs>
          <w:tab w:val="left" w:pos="1640"/>
        </w:tabs>
        <w:spacing w:before="7" w:line="237" w:lineRule="auto"/>
        <w:ind w:right="854" w:firstLine="710"/>
        <w:rPr>
          <w:sz w:val="24"/>
        </w:rPr>
      </w:pPr>
      <w:r>
        <w:rPr>
          <w:sz w:val="24"/>
        </w:rPr>
        <w:t>планировать</w:t>
      </w:r>
      <w:r>
        <w:rPr>
          <w:spacing w:val="-2"/>
          <w:sz w:val="24"/>
        </w:rPr>
        <w:t xml:space="preserve"> </w:t>
      </w:r>
      <w:r>
        <w:rPr>
          <w:sz w:val="24"/>
        </w:rPr>
        <w:t>профилактические мероприятия</w:t>
      </w:r>
      <w:r>
        <w:rPr>
          <w:spacing w:val="-3"/>
          <w:sz w:val="24"/>
        </w:rPr>
        <w:t xml:space="preserve"> </w:t>
      </w:r>
      <w:r>
        <w:rPr>
          <w:sz w:val="24"/>
        </w:rPr>
        <w:t xml:space="preserve">по сохранению и укреплению своего </w:t>
      </w:r>
      <w:r>
        <w:rPr>
          <w:spacing w:val="-2"/>
          <w:sz w:val="24"/>
        </w:rPr>
        <w:t>здоровья;</w:t>
      </w:r>
    </w:p>
    <w:p w:rsidR="007B1D5A" w:rsidRDefault="00B147F9" w:rsidP="00E2415F">
      <w:pPr>
        <w:pStyle w:val="a4"/>
        <w:numPr>
          <w:ilvl w:val="5"/>
          <w:numId w:val="72"/>
        </w:numPr>
        <w:tabs>
          <w:tab w:val="left" w:pos="1640"/>
        </w:tabs>
        <w:ind w:right="845" w:firstLine="710"/>
        <w:rPr>
          <w:sz w:val="24"/>
        </w:rPr>
      </w:pPr>
      <w:r>
        <w:rPr>
          <w:sz w:val="24"/>
        </w:rPr>
        <w:t>адекватно оценивать нагрузку и профилактические занятия по укреплению здоровья; планировать распорядок дня с учетом нагрузок;</w:t>
      </w:r>
    </w:p>
    <w:p w:rsidR="007B1D5A" w:rsidRDefault="00B147F9" w:rsidP="00E2415F">
      <w:pPr>
        <w:pStyle w:val="a4"/>
        <w:numPr>
          <w:ilvl w:val="5"/>
          <w:numId w:val="72"/>
        </w:numPr>
        <w:tabs>
          <w:tab w:val="left" w:pos="1640"/>
        </w:tabs>
        <w:spacing w:before="2" w:line="293" w:lineRule="exact"/>
        <w:ind w:left="1640" w:hanging="110"/>
        <w:jc w:val="left"/>
        <w:rPr>
          <w:sz w:val="24"/>
        </w:rPr>
      </w:pPr>
      <w:r>
        <w:rPr>
          <w:sz w:val="24"/>
        </w:rPr>
        <w:t>выявлять</w:t>
      </w:r>
      <w:r>
        <w:rPr>
          <w:spacing w:val="-5"/>
          <w:sz w:val="24"/>
        </w:rPr>
        <w:t xml:space="preserve"> </w:t>
      </w:r>
      <w:r>
        <w:rPr>
          <w:sz w:val="24"/>
        </w:rPr>
        <w:t>мероприятия</w:t>
      </w:r>
      <w:r>
        <w:rPr>
          <w:spacing w:val="-8"/>
          <w:sz w:val="24"/>
        </w:rPr>
        <w:t xml:space="preserve"> </w:t>
      </w:r>
      <w:r>
        <w:rPr>
          <w:sz w:val="24"/>
        </w:rPr>
        <w:t>и</w:t>
      </w:r>
      <w:r>
        <w:rPr>
          <w:spacing w:val="-1"/>
          <w:sz w:val="24"/>
        </w:rPr>
        <w:t xml:space="preserve"> </w:t>
      </w:r>
      <w:r>
        <w:rPr>
          <w:sz w:val="24"/>
        </w:rPr>
        <w:t>факторы,</w:t>
      </w:r>
      <w:r>
        <w:rPr>
          <w:spacing w:val="-1"/>
          <w:sz w:val="24"/>
        </w:rPr>
        <w:t xml:space="preserve"> </w:t>
      </w:r>
      <w:r>
        <w:rPr>
          <w:sz w:val="24"/>
        </w:rPr>
        <w:t>потенциально</w:t>
      </w:r>
      <w:r>
        <w:rPr>
          <w:spacing w:val="-8"/>
          <w:sz w:val="24"/>
        </w:rPr>
        <w:t xml:space="preserve"> </w:t>
      </w:r>
      <w:r>
        <w:rPr>
          <w:sz w:val="24"/>
        </w:rPr>
        <w:t>опасные</w:t>
      </w:r>
      <w:r>
        <w:rPr>
          <w:spacing w:val="-8"/>
          <w:sz w:val="24"/>
        </w:rPr>
        <w:t xml:space="preserve"> </w:t>
      </w:r>
      <w:r>
        <w:rPr>
          <w:sz w:val="24"/>
        </w:rPr>
        <w:t>для</w:t>
      </w:r>
      <w:r>
        <w:rPr>
          <w:spacing w:val="-2"/>
          <w:sz w:val="24"/>
        </w:rPr>
        <w:t xml:space="preserve"> здоровья;</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безопасно</w:t>
      </w:r>
      <w:r>
        <w:rPr>
          <w:spacing w:val="-7"/>
          <w:sz w:val="24"/>
        </w:rPr>
        <w:t xml:space="preserve"> </w:t>
      </w:r>
      <w:r>
        <w:rPr>
          <w:sz w:val="24"/>
        </w:rPr>
        <w:t>использовать</w:t>
      </w:r>
      <w:r>
        <w:rPr>
          <w:spacing w:val="-7"/>
          <w:sz w:val="24"/>
        </w:rPr>
        <w:t xml:space="preserve"> </w:t>
      </w:r>
      <w:r>
        <w:rPr>
          <w:sz w:val="24"/>
        </w:rPr>
        <w:t>ресурсы</w:t>
      </w:r>
      <w:r>
        <w:rPr>
          <w:spacing w:val="-5"/>
          <w:sz w:val="24"/>
        </w:rPr>
        <w:t xml:space="preserve"> </w:t>
      </w:r>
      <w:r>
        <w:rPr>
          <w:spacing w:val="-2"/>
          <w:sz w:val="24"/>
        </w:rPr>
        <w:t>интернета;</w:t>
      </w:r>
    </w:p>
    <w:p w:rsidR="007B1D5A" w:rsidRDefault="00B147F9" w:rsidP="00E2415F">
      <w:pPr>
        <w:pStyle w:val="a4"/>
        <w:numPr>
          <w:ilvl w:val="5"/>
          <w:numId w:val="72"/>
        </w:numPr>
        <w:tabs>
          <w:tab w:val="left" w:pos="1640"/>
        </w:tabs>
        <w:spacing w:before="3" w:line="294" w:lineRule="exact"/>
        <w:ind w:left="1640" w:hanging="110"/>
        <w:jc w:val="left"/>
        <w:rPr>
          <w:sz w:val="24"/>
        </w:rPr>
      </w:pPr>
      <w:r>
        <w:rPr>
          <w:sz w:val="24"/>
        </w:rPr>
        <w:t>анализировать</w:t>
      </w:r>
      <w:r>
        <w:rPr>
          <w:spacing w:val="-8"/>
          <w:sz w:val="24"/>
        </w:rPr>
        <w:t xml:space="preserve"> </w:t>
      </w:r>
      <w:r>
        <w:rPr>
          <w:sz w:val="24"/>
        </w:rPr>
        <w:t>состояние</w:t>
      </w:r>
      <w:r>
        <w:rPr>
          <w:spacing w:val="-3"/>
          <w:sz w:val="24"/>
        </w:rPr>
        <w:t xml:space="preserve"> </w:t>
      </w:r>
      <w:r>
        <w:rPr>
          <w:sz w:val="24"/>
        </w:rPr>
        <w:t>своего</w:t>
      </w:r>
      <w:r>
        <w:rPr>
          <w:spacing w:val="-2"/>
          <w:sz w:val="24"/>
        </w:rPr>
        <w:t xml:space="preserve"> </w:t>
      </w:r>
      <w:r>
        <w:rPr>
          <w:sz w:val="24"/>
        </w:rPr>
        <w:t>здоровья,</w:t>
      </w:r>
      <w:r>
        <w:rPr>
          <w:spacing w:val="-5"/>
          <w:sz w:val="24"/>
        </w:rPr>
        <w:t xml:space="preserve"> </w:t>
      </w:r>
      <w:r>
        <w:rPr>
          <w:sz w:val="24"/>
        </w:rPr>
        <w:t>в</w:t>
      </w:r>
      <w:r>
        <w:rPr>
          <w:spacing w:val="-5"/>
          <w:sz w:val="24"/>
        </w:rPr>
        <w:t xml:space="preserve"> </w:t>
      </w:r>
      <w:r>
        <w:rPr>
          <w:sz w:val="24"/>
        </w:rPr>
        <w:t>т.ч.</w:t>
      </w:r>
      <w:r>
        <w:rPr>
          <w:spacing w:val="-1"/>
          <w:sz w:val="24"/>
        </w:rPr>
        <w:t xml:space="preserve"> </w:t>
      </w:r>
      <w:r>
        <w:rPr>
          <w:sz w:val="24"/>
        </w:rPr>
        <w:t>с</w:t>
      </w:r>
      <w:r>
        <w:rPr>
          <w:spacing w:val="-3"/>
          <w:sz w:val="24"/>
        </w:rPr>
        <w:t xml:space="preserve"> </w:t>
      </w:r>
      <w:r>
        <w:rPr>
          <w:sz w:val="24"/>
        </w:rPr>
        <w:t>учётом</w:t>
      </w:r>
      <w:r>
        <w:rPr>
          <w:spacing w:val="-1"/>
          <w:sz w:val="24"/>
        </w:rPr>
        <w:t xml:space="preserve"> </w:t>
      </w:r>
      <w:r>
        <w:rPr>
          <w:sz w:val="24"/>
        </w:rPr>
        <w:t>имеющегося</w:t>
      </w:r>
      <w:r>
        <w:rPr>
          <w:spacing w:val="-2"/>
          <w:sz w:val="24"/>
        </w:rPr>
        <w:t xml:space="preserve"> нарушения;</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определять</w:t>
      </w:r>
      <w:r>
        <w:rPr>
          <w:spacing w:val="-2"/>
          <w:sz w:val="24"/>
        </w:rPr>
        <w:t xml:space="preserve"> </w:t>
      </w:r>
      <w:r>
        <w:rPr>
          <w:sz w:val="24"/>
        </w:rPr>
        <w:t>состояния</w:t>
      </w:r>
      <w:r>
        <w:rPr>
          <w:spacing w:val="-7"/>
          <w:sz w:val="24"/>
        </w:rPr>
        <w:t xml:space="preserve"> </w:t>
      </w:r>
      <w:r>
        <w:rPr>
          <w:sz w:val="24"/>
        </w:rPr>
        <w:t>оказания</w:t>
      </w:r>
      <w:r>
        <w:rPr>
          <w:spacing w:val="-7"/>
          <w:sz w:val="24"/>
        </w:rPr>
        <w:t xml:space="preserve"> </w:t>
      </w:r>
      <w:r>
        <w:rPr>
          <w:sz w:val="24"/>
        </w:rPr>
        <w:t>неотложной</w:t>
      </w:r>
      <w:r>
        <w:rPr>
          <w:spacing w:val="-5"/>
          <w:sz w:val="24"/>
        </w:rPr>
        <w:t xml:space="preserve"> </w:t>
      </w:r>
      <w:r>
        <w:rPr>
          <w:spacing w:val="-2"/>
          <w:sz w:val="24"/>
        </w:rPr>
        <w:t>помощи;</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использовать</w:t>
      </w:r>
      <w:r>
        <w:rPr>
          <w:spacing w:val="-7"/>
          <w:sz w:val="24"/>
        </w:rPr>
        <w:t xml:space="preserve"> </w:t>
      </w:r>
      <w:r>
        <w:rPr>
          <w:sz w:val="24"/>
        </w:rPr>
        <w:t>алгоритм</w:t>
      </w:r>
      <w:r>
        <w:rPr>
          <w:spacing w:val="-4"/>
          <w:sz w:val="24"/>
        </w:rPr>
        <w:t xml:space="preserve"> </w:t>
      </w:r>
      <w:r>
        <w:rPr>
          <w:sz w:val="24"/>
        </w:rPr>
        <w:t>действий</w:t>
      </w:r>
      <w:r>
        <w:rPr>
          <w:spacing w:val="-5"/>
          <w:sz w:val="24"/>
        </w:rPr>
        <w:t xml:space="preserve"> </w:t>
      </w:r>
      <w:r>
        <w:rPr>
          <w:sz w:val="24"/>
        </w:rPr>
        <w:t>по</w:t>
      </w:r>
      <w:r>
        <w:rPr>
          <w:spacing w:val="-1"/>
          <w:sz w:val="24"/>
        </w:rPr>
        <w:t xml:space="preserve"> </w:t>
      </w:r>
      <w:r>
        <w:rPr>
          <w:sz w:val="24"/>
        </w:rPr>
        <w:t>оказанию</w:t>
      </w:r>
      <w:r>
        <w:rPr>
          <w:spacing w:val="-8"/>
          <w:sz w:val="24"/>
        </w:rPr>
        <w:t xml:space="preserve"> </w:t>
      </w:r>
      <w:r>
        <w:rPr>
          <w:sz w:val="24"/>
        </w:rPr>
        <w:t xml:space="preserve">первой </w:t>
      </w:r>
      <w:r>
        <w:rPr>
          <w:spacing w:val="-2"/>
          <w:sz w:val="24"/>
        </w:rPr>
        <w:t>помощи;</w:t>
      </w:r>
    </w:p>
    <w:p w:rsidR="007B1D5A" w:rsidRDefault="00B147F9" w:rsidP="00E2415F">
      <w:pPr>
        <w:pStyle w:val="a4"/>
        <w:numPr>
          <w:ilvl w:val="5"/>
          <w:numId w:val="72"/>
        </w:numPr>
        <w:tabs>
          <w:tab w:val="left" w:pos="1640"/>
        </w:tabs>
        <w:spacing w:before="4" w:line="293" w:lineRule="exact"/>
        <w:ind w:left="1640" w:hanging="110"/>
        <w:jc w:val="left"/>
        <w:rPr>
          <w:sz w:val="24"/>
        </w:rPr>
      </w:pPr>
      <w:r>
        <w:rPr>
          <w:sz w:val="24"/>
        </w:rPr>
        <w:t>классифицировать</w:t>
      </w:r>
      <w:r>
        <w:rPr>
          <w:spacing w:val="-4"/>
          <w:sz w:val="24"/>
        </w:rPr>
        <w:t xml:space="preserve"> </w:t>
      </w:r>
      <w:r>
        <w:rPr>
          <w:sz w:val="24"/>
        </w:rPr>
        <w:t>средства</w:t>
      </w:r>
      <w:r>
        <w:rPr>
          <w:spacing w:val="-7"/>
          <w:sz w:val="24"/>
        </w:rPr>
        <w:t xml:space="preserve"> </w:t>
      </w:r>
      <w:r>
        <w:rPr>
          <w:sz w:val="24"/>
        </w:rPr>
        <w:t>оказания</w:t>
      </w:r>
      <w:r>
        <w:rPr>
          <w:spacing w:val="-5"/>
          <w:sz w:val="24"/>
        </w:rPr>
        <w:t xml:space="preserve"> </w:t>
      </w:r>
      <w:r>
        <w:rPr>
          <w:sz w:val="24"/>
        </w:rPr>
        <w:t>первой</w:t>
      </w:r>
      <w:r>
        <w:rPr>
          <w:spacing w:val="-4"/>
          <w:sz w:val="24"/>
        </w:rPr>
        <w:t xml:space="preserve"> </w:t>
      </w:r>
      <w:r>
        <w:rPr>
          <w:spacing w:val="-2"/>
          <w:sz w:val="24"/>
        </w:rPr>
        <w:t>помощи;</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оказывать</w:t>
      </w:r>
      <w:r>
        <w:rPr>
          <w:spacing w:val="-8"/>
          <w:sz w:val="24"/>
        </w:rPr>
        <w:t xml:space="preserve"> </w:t>
      </w:r>
      <w:r>
        <w:rPr>
          <w:sz w:val="24"/>
        </w:rPr>
        <w:t>первую</w:t>
      </w:r>
      <w:r>
        <w:rPr>
          <w:spacing w:val="-4"/>
          <w:sz w:val="24"/>
        </w:rPr>
        <w:t xml:space="preserve"> </w:t>
      </w:r>
      <w:r>
        <w:rPr>
          <w:sz w:val="24"/>
        </w:rPr>
        <w:t>помощь</w:t>
      </w:r>
      <w:r>
        <w:rPr>
          <w:spacing w:val="-6"/>
          <w:sz w:val="24"/>
        </w:rPr>
        <w:t xml:space="preserve"> </w:t>
      </w:r>
      <w:r>
        <w:rPr>
          <w:sz w:val="24"/>
        </w:rPr>
        <w:t>при</w:t>
      </w:r>
      <w:r>
        <w:rPr>
          <w:spacing w:val="-6"/>
          <w:sz w:val="24"/>
        </w:rPr>
        <w:t xml:space="preserve"> </w:t>
      </w:r>
      <w:r>
        <w:rPr>
          <w:sz w:val="24"/>
        </w:rPr>
        <w:t>наружном</w:t>
      </w:r>
      <w:r>
        <w:rPr>
          <w:spacing w:val="-5"/>
          <w:sz w:val="24"/>
        </w:rPr>
        <w:t xml:space="preserve"> </w:t>
      </w:r>
      <w:r>
        <w:rPr>
          <w:sz w:val="24"/>
        </w:rPr>
        <w:t>и</w:t>
      </w:r>
      <w:r>
        <w:rPr>
          <w:spacing w:val="-2"/>
          <w:sz w:val="24"/>
        </w:rPr>
        <w:t xml:space="preserve"> </w:t>
      </w:r>
      <w:r>
        <w:rPr>
          <w:sz w:val="24"/>
        </w:rPr>
        <w:t>внутреннем</w:t>
      </w:r>
      <w:r>
        <w:rPr>
          <w:spacing w:val="-1"/>
          <w:sz w:val="24"/>
        </w:rPr>
        <w:t xml:space="preserve"> </w:t>
      </w:r>
      <w:r>
        <w:rPr>
          <w:spacing w:val="-2"/>
          <w:sz w:val="24"/>
        </w:rPr>
        <w:t>кровотечении;</w:t>
      </w:r>
    </w:p>
    <w:p w:rsidR="007B1D5A" w:rsidRDefault="00B147F9" w:rsidP="00E2415F">
      <w:pPr>
        <w:pStyle w:val="a4"/>
        <w:numPr>
          <w:ilvl w:val="5"/>
          <w:numId w:val="72"/>
        </w:numPr>
        <w:tabs>
          <w:tab w:val="left" w:pos="1640"/>
        </w:tabs>
        <w:spacing w:line="293" w:lineRule="exact"/>
        <w:ind w:left="1640" w:hanging="110"/>
        <w:jc w:val="left"/>
        <w:rPr>
          <w:sz w:val="24"/>
        </w:rPr>
      </w:pPr>
      <w:r>
        <w:rPr>
          <w:sz w:val="24"/>
        </w:rPr>
        <w:t>извлекать</w:t>
      </w:r>
      <w:r>
        <w:rPr>
          <w:spacing w:val="-1"/>
          <w:sz w:val="24"/>
        </w:rPr>
        <w:t xml:space="preserve"> </w:t>
      </w:r>
      <w:r>
        <w:rPr>
          <w:sz w:val="24"/>
        </w:rPr>
        <w:t>инородное</w:t>
      </w:r>
      <w:r>
        <w:rPr>
          <w:spacing w:val="-6"/>
          <w:sz w:val="24"/>
        </w:rPr>
        <w:t xml:space="preserve"> </w:t>
      </w:r>
      <w:r>
        <w:rPr>
          <w:sz w:val="24"/>
        </w:rPr>
        <w:t>тело из</w:t>
      </w:r>
      <w:r>
        <w:rPr>
          <w:spacing w:val="-3"/>
          <w:sz w:val="24"/>
        </w:rPr>
        <w:t xml:space="preserve"> </w:t>
      </w:r>
      <w:r>
        <w:rPr>
          <w:sz w:val="24"/>
        </w:rPr>
        <w:t>верхних</w:t>
      </w:r>
      <w:r>
        <w:rPr>
          <w:spacing w:val="-5"/>
          <w:sz w:val="24"/>
        </w:rPr>
        <w:t xml:space="preserve"> </w:t>
      </w:r>
      <w:r>
        <w:rPr>
          <w:sz w:val="24"/>
        </w:rPr>
        <w:t>дыхательных</w:t>
      </w:r>
      <w:r>
        <w:rPr>
          <w:spacing w:val="-4"/>
          <w:sz w:val="24"/>
        </w:rPr>
        <w:t xml:space="preserve"> </w:t>
      </w:r>
      <w:r>
        <w:rPr>
          <w:spacing w:val="-2"/>
          <w:sz w:val="24"/>
        </w:rPr>
        <w:t>путей;</w:t>
      </w:r>
    </w:p>
    <w:p w:rsidR="007B1D5A" w:rsidRDefault="00B147F9" w:rsidP="00E2415F">
      <w:pPr>
        <w:pStyle w:val="a4"/>
        <w:numPr>
          <w:ilvl w:val="5"/>
          <w:numId w:val="72"/>
        </w:numPr>
        <w:tabs>
          <w:tab w:val="left" w:pos="1640"/>
        </w:tabs>
        <w:ind w:right="854" w:firstLine="710"/>
        <w:rPr>
          <w:sz w:val="24"/>
        </w:rPr>
      </w:pPr>
      <w:r>
        <w:rPr>
          <w:sz w:val="24"/>
        </w:rPr>
        <w:t>оказывать</w:t>
      </w:r>
      <w:r>
        <w:rPr>
          <w:spacing w:val="-7"/>
          <w:sz w:val="24"/>
        </w:rPr>
        <w:t xml:space="preserve"> </w:t>
      </w:r>
      <w:r>
        <w:rPr>
          <w:sz w:val="24"/>
        </w:rPr>
        <w:t>первую</w:t>
      </w:r>
      <w:r>
        <w:rPr>
          <w:spacing w:val="-6"/>
          <w:sz w:val="24"/>
        </w:rPr>
        <w:t xml:space="preserve"> </w:t>
      </w:r>
      <w:r>
        <w:rPr>
          <w:sz w:val="24"/>
        </w:rPr>
        <w:t>помощь</w:t>
      </w:r>
      <w:r>
        <w:rPr>
          <w:spacing w:val="-8"/>
          <w:sz w:val="24"/>
        </w:rPr>
        <w:t xml:space="preserve"> </w:t>
      </w:r>
      <w:r>
        <w:rPr>
          <w:sz w:val="24"/>
        </w:rPr>
        <w:t>при</w:t>
      </w:r>
      <w:r>
        <w:rPr>
          <w:spacing w:val="-8"/>
          <w:sz w:val="24"/>
        </w:rPr>
        <w:t xml:space="preserve"> </w:t>
      </w:r>
      <w:r>
        <w:rPr>
          <w:sz w:val="24"/>
        </w:rPr>
        <w:t>ушибах,</w:t>
      </w:r>
      <w:r>
        <w:rPr>
          <w:spacing w:val="-3"/>
          <w:sz w:val="24"/>
        </w:rPr>
        <w:t xml:space="preserve"> </w:t>
      </w:r>
      <w:r>
        <w:rPr>
          <w:sz w:val="24"/>
        </w:rPr>
        <w:t>растяжениях,</w:t>
      </w:r>
      <w:r>
        <w:rPr>
          <w:spacing w:val="-3"/>
          <w:sz w:val="24"/>
        </w:rPr>
        <w:t xml:space="preserve"> </w:t>
      </w:r>
      <w:r>
        <w:rPr>
          <w:sz w:val="24"/>
        </w:rPr>
        <w:t>вывихах,</w:t>
      </w:r>
      <w:r>
        <w:rPr>
          <w:spacing w:val="-3"/>
          <w:sz w:val="24"/>
        </w:rPr>
        <w:t xml:space="preserve"> </w:t>
      </w:r>
      <w:r>
        <w:rPr>
          <w:sz w:val="24"/>
        </w:rPr>
        <w:t>переломах,</w:t>
      </w:r>
      <w:r>
        <w:rPr>
          <w:spacing w:val="-7"/>
          <w:sz w:val="24"/>
        </w:rPr>
        <w:t xml:space="preserve"> </w:t>
      </w:r>
      <w:r>
        <w:rPr>
          <w:sz w:val="24"/>
        </w:rPr>
        <w:t>ожогах, при отморожениях</w:t>
      </w:r>
      <w:r>
        <w:rPr>
          <w:spacing w:val="-6"/>
          <w:sz w:val="24"/>
        </w:rPr>
        <w:t xml:space="preserve"> </w:t>
      </w:r>
      <w:r>
        <w:rPr>
          <w:sz w:val="24"/>
        </w:rPr>
        <w:t>и общем переохлаждении, при отравлениях, при тепловом (солнечном) ударе, при укусе насекомых и змей;</w:t>
      </w:r>
    </w:p>
    <w:p w:rsidR="007B1D5A" w:rsidRDefault="00B147F9" w:rsidP="00E2415F">
      <w:pPr>
        <w:pStyle w:val="a4"/>
        <w:numPr>
          <w:ilvl w:val="5"/>
          <w:numId w:val="72"/>
        </w:numPr>
        <w:tabs>
          <w:tab w:val="left" w:pos="1640"/>
        </w:tabs>
        <w:spacing w:before="5" w:line="237" w:lineRule="auto"/>
        <w:ind w:right="847" w:firstLine="710"/>
        <w:rPr>
          <w:sz w:val="24"/>
        </w:rPr>
      </w:pPr>
      <w:r>
        <w:rPr>
          <w:sz w:val="24"/>
        </w:rPr>
        <w:t>характеризовать основные положения законодательных актов, регулирующих права лиц с ограниченными возможностями здоровья и инвалидностью, в т.ч. с нарушением слуха;</w:t>
      </w:r>
    </w:p>
    <w:p w:rsidR="007B1D5A" w:rsidRDefault="00B147F9" w:rsidP="00E2415F">
      <w:pPr>
        <w:pStyle w:val="a4"/>
        <w:numPr>
          <w:ilvl w:val="5"/>
          <w:numId w:val="72"/>
        </w:numPr>
        <w:tabs>
          <w:tab w:val="left" w:pos="1640"/>
        </w:tabs>
        <w:spacing w:before="6"/>
        <w:ind w:right="840" w:firstLine="710"/>
        <w:rPr>
          <w:sz w:val="24"/>
        </w:rPr>
      </w:pPr>
      <w:r>
        <w:rPr>
          <w:sz w:val="24"/>
        </w:rPr>
        <w:t>проявлять самообладание и терпение в нестандартных социально-бытовых и экстремальных ситуациях (например, при задержании полицией); сообщать представителям правоохранительных органов о своём нарушении, о своих родителях (законных представителях), включая сведения об их контактных данных; обращаться с просьбой предоставления сурдопереводчика (в случае необходимости).</w:t>
      </w:r>
    </w:p>
    <w:p w:rsidR="007B1D5A" w:rsidRDefault="00B147F9">
      <w:pPr>
        <w:spacing w:line="273" w:lineRule="exact"/>
        <w:ind w:left="1530"/>
        <w:jc w:val="both"/>
        <w:rPr>
          <w:i/>
          <w:sz w:val="24"/>
        </w:rPr>
      </w:pPr>
      <w:r>
        <w:rPr>
          <w:i/>
          <w:sz w:val="24"/>
        </w:rPr>
        <w:t>Выпускник</w:t>
      </w:r>
      <w:r>
        <w:rPr>
          <w:i/>
          <w:spacing w:val="-2"/>
          <w:sz w:val="24"/>
        </w:rPr>
        <w:t xml:space="preserve"> </w:t>
      </w:r>
      <w:r>
        <w:rPr>
          <w:i/>
          <w:sz w:val="24"/>
        </w:rPr>
        <w:t>получит</w:t>
      </w:r>
      <w:r>
        <w:rPr>
          <w:i/>
          <w:spacing w:val="-1"/>
          <w:sz w:val="24"/>
        </w:rPr>
        <w:t xml:space="preserve"> </w:t>
      </w:r>
      <w:r>
        <w:rPr>
          <w:i/>
          <w:sz w:val="24"/>
        </w:rPr>
        <w:t>возможность</w:t>
      </w:r>
      <w:r>
        <w:rPr>
          <w:i/>
          <w:spacing w:val="-3"/>
          <w:sz w:val="24"/>
        </w:rPr>
        <w:t xml:space="preserve"> </w:t>
      </w:r>
      <w:r>
        <w:rPr>
          <w:i/>
          <w:spacing w:val="-2"/>
          <w:sz w:val="24"/>
        </w:rPr>
        <w:t>научиться:</w:t>
      </w:r>
    </w:p>
    <w:p w:rsidR="007B1D5A" w:rsidRDefault="00B147F9" w:rsidP="00E2415F">
      <w:pPr>
        <w:pStyle w:val="a4"/>
        <w:numPr>
          <w:ilvl w:val="5"/>
          <w:numId w:val="72"/>
        </w:numPr>
        <w:tabs>
          <w:tab w:val="left" w:pos="1640"/>
        </w:tabs>
        <w:spacing w:before="5" w:line="293" w:lineRule="exact"/>
        <w:ind w:left="1640" w:hanging="110"/>
        <w:rPr>
          <w:sz w:val="24"/>
        </w:rPr>
      </w:pPr>
      <w:r>
        <w:rPr>
          <w:sz w:val="24"/>
        </w:rPr>
        <w:t>безопасно</w:t>
      </w:r>
      <w:r>
        <w:rPr>
          <w:spacing w:val="-7"/>
          <w:sz w:val="24"/>
        </w:rPr>
        <w:t xml:space="preserve"> </w:t>
      </w:r>
      <w:r>
        <w:rPr>
          <w:sz w:val="24"/>
        </w:rPr>
        <w:t>использовать</w:t>
      </w:r>
      <w:r>
        <w:rPr>
          <w:spacing w:val="-5"/>
          <w:sz w:val="24"/>
        </w:rPr>
        <w:t xml:space="preserve"> </w:t>
      </w:r>
      <w:r>
        <w:rPr>
          <w:sz w:val="24"/>
        </w:rPr>
        <w:t>средства</w:t>
      </w:r>
      <w:r>
        <w:rPr>
          <w:spacing w:val="-6"/>
          <w:sz w:val="24"/>
        </w:rPr>
        <w:t xml:space="preserve"> </w:t>
      </w:r>
      <w:r>
        <w:rPr>
          <w:sz w:val="24"/>
        </w:rPr>
        <w:t>индивидуальной</w:t>
      </w:r>
      <w:r>
        <w:rPr>
          <w:spacing w:val="-9"/>
          <w:sz w:val="24"/>
        </w:rPr>
        <w:t xml:space="preserve"> </w:t>
      </w:r>
      <w:r>
        <w:rPr>
          <w:sz w:val="24"/>
        </w:rPr>
        <w:t>защиты</w:t>
      </w:r>
      <w:r>
        <w:rPr>
          <w:spacing w:val="-6"/>
          <w:sz w:val="24"/>
        </w:rPr>
        <w:t xml:space="preserve"> </w:t>
      </w:r>
      <w:r>
        <w:rPr>
          <w:spacing w:val="-2"/>
          <w:sz w:val="24"/>
        </w:rPr>
        <w:t>велосипедиста;</w:t>
      </w:r>
    </w:p>
    <w:p w:rsidR="007B1D5A" w:rsidRDefault="00B147F9" w:rsidP="00E2415F">
      <w:pPr>
        <w:pStyle w:val="a4"/>
        <w:numPr>
          <w:ilvl w:val="5"/>
          <w:numId w:val="72"/>
        </w:numPr>
        <w:tabs>
          <w:tab w:val="left" w:pos="1640"/>
        </w:tabs>
        <w:spacing w:before="1" w:line="237" w:lineRule="auto"/>
        <w:ind w:right="857" w:firstLine="710"/>
        <w:rPr>
          <w:sz w:val="24"/>
        </w:rPr>
      </w:pPr>
      <w:r>
        <w:rPr>
          <w:sz w:val="24"/>
        </w:rPr>
        <w:t>классифицировать и характеризовать причины и последствия опасных ситуаций в туристических поездках;</w:t>
      </w:r>
    </w:p>
    <w:p w:rsidR="007B1D5A" w:rsidRDefault="00B147F9" w:rsidP="00E2415F">
      <w:pPr>
        <w:pStyle w:val="a4"/>
        <w:numPr>
          <w:ilvl w:val="5"/>
          <w:numId w:val="72"/>
        </w:numPr>
        <w:tabs>
          <w:tab w:val="left" w:pos="1640"/>
        </w:tabs>
        <w:spacing w:before="5" w:line="293" w:lineRule="exact"/>
        <w:ind w:left="1640" w:hanging="110"/>
        <w:rPr>
          <w:sz w:val="24"/>
        </w:rPr>
      </w:pPr>
      <w:r>
        <w:rPr>
          <w:sz w:val="24"/>
        </w:rPr>
        <w:t>готовиться</w:t>
      </w:r>
      <w:r>
        <w:rPr>
          <w:spacing w:val="-6"/>
          <w:sz w:val="24"/>
        </w:rPr>
        <w:t xml:space="preserve"> </w:t>
      </w:r>
      <w:r>
        <w:rPr>
          <w:sz w:val="24"/>
        </w:rPr>
        <w:t>к</w:t>
      </w:r>
      <w:r>
        <w:rPr>
          <w:spacing w:val="-6"/>
          <w:sz w:val="24"/>
        </w:rPr>
        <w:t xml:space="preserve"> </w:t>
      </w:r>
      <w:r>
        <w:rPr>
          <w:sz w:val="24"/>
        </w:rPr>
        <w:t>туристическим</w:t>
      </w:r>
      <w:r>
        <w:rPr>
          <w:spacing w:val="-4"/>
          <w:sz w:val="24"/>
        </w:rPr>
        <w:t xml:space="preserve"> </w:t>
      </w:r>
      <w:r>
        <w:rPr>
          <w:spacing w:val="-2"/>
          <w:sz w:val="24"/>
        </w:rPr>
        <w:t>поездкам;</w:t>
      </w:r>
    </w:p>
    <w:p w:rsidR="007B1D5A" w:rsidRDefault="00B147F9" w:rsidP="00E2415F">
      <w:pPr>
        <w:pStyle w:val="a4"/>
        <w:numPr>
          <w:ilvl w:val="5"/>
          <w:numId w:val="72"/>
        </w:numPr>
        <w:tabs>
          <w:tab w:val="left" w:pos="1640"/>
        </w:tabs>
        <w:spacing w:line="293" w:lineRule="exact"/>
        <w:ind w:left="1640" w:hanging="110"/>
        <w:rPr>
          <w:sz w:val="24"/>
        </w:rPr>
      </w:pPr>
      <w:r>
        <w:rPr>
          <w:sz w:val="24"/>
        </w:rPr>
        <w:t>адекватно</w:t>
      </w:r>
      <w:r>
        <w:rPr>
          <w:spacing w:val="-6"/>
          <w:sz w:val="24"/>
        </w:rPr>
        <w:t xml:space="preserve"> </w:t>
      </w:r>
      <w:r>
        <w:rPr>
          <w:sz w:val="24"/>
        </w:rPr>
        <w:t>оценивать</w:t>
      </w:r>
      <w:r>
        <w:rPr>
          <w:spacing w:val="-5"/>
          <w:sz w:val="24"/>
        </w:rPr>
        <w:t xml:space="preserve"> </w:t>
      </w:r>
      <w:r>
        <w:rPr>
          <w:sz w:val="24"/>
        </w:rPr>
        <w:t>ситуацию</w:t>
      </w:r>
      <w:r>
        <w:rPr>
          <w:spacing w:val="-5"/>
          <w:sz w:val="24"/>
        </w:rPr>
        <w:t xml:space="preserve"> </w:t>
      </w:r>
      <w:r>
        <w:rPr>
          <w:sz w:val="24"/>
        </w:rPr>
        <w:t>и</w:t>
      </w:r>
      <w:r>
        <w:rPr>
          <w:spacing w:val="-2"/>
          <w:sz w:val="24"/>
        </w:rPr>
        <w:t xml:space="preserve"> </w:t>
      </w:r>
      <w:r>
        <w:rPr>
          <w:sz w:val="24"/>
        </w:rPr>
        <w:t>безопасно</w:t>
      </w:r>
      <w:r>
        <w:rPr>
          <w:spacing w:val="-3"/>
          <w:sz w:val="24"/>
        </w:rPr>
        <w:t xml:space="preserve"> </w:t>
      </w:r>
      <w:r>
        <w:rPr>
          <w:sz w:val="24"/>
        </w:rPr>
        <w:t>вести</w:t>
      </w:r>
      <w:r>
        <w:rPr>
          <w:spacing w:val="-3"/>
          <w:sz w:val="24"/>
        </w:rPr>
        <w:t xml:space="preserve"> </w:t>
      </w:r>
      <w:r>
        <w:rPr>
          <w:sz w:val="24"/>
        </w:rPr>
        <w:t>себя</w:t>
      </w:r>
      <w:r>
        <w:rPr>
          <w:spacing w:val="-3"/>
          <w:sz w:val="24"/>
        </w:rPr>
        <w:t xml:space="preserve"> </w:t>
      </w:r>
      <w:r>
        <w:rPr>
          <w:sz w:val="24"/>
        </w:rPr>
        <w:t>в</w:t>
      </w:r>
      <w:r>
        <w:rPr>
          <w:spacing w:val="-2"/>
          <w:sz w:val="24"/>
        </w:rPr>
        <w:t xml:space="preserve"> </w:t>
      </w:r>
      <w:r>
        <w:rPr>
          <w:sz w:val="24"/>
        </w:rPr>
        <w:t>туристических</w:t>
      </w:r>
      <w:r>
        <w:rPr>
          <w:spacing w:val="-7"/>
          <w:sz w:val="24"/>
        </w:rPr>
        <w:t xml:space="preserve"> </w:t>
      </w:r>
      <w:r>
        <w:rPr>
          <w:spacing w:val="-2"/>
          <w:sz w:val="24"/>
        </w:rPr>
        <w:t>поездках;</w:t>
      </w:r>
    </w:p>
    <w:p w:rsidR="007B1D5A" w:rsidRDefault="00B147F9" w:rsidP="00E2415F">
      <w:pPr>
        <w:pStyle w:val="a4"/>
        <w:numPr>
          <w:ilvl w:val="5"/>
          <w:numId w:val="72"/>
        </w:numPr>
        <w:tabs>
          <w:tab w:val="left" w:pos="1640"/>
        </w:tabs>
        <w:spacing w:before="2" w:line="237" w:lineRule="auto"/>
        <w:ind w:right="855" w:firstLine="710"/>
        <w:rPr>
          <w:sz w:val="24"/>
        </w:rPr>
      </w:pPr>
      <w:r>
        <w:rPr>
          <w:sz w:val="24"/>
        </w:rPr>
        <w:t>анализировать последствия возможных опасных ситуаций в местах большого скопления людей;</w:t>
      </w:r>
    </w:p>
    <w:p w:rsidR="007B1D5A" w:rsidRDefault="00B147F9" w:rsidP="00E2415F">
      <w:pPr>
        <w:pStyle w:val="a4"/>
        <w:numPr>
          <w:ilvl w:val="5"/>
          <w:numId w:val="72"/>
        </w:numPr>
        <w:tabs>
          <w:tab w:val="left" w:pos="1640"/>
        </w:tabs>
        <w:spacing w:before="7" w:line="237" w:lineRule="auto"/>
        <w:ind w:right="854" w:firstLine="710"/>
        <w:rPr>
          <w:sz w:val="24"/>
        </w:rPr>
      </w:pPr>
      <w:r>
        <w:rPr>
          <w:sz w:val="24"/>
        </w:rPr>
        <w:t xml:space="preserve">анализировать последствия возможных опасных ситуаций криминогенного </w:t>
      </w:r>
      <w:r>
        <w:rPr>
          <w:spacing w:val="-2"/>
          <w:sz w:val="24"/>
        </w:rPr>
        <w:t>характера;</w:t>
      </w:r>
    </w:p>
    <w:p w:rsidR="007B1D5A" w:rsidRDefault="00B147F9" w:rsidP="00E2415F">
      <w:pPr>
        <w:pStyle w:val="a4"/>
        <w:numPr>
          <w:ilvl w:val="5"/>
          <w:numId w:val="72"/>
        </w:numPr>
        <w:tabs>
          <w:tab w:val="left" w:pos="1640"/>
        </w:tabs>
        <w:spacing w:before="4" w:line="293" w:lineRule="exact"/>
        <w:ind w:left="1640" w:hanging="110"/>
        <w:rPr>
          <w:sz w:val="24"/>
        </w:rPr>
      </w:pPr>
      <w:r>
        <w:rPr>
          <w:sz w:val="24"/>
        </w:rPr>
        <w:t>безопасно</w:t>
      </w:r>
      <w:r>
        <w:rPr>
          <w:spacing w:val="-2"/>
          <w:sz w:val="24"/>
        </w:rPr>
        <w:t xml:space="preserve"> </w:t>
      </w:r>
      <w:r>
        <w:rPr>
          <w:sz w:val="24"/>
        </w:rPr>
        <w:t>вести и</w:t>
      </w:r>
      <w:r>
        <w:rPr>
          <w:spacing w:val="-5"/>
          <w:sz w:val="24"/>
        </w:rPr>
        <w:t xml:space="preserve"> </w:t>
      </w:r>
      <w:r>
        <w:rPr>
          <w:sz w:val="24"/>
        </w:rPr>
        <w:t>применять права</w:t>
      </w:r>
      <w:r>
        <w:rPr>
          <w:spacing w:val="-6"/>
          <w:sz w:val="24"/>
        </w:rPr>
        <w:t xml:space="preserve"> </w:t>
      </w:r>
      <w:r>
        <w:rPr>
          <w:spacing w:val="-2"/>
          <w:sz w:val="24"/>
        </w:rPr>
        <w:t>покупателя;</w:t>
      </w:r>
    </w:p>
    <w:p w:rsidR="007B1D5A" w:rsidRDefault="00B147F9" w:rsidP="00E2415F">
      <w:pPr>
        <w:pStyle w:val="a4"/>
        <w:numPr>
          <w:ilvl w:val="5"/>
          <w:numId w:val="72"/>
        </w:numPr>
        <w:tabs>
          <w:tab w:val="left" w:pos="1640"/>
        </w:tabs>
        <w:spacing w:line="293" w:lineRule="exact"/>
        <w:ind w:left="1640" w:hanging="110"/>
        <w:rPr>
          <w:sz w:val="24"/>
        </w:rPr>
      </w:pPr>
      <w:r>
        <w:rPr>
          <w:sz w:val="24"/>
        </w:rPr>
        <w:t>анализировать</w:t>
      </w:r>
      <w:r>
        <w:rPr>
          <w:spacing w:val="-8"/>
          <w:sz w:val="24"/>
        </w:rPr>
        <w:t xml:space="preserve"> </w:t>
      </w:r>
      <w:r>
        <w:rPr>
          <w:sz w:val="24"/>
        </w:rPr>
        <w:t>последствия</w:t>
      </w:r>
      <w:r>
        <w:rPr>
          <w:spacing w:val="-8"/>
          <w:sz w:val="24"/>
        </w:rPr>
        <w:t xml:space="preserve"> </w:t>
      </w:r>
      <w:r>
        <w:rPr>
          <w:sz w:val="24"/>
        </w:rPr>
        <w:t>проявления</w:t>
      </w:r>
      <w:r>
        <w:rPr>
          <w:spacing w:val="-8"/>
          <w:sz w:val="24"/>
        </w:rPr>
        <w:t xml:space="preserve"> </w:t>
      </w:r>
      <w:r>
        <w:rPr>
          <w:sz w:val="24"/>
        </w:rPr>
        <w:t>терроризма,</w:t>
      </w:r>
      <w:r>
        <w:rPr>
          <w:spacing w:val="-6"/>
          <w:sz w:val="24"/>
        </w:rPr>
        <w:t xml:space="preserve"> </w:t>
      </w:r>
      <w:r>
        <w:rPr>
          <w:sz w:val="24"/>
        </w:rPr>
        <w:t>экстремизма,</w:t>
      </w:r>
      <w:r>
        <w:rPr>
          <w:spacing w:val="-5"/>
          <w:sz w:val="24"/>
        </w:rPr>
        <w:t xml:space="preserve"> </w:t>
      </w:r>
      <w:r>
        <w:rPr>
          <w:spacing w:val="-2"/>
          <w:sz w:val="24"/>
        </w:rPr>
        <w:t>наркотизма;</w:t>
      </w:r>
    </w:p>
    <w:p w:rsidR="007B1D5A" w:rsidRDefault="00B147F9" w:rsidP="00E2415F">
      <w:pPr>
        <w:pStyle w:val="a4"/>
        <w:numPr>
          <w:ilvl w:val="5"/>
          <w:numId w:val="72"/>
        </w:numPr>
        <w:tabs>
          <w:tab w:val="left" w:pos="1640"/>
        </w:tabs>
        <w:ind w:right="842" w:firstLine="710"/>
        <w:rPr>
          <w:sz w:val="24"/>
        </w:rPr>
      </w:pPr>
      <w:r>
        <w:rPr>
          <w:sz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w:t>
      </w:r>
      <w:r>
        <w:rPr>
          <w:spacing w:val="40"/>
          <w:sz w:val="24"/>
        </w:rPr>
        <w:t xml:space="preserve"> </w:t>
      </w:r>
      <w:r>
        <w:rPr>
          <w:sz w:val="24"/>
        </w:rPr>
        <w:t>привычек и факторов и на состояние своего здоровья;</w:t>
      </w:r>
    </w:p>
    <w:p w:rsidR="007B1D5A" w:rsidRDefault="00B147F9" w:rsidP="00E2415F">
      <w:pPr>
        <w:pStyle w:val="a4"/>
        <w:numPr>
          <w:ilvl w:val="5"/>
          <w:numId w:val="72"/>
        </w:numPr>
        <w:tabs>
          <w:tab w:val="left" w:pos="1640"/>
        </w:tabs>
        <w:ind w:right="848" w:firstLine="710"/>
        <w:rPr>
          <w:sz w:val="24"/>
        </w:rPr>
      </w:pPr>
      <w:r>
        <w:rPr>
          <w:sz w:val="24"/>
        </w:rPr>
        <w:t xml:space="preserve">характеризовать роль семьи в жизни личности и общества, её влияние на здоровье </w:t>
      </w:r>
      <w:r>
        <w:rPr>
          <w:spacing w:val="-2"/>
          <w:sz w:val="24"/>
        </w:rPr>
        <w:t>человека;</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rsidP="00E2415F">
      <w:pPr>
        <w:pStyle w:val="a4"/>
        <w:numPr>
          <w:ilvl w:val="5"/>
          <w:numId w:val="72"/>
        </w:numPr>
        <w:tabs>
          <w:tab w:val="left" w:pos="1640"/>
        </w:tabs>
        <w:spacing w:before="88"/>
        <w:ind w:right="849" w:firstLine="710"/>
        <w:rPr>
          <w:sz w:val="24"/>
        </w:rPr>
      </w:pPr>
      <w:r>
        <w:rPr>
          <w:sz w:val="24"/>
        </w:rPr>
        <w:lastRenderedPageBreak/>
        <w:t>классифицировать и характеризовать основные положения законодательных</w:t>
      </w:r>
      <w:r>
        <w:rPr>
          <w:spacing w:val="40"/>
          <w:sz w:val="24"/>
        </w:rPr>
        <w:t xml:space="preserve"> </w:t>
      </w:r>
      <w:r>
        <w:rPr>
          <w:sz w:val="24"/>
        </w:rPr>
        <w:t>актов, регулирующих права и обязанности супругов, и защищающих права ребёнка;</w:t>
      </w:r>
    </w:p>
    <w:p w:rsidR="007B1D5A" w:rsidRDefault="00B147F9" w:rsidP="00E2415F">
      <w:pPr>
        <w:pStyle w:val="a4"/>
        <w:numPr>
          <w:ilvl w:val="5"/>
          <w:numId w:val="72"/>
        </w:numPr>
        <w:tabs>
          <w:tab w:val="left" w:pos="1640"/>
        </w:tabs>
        <w:spacing w:before="2"/>
        <w:ind w:right="851" w:firstLine="710"/>
        <w:rPr>
          <w:sz w:val="24"/>
        </w:rPr>
      </w:pPr>
      <w:r>
        <w:rPr>
          <w:sz w:val="24"/>
        </w:rPr>
        <w:t>владеть основами самоконтроля (с учётом возможностей и ограничений, обусловленных нарушением слуха),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B1D5A" w:rsidRDefault="00B147F9" w:rsidP="00E2415F">
      <w:pPr>
        <w:pStyle w:val="a4"/>
        <w:numPr>
          <w:ilvl w:val="5"/>
          <w:numId w:val="72"/>
        </w:numPr>
        <w:tabs>
          <w:tab w:val="left" w:pos="1640"/>
        </w:tabs>
        <w:spacing w:before="1" w:line="293" w:lineRule="exact"/>
        <w:ind w:left="1640" w:hanging="110"/>
        <w:rPr>
          <w:sz w:val="24"/>
        </w:rPr>
      </w:pPr>
      <w:r>
        <w:rPr>
          <w:sz w:val="24"/>
        </w:rPr>
        <w:t>классифицировать</w:t>
      </w:r>
      <w:r>
        <w:rPr>
          <w:spacing w:val="-10"/>
          <w:sz w:val="24"/>
        </w:rPr>
        <w:t xml:space="preserve"> </w:t>
      </w:r>
      <w:r>
        <w:rPr>
          <w:sz w:val="24"/>
        </w:rPr>
        <w:t>основные</w:t>
      </w:r>
      <w:r>
        <w:rPr>
          <w:spacing w:val="-6"/>
          <w:sz w:val="24"/>
        </w:rPr>
        <w:t xml:space="preserve"> </w:t>
      </w:r>
      <w:r>
        <w:rPr>
          <w:sz w:val="24"/>
        </w:rPr>
        <w:t>правовые</w:t>
      </w:r>
      <w:r>
        <w:rPr>
          <w:spacing w:val="-1"/>
          <w:sz w:val="24"/>
        </w:rPr>
        <w:t xml:space="preserve"> </w:t>
      </w:r>
      <w:r>
        <w:rPr>
          <w:sz w:val="24"/>
        </w:rPr>
        <w:t>аспекты</w:t>
      </w:r>
      <w:r>
        <w:rPr>
          <w:spacing w:val="-2"/>
          <w:sz w:val="24"/>
        </w:rPr>
        <w:t xml:space="preserve"> </w:t>
      </w:r>
      <w:r>
        <w:rPr>
          <w:sz w:val="24"/>
        </w:rPr>
        <w:t>оказания</w:t>
      </w:r>
      <w:r>
        <w:rPr>
          <w:spacing w:val="-5"/>
          <w:sz w:val="24"/>
        </w:rPr>
        <w:t xml:space="preserve"> </w:t>
      </w:r>
      <w:r>
        <w:rPr>
          <w:sz w:val="24"/>
        </w:rPr>
        <w:t>первой</w:t>
      </w:r>
      <w:r>
        <w:rPr>
          <w:spacing w:val="-3"/>
          <w:sz w:val="24"/>
        </w:rPr>
        <w:t xml:space="preserve"> </w:t>
      </w:r>
      <w:r>
        <w:rPr>
          <w:spacing w:val="-2"/>
          <w:sz w:val="24"/>
        </w:rPr>
        <w:t>помощи;</w:t>
      </w:r>
    </w:p>
    <w:p w:rsidR="007B1D5A" w:rsidRDefault="00B147F9" w:rsidP="00E2415F">
      <w:pPr>
        <w:pStyle w:val="a4"/>
        <w:numPr>
          <w:ilvl w:val="5"/>
          <w:numId w:val="72"/>
        </w:numPr>
        <w:tabs>
          <w:tab w:val="left" w:pos="1640"/>
        </w:tabs>
        <w:spacing w:before="2" w:line="237" w:lineRule="auto"/>
        <w:ind w:right="858" w:firstLine="710"/>
        <w:rPr>
          <w:sz w:val="24"/>
        </w:rPr>
      </w:pPr>
      <w:r>
        <w:rPr>
          <w:sz w:val="24"/>
        </w:rPr>
        <w:t>оказывать первую помощь при инфекционных и не инфекционных заболеваниях, при остановке сердечной деятельности, при коме, при поражении электрическим током;</w:t>
      </w:r>
    </w:p>
    <w:p w:rsidR="007B1D5A" w:rsidRDefault="00B147F9" w:rsidP="00E2415F">
      <w:pPr>
        <w:pStyle w:val="a4"/>
        <w:numPr>
          <w:ilvl w:val="5"/>
          <w:numId w:val="72"/>
        </w:numPr>
        <w:tabs>
          <w:tab w:val="left" w:pos="1640"/>
        </w:tabs>
        <w:spacing w:before="7" w:line="237" w:lineRule="auto"/>
        <w:ind w:right="849" w:firstLine="710"/>
        <w:rPr>
          <w:sz w:val="24"/>
        </w:rPr>
      </w:pPr>
      <w:r>
        <w:rPr>
          <w:sz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7B1D5A" w:rsidRDefault="00B147F9" w:rsidP="00E2415F">
      <w:pPr>
        <w:pStyle w:val="a4"/>
        <w:numPr>
          <w:ilvl w:val="5"/>
          <w:numId w:val="72"/>
        </w:numPr>
        <w:tabs>
          <w:tab w:val="left" w:pos="1644"/>
        </w:tabs>
        <w:spacing w:before="5" w:line="293" w:lineRule="exact"/>
        <w:ind w:left="1644" w:hanging="114"/>
        <w:rPr>
          <w:sz w:val="24"/>
        </w:rPr>
      </w:pPr>
      <w:r>
        <w:rPr>
          <w:sz w:val="24"/>
        </w:rPr>
        <w:t>усваивать</w:t>
      </w:r>
      <w:r>
        <w:rPr>
          <w:spacing w:val="-3"/>
          <w:sz w:val="24"/>
        </w:rPr>
        <w:t xml:space="preserve"> </w:t>
      </w:r>
      <w:r>
        <w:rPr>
          <w:sz w:val="24"/>
        </w:rPr>
        <w:t>приёмы</w:t>
      </w:r>
      <w:r>
        <w:rPr>
          <w:spacing w:val="-5"/>
          <w:sz w:val="24"/>
        </w:rPr>
        <w:t xml:space="preserve"> </w:t>
      </w:r>
      <w:r>
        <w:rPr>
          <w:sz w:val="24"/>
        </w:rPr>
        <w:t>действий</w:t>
      </w:r>
      <w:r>
        <w:rPr>
          <w:spacing w:val="-6"/>
          <w:sz w:val="24"/>
        </w:rPr>
        <w:t xml:space="preserve"> </w:t>
      </w:r>
      <w:r>
        <w:rPr>
          <w:sz w:val="24"/>
        </w:rPr>
        <w:t>в</w:t>
      </w:r>
      <w:r>
        <w:rPr>
          <w:spacing w:val="-4"/>
          <w:sz w:val="24"/>
        </w:rPr>
        <w:t xml:space="preserve"> </w:t>
      </w:r>
      <w:r>
        <w:rPr>
          <w:sz w:val="24"/>
        </w:rPr>
        <w:t>различных</w:t>
      </w:r>
      <w:r>
        <w:rPr>
          <w:spacing w:val="-7"/>
          <w:sz w:val="24"/>
        </w:rPr>
        <w:t xml:space="preserve"> </w:t>
      </w:r>
      <w:r>
        <w:rPr>
          <w:sz w:val="24"/>
        </w:rPr>
        <w:t>опасных</w:t>
      </w:r>
      <w:r>
        <w:rPr>
          <w:spacing w:val="-6"/>
          <w:sz w:val="24"/>
        </w:rPr>
        <w:t xml:space="preserve"> </w:t>
      </w:r>
      <w:r>
        <w:rPr>
          <w:sz w:val="24"/>
        </w:rPr>
        <w:t>и</w:t>
      </w:r>
      <w:r>
        <w:rPr>
          <w:spacing w:val="-1"/>
          <w:sz w:val="24"/>
        </w:rPr>
        <w:t xml:space="preserve"> </w:t>
      </w:r>
      <w:r>
        <w:rPr>
          <w:sz w:val="24"/>
        </w:rPr>
        <w:t>чрезвычайных</w:t>
      </w:r>
      <w:r>
        <w:rPr>
          <w:spacing w:val="-6"/>
          <w:sz w:val="24"/>
        </w:rPr>
        <w:t xml:space="preserve"> </w:t>
      </w:r>
      <w:r>
        <w:rPr>
          <w:spacing w:val="-2"/>
          <w:sz w:val="24"/>
        </w:rPr>
        <w:t>ситуациях;</w:t>
      </w:r>
    </w:p>
    <w:p w:rsidR="007B1D5A" w:rsidRDefault="00B147F9" w:rsidP="00E2415F">
      <w:pPr>
        <w:pStyle w:val="a4"/>
        <w:numPr>
          <w:ilvl w:val="5"/>
          <w:numId w:val="72"/>
        </w:numPr>
        <w:tabs>
          <w:tab w:val="left" w:pos="1640"/>
        </w:tabs>
        <w:ind w:right="854" w:firstLine="710"/>
        <w:rPr>
          <w:sz w:val="24"/>
        </w:rPr>
      </w:pPr>
      <w:r>
        <w:rPr>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w:t>
      </w:r>
      <w:r>
        <w:rPr>
          <w:spacing w:val="40"/>
          <w:sz w:val="24"/>
        </w:rPr>
        <w:t xml:space="preserve"> </w:t>
      </w:r>
      <w:r>
        <w:rPr>
          <w:sz w:val="24"/>
        </w:rPr>
        <w:t>эксперименты для доказательства предположений обеспечения личной безопасности;</w:t>
      </w:r>
    </w:p>
    <w:p w:rsidR="007B1D5A" w:rsidRDefault="00B147F9" w:rsidP="00E2415F">
      <w:pPr>
        <w:pStyle w:val="a4"/>
        <w:numPr>
          <w:ilvl w:val="5"/>
          <w:numId w:val="72"/>
        </w:numPr>
        <w:tabs>
          <w:tab w:val="left" w:pos="1640"/>
        </w:tabs>
        <w:ind w:right="847" w:firstLine="710"/>
        <w:rPr>
          <w:sz w:val="24"/>
        </w:rPr>
      </w:pPr>
      <w:r>
        <w:rPr>
          <w:sz w:val="24"/>
        </w:rPr>
        <w:t>творчески решать моделируемые ситуации и практические задачи в области безопасности жизнедеятельности.</w:t>
      </w:r>
    </w:p>
    <w:p w:rsidR="007B1D5A" w:rsidRDefault="00B147F9">
      <w:pPr>
        <w:pStyle w:val="2"/>
        <w:tabs>
          <w:tab w:val="left" w:pos="3930"/>
          <w:tab w:val="left" w:pos="7439"/>
          <w:tab w:val="left" w:pos="9013"/>
        </w:tabs>
        <w:spacing w:before="3" w:line="242" w:lineRule="auto"/>
        <w:ind w:right="845" w:firstLine="710"/>
        <w:jc w:val="left"/>
      </w:pPr>
      <w:r>
        <w:t>2.1.4.5.17. ОСНОВЫ</w:t>
      </w:r>
      <w:r>
        <w:tab/>
      </w:r>
      <w:r>
        <w:rPr>
          <w:spacing w:val="-2"/>
        </w:rPr>
        <w:t>ДУХОВНО-НРАВСТВЕННОЙ</w:t>
      </w:r>
      <w:r>
        <w:tab/>
      </w:r>
      <w:r>
        <w:rPr>
          <w:spacing w:val="-2"/>
        </w:rPr>
        <w:t>КУЛЬТУРЫ</w:t>
      </w:r>
      <w:r>
        <w:tab/>
      </w:r>
      <w:r>
        <w:rPr>
          <w:spacing w:val="-2"/>
        </w:rPr>
        <w:t>НАРОДОВ РОССИИ</w:t>
      </w:r>
    </w:p>
    <w:p w:rsidR="007B1D5A" w:rsidRDefault="00B147F9">
      <w:pPr>
        <w:spacing w:line="266" w:lineRule="exact"/>
        <w:ind w:left="1530"/>
        <w:jc w:val="both"/>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0"/>
          <w:numId w:val="66"/>
        </w:numPr>
        <w:tabs>
          <w:tab w:val="left" w:pos="1640"/>
        </w:tabs>
        <w:spacing w:before="7" w:line="237" w:lineRule="auto"/>
        <w:ind w:right="850" w:firstLine="710"/>
        <w:rPr>
          <w:sz w:val="24"/>
        </w:rPr>
      </w:pPr>
      <w:r>
        <w:rPr>
          <w:sz w:val="24"/>
        </w:rPr>
        <w:t>с использованием доступных речевых средств воспроизводить полученную информацию, при помощи опорного речевого материала приводить примеры из прочитанных текстов;</w:t>
      </w:r>
    </w:p>
    <w:p w:rsidR="007B1D5A" w:rsidRDefault="00B147F9" w:rsidP="00E2415F">
      <w:pPr>
        <w:pStyle w:val="a4"/>
        <w:numPr>
          <w:ilvl w:val="0"/>
          <w:numId w:val="66"/>
        </w:numPr>
        <w:tabs>
          <w:tab w:val="left" w:pos="1640"/>
        </w:tabs>
        <w:spacing w:before="8" w:line="237" w:lineRule="auto"/>
        <w:ind w:right="852" w:firstLine="710"/>
        <w:rPr>
          <w:sz w:val="24"/>
        </w:rPr>
      </w:pPr>
      <w:r>
        <w:rPr>
          <w:sz w:val="24"/>
        </w:rPr>
        <w:t xml:space="preserve">называть главную мысль прочитанных текстов и прослушанных объяснений </w:t>
      </w:r>
      <w:r>
        <w:rPr>
          <w:spacing w:val="-2"/>
          <w:sz w:val="24"/>
        </w:rPr>
        <w:t>учителя;</w:t>
      </w:r>
    </w:p>
    <w:p w:rsidR="007B1D5A" w:rsidRDefault="00B147F9" w:rsidP="00E2415F">
      <w:pPr>
        <w:pStyle w:val="a4"/>
        <w:numPr>
          <w:ilvl w:val="0"/>
          <w:numId w:val="66"/>
        </w:numPr>
        <w:tabs>
          <w:tab w:val="left" w:pos="1640"/>
        </w:tabs>
        <w:spacing w:before="7" w:line="237" w:lineRule="auto"/>
        <w:ind w:right="855" w:firstLine="710"/>
        <w:rPr>
          <w:sz w:val="24"/>
        </w:rPr>
      </w:pPr>
      <w:r>
        <w:rPr>
          <w:sz w:val="24"/>
        </w:rPr>
        <w:t>при помощи опорного речевого материала сравнивать главную мысль литературных, фольклорных текстов и извлечений из религиозных текстов;</w:t>
      </w:r>
    </w:p>
    <w:p w:rsidR="007B1D5A" w:rsidRDefault="00B147F9" w:rsidP="00E2415F">
      <w:pPr>
        <w:pStyle w:val="a4"/>
        <w:numPr>
          <w:ilvl w:val="0"/>
          <w:numId w:val="66"/>
        </w:numPr>
        <w:tabs>
          <w:tab w:val="left" w:pos="1640"/>
        </w:tabs>
        <w:ind w:right="852" w:firstLine="710"/>
        <w:rPr>
          <w:sz w:val="24"/>
        </w:rPr>
      </w:pPr>
      <w:r>
        <w:rPr>
          <w:sz w:val="24"/>
        </w:rPr>
        <w:t>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rsidR="007B1D5A" w:rsidRDefault="00B147F9" w:rsidP="00E2415F">
      <w:pPr>
        <w:pStyle w:val="a4"/>
        <w:numPr>
          <w:ilvl w:val="0"/>
          <w:numId w:val="66"/>
        </w:numPr>
        <w:tabs>
          <w:tab w:val="left" w:pos="1644"/>
        </w:tabs>
        <w:spacing w:before="1" w:line="293" w:lineRule="exact"/>
        <w:ind w:left="1644" w:hanging="114"/>
        <w:rPr>
          <w:sz w:val="24"/>
        </w:rPr>
      </w:pPr>
      <w:r>
        <w:rPr>
          <w:sz w:val="24"/>
        </w:rPr>
        <w:t>участвовать</w:t>
      </w:r>
      <w:r>
        <w:rPr>
          <w:spacing w:val="-4"/>
          <w:sz w:val="24"/>
        </w:rPr>
        <w:t xml:space="preserve"> </w:t>
      </w:r>
      <w:r>
        <w:rPr>
          <w:sz w:val="24"/>
        </w:rPr>
        <w:t>в</w:t>
      </w:r>
      <w:r>
        <w:rPr>
          <w:spacing w:val="-4"/>
          <w:sz w:val="24"/>
        </w:rPr>
        <w:t xml:space="preserve"> </w:t>
      </w:r>
      <w:r>
        <w:rPr>
          <w:sz w:val="24"/>
        </w:rPr>
        <w:t>диалоге</w:t>
      </w:r>
      <w:r>
        <w:rPr>
          <w:spacing w:val="-7"/>
          <w:sz w:val="24"/>
        </w:rPr>
        <w:t xml:space="preserve"> </w:t>
      </w:r>
      <w:r>
        <w:rPr>
          <w:sz w:val="24"/>
        </w:rPr>
        <w:t>(с</w:t>
      </w:r>
      <w:r>
        <w:rPr>
          <w:spacing w:val="-2"/>
          <w:sz w:val="24"/>
        </w:rPr>
        <w:t xml:space="preserve"> </w:t>
      </w:r>
      <w:r>
        <w:rPr>
          <w:sz w:val="24"/>
        </w:rPr>
        <w:t>учётом речевых</w:t>
      </w:r>
      <w:r>
        <w:rPr>
          <w:spacing w:val="-6"/>
          <w:sz w:val="24"/>
        </w:rPr>
        <w:t xml:space="preserve"> </w:t>
      </w:r>
      <w:r>
        <w:rPr>
          <w:spacing w:val="-2"/>
          <w:sz w:val="24"/>
        </w:rPr>
        <w:t>возможностей);</w:t>
      </w:r>
    </w:p>
    <w:p w:rsidR="007B1D5A" w:rsidRDefault="00B147F9" w:rsidP="00E2415F">
      <w:pPr>
        <w:pStyle w:val="a4"/>
        <w:numPr>
          <w:ilvl w:val="0"/>
          <w:numId w:val="66"/>
        </w:numPr>
        <w:tabs>
          <w:tab w:val="left" w:pos="1851"/>
        </w:tabs>
        <w:ind w:right="846" w:firstLine="710"/>
        <w:rPr>
          <w:sz w:val="24"/>
        </w:rPr>
      </w:pPr>
      <w:r>
        <w:rPr>
          <w:sz w:val="24"/>
        </w:rPr>
        <w:t>при помощи опорного речевого материала создавать по изображениям (художественным полотнам, иконам, иллюстрациям) словесный портрет героя;</w:t>
      </w:r>
    </w:p>
    <w:p w:rsidR="007B1D5A" w:rsidRDefault="00B147F9" w:rsidP="00E2415F">
      <w:pPr>
        <w:pStyle w:val="a4"/>
        <w:numPr>
          <w:ilvl w:val="0"/>
          <w:numId w:val="66"/>
        </w:numPr>
        <w:tabs>
          <w:tab w:val="left" w:pos="1640"/>
          <w:tab w:val="left" w:pos="2557"/>
          <w:tab w:val="left" w:pos="4293"/>
          <w:tab w:val="left" w:pos="4648"/>
          <w:tab w:val="left" w:pos="5919"/>
          <w:tab w:val="left" w:pos="7122"/>
          <w:tab w:val="left" w:pos="7789"/>
          <w:tab w:val="left" w:pos="8685"/>
        </w:tabs>
        <w:spacing w:before="4" w:line="237" w:lineRule="auto"/>
        <w:ind w:right="852" w:firstLine="710"/>
        <w:jc w:val="left"/>
        <w:rPr>
          <w:sz w:val="24"/>
        </w:rPr>
      </w:pPr>
      <w:r>
        <w:rPr>
          <w:spacing w:val="-2"/>
          <w:sz w:val="24"/>
        </w:rPr>
        <w:t>кратко</w:t>
      </w:r>
      <w:r>
        <w:rPr>
          <w:sz w:val="24"/>
        </w:rPr>
        <w:tab/>
      </w:r>
      <w:r>
        <w:rPr>
          <w:spacing w:val="-2"/>
          <w:sz w:val="24"/>
        </w:rPr>
        <w:t>высказываться</w:t>
      </w:r>
      <w:r>
        <w:rPr>
          <w:sz w:val="24"/>
        </w:rPr>
        <w:tab/>
      </w:r>
      <w:r>
        <w:rPr>
          <w:spacing w:val="-10"/>
          <w:sz w:val="24"/>
        </w:rPr>
        <w:t>о</w:t>
      </w:r>
      <w:r>
        <w:rPr>
          <w:sz w:val="24"/>
        </w:rPr>
        <w:tab/>
      </w:r>
      <w:r>
        <w:rPr>
          <w:spacing w:val="-2"/>
          <w:sz w:val="24"/>
        </w:rPr>
        <w:t>поступках</w:t>
      </w:r>
      <w:r>
        <w:rPr>
          <w:sz w:val="24"/>
        </w:rPr>
        <w:tab/>
      </w:r>
      <w:r>
        <w:rPr>
          <w:spacing w:val="-2"/>
          <w:sz w:val="24"/>
        </w:rPr>
        <w:t>реальных</w:t>
      </w:r>
      <w:r>
        <w:rPr>
          <w:sz w:val="24"/>
        </w:rPr>
        <w:tab/>
      </w:r>
      <w:r>
        <w:rPr>
          <w:spacing w:val="-4"/>
          <w:sz w:val="24"/>
        </w:rPr>
        <w:t>лиц,</w:t>
      </w:r>
      <w:r>
        <w:rPr>
          <w:sz w:val="24"/>
        </w:rPr>
        <w:tab/>
      </w:r>
      <w:r>
        <w:rPr>
          <w:spacing w:val="-2"/>
          <w:sz w:val="24"/>
        </w:rPr>
        <w:t>героев</w:t>
      </w:r>
      <w:r>
        <w:rPr>
          <w:sz w:val="24"/>
        </w:rPr>
        <w:tab/>
      </w:r>
      <w:r>
        <w:rPr>
          <w:spacing w:val="-2"/>
          <w:sz w:val="24"/>
        </w:rPr>
        <w:t xml:space="preserve">произведений, </w:t>
      </w:r>
      <w:r>
        <w:rPr>
          <w:sz w:val="24"/>
        </w:rPr>
        <w:t>высказываниях известных личностей;</w:t>
      </w:r>
    </w:p>
    <w:p w:rsidR="007B1D5A" w:rsidRDefault="00B147F9" w:rsidP="00E2415F">
      <w:pPr>
        <w:pStyle w:val="a4"/>
        <w:numPr>
          <w:ilvl w:val="0"/>
          <w:numId w:val="66"/>
        </w:numPr>
        <w:tabs>
          <w:tab w:val="left" w:pos="1640"/>
        </w:tabs>
        <w:spacing w:before="6" w:line="237" w:lineRule="auto"/>
        <w:ind w:right="845" w:firstLine="710"/>
        <w:jc w:val="left"/>
        <w:rPr>
          <w:sz w:val="24"/>
        </w:rPr>
      </w:pPr>
      <w:r>
        <w:rPr>
          <w:sz w:val="24"/>
        </w:rPr>
        <w:t>работать</w:t>
      </w:r>
      <w:r>
        <w:rPr>
          <w:spacing w:val="40"/>
          <w:sz w:val="24"/>
        </w:rPr>
        <w:t xml:space="preserve"> </w:t>
      </w:r>
      <w:r>
        <w:rPr>
          <w:sz w:val="24"/>
        </w:rPr>
        <w:t>с</w:t>
      </w:r>
      <w:r>
        <w:rPr>
          <w:spacing w:val="40"/>
          <w:sz w:val="24"/>
        </w:rPr>
        <w:t xml:space="preserve"> </w:t>
      </w:r>
      <w:r>
        <w:rPr>
          <w:sz w:val="24"/>
        </w:rPr>
        <w:t>исторической</w:t>
      </w:r>
      <w:r>
        <w:rPr>
          <w:spacing w:val="40"/>
          <w:sz w:val="24"/>
        </w:rPr>
        <w:t xml:space="preserve"> </w:t>
      </w:r>
      <w:r>
        <w:rPr>
          <w:sz w:val="24"/>
        </w:rPr>
        <w:t>картой:</w:t>
      </w:r>
      <w:r>
        <w:rPr>
          <w:spacing w:val="40"/>
          <w:sz w:val="24"/>
        </w:rPr>
        <w:t xml:space="preserve"> </w:t>
      </w:r>
      <w:r>
        <w:rPr>
          <w:sz w:val="24"/>
        </w:rPr>
        <w:t>находить</w:t>
      </w:r>
      <w:r>
        <w:rPr>
          <w:spacing w:val="40"/>
          <w:sz w:val="24"/>
        </w:rPr>
        <w:t xml:space="preserve"> </w:t>
      </w:r>
      <w:r>
        <w:rPr>
          <w:sz w:val="24"/>
        </w:rPr>
        <w:t>объекты</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 xml:space="preserve">учебной </w:t>
      </w:r>
      <w:r>
        <w:rPr>
          <w:spacing w:val="-2"/>
          <w:sz w:val="24"/>
        </w:rPr>
        <w:t>задачей;</w:t>
      </w:r>
    </w:p>
    <w:p w:rsidR="007B1D5A" w:rsidRDefault="00B147F9" w:rsidP="00E2415F">
      <w:pPr>
        <w:pStyle w:val="a4"/>
        <w:numPr>
          <w:ilvl w:val="0"/>
          <w:numId w:val="66"/>
        </w:numPr>
        <w:tabs>
          <w:tab w:val="left" w:pos="1640"/>
        </w:tabs>
        <w:spacing w:before="7" w:line="237" w:lineRule="auto"/>
        <w:ind w:right="856" w:firstLine="710"/>
        <w:jc w:val="left"/>
        <w:rPr>
          <w:sz w:val="24"/>
        </w:rPr>
      </w:pPr>
      <w:r>
        <w:rPr>
          <w:sz w:val="24"/>
        </w:rPr>
        <w:t>использовать</w:t>
      </w:r>
      <w:r>
        <w:rPr>
          <w:spacing w:val="-7"/>
          <w:sz w:val="24"/>
        </w:rPr>
        <w:t xml:space="preserve"> </w:t>
      </w:r>
      <w:r>
        <w:rPr>
          <w:sz w:val="24"/>
        </w:rPr>
        <w:t>информацию,</w:t>
      </w:r>
      <w:r>
        <w:rPr>
          <w:spacing w:val="-7"/>
          <w:sz w:val="24"/>
        </w:rPr>
        <w:t xml:space="preserve"> </w:t>
      </w:r>
      <w:r>
        <w:rPr>
          <w:sz w:val="24"/>
        </w:rPr>
        <w:t>полученную</w:t>
      </w:r>
      <w:r>
        <w:rPr>
          <w:spacing w:val="-6"/>
          <w:sz w:val="24"/>
        </w:rPr>
        <w:t xml:space="preserve"> </w:t>
      </w:r>
      <w:r>
        <w:rPr>
          <w:sz w:val="24"/>
        </w:rPr>
        <w:t>(самостоятельно</w:t>
      </w:r>
      <w:r>
        <w:rPr>
          <w:spacing w:val="-4"/>
          <w:sz w:val="24"/>
        </w:rPr>
        <w:t xml:space="preserve"> </w:t>
      </w:r>
      <w:r>
        <w:rPr>
          <w:sz w:val="24"/>
        </w:rPr>
        <w:t>или</w:t>
      </w:r>
      <w:r>
        <w:rPr>
          <w:spacing w:val="-3"/>
          <w:sz w:val="24"/>
        </w:rPr>
        <w:t xml:space="preserve"> </w:t>
      </w:r>
      <w:r>
        <w:rPr>
          <w:sz w:val="24"/>
        </w:rPr>
        <w:t>с</w:t>
      </w:r>
      <w:r>
        <w:rPr>
          <w:spacing w:val="-5"/>
          <w:sz w:val="24"/>
        </w:rPr>
        <w:t xml:space="preserve"> </w:t>
      </w:r>
      <w:r>
        <w:rPr>
          <w:sz w:val="24"/>
        </w:rPr>
        <w:t>помощью</w:t>
      </w:r>
      <w:r>
        <w:rPr>
          <w:spacing w:val="-1"/>
          <w:sz w:val="24"/>
        </w:rPr>
        <w:t xml:space="preserve"> </w:t>
      </w:r>
      <w:r>
        <w:rPr>
          <w:sz w:val="24"/>
        </w:rPr>
        <w:t>учителя) из разных источников, для решения учебных и практических задач.</w:t>
      </w:r>
    </w:p>
    <w:p w:rsidR="007B1D5A" w:rsidRDefault="00B147F9">
      <w:pPr>
        <w:spacing w:line="274" w:lineRule="exact"/>
        <w:ind w:left="1530"/>
        <w:rPr>
          <w:i/>
          <w:sz w:val="24"/>
        </w:rPr>
      </w:pPr>
      <w:r>
        <w:rPr>
          <w:i/>
          <w:sz w:val="24"/>
        </w:rPr>
        <w:t>Обучающийся</w:t>
      </w:r>
      <w:r>
        <w:rPr>
          <w:i/>
          <w:spacing w:val="-3"/>
          <w:sz w:val="24"/>
        </w:rPr>
        <w:t xml:space="preserve"> </w:t>
      </w:r>
      <w:r>
        <w:rPr>
          <w:i/>
          <w:sz w:val="24"/>
        </w:rPr>
        <w:t>получит</w:t>
      </w:r>
      <w:r>
        <w:rPr>
          <w:i/>
          <w:spacing w:val="-2"/>
          <w:sz w:val="24"/>
        </w:rPr>
        <w:t xml:space="preserve"> </w:t>
      </w:r>
      <w:r>
        <w:rPr>
          <w:i/>
          <w:sz w:val="24"/>
        </w:rPr>
        <w:t>возможность</w:t>
      </w:r>
      <w:r>
        <w:rPr>
          <w:i/>
          <w:spacing w:val="-5"/>
          <w:sz w:val="24"/>
        </w:rPr>
        <w:t xml:space="preserve"> </w:t>
      </w:r>
      <w:r>
        <w:rPr>
          <w:i/>
          <w:spacing w:val="-2"/>
          <w:sz w:val="24"/>
        </w:rPr>
        <w:t>научиться:</w:t>
      </w:r>
    </w:p>
    <w:p w:rsidR="007B1D5A" w:rsidRDefault="00B147F9" w:rsidP="00E2415F">
      <w:pPr>
        <w:pStyle w:val="a4"/>
        <w:numPr>
          <w:ilvl w:val="0"/>
          <w:numId w:val="66"/>
        </w:numPr>
        <w:tabs>
          <w:tab w:val="left" w:pos="1640"/>
        </w:tabs>
        <w:spacing w:before="7" w:line="237" w:lineRule="auto"/>
        <w:ind w:right="849" w:firstLine="710"/>
        <w:jc w:val="left"/>
        <w:rPr>
          <w:sz w:val="24"/>
        </w:rPr>
      </w:pPr>
      <w:r>
        <w:rPr>
          <w:sz w:val="24"/>
        </w:rPr>
        <w:t>высказывать</w:t>
      </w:r>
      <w:r>
        <w:rPr>
          <w:spacing w:val="40"/>
          <w:sz w:val="24"/>
        </w:rPr>
        <w:t xml:space="preserve"> </w:t>
      </w:r>
      <w:r>
        <w:rPr>
          <w:sz w:val="24"/>
        </w:rPr>
        <w:t>предположения</w:t>
      </w:r>
      <w:r>
        <w:rPr>
          <w:spacing w:val="40"/>
          <w:sz w:val="24"/>
        </w:rPr>
        <w:t xml:space="preserve"> </w:t>
      </w:r>
      <w:r>
        <w:rPr>
          <w:sz w:val="24"/>
        </w:rPr>
        <w:t>после</w:t>
      </w:r>
      <w:r>
        <w:rPr>
          <w:spacing w:val="40"/>
          <w:sz w:val="24"/>
        </w:rPr>
        <w:t xml:space="preserve"> </w:t>
      </w:r>
      <w:r>
        <w:rPr>
          <w:sz w:val="24"/>
        </w:rPr>
        <w:t>предварительного</w:t>
      </w:r>
      <w:r>
        <w:rPr>
          <w:spacing w:val="40"/>
          <w:sz w:val="24"/>
        </w:rPr>
        <w:t xml:space="preserve"> </w:t>
      </w:r>
      <w:r>
        <w:rPr>
          <w:sz w:val="24"/>
        </w:rPr>
        <w:t>анализа</w:t>
      </w:r>
      <w:r>
        <w:rPr>
          <w:spacing w:val="40"/>
          <w:sz w:val="24"/>
        </w:rPr>
        <w:t xml:space="preserve"> </w:t>
      </w:r>
      <w:r>
        <w:rPr>
          <w:sz w:val="24"/>
        </w:rPr>
        <w:t>о</w:t>
      </w:r>
      <w:r>
        <w:rPr>
          <w:spacing w:val="40"/>
          <w:sz w:val="24"/>
        </w:rPr>
        <w:t xml:space="preserve"> </w:t>
      </w:r>
      <w:r>
        <w:rPr>
          <w:sz w:val="24"/>
        </w:rPr>
        <w:t>последствиях</w:t>
      </w:r>
      <w:r>
        <w:rPr>
          <w:spacing w:val="80"/>
          <w:sz w:val="24"/>
        </w:rPr>
        <w:t xml:space="preserve"> </w:t>
      </w:r>
      <w:r>
        <w:rPr>
          <w:sz w:val="24"/>
        </w:rPr>
        <w:t>неправильного (безнравственного) поведения человека;</w:t>
      </w:r>
    </w:p>
    <w:p w:rsidR="007B1D5A" w:rsidRDefault="00B147F9" w:rsidP="00E2415F">
      <w:pPr>
        <w:pStyle w:val="a4"/>
        <w:numPr>
          <w:ilvl w:val="0"/>
          <w:numId w:val="66"/>
        </w:numPr>
        <w:tabs>
          <w:tab w:val="left" w:pos="1640"/>
          <w:tab w:val="left" w:pos="2897"/>
          <w:tab w:val="left" w:pos="3568"/>
          <w:tab w:val="left" w:pos="4781"/>
          <w:tab w:val="left" w:pos="6143"/>
          <w:tab w:val="left" w:pos="6594"/>
          <w:tab w:val="left" w:pos="6905"/>
          <w:tab w:val="left" w:pos="8219"/>
          <w:tab w:val="left" w:pos="10042"/>
        </w:tabs>
        <w:spacing w:before="7" w:line="237" w:lineRule="auto"/>
        <w:ind w:right="851" w:firstLine="710"/>
        <w:jc w:val="left"/>
        <w:rPr>
          <w:sz w:val="24"/>
        </w:rPr>
      </w:pPr>
      <w:r>
        <w:rPr>
          <w:spacing w:val="-2"/>
          <w:sz w:val="24"/>
        </w:rPr>
        <w:t>оценивать</w:t>
      </w:r>
      <w:r>
        <w:rPr>
          <w:sz w:val="24"/>
        </w:rPr>
        <w:tab/>
      </w:r>
      <w:r>
        <w:rPr>
          <w:spacing w:val="-4"/>
          <w:sz w:val="24"/>
        </w:rPr>
        <w:t>свои</w:t>
      </w:r>
      <w:r>
        <w:rPr>
          <w:sz w:val="24"/>
        </w:rPr>
        <w:tab/>
      </w:r>
      <w:r>
        <w:rPr>
          <w:spacing w:val="-2"/>
          <w:sz w:val="24"/>
        </w:rPr>
        <w:t>поступки,</w:t>
      </w:r>
      <w:r>
        <w:rPr>
          <w:sz w:val="24"/>
        </w:rPr>
        <w:tab/>
      </w:r>
      <w:r>
        <w:rPr>
          <w:spacing w:val="-2"/>
          <w:sz w:val="24"/>
        </w:rPr>
        <w:t>соотносить</w:t>
      </w:r>
      <w:r>
        <w:rPr>
          <w:sz w:val="24"/>
        </w:rPr>
        <w:tab/>
      </w:r>
      <w:r>
        <w:rPr>
          <w:spacing w:val="-6"/>
          <w:sz w:val="24"/>
        </w:rPr>
        <w:t>их</w:t>
      </w:r>
      <w:r>
        <w:rPr>
          <w:sz w:val="24"/>
        </w:rPr>
        <w:tab/>
      </w:r>
      <w:r>
        <w:rPr>
          <w:spacing w:val="-10"/>
          <w:sz w:val="24"/>
        </w:rPr>
        <w:t>с</w:t>
      </w:r>
      <w:r>
        <w:rPr>
          <w:sz w:val="24"/>
        </w:rPr>
        <w:tab/>
      </w:r>
      <w:r>
        <w:rPr>
          <w:spacing w:val="-2"/>
          <w:sz w:val="24"/>
        </w:rPr>
        <w:t>правилами</w:t>
      </w:r>
      <w:r>
        <w:rPr>
          <w:sz w:val="24"/>
        </w:rPr>
        <w:tab/>
      </w:r>
      <w:r>
        <w:rPr>
          <w:spacing w:val="-2"/>
          <w:sz w:val="24"/>
        </w:rPr>
        <w:t>нравственности</w:t>
      </w:r>
      <w:r>
        <w:rPr>
          <w:sz w:val="24"/>
        </w:rPr>
        <w:tab/>
      </w:r>
      <w:r>
        <w:rPr>
          <w:spacing w:val="-10"/>
          <w:sz w:val="24"/>
        </w:rPr>
        <w:t xml:space="preserve">и </w:t>
      </w:r>
      <w:r>
        <w:rPr>
          <w:sz w:val="24"/>
        </w:rPr>
        <w:t>этическими нормами;</w:t>
      </w:r>
    </w:p>
    <w:p w:rsidR="007B1D5A" w:rsidRDefault="00B147F9" w:rsidP="00E2415F">
      <w:pPr>
        <w:pStyle w:val="a4"/>
        <w:numPr>
          <w:ilvl w:val="0"/>
          <w:numId w:val="66"/>
        </w:numPr>
        <w:tabs>
          <w:tab w:val="left" w:pos="1640"/>
          <w:tab w:val="left" w:pos="1991"/>
          <w:tab w:val="left" w:pos="3904"/>
          <w:tab w:val="left" w:pos="5203"/>
          <w:tab w:val="left" w:pos="5577"/>
          <w:tab w:val="left" w:pos="6354"/>
          <w:tab w:val="left" w:pos="7495"/>
          <w:tab w:val="left" w:pos="8935"/>
          <w:tab w:val="left" w:pos="10072"/>
        </w:tabs>
        <w:spacing w:line="242" w:lineRule="auto"/>
        <w:ind w:right="843" w:firstLine="710"/>
        <w:jc w:val="left"/>
        <w:rPr>
          <w:sz w:val="24"/>
        </w:rPr>
      </w:pPr>
      <w:r>
        <w:rPr>
          <w:spacing w:val="-10"/>
          <w:sz w:val="24"/>
        </w:rPr>
        <w:t>с</w:t>
      </w:r>
      <w:r>
        <w:rPr>
          <w:sz w:val="24"/>
        </w:rPr>
        <w:tab/>
      </w:r>
      <w:r>
        <w:rPr>
          <w:spacing w:val="-2"/>
          <w:sz w:val="24"/>
        </w:rPr>
        <w:t>использованием</w:t>
      </w:r>
      <w:r>
        <w:rPr>
          <w:sz w:val="24"/>
        </w:rPr>
        <w:tab/>
      </w:r>
      <w:r>
        <w:rPr>
          <w:spacing w:val="-2"/>
          <w:sz w:val="24"/>
        </w:rPr>
        <w:t>алгоритма</w:t>
      </w:r>
      <w:r>
        <w:rPr>
          <w:sz w:val="24"/>
        </w:rPr>
        <w:tab/>
      </w:r>
      <w:r>
        <w:rPr>
          <w:spacing w:val="-10"/>
          <w:sz w:val="24"/>
        </w:rPr>
        <w:t>и</w:t>
      </w:r>
      <w:r>
        <w:rPr>
          <w:sz w:val="24"/>
        </w:rPr>
        <w:tab/>
      </w:r>
      <w:r>
        <w:rPr>
          <w:spacing w:val="-4"/>
          <w:sz w:val="24"/>
        </w:rPr>
        <w:t>иных</w:t>
      </w:r>
      <w:r>
        <w:rPr>
          <w:sz w:val="24"/>
        </w:rPr>
        <w:tab/>
      </w:r>
      <w:r>
        <w:rPr>
          <w:spacing w:val="-2"/>
          <w:sz w:val="24"/>
        </w:rPr>
        <w:t>опорных</w:t>
      </w:r>
      <w:r>
        <w:rPr>
          <w:sz w:val="24"/>
        </w:rPr>
        <w:tab/>
      </w:r>
      <w:r>
        <w:rPr>
          <w:spacing w:val="-2"/>
          <w:sz w:val="24"/>
        </w:rPr>
        <w:t>материалов</w:t>
      </w:r>
      <w:r>
        <w:rPr>
          <w:sz w:val="24"/>
        </w:rPr>
        <w:tab/>
      </w:r>
      <w:r>
        <w:rPr>
          <w:spacing w:val="-2"/>
          <w:sz w:val="24"/>
        </w:rPr>
        <w:t>работать</w:t>
      </w:r>
      <w:r>
        <w:rPr>
          <w:sz w:val="24"/>
        </w:rPr>
        <w:tab/>
      </w:r>
      <w:r>
        <w:rPr>
          <w:spacing w:val="-10"/>
          <w:sz w:val="24"/>
        </w:rPr>
        <w:t xml:space="preserve">с </w:t>
      </w:r>
      <w:r>
        <w:rPr>
          <w:sz w:val="24"/>
        </w:rPr>
        <w:t>историческими источниками и документами.</w:t>
      </w:r>
    </w:p>
    <w:p w:rsidR="007B1D5A" w:rsidRDefault="007B1D5A">
      <w:pPr>
        <w:pStyle w:val="a3"/>
        <w:spacing w:before="1"/>
        <w:ind w:left="0" w:firstLine="0"/>
        <w:jc w:val="left"/>
      </w:pPr>
    </w:p>
    <w:p w:rsidR="007B1D5A" w:rsidRDefault="00B147F9">
      <w:pPr>
        <w:pStyle w:val="1"/>
        <w:spacing w:line="272" w:lineRule="exact"/>
        <w:ind w:left="1530"/>
        <w:jc w:val="left"/>
      </w:pPr>
      <w:r>
        <w:t>2.2.2.18</w:t>
      </w:r>
      <w:r>
        <w:rPr>
          <w:spacing w:val="-4"/>
        </w:rPr>
        <w:t xml:space="preserve"> </w:t>
      </w:r>
      <w:r>
        <w:t>Основы</w:t>
      </w:r>
      <w:r>
        <w:rPr>
          <w:spacing w:val="-6"/>
        </w:rPr>
        <w:t xml:space="preserve"> </w:t>
      </w:r>
      <w:r>
        <w:t>духовно-нравственной</w:t>
      </w:r>
      <w:r>
        <w:rPr>
          <w:spacing w:val="-5"/>
        </w:rPr>
        <w:t xml:space="preserve"> </w:t>
      </w:r>
      <w:r>
        <w:t>культуры</w:t>
      </w:r>
      <w:r>
        <w:rPr>
          <w:spacing w:val="-2"/>
        </w:rPr>
        <w:t xml:space="preserve"> </w:t>
      </w:r>
      <w:r>
        <w:t>народов</w:t>
      </w:r>
      <w:r>
        <w:rPr>
          <w:spacing w:val="-1"/>
        </w:rPr>
        <w:t xml:space="preserve"> </w:t>
      </w:r>
      <w:r>
        <w:rPr>
          <w:spacing w:val="-2"/>
        </w:rPr>
        <w:t>России.</w:t>
      </w:r>
    </w:p>
    <w:p w:rsidR="007B1D5A" w:rsidRDefault="00B147F9">
      <w:pPr>
        <w:spacing w:line="272" w:lineRule="exact"/>
        <w:ind w:left="1530"/>
        <w:rPr>
          <w:i/>
          <w:sz w:val="24"/>
        </w:rPr>
      </w:pPr>
      <w:r>
        <w:rPr>
          <w:i/>
          <w:sz w:val="24"/>
        </w:rPr>
        <w:t>Выпускник</w:t>
      </w:r>
      <w:r>
        <w:rPr>
          <w:i/>
          <w:spacing w:val="-3"/>
          <w:sz w:val="24"/>
        </w:rPr>
        <w:t xml:space="preserve"> </w:t>
      </w:r>
      <w:r>
        <w:rPr>
          <w:i/>
          <w:spacing w:val="-2"/>
          <w:sz w:val="24"/>
        </w:rPr>
        <w:t>научится:</w:t>
      </w:r>
    </w:p>
    <w:p w:rsidR="007B1D5A" w:rsidRDefault="00B147F9" w:rsidP="00E2415F">
      <w:pPr>
        <w:pStyle w:val="a4"/>
        <w:numPr>
          <w:ilvl w:val="0"/>
          <w:numId w:val="65"/>
        </w:numPr>
        <w:tabs>
          <w:tab w:val="left" w:pos="1640"/>
          <w:tab w:val="left" w:pos="2430"/>
          <w:tab w:val="left" w:pos="5198"/>
          <w:tab w:val="left" w:pos="6301"/>
          <w:tab w:val="left" w:pos="7553"/>
          <w:tab w:val="left" w:pos="8828"/>
        </w:tabs>
        <w:spacing w:before="7" w:line="237" w:lineRule="auto"/>
        <w:ind w:right="845" w:firstLine="710"/>
        <w:jc w:val="left"/>
        <w:rPr>
          <w:sz w:val="24"/>
        </w:rPr>
      </w:pPr>
      <w:r>
        <w:rPr>
          <w:sz w:val="24"/>
        </w:rPr>
        <w:t>с</w:t>
      </w:r>
      <w:r>
        <w:rPr>
          <w:spacing w:val="80"/>
          <w:sz w:val="24"/>
        </w:rPr>
        <w:t xml:space="preserve"> </w:t>
      </w:r>
      <w:r>
        <w:rPr>
          <w:sz w:val="24"/>
        </w:rPr>
        <w:t>использованием</w:t>
      </w:r>
      <w:r>
        <w:rPr>
          <w:spacing w:val="80"/>
          <w:sz w:val="24"/>
        </w:rPr>
        <w:t xml:space="preserve"> </w:t>
      </w:r>
      <w:r>
        <w:rPr>
          <w:sz w:val="24"/>
        </w:rPr>
        <w:t>доступных</w:t>
      </w:r>
      <w:r>
        <w:rPr>
          <w:spacing w:val="80"/>
          <w:sz w:val="24"/>
        </w:rPr>
        <w:t xml:space="preserve"> </w:t>
      </w:r>
      <w:r>
        <w:rPr>
          <w:sz w:val="24"/>
        </w:rPr>
        <w:t>речевых</w:t>
      </w:r>
      <w:r>
        <w:rPr>
          <w:spacing w:val="80"/>
          <w:sz w:val="24"/>
        </w:rPr>
        <w:t xml:space="preserve"> </w:t>
      </w:r>
      <w:r>
        <w:rPr>
          <w:sz w:val="24"/>
        </w:rPr>
        <w:t>средств</w:t>
      </w:r>
      <w:r>
        <w:rPr>
          <w:spacing w:val="80"/>
          <w:sz w:val="24"/>
        </w:rPr>
        <w:t xml:space="preserve"> </w:t>
      </w:r>
      <w:r>
        <w:rPr>
          <w:sz w:val="24"/>
        </w:rPr>
        <w:t>воспроизводить</w:t>
      </w:r>
      <w:r>
        <w:rPr>
          <w:spacing w:val="80"/>
          <w:sz w:val="24"/>
        </w:rPr>
        <w:t xml:space="preserve"> </w:t>
      </w:r>
      <w:r>
        <w:rPr>
          <w:sz w:val="24"/>
        </w:rPr>
        <w:t>полученную</w:t>
      </w:r>
      <w:r>
        <w:rPr>
          <w:spacing w:val="40"/>
          <w:sz w:val="24"/>
        </w:rPr>
        <w:t xml:space="preserve"> </w:t>
      </w:r>
      <w:r>
        <w:rPr>
          <w:spacing w:val="-2"/>
          <w:sz w:val="24"/>
        </w:rPr>
        <w:t>информацию,</w:t>
      </w:r>
      <w:r>
        <w:rPr>
          <w:sz w:val="24"/>
        </w:rPr>
        <w:tab/>
        <w:t>при</w:t>
      </w:r>
      <w:r>
        <w:rPr>
          <w:spacing w:val="80"/>
          <w:sz w:val="24"/>
        </w:rPr>
        <w:t xml:space="preserve"> </w:t>
      </w:r>
      <w:r>
        <w:rPr>
          <w:sz w:val="24"/>
        </w:rPr>
        <w:t>помощи</w:t>
      </w:r>
      <w:r>
        <w:rPr>
          <w:spacing w:val="80"/>
          <w:sz w:val="24"/>
        </w:rPr>
        <w:t xml:space="preserve"> </w:t>
      </w:r>
      <w:r>
        <w:rPr>
          <w:sz w:val="24"/>
        </w:rPr>
        <w:t>опорного</w:t>
      </w:r>
      <w:r>
        <w:rPr>
          <w:sz w:val="24"/>
        </w:rPr>
        <w:tab/>
      </w:r>
      <w:r>
        <w:rPr>
          <w:spacing w:val="-2"/>
          <w:sz w:val="24"/>
        </w:rPr>
        <w:t>речевого</w:t>
      </w:r>
      <w:r>
        <w:rPr>
          <w:sz w:val="24"/>
        </w:rPr>
        <w:tab/>
      </w:r>
      <w:r>
        <w:rPr>
          <w:spacing w:val="-2"/>
          <w:sz w:val="24"/>
        </w:rPr>
        <w:t>материала</w:t>
      </w:r>
      <w:r>
        <w:rPr>
          <w:sz w:val="24"/>
        </w:rPr>
        <w:tab/>
      </w:r>
      <w:r>
        <w:rPr>
          <w:spacing w:val="-2"/>
          <w:sz w:val="24"/>
        </w:rPr>
        <w:t>приводить</w:t>
      </w:r>
      <w:r>
        <w:rPr>
          <w:sz w:val="24"/>
        </w:rPr>
        <w:tab/>
        <w:t>примеры</w:t>
      </w:r>
      <w:r>
        <w:rPr>
          <w:spacing w:val="80"/>
          <w:sz w:val="24"/>
        </w:rPr>
        <w:t xml:space="preserve"> </w:t>
      </w:r>
      <w:r>
        <w:rPr>
          <w:sz w:val="24"/>
        </w:rPr>
        <w:t>из</w:t>
      </w:r>
    </w:p>
    <w:p w:rsidR="007B1D5A" w:rsidRDefault="007B1D5A">
      <w:pPr>
        <w:spacing w:line="237" w:lineRule="auto"/>
        <w:rPr>
          <w:sz w:val="24"/>
        </w:rPr>
        <w:sectPr w:rsidR="007B1D5A">
          <w:pgSz w:w="11910" w:h="16840"/>
          <w:pgMar w:top="1020" w:right="0" w:bottom="1160" w:left="880" w:header="0" w:footer="968" w:gutter="0"/>
          <w:cols w:space="720"/>
        </w:sectPr>
      </w:pPr>
    </w:p>
    <w:p w:rsidR="007B1D5A" w:rsidRDefault="00B147F9">
      <w:pPr>
        <w:pStyle w:val="a3"/>
        <w:spacing w:before="66"/>
        <w:ind w:firstLine="0"/>
        <w:jc w:val="left"/>
      </w:pPr>
      <w:r>
        <w:lastRenderedPageBreak/>
        <w:t>прочитанных</w:t>
      </w:r>
      <w:r>
        <w:rPr>
          <w:spacing w:val="-5"/>
        </w:rPr>
        <w:t xml:space="preserve"> </w:t>
      </w:r>
      <w:r>
        <w:rPr>
          <w:spacing w:val="-2"/>
        </w:rPr>
        <w:t>текстов;</w:t>
      </w:r>
    </w:p>
    <w:p w:rsidR="007B1D5A" w:rsidRDefault="00B147F9" w:rsidP="00E2415F">
      <w:pPr>
        <w:pStyle w:val="a4"/>
        <w:numPr>
          <w:ilvl w:val="0"/>
          <w:numId w:val="65"/>
        </w:numPr>
        <w:tabs>
          <w:tab w:val="left" w:pos="1640"/>
        </w:tabs>
        <w:spacing w:before="7" w:line="237" w:lineRule="auto"/>
        <w:ind w:right="852" w:firstLine="710"/>
        <w:jc w:val="left"/>
        <w:rPr>
          <w:sz w:val="24"/>
        </w:rPr>
      </w:pPr>
      <w:r>
        <w:rPr>
          <w:sz w:val="24"/>
        </w:rPr>
        <w:t>называть</w:t>
      </w:r>
      <w:r>
        <w:rPr>
          <w:spacing w:val="80"/>
          <w:sz w:val="24"/>
        </w:rPr>
        <w:t xml:space="preserve"> </w:t>
      </w:r>
      <w:r>
        <w:rPr>
          <w:sz w:val="24"/>
        </w:rPr>
        <w:t>главную</w:t>
      </w:r>
      <w:r>
        <w:rPr>
          <w:spacing w:val="80"/>
          <w:sz w:val="24"/>
        </w:rPr>
        <w:t xml:space="preserve"> </w:t>
      </w:r>
      <w:r>
        <w:rPr>
          <w:sz w:val="24"/>
        </w:rPr>
        <w:t>мысль</w:t>
      </w:r>
      <w:r>
        <w:rPr>
          <w:spacing w:val="80"/>
          <w:sz w:val="24"/>
        </w:rPr>
        <w:t xml:space="preserve"> </w:t>
      </w:r>
      <w:r>
        <w:rPr>
          <w:sz w:val="24"/>
        </w:rPr>
        <w:t>прочитанных</w:t>
      </w:r>
      <w:r>
        <w:rPr>
          <w:spacing w:val="80"/>
          <w:sz w:val="24"/>
        </w:rPr>
        <w:t xml:space="preserve"> </w:t>
      </w:r>
      <w:r>
        <w:rPr>
          <w:sz w:val="24"/>
        </w:rPr>
        <w:t>текстов</w:t>
      </w:r>
      <w:r>
        <w:rPr>
          <w:spacing w:val="80"/>
          <w:sz w:val="24"/>
        </w:rPr>
        <w:t xml:space="preserve"> </w:t>
      </w:r>
      <w:r>
        <w:rPr>
          <w:sz w:val="24"/>
        </w:rPr>
        <w:t>и</w:t>
      </w:r>
      <w:r>
        <w:rPr>
          <w:spacing w:val="80"/>
          <w:sz w:val="24"/>
        </w:rPr>
        <w:t xml:space="preserve"> </w:t>
      </w:r>
      <w:r>
        <w:rPr>
          <w:sz w:val="24"/>
        </w:rPr>
        <w:t>прослушанных</w:t>
      </w:r>
      <w:r>
        <w:rPr>
          <w:spacing w:val="80"/>
          <w:sz w:val="24"/>
        </w:rPr>
        <w:t xml:space="preserve"> </w:t>
      </w:r>
      <w:r>
        <w:rPr>
          <w:sz w:val="24"/>
        </w:rPr>
        <w:t xml:space="preserve">объяснений </w:t>
      </w:r>
      <w:r>
        <w:rPr>
          <w:spacing w:val="-2"/>
          <w:sz w:val="24"/>
        </w:rPr>
        <w:t>учителя;</w:t>
      </w:r>
    </w:p>
    <w:p w:rsidR="007B1D5A" w:rsidRDefault="00B147F9" w:rsidP="00E2415F">
      <w:pPr>
        <w:pStyle w:val="a4"/>
        <w:numPr>
          <w:ilvl w:val="0"/>
          <w:numId w:val="65"/>
        </w:numPr>
        <w:tabs>
          <w:tab w:val="left" w:pos="1640"/>
          <w:tab w:val="left" w:pos="2268"/>
          <w:tab w:val="left" w:pos="3352"/>
          <w:tab w:val="left" w:pos="4560"/>
          <w:tab w:val="left" w:pos="5717"/>
          <w:tab w:val="left" w:pos="7012"/>
          <w:tab w:val="left" w:pos="8403"/>
          <w:tab w:val="left" w:pos="9515"/>
        </w:tabs>
        <w:spacing w:line="242" w:lineRule="auto"/>
        <w:ind w:right="855" w:firstLine="710"/>
        <w:jc w:val="left"/>
        <w:rPr>
          <w:sz w:val="24"/>
        </w:rPr>
      </w:pPr>
      <w:r>
        <w:rPr>
          <w:spacing w:val="-4"/>
          <w:sz w:val="24"/>
        </w:rPr>
        <w:t>при</w:t>
      </w:r>
      <w:r>
        <w:rPr>
          <w:sz w:val="24"/>
        </w:rPr>
        <w:tab/>
      </w:r>
      <w:r>
        <w:rPr>
          <w:spacing w:val="-2"/>
          <w:sz w:val="24"/>
        </w:rPr>
        <w:t>помощи</w:t>
      </w:r>
      <w:r>
        <w:rPr>
          <w:sz w:val="24"/>
        </w:rPr>
        <w:tab/>
      </w:r>
      <w:r>
        <w:rPr>
          <w:spacing w:val="-2"/>
          <w:sz w:val="24"/>
        </w:rPr>
        <w:t>опорного</w:t>
      </w:r>
      <w:r>
        <w:rPr>
          <w:sz w:val="24"/>
        </w:rPr>
        <w:tab/>
      </w:r>
      <w:r>
        <w:rPr>
          <w:spacing w:val="-2"/>
          <w:sz w:val="24"/>
        </w:rPr>
        <w:t>речевого</w:t>
      </w:r>
      <w:r>
        <w:rPr>
          <w:sz w:val="24"/>
        </w:rPr>
        <w:tab/>
      </w:r>
      <w:r>
        <w:rPr>
          <w:spacing w:val="-2"/>
          <w:sz w:val="24"/>
        </w:rPr>
        <w:t>материала</w:t>
      </w:r>
      <w:r>
        <w:rPr>
          <w:sz w:val="24"/>
        </w:rPr>
        <w:tab/>
      </w:r>
      <w:r>
        <w:rPr>
          <w:spacing w:val="-2"/>
          <w:sz w:val="24"/>
        </w:rPr>
        <w:t>сравнивать</w:t>
      </w:r>
      <w:r>
        <w:rPr>
          <w:sz w:val="24"/>
        </w:rPr>
        <w:tab/>
      </w:r>
      <w:r>
        <w:rPr>
          <w:spacing w:val="-2"/>
          <w:sz w:val="24"/>
        </w:rPr>
        <w:t>главную</w:t>
      </w:r>
      <w:r>
        <w:rPr>
          <w:sz w:val="24"/>
        </w:rPr>
        <w:tab/>
      </w:r>
      <w:r>
        <w:rPr>
          <w:spacing w:val="-2"/>
          <w:sz w:val="24"/>
        </w:rPr>
        <w:t xml:space="preserve">мысль </w:t>
      </w:r>
      <w:r>
        <w:rPr>
          <w:sz w:val="24"/>
        </w:rPr>
        <w:t>литературных, фольклорных текстов и извлечений из религиозных текстов;</w:t>
      </w:r>
    </w:p>
    <w:p w:rsidR="007B1D5A" w:rsidRDefault="00B147F9" w:rsidP="00E2415F">
      <w:pPr>
        <w:pStyle w:val="a4"/>
        <w:numPr>
          <w:ilvl w:val="0"/>
          <w:numId w:val="65"/>
        </w:numPr>
        <w:tabs>
          <w:tab w:val="left" w:pos="1640"/>
        </w:tabs>
        <w:spacing w:line="237" w:lineRule="auto"/>
        <w:ind w:right="850" w:firstLine="710"/>
        <w:jc w:val="left"/>
        <w:rPr>
          <w:sz w:val="24"/>
        </w:rPr>
      </w:pPr>
      <w:r>
        <w:rPr>
          <w:sz w:val="24"/>
        </w:rPr>
        <w:t>при</w:t>
      </w:r>
      <w:r>
        <w:rPr>
          <w:spacing w:val="40"/>
          <w:sz w:val="24"/>
        </w:rPr>
        <w:t xml:space="preserve"> </w:t>
      </w:r>
      <w:r>
        <w:rPr>
          <w:sz w:val="24"/>
        </w:rPr>
        <w:t>помощи</w:t>
      </w:r>
      <w:r>
        <w:rPr>
          <w:spacing w:val="38"/>
          <w:sz w:val="24"/>
        </w:rPr>
        <w:t xml:space="preserve"> </w:t>
      </w:r>
      <w:r>
        <w:rPr>
          <w:sz w:val="24"/>
        </w:rPr>
        <w:t>опорного</w:t>
      </w:r>
      <w:r>
        <w:rPr>
          <w:spacing w:val="40"/>
          <w:sz w:val="24"/>
        </w:rPr>
        <w:t xml:space="preserve"> </w:t>
      </w:r>
      <w:r>
        <w:rPr>
          <w:sz w:val="24"/>
        </w:rPr>
        <w:t>речевого</w:t>
      </w:r>
      <w:r>
        <w:rPr>
          <w:spacing w:val="40"/>
          <w:sz w:val="24"/>
        </w:rPr>
        <w:t xml:space="preserve"> </w:t>
      </w:r>
      <w:r>
        <w:rPr>
          <w:sz w:val="24"/>
        </w:rPr>
        <w:t>материала</w:t>
      </w:r>
      <w:r>
        <w:rPr>
          <w:spacing w:val="40"/>
          <w:sz w:val="24"/>
        </w:rPr>
        <w:t xml:space="preserve"> </w:t>
      </w:r>
      <w:r>
        <w:rPr>
          <w:sz w:val="24"/>
        </w:rPr>
        <w:t>проводить</w:t>
      </w:r>
      <w:r>
        <w:rPr>
          <w:spacing w:val="40"/>
          <w:sz w:val="24"/>
        </w:rPr>
        <w:t xml:space="preserve"> </w:t>
      </w:r>
      <w:r>
        <w:rPr>
          <w:sz w:val="24"/>
        </w:rPr>
        <w:t>аналогии</w:t>
      </w:r>
      <w:r>
        <w:rPr>
          <w:spacing w:val="38"/>
          <w:sz w:val="24"/>
        </w:rPr>
        <w:t xml:space="preserve"> </w:t>
      </w:r>
      <w:r>
        <w:rPr>
          <w:sz w:val="24"/>
        </w:rPr>
        <w:t>между</w:t>
      </w:r>
      <w:r>
        <w:rPr>
          <w:spacing w:val="37"/>
          <w:sz w:val="24"/>
        </w:rPr>
        <w:t xml:space="preserve"> </w:t>
      </w:r>
      <w:r>
        <w:rPr>
          <w:sz w:val="24"/>
        </w:rPr>
        <w:t>героями, сопоставлять их поведение с общечеловеческими духовно-нравственными ценностями;</w:t>
      </w:r>
    </w:p>
    <w:p w:rsidR="007B1D5A" w:rsidRDefault="00B147F9" w:rsidP="00E2415F">
      <w:pPr>
        <w:pStyle w:val="a4"/>
        <w:numPr>
          <w:ilvl w:val="0"/>
          <w:numId w:val="65"/>
        </w:numPr>
        <w:tabs>
          <w:tab w:val="left" w:pos="1644"/>
        </w:tabs>
        <w:spacing w:before="3" w:line="293" w:lineRule="exact"/>
        <w:ind w:left="1644" w:hanging="114"/>
        <w:jc w:val="left"/>
        <w:rPr>
          <w:sz w:val="24"/>
        </w:rPr>
      </w:pPr>
      <w:r>
        <w:rPr>
          <w:sz w:val="24"/>
        </w:rPr>
        <w:t>участвовать</w:t>
      </w:r>
      <w:r>
        <w:rPr>
          <w:spacing w:val="-4"/>
          <w:sz w:val="24"/>
        </w:rPr>
        <w:t xml:space="preserve"> </w:t>
      </w:r>
      <w:r>
        <w:rPr>
          <w:sz w:val="24"/>
        </w:rPr>
        <w:t>в</w:t>
      </w:r>
      <w:r>
        <w:rPr>
          <w:spacing w:val="-4"/>
          <w:sz w:val="24"/>
        </w:rPr>
        <w:t xml:space="preserve"> </w:t>
      </w:r>
      <w:r>
        <w:rPr>
          <w:sz w:val="24"/>
        </w:rPr>
        <w:t>диалоге</w:t>
      </w:r>
      <w:r>
        <w:rPr>
          <w:spacing w:val="-7"/>
          <w:sz w:val="24"/>
        </w:rPr>
        <w:t xml:space="preserve"> </w:t>
      </w:r>
      <w:r>
        <w:rPr>
          <w:sz w:val="24"/>
        </w:rPr>
        <w:t>(с</w:t>
      </w:r>
      <w:r>
        <w:rPr>
          <w:spacing w:val="-2"/>
          <w:sz w:val="24"/>
        </w:rPr>
        <w:t xml:space="preserve"> </w:t>
      </w:r>
      <w:r>
        <w:rPr>
          <w:sz w:val="24"/>
        </w:rPr>
        <w:t>учётом речевых</w:t>
      </w:r>
      <w:r>
        <w:rPr>
          <w:spacing w:val="-6"/>
          <w:sz w:val="24"/>
        </w:rPr>
        <w:t xml:space="preserve"> </w:t>
      </w:r>
      <w:r>
        <w:rPr>
          <w:spacing w:val="-2"/>
          <w:sz w:val="24"/>
        </w:rPr>
        <w:t>возможностей);</w:t>
      </w:r>
    </w:p>
    <w:p w:rsidR="007B1D5A" w:rsidRDefault="00B147F9" w:rsidP="00E2415F">
      <w:pPr>
        <w:pStyle w:val="a4"/>
        <w:numPr>
          <w:ilvl w:val="0"/>
          <w:numId w:val="65"/>
        </w:numPr>
        <w:tabs>
          <w:tab w:val="left" w:pos="1852"/>
          <w:tab w:val="left" w:pos="2441"/>
          <w:tab w:val="left" w:pos="3486"/>
          <w:tab w:val="left" w:pos="4657"/>
          <w:tab w:val="left" w:pos="5770"/>
          <w:tab w:val="left" w:pos="7031"/>
          <w:tab w:val="left" w:pos="8230"/>
          <w:tab w:val="left" w:pos="8690"/>
        </w:tabs>
        <w:ind w:right="841" w:firstLine="710"/>
        <w:jc w:val="left"/>
        <w:rPr>
          <w:sz w:val="24"/>
        </w:rPr>
      </w:pPr>
      <w:r>
        <w:rPr>
          <w:spacing w:val="-4"/>
          <w:sz w:val="24"/>
        </w:rPr>
        <w:t>при</w:t>
      </w:r>
      <w:r>
        <w:rPr>
          <w:sz w:val="24"/>
        </w:rPr>
        <w:tab/>
      </w:r>
      <w:r>
        <w:rPr>
          <w:spacing w:val="-2"/>
          <w:sz w:val="24"/>
        </w:rPr>
        <w:t>помощи</w:t>
      </w:r>
      <w:r>
        <w:rPr>
          <w:sz w:val="24"/>
        </w:rPr>
        <w:tab/>
      </w:r>
      <w:r>
        <w:rPr>
          <w:spacing w:val="-2"/>
          <w:sz w:val="24"/>
        </w:rPr>
        <w:t>опорного</w:t>
      </w:r>
      <w:r>
        <w:rPr>
          <w:sz w:val="24"/>
        </w:rPr>
        <w:tab/>
      </w:r>
      <w:r>
        <w:rPr>
          <w:spacing w:val="-2"/>
          <w:sz w:val="24"/>
        </w:rPr>
        <w:t>речевого</w:t>
      </w:r>
      <w:r>
        <w:rPr>
          <w:sz w:val="24"/>
        </w:rPr>
        <w:tab/>
      </w:r>
      <w:r>
        <w:rPr>
          <w:spacing w:val="-2"/>
          <w:sz w:val="24"/>
        </w:rPr>
        <w:t>материала</w:t>
      </w:r>
      <w:r>
        <w:rPr>
          <w:sz w:val="24"/>
        </w:rPr>
        <w:tab/>
      </w:r>
      <w:r>
        <w:rPr>
          <w:spacing w:val="-2"/>
          <w:sz w:val="24"/>
        </w:rPr>
        <w:t>создавать</w:t>
      </w:r>
      <w:r>
        <w:rPr>
          <w:sz w:val="24"/>
        </w:rPr>
        <w:tab/>
      </w:r>
      <w:r>
        <w:rPr>
          <w:spacing w:val="-6"/>
          <w:sz w:val="24"/>
        </w:rPr>
        <w:t>по</w:t>
      </w:r>
      <w:r>
        <w:rPr>
          <w:sz w:val="24"/>
        </w:rPr>
        <w:tab/>
      </w:r>
      <w:r>
        <w:rPr>
          <w:spacing w:val="-2"/>
          <w:sz w:val="24"/>
        </w:rPr>
        <w:t xml:space="preserve">изображениям </w:t>
      </w:r>
      <w:r>
        <w:rPr>
          <w:sz w:val="24"/>
        </w:rPr>
        <w:t>(художественным полотнам, иконам, иллюстрациям) словесный портрет героя;</w:t>
      </w:r>
    </w:p>
    <w:p w:rsidR="007B1D5A" w:rsidRDefault="00B147F9" w:rsidP="00E2415F">
      <w:pPr>
        <w:pStyle w:val="a4"/>
        <w:numPr>
          <w:ilvl w:val="0"/>
          <w:numId w:val="65"/>
        </w:numPr>
        <w:tabs>
          <w:tab w:val="left" w:pos="1640"/>
          <w:tab w:val="left" w:pos="2557"/>
          <w:tab w:val="left" w:pos="4293"/>
          <w:tab w:val="left" w:pos="4648"/>
          <w:tab w:val="left" w:pos="5919"/>
          <w:tab w:val="left" w:pos="7122"/>
          <w:tab w:val="left" w:pos="7789"/>
          <w:tab w:val="left" w:pos="8685"/>
        </w:tabs>
        <w:spacing w:before="3" w:line="237" w:lineRule="auto"/>
        <w:ind w:right="852" w:firstLine="710"/>
        <w:jc w:val="left"/>
        <w:rPr>
          <w:sz w:val="24"/>
        </w:rPr>
      </w:pPr>
      <w:r>
        <w:rPr>
          <w:spacing w:val="-2"/>
          <w:sz w:val="24"/>
        </w:rPr>
        <w:t>кратко</w:t>
      </w:r>
      <w:r>
        <w:rPr>
          <w:sz w:val="24"/>
        </w:rPr>
        <w:tab/>
      </w:r>
      <w:r>
        <w:rPr>
          <w:spacing w:val="-2"/>
          <w:sz w:val="24"/>
        </w:rPr>
        <w:t>высказываться</w:t>
      </w:r>
      <w:r>
        <w:rPr>
          <w:sz w:val="24"/>
        </w:rPr>
        <w:tab/>
      </w:r>
      <w:r>
        <w:rPr>
          <w:spacing w:val="-10"/>
          <w:sz w:val="24"/>
        </w:rPr>
        <w:t>о</w:t>
      </w:r>
      <w:r>
        <w:rPr>
          <w:sz w:val="24"/>
        </w:rPr>
        <w:tab/>
      </w:r>
      <w:r>
        <w:rPr>
          <w:spacing w:val="-2"/>
          <w:sz w:val="24"/>
        </w:rPr>
        <w:t>поступках</w:t>
      </w:r>
      <w:r>
        <w:rPr>
          <w:sz w:val="24"/>
        </w:rPr>
        <w:tab/>
      </w:r>
      <w:r>
        <w:rPr>
          <w:spacing w:val="-2"/>
          <w:sz w:val="24"/>
        </w:rPr>
        <w:t>реальных</w:t>
      </w:r>
      <w:r>
        <w:rPr>
          <w:sz w:val="24"/>
        </w:rPr>
        <w:tab/>
      </w:r>
      <w:r>
        <w:rPr>
          <w:spacing w:val="-4"/>
          <w:sz w:val="24"/>
        </w:rPr>
        <w:t>лиц,</w:t>
      </w:r>
      <w:r>
        <w:rPr>
          <w:sz w:val="24"/>
        </w:rPr>
        <w:tab/>
      </w:r>
      <w:r>
        <w:rPr>
          <w:spacing w:val="-2"/>
          <w:sz w:val="24"/>
        </w:rPr>
        <w:t>героев</w:t>
      </w:r>
      <w:r>
        <w:rPr>
          <w:sz w:val="24"/>
        </w:rPr>
        <w:tab/>
      </w:r>
      <w:r>
        <w:rPr>
          <w:spacing w:val="-2"/>
          <w:sz w:val="24"/>
        </w:rPr>
        <w:t xml:space="preserve">произведений, </w:t>
      </w:r>
      <w:r>
        <w:rPr>
          <w:sz w:val="24"/>
        </w:rPr>
        <w:t>высказываниях известных личностей;</w:t>
      </w:r>
    </w:p>
    <w:p w:rsidR="007B1D5A" w:rsidRDefault="00B147F9" w:rsidP="00E2415F">
      <w:pPr>
        <w:pStyle w:val="a4"/>
        <w:numPr>
          <w:ilvl w:val="0"/>
          <w:numId w:val="65"/>
        </w:numPr>
        <w:tabs>
          <w:tab w:val="left" w:pos="1640"/>
        </w:tabs>
        <w:spacing w:before="7" w:line="237" w:lineRule="auto"/>
        <w:ind w:right="840" w:firstLine="710"/>
        <w:jc w:val="left"/>
        <w:rPr>
          <w:sz w:val="24"/>
        </w:rPr>
      </w:pPr>
      <w:r>
        <w:rPr>
          <w:sz w:val="24"/>
        </w:rPr>
        <w:t>работать</w:t>
      </w:r>
      <w:r>
        <w:rPr>
          <w:spacing w:val="40"/>
          <w:sz w:val="24"/>
        </w:rPr>
        <w:t xml:space="preserve"> </w:t>
      </w:r>
      <w:r>
        <w:rPr>
          <w:sz w:val="24"/>
        </w:rPr>
        <w:t>с</w:t>
      </w:r>
      <w:r>
        <w:rPr>
          <w:spacing w:val="40"/>
          <w:sz w:val="24"/>
        </w:rPr>
        <w:t xml:space="preserve"> </w:t>
      </w:r>
      <w:r>
        <w:rPr>
          <w:sz w:val="24"/>
        </w:rPr>
        <w:t>исторической</w:t>
      </w:r>
      <w:r>
        <w:rPr>
          <w:spacing w:val="40"/>
          <w:sz w:val="24"/>
        </w:rPr>
        <w:t xml:space="preserve"> </w:t>
      </w:r>
      <w:r>
        <w:rPr>
          <w:sz w:val="24"/>
        </w:rPr>
        <w:t>картой:</w:t>
      </w:r>
      <w:r>
        <w:rPr>
          <w:spacing w:val="40"/>
          <w:sz w:val="24"/>
        </w:rPr>
        <w:t xml:space="preserve"> </w:t>
      </w:r>
      <w:r>
        <w:rPr>
          <w:sz w:val="24"/>
        </w:rPr>
        <w:t>находить</w:t>
      </w:r>
      <w:r>
        <w:rPr>
          <w:spacing w:val="40"/>
          <w:sz w:val="24"/>
        </w:rPr>
        <w:t xml:space="preserve"> </w:t>
      </w:r>
      <w:r>
        <w:rPr>
          <w:sz w:val="24"/>
        </w:rPr>
        <w:t>объекты</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 xml:space="preserve">учебной </w:t>
      </w:r>
      <w:r>
        <w:rPr>
          <w:spacing w:val="-2"/>
          <w:sz w:val="24"/>
        </w:rPr>
        <w:t>задачей;</w:t>
      </w:r>
    </w:p>
    <w:p w:rsidR="007B1D5A" w:rsidRDefault="00B147F9" w:rsidP="00E2415F">
      <w:pPr>
        <w:pStyle w:val="a4"/>
        <w:numPr>
          <w:ilvl w:val="0"/>
          <w:numId w:val="65"/>
        </w:numPr>
        <w:tabs>
          <w:tab w:val="left" w:pos="1640"/>
        </w:tabs>
        <w:ind w:right="856" w:firstLine="710"/>
        <w:jc w:val="left"/>
        <w:rPr>
          <w:sz w:val="24"/>
        </w:rPr>
      </w:pPr>
      <w:r>
        <w:rPr>
          <w:sz w:val="24"/>
        </w:rPr>
        <w:t>использовать</w:t>
      </w:r>
      <w:r>
        <w:rPr>
          <w:spacing w:val="-7"/>
          <w:sz w:val="24"/>
        </w:rPr>
        <w:t xml:space="preserve"> </w:t>
      </w:r>
      <w:r>
        <w:rPr>
          <w:sz w:val="24"/>
        </w:rPr>
        <w:t>информацию,</w:t>
      </w:r>
      <w:r>
        <w:rPr>
          <w:spacing w:val="-7"/>
          <w:sz w:val="24"/>
        </w:rPr>
        <w:t xml:space="preserve"> </w:t>
      </w:r>
      <w:r>
        <w:rPr>
          <w:sz w:val="24"/>
        </w:rPr>
        <w:t>полученную</w:t>
      </w:r>
      <w:r>
        <w:rPr>
          <w:spacing w:val="-6"/>
          <w:sz w:val="24"/>
        </w:rPr>
        <w:t xml:space="preserve"> </w:t>
      </w:r>
      <w:r>
        <w:rPr>
          <w:sz w:val="24"/>
        </w:rPr>
        <w:t>(самостоятельно</w:t>
      </w:r>
      <w:r>
        <w:rPr>
          <w:spacing w:val="-4"/>
          <w:sz w:val="24"/>
        </w:rPr>
        <w:t xml:space="preserve"> </w:t>
      </w:r>
      <w:r>
        <w:rPr>
          <w:sz w:val="24"/>
        </w:rPr>
        <w:t>или</w:t>
      </w:r>
      <w:r>
        <w:rPr>
          <w:spacing w:val="-3"/>
          <w:sz w:val="24"/>
        </w:rPr>
        <w:t xml:space="preserve"> </w:t>
      </w:r>
      <w:r>
        <w:rPr>
          <w:sz w:val="24"/>
        </w:rPr>
        <w:t>с</w:t>
      </w:r>
      <w:r>
        <w:rPr>
          <w:spacing w:val="-5"/>
          <w:sz w:val="24"/>
        </w:rPr>
        <w:t xml:space="preserve"> </w:t>
      </w:r>
      <w:r>
        <w:rPr>
          <w:sz w:val="24"/>
        </w:rPr>
        <w:t>помощью</w:t>
      </w:r>
      <w:r>
        <w:rPr>
          <w:spacing w:val="-1"/>
          <w:sz w:val="24"/>
        </w:rPr>
        <w:t xml:space="preserve"> </w:t>
      </w:r>
      <w:r>
        <w:rPr>
          <w:sz w:val="24"/>
        </w:rPr>
        <w:t>учителя) из разных источников, для решения учебных и практических задач.</w:t>
      </w:r>
    </w:p>
    <w:p w:rsidR="007B1D5A" w:rsidRDefault="00B147F9">
      <w:pPr>
        <w:ind w:left="1530"/>
        <w:rPr>
          <w:i/>
          <w:sz w:val="24"/>
        </w:rPr>
      </w:pPr>
      <w:r>
        <w:rPr>
          <w:i/>
          <w:sz w:val="24"/>
        </w:rPr>
        <w:t>Обучающийся</w:t>
      </w:r>
      <w:r>
        <w:rPr>
          <w:i/>
          <w:spacing w:val="-3"/>
          <w:sz w:val="24"/>
        </w:rPr>
        <w:t xml:space="preserve"> </w:t>
      </w:r>
      <w:r>
        <w:rPr>
          <w:i/>
          <w:sz w:val="24"/>
        </w:rPr>
        <w:t>получит</w:t>
      </w:r>
      <w:r>
        <w:rPr>
          <w:i/>
          <w:spacing w:val="-2"/>
          <w:sz w:val="24"/>
        </w:rPr>
        <w:t xml:space="preserve"> </w:t>
      </w:r>
      <w:r>
        <w:rPr>
          <w:i/>
          <w:sz w:val="24"/>
        </w:rPr>
        <w:t>возможность</w:t>
      </w:r>
      <w:r>
        <w:rPr>
          <w:i/>
          <w:spacing w:val="-5"/>
          <w:sz w:val="24"/>
        </w:rPr>
        <w:t xml:space="preserve"> </w:t>
      </w:r>
      <w:r>
        <w:rPr>
          <w:i/>
          <w:spacing w:val="-2"/>
          <w:sz w:val="24"/>
        </w:rPr>
        <w:t>научиться:</w:t>
      </w:r>
    </w:p>
    <w:p w:rsidR="007B1D5A" w:rsidRDefault="00B147F9" w:rsidP="00E2415F">
      <w:pPr>
        <w:pStyle w:val="a4"/>
        <w:numPr>
          <w:ilvl w:val="0"/>
          <w:numId w:val="65"/>
        </w:numPr>
        <w:tabs>
          <w:tab w:val="left" w:pos="1640"/>
        </w:tabs>
        <w:spacing w:before="7" w:line="237" w:lineRule="auto"/>
        <w:ind w:right="845" w:firstLine="710"/>
        <w:jc w:val="left"/>
        <w:rPr>
          <w:sz w:val="24"/>
        </w:rPr>
      </w:pPr>
      <w:r>
        <w:rPr>
          <w:sz w:val="24"/>
        </w:rPr>
        <w:t>высказывать</w:t>
      </w:r>
      <w:r>
        <w:rPr>
          <w:spacing w:val="40"/>
          <w:sz w:val="24"/>
        </w:rPr>
        <w:t xml:space="preserve"> </w:t>
      </w:r>
      <w:r>
        <w:rPr>
          <w:sz w:val="24"/>
        </w:rPr>
        <w:t>предположения</w:t>
      </w:r>
      <w:r>
        <w:rPr>
          <w:spacing w:val="40"/>
          <w:sz w:val="24"/>
        </w:rPr>
        <w:t xml:space="preserve"> </w:t>
      </w:r>
      <w:r>
        <w:rPr>
          <w:sz w:val="24"/>
        </w:rPr>
        <w:t>после</w:t>
      </w:r>
      <w:r>
        <w:rPr>
          <w:spacing w:val="40"/>
          <w:sz w:val="24"/>
        </w:rPr>
        <w:t xml:space="preserve"> </w:t>
      </w:r>
      <w:r>
        <w:rPr>
          <w:sz w:val="24"/>
        </w:rPr>
        <w:t>предварительного</w:t>
      </w:r>
      <w:r>
        <w:rPr>
          <w:spacing w:val="40"/>
          <w:sz w:val="24"/>
        </w:rPr>
        <w:t xml:space="preserve"> </w:t>
      </w:r>
      <w:r>
        <w:rPr>
          <w:sz w:val="24"/>
        </w:rPr>
        <w:t>анализа</w:t>
      </w:r>
      <w:r>
        <w:rPr>
          <w:spacing w:val="40"/>
          <w:sz w:val="24"/>
        </w:rPr>
        <w:t xml:space="preserve"> </w:t>
      </w:r>
      <w:r>
        <w:rPr>
          <w:sz w:val="24"/>
        </w:rPr>
        <w:t>о</w:t>
      </w:r>
      <w:r>
        <w:rPr>
          <w:spacing w:val="40"/>
          <w:sz w:val="24"/>
        </w:rPr>
        <w:t xml:space="preserve"> </w:t>
      </w:r>
      <w:r>
        <w:rPr>
          <w:sz w:val="24"/>
        </w:rPr>
        <w:t>последствиях</w:t>
      </w:r>
      <w:r>
        <w:rPr>
          <w:spacing w:val="80"/>
          <w:sz w:val="24"/>
        </w:rPr>
        <w:t xml:space="preserve"> </w:t>
      </w:r>
      <w:r>
        <w:rPr>
          <w:sz w:val="24"/>
        </w:rPr>
        <w:t>неправильного (безнравственного) поведения человека;</w:t>
      </w:r>
    </w:p>
    <w:p w:rsidR="007B1D5A" w:rsidRDefault="00B147F9" w:rsidP="00E2415F">
      <w:pPr>
        <w:pStyle w:val="a4"/>
        <w:numPr>
          <w:ilvl w:val="0"/>
          <w:numId w:val="65"/>
        </w:numPr>
        <w:tabs>
          <w:tab w:val="left" w:pos="1640"/>
          <w:tab w:val="left" w:pos="2897"/>
          <w:tab w:val="left" w:pos="3568"/>
          <w:tab w:val="left" w:pos="4781"/>
          <w:tab w:val="left" w:pos="6143"/>
          <w:tab w:val="left" w:pos="6594"/>
          <w:tab w:val="left" w:pos="6905"/>
          <w:tab w:val="left" w:pos="8219"/>
          <w:tab w:val="left" w:pos="10042"/>
        </w:tabs>
        <w:ind w:right="851" w:firstLine="710"/>
        <w:jc w:val="left"/>
        <w:rPr>
          <w:sz w:val="24"/>
        </w:rPr>
      </w:pPr>
      <w:r>
        <w:rPr>
          <w:spacing w:val="-2"/>
          <w:sz w:val="24"/>
        </w:rPr>
        <w:t>оценивать</w:t>
      </w:r>
      <w:r>
        <w:rPr>
          <w:sz w:val="24"/>
        </w:rPr>
        <w:tab/>
      </w:r>
      <w:r>
        <w:rPr>
          <w:spacing w:val="-4"/>
          <w:sz w:val="24"/>
        </w:rPr>
        <w:t>свои</w:t>
      </w:r>
      <w:r>
        <w:rPr>
          <w:sz w:val="24"/>
        </w:rPr>
        <w:tab/>
      </w:r>
      <w:r>
        <w:rPr>
          <w:spacing w:val="-2"/>
          <w:sz w:val="24"/>
        </w:rPr>
        <w:t>поступки,</w:t>
      </w:r>
      <w:r>
        <w:rPr>
          <w:sz w:val="24"/>
        </w:rPr>
        <w:tab/>
      </w:r>
      <w:r>
        <w:rPr>
          <w:spacing w:val="-2"/>
          <w:sz w:val="24"/>
        </w:rPr>
        <w:t>соотносить</w:t>
      </w:r>
      <w:r>
        <w:rPr>
          <w:sz w:val="24"/>
        </w:rPr>
        <w:tab/>
      </w:r>
      <w:r>
        <w:rPr>
          <w:spacing w:val="-6"/>
          <w:sz w:val="24"/>
        </w:rPr>
        <w:t>их</w:t>
      </w:r>
      <w:r>
        <w:rPr>
          <w:sz w:val="24"/>
        </w:rPr>
        <w:tab/>
      </w:r>
      <w:r>
        <w:rPr>
          <w:spacing w:val="-10"/>
          <w:sz w:val="24"/>
        </w:rPr>
        <w:t>с</w:t>
      </w:r>
      <w:r>
        <w:rPr>
          <w:sz w:val="24"/>
        </w:rPr>
        <w:tab/>
      </w:r>
      <w:r>
        <w:rPr>
          <w:spacing w:val="-2"/>
          <w:sz w:val="24"/>
        </w:rPr>
        <w:t>правилами</w:t>
      </w:r>
      <w:r>
        <w:rPr>
          <w:sz w:val="24"/>
        </w:rPr>
        <w:tab/>
      </w:r>
      <w:r>
        <w:rPr>
          <w:spacing w:val="-2"/>
          <w:sz w:val="24"/>
        </w:rPr>
        <w:t>нравственности</w:t>
      </w:r>
      <w:r>
        <w:rPr>
          <w:sz w:val="24"/>
        </w:rPr>
        <w:tab/>
      </w:r>
      <w:r>
        <w:rPr>
          <w:spacing w:val="-10"/>
          <w:sz w:val="24"/>
        </w:rPr>
        <w:t xml:space="preserve">и </w:t>
      </w:r>
      <w:r>
        <w:rPr>
          <w:sz w:val="24"/>
        </w:rPr>
        <w:t>этическими нормами;</w:t>
      </w:r>
    </w:p>
    <w:p w:rsidR="007B1D5A" w:rsidRDefault="00B147F9" w:rsidP="00E2415F">
      <w:pPr>
        <w:pStyle w:val="a4"/>
        <w:numPr>
          <w:ilvl w:val="0"/>
          <w:numId w:val="65"/>
        </w:numPr>
        <w:tabs>
          <w:tab w:val="left" w:pos="1640"/>
          <w:tab w:val="left" w:pos="1991"/>
          <w:tab w:val="left" w:pos="3904"/>
          <w:tab w:val="left" w:pos="5203"/>
          <w:tab w:val="left" w:pos="5577"/>
          <w:tab w:val="left" w:pos="6354"/>
          <w:tab w:val="left" w:pos="7495"/>
          <w:tab w:val="left" w:pos="8935"/>
          <w:tab w:val="left" w:pos="10072"/>
        </w:tabs>
        <w:spacing w:before="3" w:line="237" w:lineRule="auto"/>
        <w:ind w:right="843" w:firstLine="710"/>
        <w:jc w:val="left"/>
        <w:rPr>
          <w:sz w:val="24"/>
        </w:rPr>
      </w:pPr>
      <w:r>
        <w:rPr>
          <w:spacing w:val="-10"/>
          <w:sz w:val="24"/>
        </w:rPr>
        <w:t>с</w:t>
      </w:r>
      <w:r>
        <w:rPr>
          <w:sz w:val="24"/>
        </w:rPr>
        <w:tab/>
      </w:r>
      <w:r>
        <w:rPr>
          <w:spacing w:val="-2"/>
          <w:sz w:val="24"/>
        </w:rPr>
        <w:t>использованием</w:t>
      </w:r>
      <w:r>
        <w:rPr>
          <w:sz w:val="24"/>
        </w:rPr>
        <w:tab/>
      </w:r>
      <w:r>
        <w:rPr>
          <w:spacing w:val="-2"/>
          <w:sz w:val="24"/>
        </w:rPr>
        <w:t>алгоритма</w:t>
      </w:r>
      <w:r>
        <w:rPr>
          <w:sz w:val="24"/>
        </w:rPr>
        <w:tab/>
      </w:r>
      <w:r>
        <w:rPr>
          <w:spacing w:val="-10"/>
          <w:sz w:val="24"/>
        </w:rPr>
        <w:t>и</w:t>
      </w:r>
      <w:r>
        <w:rPr>
          <w:sz w:val="24"/>
        </w:rPr>
        <w:tab/>
      </w:r>
      <w:r>
        <w:rPr>
          <w:spacing w:val="-4"/>
          <w:sz w:val="24"/>
        </w:rPr>
        <w:t>иных</w:t>
      </w:r>
      <w:r>
        <w:rPr>
          <w:sz w:val="24"/>
        </w:rPr>
        <w:tab/>
      </w:r>
      <w:r>
        <w:rPr>
          <w:spacing w:val="-2"/>
          <w:sz w:val="24"/>
        </w:rPr>
        <w:t>опорных</w:t>
      </w:r>
      <w:r>
        <w:rPr>
          <w:sz w:val="24"/>
        </w:rPr>
        <w:tab/>
      </w:r>
      <w:r>
        <w:rPr>
          <w:spacing w:val="-2"/>
          <w:sz w:val="24"/>
        </w:rPr>
        <w:t>материалов</w:t>
      </w:r>
      <w:r>
        <w:rPr>
          <w:sz w:val="24"/>
        </w:rPr>
        <w:tab/>
      </w:r>
      <w:r>
        <w:rPr>
          <w:spacing w:val="-2"/>
          <w:sz w:val="24"/>
        </w:rPr>
        <w:t>работать</w:t>
      </w:r>
      <w:r>
        <w:rPr>
          <w:sz w:val="24"/>
        </w:rPr>
        <w:tab/>
      </w:r>
      <w:r>
        <w:rPr>
          <w:spacing w:val="-10"/>
          <w:sz w:val="24"/>
        </w:rPr>
        <w:t xml:space="preserve">с </w:t>
      </w:r>
      <w:r>
        <w:rPr>
          <w:sz w:val="24"/>
        </w:rPr>
        <w:t>историческими источниками и документами.</w:t>
      </w:r>
    </w:p>
    <w:p w:rsidR="007B1D5A" w:rsidRDefault="007B1D5A">
      <w:pPr>
        <w:pStyle w:val="a3"/>
        <w:ind w:left="0" w:firstLine="0"/>
        <w:jc w:val="left"/>
      </w:pPr>
    </w:p>
    <w:p w:rsidR="007B1D5A" w:rsidRDefault="007B1D5A">
      <w:pPr>
        <w:pStyle w:val="a3"/>
        <w:spacing w:before="7"/>
        <w:ind w:left="0" w:firstLine="0"/>
        <w:jc w:val="left"/>
      </w:pPr>
    </w:p>
    <w:p w:rsidR="007B1D5A" w:rsidRDefault="00B147F9" w:rsidP="00E2415F">
      <w:pPr>
        <w:pStyle w:val="1"/>
        <w:numPr>
          <w:ilvl w:val="2"/>
          <w:numId w:val="106"/>
        </w:numPr>
        <w:tabs>
          <w:tab w:val="left" w:pos="2600"/>
        </w:tabs>
        <w:spacing w:before="1" w:line="275" w:lineRule="exact"/>
        <w:ind w:left="2600" w:hanging="604"/>
        <w:jc w:val="left"/>
      </w:pPr>
      <w:r>
        <w:t>Система</w:t>
      </w:r>
      <w:r>
        <w:rPr>
          <w:spacing w:val="-10"/>
        </w:rPr>
        <w:t xml:space="preserve"> </w:t>
      </w:r>
      <w:r>
        <w:t>оценки</w:t>
      </w:r>
      <w:r>
        <w:rPr>
          <w:spacing w:val="-6"/>
        </w:rPr>
        <w:t xml:space="preserve"> </w:t>
      </w:r>
      <w:r>
        <w:t>достижения</w:t>
      </w:r>
      <w:r>
        <w:rPr>
          <w:spacing w:val="-4"/>
        </w:rPr>
        <w:t xml:space="preserve"> </w:t>
      </w:r>
      <w:r>
        <w:t>планируемых</w:t>
      </w:r>
      <w:r>
        <w:rPr>
          <w:spacing w:val="-8"/>
        </w:rPr>
        <w:t xml:space="preserve"> </w:t>
      </w:r>
      <w:r>
        <w:t>результатов</w:t>
      </w:r>
      <w:r>
        <w:rPr>
          <w:spacing w:val="-2"/>
        </w:rPr>
        <w:t xml:space="preserve"> освоения</w:t>
      </w:r>
    </w:p>
    <w:p w:rsidR="007B1D5A" w:rsidRDefault="00B147F9">
      <w:pPr>
        <w:spacing w:line="275" w:lineRule="exact"/>
        <w:ind w:right="19"/>
        <w:jc w:val="center"/>
        <w:rPr>
          <w:b/>
          <w:sz w:val="24"/>
        </w:rPr>
      </w:pPr>
      <w:r>
        <w:rPr>
          <w:b/>
          <w:sz w:val="24"/>
        </w:rPr>
        <w:t>ПАООП</w:t>
      </w:r>
      <w:r>
        <w:rPr>
          <w:b/>
          <w:spacing w:val="2"/>
          <w:sz w:val="24"/>
        </w:rPr>
        <w:t xml:space="preserve"> </w:t>
      </w:r>
      <w:r>
        <w:rPr>
          <w:b/>
          <w:spacing w:val="-5"/>
          <w:sz w:val="24"/>
        </w:rPr>
        <w:t>ООО</w:t>
      </w:r>
    </w:p>
    <w:p w:rsidR="007B1D5A" w:rsidRDefault="00B147F9">
      <w:pPr>
        <w:spacing w:line="273" w:lineRule="exact"/>
        <w:ind w:left="1530"/>
        <w:jc w:val="both"/>
        <w:rPr>
          <w:i/>
          <w:sz w:val="24"/>
        </w:rPr>
      </w:pPr>
      <w:r>
        <w:rPr>
          <w:i/>
          <w:sz w:val="24"/>
        </w:rPr>
        <w:t>Общие</w:t>
      </w:r>
      <w:r>
        <w:rPr>
          <w:i/>
          <w:spacing w:val="-1"/>
          <w:sz w:val="24"/>
        </w:rPr>
        <w:t xml:space="preserve"> </w:t>
      </w:r>
      <w:r>
        <w:rPr>
          <w:i/>
          <w:spacing w:val="-2"/>
          <w:sz w:val="24"/>
        </w:rPr>
        <w:t>положения</w:t>
      </w:r>
    </w:p>
    <w:p w:rsidR="007B1D5A" w:rsidRDefault="00B147F9">
      <w:pPr>
        <w:pStyle w:val="a3"/>
        <w:ind w:right="842"/>
      </w:pPr>
      <w:r>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2.2).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нарушением слуха».</w:t>
      </w:r>
    </w:p>
    <w:p w:rsidR="007B1D5A" w:rsidRDefault="00B147F9">
      <w:pPr>
        <w:pStyle w:val="a3"/>
        <w:spacing w:line="242" w:lineRule="auto"/>
        <w:ind w:right="850"/>
      </w:pPr>
      <w:r>
        <w:t>Целью и основными направлениями оценочной деятельности в образовательной организации, реализующей АООП ООО (вариант 2.2), являются:</w:t>
      </w:r>
    </w:p>
    <w:p w:rsidR="007B1D5A" w:rsidRDefault="00B147F9" w:rsidP="00E2415F">
      <w:pPr>
        <w:pStyle w:val="a4"/>
        <w:numPr>
          <w:ilvl w:val="0"/>
          <w:numId w:val="64"/>
        </w:numPr>
        <w:tabs>
          <w:tab w:val="left" w:pos="1803"/>
        </w:tabs>
        <w:spacing w:line="242" w:lineRule="auto"/>
        <w:ind w:right="858" w:firstLine="710"/>
        <w:rPr>
          <w:sz w:val="24"/>
        </w:rPr>
      </w:pPr>
      <w:r>
        <w:rPr>
          <w:sz w:val="24"/>
        </w:rPr>
        <w:t>оценка образовательных достижений обучающихся с нарушением слуха на различных этапах обучения, выступающая в качестве:</w:t>
      </w:r>
    </w:p>
    <w:p w:rsidR="007B1D5A" w:rsidRDefault="00B147F9" w:rsidP="00E2415F">
      <w:pPr>
        <w:pStyle w:val="a4"/>
        <w:numPr>
          <w:ilvl w:val="0"/>
          <w:numId w:val="65"/>
        </w:numPr>
        <w:tabs>
          <w:tab w:val="left" w:pos="1640"/>
        </w:tabs>
        <w:spacing w:line="291" w:lineRule="exact"/>
        <w:ind w:left="1640" w:hanging="110"/>
        <w:rPr>
          <w:sz w:val="24"/>
        </w:rPr>
      </w:pPr>
      <w:r>
        <w:rPr>
          <w:sz w:val="24"/>
        </w:rPr>
        <w:t>основы</w:t>
      </w:r>
      <w:r>
        <w:rPr>
          <w:spacing w:val="-8"/>
          <w:sz w:val="24"/>
        </w:rPr>
        <w:t xml:space="preserve"> </w:t>
      </w:r>
      <w:r>
        <w:rPr>
          <w:sz w:val="24"/>
        </w:rPr>
        <w:t>промежуточной</w:t>
      </w:r>
      <w:r>
        <w:rPr>
          <w:spacing w:val="-6"/>
          <w:sz w:val="24"/>
        </w:rPr>
        <w:t xml:space="preserve"> </w:t>
      </w:r>
      <w:r>
        <w:rPr>
          <w:sz w:val="24"/>
        </w:rPr>
        <w:t>и</w:t>
      </w:r>
      <w:r>
        <w:rPr>
          <w:spacing w:val="-2"/>
          <w:sz w:val="24"/>
        </w:rPr>
        <w:t xml:space="preserve"> </w:t>
      </w:r>
      <w:r>
        <w:rPr>
          <w:sz w:val="24"/>
        </w:rPr>
        <w:t>итоговой</w:t>
      </w:r>
      <w:r>
        <w:rPr>
          <w:spacing w:val="-2"/>
          <w:sz w:val="24"/>
        </w:rPr>
        <w:t xml:space="preserve"> </w:t>
      </w:r>
      <w:r>
        <w:rPr>
          <w:sz w:val="24"/>
        </w:rPr>
        <w:t>аттестации</w:t>
      </w:r>
      <w:r>
        <w:rPr>
          <w:spacing w:val="-6"/>
          <w:sz w:val="24"/>
        </w:rPr>
        <w:t xml:space="preserve"> </w:t>
      </w:r>
      <w:r>
        <w:rPr>
          <w:spacing w:val="-2"/>
          <w:sz w:val="24"/>
        </w:rPr>
        <w:t>обучающихся,</w:t>
      </w:r>
    </w:p>
    <w:p w:rsidR="007B1D5A" w:rsidRDefault="00B147F9" w:rsidP="00E2415F">
      <w:pPr>
        <w:pStyle w:val="a4"/>
        <w:numPr>
          <w:ilvl w:val="0"/>
          <w:numId w:val="65"/>
        </w:numPr>
        <w:tabs>
          <w:tab w:val="left" w:pos="1640"/>
        </w:tabs>
        <w:spacing w:line="237" w:lineRule="auto"/>
        <w:ind w:right="852" w:firstLine="710"/>
        <w:rPr>
          <w:sz w:val="24"/>
        </w:rPr>
      </w:pPr>
      <w:r>
        <w:rPr>
          <w:sz w:val="24"/>
        </w:rPr>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B1D5A" w:rsidRDefault="00B147F9" w:rsidP="00E2415F">
      <w:pPr>
        <w:pStyle w:val="a4"/>
        <w:numPr>
          <w:ilvl w:val="0"/>
          <w:numId w:val="64"/>
        </w:numPr>
        <w:tabs>
          <w:tab w:val="left" w:pos="1918"/>
        </w:tabs>
        <w:spacing w:line="242" w:lineRule="auto"/>
        <w:ind w:right="843" w:firstLine="710"/>
        <w:rPr>
          <w:sz w:val="24"/>
        </w:rPr>
      </w:pPr>
      <w:r>
        <w:rPr>
          <w:sz w:val="24"/>
        </w:rPr>
        <w:t>оценка результатов деятельности педагогических кадров как основа аттестационных процедур;</w:t>
      </w:r>
    </w:p>
    <w:p w:rsidR="007B1D5A" w:rsidRDefault="00B147F9" w:rsidP="00E2415F">
      <w:pPr>
        <w:pStyle w:val="a4"/>
        <w:numPr>
          <w:ilvl w:val="0"/>
          <w:numId w:val="64"/>
        </w:numPr>
        <w:tabs>
          <w:tab w:val="left" w:pos="1818"/>
        </w:tabs>
        <w:spacing w:line="242" w:lineRule="auto"/>
        <w:ind w:right="848" w:firstLine="710"/>
        <w:rPr>
          <w:sz w:val="24"/>
        </w:rPr>
      </w:pPr>
      <w:r>
        <w:rPr>
          <w:sz w:val="24"/>
        </w:rPr>
        <w:t>оценка результатов деятельности образовательной организации как основа процедуры её аккредитации.</w:t>
      </w:r>
    </w:p>
    <w:p w:rsidR="007B1D5A" w:rsidRDefault="00B147F9">
      <w:pPr>
        <w:pStyle w:val="a3"/>
        <w:ind w:right="842"/>
      </w:pPr>
      <w:r>
        <w:t xml:space="preserve">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обучающимися с нарушением слуха АООП образовательной </w:t>
      </w:r>
      <w:r>
        <w:rPr>
          <w:spacing w:val="-2"/>
        </w:rPr>
        <w:t>организации.</w:t>
      </w:r>
    </w:p>
    <w:p w:rsidR="007B1D5A" w:rsidRDefault="00B147F9">
      <w:pPr>
        <w:pStyle w:val="a3"/>
        <w:spacing w:line="242" w:lineRule="auto"/>
        <w:ind w:left="1530" w:right="2391" w:firstLine="0"/>
      </w:pPr>
      <w:r>
        <w:t>Система</w:t>
      </w:r>
      <w:r>
        <w:rPr>
          <w:spacing w:val="-5"/>
        </w:rPr>
        <w:t xml:space="preserve"> </w:t>
      </w:r>
      <w:r>
        <w:t>оценки</w:t>
      </w:r>
      <w:r>
        <w:rPr>
          <w:spacing w:val="-8"/>
        </w:rPr>
        <w:t xml:space="preserve"> </w:t>
      </w:r>
      <w:r>
        <w:t>включает</w:t>
      </w:r>
      <w:r>
        <w:rPr>
          <w:spacing w:val="-4"/>
        </w:rPr>
        <w:t xml:space="preserve"> </w:t>
      </w:r>
      <w:r>
        <w:t>процедуры</w:t>
      </w:r>
      <w:r>
        <w:rPr>
          <w:spacing w:val="-3"/>
        </w:rPr>
        <w:t xml:space="preserve"> </w:t>
      </w:r>
      <w:r>
        <w:t>внутренней</w:t>
      </w:r>
      <w:r>
        <w:rPr>
          <w:spacing w:val="-3"/>
        </w:rPr>
        <w:t xml:space="preserve"> </w:t>
      </w:r>
      <w:r>
        <w:t>и</w:t>
      </w:r>
      <w:r>
        <w:rPr>
          <w:spacing w:val="-8"/>
        </w:rPr>
        <w:t xml:space="preserve"> </w:t>
      </w:r>
      <w:r>
        <w:t>внешней</w:t>
      </w:r>
      <w:r>
        <w:rPr>
          <w:spacing w:val="-8"/>
        </w:rPr>
        <w:t xml:space="preserve"> </w:t>
      </w:r>
      <w:r>
        <w:t>оценки. Внутренняя оценка включает:</w:t>
      </w:r>
    </w:p>
    <w:p w:rsidR="007B1D5A" w:rsidRDefault="007B1D5A">
      <w:pPr>
        <w:spacing w:line="242" w:lineRule="auto"/>
        <w:sectPr w:rsidR="007B1D5A">
          <w:pgSz w:w="11910" w:h="16840"/>
          <w:pgMar w:top="1040" w:right="0" w:bottom="1180" w:left="880" w:header="0" w:footer="968" w:gutter="0"/>
          <w:cols w:space="720"/>
        </w:sectPr>
      </w:pPr>
    </w:p>
    <w:p w:rsidR="007B1D5A" w:rsidRDefault="00B147F9" w:rsidP="00E2415F">
      <w:pPr>
        <w:pStyle w:val="a4"/>
        <w:numPr>
          <w:ilvl w:val="0"/>
          <w:numId w:val="64"/>
        </w:numPr>
        <w:tabs>
          <w:tab w:val="left" w:pos="1712"/>
        </w:tabs>
        <w:spacing w:before="66"/>
        <w:ind w:left="1712" w:hanging="182"/>
        <w:jc w:val="left"/>
        <w:rPr>
          <w:sz w:val="24"/>
        </w:rPr>
      </w:pPr>
      <w:r>
        <w:rPr>
          <w:sz w:val="24"/>
        </w:rPr>
        <w:lastRenderedPageBreak/>
        <w:t>стартовую</w:t>
      </w:r>
      <w:r>
        <w:rPr>
          <w:spacing w:val="-5"/>
          <w:sz w:val="24"/>
        </w:rPr>
        <w:t xml:space="preserve"> </w:t>
      </w:r>
      <w:r>
        <w:rPr>
          <w:sz w:val="24"/>
        </w:rPr>
        <w:t>диагностику</w:t>
      </w:r>
      <w:r>
        <w:rPr>
          <w:spacing w:val="-10"/>
          <w:sz w:val="24"/>
        </w:rPr>
        <w:t xml:space="preserve"> </w:t>
      </w:r>
      <w:r>
        <w:rPr>
          <w:sz w:val="24"/>
        </w:rPr>
        <w:t>(«входное»</w:t>
      </w:r>
      <w:r>
        <w:rPr>
          <w:spacing w:val="-7"/>
          <w:sz w:val="24"/>
        </w:rPr>
        <w:t xml:space="preserve"> </w:t>
      </w:r>
      <w:r>
        <w:rPr>
          <w:spacing w:val="-2"/>
          <w:sz w:val="24"/>
        </w:rPr>
        <w:t>оценивание);</w:t>
      </w:r>
    </w:p>
    <w:p w:rsidR="007B1D5A" w:rsidRDefault="00B147F9" w:rsidP="00E2415F">
      <w:pPr>
        <w:pStyle w:val="a4"/>
        <w:numPr>
          <w:ilvl w:val="0"/>
          <w:numId w:val="64"/>
        </w:numPr>
        <w:tabs>
          <w:tab w:val="left" w:pos="1712"/>
        </w:tabs>
        <w:spacing w:before="3" w:line="275" w:lineRule="exact"/>
        <w:ind w:left="1712" w:hanging="182"/>
        <w:jc w:val="left"/>
        <w:rPr>
          <w:sz w:val="24"/>
        </w:rPr>
      </w:pPr>
      <w:r>
        <w:rPr>
          <w:sz w:val="24"/>
        </w:rPr>
        <w:t>текущую</w:t>
      </w:r>
      <w:r>
        <w:rPr>
          <w:spacing w:val="-7"/>
          <w:sz w:val="24"/>
        </w:rPr>
        <w:t xml:space="preserve"> </w:t>
      </w:r>
      <w:r>
        <w:rPr>
          <w:spacing w:val="-2"/>
          <w:sz w:val="24"/>
        </w:rPr>
        <w:t>диагностику;</w:t>
      </w:r>
    </w:p>
    <w:p w:rsidR="007B1D5A" w:rsidRDefault="00B147F9" w:rsidP="00E2415F">
      <w:pPr>
        <w:pStyle w:val="a4"/>
        <w:numPr>
          <w:ilvl w:val="0"/>
          <w:numId w:val="64"/>
        </w:numPr>
        <w:tabs>
          <w:tab w:val="left" w:pos="1712"/>
        </w:tabs>
        <w:spacing w:line="275" w:lineRule="exact"/>
        <w:ind w:left="1712" w:hanging="182"/>
        <w:jc w:val="left"/>
        <w:rPr>
          <w:sz w:val="24"/>
        </w:rPr>
      </w:pPr>
      <w:r>
        <w:rPr>
          <w:sz w:val="24"/>
        </w:rPr>
        <w:t>тематическое</w:t>
      </w:r>
      <w:r>
        <w:rPr>
          <w:spacing w:val="-8"/>
          <w:sz w:val="24"/>
        </w:rPr>
        <w:t xml:space="preserve"> </w:t>
      </w:r>
      <w:r>
        <w:rPr>
          <w:sz w:val="24"/>
        </w:rPr>
        <w:t>и рубежное</w:t>
      </w:r>
      <w:r>
        <w:rPr>
          <w:spacing w:val="-7"/>
          <w:sz w:val="24"/>
        </w:rPr>
        <w:t xml:space="preserve"> </w:t>
      </w:r>
      <w:r>
        <w:rPr>
          <w:spacing w:val="-2"/>
          <w:sz w:val="24"/>
        </w:rPr>
        <w:t>оценивание;</w:t>
      </w:r>
    </w:p>
    <w:p w:rsidR="007B1D5A" w:rsidRDefault="00B147F9" w:rsidP="00E2415F">
      <w:pPr>
        <w:pStyle w:val="a4"/>
        <w:numPr>
          <w:ilvl w:val="0"/>
          <w:numId w:val="64"/>
        </w:numPr>
        <w:tabs>
          <w:tab w:val="left" w:pos="1712"/>
        </w:tabs>
        <w:spacing w:before="2" w:line="275" w:lineRule="exact"/>
        <w:ind w:left="1712" w:hanging="182"/>
        <w:jc w:val="left"/>
        <w:rPr>
          <w:sz w:val="24"/>
        </w:rPr>
      </w:pPr>
      <w:r>
        <w:rPr>
          <w:sz w:val="24"/>
        </w:rPr>
        <w:t>портфолио</w:t>
      </w:r>
      <w:r>
        <w:rPr>
          <w:spacing w:val="-5"/>
          <w:sz w:val="24"/>
        </w:rPr>
        <w:t xml:space="preserve"> </w:t>
      </w:r>
      <w:r>
        <w:rPr>
          <w:spacing w:val="-2"/>
          <w:sz w:val="24"/>
        </w:rPr>
        <w:t>обучающегося;</w:t>
      </w:r>
    </w:p>
    <w:p w:rsidR="007B1D5A" w:rsidRDefault="00B147F9" w:rsidP="00E2415F">
      <w:pPr>
        <w:pStyle w:val="a4"/>
        <w:numPr>
          <w:ilvl w:val="0"/>
          <w:numId w:val="64"/>
        </w:numPr>
        <w:tabs>
          <w:tab w:val="left" w:pos="1924"/>
          <w:tab w:val="left" w:pos="3405"/>
          <w:tab w:val="left" w:pos="4906"/>
          <w:tab w:val="left" w:pos="6930"/>
          <w:tab w:val="left" w:pos="8445"/>
        </w:tabs>
        <w:spacing w:line="242" w:lineRule="auto"/>
        <w:ind w:right="851" w:firstLine="710"/>
        <w:jc w:val="left"/>
        <w:rPr>
          <w:sz w:val="24"/>
        </w:rPr>
      </w:pPr>
      <w:r>
        <w:rPr>
          <w:spacing w:val="-2"/>
          <w:sz w:val="24"/>
        </w:rPr>
        <w:t>внутренний</w:t>
      </w:r>
      <w:r>
        <w:rPr>
          <w:sz w:val="24"/>
        </w:rPr>
        <w:tab/>
      </w:r>
      <w:r>
        <w:rPr>
          <w:spacing w:val="-2"/>
          <w:sz w:val="24"/>
        </w:rPr>
        <w:t>мониторинг</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образовательной организации;</w:t>
      </w:r>
    </w:p>
    <w:p w:rsidR="007B1D5A" w:rsidRDefault="00B147F9" w:rsidP="00E2415F">
      <w:pPr>
        <w:pStyle w:val="a4"/>
        <w:numPr>
          <w:ilvl w:val="0"/>
          <w:numId w:val="64"/>
        </w:numPr>
        <w:tabs>
          <w:tab w:val="left" w:pos="1712"/>
        </w:tabs>
        <w:spacing w:line="242" w:lineRule="auto"/>
        <w:ind w:left="1530" w:right="2290" w:firstLine="0"/>
        <w:jc w:val="left"/>
        <w:rPr>
          <w:sz w:val="24"/>
        </w:rPr>
      </w:pPr>
      <w:r>
        <w:rPr>
          <w:sz w:val="24"/>
        </w:rPr>
        <w:t>промежуточную</w:t>
      </w:r>
      <w:r>
        <w:rPr>
          <w:spacing w:val="-9"/>
          <w:sz w:val="24"/>
        </w:rPr>
        <w:t xml:space="preserve"> </w:t>
      </w:r>
      <w:r>
        <w:rPr>
          <w:sz w:val="24"/>
        </w:rPr>
        <w:t>диагностику</w:t>
      </w:r>
      <w:r>
        <w:rPr>
          <w:spacing w:val="-15"/>
          <w:sz w:val="24"/>
        </w:rPr>
        <w:t xml:space="preserve"> </w:t>
      </w:r>
      <w:r>
        <w:rPr>
          <w:sz w:val="24"/>
        </w:rPr>
        <w:t>и</w:t>
      </w:r>
      <w:r>
        <w:rPr>
          <w:spacing w:val="-6"/>
          <w:sz w:val="24"/>
        </w:rPr>
        <w:t xml:space="preserve"> </w:t>
      </w:r>
      <w:r>
        <w:rPr>
          <w:sz w:val="24"/>
        </w:rPr>
        <w:t>итоговую</w:t>
      </w:r>
      <w:r>
        <w:rPr>
          <w:spacing w:val="-9"/>
          <w:sz w:val="24"/>
        </w:rPr>
        <w:t xml:space="preserve"> </w:t>
      </w:r>
      <w:r>
        <w:rPr>
          <w:sz w:val="24"/>
        </w:rPr>
        <w:t>аттестацию</w:t>
      </w:r>
      <w:r>
        <w:rPr>
          <w:spacing w:val="-9"/>
          <w:sz w:val="24"/>
        </w:rPr>
        <w:t xml:space="preserve"> </w:t>
      </w:r>
      <w:r>
        <w:rPr>
          <w:sz w:val="24"/>
        </w:rPr>
        <w:t>обучающихся. Внешняя оценка включает:</w:t>
      </w:r>
    </w:p>
    <w:p w:rsidR="007B1D5A" w:rsidRDefault="00B147F9" w:rsidP="00E2415F">
      <w:pPr>
        <w:pStyle w:val="a4"/>
        <w:numPr>
          <w:ilvl w:val="0"/>
          <w:numId w:val="64"/>
        </w:numPr>
        <w:tabs>
          <w:tab w:val="left" w:pos="1712"/>
        </w:tabs>
        <w:spacing w:line="271" w:lineRule="exact"/>
        <w:ind w:left="1712" w:hanging="182"/>
        <w:jc w:val="left"/>
        <w:rPr>
          <w:sz w:val="24"/>
        </w:rPr>
      </w:pPr>
      <w:r>
        <w:rPr>
          <w:sz w:val="24"/>
        </w:rPr>
        <w:t>государственную</w:t>
      </w:r>
      <w:r>
        <w:rPr>
          <w:spacing w:val="-8"/>
          <w:sz w:val="24"/>
        </w:rPr>
        <w:t xml:space="preserve"> </w:t>
      </w:r>
      <w:r>
        <w:rPr>
          <w:sz w:val="24"/>
        </w:rPr>
        <w:t>итоговую</w:t>
      </w:r>
      <w:r>
        <w:rPr>
          <w:spacing w:val="-7"/>
          <w:sz w:val="24"/>
        </w:rPr>
        <w:t xml:space="preserve"> </w:t>
      </w:r>
      <w:r>
        <w:rPr>
          <w:sz w:val="24"/>
        </w:rPr>
        <w:t>аттестацию</w:t>
      </w:r>
      <w:r>
        <w:rPr>
          <w:spacing w:val="-7"/>
          <w:sz w:val="24"/>
        </w:rPr>
        <w:t xml:space="preserve"> </w:t>
      </w:r>
      <w:r>
        <w:rPr>
          <w:spacing w:val="-2"/>
          <w:sz w:val="24"/>
        </w:rPr>
        <w:t>(ГИА);</w:t>
      </w:r>
      <w:r>
        <w:rPr>
          <w:spacing w:val="-2"/>
          <w:sz w:val="24"/>
          <w:vertAlign w:val="superscript"/>
        </w:rPr>
        <w:t>37</w:t>
      </w:r>
    </w:p>
    <w:p w:rsidR="007B1D5A" w:rsidRDefault="00B147F9" w:rsidP="00E2415F">
      <w:pPr>
        <w:pStyle w:val="a4"/>
        <w:numPr>
          <w:ilvl w:val="0"/>
          <w:numId w:val="64"/>
        </w:numPr>
        <w:tabs>
          <w:tab w:val="left" w:pos="1712"/>
        </w:tabs>
        <w:spacing w:line="275" w:lineRule="exact"/>
        <w:ind w:left="1712" w:hanging="182"/>
        <w:jc w:val="left"/>
        <w:rPr>
          <w:sz w:val="24"/>
        </w:rPr>
      </w:pPr>
      <w:r>
        <w:rPr>
          <w:sz w:val="24"/>
        </w:rPr>
        <w:t>независимую</w:t>
      </w:r>
      <w:r>
        <w:rPr>
          <w:spacing w:val="-4"/>
          <w:sz w:val="24"/>
        </w:rPr>
        <w:t xml:space="preserve"> </w:t>
      </w:r>
      <w:r>
        <w:rPr>
          <w:sz w:val="24"/>
        </w:rPr>
        <w:t>оценку</w:t>
      </w:r>
      <w:r>
        <w:rPr>
          <w:spacing w:val="-11"/>
          <w:sz w:val="24"/>
        </w:rPr>
        <w:t xml:space="preserve"> </w:t>
      </w:r>
      <w:r>
        <w:rPr>
          <w:sz w:val="24"/>
        </w:rPr>
        <w:t>качества</w:t>
      </w:r>
      <w:r>
        <w:rPr>
          <w:spacing w:val="-2"/>
          <w:sz w:val="24"/>
        </w:rPr>
        <w:t xml:space="preserve"> образования;</w:t>
      </w:r>
      <w:r>
        <w:rPr>
          <w:spacing w:val="-2"/>
          <w:sz w:val="24"/>
          <w:vertAlign w:val="superscript"/>
        </w:rPr>
        <w:t>38</w:t>
      </w:r>
    </w:p>
    <w:p w:rsidR="007B1D5A" w:rsidRDefault="00B147F9" w:rsidP="00E2415F">
      <w:pPr>
        <w:pStyle w:val="a4"/>
        <w:numPr>
          <w:ilvl w:val="0"/>
          <w:numId w:val="64"/>
        </w:numPr>
        <w:tabs>
          <w:tab w:val="left" w:pos="1712"/>
        </w:tabs>
        <w:spacing w:line="242" w:lineRule="auto"/>
        <w:ind w:right="850" w:firstLine="710"/>
        <w:rPr>
          <w:sz w:val="24"/>
        </w:rPr>
      </w:pPr>
      <w:r>
        <w:rPr>
          <w:sz w:val="24"/>
        </w:rPr>
        <w:t>мониторинговые</w:t>
      </w:r>
      <w:r>
        <w:rPr>
          <w:spacing w:val="-7"/>
          <w:sz w:val="24"/>
        </w:rPr>
        <w:t xml:space="preserve"> </w:t>
      </w:r>
      <w:r>
        <w:rPr>
          <w:sz w:val="24"/>
        </w:rPr>
        <w:t>исследования</w:t>
      </w:r>
      <w:r>
        <w:rPr>
          <w:sz w:val="24"/>
          <w:vertAlign w:val="superscript"/>
        </w:rPr>
        <w:t>39</w:t>
      </w:r>
      <w:r>
        <w:rPr>
          <w:spacing w:val="-4"/>
          <w:sz w:val="24"/>
        </w:rPr>
        <w:t xml:space="preserve"> </w:t>
      </w:r>
      <w:r>
        <w:rPr>
          <w:sz w:val="24"/>
        </w:rPr>
        <w:t>разного</w:t>
      </w:r>
      <w:r>
        <w:rPr>
          <w:spacing w:val="-2"/>
          <w:sz w:val="24"/>
        </w:rPr>
        <w:t xml:space="preserve"> </w:t>
      </w:r>
      <w:r>
        <w:rPr>
          <w:sz w:val="24"/>
        </w:rPr>
        <w:t>уровня</w:t>
      </w:r>
      <w:r>
        <w:rPr>
          <w:spacing w:val="-6"/>
          <w:sz w:val="24"/>
        </w:rPr>
        <w:t xml:space="preserve"> </w:t>
      </w:r>
      <w:r>
        <w:rPr>
          <w:sz w:val="24"/>
        </w:rPr>
        <w:t>(муниципального,</w:t>
      </w:r>
      <w:r>
        <w:rPr>
          <w:spacing w:val="-4"/>
          <w:sz w:val="24"/>
        </w:rPr>
        <w:t xml:space="preserve"> </w:t>
      </w:r>
      <w:r>
        <w:rPr>
          <w:sz w:val="24"/>
        </w:rPr>
        <w:t>регионального и федерального).</w:t>
      </w:r>
    </w:p>
    <w:p w:rsidR="007B1D5A" w:rsidRDefault="00B147F9">
      <w:pPr>
        <w:pStyle w:val="a3"/>
        <w:spacing w:line="242" w:lineRule="auto"/>
        <w:ind w:right="842"/>
      </w:pPr>
      <w:r>
        <w:t>Содержание и реализация указанных процедур обусловлены образовательными потребностями обучающихся с нарушением слуха.</w:t>
      </w:r>
    </w:p>
    <w:p w:rsidR="007B1D5A" w:rsidRDefault="00B147F9">
      <w:pPr>
        <w:pStyle w:val="a3"/>
        <w:ind w:right="839"/>
      </w:pPr>
      <w:r>
        <w:t xml:space="preserve">Система оценки образовательной организации реализует системно- деятельностный, уровневый и комплексный подходы к оценке образовательных </w:t>
      </w:r>
      <w:r>
        <w:rPr>
          <w:spacing w:val="-2"/>
        </w:rPr>
        <w:t>достижений.</w:t>
      </w:r>
    </w:p>
    <w:p w:rsidR="007B1D5A" w:rsidRDefault="00B147F9">
      <w:pPr>
        <w:pStyle w:val="a3"/>
        <w:ind w:right="852"/>
      </w:pPr>
      <w:r>
        <w:t>Системно-деятельностный</w:t>
      </w:r>
      <w:r>
        <w:rPr>
          <w:spacing w:val="-1"/>
        </w:rPr>
        <w:t xml:space="preserve"> </w:t>
      </w:r>
      <w:r>
        <w:t>подход</w:t>
      </w:r>
      <w:r>
        <w:rPr>
          <w:spacing w:val="-4"/>
        </w:rPr>
        <w:t xml:space="preserve"> </w:t>
      </w:r>
      <w:r>
        <w:t>проявляется</w:t>
      </w:r>
      <w:r>
        <w:rPr>
          <w:spacing w:val="-2"/>
        </w:rPr>
        <w:t xml:space="preserve"> </w:t>
      </w:r>
      <w:r>
        <w:t>в</w:t>
      </w:r>
      <w:r>
        <w:rPr>
          <w:spacing w:val="-1"/>
        </w:rPr>
        <w:t xml:space="preserve"> </w:t>
      </w:r>
      <w:r>
        <w:t>оценке</w:t>
      </w:r>
      <w:r>
        <w:rPr>
          <w:spacing w:val="-3"/>
        </w:rPr>
        <w:t xml:space="preserve"> </w:t>
      </w:r>
      <w:r>
        <w:t>способности</w:t>
      </w:r>
      <w:r>
        <w:rPr>
          <w:spacing w:val="-1"/>
        </w:rPr>
        <w:t xml:space="preserve"> </w:t>
      </w:r>
      <w:r>
        <w:t>обучающихся с нарушением слуха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B1D5A" w:rsidRDefault="00B147F9">
      <w:pPr>
        <w:pStyle w:val="a3"/>
        <w:ind w:right="843"/>
      </w:pPr>
      <w:r>
        <w:t>Уровневый подход выступает в качестве важнейшей основы для организации индивидуальной работы с обучающимися. Его реализация осуществляется в двух планах: по отношению к содержанию оценки, по отношению к представлению и интерпретации результатов измерений.</w:t>
      </w:r>
    </w:p>
    <w:p w:rsidR="007B1D5A" w:rsidRDefault="00B147F9">
      <w:pPr>
        <w:pStyle w:val="a3"/>
        <w:spacing w:line="237" w:lineRule="auto"/>
        <w:ind w:right="855"/>
      </w:pPr>
      <w:r>
        <w:t>Уровневый подход к содержанию оценки обеспечивается структурой планируемых результатов, в которых выделены три блока:</w:t>
      </w:r>
    </w:p>
    <w:p w:rsidR="007B1D5A" w:rsidRDefault="00B147F9" w:rsidP="00E2415F">
      <w:pPr>
        <w:pStyle w:val="a4"/>
        <w:numPr>
          <w:ilvl w:val="0"/>
          <w:numId w:val="64"/>
        </w:numPr>
        <w:tabs>
          <w:tab w:val="left" w:pos="1707"/>
        </w:tabs>
        <w:spacing w:line="275" w:lineRule="exact"/>
        <w:ind w:left="1707" w:hanging="177"/>
        <w:rPr>
          <w:sz w:val="24"/>
        </w:rPr>
      </w:pPr>
      <w:r>
        <w:rPr>
          <w:spacing w:val="-2"/>
          <w:sz w:val="24"/>
        </w:rPr>
        <w:t>общецелевой;</w:t>
      </w:r>
    </w:p>
    <w:p w:rsidR="007B1D5A" w:rsidRDefault="00B147F9" w:rsidP="00E2415F">
      <w:pPr>
        <w:pStyle w:val="a4"/>
        <w:numPr>
          <w:ilvl w:val="0"/>
          <w:numId w:val="64"/>
        </w:numPr>
        <w:tabs>
          <w:tab w:val="left" w:pos="1789"/>
        </w:tabs>
        <w:ind w:right="844" w:firstLine="710"/>
        <w:rPr>
          <w:sz w:val="24"/>
        </w:rPr>
      </w:pPr>
      <w:r>
        <w:rPr>
          <w:sz w:val="24"/>
        </w:rPr>
        <w:t>«Выпускник научится» (достижение планируемых результатов выносится на итоговую оценку, которая может осуществляться как в ходе обучения, так и в конце обучения, в т.ч. в форме ГИА);</w:t>
      </w:r>
    </w:p>
    <w:p w:rsidR="007B1D5A" w:rsidRDefault="00B147F9" w:rsidP="00E2415F">
      <w:pPr>
        <w:pStyle w:val="a4"/>
        <w:numPr>
          <w:ilvl w:val="0"/>
          <w:numId w:val="64"/>
        </w:numPr>
        <w:tabs>
          <w:tab w:val="left" w:pos="1712"/>
        </w:tabs>
        <w:spacing w:line="275" w:lineRule="exact"/>
        <w:ind w:left="1712" w:hanging="182"/>
        <w:rPr>
          <w:sz w:val="24"/>
        </w:rPr>
      </w:pPr>
      <w:r>
        <w:rPr>
          <w:sz w:val="24"/>
        </w:rPr>
        <w:t>«Выпускник</w:t>
      </w:r>
      <w:r>
        <w:rPr>
          <w:spacing w:val="-7"/>
          <w:sz w:val="24"/>
        </w:rPr>
        <w:t xml:space="preserve"> </w:t>
      </w:r>
      <w:r>
        <w:rPr>
          <w:sz w:val="24"/>
        </w:rPr>
        <w:t>получит</w:t>
      </w:r>
      <w:r>
        <w:rPr>
          <w:spacing w:val="-6"/>
          <w:sz w:val="24"/>
        </w:rPr>
        <w:t xml:space="preserve"> </w:t>
      </w:r>
      <w:r>
        <w:rPr>
          <w:sz w:val="24"/>
        </w:rPr>
        <w:t>возможность</w:t>
      </w:r>
      <w:r>
        <w:rPr>
          <w:spacing w:val="-7"/>
          <w:sz w:val="24"/>
        </w:rPr>
        <w:t xml:space="preserve"> </w:t>
      </w:r>
      <w:r>
        <w:rPr>
          <w:spacing w:val="-2"/>
          <w:sz w:val="24"/>
        </w:rPr>
        <w:t>научиться».</w:t>
      </w:r>
    </w:p>
    <w:p w:rsidR="007B1D5A" w:rsidRDefault="00B147F9">
      <w:pPr>
        <w:pStyle w:val="a3"/>
        <w:ind w:right="845"/>
      </w:pPr>
      <w:r>
        <w:t>Процедуры внутреннего (внутришкольного) мониторинга (в т.ч. для аттестации педагогических кадров и оценки деятельности образовательной организации) строятся на планируемых</w:t>
      </w:r>
      <w:r>
        <w:rPr>
          <w:spacing w:val="60"/>
        </w:rPr>
        <w:t xml:space="preserve">  </w:t>
      </w:r>
      <w:r>
        <w:t>результатах,</w:t>
      </w:r>
      <w:r>
        <w:rPr>
          <w:spacing w:val="63"/>
        </w:rPr>
        <w:t xml:space="preserve">  </w:t>
      </w:r>
      <w:r>
        <w:t>представленных</w:t>
      </w:r>
      <w:r>
        <w:rPr>
          <w:spacing w:val="62"/>
        </w:rPr>
        <w:t xml:space="preserve">  </w:t>
      </w:r>
      <w:r>
        <w:t>в</w:t>
      </w:r>
      <w:r>
        <w:rPr>
          <w:spacing w:val="63"/>
        </w:rPr>
        <w:t xml:space="preserve">  </w:t>
      </w:r>
      <w:r>
        <w:t>блоках</w:t>
      </w:r>
      <w:r>
        <w:rPr>
          <w:spacing w:val="62"/>
        </w:rPr>
        <w:t xml:space="preserve">  </w:t>
      </w:r>
      <w:r>
        <w:t>«Выпускник</w:t>
      </w:r>
      <w:r>
        <w:rPr>
          <w:spacing w:val="61"/>
        </w:rPr>
        <w:t xml:space="preserve">  </w:t>
      </w:r>
      <w:r>
        <w:t>научится»</w:t>
      </w:r>
      <w:r>
        <w:rPr>
          <w:spacing w:val="60"/>
        </w:rPr>
        <w:t xml:space="preserve">  </w:t>
      </w:r>
      <w:r>
        <w:t>и</w:t>
      </w:r>
    </w:p>
    <w:p w:rsidR="007B1D5A" w:rsidRDefault="00B147F9">
      <w:pPr>
        <w:pStyle w:val="a3"/>
        <w:ind w:right="854" w:firstLine="0"/>
      </w:pPr>
      <w: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B1D5A" w:rsidRDefault="00B147F9">
      <w:pPr>
        <w:pStyle w:val="a3"/>
        <w:ind w:right="843"/>
      </w:pPr>
      <w:r>
        <w:t>Уровневый подход к представлению и интерпретации результатов реализуется за счёт фиксации различных уровней достижения обучающимися с нарушением слуха планируемых</w:t>
      </w:r>
      <w:r>
        <w:rPr>
          <w:spacing w:val="-7"/>
        </w:rPr>
        <w:t xml:space="preserve"> </w:t>
      </w:r>
      <w:r>
        <w:t>результатов:</w:t>
      </w:r>
      <w:r>
        <w:rPr>
          <w:spacing w:val="-2"/>
        </w:rPr>
        <w:t xml:space="preserve"> </w:t>
      </w:r>
      <w:r>
        <w:t>базового уровня, выше</w:t>
      </w:r>
      <w:r>
        <w:rPr>
          <w:spacing w:val="-3"/>
        </w:rPr>
        <w:t xml:space="preserve"> </w:t>
      </w:r>
      <w:r>
        <w:t>базового уровня, ниже</w:t>
      </w:r>
      <w:r>
        <w:rPr>
          <w:spacing w:val="-3"/>
        </w:rPr>
        <w:t xml:space="preserve"> </w:t>
      </w:r>
      <w:r>
        <w:t>базового уровня. Достижение базового уровня свидетельствует о способности обучающихся решать типовые</w:t>
      </w:r>
      <w:r>
        <w:rPr>
          <w:spacing w:val="-1"/>
        </w:rPr>
        <w:t xml:space="preserve"> </w:t>
      </w:r>
      <w:r>
        <w:t>учебные</w:t>
      </w:r>
      <w:r>
        <w:rPr>
          <w:spacing w:val="-1"/>
        </w:rPr>
        <w:t xml:space="preserve"> </w:t>
      </w:r>
      <w:r>
        <w:t>задачи, отработанные</w:t>
      </w:r>
      <w:r>
        <w:rPr>
          <w:spacing w:val="-1"/>
        </w:rPr>
        <w:t xml:space="preserve"> </w:t>
      </w:r>
      <w:r>
        <w:t>со всеми обучающимися на</w:t>
      </w:r>
      <w:r>
        <w:rPr>
          <w:spacing w:val="-1"/>
        </w:rPr>
        <w:t xml:space="preserve"> </w:t>
      </w:r>
      <w:r>
        <w:t>этапе</w:t>
      </w:r>
      <w:r>
        <w:rPr>
          <w:spacing w:val="-1"/>
        </w:rPr>
        <w:t xml:space="preserve"> </w:t>
      </w:r>
      <w:r>
        <w:t>освоения АООП ООО. Владение базовым уровнем является достаточным для продолжения обучения и освоения последующего материала.</w:t>
      </w:r>
    </w:p>
    <w:p w:rsidR="007B1D5A" w:rsidRDefault="00B147F9">
      <w:pPr>
        <w:pStyle w:val="a3"/>
        <w:spacing w:line="275" w:lineRule="exact"/>
        <w:ind w:left="1530" w:firstLine="0"/>
      </w:pPr>
      <w:r>
        <w:t>Комплексный</w:t>
      </w:r>
      <w:r>
        <w:rPr>
          <w:spacing w:val="-5"/>
        </w:rPr>
        <w:t xml:space="preserve"> </w:t>
      </w:r>
      <w:r>
        <w:t>подход</w:t>
      </w:r>
      <w:r>
        <w:rPr>
          <w:spacing w:val="-7"/>
        </w:rPr>
        <w:t xml:space="preserve"> </w:t>
      </w:r>
      <w:r>
        <w:t>реализуется</w:t>
      </w:r>
      <w:r>
        <w:rPr>
          <w:spacing w:val="-5"/>
        </w:rPr>
        <w:t xml:space="preserve"> </w:t>
      </w:r>
      <w:r>
        <w:rPr>
          <w:spacing w:val="-2"/>
        </w:rPr>
        <w:t>посредством:</w:t>
      </w:r>
    </w:p>
    <w:p w:rsidR="007B1D5A" w:rsidRDefault="00B147F9" w:rsidP="00E2415F">
      <w:pPr>
        <w:pStyle w:val="a4"/>
        <w:numPr>
          <w:ilvl w:val="0"/>
          <w:numId w:val="64"/>
        </w:numPr>
        <w:tabs>
          <w:tab w:val="left" w:pos="1813"/>
        </w:tabs>
        <w:spacing w:line="242" w:lineRule="auto"/>
        <w:ind w:right="849" w:firstLine="710"/>
        <w:rPr>
          <w:sz w:val="24"/>
        </w:rPr>
      </w:pPr>
      <w:r>
        <w:rPr>
          <w:sz w:val="24"/>
        </w:rPr>
        <w:t>оценки трёх групп результатов: предметных, личностных, метапредметных (регулятивных, коммуникативных и познавательных УУД);</w:t>
      </w:r>
    </w:p>
    <w:p w:rsidR="007B1D5A" w:rsidRDefault="00202777">
      <w:pPr>
        <w:pStyle w:val="a3"/>
        <w:spacing w:before="124"/>
        <w:ind w:left="0" w:firstLine="0"/>
        <w:jc w:val="left"/>
        <w:rPr>
          <w:sz w:val="20"/>
        </w:rPr>
      </w:pPr>
      <w:r>
        <w:rPr>
          <w:noProof/>
          <w:lang w:eastAsia="ru-RU"/>
        </w:rPr>
        <w:pict>
          <v:rect id="docshape46" o:spid="_x0000_s1093" style="position:absolute;margin-left:85pt;margin-top:18.95pt;width:144.05pt;height:.7pt;z-index:-15709184;mso-wrap-distance-left:0;mso-wrap-distance-right:0;mso-position-horizontal-relative:page" fillcolor="black" stroked="f">
            <w10:wrap type="topAndBottom" anchorx="page"/>
          </v:rect>
        </w:pict>
      </w:r>
    </w:p>
    <w:p w:rsidR="007B1D5A" w:rsidRDefault="00B147F9">
      <w:pPr>
        <w:spacing w:before="115"/>
        <w:ind w:left="820"/>
        <w:rPr>
          <w:sz w:val="20"/>
        </w:rPr>
      </w:pPr>
      <w:r>
        <w:rPr>
          <w:sz w:val="20"/>
          <w:vertAlign w:val="superscript"/>
        </w:rPr>
        <w:t>37</w:t>
      </w:r>
      <w:r>
        <w:rPr>
          <w:spacing w:val="-2"/>
          <w:sz w:val="20"/>
        </w:rPr>
        <w:t xml:space="preserve"> </w:t>
      </w:r>
      <w:r>
        <w:rPr>
          <w:sz w:val="20"/>
        </w:rPr>
        <w:t>Реализуется</w:t>
      </w:r>
      <w:r>
        <w:rPr>
          <w:spacing w:val="-5"/>
          <w:sz w:val="20"/>
        </w:rPr>
        <w:t xml:space="preserve"> </w:t>
      </w:r>
      <w:r>
        <w:rPr>
          <w:sz w:val="20"/>
        </w:rPr>
        <w:t>в</w:t>
      </w:r>
      <w:r>
        <w:rPr>
          <w:spacing w:val="-3"/>
          <w:sz w:val="20"/>
        </w:rPr>
        <w:t xml:space="preserve"> </w:t>
      </w:r>
      <w:r>
        <w:rPr>
          <w:sz w:val="20"/>
        </w:rPr>
        <w:t>соответствии</w:t>
      </w:r>
      <w:r>
        <w:rPr>
          <w:spacing w:val="-5"/>
          <w:sz w:val="20"/>
        </w:rPr>
        <w:t xml:space="preserve"> </w:t>
      </w:r>
      <w:r>
        <w:rPr>
          <w:sz w:val="20"/>
        </w:rPr>
        <w:t>со</w:t>
      </w:r>
      <w:r>
        <w:rPr>
          <w:spacing w:val="-9"/>
          <w:sz w:val="20"/>
        </w:rPr>
        <w:t xml:space="preserve"> </w:t>
      </w:r>
      <w:r>
        <w:rPr>
          <w:sz w:val="20"/>
        </w:rPr>
        <w:t>статьей</w:t>
      </w:r>
      <w:r>
        <w:rPr>
          <w:spacing w:val="-6"/>
          <w:sz w:val="20"/>
        </w:rPr>
        <w:t xml:space="preserve"> </w:t>
      </w:r>
      <w:r>
        <w:rPr>
          <w:sz w:val="20"/>
        </w:rPr>
        <w:t>№ 92</w:t>
      </w:r>
      <w:r>
        <w:rPr>
          <w:spacing w:val="-8"/>
          <w:sz w:val="20"/>
        </w:rPr>
        <w:t xml:space="preserve"> </w:t>
      </w:r>
      <w:r>
        <w:rPr>
          <w:sz w:val="20"/>
        </w:rPr>
        <w:t>ФЗ</w:t>
      </w:r>
      <w:r>
        <w:rPr>
          <w:spacing w:val="-4"/>
          <w:sz w:val="20"/>
        </w:rPr>
        <w:t xml:space="preserve"> </w:t>
      </w:r>
      <w:r>
        <w:rPr>
          <w:sz w:val="20"/>
        </w:rPr>
        <w:t>«Об</w:t>
      </w:r>
      <w:r>
        <w:rPr>
          <w:spacing w:val="-10"/>
          <w:sz w:val="20"/>
        </w:rPr>
        <w:t xml:space="preserve"> </w:t>
      </w:r>
      <w:r>
        <w:rPr>
          <w:sz w:val="20"/>
        </w:rPr>
        <w:t>образовании</w:t>
      </w:r>
      <w:r>
        <w:rPr>
          <w:spacing w:val="-5"/>
          <w:sz w:val="20"/>
        </w:rPr>
        <w:t xml:space="preserve"> </w:t>
      </w:r>
      <w:r>
        <w:rPr>
          <w:sz w:val="20"/>
        </w:rPr>
        <w:t>в</w:t>
      </w:r>
      <w:r>
        <w:rPr>
          <w:spacing w:val="-8"/>
          <w:sz w:val="20"/>
        </w:rPr>
        <w:t xml:space="preserve"> </w:t>
      </w:r>
      <w:r>
        <w:rPr>
          <w:sz w:val="20"/>
        </w:rPr>
        <w:t>Российской</w:t>
      </w:r>
      <w:r>
        <w:rPr>
          <w:spacing w:val="-6"/>
          <w:sz w:val="20"/>
        </w:rPr>
        <w:t xml:space="preserve"> </w:t>
      </w:r>
      <w:r>
        <w:rPr>
          <w:spacing w:val="-2"/>
          <w:sz w:val="20"/>
        </w:rPr>
        <w:t>Федерации».</w:t>
      </w:r>
    </w:p>
    <w:p w:rsidR="007B1D5A" w:rsidRDefault="00B147F9">
      <w:pPr>
        <w:spacing w:before="6"/>
        <w:ind w:left="820"/>
        <w:rPr>
          <w:sz w:val="20"/>
        </w:rPr>
      </w:pPr>
      <w:r>
        <w:rPr>
          <w:sz w:val="20"/>
          <w:vertAlign w:val="superscript"/>
        </w:rPr>
        <w:t>38</w:t>
      </w:r>
      <w:r>
        <w:rPr>
          <w:spacing w:val="-2"/>
          <w:sz w:val="20"/>
        </w:rPr>
        <w:t xml:space="preserve"> </w:t>
      </w:r>
      <w:r>
        <w:rPr>
          <w:sz w:val="20"/>
        </w:rPr>
        <w:t>Реализуется</w:t>
      </w:r>
      <w:r>
        <w:rPr>
          <w:spacing w:val="-5"/>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со</w:t>
      </w:r>
      <w:r>
        <w:rPr>
          <w:spacing w:val="-9"/>
          <w:sz w:val="20"/>
        </w:rPr>
        <w:t xml:space="preserve"> </w:t>
      </w:r>
      <w:r>
        <w:rPr>
          <w:sz w:val="20"/>
        </w:rPr>
        <w:t>статьей</w:t>
      </w:r>
      <w:r>
        <w:rPr>
          <w:spacing w:val="-6"/>
          <w:sz w:val="20"/>
        </w:rPr>
        <w:t xml:space="preserve"> </w:t>
      </w:r>
      <w:r>
        <w:rPr>
          <w:sz w:val="20"/>
        </w:rPr>
        <w:t>№</w:t>
      </w:r>
      <w:r>
        <w:rPr>
          <w:spacing w:val="-1"/>
          <w:sz w:val="20"/>
        </w:rPr>
        <w:t xml:space="preserve"> </w:t>
      </w:r>
      <w:r>
        <w:rPr>
          <w:sz w:val="20"/>
        </w:rPr>
        <w:t>95</w:t>
      </w:r>
      <w:r>
        <w:rPr>
          <w:spacing w:val="-8"/>
          <w:sz w:val="20"/>
        </w:rPr>
        <w:t xml:space="preserve"> </w:t>
      </w:r>
      <w:r>
        <w:rPr>
          <w:sz w:val="20"/>
        </w:rPr>
        <w:t>ФЗ</w:t>
      </w:r>
      <w:r>
        <w:rPr>
          <w:spacing w:val="-9"/>
          <w:sz w:val="20"/>
        </w:rPr>
        <w:t xml:space="preserve"> </w:t>
      </w:r>
      <w:r>
        <w:rPr>
          <w:sz w:val="20"/>
        </w:rPr>
        <w:t>«Об</w:t>
      </w:r>
      <w:r>
        <w:rPr>
          <w:spacing w:val="-6"/>
          <w:sz w:val="20"/>
        </w:rPr>
        <w:t xml:space="preserve"> </w:t>
      </w:r>
      <w:r>
        <w:rPr>
          <w:sz w:val="20"/>
        </w:rPr>
        <w:t>образовании</w:t>
      </w:r>
      <w:r>
        <w:rPr>
          <w:spacing w:val="-6"/>
          <w:sz w:val="20"/>
        </w:rPr>
        <w:t xml:space="preserve"> </w:t>
      </w:r>
      <w:r>
        <w:rPr>
          <w:sz w:val="20"/>
        </w:rPr>
        <w:t>в</w:t>
      </w:r>
      <w:r>
        <w:rPr>
          <w:spacing w:val="-8"/>
          <w:sz w:val="20"/>
        </w:rPr>
        <w:t xml:space="preserve"> </w:t>
      </w:r>
      <w:r>
        <w:rPr>
          <w:sz w:val="20"/>
        </w:rPr>
        <w:t>Российской</w:t>
      </w:r>
      <w:r>
        <w:rPr>
          <w:spacing w:val="-6"/>
          <w:sz w:val="20"/>
        </w:rPr>
        <w:t xml:space="preserve"> </w:t>
      </w:r>
      <w:r>
        <w:rPr>
          <w:spacing w:val="-2"/>
          <w:sz w:val="20"/>
        </w:rPr>
        <w:t>Федерации».</w:t>
      </w:r>
    </w:p>
    <w:p w:rsidR="007B1D5A" w:rsidRDefault="00B147F9">
      <w:pPr>
        <w:ind w:left="820"/>
        <w:rPr>
          <w:sz w:val="20"/>
        </w:rPr>
      </w:pPr>
      <w:r>
        <w:rPr>
          <w:sz w:val="20"/>
          <w:vertAlign w:val="superscript"/>
        </w:rPr>
        <w:t>39</w:t>
      </w:r>
      <w:r>
        <w:rPr>
          <w:spacing w:val="2"/>
          <w:sz w:val="20"/>
        </w:rPr>
        <w:t xml:space="preserve"> </w:t>
      </w:r>
      <w:r>
        <w:rPr>
          <w:sz w:val="20"/>
        </w:rPr>
        <w:t>Реализуется</w:t>
      </w:r>
      <w:r>
        <w:rPr>
          <w:spacing w:val="-5"/>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со</w:t>
      </w:r>
      <w:r>
        <w:rPr>
          <w:spacing w:val="-9"/>
          <w:sz w:val="20"/>
        </w:rPr>
        <w:t xml:space="preserve"> </w:t>
      </w:r>
      <w:r>
        <w:rPr>
          <w:sz w:val="20"/>
        </w:rPr>
        <w:t>статьей</w:t>
      </w:r>
      <w:r>
        <w:rPr>
          <w:spacing w:val="-7"/>
          <w:sz w:val="20"/>
        </w:rPr>
        <w:t xml:space="preserve"> </w:t>
      </w:r>
      <w:r>
        <w:rPr>
          <w:sz w:val="20"/>
        </w:rPr>
        <w:t>№97</w:t>
      </w:r>
      <w:r>
        <w:rPr>
          <w:spacing w:val="-3"/>
          <w:sz w:val="20"/>
        </w:rPr>
        <w:t xml:space="preserve"> </w:t>
      </w:r>
      <w:r>
        <w:rPr>
          <w:sz w:val="20"/>
        </w:rPr>
        <w:t>ФЗ</w:t>
      </w:r>
      <w:r>
        <w:rPr>
          <w:spacing w:val="-9"/>
          <w:sz w:val="20"/>
        </w:rPr>
        <w:t xml:space="preserve"> </w:t>
      </w:r>
      <w:r>
        <w:rPr>
          <w:sz w:val="20"/>
        </w:rPr>
        <w:t>«Об</w:t>
      </w:r>
      <w:r>
        <w:rPr>
          <w:spacing w:val="-6"/>
          <w:sz w:val="20"/>
        </w:rPr>
        <w:t xml:space="preserve"> </w:t>
      </w:r>
      <w:r>
        <w:rPr>
          <w:sz w:val="20"/>
        </w:rPr>
        <w:t>образовании</w:t>
      </w:r>
      <w:r>
        <w:rPr>
          <w:spacing w:val="-5"/>
          <w:sz w:val="20"/>
        </w:rPr>
        <w:t xml:space="preserve"> </w:t>
      </w:r>
      <w:r>
        <w:rPr>
          <w:sz w:val="20"/>
        </w:rPr>
        <w:t>в</w:t>
      </w:r>
      <w:r>
        <w:rPr>
          <w:spacing w:val="-8"/>
          <w:sz w:val="20"/>
        </w:rPr>
        <w:t xml:space="preserve"> </w:t>
      </w:r>
      <w:r>
        <w:rPr>
          <w:sz w:val="20"/>
        </w:rPr>
        <w:t>Российской</w:t>
      </w:r>
      <w:r>
        <w:rPr>
          <w:spacing w:val="-7"/>
          <w:sz w:val="20"/>
        </w:rPr>
        <w:t xml:space="preserve"> </w:t>
      </w:r>
      <w:r>
        <w:rPr>
          <w:spacing w:val="-2"/>
          <w:sz w:val="20"/>
        </w:rPr>
        <w:t>Федерации».</w:t>
      </w:r>
    </w:p>
    <w:p w:rsidR="007B1D5A" w:rsidRDefault="007B1D5A">
      <w:pPr>
        <w:rPr>
          <w:sz w:val="20"/>
        </w:rPr>
        <w:sectPr w:rsidR="007B1D5A">
          <w:pgSz w:w="11910" w:h="16840"/>
          <w:pgMar w:top="1040" w:right="0" w:bottom="1160" w:left="880" w:header="0" w:footer="968" w:gutter="0"/>
          <w:cols w:space="720"/>
        </w:sectPr>
      </w:pPr>
    </w:p>
    <w:p w:rsidR="007B1D5A" w:rsidRDefault="00B147F9" w:rsidP="00E2415F">
      <w:pPr>
        <w:pStyle w:val="a4"/>
        <w:numPr>
          <w:ilvl w:val="0"/>
          <w:numId w:val="64"/>
        </w:numPr>
        <w:tabs>
          <w:tab w:val="left" w:pos="1943"/>
        </w:tabs>
        <w:spacing w:before="66"/>
        <w:ind w:right="848" w:firstLine="710"/>
        <w:rPr>
          <w:sz w:val="24"/>
        </w:rPr>
      </w:pPr>
      <w:r>
        <w:rPr>
          <w:sz w:val="24"/>
        </w:rPr>
        <w:lastRenderedPageBreak/>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B1D5A" w:rsidRDefault="00B147F9" w:rsidP="00E2415F">
      <w:pPr>
        <w:pStyle w:val="a4"/>
        <w:numPr>
          <w:ilvl w:val="0"/>
          <w:numId w:val="64"/>
        </w:numPr>
        <w:tabs>
          <w:tab w:val="left" w:pos="1818"/>
        </w:tabs>
        <w:spacing w:before="1"/>
        <w:ind w:right="857" w:firstLine="710"/>
        <w:rPr>
          <w:sz w:val="24"/>
        </w:rPr>
      </w:pPr>
      <w:r>
        <w:rPr>
          <w:sz w:val="24"/>
        </w:rPr>
        <w:t>использования контекстной информации (об особенностях обучающихся с нарушением слуха, условиях и процессе обучения и др.) для интерпретации полученных результатов в целях управления качеством образования;</w:t>
      </w:r>
    </w:p>
    <w:p w:rsidR="007B1D5A" w:rsidRDefault="00B147F9" w:rsidP="00E2415F">
      <w:pPr>
        <w:pStyle w:val="a4"/>
        <w:numPr>
          <w:ilvl w:val="0"/>
          <w:numId w:val="64"/>
        </w:numPr>
        <w:tabs>
          <w:tab w:val="left" w:pos="1933"/>
        </w:tabs>
        <w:spacing w:before="3"/>
        <w:ind w:right="846" w:firstLine="710"/>
        <w:rPr>
          <w:sz w:val="24"/>
        </w:rPr>
      </w:pPr>
      <w:r>
        <w:rPr>
          <w:sz w:val="24"/>
        </w:rPr>
        <w:t>сочетания 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rsidR="007B1D5A" w:rsidRDefault="00B147F9">
      <w:pPr>
        <w:pStyle w:val="a3"/>
        <w:spacing w:line="242" w:lineRule="auto"/>
        <w:ind w:right="848"/>
      </w:pPr>
      <w:r>
        <w:t>К компетенции образовательной организации, реализующей АООП ООО (вариант 2.2) относится:</w:t>
      </w:r>
    </w:p>
    <w:p w:rsidR="007B1D5A" w:rsidRDefault="00B147F9" w:rsidP="00E2415F">
      <w:pPr>
        <w:pStyle w:val="a4"/>
        <w:numPr>
          <w:ilvl w:val="0"/>
          <w:numId w:val="64"/>
        </w:numPr>
        <w:tabs>
          <w:tab w:val="left" w:pos="1948"/>
        </w:tabs>
        <w:spacing w:line="242" w:lineRule="auto"/>
        <w:ind w:right="852" w:firstLine="710"/>
        <w:rPr>
          <w:sz w:val="24"/>
        </w:rPr>
      </w:pPr>
      <w:r>
        <w:rPr>
          <w:sz w:val="24"/>
        </w:rPr>
        <w:t xml:space="preserve">описание организации и содержания мониторинговых мероприятий, </w:t>
      </w:r>
      <w:r>
        <w:rPr>
          <w:spacing w:val="-2"/>
          <w:sz w:val="24"/>
        </w:rPr>
        <w:t>включающих:</w:t>
      </w:r>
    </w:p>
    <w:p w:rsidR="007B1D5A" w:rsidRDefault="00B147F9" w:rsidP="00E2415F">
      <w:pPr>
        <w:pStyle w:val="a4"/>
        <w:numPr>
          <w:ilvl w:val="0"/>
          <w:numId w:val="65"/>
        </w:numPr>
        <w:tabs>
          <w:tab w:val="left" w:pos="1640"/>
        </w:tabs>
        <w:spacing w:line="291" w:lineRule="exact"/>
        <w:ind w:left="1640" w:hanging="110"/>
        <w:jc w:val="left"/>
        <w:rPr>
          <w:sz w:val="24"/>
        </w:rPr>
      </w:pPr>
      <w:r>
        <w:rPr>
          <w:sz w:val="24"/>
        </w:rPr>
        <w:t>стартовую</w:t>
      </w:r>
      <w:r>
        <w:rPr>
          <w:spacing w:val="-4"/>
          <w:sz w:val="24"/>
        </w:rPr>
        <w:t xml:space="preserve"> </w:t>
      </w:r>
      <w:r>
        <w:rPr>
          <w:sz w:val="24"/>
        </w:rPr>
        <w:t>диагностику</w:t>
      </w:r>
      <w:r>
        <w:rPr>
          <w:spacing w:val="-10"/>
          <w:sz w:val="24"/>
        </w:rPr>
        <w:t xml:space="preserve"> </w:t>
      </w:r>
      <w:r>
        <w:rPr>
          <w:spacing w:val="-2"/>
          <w:sz w:val="24"/>
        </w:rPr>
        <w:t>обучающихся;</w:t>
      </w:r>
    </w:p>
    <w:p w:rsidR="007B1D5A" w:rsidRDefault="00B147F9" w:rsidP="00E2415F">
      <w:pPr>
        <w:pStyle w:val="a4"/>
        <w:numPr>
          <w:ilvl w:val="0"/>
          <w:numId w:val="65"/>
        </w:numPr>
        <w:tabs>
          <w:tab w:val="left" w:pos="1640"/>
        </w:tabs>
        <w:ind w:right="856" w:firstLine="710"/>
        <w:jc w:val="left"/>
        <w:rPr>
          <w:sz w:val="24"/>
        </w:rPr>
      </w:pPr>
      <w:r>
        <w:rPr>
          <w:sz w:val="24"/>
        </w:rPr>
        <w:t>текущую, тематическую, рубежную</w:t>
      </w:r>
      <w:r>
        <w:rPr>
          <w:spacing w:val="-2"/>
          <w:sz w:val="24"/>
        </w:rPr>
        <w:t xml:space="preserve"> </w:t>
      </w:r>
      <w:r>
        <w:rPr>
          <w:sz w:val="24"/>
        </w:rPr>
        <w:t>и промежуточную</w:t>
      </w:r>
      <w:r>
        <w:rPr>
          <w:spacing w:val="-2"/>
          <w:sz w:val="24"/>
        </w:rPr>
        <w:t xml:space="preserve"> </w:t>
      </w:r>
      <w:r>
        <w:rPr>
          <w:sz w:val="24"/>
        </w:rPr>
        <w:t>диагностику</w:t>
      </w:r>
      <w:r>
        <w:rPr>
          <w:spacing w:val="-9"/>
          <w:sz w:val="24"/>
        </w:rPr>
        <w:t xml:space="preserve"> </w:t>
      </w:r>
      <w:r>
        <w:rPr>
          <w:sz w:val="24"/>
        </w:rPr>
        <w:t>обучающихся, реализуемую в процессе урочной и внеурочной деятельности;</w:t>
      </w:r>
    </w:p>
    <w:p w:rsidR="007B1D5A" w:rsidRDefault="00B147F9" w:rsidP="00E2415F">
      <w:pPr>
        <w:pStyle w:val="a4"/>
        <w:numPr>
          <w:ilvl w:val="0"/>
          <w:numId w:val="65"/>
        </w:numPr>
        <w:tabs>
          <w:tab w:val="left" w:pos="1640"/>
          <w:tab w:val="left" w:pos="2868"/>
          <w:tab w:val="left" w:pos="3837"/>
          <w:tab w:val="left" w:pos="5376"/>
          <w:tab w:val="left" w:pos="6930"/>
          <w:tab w:val="left" w:pos="8761"/>
          <w:tab w:val="left" w:pos="9260"/>
        </w:tabs>
        <w:spacing w:line="237" w:lineRule="auto"/>
        <w:ind w:right="856" w:firstLine="710"/>
        <w:jc w:val="left"/>
        <w:rPr>
          <w:sz w:val="24"/>
        </w:rPr>
      </w:pPr>
      <w:r>
        <w:rPr>
          <w:spacing w:val="-2"/>
          <w:sz w:val="24"/>
        </w:rPr>
        <w:t>итоговую</w:t>
      </w:r>
      <w:r>
        <w:rPr>
          <w:sz w:val="24"/>
        </w:rPr>
        <w:tab/>
      </w:r>
      <w:r>
        <w:rPr>
          <w:spacing w:val="-2"/>
          <w:sz w:val="24"/>
        </w:rPr>
        <w:t>оценку</w:t>
      </w:r>
      <w:r>
        <w:rPr>
          <w:sz w:val="24"/>
        </w:rPr>
        <w:tab/>
      </w:r>
      <w:r>
        <w:rPr>
          <w:spacing w:val="-2"/>
          <w:sz w:val="24"/>
        </w:rPr>
        <w:t>результатов,</w:t>
      </w:r>
      <w:r>
        <w:rPr>
          <w:sz w:val="24"/>
        </w:rPr>
        <w:tab/>
      </w:r>
      <w:r>
        <w:rPr>
          <w:spacing w:val="-2"/>
          <w:sz w:val="24"/>
        </w:rPr>
        <w:t>достигнутых</w:t>
      </w:r>
      <w:r>
        <w:rPr>
          <w:sz w:val="24"/>
        </w:rPr>
        <w:tab/>
      </w:r>
      <w:r>
        <w:rPr>
          <w:spacing w:val="-2"/>
          <w:sz w:val="24"/>
        </w:rPr>
        <w:t>обучающимися</w:t>
      </w:r>
      <w:r>
        <w:rPr>
          <w:sz w:val="24"/>
        </w:rPr>
        <w:tab/>
      </w:r>
      <w:r>
        <w:rPr>
          <w:spacing w:val="-6"/>
          <w:sz w:val="24"/>
        </w:rPr>
        <w:t>по</w:t>
      </w:r>
      <w:r>
        <w:rPr>
          <w:sz w:val="24"/>
        </w:rPr>
        <w:tab/>
      </w:r>
      <w:r>
        <w:rPr>
          <w:spacing w:val="-2"/>
          <w:sz w:val="24"/>
        </w:rPr>
        <w:t xml:space="preserve">учебным </w:t>
      </w:r>
      <w:r>
        <w:rPr>
          <w:sz w:val="24"/>
        </w:rPr>
        <w:t>предметам и специальным занятиям, не выносимым на ГИА;</w:t>
      </w:r>
    </w:p>
    <w:p w:rsidR="007B1D5A" w:rsidRDefault="00B147F9" w:rsidP="00E2415F">
      <w:pPr>
        <w:pStyle w:val="a4"/>
        <w:numPr>
          <w:ilvl w:val="0"/>
          <w:numId w:val="64"/>
        </w:numPr>
        <w:tabs>
          <w:tab w:val="left" w:pos="1798"/>
        </w:tabs>
        <w:ind w:right="849" w:firstLine="710"/>
        <w:rPr>
          <w:sz w:val="24"/>
        </w:rPr>
      </w:pPr>
      <w:r>
        <w:rPr>
          <w:sz w:val="24"/>
        </w:rPr>
        <w:t>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нарушением слуха;</w:t>
      </w:r>
    </w:p>
    <w:p w:rsidR="007B1D5A" w:rsidRDefault="00B147F9" w:rsidP="00E2415F">
      <w:pPr>
        <w:pStyle w:val="a4"/>
        <w:numPr>
          <w:ilvl w:val="0"/>
          <w:numId w:val="64"/>
        </w:numPr>
        <w:tabs>
          <w:tab w:val="left" w:pos="1750"/>
        </w:tabs>
        <w:ind w:right="850" w:firstLine="710"/>
        <w:rPr>
          <w:sz w:val="24"/>
        </w:rPr>
      </w:pPr>
      <w:r>
        <w:rPr>
          <w:sz w:val="24"/>
        </w:rPr>
        <w:t>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внутришкольного мониторинга.</w:t>
      </w:r>
    </w:p>
    <w:p w:rsidR="007B1D5A" w:rsidRDefault="00B147F9">
      <w:pPr>
        <w:spacing w:before="1" w:line="237" w:lineRule="auto"/>
        <w:ind w:left="1530" w:right="1164"/>
        <w:jc w:val="both"/>
        <w:rPr>
          <w:i/>
          <w:sz w:val="24"/>
        </w:rPr>
      </w:pPr>
      <w:r>
        <w:rPr>
          <w:i/>
          <w:sz w:val="24"/>
        </w:rPr>
        <w:t>Особенности</w:t>
      </w:r>
      <w:r>
        <w:rPr>
          <w:i/>
          <w:spacing w:val="-6"/>
          <w:sz w:val="24"/>
        </w:rPr>
        <w:t xml:space="preserve"> </w:t>
      </w:r>
      <w:r>
        <w:rPr>
          <w:i/>
          <w:sz w:val="24"/>
        </w:rPr>
        <w:t>оценки</w:t>
      </w:r>
      <w:r>
        <w:rPr>
          <w:i/>
          <w:spacing w:val="-6"/>
          <w:sz w:val="24"/>
        </w:rPr>
        <w:t xml:space="preserve"> </w:t>
      </w:r>
      <w:r>
        <w:rPr>
          <w:i/>
          <w:sz w:val="24"/>
        </w:rPr>
        <w:t>личностных,</w:t>
      </w:r>
      <w:r>
        <w:rPr>
          <w:i/>
          <w:spacing w:val="-8"/>
          <w:sz w:val="24"/>
        </w:rPr>
        <w:t xml:space="preserve"> </w:t>
      </w:r>
      <w:r>
        <w:rPr>
          <w:i/>
          <w:sz w:val="24"/>
        </w:rPr>
        <w:t>метапредметных</w:t>
      </w:r>
      <w:r>
        <w:rPr>
          <w:i/>
          <w:spacing w:val="-6"/>
          <w:sz w:val="24"/>
        </w:rPr>
        <w:t xml:space="preserve"> </w:t>
      </w:r>
      <w:r>
        <w:rPr>
          <w:i/>
          <w:sz w:val="24"/>
        </w:rPr>
        <w:t>и</w:t>
      </w:r>
      <w:r>
        <w:rPr>
          <w:i/>
          <w:spacing w:val="-6"/>
          <w:sz w:val="24"/>
        </w:rPr>
        <w:t xml:space="preserve"> </w:t>
      </w:r>
      <w:r>
        <w:rPr>
          <w:i/>
          <w:sz w:val="24"/>
        </w:rPr>
        <w:t>предметных</w:t>
      </w:r>
      <w:r>
        <w:rPr>
          <w:i/>
          <w:spacing w:val="-6"/>
          <w:sz w:val="24"/>
        </w:rPr>
        <w:t xml:space="preserve"> </w:t>
      </w:r>
      <w:r>
        <w:rPr>
          <w:i/>
          <w:sz w:val="24"/>
        </w:rPr>
        <w:t>результатов Особенности оценки личностных результатов</w:t>
      </w:r>
    </w:p>
    <w:p w:rsidR="007B1D5A" w:rsidRDefault="00B147F9">
      <w:pPr>
        <w:pStyle w:val="a3"/>
        <w:spacing w:before="6" w:line="237" w:lineRule="auto"/>
        <w:ind w:right="857"/>
      </w:pPr>
      <w:r>
        <w:t>Формирование личностных результатов обеспечивается в ходе всего образовательно-коррекционного процесса, в т.ч. в процессе внеурочной деятельности.</w:t>
      </w:r>
    </w:p>
    <w:p w:rsidR="007B1D5A" w:rsidRDefault="00B147F9">
      <w:pPr>
        <w:pStyle w:val="a3"/>
        <w:spacing w:before="3"/>
        <w:ind w:right="845"/>
      </w:pPr>
      <w:r>
        <w:t>Основной объект оценки личностных результатов – сформированность УУД, включаемых в следующие основные блоки:</w:t>
      </w:r>
    </w:p>
    <w:p w:rsidR="007B1D5A" w:rsidRDefault="00B147F9" w:rsidP="00E2415F">
      <w:pPr>
        <w:pStyle w:val="a4"/>
        <w:numPr>
          <w:ilvl w:val="0"/>
          <w:numId w:val="63"/>
        </w:numPr>
        <w:tabs>
          <w:tab w:val="left" w:pos="1774"/>
        </w:tabs>
        <w:spacing w:before="1" w:line="275" w:lineRule="exact"/>
        <w:ind w:left="1774" w:hanging="244"/>
        <w:jc w:val="both"/>
        <w:rPr>
          <w:sz w:val="24"/>
        </w:rPr>
      </w:pPr>
      <w:r>
        <w:rPr>
          <w:sz w:val="24"/>
        </w:rPr>
        <w:t>Сформированность</w:t>
      </w:r>
      <w:r>
        <w:rPr>
          <w:spacing w:val="-10"/>
          <w:sz w:val="24"/>
        </w:rPr>
        <w:t xml:space="preserve"> </w:t>
      </w:r>
      <w:r>
        <w:rPr>
          <w:sz w:val="24"/>
        </w:rPr>
        <w:t>основ</w:t>
      </w:r>
      <w:r>
        <w:rPr>
          <w:spacing w:val="-7"/>
          <w:sz w:val="24"/>
        </w:rPr>
        <w:t xml:space="preserve"> </w:t>
      </w:r>
      <w:r>
        <w:rPr>
          <w:sz w:val="24"/>
        </w:rPr>
        <w:t>гражданской</w:t>
      </w:r>
      <w:r>
        <w:rPr>
          <w:spacing w:val="-9"/>
          <w:sz w:val="24"/>
        </w:rPr>
        <w:t xml:space="preserve"> </w:t>
      </w:r>
      <w:r>
        <w:rPr>
          <w:sz w:val="24"/>
        </w:rPr>
        <w:t>идентичности</w:t>
      </w:r>
      <w:r>
        <w:rPr>
          <w:spacing w:val="-3"/>
          <w:sz w:val="24"/>
        </w:rPr>
        <w:t xml:space="preserve"> </w:t>
      </w:r>
      <w:r>
        <w:rPr>
          <w:spacing w:val="-2"/>
          <w:sz w:val="24"/>
        </w:rPr>
        <w:t>личности;</w:t>
      </w:r>
    </w:p>
    <w:p w:rsidR="007B1D5A" w:rsidRDefault="00B147F9" w:rsidP="00E2415F">
      <w:pPr>
        <w:pStyle w:val="a4"/>
        <w:numPr>
          <w:ilvl w:val="0"/>
          <w:numId w:val="63"/>
        </w:numPr>
        <w:tabs>
          <w:tab w:val="left" w:pos="1774"/>
        </w:tabs>
        <w:ind w:left="820" w:right="848" w:firstLine="710"/>
        <w:jc w:val="both"/>
        <w:rPr>
          <w:sz w:val="24"/>
        </w:rPr>
      </w:pPr>
      <w:r>
        <w:rPr>
          <w:sz w:val="24"/>
        </w:rPr>
        <w:t>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rsidR="007B1D5A" w:rsidRDefault="00B147F9" w:rsidP="00E2415F">
      <w:pPr>
        <w:pStyle w:val="a4"/>
        <w:numPr>
          <w:ilvl w:val="0"/>
          <w:numId w:val="63"/>
        </w:numPr>
        <w:tabs>
          <w:tab w:val="left" w:pos="1774"/>
        </w:tabs>
        <w:ind w:left="820" w:right="839" w:firstLine="710"/>
        <w:jc w:val="both"/>
        <w:rPr>
          <w:sz w:val="24"/>
        </w:rPr>
      </w:pPr>
      <w:r>
        <w:rPr>
          <w:sz w:val="24"/>
        </w:rPr>
        <w:t>Сформированность социальных (жизненных) компетенций, включая ценностно- смысловые установки и моральные нормы, опыт социальных и межличностных</w:t>
      </w:r>
      <w:r>
        <w:rPr>
          <w:spacing w:val="40"/>
          <w:sz w:val="24"/>
        </w:rPr>
        <w:t xml:space="preserve"> </w:t>
      </w:r>
      <w:r>
        <w:rPr>
          <w:sz w:val="24"/>
        </w:rPr>
        <w:t>отношений (в т.ч. с окружением из числа слышащих людей), правосознание.</w:t>
      </w:r>
    </w:p>
    <w:p w:rsidR="007B1D5A" w:rsidRDefault="00B147F9">
      <w:pPr>
        <w:pStyle w:val="a3"/>
        <w:spacing w:before="1"/>
        <w:ind w:right="844"/>
      </w:pPr>
      <w:r>
        <w:t>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Оценка этих</w:t>
      </w:r>
      <w:r>
        <w:rPr>
          <w:spacing w:val="-1"/>
        </w:rPr>
        <w:t xml:space="preserve"> </w:t>
      </w:r>
      <w:r>
        <w:t>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0"/>
      </w:pPr>
      <w:r>
        <w:lastRenderedPageBreak/>
        <w:t>С целью оптимизации личностного развития обучающихся с нарушением слуха в рамках внутришкольного мониторинга возможна оценка сформированности отдельных личностных результатов, в том числе:</w:t>
      </w:r>
    </w:p>
    <w:p w:rsidR="007B1D5A" w:rsidRDefault="00B147F9" w:rsidP="00E2415F">
      <w:pPr>
        <w:pStyle w:val="a4"/>
        <w:numPr>
          <w:ilvl w:val="1"/>
          <w:numId w:val="63"/>
        </w:numPr>
        <w:tabs>
          <w:tab w:val="left" w:pos="1712"/>
        </w:tabs>
        <w:spacing w:before="3" w:line="275" w:lineRule="exact"/>
        <w:ind w:left="1712" w:hanging="182"/>
        <w:rPr>
          <w:sz w:val="24"/>
        </w:rPr>
      </w:pPr>
      <w:r>
        <w:rPr>
          <w:sz w:val="24"/>
        </w:rPr>
        <w:t>соблюдение</w:t>
      </w:r>
      <w:r>
        <w:rPr>
          <w:spacing w:val="-6"/>
          <w:sz w:val="24"/>
        </w:rPr>
        <w:t xml:space="preserve"> </w:t>
      </w:r>
      <w:r>
        <w:rPr>
          <w:sz w:val="24"/>
        </w:rPr>
        <w:t>норм</w:t>
      </w:r>
      <w:r>
        <w:rPr>
          <w:spacing w:val="-5"/>
          <w:sz w:val="24"/>
        </w:rPr>
        <w:t xml:space="preserve"> </w:t>
      </w:r>
      <w:r>
        <w:rPr>
          <w:sz w:val="24"/>
        </w:rPr>
        <w:t>и</w:t>
      </w:r>
      <w:r>
        <w:rPr>
          <w:spacing w:val="-6"/>
          <w:sz w:val="24"/>
        </w:rPr>
        <w:t xml:space="preserve"> </w:t>
      </w:r>
      <w:r>
        <w:rPr>
          <w:sz w:val="24"/>
        </w:rPr>
        <w:t>правил</w:t>
      </w:r>
      <w:r>
        <w:rPr>
          <w:spacing w:val="-6"/>
          <w:sz w:val="24"/>
        </w:rPr>
        <w:t xml:space="preserve"> </w:t>
      </w:r>
      <w:r>
        <w:rPr>
          <w:sz w:val="24"/>
        </w:rPr>
        <w:t>поведения,</w:t>
      </w:r>
      <w:r>
        <w:rPr>
          <w:spacing w:val="-1"/>
          <w:sz w:val="24"/>
        </w:rPr>
        <w:t xml:space="preserve"> </w:t>
      </w:r>
      <w:r>
        <w:rPr>
          <w:sz w:val="24"/>
        </w:rPr>
        <w:t>принятых</w:t>
      </w:r>
      <w:r>
        <w:rPr>
          <w:spacing w:val="-7"/>
          <w:sz w:val="24"/>
        </w:rPr>
        <w:t xml:space="preserve"> </w:t>
      </w:r>
      <w:r>
        <w:rPr>
          <w:sz w:val="24"/>
        </w:rPr>
        <w:t>в</w:t>
      </w:r>
      <w:r>
        <w:rPr>
          <w:spacing w:val="-5"/>
          <w:sz w:val="24"/>
        </w:rPr>
        <w:t xml:space="preserve"> </w:t>
      </w:r>
      <w:r>
        <w:rPr>
          <w:sz w:val="24"/>
        </w:rPr>
        <w:t>образовательной</w:t>
      </w:r>
      <w:r>
        <w:rPr>
          <w:spacing w:val="-5"/>
          <w:sz w:val="24"/>
        </w:rPr>
        <w:t xml:space="preserve"> </w:t>
      </w:r>
      <w:r>
        <w:rPr>
          <w:spacing w:val="-2"/>
          <w:sz w:val="24"/>
        </w:rPr>
        <w:t>организации;</w:t>
      </w:r>
    </w:p>
    <w:p w:rsidR="007B1D5A" w:rsidRDefault="00B147F9" w:rsidP="00E2415F">
      <w:pPr>
        <w:pStyle w:val="a4"/>
        <w:numPr>
          <w:ilvl w:val="1"/>
          <w:numId w:val="63"/>
        </w:numPr>
        <w:tabs>
          <w:tab w:val="left" w:pos="1818"/>
        </w:tabs>
        <w:ind w:right="845" w:firstLine="710"/>
        <w:rPr>
          <w:sz w:val="24"/>
        </w:rPr>
      </w:pPr>
      <w:r>
        <w:rPr>
          <w:sz w:val="24"/>
        </w:rPr>
        <w:t>участие в общественной жизни образовательной организации, ближайшего социального окружения (в т.ч. со слышащими детьми, включая сверстников и взрослых), страны, общественно-полезной деятельности;</w:t>
      </w:r>
    </w:p>
    <w:p w:rsidR="007B1D5A" w:rsidRDefault="00B147F9" w:rsidP="00E2415F">
      <w:pPr>
        <w:pStyle w:val="a4"/>
        <w:numPr>
          <w:ilvl w:val="1"/>
          <w:numId w:val="63"/>
        </w:numPr>
        <w:tabs>
          <w:tab w:val="left" w:pos="1827"/>
        </w:tabs>
        <w:spacing w:before="1"/>
        <w:ind w:right="850" w:firstLine="710"/>
        <w:rPr>
          <w:sz w:val="24"/>
        </w:rPr>
      </w:pPr>
      <w:r>
        <w:rPr>
          <w:sz w:val="24"/>
        </w:rPr>
        <w:t>ответственность за результаты обучения (включая результаты внеурочной деятельности, в т.ч. занятий по Программе коррекционной работы, занятий системы дополнительного образования);</w:t>
      </w:r>
    </w:p>
    <w:p w:rsidR="007B1D5A" w:rsidRDefault="00B147F9" w:rsidP="00E2415F">
      <w:pPr>
        <w:pStyle w:val="a4"/>
        <w:numPr>
          <w:ilvl w:val="1"/>
          <w:numId w:val="63"/>
        </w:numPr>
        <w:tabs>
          <w:tab w:val="left" w:pos="1818"/>
        </w:tabs>
        <w:ind w:right="850" w:firstLine="710"/>
        <w:rPr>
          <w:sz w:val="24"/>
        </w:rPr>
      </w:pPr>
      <w:r>
        <w:rPr>
          <w:sz w:val="24"/>
        </w:rPr>
        <w:t>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w:t>
      </w:r>
    </w:p>
    <w:p w:rsidR="007B1D5A" w:rsidRDefault="00B147F9" w:rsidP="00E2415F">
      <w:pPr>
        <w:pStyle w:val="a4"/>
        <w:numPr>
          <w:ilvl w:val="1"/>
          <w:numId w:val="63"/>
        </w:numPr>
        <w:tabs>
          <w:tab w:val="left" w:pos="1870"/>
        </w:tabs>
        <w:spacing w:before="3" w:line="237" w:lineRule="auto"/>
        <w:ind w:right="853" w:firstLine="710"/>
        <w:rPr>
          <w:sz w:val="24"/>
        </w:rPr>
      </w:pPr>
      <w:r>
        <w:rPr>
          <w:sz w:val="24"/>
        </w:rPr>
        <w:t>ценностно-смысловые установки обучающихся, формируемые средствами различных предметов и специальных курсов по Программе коррекционной работы.</w:t>
      </w:r>
    </w:p>
    <w:p w:rsidR="007B1D5A" w:rsidRDefault="00B147F9">
      <w:pPr>
        <w:pStyle w:val="a3"/>
        <w:spacing w:before="4"/>
        <w:ind w:right="850"/>
      </w:pPr>
      <w:r>
        <w:t>Внутришкольный мониторинг организуется администрацией образовательной организации, осуществляется классным руководителем, воспитателем, тьютором преимущественно на основе ежедневных наблюдений в ходе учебных занятий и внеурочной</w:t>
      </w:r>
      <w:r>
        <w:rPr>
          <w:spacing w:val="-1"/>
        </w:rPr>
        <w:t xml:space="preserve"> </w:t>
      </w:r>
      <w:r>
        <w:t>деятельности, которые</w:t>
      </w:r>
      <w:r>
        <w:rPr>
          <w:spacing w:val="-7"/>
        </w:rPr>
        <w:t xml:space="preserve"> </w:t>
      </w:r>
      <w:r>
        <w:t>обобщаются</w:t>
      </w:r>
      <w:r>
        <w:rPr>
          <w:spacing w:val="-3"/>
        </w:rPr>
        <w:t xml:space="preserve"> </w:t>
      </w:r>
      <w:r>
        <w:t>в</w:t>
      </w:r>
      <w:r>
        <w:rPr>
          <w:spacing w:val="-1"/>
        </w:rPr>
        <w:t xml:space="preserve"> </w:t>
      </w:r>
      <w:r>
        <w:t>конце</w:t>
      </w:r>
      <w:r>
        <w:rPr>
          <w:spacing w:val="-3"/>
        </w:rPr>
        <w:t xml:space="preserve"> </w:t>
      </w:r>
      <w:r>
        <w:t>учебного года</w:t>
      </w:r>
      <w:r>
        <w:rPr>
          <w:spacing w:val="-3"/>
        </w:rPr>
        <w:t xml:space="preserve"> </w:t>
      </w:r>
      <w:r>
        <w:t>и</w:t>
      </w:r>
      <w:r>
        <w:rPr>
          <w:spacing w:val="-5"/>
        </w:rPr>
        <w:t xml:space="preserve"> </w:t>
      </w:r>
      <w:r>
        <w:t>представляются</w:t>
      </w:r>
      <w:r>
        <w:rPr>
          <w:spacing w:val="-3"/>
        </w:rPr>
        <w:t xml:space="preserve"> </w:t>
      </w:r>
      <w:r>
        <w:t>в виде характеристики по форме, установленной образовательной организацией</w:t>
      </w:r>
      <w:r>
        <w:rPr>
          <w:vertAlign w:val="superscript"/>
        </w:rPr>
        <w:t>40</w:t>
      </w:r>
      <w:r>
        <w:t>.</w:t>
      </w:r>
    </w:p>
    <w:p w:rsidR="007B1D5A" w:rsidRDefault="00B147F9">
      <w:pPr>
        <w:spacing w:line="274" w:lineRule="exact"/>
        <w:ind w:left="1530"/>
        <w:jc w:val="both"/>
        <w:rPr>
          <w:i/>
          <w:sz w:val="24"/>
        </w:rPr>
      </w:pPr>
      <w:r>
        <w:rPr>
          <w:i/>
          <w:sz w:val="24"/>
        </w:rPr>
        <w:t>Особенности</w:t>
      </w:r>
      <w:r>
        <w:rPr>
          <w:i/>
          <w:spacing w:val="-5"/>
          <w:sz w:val="24"/>
        </w:rPr>
        <w:t xml:space="preserve"> </w:t>
      </w:r>
      <w:r>
        <w:rPr>
          <w:i/>
          <w:sz w:val="24"/>
        </w:rPr>
        <w:t>оценки</w:t>
      </w:r>
      <w:r>
        <w:rPr>
          <w:i/>
          <w:spacing w:val="-4"/>
          <w:sz w:val="24"/>
        </w:rPr>
        <w:t xml:space="preserve"> </w:t>
      </w:r>
      <w:r>
        <w:rPr>
          <w:i/>
          <w:sz w:val="24"/>
        </w:rPr>
        <w:t>метапредметных</w:t>
      </w:r>
      <w:r>
        <w:rPr>
          <w:i/>
          <w:spacing w:val="-4"/>
          <w:sz w:val="24"/>
        </w:rPr>
        <w:t xml:space="preserve"> </w:t>
      </w:r>
      <w:r>
        <w:rPr>
          <w:i/>
          <w:spacing w:val="-2"/>
          <w:sz w:val="24"/>
        </w:rPr>
        <w:t>результатов</w:t>
      </w:r>
    </w:p>
    <w:p w:rsidR="007B1D5A" w:rsidRDefault="00B147F9">
      <w:pPr>
        <w:pStyle w:val="a3"/>
        <w:spacing w:before="2"/>
        <w:ind w:right="843"/>
      </w:pPr>
      <w:r>
        <w:t xml:space="preserve">Оценка метапредметных результатов представляет собой оценку достижения 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w:t>
      </w:r>
      <w:r>
        <w:rPr>
          <w:spacing w:val="-2"/>
        </w:rPr>
        <w:t>работы.</w:t>
      </w:r>
    </w:p>
    <w:p w:rsidR="007B1D5A" w:rsidRDefault="00B147F9">
      <w:pPr>
        <w:pStyle w:val="a3"/>
        <w:spacing w:before="3" w:line="237" w:lineRule="auto"/>
        <w:ind w:right="847"/>
      </w:pPr>
      <w:r>
        <w:t>Основной объект и предмет оценки метапредметных результатов находит выражение в способности и готовности обучающихся с нарушением слуха к</w:t>
      </w:r>
    </w:p>
    <w:p w:rsidR="007B1D5A" w:rsidRDefault="00B147F9" w:rsidP="00E2415F">
      <w:pPr>
        <w:pStyle w:val="a4"/>
        <w:numPr>
          <w:ilvl w:val="1"/>
          <w:numId w:val="63"/>
        </w:numPr>
        <w:tabs>
          <w:tab w:val="left" w:pos="1707"/>
        </w:tabs>
        <w:spacing w:before="4" w:line="275" w:lineRule="exact"/>
        <w:ind w:left="1707" w:hanging="177"/>
        <w:rPr>
          <w:sz w:val="24"/>
        </w:rPr>
      </w:pPr>
      <w:r>
        <w:rPr>
          <w:sz w:val="24"/>
        </w:rPr>
        <w:t>овладению</w:t>
      </w:r>
      <w:r>
        <w:rPr>
          <w:spacing w:val="-6"/>
          <w:sz w:val="24"/>
        </w:rPr>
        <w:t xml:space="preserve"> </w:t>
      </w:r>
      <w:r>
        <w:rPr>
          <w:sz w:val="24"/>
        </w:rPr>
        <w:t>знаниями,</w:t>
      </w:r>
      <w:r>
        <w:rPr>
          <w:spacing w:val="1"/>
          <w:sz w:val="24"/>
        </w:rPr>
        <w:t xml:space="preserve"> </w:t>
      </w:r>
      <w:r>
        <w:rPr>
          <w:sz w:val="24"/>
        </w:rPr>
        <w:t>их</w:t>
      </w:r>
      <w:r>
        <w:rPr>
          <w:spacing w:val="-6"/>
          <w:sz w:val="24"/>
        </w:rPr>
        <w:t xml:space="preserve"> </w:t>
      </w:r>
      <w:r>
        <w:rPr>
          <w:sz w:val="24"/>
        </w:rPr>
        <w:t>самостоятельному</w:t>
      </w:r>
      <w:r>
        <w:rPr>
          <w:spacing w:val="-11"/>
          <w:sz w:val="24"/>
        </w:rPr>
        <w:t xml:space="preserve"> </w:t>
      </w:r>
      <w:r>
        <w:rPr>
          <w:sz w:val="24"/>
        </w:rPr>
        <w:t>пополнению,</w:t>
      </w:r>
      <w:r>
        <w:rPr>
          <w:spacing w:val="-4"/>
          <w:sz w:val="24"/>
        </w:rPr>
        <w:t xml:space="preserve"> </w:t>
      </w:r>
      <w:r>
        <w:rPr>
          <w:sz w:val="24"/>
        </w:rPr>
        <w:t>переносу</w:t>
      </w:r>
      <w:r>
        <w:rPr>
          <w:spacing w:val="-11"/>
          <w:sz w:val="24"/>
        </w:rPr>
        <w:t xml:space="preserve"> </w:t>
      </w:r>
      <w:r>
        <w:rPr>
          <w:sz w:val="24"/>
        </w:rPr>
        <w:t xml:space="preserve">и </w:t>
      </w:r>
      <w:r>
        <w:rPr>
          <w:spacing w:val="-2"/>
          <w:sz w:val="24"/>
        </w:rPr>
        <w:t>интеграции;</w:t>
      </w:r>
    </w:p>
    <w:p w:rsidR="007B1D5A" w:rsidRDefault="00B147F9" w:rsidP="00E2415F">
      <w:pPr>
        <w:pStyle w:val="a4"/>
        <w:numPr>
          <w:ilvl w:val="1"/>
          <w:numId w:val="63"/>
        </w:numPr>
        <w:tabs>
          <w:tab w:val="left" w:pos="1707"/>
        </w:tabs>
        <w:spacing w:line="275" w:lineRule="exact"/>
        <w:ind w:left="1707" w:hanging="177"/>
        <w:rPr>
          <w:sz w:val="24"/>
        </w:rPr>
      </w:pPr>
      <w:r>
        <w:rPr>
          <w:sz w:val="24"/>
        </w:rPr>
        <w:t>осуществлению</w:t>
      </w:r>
      <w:r>
        <w:rPr>
          <w:spacing w:val="-2"/>
          <w:sz w:val="24"/>
        </w:rPr>
        <w:t xml:space="preserve"> </w:t>
      </w:r>
      <w:r>
        <w:rPr>
          <w:sz w:val="24"/>
        </w:rPr>
        <w:t>работы</w:t>
      </w:r>
      <w:r>
        <w:rPr>
          <w:spacing w:val="-1"/>
          <w:sz w:val="24"/>
        </w:rPr>
        <w:t xml:space="preserve"> </w:t>
      </w:r>
      <w:r>
        <w:rPr>
          <w:sz w:val="24"/>
        </w:rPr>
        <w:t>с</w:t>
      </w:r>
      <w:r>
        <w:rPr>
          <w:spacing w:val="-4"/>
          <w:sz w:val="24"/>
        </w:rPr>
        <w:t xml:space="preserve"> </w:t>
      </w:r>
      <w:r>
        <w:rPr>
          <w:spacing w:val="-2"/>
          <w:sz w:val="24"/>
        </w:rPr>
        <w:t>информацией;</w:t>
      </w:r>
    </w:p>
    <w:p w:rsidR="007B1D5A" w:rsidRDefault="00B147F9" w:rsidP="00E2415F">
      <w:pPr>
        <w:pStyle w:val="a4"/>
        <w:numPr>
          <w:ilvl w:val="1"/>
          <w:numId w:val="63"/>
        </w:numPr>
        <w:tabs>
          <w:tab w:val="left" w:pos="1866"/>
        </w:tabs>
        <w:spacing w:before="2"/>
        <w:ind w:right="847" w:firstLine="710"/>
        <w:rPr>
          <w:sz w:val="24"/>
        </w:rPr>
      </w:pPr>
      <w:r>
        <w:rPr>
          <w:sz w:val="24"/>
        </w:rPr>
        <w:t>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rsidR="007B1D5A" w:rsidRDefault="00B147F9" w:rsidP="00E2415F">
      <w:pPr>
        <w:pStyle w:val="a4"/>
        <w:numPr>
          <w:ilvl w:val="1"/>
          <w:numId w:val="63"/>
        </w:numPr>
        <w:tabs>
          <w:tab w:val="left" w:pos="1731"/>
        </w:tabs>
        <w:spacing w:line="242" w:lineRule="auto"/>
        <w:ind w:right="841" w:firstLine="710"/>
        <w:rPr>
          <w:sz w:val="24"/>
        </w:rPr>
      </w:pPr>
      <w:r>
        <w:rPr>
          <w:sz w:val="24"/>
        </w:rPr>
        <w:t>решению проблем, имеющих личностную и социальную значимость, готовность воплощать найденные решения в практической деятельности,</w:t>
      </w:r>
    </w:p>
    <w:p w:rsidR="007B1D5A" w:rsidRDefault="00B147F9" w:rsidP="00E2415F">
      <w:pPr>
        <w:pStyle w:val="a4"/>
        <w:numPr>
          <w:ilvl w:val="1"/>
          <w:numId w:val="63"/>
        </w:numPr>
        <w:tabs>
          <w:tab w:val="left" w:pos="1808"/>
        </w:tabs>
        <w:spacing w:line="242" w:lineRule="auto"/>
        <w:ind w:right="853" w:firstLine="710"/>
        <w:rPr>
          <w:sz w:val="24"/>
        </w:rPr>
      </w:pPr>
      <w:r>
        <w:rPr>
          <w:sz w:val="24"/>
        </w:rPr>
        <w:t xml:space="preserve">использованию ИКТ в целях обучения и развития, передачи и получения </w:t>
      </w:r>
      <w:r>
        <w:rPr>
          <w:spacing w:val="-2"/>
          <w:sz w:val="24"/>
        </w:rPr>
        <w:t>информации;</w:t>
      </w:r>
    </w:p>
    <w:p w:rsidR="007B1D5A" w:rsidRDefault="00B147F9" w:rsidP="00E2415F">
      <w:pPr>
        <w:pStyle w:val="a4"/>
        <w:numPr>
          <w:ilvl w:val="1"/>
          <w:numId w:val="63"/>
        </w:numPr>
        <w:tabs>
          <w:tab w:val="left" w:pos="1712"/>
        </w:tabs>
        <w:spacing w:line="271" w:lineRule="exact"/>
        <w:ind w:left="1712" w:hanging="182"/>
        <w:rPr>
          <w:sz w:val="24"/>
        </w:rPr>
      </w:pPr>
      <w:r>
        <w:rPr>
          <w:sz w:val="24"/>
        </w:rPr>
        <w:t>самоорганизации,</w:t>
      </w:r>
      <w:r>
        <w:rPr>
          <w:spacing w:val="-5"/>
          <w:sz w:val="24"/>
        </w:rPr>
        <w:t xml:space="preserve"> </w:t>
      </w:r>
      <w:r>
        <w:rPr>
          <w:sz w:val="24"/>
        </w:rPr>
        <w:t>саморегуляции</w:t>
      </w:r>
      <w:r>
        <w:rPr>
          <w:spacing w:val="-5"/>
          <w:sz w:val="24"/>
        </w:rPr>
        <w:t xml:space="preserve"> </w:t>
      </w:r>
      <w:r>
        <w:rPr>
          <w:sz w:val="24"/>
        </w:rPr>
        <w:t>и</w:t>
      </w:r>
      <w:r>
        <w:rPr>
          <w:spacing w:val="-4"/>
          <w:sz w:val="24"/>
        </w:rPr>
        <w:t xml:space="preserve"> </w:t>
      </w:r>
      <w:r>
        <w:rPr>
          <w:spacing w:val="-2"/>
          <w:sz w:val="24"/>
        </w:rPr>
        <w:t>рефлексии.</w:t>
      </w:r>
    </w:p>
    <w:p w:rsidR="007B1D5A" w:rsidRDefault="00B147F9">
      <w:pPr>
        <w:pStyle w:val="a3"/>
        <w:ind w:right="841"/>
      </w:pPr>
      <w:r>
        <w:t>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w:t>
      </w:r>
    </w:p>
    <w:p w:rsidR="007B1D5A" w:rsidRDefault="00B147F9">
      <w:pPr>
        <w:pStyle w:val="a3"/>
        <w:ind w:right="843"/>
      </w:pPr>
      <w:r>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нарушением слуха. Он может включать диагностические материалы, обеспечивающие оценку:</w:t>
      </w:r>
    </w:p>
    <w:p w:rsidR="007B1D5A" w:rsidRDefault="00202777">
      <w:pPr>
        <w:pStyle w:val="a3"/>
        <w:spacing w:before="81"/>
        <w:ind w:left="0" w:firstLine="0"/>
        <w:jc w:val="left"/>
        <w:rPr>
          <w:sz w:val="20"/>
        </w:rPr>
      </w:pPr>
      <w:r>
        <w:rPr>
          <w:noProof/>
          <w:lang w:eastAsia="ru-RU"/>
        </w:rPr>
        <w:pict>
          <v:rect id="docshape47" o:spid="_x0000_s1092" style="position:absolute;margin-left:85pt;margin-top:16.75pt;width:144.05pt;height:.7pt;z-index:-15708672;mso-wrap-distance-left:0;mso-wrap-distance-right:0;mso-position-horizontal-relative:page" fillcolor="black" stroked="f">
            <w10:wrap type="topAndBottom" anchorx="page"/>
          </v:rect>
        </w:pict>
      </w:r>
    </w:p>
    <w:p w:rsidR="007B1D5A" w:rsidRDefault="00B147F9">
      <w:pPr>
        <w:spacing w:before="115" w:line="244" w:lineRule="auto"/>
        <w:ind w:left="820" w:right="855"/>
        <w:rPr>
          <w:sz w:val="20"/>
        </w:rPr>
      </w:pPr>
      <w:r>
        <w:rPr>
          <w:sz w:val="20"/>
          <w:vertAlign w:val="superscript"/>
        </w:rPr>
        <w:t>40</w:t>
      </w:r>
      <w:r>
        <w:rPr>
          <w:spacing w:val="40"/>
          <w:sz w:val="20"/>
        </w:rPr>
        <w:t xml:space="preserve"> </w:t>
      </w:r>
      <w:r>
        <w:rPr>
          <w:sz w:val="20"/>
        </w:rPr>
        <w:t>Любое</w:t>
      </w:r>
      <w:r>
        <w:rPr>
          <w:spacing w:val="40"/>
          <w:sz w:val="20"/>
        </w:rPr>
        <w:t xml:space="preserve"> </w:t>
      </w:r>
      <w:r>
        <w:rPr>
          <w:sz w:val="20"/>
        </w:rPr>
        <w:t>использование</w:t>
      </w:r>
      <w:r>
        <w:rPr>
          <w:spacing w:val="40"/>
          <w:sz w:val="20"/>
        </w:rPr>
        <w:t xml:space="preserve"> </w:t>
      </w:r>
      <w:r>
        <w:rPr>
          <w:sz w:val="20"/>
        </w:rPr>
        <w:t>данных,</w:t>
      </w:r>
      <w:r>
        <w:rPr>
          <w:spacing w:val="40"/>
          <w:sz w:val="20"/>
        </w:rPr>
        <w:t xml:space="preserve"> </w:t>
      </w:r>
      <w:r>
        <w:rPr>
          <w:sz w:val="20"/>
        </w:rPr>
        <w:t>полученных</w:t>
      </w:r>
      <w:r>
        <w:rPr>
          <w:spacing w:val="40"/>
          <w:sz w:val="20"/>
        </w:rPr>
        <w:t xml:space="preserve"> </w:t>
      </w:r>
      <w:r>
        <w:rPr>
          <w:sz w:val="20"/>
        </w:rPr>
        <w:t>в</w:t>
      </w:r>
      <w:r>
        <w:rPr>
          <w:spacing w:val="40"/>
          <w:sz w:val="20"/>
        </w:rPr>
        <w:t xml:space="preserve"> </w:t>
      </w:r>
      <w:r>
        <w:rPr>
          <w:sz w:val="20"/>
        </w:rPr>
        <w:t>ходе</w:t>
      </w:r>
      <w:r>
        <w:rPr>
          <w:spacing w:val="37"/>
          <w:sz w:val="20"/>
        </w:rPr>
        <w:t xml:space="preserve"> </w:t>
      </w:r>
      <w:r>
        <w:rPr>
          <w:sz w:val="20"/>
        </w:rPr>
        <w:t>мониторинговой</w:t>
      </w:r>
      <w:r>
        <w:rPr>
          <w:spacing w:val="38"/>
          <w:sz w:val="20"/>
        </w:rPr>
        <w:t xml:space="preserve"> </w:t>
      </w:r>
      <w:r>
        <w:rPr>
          <w:sz w:val="20"/>
        </w:rPr>
        <w:t>деятельности,</w:t>
      </w:r>
      <w:r>
        <w:rPr>
          <w:spacing w:val="40"/>
          <w:sz w:val="20"/>
        </w:rPr>
        <w:t xml:space="preserve"> </w:t>
      </w:r>
      <w:r>
        <w:rPr>
          <w:sz w:val="20"/>
        </w:rPr>
        <w:t>возможно</w:t>
      </w:r>
      <w:r>
        <w:rPr>
          <w:spacing w:val="40"/>
          <w:sz w:val="20"/>
        </w:rPr>
        <w:t xml:space="preserve"> </w:t>
      </w:r>
      <w:r>
        <w:rPr>
          <w:sz w:val="20"/>
        </w:rPr>
        <w:t>только</w:t>
      </w:r>
      <w:r>
        <w:rPr>
          <w:spacing w:val="40"/>
          <w:sz w:val="20"/>
        </w:rPr>
        <w:t xml:space="preserve"> </w:t>
      </w:r>
      <w:r>
        <w:rPr>
          <w:sz w:val="20"/>
        </w:rPr>
        <w:t>в соответствии с ФЗ от 17.07.2006 №152-ФЗ «О персональных данных».</w:t>
      </w:r>
    </w:p>
    <w:p w:rsidR="007B1D5A" w:rsidRDefault="007B1D5A">
      <w:pPr>
        <w:spacing w:line="244" w:lineRule="auto"/>
        <w:rPr>
          <w:sz w:val="20"/>
        </w:rPr>
        <w:sectPr w:rsidR="007B1D5A">
          <w:pgSz w:w="11910" w:h="16840"/>
          <w:pgMar w:top="1040" w:right="0" w:bottom="1160" w:left="880" w:header="0" w:footer="968" w:gutter="0"/>
          <w:cols w:space="720"/>
        </w:sectPr>
      </w:pPr>
    </w:p>
    <w:p w:rsidR="007B1D5A" w:rsidRDefault="00B147F9" w:rsidP="00E2415F">
      <w:pPr>
        <w:pStyle w:val="a4"/>
        <w:numPr>
          <w:ilvl w:val="1"/>
          <w:numId w:val="63"/>
        </w:numPr>
        <w:tabs>
          <w:tab w:val="left" w:pos="1746"/>
        </w:tabs>
        <w:spacing w:before="66" w:line="242" w:lineRule="auto"/>
        <w:ind w:right="845" w:firstLine="710"/>
        <w:rPr>
          <w:sz w:val="24"/>
        </w:rPr>
      </w:pPr>
      <w:r>
        <w:rPr>
          <w:sz w:val="24"/>
        </w:rPr>
        <w:lastRenderedPageBreak/>
        <w:t>читательской грамотности (письменная работа межпредметного содержания и / или др.),</w:t>
      </w:r>
    </w:p>
    <w:p w:rsidR="007B1D5A" w:rsidRDefault="00B147F9" w:rsidP="00E2415F">
      <w:pPr>
        <w:pStyle w:val="a4"/>
        <w:numPr>
          <w:ilvl w:val="1"/>
          <w:numId w:val="63"/>
        </w:numPr>
        <w:tabs>
          <w:tab w:val="left" w:pos="1861"/>
        </w:tabs>
        <w:spacing w:line="242" w:lineRule="auto"/>
        <w:ind w:right="857" w:firstLine="710"/>
        <w:rPr>
          <w:sz w:val="24"/>
        </w:rPr>
      </w:pPr>
      <w:r>
        <w:rPr>
          <w:sz w:val="24"/>
        </w:rPr>
        <w:t>ИКТ-компетентности (комплексная работа, включающая практическую и письменную (компьютеризованную) части),</w:t>
      </w:r>
    </w:p>
    <w:p w:rsidR="007B1D5A" w:rsidRDefault="00B147F9" w:rsidP="00E2415F">
      <w:pPr>
        <w:pStyle w:val="a4"/>
        <w:numPr>
          <w:ilvl w:val="1"/>
          <w:numId w:val="63"/>
        </w:numPr>
        <w:tabs>
          <w:tab w:val="left" w:pos="1736"/>
        </w:tabs>
        <w:ind w:right="854" w:firstLine="710"/>
        <w:rPr>
          <w:sz w:val="24"/>
        </w:rPr>
      </w:pPr>
      <w:r>
        <w:rPr>
          <w:sz w:val="24"/>
        </w:rPr>
        <w:t>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rsidR="007B1D5A" w:rsidRDefault="00B147F9" w:rsidP="00E2415F">
      <w:pPr>
        <w:pStyle w:val="a4"/>
        <w:numPr>
          <w:ilvl w:val="1"/>
          <w:numId w:val="63"/>
        </w:numPr>
        <w:tabs>
          <w:tab w:val="left" w:pos="1712"/>
        </w:tabs>
        <w:spacing w:line="275" w:lineRule="exact"/>
        <w:ind w:left="1712" w:hanging="182"/>
        <w:rPr>
          <w:sz w:val="24"/>
        </w:rPr>
      </w:pPr>
      <w:r>
        <w:rPr>
          <w:sz w:val="24"/>
        </w:rPr>
        <w:t>возможностей</w:t>
      </w:r>
      <w:r>
        <w:rPr>
          <w:spacing w:val="-8"/>
          <w:sz w:val="24"/>
        </w:rPr>
        <w:t xml:space="preserve"> </w:t>
      </w:r>
      <w:r>
        <w:rPr>
          <w:sz w:val="24"/>
        </w:rPr>
        <w:t>восприятия</w:t>
      </w:r>
      <w:r>
        <w:rPr>
          <w:spacing w:val="-7"/>
          <w:sz w:val="24"/>
        </w:rPr>
        <w:t xml:space="preserve"> </w:t>
      </w:r>
      <w:r>
        <w:rPr>
          <w:sz w:val="24"/>
        </w:rPr>
        <w:t>и</w:t>
      </w:r>
      <w:r>
        <w:rPr>
          <w:spacing w:val="-5"/>
          <w:sz w:val="24"/>
        </w:rPr>
        <w:t xml:space="preserve"> </w:t>
      </w:r>
      <w:r>
        <w:rPr>
          <w:sz w:val="24"/>
        </w:rPr>
        <w:t>воспроизведения</w:t>
      </w:r>
      <w:r>
        <w:rPr>
          <w:spacing w:val="-7"/>
          <w:sz w:val="24"/>
        </w:rPr>
        <w:t xml:space="preserve"> </w:t>
      </w:r>
      <w:r>
        <w:rPr>
          <w:sz w:val="24"/>
        </w:rPr>
        <w:t xml:space="preserve">устной </w:t>
      </w:r>
      <w:r>
        <w:rPr>
          <w:spacing w:val="-2"/>
          <w:sz w:val="24"/>
        </w:rPr>
        <w:t>речи.</w:t>
      </w:r>
    </w:p>
    <w:p w:rsidR="007B1D5A" w:rsidRDefault="00B147F9">
      <w:pPr>
        <w:pStyle w:val="a3"/>
        <w:spacing w:line="242" w:lineRule="auto"/>
        <w:ind w:right="842"/>
      </w:pPr>
      <w:r>
        <w:t>Регулярность проведения диагностических</w:t>
      </w:r>
      <w:r>
        <w:rPr>
          <w:spacing w:val="-2"/>
        </w:rPr>
        <w:t xml:space="preserve"> </w:t>
      </w:r>
      <w:r>
        <w:t>мероприятий указанного вида –</w:t>
      </w:r>
      <w:r>
        <w:rPr>
          <w:spacing w:val="-2"/>
        </w:rPr>
        <w:t xml:space="preserve"> </w:t>
      </w:r>
      <w:r>
        <w:t>не реже одного раза в два года.</w:t>
      </w:r>
    </w:p>
    <w:p w:rsidR="007B1D5A" w:rsidRDefault="00B147F9">
      <w:pPr>
        <w:pStyle w:val="a3"/>
        <w:ind w:right="842"/>
      </w:pPr>
      <w:r>
        <w:t>Основная процедура итоговой оценки достижения метапредметных результатов – защита итогового индивидуального проекта. Он представляет собой учебный проект, выполняемый обучающимся с нарушенным слухом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или иную).</w:t>
      </w:r>
    </w:p>
    <w:p w:rsidR="007B1D5A" w:rsidRDefault="00B147F9">
      <w:pPr>
        <w:pStyle w:val="a3"/>
        <w:ind w:right="843"/>
      </w:pPr>
      <w:r>
        <w:t>Образовательная организация самостоятельно разрабатывает положение «Об организации проектной деятельности обучающихся с нарушением слуха». Кроме того, в компетенцию образовательной организации входит разработка критериев оценки проектной деятельности обучающихся с выделением двух уровней сформированности навыков проектной деятельности: базового и повышенного.</w:t>
      </w:r>
    </w:p>
    <w:p w:rsidR="007B1D5A" w:rsidRDefault="00B147F9">
      <w:pPr>
        <w:pStyle w:val="a3"/>
        <w:ind w:right="848"/>
      </w:pPr>
      <w:r>
        <w:t>На начальном этапе работы для обучающегося разрабатывается индивидуальная программа подготовки проекта. Она включает следующие сведения: требования к организации</w:t>
      </w:r>
      <w:r>
        <w:rPr>
          <w:spacing w:val="-2"/>
        </w:rPr>
        <w:t xml:space="preserve"> </w:t>
      </w:r>
      <w:r>
        <w:t>проектной</w:t>
      </w:r>
      <w:r>
        <w:rPr>
          <w:spacing w:val="-2"/>
        </w:rPr>
        <w:t xml:space="preserve"> </w:t>
      </w:r>
      <w:r>
        <w:t>деятельности,</w:t>
      </w:r>
      <w:r>
        <w:rPr>
          <w:spacing w:val="-1"/>
        </w:rPr>
        <w:t xml:space="preserve"> </w:t>
      </w:r>
      <w:r>
        <w:t>направленность</w:t>
      </w:r>
      <w:r>
        <w:rPr>
          <w:spacing w:val="-3"/>
        </w:rPr>
        <w:t xml:space="preserve"> </w:t>
      </w:r>
      <w:r>
        <w:t>и</w:t>
      </w:r>
      <w:r>
        <w:rPr>
          <w:spacing w:val="-2"/>
        </w:rPr>
        <w:t xml:space="preserve"> </w:t>
      </w:r>
      <w:r>
        <w:t>содержание</w:t>
      </w:r>
      <w:r>
        <w:rPr>
          <w:spacing w:val="-4"/>
        </w:rPr>
        <w:t xml:space="preserve"> </w:t>
      </w:r>
      <w:r>
        <w:t>проекта;</w:t>
      </w:r>
      <w:r>
        <w:rPr>
          <w:spacing w:val="-7"/>
        </w:rPr>
        <w:t xml:space="preserve"> </w:t>
      </w:r>
      <w:r>
        <w:t>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нарушением слуха.</w:t>
      </w:r>
    </w:p>
    <w:p w:rsidR="007B1D5A" w:rsidRDefault="00B147F9">
      <w:pPr>
        <w:pStyle w:val="a3"/>
        <w:ind w:right="847"/>
      </w:pPr>
      <w:r>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rsidR="007B1D5A" w:rsidRDefault="00B147F9">
      <w:pPr>
        <w:pStyle w:val="a3"/>
        <w:ind w:right="855"/>
      </w:pPr>
      <w:r>
        <w:t>Результатом (продуктом) проектной деятельности может быть любая из</w:t>
      </w:r>
      <w:r>
        <w:rPr>
          <w:spacing w:val="40"/>
        </w:rPr>
        <w:t xml:space="preserve"> </w:t>
      </w:r>
      <w:r>
        <w:t>следующих работ:</w:t>
      </w:r>
    </w:p>
    <w:p w:rsidR="007B1D5A" w:rsidRDefault="00B147F9">
      <w:pPr>
        <w:pStyle w:val="a3"/>
        <w:spacing w:line="237" w:lineRule="auto"/>
        <w:ind w:right="850"/>
      </w:pPr>
      <w:r>
        <w:t>а) письменная работа (эссе, реферат, отчёты о проведённых исследованиях, стендовый доклад или др.);</w:t>
      </w:r>
    </w:p>
    <w:p w:rsidR="007B1D5A" w:rsidRDefault="00B147F9">
      <w:pPr>
        <w:pStyle w:val="a3"/>
        <w:ind w:right="852"/>
      </w:pPr>
      <w:r>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rsidR="007B1D5A" w:rsidRDefault="00B147F9">
      <w:pPr>
        <w:pStyle w:val="a3"/>
        <w:spacing w:line="274" w:lineRule="exact"/>
        <w:ind w:left="1530" w:firstLine="0"/>
      </w:pPr>
      <w:r>
        <w:t>в)</w:t>
      </w:r>
      <w:r>
        <w:rPr>
          <w:spacing w:val="-7"/>
        </w:rPr>
        <w:t xml:space="preserve"> </w:t>
      </w:r>
      <w:r>
        <w:t>материальный</w:t>
      </w:r>
      <w:r>
        <w:rPr>
          <w:spacing w:val="-5"/>
        </w:rPr>
        <w:t xml:space="preserve"> </w:t>
      </w:r>
      <w:r>
        <w:t>объект,</w:t>
      </w:r>
      <w:r>
        <w:rPr>
          <w:spacing w:val="-3"/>
        </w:rPr>
        <w:t xml:space="preserve"> </w:t>
      </w:r>
      <w:r>
        <w:t>макет,</w:t>
      </w:r>
      <w:r>
        <w:rPr>
          <w:spacing w:val="-3"/>
        </w:rPr>
        <w:t xml:space="preserve"> </w:t>
      </w:r>
      <w:r>
        <w:t>иное</w:t>
      </w:r>
      <w:r>
        <w:rPr>
          <w:spacing w:val="-2"/>
        </w:rPr>
        <w:t xml:space="preserve"> </w:t>
      </w:r>
      <w:r>
        <w:t>конструкторское</w:t>
      </w:r>
      <w:r>
        <w:rPr>
          <w:spacing w:val="-2"/>
        </w:rPr>
        <w:t xml:space="preserve"> изделие;</w:t>
      </w:r>
    </w:p>
    <w:p w:rsidR="007B1D5A" w:rsidRDefault="00B147F9">
      <w:pPr>
        <w:pStyle w:val="a3"/>
        <w:spacing w:before="2" w:line="237" w:lineRule="auto"/>
        <w:ind w:right="856"/>
      </w:pPr>
      <w:r>
        <w:t>г) отчётные материалы по социальному проекту, включающие тексты и / или мультимедийные продукты.</w:t>
      </w:r>
    </w:p>
    <w:p w:rsidR="007B1D5A" w:rsidRDefault="00B147F9">
      <w:pPr>
        <w:pStyle w:val="a3"/>
        <w:spacing w:before="3"/>
        <w:ind w:right="851"/>
      </w:pPr>
      <w:r>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w:t>
      </w:r>
      <w:r>
        <w:rPr>
          <w:spacing w:val="40"/>
        </w:rPr>
        <w:t xml:space="preserve"> </w:t>
      </w:r>
      <w:r>
        <w:t>защите не допускается.</w:t>
      </w:r>
    </w:p>
    <w:p w:rsidR="007B1D5A" w:rsidRDefault="00B147F9">
      <w:pPr>
        <w:pStyle w:val="a3"/>
        <w:spacing w:before="1"/>
        <w:ind w:right="847"/>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rsidR="007B1D5A" w:rsidRDefault="00B147F9" w:rsidP="00E2415F">
      <w:pPr>
        <w:pStyle w:val="a4"/>
        <w:numPr>
          <w:ilvl w:val="1"/>
          <w:numId w:val="63"/>
        </w:numPr>
        <w:tabs>
          <w:tab w:val="left" w:pos="1712"/>
        </w:tabs>
        <w:spacing w:line="274" w:lineRule="exact"/>
        <w:ind w:left="1712" w:hanging="182"/>
        <w:rPr>
          <w:sz w:val="24"/>
        </w:rPr>
      </w:pPr>
      <w:r>
        <w:rPr>
          <w:sz w:val="24"/>
        </w:rPr>
        <w:t>продукт</w:t>
      </w:r>
      <w:r>
        <w:rPr>
          <w:spacing w:val="-4"/>
          <w:sz w:val="24"/>
        </w:rPr>
        <w:t xml:space="preserve"> </w:t>
      </w:r>
      <w:r>
        <w:rPr>
          <w:sz w:val="24"/>
        </w:rPr>
        <w:t>проектной</w:t>
      </w:r>
      <w:r>
        <w:rPr>
          <w:spacing w:val="-6"/>
          <w:sz w:val="24"/>
        </w:rPr>
        <w:t xml:space="preserve"> </w:t>
      </w:r>
      <w:r>
        <w:rPr>
          <w:spacing w:val="-2"/>
          <w:sz w:val="24"/>
        </w:rPr>
        <w:t>деятельности;</w:t>
      </w:r>
    </w:p>
    <w:p w:rsidR="007B1D5A" w:rsidRDefault="007B1D5A">
      <w:pPr>
        <w:spacing w:line="274" w:lineRule="exact"/>
        <w:jc w:val="both"/>
        <w:rPr>
          <w:sz w:val="24"/>
        </w:rPr>
        <w:sectPr w:rsidR="007B1D5A">
          <w:pgSz w:w="11910" w:h="16840"/>
          <w:pgMar w:top="1040" w:right="0" w:bottom="1180" w:left="880" w:header="0" w:footer="968" w:gutter="0"/>
          <w:cols w:space="720"/>
        </w:sectPr>
      </w:pPr>
    </w:p>
    <w:p w:rsidR="007B1D5A" w:rsidRDefault="00B147F9" w:rsidP="00E2415F">
      <w:pPr>
        <w:pStyle w:val="a4"/>
        <w:numPr>
          <w:ilvl w:val="1"/>
          <w:numId w:val="63"/>
        </w:numPr>
        <w:tabs>
          <w:tab w:val="left" w:pos="1794"/>
        </w:tabs>
        <w:spacing w:before="86"/>
        <w:ind w:right="845" w:firstLine="710"/>
        <w:rPr>
          <w:sz w:val="24"/>
        </w:rPr>
      </w:pPr>
      <w:r>
        <w:rPr>
          <w:sz w:val="24"/>
        </w:rPr>
        <w:lastRenderedPageBreak/>
        <w:t>пояснительная записка к проекту</w:t>
      </w:r>
      <w:r>
        <w:rPr>
          <w:sz w:val="24"/>
          <w:vertAlign w:val="superscript"/>
        </w:rPr>
        <w:t>41</w:t>
      </w:r>
      <w:r>
        <w:rPr>
          <w:sz w:val="24"/>
        </w:rPr>
        <w:t xml:space="preserve"> (от 1000 до 2500 знаков с пробелами), включающая тему, цель, краткие сведения о ходе проекта и полученных результатах, список использованных источников;</w:t>
      </w:r>
    </w:p>
    <w:p w:rsidR="007B1D5A" w:rsidRDefault="00B147F9" w:rsidP="00E2415F">
      <w:pPr>
        <w:pStyle w:val="a4"/>
        <w:numPr>
          <w:ilvl w:val="1"/>
          <w:numId w:val="63"/>
        </w:numPr>
        <w:tabs>
          <w:tab w:val="left" w:pos="1717"/>
        </w:tabs>
        <w:spacing w:before="3"/>
        <w:ind w:right="849" w:firstLine="710"/>
        <w:rPr>
          <w:sz w:val="24"/>
        </w:rPr>
      </w:pPr>
      <w:r>
        <w:rPr>
          <w:sz w:val="24"/>
        </w:rPr>
        <w:t>краткий отзыв руководителя проекта, характеризующий автора проекта,</w:t>
      </w:r>
      <w:r>
        <w:rPr>
          <w:spacing w:val="-1"/>
          <w:sz w:val="24"/>
        </w:rPr>
        <w:t xml:space="preserve"> </w:t>
      </w:r>
      <w:r>
        <w:rPr>
          <w:sz w:val="24"/>
        </w:rPr>
        <w:t xml:space="preserve">в т.ч. его инициативность, ответственность, исполнительскую дисциплину, самостоятельное использование словесной речи (устной и письменной) на разных этапах работы над проектом, в т.ч. при анализе, обобщении и представлении результатов проектной </w:t>
      </w:r>
      <w:r>
        <w:rPr>
          <w:spacing w:val="-2"/>
          <w:sz w:val="24"/>
        </w:rPr>
        <w:t>деятельности.</w:t>
      </w:r>
    </w:p>
    <w:p w:rsidR="007B1D5A" w:rsidRDefault="00B147F9">
      <w:pPr>
        <w:pStyle w:val="a3"/>
        <w:spacing w:line="242" w:lineRule="auto"/>
        <w:ind w:right="849"/>
      </w:pPr>
      <w:r>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rsidR="007B1D5A" w:rsidRDefault="00B147F9">
      <w:pPr>
        <w:spacing w:line="271" w:lineRule="exact"/>
        <w:ind w:left="1530"/>
        <w:jc w:val="both"/>
        <w:rPr>
          <w:i/>
          <w:sz w:val="24"/>
        </w:rPr>
      </w:pPr>
      <w:r>
        <w:rPr>
          <w:i/>
          <w:sz w:val="24"/>
        </w:rPr>
        <w:t>Особенности</w:t>
      </w:r>
      <w:r>
        <w:rPr>
          <w:i/>
          <w:spacing w:val="-4"/>
          <w:sz w:val="24"/>
        </w:rPr>
        <w:t xml:space="preserve"> </w:t>
      </w:r>
      <w:r>
        <w:rPr>
          <w:i/>
          <w:sz w:val="24"/>
        </w:rPr>
        <w:t>оценки</w:t>
      </w:r>
      <w:r>
        <w:rPr>
          <w:i/>
          <w:spacing w:val="-3"/>
          <w:sz w:val="24"/>
        </w:rPr>
        <w:t xml:space="preserve"> </w:t>
      </w:r>
      <w:r>
        <w:rPr>
          <w:i/>
          <w:sz w:val="24"/>
        </w:rPr>
        <w:t>предметных</w:t>
      </w:r>
      <w:r>
        <w:rPr>
          <w:i/>
          <w:spacing w:val="-3"/>
          <w:sz w:val="24"/>
        </w:rPr>
        <w:t xml:space="preserve"> </w:t>
      </w:r>
      <w:r>
        <w:rPr>
          <w:i/>
          <w:spacing w:val="-2"/>
          <w:sz w:val="24"/>
        </w:rPr>
        <w:t>результатов</w:t>
      </w:r>
    </w:p>
    <w:p w:rsidR="007B1D5A" w:rsidRDefault="00B147F9">
      <w:pPr>
        <w:pStyle w:val="a3"/>
        <w:spacing w:before="1"/>
        <w:ind w:right="839"/>
      </w:pPr>
      <w: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rsidR="007B1D5A" w:rsidRDefault="00B147F9">
      <w:pPr>
        <w:pStyle w:val="a3"/>
        <w:ind w:right="842"/>
      </w:pPr>
      <w:r>
        <w:t>В соответствии с требованиями ФГОС ООО основной предмет оценки – способность осуществлять решение учебно-познавательных</w:t>
      </w:r>
      <w:r>
        <w:rPr>
          <w:spacing w:val="-1"/>
        </w:rPr>
        <w:t xml:space="preserve"> </w:t>
      </w:r>
      <w:r>
        <w:t>и учебно-практических</w:t>
      </w:r>
      <w:r>
        <w:rPr>
          <w:spacing w:val="-1"/>
        </w:rPr>
        <w:t xml:space="preserve"> </w:t>
      </w:r>
      <w:r>
        <w:t>задач, основанных на изучаемом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w:t>
      </w:r>
    </w:p>
    <w:p w:rsidR="007B1D5A" w:rsidRDefault="00B147F9">
      <w:pPr>
        <w:pStyle w:val="a3"/>
        <w:ind w:right="854"/>
      </w:pPr>
      <w:r>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w:t>
      </w:r>
      <w:r>
        <w:rPr>
          <w:spacing w:val="-2"/>
        </w:rPr>
        <w:t>мониторинга.</w:t>
      </w:r>
    </w:p>
    <w:p w:rsidR="007B1D5A" w:rsidRDefault="00B147F9">
      <w:pPr>
        <w:pStyle w:val="a3"/>
        <w:ind w:right="845"/>
      </w:pPr>
      <w:r>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нарушением слуха.</w:t>
      </w:r>
    </w:p>
    <w:p w:rsidR="007B1D5A" w:rsidRDefault="00B147F9">
      <w:pPr>
        <w:pStyle w:val="a3"/>
        <w:spacing w:before="1"/>
        <w:ind w:right="848"/>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включать:</w:t>
      </w:r>
    </w:p>
    <w:p w:rsidR="007B1D5A" w:rsidRDefault="00B147F9" w:rsidP="00E2415F">
      <w:pPr>
        <w:pStyle w:val="a4"/>
        <w:numPr>
          <w:ilvl w:val="1"/>
          <w:numId w:val="63"/>
        </w:numPr>
        <w:tabs>
          <w:tab w:val="left" w:pos="1717"/>
        </w:tabs>
        <w:spacing w:before="3" w:line="237" w:lineRule="auto"/>
        <w:ind w:right="851" w:firstLine="710"/>
        <w:rPr>
          <w:sz w:val="24"/>
        </w:rPr>
      </w:pPr>
      <w:r>
        <w:rPr>
          <w:sz w:val="24"/>
        </w:rPr>
        <w:t>перечень итоговых планируемых результатов, этапы их формирования и способы оценки (текущая / тематическая; устно / письменно / практика и др.);</w:t>
      </w:r>
    </w:p>
    <w:p w:rsidR="007B1D5A" w:rsidRDefault="00B147F9" w:rsidP="00E2415F">
      <w:pPr>
        <w:pStyle w:val="a4"/>
        <w:numPr>
          <w:ilvl w:val="1"/>
          <w:numId w:val="63"/>
        </w:numPr>
        <w:tabs>
          <w:tab w:val="left" w:pos="1842"/>
        </w:tabs>
        <w:spacing w:before="3"/>
        <w:ind w:right="852" w:firstLine="710"/>
        <w:rPr>
          <w:sz w:val="24"/>
        </w:rPr>
      </w:pPr>
      <w:r>
        <w:rPr>
          <w:sz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sz w:val="24"/>
        </w:rPr>
        <w:t>процедуры);</w:t>
      </w:r>
    </w:p>
    <w:p w:rsidR="007B1D5A" w:rsidRDefault="00B147F9" w:rsidP="00E2415F">
      <w:pPr>
        <w:pStyle w:val="a4"/>
        <w:numPr>
          <w:ilvl w:val="1"/>
          <w:numId w:val="63"/>
        </w:numPr>
        <w:tabs>
          <w:tab w:val="left" w:pos="1712"/>
        </w:tabs>
        <w:spacing w:line="274" w:lineRule="exact"/>
        <w:ind w:left="1712" w:hanging="182"/>
        <w:rPr>
          <w:sz w:val="24"/>
        </w:rPr>
      </w:pPr>
      <w:r>
        <w:rPr>
          <w:sz w:val="24"/>
        </w:rPr>
        <w:t>график</w:t>
      </w:r>
      <w:r>
        <w:rPr>
          <w:spacing w:val="-5"/>
          <w:sz w:val="24"/>
        </w:rPr>
        <w:t xml:space="preserve"> </w:t>
      </w:r>
      <w:r>
        <w:rPr>
          <w:sz w:val="24"/>
        </w:rPr>
        <w:t>контрольных</w:t>
      </w:r>
      <w:r>
        <w:rPr>
          <w:spacing w:val="-7"/>
          <w:sz w:val="24"/>
        </w:rPr>
        <w:t xml:space="preserve"> </w:t>
      </w:r>
      <w:r>
        <w:rPr>
          <w:spacing w:val="-2"/>
          <w:sz w:val="24"/>
        </w:rPr>
        <w:t>мероприятий.</w:t>
      </w:r>
    </w:p>
    <w:p w:rsidR="007B1D5A" w:rsidRDefault="00B147F9">
      <w:pPr>
        <w:pStyle w:val="2"/>
        <w:spacing w:before="7" w:line="272" w:lineRule="exact"/>
        <w:ind w:left="3274"/>
      </w:pPr>
      <w:r>
        <w:t>Организация</w:t>
      </w:r>
      <w:r>
        <w:rPr>
          <w:spacing w:val="-7"/>
        </w:rPr>
        <w:t xml:space="preserve"> </w:t>
      </w:r>
      <w:r>
        <w:t>и</w:t>
      </w:r>
      <w:r>
        <w:rPr>
          <w:spacing w:val="-4"/>
        </w:rPr>
        <w:t xml:space="preserve"> </w:t>
      </w:r>
      <w:r>
        <w:t>содержание</w:t>
      </w:r>
      <w:r>
        <w:rPr>
          <w:spacing w:val="-4"/>
        </w:rPr>
        <w:t xml:space="preserve"> </w:t>
      </w:r>
      <w:r>
        <w:t>оценочных</w:t>
      </w:r>
      <w:r>
        <w:rPr>
          <w:spacing w:val="-7"/>
        </w:rPr>
        <w:t xml:space="preserve"> </w:t>
      </w:r>
      <w:r>
        <w:rPr>
          <w:spacing w:val="-2"/>
        </w:rPr>
        <w:t>процедур</w:t>
      </w:r>
    </w:p>
    <w:p w:rsidR="007B1D5A" w:rsidRDefault="00B147F9">
      <w:pPr>
        <w:pStyle w:val="a3"/>
        <w:ind w:right="840"/>
      </w:pPr>
      <w:r>
        <w:rPr>
          <w:i/>
        </w:rPr>
        <w:t>Стартовая (входная) диагностика</w:t>
      </w:r>
      <w:r>
        <w:t>. Назначение стартовой диагностики – выявить готовность обучающихся с нарушением слуха к освоению ООО по АООП (вариант 2.2);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rsidR="007B1D5A" w:rsidRDefault="00B147F9">
      <w:pPr>
        <w:pStyle w:val="a3"/>
        <w:spacing w:line="242" w:lineRule="auto"/>
        <w:ind w:right="844"/>
      </w:pPr>
      <w:r>
        <w:t xml:space="preserve">Стартовая диагностика проводится администрацией и учителями образовательной </w:t>
      </w:r>
      <w:r>
        <w:rPr>
          <w:spacing w:val="-2"/>
        </w:rPr>
        <w:t>организации.</w:t>
      </w:r>
    </w:p>
    <w:p w:rsidR="007B1D5A" w:rsidRDefault="00B147F9">
      <w:pPr>
        <w:pStyle w:val="a3"/>
        <w:ind w:right="841"/>
      </w:pPr>
      <w:r>
        <w:t>Администрация образовательной организации осуществляет стартовую диагностику на 1-ом году освоения обучающимися ООО. Объект оценки: структура мотивации, сформированность учебной деятельности, владение универсальными и специфическими</w:t>
      </w:r>
      <w:r>
        <w:rPr>
          <w:spacing w:val="34"/>
        </w:rPr>
        <w:t xml:space="preserve"> </w:t>
      </w:r>
      <w:r>
        <w:t>для</w:t>
      </w:r>
      <w:r>
        <w:rPr>
          <w:spacing w:val="34"/>
        </w:rPr>
        <w:t xml:space="preserve"> </w:t>
      </w:r>
      <w:r>
        <w:t>основных</w:t>
      </w:r>
      <w:r>
        <w:rPr>
          <w:spacing w:val="33"/>
        </w:rPr>
        <w:t xml:space="preserve"> </w:t>
      </w:r>
      <w:r>
        <w:t>учебных</w:t>
      </w:r>
      <w:r>
        <w:rPr>
          <w:spacing w:val="33"/>
        </w:rPr>
        <w:t xml:space="preserve"> </w:t>
      </w:r>
      <w:r>
        <w:t>предметов</w:t>
      </w:r>
      <w:r>
        <w:rPr>
          <w:spacing w:val="36"/>
        </w:rPr>
        <w:t xml:space="preserve"> </w:t>
      </w:r>
      <w:r>
        <w:t>познавательными</w:t>
      </w:r>
      <w:r>
        <w:rPr>
          <w:spacing w:val="34"/>
        </w:rPr>
        <w:t xml:space="preserve"> </w:t>
      </w:r>
      <w:r>
        <w:t>средствами,</w:t>
      </w:r>
      <w:r>
        <w:rPr>
          <w:spacing w:val="35"/>
        </w:rPr>
        <w:t xml:space="preserve"> </w:t>
      </w:r>
      <w:r>
        <w:t>в</w:t>
      </w:r>
      <w:r>
        <w:rPr>
          <w:spacing w:val="35"/>
        </w:rPr>
        <w:t xml:space="preserve"> </w:t>
      </w:r>
      <w:r>
        <w:t>том</w:t>
      </w:r>
    </w:p>
    <w:p w:rsidR="007B1D5A" w:rsidRDefault="00202777">
      <w:pPr>
        <w:pStyle w:val="a3"/>
        <w:spacing w:before="126"/>
        <w:ind w:left="0" w:firstLine="0"/>
        <w:jc w:val="left"/>
        <w:rPr>
          <w:sz w:val="20"/>
        </w:rPr>
      </w:pPr>
      <w:r>
        <w:rPr>
          <w:noProof/>
          <w:lang w:eastAsia="ru-RU"/>
        </w:rPr>
        <w:pict>
          <v:rect id="docshape48" o:spid="_x0000_s1091" style="position:absolute;margin-left:85pt;margin-top:19pt;width:144.05pt;height:.7pt;z-index:-15708160;mso-wrap-distance-left:0;mso-wrap-distance-right:0;mso-position-horizontal-relative:page" fillcolor="black" stroked="f">
            <w10:wrap type="topAndBottom" anchorx="page"/>
          </v:rect>
        </w:pict>
      </w:r>
    </w:p>
    <w:p w:rsidR="007B1D5A" w:rsidRDefault="00B147F9">
      <w:pPr>
        <w:spacing w:before="115" w:line="242" w:lineRule="auto"/>
        <w:ind w:left="820" w:right="850"/>
        <w:jc w:val="both"/>
        <w:rPr>
          <w:sz w:val="20"/>
        </w:rPr>
      </w:pPr>
      <w:r>
        <w:rPr>
          <w:sz w:val="20"/>
          <w:vertAlign w:val="superscript"/>
        </w:rPr>
        <w:t>41</w:t>
      </w:r>
      <w:r>
        <w:rPr>
          <w:sz w:val="20"/>
        </w:rPr>
        <w:t xml:space="preserve"> В пояснительной записке к конструкторским проектам отражается информация об особенностях конструкторских решений; к социальным проектам – направленность и эффект, обеспечиваемый благодаря реализации проекта.</w:t>
      </w:r>
    </w:p>
    <w:p w:rsidR="007B1D5A" w:rsidRDefault="007B1D5A">
      <w:pPr>
        <w:spacing w:line="242" w:lineRule="auto"/>
        <w:jc w:val="both"/>
        <w:rPr>
          <w:sz w:val="20"/>
        </w:rPr>
        <w:sectPr w:rsidR="007B1D5A">
          <w:pgSz w:w="11910" w:h="16840"/>
          <w:pgMar w:top="1020" w:right="0" w:bottom="1160" w:left="880" w:header="0" w:footer="968" w:gutter="0"/>
          <w:cols w:space="720"/>
        </w:sectPr>
      </w:pPr>
    </w:p>
    <w:p w:rsidR="007B1D5A" w:rsidRDefault="00B147F9">
      <w:pPr>
        <w:pStyle w:val="a3"/>
        <w:spacing w:before="66" w:line="242" w:lineRule="auto"/>
        <w:ind w:right="844" w:firstLine="0"/>
      </w:pPr>
      <w:r>
        <w:lastRenderedPageBreak/>
        <w:t>числе: средствами работы с информацией, знако-символическими средствами, логическими</w:t>
      </w:r>
      <w:r>
        <w:rPr>
          <w:spacing w:val="76"/>
        </w:rPr>
        <w:t xml:space="preserve"> </w:t>
      </w:r>
      <w:r>
        <w:t>операциями.</w:t>
      </w:r>
      <w:r>
        <w:rPr>
          <w:spacing w:val="80"/>
        </w:rPr>
        <w:t xml:space="preserve"> </w:t>
      </w:r>
      <w:r>
        <w:t>В</w:t>
      </w:r>
      <w:r>
        <w:rPr>
          <w:spacing w:val="79"/>
        </w:rPr>
        <w:t xml:space="preserve"> </w:t>
      </w:r>
      <w:r>
        <w:t>данном</w:t>
      </w:r>
      <w:r>
        <w:rPr>
          <w:spacing w:val="77"/>
        </w:rPr>
        <w:t xml:space="preserve"> </w:t>
      </w:r>
      <w:r>
        <w:t>случае</w:t>
      </w:r>
      <w:r>
        <w:rPr>
          <w:spacing w:val="80"/>
        </w:rPr>
        <w:t xml:space="preserve"> </w:t>
      </w:r>
      <w:r>
        <w:t>стартовая</w:t>
      </w:r>
      <w:r>
        <w:rPr>
          <w:spacing w:val="80"/>
        </w:rPr>
        <w:t xml:space="preserve"> </w:t>
      </w:r>
      <w:r>
        <w:t>диагностика</w:t>
      </w:r>
      <w:r>
        <w:rPr>
          <w:spacing w:val="79"/>
        </w:rPr>
        <w:t xml:space="preserve"> </w:t>
      </w:r>
      <w:r>
        <w:t>предстаёт</w:t>
      </w:r>
      <w:r>
        <w:rPr>
          <w:spacing w:val="80"/>
        </w:rPr>
        <w:t xml:space="preserve"> </w:t>
      </w:r>
      <w:r>
        <w:t>в</w:t>
      </w:r>
      <w:r>
        <w:rPr>
          <w:spacing w:val="80"/>
        </w:rPr>
        <w:t xml:space="preserve"> </w:t>
      </w:r>
      <w:r>
        <w:t>виде</w:t>
      </w:r>
    </w:p>
    <w:p w:rsidR="007B1D5A" w:rsidRDefault="00B147F9">
      <w:pPr>
        <w:pStyle w:val="a3"/>
        <w:spacing w:line="242" w:lineRule="auto"/>
        <w:ind w:right="852" w:firstLine="0"/>
      </w:pPr>
      <w:r>
        <w:t xml:space="preserve">«точки отсчёта» для оценки динамики образовательных достижений каждого </w:t>
      </w:r>
      <w:r>
        <w:rPr>
          <w:spacing w:val="-2"/>
        </w:rPr>
        <w:t>обучающегося.</w:t>
      </w:r>
    </w:p>
    <w:p w:rsidR="007B1D5A" w:rsidRDefault="00B147F9">
      <w:pPr>
        <w:pStyle w:val="a3"/>
        <w:ind w:right="847"/>
      </w:pPr>
      <w:r>
        <w:t>Учителя организуют и проводят стартовую диагностику на каждом году обучения на уровне ООО с целью оценки готовности к изучению отдельных предметов (разделов), освоения</w:t>
      </w:r>
      <w:r>
        <w:rPr>
          <w:spacing w:val="40"/>
        </w:rPr>
        <w:t xml:space="preserve">  </w:t>
      </w:r>
      <w:r>
        <w:t>содержания</w:t>
      </w:r>
      <w:r>
        <w:rPr>
          <w:spacing w:val="40"/>
        </w:rPr>
        <w:t xml:space="preserve">  </w:t>
      </w:r>
      <w:r>
        <w:t>обязательного</w:t>
      </w:r>
      <w:r>
        <w:rPr>
          <w:spacing w:val="43"/>
        </w:rPr>
        <w:t xml:space="preserve">  </w:t>
      </w:r>
      <w:r>
        <w:t>курса</w:t>
      </w:r>
      <w:r>
        <w:rPr>
          <w:spacing w:val="44"/>
        </w:rPr>
        <w:t xml:space="preserve">  </w:t>
      </w:r>
      <w:r>
        <w:t>по</w:t>
      </w:r>
      <w:r>
        <w:rPr>
          <w:spacing w:val="45"/>
        </w:rPr>
        <w:t xml:space="preserve">  </w:t>
      </w:r>
      <w:r>
        <w:t>Программе</w:t>
      </w:r>
      <w:r>
        <w:rPr>
          <w:spacing w:val="43"/>
        </w:rPr>
        <w:t xml:space="preserve">  </w:t>
      </w:r>
      <w:r>
        <w:t>коррекционной</w:t>
      </w:r>
      <w:r>
        <w:rPr>
          <w:spacing w:val="43"/>
        </w:rPr>
        <w:t xml:space="preserve">  </w:t>
      </w:r>
      <w:r>
        <w:rPr>
          <w:spacing w:val="-2"/>
        </w:rPr>
        <w:t>работы</w:t>
      </w:r>
    </w:p>
    <w:p w:rsidR="007B1D5A" w:rsidRDefault="00B147F9">
      <w:pPr>
        <w:pStyle w:val="a3"/>
        <w:ind w:right="844" w:firstLine="0"/>
      </w:pPr>
      <w:r>
        <w:t>«Развитие восприятия и воспроизведения устной речи». Результаты стартовой</w:t>
      </w:r>
      <w:r>
        <w:rPr>
          <w:spacing w:val="40"/>
        </w:rPr>
        <w:t xml:space="preserve"> </w:t>
      </w:r>
      <w:r>
        <w:t>диагностики являются основанием для реализации индивидуально-дифференцированного подхода, выбора методических приёмов и средств коррекционно-педагогического воздействия с учётом индивидуальных особенностей и возможностей каждого обучающегося, а также для определения направленности и содержания специальных (коррекционных) занятий, реализуемых во внеурочной деятельности на основе Индивидуального плана</w:t>
      </w:r>
      <w:r>
        <w:rPr>
          <w:spacing w:val="-1"/>
        </w:rPr>
        <w:t xml:space="preserve"> </w:t>
      </w:r>
      <w:r>
        <w:t>коррекционно-развивающей работы, подготавливаемого в рамках Программы коррекционной работы.</w:t>
      </w:r>
    </w:p>
    <w:p w:rsidR="007B1D5A" w:rsidRDefault="00B147F9">
      <w:pPr>
        <w:pStyle w:val="a3"/>
        <w:ind w:right="840"/>
      </w:pPr>
      <w:r>
        <w:t>Стартовая диагностика, организуемая учителями, проводится по всем учебным предметам 7-ми предметных областей и занятиям по Программе коррекционной работы. Исключение составляют отдельные дисциплины, к освоению которых обучающиеся приступают впервые: обществознание, иностранный язык (6 класс), физика (7 класс), химия (8 класс). Кроме того, не требуется проведения стартовой диагностики по истории (5 класс). Также не предусматривается проведение стартовой диагностики по дисциплине</w:t>
      </w:r>
    </w:p>
    <w:p w:rsidR="007B1D5A" w:rsidRDefault="00B147F9">
      <w:pPr>
        <w:pStyle w:val="a3"/>
        <w:spacing w:line="275" w:lineRule="exact"/>
        <w:ind w:firstLine="0"/>
      </w:pPr>
      <w:r>
        <w:t>«Основы</w:t>
      </w:r>
      <w:r>
        <w:rPr>
          <w:spacing w:val="-6"/>
        </w:rPr>
        <w:t xml:space="preserve"> </w:t>
      </w:r>
      <w:r>
        <w:t>духовно-нравственной</w:t>
      </w:r>
      <w:r>
        <w:rPr>
          <w:spacing w:val="-8"/>
        </w:rPr>
        <w:t xml:space="preserve"> </w:t>
      </w:r>
      <w:r>
        <w:t>культуры</w:t>
      </w:r>
      <w:r>
        <w:rPr>
          <w:spacing w:val="-4"/>
        </w:rPr>
        <w:t xml:space="preserve"> </w:t>
      </w:r>
      <w:r>
        <w:t>народов</w:t>
      </w:r>
      <w:r>
        <w:rPr>
          <w:spacing w:val="-7"/>
        </w:rPr>
        <w:t xml:space="preserve"> </w:t>
      </w:r>
      <w:r>
        <w:rPr>
          <w:spacing w:val="-2"/>
        </w:rPr>
        <w:t>России».</w:t>
      </w:r>
    </w:p>
    <w:p w:rsidR="007B1D5A" w:rsidRDefault="00B147F9">
      <w:pPr>
        <w:pStyle w:val="a3"/>
        <w:ind w:right="840"/>
      </w:pPr>
      <w:r>
        <w:t>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w:t>
      </w:r>
    </w:p>
    <w:p w:rsidR="007B1D5A" w:rsidRDefault="00B147F9">
      <w:pPr>
        <w:pStyle w:val="a3"/>
        <w:ind w:right="849"/>
      </w:pPr>
      <w:r>
        <w:t>Стартовая контрольная работа по литературе (5 класс) строится на содержании дисциплины «Чтение и развитие речи», являющейся составной частью комплексного учебного предмета «Русский язык и литературное чтение».</w:t>
      </w:r>
    </w:p>
    <w:p w:rsidR="007B1D5A" w:rsidRDefault="00B147F9">
      <w:pPr>
        <w:pStyle w:val="a3"/>
        <w:ind w:right="849"/>
      </w:pPr>
      <w:r>
        <w:t>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rsidR="007B1D5A" w:rsidRDefault="00B147F9">
      <w:pPr>
        <w:pStyle w:val="a3"/>
        <w:ind w:right="859"/>
      </w:pPr>
      <w:r>
        <w:rPr>
          <w:i/>
        </w:rPr>
        <w:t>Текущая диагностика</w:t>
      </w:r>
      <w:r>
        <w:t>. Данный вид диагностики выступает в качестве процедуры оценки индивидуального продвижения каждого обучающегося с нарушением слуха в освоении программы конкретного учебного предмета.</w:t>
      </w:r>
    </w:p>
    <w:p w:rsidR="007B1D5A" w:rsidRDefault="00B147F9">
      <w:pPr>
        <w:pStyle w:val="a3"/>
        <w:spacing w:line="276" w:lineRule="exact"/>
        <w:ind w:left="1530" w:firstLine="0"/>
      </w:pPr>
      <w:r>
        <w:t>Текущее</w:t>
      </w:r>
      <w:r>
        <w:rPr>
          <w:spacing w:val="-2"/>
        </w:rPr>
        <w:t xml:space="preserve"> </w:t>
      </w:r>
      <w:r>
        <w:t>оценивание</w:t>
      </w:r>
      <w:r>
        <w:rPr>
          <w:spacing w:val="-6"/>
        </w:rPr>
        <w:t xml:space="preserve"> </w:t>
      </w:r>
      <w:r>
        <w:t xml:space="preserve">может </w:t>
      </w:r>
      <w:r>
        <w:rPr>
          <w:spacing w:val="-4"/>
        </w:rPr>
        <w:t>быть:</w:t>
      </w:r>
    </w:p>
    <w:p w:rsidR="007B1D5A" w:rsidRDefault="00B147F9" w:rsidP="00E2415F">
      <w:pPr>
        <w:pStyle w:val="a4"/>
        <w:numPr>
          <w:ilvl w:val="0"/>
          <w:numId w:val="62"/>
        </w:numPr>
        <w:tabs>
          <w:tab w:val="left" w:pos="1640"/>
        </w:tabs>
        <w:ind w:right="843" w:firstLine="710"/>
        <w:rPr>
          <w:sz w:val="24"/>
        </w:rPr>
      </w:pPr>
      <w:r>
        <w:rPr>
          <w:sz w:val="24"/>
        </w:rPr>
        <w:t xml:space="preserve">формирующим – предназначенным для поддержки и направления усилий обучающихся, для обучения решению учебно-познавательных и учебно-практических </w:t>
      </w:r>
      <w:r>
        <w:rPr>
          <w:spacing w:val="-2"/>
          <w:sz w:val="24"/>
        </w:rPr>
        <w:t>задач;</w:t>
      </w:r>
    </w:p>
    <w:p w:rsidR="007B1D5A" w:rsidRDefault="00B147F9" w:rsidP="00E2415F">
      <w:pPr>
        <w:pStyle w:val="a4"/>
        <w:numPr>
          <w:ilvl w:val="0"/>
          <w:numId w:val="62"/>
        </w:numPr>
        <w:tabs>
          <w:tab w:val="left" w:pos="1640"/>
        </w:tabs>
        <w:spacing w:line="242" w:lineRule="auto"/>
        <w:ind w:right="861" w:firstLine="710"/>
        <w:rPr>
          <w:sz w:val="24"/>
        </w:rPr>
      </w:pPr>
      <w:r>
        <w:rPr>
          <w:sz w:val="24"/>
        </w:rPr>
        <w:t>диагностическим, ориентированным на выявление и осознание учителем и обучающимися существующих проблем в освоении программного материала.</w:t>
      </w:r>
    </w:p>
    <w:p w:rsidR="007B1D5A" w:rsidRDefault="00B147F9">
      <w:pPr>
        <w:pStyle w:val="a3"/>
        <w:ind w:right="852"/>
      </w:pPr>
      <w: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«Речевой практикум» учебной дисциплины «Литература».</w:t>
      </w:r>
    </w:p>
    <w:p w:rsidR="007B1D5A" w:rsidRDefault="00B147F9">
      <w:pPr>
        <w:pStyle w:val="a3"/>
        <w:spacing w:line="242" w:lineRule="auto"/>
        <w:ind w:right="846"/>
      </w:pPr>
      <w:r>
        <w:t>Объект текущей оценки – тематические планируемые результаты, этапы освоения которых зафиксированы в тематическом планировании.</w:t>
      </w:r>
    </w:p>
    <w:p w:rsidR="007B1D5A" w:rsidRDefault="00B147F9">
      <w:pPr>
        <w:pStyle w:val="a3"/>
        <w:ind w:right="839"/>
      </w:pPr>
      <w:r>
        <w:t>С целью осуществления текущей оценки используется широкий арсенал форм и методов проверки – с учётом специфики учебного предмета и особенностей контрольно- оценочной деятельности учителя: опросы в письменной и устной формах, практические и творческие работы, само- и взаимооценка и др.</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0"/>
      </w:pPr>
      <w:r>
        <w:lastRenderedPageBreak/>
        <w:t>Результаты текущей оценки являются основой для индивидуализации учебного процесса, определения направленности и содержания специальных курсов по Программе коррекционной работы, реализуемых в рамках внеурочной деятельности, выбора технологий обучения и специальных приёмов психолого-педагогического воздействия.</w:t>
      </w:r>
    </w:p>
    <w:p w:rsidR="007B1D5A" w:rsidRDefault="00B147F9">
      <w:pPr>
        <w:pStyle w:val="a3"/>
        <w:spacing w:before="1"/>
        <w:ind w:right="846"/>
      </w:pPr>
      <w:r>
        <w:t>Отдельные</w:t>
      </w:r>
      <w:r>
        <w:rPr>
          <w:spacing w:val="-2"/>
        </w:rPr>
        <w:t xml:space="preserve"> </w:t>
      </w:r>
      <w:r>
        <w:t>результаты, свидетельствующие</w:t>
      </w:r>
      <w:r>
        <w:rPr>
          <w:spacing w:val="-2"/>
        </w:rPr>
        <w:t xml:space="preserve"> </w:t>
      </w:r>
      <w:r>
        <w:t>об</w:t>
      </w:r>
      <w:r>
        <w:rPr>
          <w:spacing w:val="-3"/>
        </w:rPr>
        <w:t xml:space="preserve"> </w:t>
      </w:r>
      <w:r>
        <w:t>успешности</w:t>
      </w:r>
      <w:r>
        <w:rPr>
          <w:spacing w:val="-4"/>
        </w:rPr>
        <w:t xml:space="preserve"> </w:t>
      </w:r>
      <w:r>
        <w:t>обучения</w:t>
      </w:r>
      <w:r>
        <w:rPr>
          <w:spacing w:val="-1"/>
        </w:rPr>
        <w:t xml:space="preserve"> </w:t>
      </w:r>
      <w:r>
        <w:t>и достижении тематических результатов в более сжатые (по сравнению с планируемыми учителем)</w:t>
      </w:r>
      <w:r>
        <w:rPr>
          <w:spacing w:val="40"/>
        </w:rPr>
        <w:t xml:space="preserve"> </w:t>
      </w:r>
      <w:r>
        <w:t>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Pr>
          <w:vertAlign w:val="superscript"/>
        </w:rPr>
        <w:t>42</w:t>
      </w:r>
      <w:r>
        <w:t>.</w:t>
      </w:r>
    </w:p>
    <w:p w:rsidR="007B1D5A" w:rsidRDefault="00B147F9">
      <w:pPr>
        <w:pStyle w:val="a3"/>
        <w:spacing w:before="3"/>
        <w:ind w:right="839"/>
      </w:pPr>
      <w:r>
        <w:rPr>
          <w:i/>
        </w:rPr>
        <w:t xml:space="preserve">Тематическая диагностика. </w:t>
      </w:r>
      <w:r>
        <w:t>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 измерительные материалы в виде тестов, проверочных заданий и контрольных работ, могут быть адаптированы с учетом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заданий.</w:t>
      </w:r>
    </w:p>
    <w:p w:rsidR="007B1D5A" w:rsidRDefault="00B147F9">
      <w:pPr>
        <w:pStyle w:val="a3"/>
        <w:spacing w:before="1"/>
        <w:ind w:right="849"/>
      </w:pPr>
      <w:r>
        <w:t>По предметам, входящим в часть учебного плана, формируемой участниками образовательных отношений, планируемые результаты по осваиваемым тематическим разделам устанавливаются образовательной организацией самостоятельно.</w:t>
      </w:r>
    </w:p>
    <w:p w:rsidR="007B1D5A" w:rsidRDefault="00B147F9">
      <w:pPr>
        <w:pStyle w:val="a3"/>
        <w:ind w:right="849"/>
      </w:pPr>
      <w: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B1D5A" w:rsidRDefault="00B147F9">
      <w:pPr>
        <w:pStyle w:val="a3"/>
        <w:ind w:right="846"/>
      </w:pPr>
      <w:r>
        <w:t>На специальных занятиях 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обучающимися планируемых личностных, метапредметных и предметных результатов осуществляется на каждом занятии.</w:t>
      </w:r>
    </w:p>
    <w:p w:rsidR="007B1D5A" w:rsidRDefault="00B147F9">
      <w:pPr>
        <w:pStyle w:val="a3"/>
        <w:spacing w:before="1"/>
        <w:ind w:right="846"/>
      </w:pPr>
      <w:r>
        <w:rPr>
          <w:i/>
        </w:rPr>
        <w:t xml:space="preserve">Рубежная диагностика. </w:t>
      </w:r>
      <w:r>
        <w:t>Данный вид диагностики представляет собой интегрированный вариант тематического контроля и промежуточной аттестации. Рубежные контрольные работы имеют статус четвертных (за 1, 2 и 3 учебные четверти).</w:t>
      </w:r>
    </w:p>
    <w:p w:rsidR="007B1D5A" w:rsidRDefault="00B147F9">
      <w:pPr>
        <w:pStyle w:val="a3"/>
        <w:ind w:right="849"/>
      </w:pPr>
      <w:r>
        <w:t xml:space="preserve">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 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w:t>
      </w:r>
      <w:r>
        <w:rPr>
          <w:spacing w:val="-2"/>
        </w:rPr>
        <w:t>речи».</w:t>
      </w:r>
    </w:p>
    <w:p w:rsidR="007B1D5A" w:rsidRDefault="007B1D5A">
      <w:pPr>
        <w:pStyle w:val="a3"/>
        <w:ind w:left="0" w:firstLine="0"/>
        <w:jc w:val="left"/>
        <w:rPr>
          <w:sz w:val="20"/>
        </w:rPr>
      </w:pPr>
    </w:p>
    <w:p w:rsidR="007B1D5A" w:rsidRDefault="00202777">
      <w:pPr>
        <w:pStyle w:val="a3"/>
        <w:spacing w:before="154"/>
        <w:ind w:left="0" w:firstLine="0"/>
        <w:jc w:val="left"/>
        <w:rPr>
          <w:sz w:val="20"/>
        </w:rPr>
      </w:pPr>
      <w:r>
        <w:rPr>
          <w:noProof/>
          <w:lang w:eastAsia="ru-RU"/>
        </w:rPr>
        <w:pict>
          <v:rect id="docshape49" o:spid="_x0000_s1090" style="position:absolute;margin-left:85pt;margin-top:20.4pt;width:144.05pt;height:.7pt;z-index:-15707648;mso-wrap-distance-left:0;mso-wrap-distance-right:0;mso-position-horizontal-relative:page" fillcolor="black" stroked="f">
            <w10:wrap type="topAndBottom" anchorx="page"/>
          </v:rect>
        </w:pict>
      </w:r>
    </w:p>
    <w:p w:rsidR="007B1D5A" w:rsidRDefault="00B147F9">
      <w:pPr>
        <w:spacing w:before="92" w:line="242" w:lineRule="auto"/>
        <w:ind w:left="820" w:right="847"/>
        <w:jc w:val="both"/>
        <w:rPr>
          <w:sz w:val="20"/>
        </w:rPr>
      </w:pPr>
      <w:r>
        <w:rPr>
          <w:position w:val="10"/>
          <w:sz w:val="18"/>
        </w:rPr>
        <w:t xml:space="preserve">42 </w:t>
      </w:r>
      <w:r>
        <w:rPr>
          <w:sz w:val="20"/>
        </w:rPr>
        <w:t>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w:t>
      </w:r>
      <w:r>
        <w:rPr>
          <w:spacing w:val="-4"/>
          <w:sz w:val="20"/>
        </w:rPr>
        <w:t xml:space="preserve"> </w:t>
      </w:r>
      <w:r>
        <w:rPr>
          <w:sz w:val="20"/>
        </w:rPr>
        <w:t>этой</w:t>
      </w:r>
      <w:r>
        <w:rPr>
          <w:spacing w:val="-3"/>
          <w:sz w:val="20"/>
        </w:rPr>
        <w:t xml:space="preserve"> </w:t>
      </w:r>
      <w:r>
        <w:rPr>
          <w:sz w:val="20"/>
        </w:rPr>
        <w:t>целью</w:t>
      </w:r>
      <w:r>
        <w:rPr>
          <w:spacing w:val="-3"/>
          <w:sz w:val="20"/>
        </w:rPr>
        <w:t xml:space="preserve"> </w:t>
      </w:r>
      <w:r>
        <w:rPr>
          <w:sz w:val="20"/>
        </w:rPr>
        <w:t>может</w:t>
      </w:r>
      <w:r>
        <w:rPr>
          <w:spacing w:val="-2"/>
          <w:sz w:val="20"/>
        </w:rPr>
        <w:t xml:space="preserve"> </w:t>
      </w:r>
      <w:r>
        <w:rPr>
          <w:sz w:val="20"/>
        </w:rPr>
        <w:t>использоваться</w:t>
      </w:r>
      <w:r>
        <w:rPr>
          <w:spacing w:val="-2"/>
          <w:sz w:val="20"/>
        </w:rPr>
        <w:t xml:space="preserve"> </w:t>
      </w:r>
      <w:r>
        <w:rPr>
          <w:sz w:val="20"/>
        </w:rPr>
        <w:t>лист</w:t>
      </w:r>
      <w:r>
        <w:rPr>
          <w:spacing w:val="-2"/>
          <w:sz w:val="20"/>
        </w:rPr>
        <w:t xml:space="preserve"> </w:t>
      </w:r>
      <w:r>
        <w:rPr>
          <w:sz w:val="20"/>
        </w:rPr>
        <w:t>продвижения, построенный</w:t>
      </w:r>
      <w:r>
        <w:rPr>
          <w:spacing w:val="-3"/>
          <w:sz w:val="20"/>
        </w:rPr>
        <w:t xml:space="preserve"> </w:t>
      </w:r>
      <w:r>
        <w:rPr>
          <w:sz w:val="20"/>
        </w:rPr>
        <w:t>на основе</w:t>
      </w:r>
      <w:r>
        <w:rPr>
          <w:spacing w:val="-4"/>
          <w:sz w:val="20"/>
        </w:rPr>
        <w:t xml:space="preserve"> </w:t>
      </w:r>
      <w:r>
        <w:rPr>
          <w:sz w:val="20"/>
        </w:rPr>
        <w:t>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w:t>
      </w:r>
      <w:r>
        <w:rPr>
          <w:spacing w:val="-2"/>
          <w:sz w:val="20"/>
        </w:rPr>
        <w:t xml:space="preserve"> </w:t>
      </w:r>
      <w:r>
        <w:rPr>
          <w:sz w:val="20"/>
        </w:rPr>
        <w:t>свидетельствует о</w:t>
      </w:r>
      <w:r>
        <w:rPr>
          <w:spacing w:val="-6"/>
          <w:sz w:val="20"/>
        </w:rPr>
        <w:t xml:space="preserve"> </w:t>
      </w:r>
      <w:r>
        <w:rPr>
          <w:sz w:val="20"/>
        </w:rPr>
        <w:t>достижении</w:t>
      </w:r>
      <w:r>
        <w:rPr>
          <w:spacing w:val="-3"/>
          <w:sz w:val="20"/>
        </w:rPr>
        <w:t xml:space="preserve"> </w:t>
      </w:r>
      <w:r>
        <w:rPr>
          <w:sz w:val="20"/>
        </w:rPr>
        <w:t>высоких уровней освоения планируемых</w:t>
      </w:r>
      <w:r>
        <w:rPr>
          <w:spacing w:val="-1"/>
          <w:sz w:val="20"/>
        </w:rPr>
        <w:t xml:space="preserve"> </w:t>
      </w:r>
      <w:r>
        <w:rPr>
          <w:sz w:val="20"/>
        </w:rPr>
        <w:t>результатов и</w:t>
      </w:r>
      <w:r>
        <w:rPr>
          <w:spacing w:val="-3"/>
          <w:sz w:val="20"/>
        </w:rPr>
        <w:t xml:space="preserve"> </w:t>
      </w:r>
      <w:r>
        <w:rPr>
          <w:sz w:val="20"/>
        </w:rPr>
        <w:t>/ или о позитивной динамике в освоении планируемых результатов.</w:t>
      </w:r>
    </w:p>
    <w:p w:rsidR="007B1D5A" w:rsidRDefault="007B1D5A">
      <w:pPr>
        <w:spacing w:line="242" w:lineRule="auto"/>
        <w:jc w:val="both"/>
        <w:rPr>
          <w:sz w:val="20"/>
        </w:rPr>
        <w:sectPr w:rsidR="007B1D5A">
          <w:pgSz w:w="11910" w:h="16840"/>
          <w:pgMar w:top="1040" w:right="0" w:bottom="1160" w:left="880" w:header="0" w:footer="968" w:gutter="0"/>
          <w:cols w:space="720"/>
        </w:sectPr>
      </w:pPr>
    </w:p>
    <w:p w:rsidR="007B1D5A" w:rsidRDefault="00B147F9">
      <w:pPr>
        <w:pStyle w:val="a3"/>
        <w:spacing w:before="66"/>
        <w:ind w:right="841"/>
      </w:pPr>
      <w:r>
        <w:rPr>
          <w:i/>
        </w:rPr>
        <w:lastRenderedPageBreak/>
        <w:t xml:space="preserve">Портфолио </w:t>
      </w:r>
      <w:r>
        <w:t>представляет собой</w:t>
      </w:r>
      <w:r>
        <w:rPr>
          <w:spacing w:val="-1"/>
        </w:rPr>
        <w:t xml:space="preserve"> </w:t>
      </w:r>
      <w:r>
        <w:t>процедуру</w:t>
      </w:r>
      <w:r>
        <w:rPr>
          <w:spacing w:val="-7"/>
        </w:rPr>
        <w:t xml:space="preserve"> </w:t>
      </w:r>
      <w:r>
        <w:t>оценки динамики</w:t>
      </w:r>
      <w:r>
        <w:rPr>
          <w:spacing w:val="-1"/>
        </w:rPr>
        <w:t xml:space="preserve"> </w:t>
      </w:r>
      <w:r>
        <w:t>учебной и</w:t>
      </w:r>
      <w:r>
        <w:rPr>
          <w:spacing w:val="-1"/>
        </w:rPr>
        <w:t xml:space="preserve"> </w:t>
      </w:r>
      <w:r>
        <w:t>творческой активности обучающегося, направленности, широты или избирательности его интересов, выраженности проявлений творческой инициативы, а также демонстрируемого уровня высших достижений.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обучающимся совместно с классным руководителем</w:t>
      </w:r>
      <w:r>
        <w:rPr>
          <w:vertAlign w:val="superscript"/>
        </w:rPr>
        <w:t>43</w:t>
      </w:r>
      <w:r>
        <w:t xml:space="preserve">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w:t>
      </w:r>
      <w:r>
        <w:rPr>
          <w:spacing w:val="-1"/>
        </w:rPr>
        <w:t xml:space="preserve"> </w:t>
      </w:r>
      <w:r>
        <w:t xml:space="preserve">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r>
        <w:rPr>
          <w:spacing w:val="-2"/>
        </w:rPr>
        <w:t>обучающегося.</w:t>
      </w:r>
    </w:p>
    <w:p w:rsidR="007B1D5A" w:rsidRDefault="00B147F9">
      <w:pPr>
        <w:spacing w:before="6" w:line="237" w:lineRule="auto"/>
        <w:ind w:left="820" w:right="849" w:firstLine="710"/>
        <w:jc w:val="both"/>
        <w:rPr>
          <w:sz w:val="24"/>
        </w:rPr>
      </w:pPr>
      <w:r>
        <w:rPr>
          <w:i/>
          <w:sz w:val="24"/>
        </w:rPr>
        <w:t xml:space="preserve">Внутренний (внутришкольный) мониторинг </w:t>
      </w:r>
      <w:r>
        <w:rPr>
          <w:sz w:val="24"/>
        </w:rPr>
        <w:t>представляет собой процедуры, предназначенные для оценки уровня:</w:t>
      </w:r>
    </w:p>
    <w:p w:rsidR="007B1D5A" w:rsidRDefault="00B147F9">
      <w:pPr>
        <w:pStyle w:val="a4"/>
        <w:numPr>
          <w:ilvl w:val="0"/>
          <w:numId w:val="2"/>
        </w:numPr>
        <w:tabs>
          <w:tab w:val="left" w:pos="1640"/>
        </w:tabs>
        <w:spacing w:before="8" w:line="237" w:lineRule="auto"/>
        <w:ind w:right="855" w:firstLine="710"/>
        <w:rPr>
          <w:rFonts w:ascii="Symbol" w:hAnsi="Symbol"/>
        </w:rPr>
      </w:pPr>
      <w:r>
        <w:rPr>
          <w:sz w:val="24"/>
        </w:rPr>
        <w:t>достижения предметных и метапредметных результатов учебных дисциплин и специальных курсов по Программе коррекционной работы;</w:t>
      </w:r>
    </w:p>
    <w:p w:rsidR="007B1D5A" w:rsidRDefault="00B147F9">
      <w:pPr>
        <w:pStyle w:val="a4"/>
        <w:numPr>
          <w:ilvl w:val="0"/>
          <w:numId w:val="2"/>
        </w:numPr>
        <w:tabs>
          <w:tab w:val="left" w:pos="1640"/>
        </w:tabs>
        <w:ind w:right="850" w:firstLine="710"/>
        <w:rPr>
          <w:rFonts w:ascii="Symbol" w:hAnsi="Symbol"/>
        </w:rPr>
      </w:pPr>
      <w:r>
        <w:rPr>
          <w:sz w:val="24"/>
        </w:rPr>
        <w:t xml:space="preserve">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w:t>
      </w:r>
      <w:r>
        <w:rPr>
          <w:spacing w:val="-4"/>
          <w:sz w:val="24"/>
        </w:rPr>
        <w:t>речи;</w:t>
      </w:r>
    </w:p>
    <w:p w:rsidR="007B1D5A" w:rsidRDefault="00B147F9">
      <w:pPr>
        <w:pStyle w:val="a4"/>
        <w:numPr>
          <w:ilvl w:val="0"/>
          <w:numId w:val="2"/>
        </w:numPr>
        <w:tabs>
          <w:tab w:val="left" w:pos="1640"/>
        </w:tabs>
        <w:spacing w:before="2"/>
        <w:ind w:right="839" w:firstLine="710"/>
        <w:rPr>
          <w:rFonts w:ascii="Symbol" w:hAnsi="Symbol"/>
        </w:rPr>
      </w:pPr>
      <w:r>
        <w:rPr>
          <w:sz w:val="24"/>
        </w:rPr>
        <w:t>профессионального мастерства учителя, в т.ч. реализации им коррекционно- развивающей направленности образовательного процесса в условиях специально педагогически созданной слухоречевой среды.</w:t>
      </w:r>
    </w:p>
    <w:p w:rsidR="007B1D5A" w:rsidRDefault="00B147F9">
      <w:pPr>
        <w:pStyle w:val="a3"/>
        <w:ind w:right="839"/>
      </w:pPr>
      <w: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учетом индивидуальных особенностей обучающихся, их особых образовательных потребностей, в том числе, научно- 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rsidR="007B1D5A" w:rsidRDefault="00B147F9">
      <w:pPr>
        <w:pStyle w:val="a3"/>
        <w:ind w:right="842"/>
      </w:pPr>
      <w:r>
        <w:t>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7B1D5A" w:rsidRDefault="00B147F9">
      <w:pPr>
        <w:pStyle w:val="a3"/>
        <w:ind w:right="840"/>
      </w:pPr>
      <w:r>
        <w:rPr>
          <w:i/>
        </w:rPr>
        <w:t xml:space="preserve">Промежуточная аттестация </w:t>
      </w:r>
      <w:r>
        <w:t>представляет собой процедуру аттестации обучающихся на уровне ООО и проводится в конце каждой учебной четверти и учебного года</w:t>
      </w:r>
      <w:r>
        <w:rPr>
          <w:spacing w:val="-6"/>
        </w:rPr>
        <w:t xml:space="preserve"> </w:t>
      </w:r>
      <w:r>
        <w:t>в целом</w:t>
      </w:r>
      <w:r>
        <w:rPr>
          <w:spacing w:val="-3"/>
        </w:rPr>
        <w:t xml:space="preserve"> </w:t>
      </w:r>
      <w:r>
        <w:t>по каждому</w:t>
      </w:r>
      <w:r>
        <w:rPr>
          <w:spacing w:val="-10"/>
        </w:rPr>
        <w:t xml:space="preserve"> </w:t>
      </w:r>
      <w:r>
        <w:t>изучаемому</w:t>
      </w:r>
      <w:r>
        <w:rPr>
          <w:spacing w:val="-10"/>
        </w:rPr>
        <w:t xml:space="preserve"> </w:t>
      </w:r>
      <w:r>
        <w:t>предмету. Промежуточная аттестация проводится</w:t>
      </w:r>
      <w:r>
        <w:rPr>
          <w:spacing w:val="-1"/>
        </w:rPr>
        <w:t xml:space="preserve"> </w:t>
      </w:r>
      <w:r>
        <w:t>на основе результатов накопленной оценки и результатов выполнения тематических проверочных работ. Результат промежуточной аттестации фиксируется в документе об образовании (дневнике).</w:t>
      </w:r>
    </w:p>
    <w:p w:rsidR="007B1D5A" w:rsidRDefault="00202777">
      <w:pPr>
        <w:pStyle w:val="a3"/>
        <w:spacing w:before="104"/>
        <w:ind w:left="0" w:firstLine="0"/>
        <w:jc w:val="left"/>
        <w:rPr>
          <w:sz w:val="20"/>
        </w:rPr>
      </w:pPr>
      <w:r>
        <w:rPr>
          <w:noProof/>
          <w:lang w:eastAsia="ru-RU"/>
        </w:rPr>
        <w:pict>
          <v:rect id="docshape50" o:spid="_x0000_s1089" style="position:absolute;margin-left:85pt;margin-top:17.9pt;width:144.05pt;height:.7pt;z-index:-15707136;mso-wrap-distance-left:0;mso-wrap-distance-right:0;mso-position-horizontal-relative:page" fillcolor="black" stroked="f">
            <w10:wrap type="topAndBottom" anchorx="page"/>
          </v:rect>
        </w:pict>
      </w:r>
    </w:p>
    <w:p w:rsidR="007B1D5A" w:rsidRDefault="00B147F9">
      <w:pPr>
        <w:spacing w:before="96"/>
        <w:ind w:left="820" w:right="855"/>
        <w:rPr>
          <w:sz w:val="20"/>
        </w:rPr>
      </w:pPr>
      <w:r>
        <w:rPr>
          <w:sz w:val="20"/>
          <w:vertAlign w:val="superscript"/>
        </w:rPr>
        <w:t>43</w:t>
      </w:r>
      <w:r>
        <w:rPr>
          <w:sz w:val="20"/>
        </w:rPr>
        <w:t xml:space="preserve"> К оформлению портфолио могут также привлекаться воспитатель и тьютор, которые работают с данным </w:t>
      </w:r>
      <w:r>
        <w:rPr>
          <w:spacing w:val="-2"/>
          <w:sz w:val="20"/>
        </w:rPr>
        <w:t>обучающимся.</w:t>
      </w:r>
    </w:p>
    <w:p w:rsidR="007B1D5A" w:rsidRDefault="007B1D5A">
      <w:pPr>
        <w:rPr>
          <w:sz w:val="20"/>
        </w:rPr>
        <w:sectPr w:rsidR="007B1D5A">
          <w:pgSz w:w="11910" w:h="16840"/>
          <w:pgMar w:top="1040" w:right="0" w:bottom="1180" w:left="880" w:header="0" w:footer="968" w:gutter="0"/>
          <w:cols w:space="720"/>
        </w:sectPr>
      </w:pPr>
    </w:p>
    <w:p w:rsidR="007B1D5A" w:rsidRDefault="00B147F9">
      <w:pPr>
        <w:pStyle w:val="a3"/>
        <w:spacing w:before="66"/>
        <w:ind w:right="840"/>
      </w:pPr>
      <w:r>
        <w:lastRenderedPageBreak/>
        <w:t>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и для допуска обучающегося к ГИА. В период введения ФГОС ООО в случае использования стандартизированных измерительных материалов критерий достижения/освоения учебного материала задаётся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B1D5A" w:rsidRDefault="00B147F9">
      <w:pPr>
        <w:pStyle w:val="a3"/>
        <w:spacing w:before="4"/>
        <w:ind w:right="846"/>
      </w:pPr>
      <w:r>
        <w:t xml:space="preserve">Порядок проведения промежуточной аттестации регламентируется Федеральным законом «Об образовании в Российской Федерации» (ст. 58) и иными нормативными </w:t>
      </w:r>
      <w:r>
        <w:rPr>
          <w:spacing w:val="-2"/>
        </w:rPr>
        <w:t>актами.</w:t>
      </w:r>
    </w:p>
    <w:p w:rsidR="007B1D5A" w:rsidRDefault="00B147F9">
      <w:pPr>
        <w:spacing w:line="274" w:lineRule="exact"/>
        <w:ind w:left="1530"/>
        <w:jc w:val="both"/>
        <w:rPr>
          <w:i/>
          <w:sz w:val="24"/>
        </w:rPr>
      </w:pPr>
      <w:r>
        <w:rPr>
          <w:i/>
          <w:sz w:val="24"/>
        </w:rPr>
        <w:t>Государственная</w:t>
      </w:r>
      <w:r>
        <w:rPr>
          <w:i/>
          <w:spacing w:val="-5"/>
          <w:sz w:val="24"/>
        </w:rPr>
        <w:t xml:space="preserve"> </w:t>
      </w:r>
      <w:r>
        <w:rPr>
          <w:i/>
          <w:sz w:val="24"/>
        </w:rPr>
        <w:t>итоговая</w:t>
      </w:r>
      <w:r>
        <w:rPr>
          <w:i/>
          <w:spacing w:val="-5"/>
          <w:sz w:val="24"/>
        </w:rPr>
        <w:t xml:space="preserve"> </w:t>
      </w:r>
      <w:r>
        <w:rPr>
          <w:i/>
          <w:spacing w:val="-2"/>
          <w:sz w:val="24"/>
        </w:rPr>
        <w:t>аттестация</w:t>
      </w:r>
    </w:p>
    <w:p w:rsidR="007B1D5A" w:rsidRDefault="00B147F9">
      <w:pPr>
        <w:pStyle w:val="a3"/>
        <w:spacing w:before="2"/>
        <w:ind w:right="851"/>
      </w:pPr>
      <w:r>
        <w:t>В соответствии со ст. 59 Федерального закона «Об образовании в Российской Федерации» ГИА является обязательной процедурой, завершающей освоение АООП</w:t>
      </w:r>
      <w:r>
        <w:rPr>
          <w:spacing w:val="40"/>
        </w:rPr>
        <w:t xml:space="preserve"> </w:t>
      </w:r>
      <w:r>
        <w:rPr>
          <w:spacing w:val="-4"/>
        </w:rPr>
        <w:t>ООО.</w:t>
      </w:r>
    </w:p>
    <w:p w:rsidR="007B1D5A" w:rsidRDefault="00B147F9">
      <w:pPr>
        <w:pStyle w:val="a3"/>
        <w:ind w:right="850"/>
      </w:pPr>
      <w:r>
        <w:t>Порядок проведения ГИА регламентируется Законом и иными нормативными актами</w:t>
      </w:r>
      <w:r>
        <w:rPr>
          <w:vertAlign w:val="superscript"/>
        </w:rPr>
        <w:t>44</w:t>
      </w:r>
      <w:r>
        <w:t>, включая документы, регламентирующие порядок ГИА лиц с ограниченными возможностями здоровья и инвалидностью (с нарушением слуха).</w:t>
      </w:r>
    </w:p>
    <w:p w:rsidR="007B1D5A" w:rsidRDefault="00B147F9">
      <w:pPr>
        <w:pStyle w:val="a3"/>
        <w:spacing w:before="1"/>
        <w:ind w:right="849"/>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w:t>
      </w:r>
    </w:p>
    <w:p w:rsidR="007B1D5A" w:rsidRDefault="00B147F9">
      <w:pPr>
        <w:pStyle w:val="a3"/>
        <w:ind w:right="848"/>
      </w:pPr>
      <w:r>
        <w:t>КИМ представляют собой подготовленные с учётом особых образовательных потребностей обучающихся комплексы заданий в стандартизированной форме и в форме устных</w:t>
      </w:r>
      <w:r>
        <w:rPr>
          <w:spacing w:val="-5"/>
        </w:rPr>
        <w:t xml:space="preserve"> </w:t>
      </w:r>
      <w:r>
        <w:t>и письменных</w:t>
      </w:r>
      <w:r>
        <w:rPr>
          <w:spacing w:val="-5"/>
        </w:rPr>
        <w:t xml:space="preserve"> </w:t>
      </w:r>
      <w:r>
        <w:t>экзаменов с</w:t>
      </w:r>
      <w:r>
        <w:rPr>
          <w:spacing w:val="-1"/>
        </w:rPr>
        <w:t xml:space="preserve"> </w:t>
      </w:r>
      <w:r>
        <w:t>использованием тем, билетов</w:t>
      </w:r>
      <w:r>
        <w:rPr>
          <w:spacing w:val="-3"/>
        </w:rPr>
        <w:t xml:space="preserve"> </w:t>
      </w:r>
      <w:r>
        <w:t>и иных</w:t>
      </w:r>
      <w:r>
        <w:rPr>
          <w:spacing w:val="-5"/>
        </w:rPr>
        <w:t xml:space="preserve"> </w:t>
      </w:r>
      <w:r>
        <w:t>форм</w:t>
      </w:r>
      <w:r>
        <w:rPr>
          <w:spacing w:val="-3"/>
        </w:rPr>
        <w:t xml:space="preserve"> </w:t>
      </w:r>
      <w:r>
        <w:t>по решению образовательной организации (государственный выпускной экзамен – ГВЭ).</w:t>
      </w:r>
    </w:p>
    <w:p w:rsidR="007B1D5A" w:rsidRDefault="00B147F9">
      <w:pPr>
        <w:pStyle w:val="a3"/>
        <w:ind w:right="842"/>
      </w:pPr>
      <w:r>
        <w:t>Итоговая оценка (итоговая аттестация) по предмету складывается из результатов внутренней и внешней</w:t>
      </w:r>
      <w:r>
        <w:rPr>
          <w:spacing w:val="-4"/>
        </w:rPr>
        <w:t xml:space="preserve"> </w:t>
      </w:r>
      <w:r>
        <w:t>оценки. К</w:t>
      </w:r>
      <w:r>
        <w:rPr>
          <w:spacing w:val="-2"/>
        </w:rPr>
        <w:t xml:space="preserve"> </w:t>
      </w:r>
      <w:r>
        <w:t>результатам внешней</w:t>
      </w:r>
      <w:r>
        <w:rPr>
          <w:spacing w:val="-4"/>
        </w:rPr>
        <w:t xml:space="preserve"> </w:t>
      </w:r>
      <w:r>
        <w:t>оценки</w:t>
      </w:r>
      <w:r>
        <w:rPr>
          <w:spacing w:val="-4"/>
        </w:rPr>
        <w:t xml:space="preserve"> </w:t>
      </w:r>
      <w:r>
        <w:t>относятся</w:t>
      </w:r>
      <w:r>
        <w:rPr>
          <w:spacing w:val="-1"/>
        </w:rPr>
        <w:t xml:space="preserve"> </w:t>
      </w:r>
      <w:r>
        <w:t>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w:t>
      </w:r>
      <w:r>
        <w:rPr>
          <w:spacing w:val="-1"/>
        </w:rPr>
        <w:t xml:space="preserve"> </w:t>
      </w:r>
      <w:r>
        <w:t>и свободе</w:t>
      </w:r>
      <w:r>
        <w:rPr>
          <w:spacing w:val="-6"/>
        </w:rPr>
        <w:t xml:space="preserve"> </w:t>
      </w:r>
      <w:r>
        <w:t>оперирования</w:t>
      </w:r>
      <w:r>
        <w:rPr>
          <w:spacing w:val="-5"/>
        </w:rPr>
        <w:t xml:space="preserve"> </w:t>
      </w:r>
      <w:r>
        <w:t>им. По предметам,</w:t>
      </w:r>
      <w:r>
        <w:rPr>
          <w:spacing w:val="-3"/>
        </w:rPr>
        <w:t xml:space="preserve"> </w:t>
      </w:r>
      <w:r>
        <w:t>не</w:t>
      </w:r>
      <w:r>
        <w:rPr>
          <w:spacing w:val="-6"/>
        </w:rPr>
        <w:t xml:space="preserve"> </w:t>
      </w:r>
      <w:r>
        <w:t>вынесенным</w:t>
      </w:r>
      <w:r>
        <w:rPr>
          <w:spacing w:val="-3"/>
        </w:rPr>
        <w:t xml:space="preserve"> </w:t>
      </w:r>
      <w:r>
        <w:t>на</w:t>
      </w:r>
      <w:r>
        <w:rPr>
          <w:spacing w:val="-1"/>
        </w:rPr>
        <w:t xml:space="preserve"> </w:t>
      </w:r>
      <w:r>
        <w:t>ГИА, итоговая оценка ставится на основе результатов только внутренней оценки.</w:t>
      </w:r>
    </w:p>
    <w:p w:rsidR="007B1D5A" w:rsidRDefault="007B1D5A">
      <w:pPr>
        <w:pStyle w:val="a3"/>
        <w:ind w:left="0" w:firstLine="0"/>
        <w:jc w:val="left"/>
        <w:rPr>
          <w:sz w:val="20"/>
        </w:rPr>
      </w:pPr>
    </w:p>
    <w:p w:rsidR="007B1D5A" w:rsidRDefault="00202777">
      <w:pPr>
        <w:pStyle w:val="a3"/>
        <w:spacing w:before="68"/>
        <w:ind w:left="0" w:firstLine="0"/>
        <w:jc w:val="left"/>
        <w:rPr>
          <w:sz w:val="20"/>
        </w:rPr>
      </w:pPr>
      <w:r>
        <w:rPr>
          <w:noProof/>
          <w:lang w:eastAsia="ru-RU"/>
        </w:rPr>
        <w:pict>
          <v:rect id="docshape51" o:spid="_x0000_s1088" style="position:absolute;margin-left:85pt;margin-top:16.1pt;width:144.05pt;height:.7pt;z-index:-15706624;mso-wrap-distance-left:0;mso-wrap-distance-right:0;mso-position-horizontal-relative:page" fillcolor="black" stroked="f">
            <w10:wrap type="topAndBottom" anchorx="page"/>
          </v:rect>
        </w:pict>
      </w:r>
    </w:p>
    <w:p w:rsidR="007B1D5A" w:rsidRDefault="00B147F9">
      <w:pPr>
        <w:spacing w:before="97" w:line="274" w:lineRule="exact"/>
        <w:ind w:left="820"/>
        <w:jc w:val="both"/>
        <w:rPr>
          <w:sz w:val="20"/>
        </w:rPr>
      </w:pPr>
      <w:r>
        <w:rPr>
          <w:position w:val="7"/>
          <w:sz w:val="13"/>
        </w:rPr>
        <w:t>44</w:t>
      </w:r>
      <w:r>
        <w:rPr>
          <w:spacing w:val="31"/>
          <w:position w:val="7"/>
          <w:sz w:val="13"/>
        </w:rPr>
        <w:t xml:space="preserve"> </w:t>
      </w:r>
      <w:r>
        <w:rPr>
          <w:spacing w:val="-2"/>
          <w:sz w:val="24"/>
        </w:rPr>
        <w:t>Н</w:t>
      </w:r>
      <w:r>
        <w:rPr>
          <w:spacing w:val="-2"/>
          <w:sz w:val="20"/>
        </w:rPr>
        <w:t>апример:</w:t>
      </w:r>
    </w:p>
    <w:p w:rsidR="007B1D5A" w:rsidRDefault="00B147F9">
      <w:pPr>
        <w:ind w:left="820" w:right="844"/>
        <w:jc w:val="both"/>
        <w:rPr>
          <w:sz w:val="20"/>
        </w:rPr>
      </w:pPr>
      <w:r>
        <w:rPr>
          <w:sz w:val="20"/>
        </w:rPr>
        <w:t>«Порядок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 1394.</w:t>
      </w:r>
    </w:p>
    <w:p w:rsidR="007B1D5A" w:rsidRDefault="00B147F9">
      <w:pPr>
        <w:spacing w:before="5" w:line="273" w:lineRule="auto"/>
        <w:ind w:left="820" w:right="846"/>
        <w:jc w:val="both"/>
        <w:rPr>
          <w:sz w:val="20"/>
        </w:rPr>
      </w:pPr>
      <w:r>
        <w:rPr>
          <w:sz w:val="20"/>
        </w:rPr>
        <w:t xml:space="preserve">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w:t>
      </w:r>
      <w:r>
        <w:rPr>
          <w:spacing w:val="-2"/>
          <w:sz w:val="20"/>
        </w:rPr>
        <w:t>образования».</w:t>
      </w:r>
    </w:p>
    <w:p w:rsidR="007B1D5A" w:rsidRDefault="00B147F9">
      <w:pPr>
        <w:spacing w:before="207" w:line="273" w:lineRule="auto"/>
        <w:ind w:left="820" w:right="853"/>
        <w:jc w:val="both"/>
        <w:rPr>
          <w:sz w:val="20"/>
        </w:rPr>
      </w:pPr>
      <w:r>
        <w:rPr>
          <w:sz w:val="20"/>
        </w:rPr>
        <w:t>Методические документы, рекомендуемые к использованию при организации и проведении</w:t>
      </w:r>
      <w:r>
        <w:rPr>
          <w:spacing w:val="40"/>
          <w:sz w:val="20"/>
        </w:rPr>
        <w:t xml:space="preserve"> </w:t>
      </w:r>
      <w:r>
        <w:rPr>
          <w:sz w:val="20"/>
        </w:rPr>
        <w:t>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p>
    <w:p w:rsidR="007B1D5A" w:rsidRDefault="00B147F9">
      <w:pPr>
        <w:spacing w:before="204"/>
        <w:ind w:left="820" w:right="840"/>
        <w:jc w:val="both"/>
        <w:rPr>
          <w:sz w:val="20"/>
        </w:rPr>
      </w:pPr>
      <w:r>
        <w:rPr>
          <w:sz w:val="20"/>
        </w:rPr>
        <w:t>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w:t>
      </w:r>
      <w:r>
        <w:rPr>
          <w:spacing w:val="-2"/>
          <w:sz w:val="20"/>
        </w:rPr>
        <w:t xml:space="preserve"> </w:t>
      </w:r>
      <w:r>
        <w:rPr>
          <w:sz w:val="20"/>
        </w:rPr>
        <w:t>инвалидов в 2018</w:t>
      </w:r>
      <w:r>
        <w:rPr>
          <w:spacing w:val="-5"/>
          <w:sz w:val="20"/>
        </w:rPr>
        <w:t xml:space="preserve"> </w:t>
      </w:r>
      <w:r>
        <w:rPr>
          <w:sz w:val="20"/>
        </w:rPr>
        <w:t>году</w:t>
      </w:r>
      <w:r>
        <w:rPr>
          <w:spacing w:val="-10"/>
          <w:sz w:val="20"/>
        </w:rPr>
        <w:t xml:space="preserve"> </w:t>
      </w:r>
      <w:r>
        <w:rPr>
          <w:sz w:val="20"/>
        </w:rPr>
        <w:t>(приложение</w:t>
      </w:r>
      <w:r>
        <w:rPr>
          <w:spacing w:val="-3"/>
          <w:sz w:val="20"/>
        </w:rPr>
        <w:t xml:space="preserve"> </w:t>
      </w:r>
      <w:r>
        <w:rPr>
          <w:sz w:val="20"/>
        </w:rPr>
        <w:t>11 к</w:t>
      </w:r>
      <w:r>
        <w:rPr>
          <w:spacing w:val="-2"/>
          <w:sz w:val="20"/>
        </w:rPr>
        <w:t xml:space="preserve"> </w:t>
      </w:r>
      <w:r>
        <w:rPr>
          <w:sz w:val="20"/>
        </w:rPr>
        <w:t>письму</w:t>
      </w:r>
      <w:r>
        <w:rPr>
          <w:spacing w:val="-10"/>
          <w:sz w:val="20"/>
        </w:rPr>
        <w:t xml:space="preserve"> </w:t>
      </w:r>
      <w:r>
        <w:rPr>
          <w:sz w:val="20"/>
        </w:rPr>
        <w:t>Рособрнадзора от</w:t>
      </w:r>
      <w:r>
        <w:rPr>
          <w:spacing w:val="-1"/>
          <w:sz w:val="20"/>
        </w:rPr>
        <w:t xml:space="preserve"> </w:t>
      </w:r>
      <w:r>
        <w:rPr>
          <w:sz w:val="20"/>
        </w:rPr>
        <w:t>27.12.2017 г.</w:t>
      </w:r>
    </w:p>
    <w:p w:rsidR="007B1D5A" w:rsidRDefault="00B147F9">
      <w:pPr>
        <w:spacing w:before="2"/>
        <w:ind w:left="820"/>
        <w:jc w:val="both"/>
        <w:rPr>
          <w:sz w:val="20"/>
        </w:rPr>
      </w:pPr>
      <w:r>
        <w:rPr>
          <w:sz w:val="20"/>
        </w:rPr>
        <w:t>№</w:t>
      </w:r>
      <w:r>
        <w:rPr>
          <w:spacing w:val="2"/>
          <w:sz w:val="20"/>
        </w:rPr>
        <w:t xml:space="preserve"> </w:t>
      </w:r>
      <w:r>
        <w:rPr>
          <w:sz w:val="20"/>
        </w:rPr>
        <w:t>10-</w:t>
      </w:r>
      <w:r>
        <w:rPr>
          <w:spacing w:val="-2"/>
          <w:sz w:val="20"/>
        </w:rPr>
        <w:t>870).</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pPr>
        <w:pStyle w:val="a3"/>
        <w:spacing w:before="66" w:line="242" w:lineRule="auto"/>
        <w:ind w:right="849"/>
      </w:pPr>
      <w:r>
        <w:lastRenderedPageBreak/>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B1D5A" w:rsidRDefault="00B147F9">
      <w:pPr>
        <w:pStyle w:val="a3"/>
        <w:ind w:right="839"/>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w:t>
      </w:r>
      <w:r>
        <w:rPr>
          <w:spacing w:val="-2"/>
        </w:rPr>
        <w:t>обучающегося.</w:t>
      </w:r>
    </w:p>
    <w:p w:rsidR="007B1D5A" w:rsidRDefault="00B147F9">
      <w:pPr>
        <w:pStyle w:val="a3"/>
        <w:spacing w:line="275" w:lineRule="exact"/>
        <w:ind w:left="1530" w:firstLine="0"/>
      </w:pPr>
      <w:r>
        <w:t>Характеристика</w:t>
      </w:r>
      <w:r>
        <w:rPr>
          <w:spacing w:val="-3"/>
        </w:rPr>
        <w:t xml:space="preserve"> </w:t>
      </w:r>
      <w:r>
        <w:t>готовится</w:t>
      </w:r>
      <w:r>
        <w:rPr>
          <w:spacing w:val="-6"/>
        </w:rPr>
        <w:t xml:space="preserve"> </w:t>
      </w:r>
      <w:r>
        <w:t>на</w:t>
      </w:r>
      <w:r>
        <w:rPr>
          <w:spacing w:val="-7"/>
        </w:rPr>
        <w:t xml:space="preserve"> </w:t>
      </w:r>
      <w:r>
        <w:rPr>
          <w:spacing w:val="-2"/>
        </w:rPr>
        <w:t>основании:</w:t>
      </w:r>
    </w:p>
    <w:p w:rsidR="007B1D5A" w:rsidRDefault="00B147F9" w:rsidP="00E2415F">
      <w:pPr>
        <w:pStyle w:val="a4"/>
        <w:numPr>
          <w:ilvl w:val="0"/>
          <w:numId w:val="61"/>
        </w:numPr>
        <w:tabs>
          <w:tab w:val="left" w:pos="1722"/>
        </w:tabs>
        <w:ind w:right="847" w:firstLine="710"/>
        <w:rPr>
          <w:sz w:val="24"/>
        </w:rPr>
      </w:pPr>
      <w:r>
        <w:rPr>
          <w:sz w:val="24"/>
        </w:rPr>
        <w:t>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rsidR="007B1D5A" w:rsidRDefault="00B147F9" w:rsidP="00E2415F">
      <w:pPr>
        <w:pStyle w:val="a4"/>
        <w:numPr>
          <w:ilvl w:val="0"/>
          <w:numId w:val="61"/>
        </w:numPr>
        <w:tabs>
          <w:tab w:val="left" w:pos="1789"/>
        </w:tabs>
        <w:ind w:right="854" w:firstLine="710"/>
        <w:rPr>
          <w:sz w:val="24"/>
        </w:rPr>
      </w:pPr>
      <w:r>
        <w:rPr>
          <w:sz w:val="24"/>
        </w:rPr>
        <w:t>экспертных оценок классного руководителя и учителей, обучавших данного выпускника на уровне ООО.</w:t>
      </w:r>
    </w:p>
    <w:p w:rsidR="007B1D5A" w:rsidRDefault="00B147F9">
      <w:pPr>
        <w:pStyle w:val="a3"/>
        <w:spacing w:line="276" w:lineRule="exact"/>
        <w:ind w:left="1530" w:firstLine="0"/>
      </w:pPr>
      <w:r>
        <w:t>В</w:t>
      </w:r>
      <w:r>
        <w:rPr>
          <w:spacing w:val="-8"/>
        </w:rPr>
        <w:t xml:space="preserve"> </w:t>
      </w:r>
      <w:r>
        <w:t>характеристике</w:t>
      </w:r>
      <w:r>
        <w:rPr>
          <w:spacing w:val="-5"/>
        </w:rPr>
        <w:t xml:space="preserve"> </w:t>
      </w:r>
      <w:r>
        <w:t>выпускника</w:t>
      </w:r>
      <w:r>
        <w:rPr>
          <w:spacing w:val="-4"/>
        </w:rPr>
        <w:t xml:space="preserve"> </w:t>
      </w:r>
      <w:r>
        <w:t>должны</w:t>
      </w:r>
      <w:r>
        <w:rPr>
          <w:spacing w:val="-3"/>
        </w:rPr>
        <w:t xml:space="preserve"> </w:t>
      </w:r>
      <w:r>
        <w:t>быть</w:t>
      </w:r>
      <w:r>
        <w:rPr>
          <w:spacing w:val="-3"/>
        </w:rPr>
        <w:t xml:space="preserve"> </w:t>
      </w:r>
      <w:r>
        <w:rPr>
          <w:spacing w:val="-2"/>
        </w:rPr>
        <w:t>представлены:</w:t>
      </w:r>
    </w:p>
    <w:p w:rsidR="007B1D5A" w:rsidRDefault="00B147F9">
      <w:pPr>
        <w:pStyle w:val="a4"/>
        <w:numPr>
          <w:ilvl w:val="0"/>
          <w:numId w:val="2"/>
        </w:numPr>
        <w:tabs>
          <w:tab w:val="left" w:pos="1894"/>
        </w:tabs>
        <w:spacing w:before="2" w:line="237" w:lineRule="auto"/>
        <w:ind w:right="842" w:firstLine="710"/>
        <w:rPr>
          <w:rFonts w:ascii="Symbol" w:hAnsi="Symbol"/>
          <w:sz w:val="24"/>
        </w:rPr>
      </w:pPr>
      <w:r>
        <w:rPr>
          <w:sz w:val="24"/>
        </w:rPr>
        <w:t>образовательные достижения обучающегося по освоению личностных, метапредметных и предметных результатов;</w:t>
      </w:r>
    </w:p>
    <w:p w:rsidR="007B1D5A" w:rsidRDefault="00B147F9">
      <w:pPr>
        <w:pStyle w:val="a4"/>
        <w:numPr>
          <w:ilvl w:val="0"/>
          <w:numId w:val="2"/>
        </w:numPr>
        <w:tabs>
          <w:tab w:val="left" w:pos="1640"/>
        </w:tabs>
        <w:spacing w:before="7" w:line="237" w:lineRule="auto"/>
        <w:ind w:right="857" w:firstLine="710"/>
        <w:rPr>
          <w:rFonts w:ascii="Symbol" w:hAnsi="Symbol"/>
        </w:rPr>
      </w:pPr>
      <w:r>
        <w:rPr>
          <w:sz w:val="24"/>
        </w:rPr>
        <w:t>достижения</w:t>
      </w:r>
      <w:r>
        <w:rPr>
          <w:spacing w:val="-2"/>
          <w:sz w:val="24"/>
        </w:rPr>
        <w:t xml:space="preserve"> </w:t>
      </w:r>
      <w:r>
        <w:rPr>
          <w:sz w:val="24"/>
        </w:rPr>
        <w:t>в</w:t>
      </w:r>
      <w:r>
        <w:rPr>
          <w:spacing w:val="-5"/>
          <w:sz w:val="24"/>
        </w:rPr>
        <w:t xml:space="preserve"> </w:t>
      </w:r>
      <w:r>
        <w:rPr>
          <w:sz w:val="24"/>
        </w:rPr>
        <w:t>области</w:t>
      </w:r>
      <w:r>
        <w:rPr>
          <w:spacing w:val="-1"/>
          <w:sz w:val="24"/>
        </w:rPr>
        <w:t xml:space="preserve"> </w:t>
      </w:r>
      <w:r>
        <w:rPr>
          <w:sz w:val="24"/>
        </w:rPr>
        <w:t>овладения</w:t>
      </w:r>
      <w:r>
        <w:rPr>
          <w:spacing w:val="-2"/>
          <w:sz w:val="24"/>
        </w:rPr>
        <w:t xml:space="preserve"> </w:t>
      </w:r>
      <w:r>
        <w:rPr>
          <w:sz w:val="24"/>
        </w:rPr>
        <w:t>словесной</w:t>
      </w:r>
      <w:r>
        <w:rPr>
          <w:spacing w:val="-1"/>
          <w:sz w:val="24"/>
        </w:rPr>
        <w:t xml:space="preserve"> </w:t>
      </w:r>
      <w:r>
        <w:rPr>
          <w:sz w:val="24"/>
        </w:rPr>
        <w:t>речью</w:t>
      </w:r>
      <w:r>
        <w:rPr>
          <w:spacing w:val="-4"/>
          <w:sz w:val="24"/>
        </w:rPr>
        <w:t xml:space="preserve"> </w:t>
      </w:r>
      <w:r>
        <w:rPr>
          <w:sz w:val="24"/>
        </w:rPr>
        <w:t>в</w:t>
      </w:r>
      <w:r>
        <w:rPr>
          <w:spacing w:val="-1"/>
          <w:sz w:val="24"/>
        </w:rPr>
        <w:t xml:space="preserve"> </w:t>
      </w:r>
      <w:r>
        <w:rPr>
          <w:sz w:val="24"/>
        </w:rPr>
        <w:t>письменной</w:t>
      </w:r>
      <w:r>
        <w:rPr>
          <w:spacing w:val="-1"/>
          <w:sz w:val="24"/>
        </w:rPr>
        <w:t xml:space="preserve"> </w:t>
      </w:r>
      <w:r>
        <w:rPr>
          <w:sz w:val="24"/>
        </w:rPr>
        <w:t>и</w:t>
      </w:r>
      <w:r>
        <w:rPr>
          <w:spacing w:val="-1"/>
          <w:sz w:val="24"/>
        </w:rPr>
        <w:t xml:space="preserve"> </w:t>
      </w:r>
      <w:r>
        <w:rPr>
          <w:sz w:val="24"/>
        </w:rPr>
        <w:t>устной</w:t>
      </w:r>
      <w:r>
        <w:rPr>
          <w:spacing w:val="-1"/>
          <w:sz w:val="24"/>
        </w:rPr>
        <w:t xml:space="preserve"> </w:t>
      </w:r>
      <w:r>
        <w:rPr>
          <w:sz w:val="24"/>
        </w:rPr>
        <w:t>формах, в том числе её восприятия и воспроизведения, состояния навыков устной коммуникации;</w:t>
      </w:r>
    </w:p>
    <w:p w:rsidR="007B1D5A" w:rsidRDefault="00B147F9">
      <w:pPr>
        <w:pStyle w:val="a4"/>
        <w:numPr>
          <w:ilvl w:val="0"/>
          <w:numId w:val="2"/>
        </w:numPr>
        <w:tabs>
          <w:tab w:val="left" w:pos="1640"/>
        </w:tabs>
        <w:spacing w:before="5"/>
        <w:ind w:right="844" w:firstLine="710"/>
        <w:rPr>
          <w:rFonts w:ascii="Symbol" w:hAnsi="Symbol"/>
        </w:rPr>
      </w:pPr>
      <w:r>
        <w:rPr>
          <w:sz w:val="24"/>
        </w:rPr>
        <w:t>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w:t>
      </w:r>
    </w:p>
    <w:p w:rsidR="007B1D5A" w:rsidRDefault="00B147F9">
      <w:pPr>
        <w:pStyle w:val="a3"/>
        <w:ind w:right="841"/>
      </w:pPr>
      <w:r>
        <w:t>Рекомендации педагогического коллектива к выбору индивидуальной образовательной траектории доводятся до сведения выпускника и его родителей</w:t>
      </w:r>
      <w:r>
        <w:rPr>
          <w:spacing w:val="40"/>
        </w:rPr>
        <w:t xml:space="preserve"> </w:t>
      </w:r>
      <w:r>
        <w:t>(законных представителей).</w:t>
      </w:r>
    </w:p>
    <w:p w:rsidR="007B1D5A" w:rsidRDefault="007B1D5A">
      <w:pPr>
        <w:pStyle w:val="a3"/>
        <w:spacing w:before="273"/>
        <w:ind w:left="0" w:firstLine="0"/>
        <w:jc w:val="left"/>
      </w:pPr>
    </w:p>
    <w:p w:rsidR="007B1D5A" w:rsidRDefault="00B147F9">
      <w:pPr>
        <w:pStyle w:val="1"/>
        <w:ind w:left="4094"/>
        <w:jc w:val="left"/>
      </w:pPr>
      <w:r>
        <w:t>СОДЕРЖАТЕЛЬНЫЙ</w:t>
      </w:r>
      <w:r>
        <w:rPr>
          <w:spacing w:val="-2"/>
        </w:rPr>
        <w:t xml:space="preserve"> РАЗДЕЛ</w:t>
      </w:r>
    </w:p>
    <w:p w:rsidR="007B1D5A" w:rsidRDefault="007B1D5A">
      <w:pPr>
        <w:pStyle w:val="a3"/>
        <w:spacing w:before="67"/>
        <w:ind w:left="0" w:firstLine="0"/>
        <w:jc w:val="left"/>
        <w:rPr>
          <w:b/>
        </w:rPr>
      </w:pPr>
    </w:p>
    <w:p w:rsidR="007B1D5A" w:rsidRDefault="00B147F9" w:rsidP="00E2415F">
      <w:pPr>
        <w:pStyle w:val="a4"/>
        <w:numPr>
          <w:ilvl w:val="2"/>
          <w:numId w:val="60"/>
        </w:numPr>
        <w:tabs>
          <w:tab w:val="left" w:pos="3099"/>
        </w:tabs>
        <w:spacing w:before="1" w:line="273" w:lineRule="exact"/>
        <w:ind w:left="3099" w:hanging="604"/>
        <w:jc w:val="left"/>
        <w:rPr>
          <w:b/>
          <w:sz w:val="24"/>
        </w:rPr>
      </w:pPr>
      <w:r>
        <w:rPr>
          <w:b/>
          <w:sz w:val="24"/>
        </w:rPr>
        <w:t>Программа</w:t>
      </w:r>
      <w:r>
        <w:rPr>
          <w:b/>
          <w:spacing w:val="-6"/>
          <w:sz w:val="24"/>
        </w:rPr>
        <w:t xml:space="preserve"> </w:t>
      </w:r>
      <w:r>
        <w:rPr>
          <w:b/>
          <w:sz w:val="24"/>
        </w:rPr>
        <w:t>развития</w:t>
      </w:r>
      <w:r>
        <w:rPr>
          <w:b/>
          <w:spacing w:val="-8"/>
          <w:sz w:val="24"/>
        </w:rPr>
        <w:t xml:space="preserve"> </w:t>
      </w:r>
      <w:r>
        <w:rPr>
          <w:b/>
          <w:sz w:val="24"/>
        </w:rPr>
        <w:t>универсальных</w:t>
      </w:r>
      <w:r>
        <w:rPr>
          <w:b/>
          <w:spacing w:val="-7"/>
          <w:sz w:val="24"/>
        </w:rPr>
        <w:t xml:space="preserve"> </w:t>
      </w:r>
      <w:r>
        <w:rPr>
          <w:b/>
          <w:sz w:val="24"/>
        </w:rPr>
        <w:t>учебных</w:t>
      </w:r>
      <w:r>
        <w:rPr>
          <w:b/>
          <w:spacing w:val="-7"/>
          <w:sz w:val="24"/>
        </w:rPr>
        <w:t xml:space="preserve"> </w:t>
      </w:r>
      <w:r>
        <w:rPr>
          <w:b/>
          <w:spacing w:val="-2"/>
          <w:sz w:val="24"/>
        </w:rPr>
        <w:t>действий</w:t>
      </w:r>
    </w:p>
    <w:p w:rsidR="007B1D5A" w:rsidRDefault="00B147F9">
      <w:pPr>
        <w:pStyle w:val="a3"/>
        <w:tabs>
          <w:tab w:val="left" w:pos="2945"/>
          <w:tab w:val="left" w:pos="4120"/>
          <w:tab w:val="left" w:pos="5947"/>
          <w:tab w:val="left" w:pos="7088"/>
          <w:tab w:val="left" w:pos="8292"/>
          <w:tab w:val="left" w:pos="9204"/>
          <w:tab w:val="left" w:pos="9593"/>
        </w:tabs>
        <w:spacing w:line="242" w:lineRule="auto"/>
        <w:ind w:right="844"/>
        <w:jc w:val="left"/>
      </w:pPr>
      <w:r>
        <w:rPr>
          <w:spacing w:val="-2"/>
        </w:rPr>
        <w:t>Программа</w:t>
      </w:r>
      <w:r>
        <w:tab/>
      </w:r>
      <w:r>
        <w:rPr>
          <w:spacing w:val="-2"/>
        </w:rPr>
        <w:t>развития</w:t>
      </w:r>
      <w:r>
        <w:tab/>
      </w:r>
      <w:r>
        <w:rPr>
          <w:spacing w:val="-2"/>
        </w:rPr>
        <w:t>универсальных</w:t>
      </w:r>
      <w:r>
        <w:tab/>
      </w:r>
      <w:r>
        <w:rPr>
          <w:spacing w:val="-2"/>
        </w:rPr>
        <w:t>учебных</w:t>
      </w:r>
      <w:r>
        <w:tab/>
      </w:r>
      <w:r>
        <w:rPr>
          <w:spacing w:val="-2"/>
        </w:rPr>
        <w:t>действий</w:t>
      </w:r>
      <w:r>
        <w:tab/>
      </w:r>
      <w:r>
        <w:rPr>
          <w:spacing w:val="-2"/>
        </w:rPr>
        <w:t>(далее</w:t>
      </w:r>
      <w:r>
        <w:tab/>
      </w:r>
      <w:r>
        <w:rPr>
          <w:spacing w:val="-10"/>
        </w:rPr>
        <w:t>–</w:t>
      </w:r>
      <w:r>
        <w:tab/>
      </w:r>
      <w:r>
        <w:rPr>
          <w:spacing w:val="-4"/>
        </w:rPr>
        <w:t xml:space="preserve">УУД) </w:t>
      </w:r>
      <w:r>
        <w:t>разрабатывается в соответствии с ФГОС ООО, включает:</w:t>
      </w:r>
    </w:p>
    <w:p w:rsidR="007B1D5A" w:rsidRDefault="00B147F9">
      <w:pPr>
        <w:pStyle w:val="a4"/>
        <w:numPr>
          <w:ilvl w:val="0"/>
          <w:numId w:val="2"/>
        </w:numPr>
        <w:tabs>
          <w:tab w:val="left" w:pos="1668"/>
        </w:tabs>
        <w:spacing w:line="237" w:lineRule="auto"/>
        <w:ind w:right="855" w:firstLine="710"/>
        <w:jc w:val="left"/>
        <w:rPr>
          <w:rFonts w:ascii="Symbol" w:hAnsi="Symbol"/>
          <w:sz w:val="24"/>
        </w:rPr>
      </w:pPr>
      <w:r>
        <w:rPr>
          <w:sz w:val="24"/>
        </w:rPr>
        <w:t>описание</w:t>
      </w:r>
      <w:r>
        <w:rPr>
          <w:spacing w:val="80"/>
          <w:sz w:val="24"/>
        </w:rPr>
        <w:t xml:space="preserve"> </w:t>
      </w:r>
      <w:r>
        <w:rPr>
          <w:sz w:val="24"/>
        </w:rPr>
        <w:t>форм</w:t>
      </w:r>
      <w:r>
        <w:rPr>
          <w:spacing w:val="80"/>
          <w:sz w:val="24"/>
        </w:rPr>
        <w:t xml:space="preserve"> </w:t>
      </w:r>
      <w:r>
        <w:rPr>
          <w:sz w:val="24"/>
        </w:rPr>
        <w:t>взаимодействия</w:t>
      </w:r>
      <w:r>
        <w:rPr>
          <w:spacing w:val="80"/>
          <w:sz w:val="24"/>
        </w:rPr>
        <w:t xml:space="preserve"> </w:t>
      </w:r>
      <w:r>
        <w:rPr>
          <w:sz w:val="24"/>
        </w:rPr>
        <w:t>участников</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при создании и реализации программы развития УУД;</w:t>
      </w:r>
    </w:p>
    <w:p w:rsidR="007B1D5A" w:rsidRDefault="00B147F9">
      <w:pPr>
        <w:pStyle w:val="a4"/>
        <w:numPr>
          <w:ilvl w:val="0"/>
          <w:numId w:val="2"/>
        </w:numPr>
        <w:tabs>
          <w:tab w:val="left" w:pos="1668"/>
        </w:tabs>
        <w:spacing w:before="2" w:line="237" w:lineRule="auto"/>
        <w:ind w:right="856" w:firstLine="710"/>
        <w:jc w:val="left"/>
        <w:rPr>
          <w:rFonts w:ascii="Symbol" w:hAnsi="Symbol"/>
          <w:sz w:val="24"/>
        </w:rPr>
      </w:pPr>
      <w:r>
        <w:rPr>
          <w:sz w:val="24"/>
        </w:rPr>
        <w:t>цели</w:t>
      </w:r>
      <w:r>
        <w:rPr>
          <w:spacing w:val="40"/>
          <w:sz w:val="24"/>
        </w:rPr>
        <w:t xml:space="preserve"> </w:t>
      </w:r>
      <w:r>
        <w:rPr>
          <w:sz w:val="24"/>
        </w:rPr>
        <w:t>и</w:t>
      </w:r>
      <w:r>
        <w:rPr>
          <w:spacing w:val="40"/>
          <w:sz w:val="24"/>
        </w:rPr>
        <w:t xml:space="preserve"> </w:t>
      </w:r>
      <w:r>
        <w:rPr>
          <w:sz w:val="24"/>
        </w:rPr>
        <w:t>задачи</w:t>
      </w:r>
      <w:r>
        <w:rPr>
          <w:spacing w:val="40"/>
          <w:sz w:val="24"/>
        </w:rPr>
        <w:t xml:space="preserve"> </w:t>
      </w:r>
      <w:r>
        <w:rPr>
          <w:sz w:val="24"/>
        </w:rPr>
        <w:t>программы,</w:t>
      </w:r>
      <w:r>
        <w:rPr>
          <w:spacing w:val="40"/>
          <w:sz w:val="24"/>
        </w:rPr>
        <w:t xml:space="preserve"> </w:t>
      </w:r>
      <w:r>
        <w:rPr>
          <w:sz w:val="24"/>
        </w:rPr>
        <w:t>описание</w:t>
      </w:r>
      <w:r>
        <w:rPr>
          <w:spacing w:val="40"/>
          <w:sz w:val="24"/>
        </w:rPr>
        <w:t xml:space="preserve"> </w:t>
      </w:r>
      <w:r>
        <w:rPr>
          <w:sz w:val="24"/>
        </w:rPr>
        <w:t>ее</w:t>
      </w:r>
      <w:r>
        <w:rPr>
          <w:spacing w:val="40"/>
          <w:sz w:val="24"/>
        </w:rPr>
        <w:t xml:space="preserve"> </w:t>
      </w:r>
      <w:r>
        <w:rPr>
          <w:sz w:val="24"/>
        </w:rPr>
        <w:t>места</w:t>
      </w:r>
      <w:r>
        <w:rPr>
          <w:spacing w:val="40"/>
          <w:sz w:val="24"/>
        </w:rPr>
        <w:t xml:space="preserve"> </w:t>
      </w:r>
      <w:r>
        <w:rPr>
          <w:sz w:val="24"/>
        </w:rPr>
        <w:t>и</w:t>
      </w:r>
      <w:r>
        <w:rPr>
          <w:spacing w:val="40"/>
          <w:sz w:val="24"/>
        </w:rPr>
        <w:t xml:space="preserve"> </w:t>
      </w:r>
      <w:r>
        <w:rPr>
          <w:sz w:val="24"/>
        </w:rPr>
        <w:t>роли</w:t>
      </w:r>
      <w:r>
        <w:rPr>
          <w:spacing w:val="40"/>
          <w:sz w:val="24"/>
        </w:rPr>
        <w:t xml:space="preserve"> </w:t>
      </w:r>
      <w:r>
        <w:rPr>
          <w:sz w:val="24"/>
        </w:rPr>
        <w:t>в</w:t>
      </w:r>
      <w:r>
        <w:rPr>
          <w:spacing w:val="40"/>
          <w:sz w:val="24"/>
        </w:rPr>
        <w:t xml:space="preserve"> </w:t>
      </w:r>
      <w:r>
        <w:rPr>
          <w:sz w:val="24"/>
        </w:rPr>
        <w:t>реализации</w:t>
      </w:r>
      <w:r>
        <w:rPr>
          <w:spacing w:val="40"/>
          <w:sz w:val="24"/>
        </w:rPr>
        <w:t xml:space="preserve"> </w:t>
      </w:r>
      <w:r>
        <w:rPr>
          <w:sz w:val="24"/>
        </w:rPr>
        <w:t xml:space="preserve">требований </w:t>
      </w:r>
      <w:r>
        <w:rPr>
          <w:spacing w:val="-2"/>
          <w:sz w:val="24"/>
        </w:rPr>
        <w:t>ФГОС;</w:t>
      </w:r>
    </w:p>
    <w:p w:rsidR="007B1D5A" w:rsidRDefault="00B147F9">
      <w:pPr>
        <w:pStyle w:val="a4"/>
        <w:numPr>
          <w:ilvl w:val="0"/>
          <w:numId w:val="2"/>
        </w:numPr>
        <w:tabs>
          <w:tab w:val="left" w:pos="1668"/>
        </w:tabs>
        <w:ind w:right="855" w:firstLine="710"/>
        <w:rPr>
          <w:rFonts w:ascii="Symbol" w:hAnsi="Symbol"/>
          <w:sz w:val="24"/>
        </w:rPr>
      </w:pPr>
      <w:r>
        <w:rPr>
          <w:sz w:val="24"/>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B1D5A" w:rsidRDefault="00B147F9">
      <w:pPr>
        <w:pStyle w:val="a4"/>
        <w:numPr>
          <w:ilvl w:val="0"/>
          <w:numId w:val="2"/>
        </w:numPr>
        <w:tabs>
          <w:tab w:val="left" w:pos="1668"/>
        </w:tabs>
        <w:spacing w:before="2" w:line="293" w:lineRule="exact"/>
        <w:ind w:left="1668" w:hanging="138"/>
        <w:rPr>
          <w:rFonts w:ascii="Symbol" w:hAnsi="Symbol"/>
          <w:sz w:val="24"/>
        </w:rPr>
      </w:pPr>
      <w:r>
        <w:rPr>
          <w:sz w:val="24"/>
        </w:rPr>
        <w:t>типовые</w:t>
      </w:r>
      <w:r>
        <w:rPr>
          <w:spacing w:val="-8"/>
          <w:sz w:val="24"/>
        </w:rPr>
        <w:t xml:space="preserve"> </w:t>
      </w:r>
      <w:r>
        <w:rPr>
          <w:sz w:val="24"/>
        </w:rPr>
        <w:t>задачи применения</w:t>
      </w:r>
      <w:r>
        <w:rPr>
          <w:spacing w:val="-6"/>
          <w:sz w:val="24"/>
        </w:rPr>
        <w:t xml:space="preserve"> </w:t>
      </w:r>
      <w:r>
        <w:rPr>
          <w:spacing w:val="-4"/>
          <w:sz w:val="24"/>
        </w:rPr>
        <w:t>УУД;</w:t>
      </w:r>
    </w:p>
    <w:p w:rsidR="007B1D5A" w:rsidRDefault="00B147F9">
      <w:pPr>
        <w:pStyle w:val="a4"/>
        <w:numPr>
          <w:ilvl w:val="0"/>
          <w:numId w:val="2"/>
        </w:numPr>
        <w:tabs>
          <w:tab w:val="left" w:pos="1668"/>
        </w:tabs>
        <w:ind w:right="846" w:firstLine="710"/>
        <w:rPr>
          <w:rFonts w:ascii="Symbol" w:hAnsi="Symbol"/>
          <w:sz w:val="24"/>
        </w:rPr>
      </w:pPr>
      <w:r>
        <w:rPr>
          <w:sz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B1D5A" w:rsidRDefault="00B147F9">
      <w:pPr>
        <w:pStyle w:val="a4"/>
        <w:numPr>
          <w:ilvl w:val="0"/>
          <w:numId w:val="2"/>
        </w:numPr>
        <w:tabs>
          <w:tab w:val="left" w:pos="1668"/>
        </w:tabs>
        <w:spacing w:before="1" w:line="237" w:lineRule="auto"/>
        <w:ind w:right="842" w:firstLine="710"/>
        <w:rPr>
          <w:rFonts w:ascii="Symbol" w:hAnsi="Symbol"/>
          <w:sz w:val="24"/>
        </w:rPr>
      </w:pPr>
      <w:r>
        <w:rPr>
          <w:sz w:val="24"/>
        </w:rPr>
        <w:t>описание содержания, видов и форм организации учебной деятельности по развитию информационно-коммуникационных технологий;</w:t>
      </w:r>
    </w:p>
    <w:p w:rsidR="007B1D5A" w:rsidRDefault="00B147F9">
      <w:pPr>
        <w:pStyle w:val="a4"/>
        <w:numPr>
          <w:ilvl w:val="0"/>
          <w:numId w:val="2"/>
        </w:numPr>
        <w:tabs>
          <w:tab w:val="left" w:pos="1668"/>
        </w:tabs>
        <w:spacing w:before="7" w:line="237" w:lineRule="auto"/>
        <w:ind w:right="843" w:firstLine="710"/>
        <w:rPr>
          <w:rFonts w:ascii="Symbol" w:hAnsi="Symbol"/>
          <w:sz w:val="24"/>
        </w:rPr>
      </w:pPr>
      <w:r>
        <w:rPr>
          <w:sz w:val="24"/>
        </w:rPr>
        <w:t xml:space="preserve">перечень и описание основных элементов ИКТ-компетенции и инструментов их </w:t>
      </w:r>
      <w:r>
        <w:rPr>
          <w:spacing w:val="-2"/>
          <w:sz w:val="24"/>
        </w:rPr>
        <w:t>использования;</w:t>
      </w:r>
    </w:p>
    <w:p w:rsidR="007B1D5A" w:rsidRDefault="00B147F9">
      <w:pPr>
        <w:pStyle w:val="a4"/>
        <w:numPr>
          <w:ilvl w:val="0"/>
          <w:numId w:val="2"/>
        </w:numPr>
        <w:tabs>
          <w:tab w:val="left" w:pos="1668"/>
        </w:tabs>
        <w:ind w:right="841" w:firstLine="710"/>
        <w:rPr>
          <w:rFonts w:ascii="Symbol" w:hAnsi="Symbol"/>
          <w:sz w:val="24"/>
        </w:rPr>
      </w:pPr>
      <w:r>
        <w:rPr>
          <w:sz w:val="24"/>
        </w:rPr>
        <w:t>планируемые</w:t>
      </w:r>
      <w:r>
        <w:rPr>
          <w:spacing w:val="-4"/>
          <w:sz w:val="24"/>
        </w:rPr>
        <w:t xml:space="preserve"> </w:t>
      </w:r>
      <w:r>
        <w:rPr>
          <w:sz w:val="24"/>
        </w:rPr>
        <w:t>результаты</w:t>
      </w:r>
      <w:r>
        <w:rPr>
          <w:spacing w:val="-1"/>
          <w:sz w:val="24"/>
        </w:rPr>
        <w:t xml:space="preserve"> </w:t>
      </w:r>
      <w:r>
        <w:rPr>
          <w:sz w:val="24"/>
        </w:rPr>
        <w:t>формирования</w:t>
      </w:r>
      <w:r>
        <w:rPr>
          <w:spacing w:val="-7"/>
          <w:sz w:val="24"/>
        </w:rPr>
        <w:t xml:space="preserve"> </w:t>
      </w:r>
      <w:r>
        <w:rPr>
          <w:sz w:val="24"/>
        </w:rPr>
        <w:t>и</w:t>
      </w:r>
      <w:r>
        <w:rPr>
          <w:spacing w:val="-2"/>
          <w:sz w:val="24"/>
        </w:rPr>
        <w:t xml:space="preserve"> </w:t>
      </w:r>
      <w:r>
        <w:rPr>
          <w:sz w:val="24"/>
        </w:rPr>
        <w:t>развития</w:t>
      </w:r>
      <w:r>
        <w:rPr>
          <w:spacing w:val="-3"/>
          <w:sz w:val="24"/>
        </w:rPr>
        <w:t xml:space="preserve"> </w:t>
      </w:r>
      <w:r>
        <w:rPr>
          <w:sz w:val="24"/>
        </w:rPr>
        <w:t>компетентности</w:t>
      </w:r>
      <w:r>
        <w:rPr>
          <w:spacing w:val="-5"/>
          <w:sz w:val="24"/>
        </w:rPr>
        <w:t xml:space="preserve"> </w:t>
      </w:r>
      <w:r>
        <w:rPr>
          <w:sz w:val="24"/>
        </w:rPr>
        <w:t xml:space="preserve">обучающихся с нарушениями слуха в области использования информационно-коммуникационных </w:t>
      </w:r>
      <w:r>
        <w:rPr>
          <w:spacing w:val="-2"/>
          <w:sz w:val="24"/>
        </w:rPr>
        <w:t>технологий;</w:t>
      </w:r>
    </w:p>
    <w:p w:rsidR="007B1D5A" w:rsidRDefault="007B1D5A">
      <w:pPr>
        <w:jc w:val="both"/>
        <w:rPr>
          <w:rFonts w:ascii="Symbol" w:hAnsi="Symbol"/>
          <w:sz w:val="24"/>
        </w:rPr>
        <w:sectPr w:rsidR="007B1D5A">
          <w:pgSz w:w="11910" w:h="16840"/>
          <w:pgMar w:top="1040" w:right="0" w:bottom="1180" w:left="880" w:header="0" w:footer="968" w:gutter="0"/>
          <w:cols w:space="720"/>
        </w:sectPr>
      </w:pPr>
    </w:p>
    <w:p w:rsidR="007B1D5A" w:rsidRDefault="00B147F9">
      <w:pPr>
        <w:pStyle w:val="a4"/>
        <w:numPr>
          <w:ilvl w:val="0"/>
          <w:numId w:val="2"/>
        </w:numPr>
        <w:tabs>
          <w:tab w:val="left" w:pos="1668"/>
        </w:tabs>
        <w:spacing w:before="91" w:line="237" w:lineRule="auto"/>
        <w:ind w:right="859" w:firstLine="710"/>
        <w:rPr>
          <w:rFonts w:ascii="Symbol" w:hAnsi="Symbol"/>
          <w:sz w:val="24"/>
        </w:rPr>
      </w:pPr>
      <w:r>
        <w:rPr>
          <w:sz w:val="24"/>
        </w:rPr>
        <w:lastRenderedPageBreak/>
        <w:t>виды взаимодействия с учебными, научными и социальными организациями, формы привлечения консультантов, экспертов и научных руководителей;</w:t>
      </w:r>
    </w:p>
    <w:p w:rsidR="007B1D5A" w:rsidRDefault="00B147F9">
      <w:pPr>
        <w:pStyle w:val="a4"/>
        <w:numPr>
          <w:ilvl w:val="0"/>
          <w:numId w:val="2"/>
        </w:numPr>
        <w:tabs>
          <w:tab w:val="left" w:pos="1668"/>
        </w:tabs>
        <w:spacing w:before="7" w:line="237" w:lineRule="auto"/>
        <w:ind w:right="842" w:firstLine="710"/>
        <w:rPr>
          <w:rFonts w:ascii="Symbol" w:hAnsi="Symbol"/>
          <w:sz w:val="24"/>
        </w:rPr>
      </w:pPr>
      <w:r>
        <w:rPr>
          <w:sz w:val="24"/>
        </w:rPr>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B1D5A" w:rsidRDefault="00B147F9">
      <w:pPr>
        <w:pStyle w:val="a4"/>
        <w:numPr>
          <w:ilvl w:val="0"/>
          <w:numId w:val="2"/>
        </w:numPr>
        <w:tabs>
          <w:tab w:val="left" w:pos="1668"/>
        </w:tabs>
        <w:spacing w:before="8" w:line="237" w:lineRule="auto"/>
        <w:ind w:right="855" w:firstLine="710"/>
        <w:rPr>
          <w:rFonts w:ascii="Symbol" w:hAnsi="Symbol"/>
          <w:sz w:val="24"/>
        </w:rPr>
      </w:pPr>
      <w:r>
        <w:rPr>
          <w:sz w:val="24"/>
        </w:rPr>
        <w:t>методика и инструментарий мониторинга успешности освоения и применения обучающимися УУД.</w:t>
      </w:r>
    </w:p>
    <w:p w:rsidR="007B1D5A" w:rsidRDefault="00B147F9">
      <w:pPr>
        <w:pStyle w:val="1"/>
        <w:spacing w:before="2" w:line="242" w:lineRule="auto"/>
        <w:ind w:left="3571" w:right="924" w:hanging="1960"/>
      </w:pPr>
      <w:r>
        <w:t>Формы</w:t>
      </w:r>
      <w:r>
        <w:rPr>
          <w:spacing w:val="-7"/>
        </w:rPr>
        <w:t xml:space="preserve"> </w:t>
      </w:r>
      <w:r>
        <w:t>взаимодействия</w:t>
      </w:r>
      <w:r>
        <w:rPr>
          <w:spacing w:val="-3"/>
        </w:rPr>
        <w:t xml:space="preserve"> </w:t>
      </w:r>
      <w:r>
        <w:t>участников</w:t>
      </w:r>
      <w:r>
        <w:rPr>
          <w:spacing w:val="-6"/>
        </w:rPr>
        <w:t xml:space="preserve"> </w:t>
      </w:r>
      <w:r>
        <w:t>образовательного</w:t>
      </w:r>
      <w:r>
        <w:rPr>
          <w:spacing w:val="-6"/>
        </w:rPr>
        <w:t xml:space="preserve"> </w:t>
      </w:r>
      <w:r>
        <w:t>процесса</w:t>
      </w:r>
      <w:r>
        <w:rPr>
          <w:spacing w:val="-6"/>
        </w:rPr>
        <w:t xml:space="preserve"> </w:t>
      </w:r>
      <w:r>
        <w:t>при</w:t>
      </w:r>
      <w:r>
        <w:rPr>
          <w:spacing w:val="-2"/>
        </w:rPr>
        <w:t xml:space="preserve"> </w:t>
      </w:r>
      <w:r>
        <w:t>создании и реализации программы развития</w:t>
      </w:r>
    </w:p>
    <w:p w:rsidR="007B1D5A" w:rsidRDefault="00B147F9">
      <w:pPr>
        <w:spacing w:line="270" w:lineRule="exact"/>
        <w:ind w:left="3979"/>
        <w:jc w:val="both"/>
        <w:rPr>
          <w:b/>
          <w:sz w:val="24"/>
        </w:rPr>
      </w:pPr>
      <w:r>
        <w:rPr>
          <w:b/>
          <w:sz w:val="24"/>
        </w:rPr>
        <w:t>универсальных</w:t>
      </w:r>
      <w:r>
        <w:rPr>
          <w:b/>
          <w:spacing w:val="-5"/>
          <w:sz w:val="24"/>
        </w:rPr>
        <w:t xml:space="preserve"> </w:t>
      </w:r>
      <w:r>
        <w:rPr>
          <w:b/>
          <w:sz w:val="24"/>
        </w:rPr>
        <w:t>учебных</w:t>
      </w:r>
      <w:r>
        <w:rPr>
          <w:b/>
          <w:spacing w:val="-5"/>
          <w:sz w:val="24"/>
        </w:rPr>
        <w:t xml:space="preserve"> </w:t>
      </w:r>
      <w:r>
        <w:rPr>
          <w:b/>
          <w:spacing w:val="-2"/>
          <w:sz w:val="24"/>
        </w:rPr>
        <w:t>действий</w:t>
      </w:r>
    </w:p>
    <w:p w:rsidR="007B1D5A" w:rsidRDefault="00B147F9">
      <w:pPr>
        <w:pStyle w:val="a3"/>
        <w:ind w:right="849"/>
      </w:pPr>
      <w:r>
        <w:t>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ее разработки и реализации.</w:t>
      </w:r>
    </w:p>
    <w:p w:rsidR="007B1D5A" w:rsidRDefault="00B147F9">
      <w:pPr>
        <w:pStyle w:val="2"/>
        <w:spacing w:before="4" w:line="272" w:lineRule="exact"/>
        <w:ind w:left="1530"/>
      </w:pPr>
      <w:r>
        <w:t>Направления</w:t>
      </w:r>
      <w:r>
        <w:rPr>
          <w:spacing w:val="-6"/>
        </w:rPr>
        <w:t xml:space="preserve"> </w:t>
      </w:r>
      <w:r>
        <w:t>деятельности</w:t>
      </w:r>
      <w:r>
        <w:rPr>
          <w:spacing w:val="-4"/>
        </w:rPr>
        <w:t xml:space="preserve"> </w:t>
      </w:r>
      <w:r>
        <w:t>рабочей группы</w:t>
      </w:r>
      <w:r>
        <w:rPr>
          <w:spacing w:val="-7"/>
        </w:rPr>
        <w:t xml:space="preserve"> </w:t>
      </w:r>
      <w:r>
        <w:t>по разработке</w:t>
      </w:r>
      <w:r>
        <w:rPr>
          <w:spacing w:val="-6"/>
        </w:rPr>
        <w:t xml:space="preserve"> </w:t>
      </w:r>
      <w:r>
        <w:t xml:space="preserve">УУД </w:t>
      </w:r>
      <w:r>
        <w:rPr>
          <w:spacing w:val="-2"/>
        </w:rPr>
        <w:t>включают:</w:t>
      </w:r>
    </w:p>
    <w:p w:rsidR="007B1D5A" w:rsidRDefault="00B147F9">
      <w:pPr>
        <w:pStyle w:val="a4"/>
        <w:numPr>
          <w:ilvl w:val="0"/>
          <w:numId w:val="2"/>
        </w:numPr>
        <w:tabs>
          <w:tab w:val="left" w:pos="1668"/>
        </w:tabs>
        <w:ind w:right="845" w:firstLine="710"/>
        <w:rPr>
          <w:rFonts w:ascii="Symbol" w:hAnsi="Symbol"/>
          <w:sz w:val="20"/>
        </w:rPr>
      </w:pPr>
      <w:r>
        <w:rPr>
          <w:sz w:val="24"/>
        </w:rPr>
        <w:t>разработку планируемых образовательных метапредметных результатов обучающихся с нарушениями слуха с учетом их особых образовательных потребностей, учебного плана, содержания отдельных учебных предметов, внеурочной деятельности, включая специальные курсы по Программе коррекционной работы, а также внешкольной деятельности при взаимодействии как со взрослыми и детьми, включая сверстников, имеющими нарушения слуха, так и со слышащими людьми, используемых образовательных технологий и методов обучения, места отдельных компонентов УУД в структуре образовательного процесса;</w:t>
      </w:r>
    </w:p>
    <w:p w:rsidR="007B1D5A" w:rsidRDefault="00B147F9">
      <w:pPr>
        <w:pStyle w:val="a4"/>
        <w:numPr>
          <w:ilvl w:val="0"/>
          <w:numId w:val="2"/>
        </w:numPr>
        <w:tabs>
          <w:tab w:val="left" w:pos="1668"/>
        </w:tabs>
        <w:spacing w:line="242" w:lineRule="auto"/>
        <w:ind w:right="856" w:firstLine="710"/>
        <w:rPr>
          <w:rFonts w:ascii="Symbol" w:hAnsi="Symbol"/>
          <w:sz w:val="20"/>
        </w:rPr>
      </w:pPr>
      <w:r>
        <w:rPr>
          <w:sz w:val="24"/>
        </w:rPr>
        <w:t>разработку принципов конструированию задач развития УУД у обучающихся с нарушениями слуха с учетом их особых образовательных потребностей;</w:t>
      </w:r>
    </w:p>
    <w:p w:rsidR="007B1D5A" w:rsidRDefault="00B147F9">
      <w:pPr>
        <w:pStyle w:val="a4"/>
        <w:numPr>
          <w:ilvl w:val="0"/>
          <w:numId w:val="2"/>
        </w:numPr>
        <w:tabs>
          <w:tab w:val="left" w:pos="1668"/>
        </w:tabs>
        <w:ind w:right="846" w:firstLine="710"/>
        <w:rPr>
          <w:rFonts w:ascii="Symbol" w:hAnsi="Symbol"/>
          <w:sz w:val="20"/>
        </w:rPr>
      </w:pPr>
      <w:r>
        <w:rPr>
          <w:sz w:val="24"/>
        </w:rPr>
        <w:t>разработку основных подходов к организации учебно-исследовательской и проектной деятельности с учетом особых образовательных потребностей обучающихся с нарушениями слуха по следующим направлениям: исследовательское, инженерное, прикладное, информационное, социальное, игровое, творческое;</w:t>
      </w:r>
    </w:p>
    <w:p w:rsidR="007B1D5A" w:rsidRDefault="00B147F9">
      <w:pPr>
        <w:pStyle w:val="a4"/>
        <w:numPr>
          <w:ilvl w:val="0"/>
          <w:numId w:val="2"/>
        </w:numPr>
        <w:tabs>
          <w:tab w:val="left" w:pos="1668"/>
        </w:tabs>
        <w:ind w:right="851" w:firstLine="710"/>
        <w:rPr>
          <w:rFonts w:ascii="Symbol" w:hAnsi="Symbol"/>
          <w:sz w:val="20"/>
        </w:rPr>
      </w:pPr>
      <w:r>
        <w:rPr>
          <w:sz w:val="24"/>
        </w:rPr>
        <w:t>разработку основных подходов к организации учебной и внеурочной</w:t>
      </w:r>
      <w:r>
        <w:rPr>
          <w:spacing w:val="40"/>
          <w:sz w:val="24"/>
        </w:rPr>
        <w:t xml:space="preserve"> </w:t>
      </w:r>
      <w:r>
        <w:rPr>
          <w:sz w:val="24"/>
        </w:rPr>
        <w:t>деятельности по формированию и развитию ИКТ-компетенций у обучающихся с нарушениями слуха с учетом их особых образовательных потребностей;</w:t>
      </w:r>
    </w:p>
    <w:p w:rsidR="007B1D5A" w:rsidRDefault="00B147F9">
      <w:pPr>
        <w:pStyle w:val="a4"/>
        <w:numPr>
          <w:ilvl w:val="0"/>
          <w:numId w:val="2"/>
        </w:numPr>
        <w:tabs>
          <w:tab w:val="left" w:pos="1668"/>
        </w:tabs>
        <w:ind w:right="843" w:firstLine="710"/>
        <w:rPr>
          <w:rFonts w:ascii="Symbol" w:hAnsi="Symbol"/>
          <w:sz w:val="20"/>
        </w:rPr>
      </w:pPr>
      <w:r>
        <w:rPr>
          <w:sz w:val="24"/>
        </w:rPr>
        <w:t>разработку</w:t>
      </w:r>
      <w:r>
        <w:rPr>
          <w:spacing w:val="-9"/>
          <w:sz w:val="24"/>
        </w:rPr>
        <w:t xml:space="preserve"> </w:t>
      </w:r>
      <w:r>
        <w:rPr>
          <w:sz w:val="24"/>
        </w:rPr>
        <w:t xml:space="preserve">системы мер по организации взаимодействия с учебными, научными и социальными организациями, формы привлечения консультантов, экспертов и научных </w:t>
      </w:r>
      <w:r>
        <w:rPr>
          <w:spacing w:val="-2"/>
          <w:sz w:val="24"/>
        </w:rPr>
        <w:t>руководителей;</w:t>
      </w:r>
    </w:p>
    <w:p w:rsidR="007B1D5A" w:rsidRDefault="00B147F9">
      <w:pPr>
        <w:pStyle w:val="a4"/>
        <w:numPr>
          <w:ilvl w:val="0"/>
          <w:numId w:val="2"/>
        </w:numPr>
        <w:tabs>
          <w:tab w:val="left" w:pos="1668"/>
        </w:tabs>
        <w:ind w:right="848" w:firstLine="710"/>
        <w:rPr>
          <w:rFonts w:ascii="Symbol" w:hAnsi="Symbol"/>
          <w:sz w:val="20"/>
        </w:rPr>
      </w:pPr>
      <w:r>
        <w:rPr>
          <w:sz w:val="24"/>
        </w:rPr>
        <w:t>разработку системы мер по обеспечению условий для развития УУД у обучающихся с нарушениями слуха с учетом их особых образовательных потребностей, в том числе информационно-методического обеспечения, подготовки кадров;</w:t>
      </w:r>
    </w:p>
    <w:p w:rsidR="007B1D5A" w:rsidRDefault="00B147F9">
      <w:pPr>
        <w:pStyle w:val="a4"/>
        <w:numPr>
          <w:ilvl w:val="0"/>
          <w:numId w:val="2"/>
        </w:numPr>
        <w:tabs>
          <w:tab w:val="left" w:pos="1668"/>
        </w:tabs>
        <w:ind w:right="849" w:firstLine="710"/>
        <w:rPr>
          <w:rFonts w:ascii="Symbol" w:hAnsi="Symbol"/>
          <w:sz w:val="20"/>
        </w:rPr>
      </w:pPr>
      <w:r>
        <w:rPr>
          <w:sz w:val="24"/>
        </w:rPr>
        <w:t>разработку комплекса мер по организации системы оценки деятельности образовательной организации по формированию и развитию УУД у обучающихся с нарушениями слуха с учетом их особых образовательных потребностей;</w:t>
      </w:r>
    </w:p>
    <w:p w:rsidR="007B1D5A" w:rsidRDefault="00B147F9">
      <w:pPr>
        <w:pStyle w:val="a4"/>
        <w:numPr>
          <w:ilvl w:val="0"/>
          <w:numId w:val="2"/>
        </w:numPr>
        <w:tabs>
          <w:tab w:val="left" w:pos="1668"/>
        </w:tabs>
        <w:ind w:right="844" w:firstLine="710"/>
        <w:rPr>
          <w:rFonts w:ascii="Symbol" w:hAnsi="Symbol"/>
          <w:sz w:val="20"/>
        </w:rPr>
      </w:pPr>
      <w:r>
        <w:rPr>
          <w:sz w:val="24"/>
        </w:rPr>
        <w:t>разработку методики и инструментария мониторинга освоения и применения</w:t>
      </w:r>
      <w:r>
        <w:rPr>
          <w:spacing w:val="40"/>
          <w:sz w:val="24"/>
        </w:rPr>
        <w:t xml:space="preserve"> </w:t>
      </w:r>
      <w:r>
        <w:rPr>
          <w:sz w:val="24"/>
        </w:rPr>
        <w:t xml:space="preserve">УУД обучающимися с нарушениями слуха с учетом их особых образовательных </w:t>
      </w:r>
      <w:r>
        <w:rPr>
          <w:spacing w:val="-2"/>
          <w:sz w:val="24"/>
        </w:rPr>
        <w:t>потребностей;</w:t>
      </w:r>
    </w:p>
    <w:p w:rsidR="007B1D5A" w:rsidRDefault="00B147F9">
      <w:pPr>
        <w:pStyle w:val="a4"/>
        <w:numPr>
          <w:ilvl w:val="0"/>
          <w:numId w:val="2"/>
        </w:numPr>
        <w:tabs>
          <w:tab w:val="left" w:pos="1668"/>
        </w:tabs>
        <w:ind w:right="855" w:firstLine="710"/>
        <w:rPr>
          <w:rFonts w:ascii="Symbol" w:hAnsi="Symbol"/>
          <w:sz w:val="20"/>
        </w:rPr>
      </w:pPr>
      <w:r>
        <w:rPr>
          <w:sz w:val="24"/>
        </w:rPr>
        <w:t>разработку основных подходов к созданию рабочих программ по предметам, специальным курсам внеурочной деятельности с учетом развития и применения УУД обучающимися с нарушениями слуха с учетом их особых образовательных потребностей;</w:t>
      </w:r>
    </w:p>
    <w:p w:rsidR="007B1D5A" w:rsidRDefault="00B147F9">
      <w:pPr>
        <w:pStyle w:val="a4"/>
        <w:numPr>
          <w:ilvl w:val="0"/>
          <w:numId w:val="2"/>
        </w:numPr>
        <w:tabs>
          <w:tab w:val="left" w:pos="1668"/>
        </w:tabs>
        <w:ind w:right="853" w:firstLine="710"/>
        <w:rPr>
          <w:rFonts w:ascii="Symbol" w:hAnsi="Symbol"/>
          <w:sz w:val="20"/>
        </w:rPr>
      </w:pPr>
      <w:r>
        <w:rPr>
          <w:sz w:val="24"/>
        </w:rPr>
        <w:t>разработку</w:t>
      </w:r>
      <w:r>
        <w:rPr>
          <w:spacing w:val="-5"/>
          <w:sz w:val="24"/>
        </w:rPr>
        <w:t xml:space="preserve"> </w:t>
      </w:r>
      <w:r>
        <w:rPr>
          <w:sz w:val="24"/>
        </w:rPr>
        <w:t>рекомендаций педагогам по конструированию уроков и иных</w:t>
      </w:r>
      <w:r>
        <w:rPr>
          <w:spacing w:val="-1"/>
          <w:sz w:val="24"/>
        </w:rPr>
        <w:t xml:space="preserve"> </w:t>
      </w:r>
      <w:r>
        <w:rPr>
          <w:sz w:val="24"/>
        </w:rPr>
        <w:t>занятий, в том числе, занятий по Программе коррекционной работы, занятий дополнительного образования и др., с учетом развития и применения УУД обучающимися с нарушениями слуха с учетом их особых образовательных потребностей;</w:t>
      </w:r>
    </w:p>
    <w:p w:rsidR="007B1D5A" w:rsidRDefault="00B147F9">
      <w:pPr>
        <w:pStyle w:val="a4"/>
        <w:numPr>
          <w:ilvl w:val="0"/>
          <w:numId w:val="2"/>
        </w:numPr>
        <w:tabs>
          <w:tab w:val="left" w:pos="1668"/>
        </w:tabs>
        <w:ind w:left="1668" w:hanging="138"/>
        <w:rPr>
          <w:rFonts w:ascii="Symbol" w:hAnsi="Symbol"/>
          <w:sz w:val="20"/>
        </w:rPr>
      </w:pPr>
      <w:r>
        <w:rPr>
          <w:sz w:val="24"/>
        </w:rPr>
        <w:t>организацию</w:t>
      </w:r>
      <w:r>
        <w:rPr>
          <w:spacing w:val="55"/>
          <w:w w:val="150"/>
          <w:sz w:val="24"/>
        </w:rPr>
        <w:t xml:space="preserve"> </w:t>
      </w:r>
      <w:r>
        <w:rPr>
          <w:sz w:val="24"/>
        </w:rPr>
        <w:t>и</w:t>
      </w:r>
      <w:r>
        <w:rPr>
          <w:spacing w:val="61"/>
          <w:w w:val="150"/>
          <w:sz w:val="24"/>
        </w:rPr>
        <w:t xml:space="preserve"> </w:t>
      </w:r>
      <w:r>
        <w:rPr>
          <w:sz w:val="24"/>
        </w:rPr>
        <w:t>проведение</w:t>
      </w:r>
      <w:r>
        <w:rPr>
          <w:spacing w:val="58"/>
          <w:w w:val="150"/>
          <w:sz w:val="24"/>
        </w:rPr>
        <w:t xml:space="preserve"> </w:t>
      </w:r>
      <w:r>
        <w:rPr>
          <w:sz w:val="24"/>
        </w:rPr>
        <w:t>серии</w:t>
      </w:r>
      <w:r>
        <w:rPr>
          <w:spacing w:val="61"/>
          <w:w w:val="150"/>
          <w:sz w:val="24"/>
        </w:rPr>
        <w:t xml:space="preserve"> </w:t>
      </w:r>
      <w:r>
        <w:rPr>
          <w:sz w:val="24"/>
        </w:rPr>
        <w:t>семинаров</w:t>
      </w:r>
      <w:r>
        <w:rPr>
          <w:spacing w:val="61"/>
          <w:w w:val="150"/>
          <w:sz w:val="24"/>
        </w:rPr>
        <w:t xml:space="preserve"> </w:t>
      </w:r>
      <w:r>
        <w:rPr>
          <w:sz w:val="24"/>
        </w:rPr>
        <w:t>с</w:t>
      </w:r>
      <w:r>
        <w:rPr>
          <w:spacing w:val="64"/>
          <w:w w:val="150"/>
          <w:sz w:val="24"/>
        </w:rPr>
        <w:t xml:space="preserve"> </w:t>
      </w:r>
      <w:r>
        <w:rPr>
          <w:sz w:val="24"/>
        </w:rPr>
        <w:t>учителями,</w:t>
      </w:r>
      <w:r>
        <w:rPr>
          <w:spacing w:val="61"/>
          <w:w w:val="150"/>
          <w:sz w:val="24"/>
        </w:rPr>
        <w:t xml:space="preserve"> </w:t>
      </w:r>
      <w:r>
        <w:rPr>
          <w:sz w:val="24"/>
        </w:rPr>
        <w:t>работающими</w:t>
      </w:r>
      <w:r>
        <w:rPr>
          <w:spacing w:val="61"/>
          <w:w w:val="150"/>
          <w:sz w:val="24"/>
        </w:rPr>
        <w:t xml:space="preserve"> </w:t>
      </w:r>
      <w:r>
        <w:rPr>
          <w:spacing w:val="-5"/>
          <w:sz w:val="24"/>
        </w:rPr>
        <w:t>на</w:t>
      </w:r>
    </w:p>
    <w:p w:rsidR="007B1D5A" w:rsidRDefault="007B1D5A">
      <w:pPr>
        <w:jc w:val="both"/>
        <w:rPr>
          <w:rFonts w:ascii="Symbol" w:hAnsi="Symbol"/>
          <w:sz w:val="20"/>
        </w:rPr>
        <w:sectPr w:rsidR="007B1D5A">
          <w:pgSz w:w="11910" w:h="16840"/>
          <w:pgMar w:top="1020" w:right="0" w:bottom="1180" w:left="880" w:header="0" w:footer="968" w:gutter="0"/>
          <w:cols w:space="720"/>
        </w:sectPr>
      </w:pPr>
    </w:p>
    <w:p w:rsidR="007B1D5A" w:rsidRDefault="00B147F9">
      <w:pPr>
        <w:pStyle w:val="a3"/>
        <w:spacing w:before="66"/>
        <w:ind w:right="839" w:firstLine="0"/>
      </w:pPr>
      <w:r>
        <w:lastRenderedPageBreak/>
        <w:t>уровне</w:t>
      </w:r>
      <w:r>
        <w:rPr>
          <w:spacing w:val="-3"/>
        </w:rPr>
        <w:t xml:space="preserve"> </w:t>
      </w:r>
      <w:r>
        <w:t>начального и</w:t>
      </w:r>
      <w:r>
        <w:rPr>
          <w:spacing w:val="-10"/>
        </w:rPr>
        <w:t xml:space="preserve"> </w:t>
      </w:r>
      <w:r>
        <w:t>основного</w:t>
      </w:r>
      <w:r>
        <w:rPr>
          <w:spacing w:val="-2"/>
        </w:rPr>
        <w:t xml:space="preserve"> </w:t>
      </w:r>
      <w:r>
        <w:t>общего</w:t>
      </w:r>
      <w:r>
        <w:rPr>
          <w:spacing w:val="-2"/>
        </w:rPr>
        <w:t xml:space="preserve"> </w:t>
      </w:r>
      <w:r>
        <w:t>образования, с</w:t>
      </w:r>
      <w:r>
        <w:rPr>
          <w:spacing w:val="-7"/>
        </w:rPr>
        <w:t xml:space="preserve"> </w:t>
      </w:r>
      <w:r>
        <w:t>целью</w:t>
      </w:r>
      <w:r>
        <w:rPr>
          <w:spacing w:val="-4"/>
        </w:rPr>
        <w:t xml:space="preserve"> </w:t>
      </w:r>
      <w:r>
        <w:t>реализации</w:t>
      </w:r>
      <w:r>
        <w:rPr>
          <w:spacing w:val="-1"/>
        </w:rPr>
        <w:t xml:space="preserve"> </w:t>
      </w:r>
      <w:r>
        <w:t>преемственности в процессе развития УУД у обучающихся с нарушениями слуха с учетом их особых образовательных потребностей;</w:t>
      </w:r>
    </w:p>
    <w:p w:rsidR="007B1D5A" w:rsidRDefault="00B147F9">
      <w:pPr>
        <w:pStyle w:val="a4"/>
        <w:numPr>
          <w:ilvl w:val="0"/>
          <w:numId w:val="2"/>
        </w:numPr>
        <w:tabs>
          <w:tab w:val="left" w:pos="1668"/>
        </w:tabs>
        <w:spacing w:before="3"/>
        <w:ind w:right="841" w:firstLine="710"/>
        <w:rPr>
          <w:rFonts w:ascii="Symbol" w:hAnsi="Symbol"/>
          <w:sz w:val="20"/>
        </w:rPr>
      </w:pPr>
      <w:r>
        <w:rPr>
          <w:sz w:val="24"/>
        </w:rPr>
        <w:t>организацию и проведение методических семинаров, систематических консультаций с учителями - предметниками по проблемам развития УУД у обучающихся</w:t>
      </w:r>
      <w:r>
        <w:rPr>
          <w:spacing w:val="40"/>
          <w:sz w:val="24"/>
        </w:rPr>
        <w:t xml:space="preserve"> </w:t>
      </w:r>
      <w:r>
        <w:rPr>
          <w:sz w:val="24"/>
        </w:rPr>
        <w:t>с нарушениями слуха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с нарушениями слуха, а также по вопросам анализа достижений обучающихся, предупреждения и устранения трудностей овладения ими</w:t>
      </w:r>
      <w:r>
        <w:rPr>
          <w:spacing w:val="40"/>
          <w:sz w:val="24"/>
        </w:rPr>
        <w:t xml:space="preserve"> </w:t>
      </w:r>
      <w:r>
        <w:rPr>
          <w:spacing w:val="-4"/>
          <w:sz w:val="24"/>
        </w:rPr>
        <w:t>УУД;</w:t>
      </w:r>
    </w:p>
    <w:p w:rsidR="007B1D5A" w:rsidRDefault="00B147F9">
      <w:pPr>
        <w:pStyle w:val="a4"/>
        <w:numPr>
          <w:ilvl w:val="0"/>
          <w:numId w:val="2"/>
        </w:numPr>
        <w:tabs>
          <w:tab w:val="left" w:pos="1668"/>
        </w:tabs>
        <w:spacing w:before="1"/>
        <w:ind w:right="843" w:firstLine="710"/>
        <w:rPr>
          <w:rFonts w:ascii="Symbol" w:hAnsi="Symbol"/>
          <w:sz w:val="20"/>
        </w:rPr>
      </w:pPr>
      <w:r>
        <w:rPr>
          <w:sz w:val="24"/>
        </w:rPr>
        <w:t>организацию и проведение информационно – разъяснительной</w:t>
      </w:r>
      <w:r>
        <w:rPr>
          <w:spacing w:val="40"/>
          <w:sz w:val="24"/>
        </w:rPr>
        <w:t xml:space="preserve"> </w:t>
      </w:r>
      <w:r>
        <w:rPr>
          <w:sz w:val="24"/>
        </w:rPr>
        <w:t>(просветительской) работы с родителями (законными представителями) по вопросам развития УУД у обучающихся с нарушениями слуха;</w:t>
      </w:r>
    </w:p>
    <w:p w:rsidR="007B1D5A" w:rsidRDefault="00B147F9">
      <w:pPr>
        <w:pStyle w:val="a4"/>
        <w:numPr>
          <w:ilvl w:val="0"/>
          <w:numId w:val="2"/>
        </w:numPr>
        <w:tabs>
          <w:tab w:val="left" w:pos="1668"/>
        </w:tabs>
        <w:spacing w:line="242" w:lineRule="auto"/>
        <w:ind w:right="858" w:firstLine="710"/>
        <w:rPr>
          <w:rFonts w:ascii="Symbol" w:hAnsi="Symbol"/>
          <w:sz w:val="20"/>
        </w:rPr>
      </w:pPr>
      <w:r>
        <w:rPr>
          <w:sz w:val="24"/>
        </w:rPr>
        <w:t>организацию отражения результатов работы по формированию УУД обучающихся с нарушениями слуха на сайте образовательной организации.</w:t>
      </w:r>
    </w:p>
    <w:p w:rsidR="007B1D5A" w:rsidRDefault="00B147F9">
      <w:pPr>
        <w:ind w:left="820" w:right="840" w:firstLine="710"/>
        <w:jc w:val="both"/>
        <w:rPr>
          <w:sz w:val="24"/>
        </w:rPr>
      </w:pPr>
      <w:r>
        <w:rPr>
          <w:b/>
          <w:i/>
          <w:sz w:val="24"/>
        </w:rPr>
        <w:t xml:space="preserve">Разработка Программы формирования УУД осуществляется в несколько этапов </w:t>
      </w:r>
      <w:r>
        <w:rPr>
          <w:sz w:val="24"/>
        </w:rPr>
        <w:t xml:space="preserve">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w:t>
      </w:r>
      <w:r>
        <w:rPr>
          <w:spacing w:val="-2"/>
          <w:sz w:val="24"/>
        </w:rPr>
        <w:t>руководителем):</w:t>
      </w:r>
    </w:p>
    <w:p w:rsidR="007B1D5A" w:rsidRDefault="00B147F9">
      <w:pPr>
        <w:pStyle w:val="a4"/>
        <w:numPr>
          <w:ilvl w:val="0"/>
          <w:numId w:val="2"/>
        </w:numPr>
        <w:tabs>
          <w:tab w:val="left" w:pos="1668"/>
        </w:tabs>
        <w:ind w:right="841" w:firstLine="710"/>
        <w:rPr>
          <w:rFonts w:ascii="Symbol" w:hAnsi="Symbol"/>
          <w:sz w:val="20"/>
        </w:rPr>
      </w:pPr>
      <w:r>
        <w:rPr>
          <w:b/>
          <w:i/>
          <w:sz w:val="24"/>
        </w:rPr>
        <w:t xml:space="preserve">на подготовительном этапе </w:t>
      </w:r>
      <w:r>
        <w:rPr>
          <w:sz w:val="24"/>
        </w:rPr>
        <w:t>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 - методические и инструктивно-рекомендательные материалы, которые могут 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обучающимися с нарушениями слуха; выявляются обучающиеся,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выдающимися способностями, разрабатываются рекомендации для построения их индивидуальных образовательных траекторий;</w:t>
      </w:r>
      <w:r>
        <w:rPr>
          <w:spacing w:val="-2"/>
          <w:sz w:val="24"/>
        </w:rPr>
        <w:t xml:space="preserve"> </w:t>
      </w:r>
      <w:r>
        <w:rPr>
          <w:sz w:val="24"/>
        </w:rPr>
        <w:t>также проводится анализ и обсуждение опыта применения успешных</w:t>
      </w:r>
      <w:r>
        <w:rPr>
          <w:spacing w:val="-2"/>
          <w:sz w:val="24"/>
        </w:rPr>
        <w:t xml:space="preserve"> </w:t>
      </w:r>
      <w:r>
        <w:rPr>
          <w:sz w:val="24"/>
        </w:rPr>
        <w:t>практик в данной образовательной организации и других образовательных организациях, в том числе, реализующих АООП ООО (варианты 1.1, 1.2 и 2.2);</w:t>
      </w:r>
    </w:p>
    <w:p w:rsidR="007B1D5A" w:rsidRDefault="00B147F9">
      <w:pPr>
        <w:pStyle w:val="a4"/>
        <w:numPr>
          <w:ilvl w:val="0"/>
          <w:numId w:val="2"/>
        </w:numPr>
        <w:tabs>
          <w:tab w:val="left" w:pos="1668"/>
        </w:tabs>
        <w:ind w:right="845" w:firstLine="710"/>
        <w:rPr>
          <w:rFonts w:ascii="Symbol" w:hAnsi="Symbol"/>
          <w:sz w:val="20"/>
        </w:rPr>
      </w:pPr>
      <w:r>
        <w:rPr>
          <w:b/>
          <w:i/>
          <w:sz w:val="24"/>
        </w:rPr>
        <w:t xml:space="preserve">на основном этапе </w:t>
      </w:r>
      <w:r>
        <w:rPr>
          <w:sz w:val="24"/>
        </w:rPr>
        <w:t>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обучающихся с нарушениями слуха УУД представляются в рабочих программах</w:t>
      </w:r>
      <w:r>
        <w:rPr>
          <w:spacing w:val="-2"/>
          <w:sz w:val="24"/>
        </w:rPr>
        <w:t xml:space="preserve"> </w:t>
      </w:r>
      <w:r>
        <w:rPr>
          <w:sz w:val="24"/>
        </w:rPr>
        <w:t>учителей –</w:t>
      </w:r>
      <w:r>
        <w:rPr>
          <w:spacing w:val="-2"/>
          <w:sz w:val="24"/>
        </w:rPr>
        <w:t xml:space="preserve"> </w:t>
      </w:r>
      <w:r>
        <w:rPr>
          <w:sz w:val="24"/>
        </w:rPr>
        <w:t>предметников,</w:t>
      </w:r>
      <w:r>
        <w:rPr>
          <w:spacing w:val="-5"/>
          <w:sz w:val="24"/>
        </w:rPr>
        <w:t xml:space="preserve"> </w:t>
      </w:r>
      <w:r>
        <w:rPr>
          <w:sz w:val="24"/>
        </w:rPr>
        <w:t>а</w:t>
      </w:r>
      <w:r>
        <w:rPr>
          <w:spacing w:val="-3"/>
          <w:sz w:val="24"/>
        </w:rPr>
        <w:t xml:space="preserve"> </w:t>
      </w:r>
      <w:r>
        <w:rPr>
          <w:sz w:val="24"/>
        </w:rPr>
        <w:t>также</w:t>
      </w:r>
      <w:r>
        <w:rPr>
          <w:spacing w:val="-7"/>
          <w:sz w:val="24"/>
        </w:rPr>
        <w:t xml:space="preserve"> </w:t>
      </w:r>
      <w:r>
        <w:rPr>
          <w:sz w:val="24"/>
        </w:rPr>
        <w:t>учителей, ведущих</w:t>
      </w:r>
      <w:r>
        <w:rPr>
          <w:spacing w:val="-6"/>
          <w:sz w:val="24"/>
        </w:rPr>
        <w:t xml:space="preserve"> </w:t>
      </w:r>
      <w:r>
        <w:rPr>
          <w:sz w:val="24"/>
        </w:rPr>
        <w:t>специальные</w:t>
      </w:r>
      <w:r>
        <w:rPr>
          <w:spacing w:val="-3"/>
          <w:sz w:val="24"/>
        </w:rPr>
        <w:t xml:space="preserve"> </w:t>
      </w:r>
      <w:r>
        <w:rPr>
          <w:sz w:val="24"/>
        </w:rPr>
        <w:t>занятия</w:t>
      </w:r>
      <w:r>
        <w:rPr>
          <w:spacing w:val="-2"/>
          <w:sz w:val="24"/>
        </w:rPr>
        <w:t xml:space="preserve"> </w:t>
      </w:r>
      <w:r>
        <w:rPr>
          <w:sz w:val="24"/>
        </w:rPr>
        <w:t>по Программе коррекционной работы, педагогов дополнительного образования и др.;</w:t>
      </w:r>
    </w:p>
    <w:p w:rsidR="007B1D5A" w:rsidRDefault="00B147F9">
      <w:pPr>
        <w:pStyle w:val="a4"/>
        <w:numPr>
          <w:ilvl w:val="0"/>
          <w:numId w:val="2"/>
        </w:numPr>
        <w:tabs>
          <w:tab w:val="left" w:pos="1668"/>
        </w:tabs>
        <w:ind w:right="852" w:firstLine="710"/>
        <w:rPr>
          <w:rFonts w:ascii="Symbol" w:hAnsi="Symbol"/>
          <w:sz w:val="20"/>
        </w:rPr>
      </w:pPr>
      <w:r>
        <w:rPr>
          <w:b/>
          <w:i/>
          <w:sz w:val="24"/>
        </w:rPr>
        <w:t xml:space="preserve">на заключительном этапе </w:t>
      </w:r>
      <w:r>
        <w:rPr>
          <w:sz w:val="24"/>
        </w:rPr>
        <w:t>осуществляется внутренняя экспертиза программы, при необходимости, ее доработка, также может проводиться</w:t>
      </w:r>
      <w:r>
        <w:rPr>
          <w:spacing w:val="-1"/>
          <w:sz w:val="24"/>
        </w:rPr>
        <w:t xml:space="preserve"> </w:t>
      </w:r>
      <w:r>
        <w:rPr>
          <w:sz w:val="24"/>
        </w:rPr>
        <w:t xml:space="preserve">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w:t>
      </w:r>
      <w:r>
        <w:rPr>
          <w:spacing w:val="-2"/>
          <w:sz w:val="24"/>
        </w:rPr>
        <w:t>организаций).</w:t>
      </w:r>
    </w:p>
    <w:p w:rsidR="007B1D5A" w:rsidRDefault="00B147F9">
      <w:pPr>
        <w:pStyle w:val="2"/>
        <w:spacing w:before="10" w:line="232" w:lineRule="auto"/>
        <w:ind w:right="855" w:firstLine="710"/>
        <w:jc w:val="left"/>
        <w:rPr>
          <w:b w:val="0"/>
          <w:i w:val="0"/>
        </w:rPr>
      </w:pPr>
      <w:r>
        <w:t>Итоговый текст программы развития УУД согласовывается с членами органа государственно - общественного управления</w:t>
      </w:r>
      <w:r>
        <w:rPr>
          <w:b w:val="0"/>
          <w:i w:val="0"/>
        </w:rPr>
        <w:t>.</w:t>
      </w:r>
    </w:p>
    <w:p w:rsidR="007B1D5A" w:rsidRDefault="00B147F9">
      <w:pPr>
        <w:tabs>
          <w:tab w:val="left" w:pos="2461"/>
          <w:tab w:val="left" w:pos="4149"/>
          <w:tab w:val="left" w:pos="5151"/>
          <w:tab w:val="left" w:pos="6629"/>
          <w:tab w:val="left" w:pos="8538"/>
        </w:tabs>
        <w:spacing w:before="12" w:line="237" w:lineRule="auto"/>
        <w:ind w:left="820" w:right="850" w:firstLine="710"/>
        <w:rPr>
          <w:b/>
          <w:i/>
          <w:sz w:val="24"/>
        </w:rPr>
      </w:pPr>
      <w:r>
        <w:rPr>
          <w:b/>
          <w:i/>
          <w:spacing w:val="-2"/>
          <w:sz w:val="24"/>
        </w:rPr>
        <w:t>После</w:t>
      </w:r>
      <w:r>
        <w:rPr>
          <w:b/>
          <w:i/>
          <w:sz w:val="24"/>
        </w:rPr>
        <w:tab/>
      </w:r>
      <w:r>
        <w:rPr>
          <w:b/>
          <w:i/>
          <w:spacing w:val="-2"/>
          <w:sz w:val="24"/>
        </w:rPr>
        <w:t>согласования</w:t>
      </w:r>
      <w:r>
        <w:rPr>
          <w:b/>
          <w:i/>
          <w:sz w:val="24"/>
        </w:rPr>
        <w:tab/>
      </w:r>
      <w:r>
        <w:rPr>
          <w:b/>
          <w:i/>
          <w:spacing w:val="-4"/>
          <w:sz w:val="24"/>
        </w:rPr>
        <w:t>текст</w:t>
      </w:r>
      <w:r>
        <w:rPr>
          <w:b/>
          <w:i/>
          <w:sz w:val="24"/>
        </w:rPr>
        <w:tab/>
      </w:r>
      <w:r>
        <w:rPr>
          <w:b/>
          <w:i/>
          <w:spacing w:val="-2"/>
          <w:sz w:val="24"/>
        </w:rPr>
        <w:t>программы</w:t>
      </w:r>
      <w:r>
        <w:rPr>
          <w:b/>
          <w:i/>
          <w:sz w:val="24"/>
        </w:rPr>
        <w:tab/>
      </w:r>
      <w:r>
        <w:rPr>
          <w:b/>
          <w:i/>
          <w:spacing w:val="-2"/>
          <w:sz w:val="24"/>
        </w:rPr>
        <w:t>утверждается</w:t>
      </w:r>
      <w:r>
        <w:rPr>
          <w:b/>
          <w:i/>
          <w:sz w:val="24"/>
        </w:rPr>
        <w:tab/>
      </w:r>
      <w:r>
        <w:rPr>
          <w:b/>
          <w:i/>
          <w:spacing w:val="-2"/>
          <w:sz w:val="24"/>
        </w:rPr>
        <w:t xml:space="preserve">руководителем </w:t>
      </w:r>
      <w:r>
        <w:rPr>
          <w:b/>
          <w:i/>
          <w:sz w:val="24"/>
        </w:rPr>
        <w:t>образовательной организации.</w:t>
      </w:r>
    </w:p>
    <w:p w:rsidR="007B1D5A" w:rsidRDefault="00B147F9">
      <w:pPr>
        <w:pStyle w:val="a3"/>
        <w:spacing w:line="275" w:lineRule="exact"/>
        <w:ind w:left="1530" w:firstLine="0"/>
        <w:jc w:val="left"/>
      </w:pPr>
      <w:r>
        <w:t>В</w:t>
      </w:r>
      <w:r>
        <w:rPr>
          <w:spacing w:val="33"/>
        </w:rPr>
        <w:t xml:space="preserve"> </w:t>
      </w:r>
      <w:r>
        <w:t>образовательной</w:t>
      </w:r>
      <w:r>
        <w:rPr>
          <w:spacing w:val="32"/>
        </w:rPr>
        <w:t xml:space="preserve"> </w:t>
      </w:r>
      <w:r>
        <w:t>организации</w:t>
      </w:r>
      <w:r>
        <w:rPr>
          <w:spacing w:val="37"/>
        </w:rPr>
        <w:t xml:space="preserve"> </w:t>
      </w:r>
      <w:r>
        <w:t>периодически</w:t>
      </w:r>
      <w:r>
        <w:rPr>
          <w:spacing w:val="37"/>
        </w:rPr>
        <w:t xml:space="preserve"> </w:t>
      </w:r>
      <w:r>
        <w:t>проводится</w:t>
      </w:r>
      <w:r>
        <w:rPr>
          <w:spacing w:val="35"/>
        </w:rPr>
        <w:t xml:space="preserve"> </w:t>
      </w:r>
      <w:r>
        <w:t>анализ</w:t>
      </w:r>
      <w:r>
        <w:rPr>
          <w:spacing w:val="37"/>
        </w:rPr>
        <w:t xml:space="preserve"> </w:t>
      </w:r>
      <w:r>
        <w:t>Программы,</w:t>
      </w:r>
      <w:r>
        <w:rPr>
          <w:spacing w:val="38"/>
        </w:rPr>
        <w:t xml:space="preserve"> </w:t>
      </w:r>
      <w:r>
        <w:rPr>
          <w:spacing w:val="-5"/>
        </w:rPr>
        <w:t>ее</w:t>
      </w:r>
    </w:p>
    <w:p w:rsidR="007B1D5A" w:rsidRDefault="007B1D5A">
      <w:pPr>
        <w:spacing w:line="275" w:lineRule="exact"/>
        <w:sectPr w:rsidR="007B1D5A">
          <w:pgSz w:w="11910" w:h="16840"/>
          <w:pgMar w:top="1040" w:right="0" w:bottom="1180" w:left="880" w:header="0" w:footer="968" w:gutter="0"/>
          <w:cols w:space="720"/>
        </w:sectPr>
      </w:pPr>
    </w:p>
    <w:p w:rsidR="007B1D5A" w:rsidRDefault="00B147F9">
      <w:pPr>
        <w:pStyle w:val="a3"/>
        <w:spacing w:before="66"/>
        <w:ind w:firstLine="0"/>
      </w:pPr>
      <w:r>
        <w:lastRenderedPageBreak/>
        <w:t>обсуждение</w:t>
      </w:r>
      <w:r>
        <w:rPr>
          <w:spacing w:val="-6"/>
        </w:rPr>
        <w:t xml:space="preserve"> </w:t>
      </w:r>
      <w:r>
        <w:t>с</w:t>
      </w:r>
      <w:r>
        <w:rPr>
          <w:spacing w:val="-4"/>
        </w:rPr>
        <w:t xml:space="preserve"> </w:t>
      </w:r>
      <w:r>
        <w:t>педагогическими</w:t>
      </w:r>
      <w:r>
        <w:rPr>
          <w:spacing w:val="-7"/>
        </w:rPr>
        <w:t xml:space="preserve"> </w:t>
      </w:r>
      <w:r>
        <w:t>работниками,</w:t>
      </w:r>
      <w:r>
        <w:rPr>
          <w:spacing w:val="-5"/>
        </w:rPr>
        <w:t xml:space="preserve"> </w:t>
      </w:r>
      <w:r>
        <w:t>вносятся</w:t>
      </w:r>
      <w:r>
        <w:rPr>
          <w:spacing w:val="-8"/>
        </w:rPr>
        <w:t xml:space="preserve"> </w:t>
      </w:r>
      <w:r>
        <w:t>необходимые</w:t>
      </w:r>
      <w:r>
        <w:rPr>
          <w:spacing w:val="-3"/>
        </w:rPr>
        <w:t xml:space="preserve"> </w:t>
      </w:r>
      <w:r>
        <w:rPr>
          <w:spacing w:val="-2"/>
        </w:rPr>
        <w:t>коррективы.</w:t>
      </w:r>
    </w:p>
    <w:p w:rsidR="007B1D5A" w:rsidRDefault="00B147F9">
      <w:pPr>
        <w:pStyle w:val="a3"/>
        <w:spacing w:before="3"/>
        <w:ind w:right="843"/>
      </w:pPr>
      <w:r>
        <w:rPr>
          <w:b/>
          <w:i/>
        </w:rPr>
        <w:t xml:space="preserve">Формы взаимодействия </w:t>
      </w:r>
      <w:r>
        <w:t>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специальным занятиям по Программе коррекционной работы, занятий дополнительного образования, проводимых в образовательной организации, определения обеспечения формирования универсальных УУД с учетом используемых образовательных технологий.</w:t>
      </w:r>
    </w:p>
    <w:p w:rsidR="007B1D5A" w:rsidRDefault="00B147F9">
      <w:pPr>
        <w:pStyle w:val="a3"/>
        <w:ind w:right="850"/>
      </w:pPr>
      <w:r>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p w:rsidR="007B1D5A" w:rsidRDefault="00B147F9">
      <w:pPr>
        <w:pStyle w:val="1"/>
        <w:spacing w:before="6" w:line="275" w:lineRule="exact"/>
        <w:ind w:left="1559"/>
      </w:pPr>
      <w:r>
        <w:t>Цели</w:t>
      </w:r>
      <w:r>
        <w:rPr>
          <w:spacing w:val="-4"/>
        </w:rPr>
        <w:t xml:space="preserve"> </w:t>
      </w:r>
      <w:r>
        <w:t>и</w:t>
      </w:r>
      <w:r>
        <w:rPr>
          <w:spacing w:val="-1"/>
        </w:rPr>
        <w:t xml:space="preserve"> </w:t>
      </w:r>
      <w:r>
        <w:t>задачи</w:t>
      </w:r>
      <w:r>
        <w:rPr>
          <w:spacing w:val="-5"/>
        </w:rPr>
        <w:t xml:space="preserve"> </w:t>
      </w:r>
      <w:r>
        <w:t>программы, описание</w:t>
      </w:r>
      <w:r>
        <w:rPr>
          <w:spacing w:val="-2"/>
        </w:rPr>
        <w:t xml:space="preserve"> </w:t>
      </w:r>
      <w:r>
        <w:t>ее</w:t>
      </w:r>
      <w:r>
        <w:rPr>
          <w:spacing w:val="-2"/>
        </w:rPr>
        <w:t xml:space="preserve"> </w:t>
      </w:r>
      <w:r>
        <w:t>места</w:t>
      </w:r>
      <w:r>
        <w:rPr>
          <w:spacing w:val="-2"/>
        </w:rPr>
        <w:t xml:space="preserve"> </w:t>
      </w:r>
      <w:r>
        <w:t>и</w:t>
      </w:r>
      <w:r>
        <w:rPr>
          <w:spacing w:val="-1"/>
        </w:rPr>
        <w:t xml:space="preserve"> </w:t>
      </w:r>
      <w:r>
        <w:t>роли</w:t>
      </w:r>
      <w:r>
        <w:rPr>
          <w:spacing w:val="-1"/>
        </w:rPr>
        <w:t xml:space="preserve"> </w:t>
      </w:r>
      <w:r>
        <w:t>в</w:t>
      </w:r>
      <w:r>
        <w:rPr>
          <w:spacing w:val="-6"/>
        </w:rPr>
        <w:t xml:space="preserve"> </w:t>
      </w:r>
      <w:r>
        <w:t>реализации</w:t>
      </w:r>
      <w:r>
        <w:rPr>
          <w:spacing w:val="-5"/>
        </w:rPr>
        <w:t xml:space="preserve"> </w:t>
      </w:r>
      <w:r>
        <w:rPr>
          <w:spacing w:val="-2"/>
        </w:rPr>
        <w:t>требований</w:t>
      </w:r>
    </w:p>
    <w:p w:rsidR="007B1D5A" w:rsidRDefault="00B147F9">
      <w:pPr>
        <w:spacing w:line="274" w:lineRule="exact"/>
        <w:ind w:right="20"/>
        <w:jc w:val="center"/>
        <w:rPr>
          <w:b/>
          <w:sz w:val="24"/>
        </w:rPr>
      </w:pPr>
      <w:r>
        <w:rPr>
          <w:b/>
          <w:sz w:val="24"/>
        </w:rPr>
        <w:t xml:space="preserve">ФГОС </w:t>
      </w:r>
      <w:r>
        <w:rPr>
          <w:b/>
          <w:spacing w:val="-5"/>
          <w:sz w:val="24"/>
        </w:rPr>
        <w:t>ООО</w:t>
      </w:r>
    </w:p>
    <w:p w:rsidR="007B1D5A" w:rsidRDefault="00B147F9">
      <w:pPr>
        <w:pStyle w:val="a3"/>
        <w:ind w:right="839"/>
      </w:pPr>
      <w:r>
        <w:rPr>
          <w:b/>
        </w:rPr>
        <w:t xml:space="preserve">Целью программы развития УУД </w:t>
      </w:r>
      <w:r>
        <w:t>является обеспечение организационно- методических условий для реализации системно-деятельностного подхода, положенного в основу ФГОС ООО, с учетом особых образовательных потребностей обучающихся с нарушениями слуха для развития у них способности к самостоятельному учебному целеполаганию и учебному сотрудничеству.</w:t>
      </w:r>
    </w:p>
    <w:p w:rsidR="007B1D5A" w:rsidRDefault="00B147F9">
      <w:pPr>
        <w:spacing w:line="242" w:lineRule="auto"/>
        <w:ind w:left="820" w:right="844" w:firstLine="710"/>
        <w:jc w:val="both"/>
        <w:rPr>
          <w:sz w:val="24"/>
        </w:rPr>
      </w:pPr>
      <w:r>
        <w:rPr>
          <w:b/>
          <w:sz w:val="24"/>
        </w:rPr>
        <w:t xml:space="preserve">Задачи Программы развития УУД </w:t>
      </w:r>
      <w:r>
        <w:rPr>
          <w:sz w:val="24"/>
        </w:rPr>
        <w:t xml:space="preserve">на уровне основного общего образования </w:t>
      </w:r>
      <w:r>
        <w:rPr>
          <w:spacing w:val="-2"/>
          <w:sz w:val="24"/>
        </w:rPr>
        <w:t>включают:</w:t>
      </w:r>
    </w:p>
    <w:p w:rsidR="007B1D5A" w:rsidRDefault="00B147F9">
      <w:pPr>
        <w:pStyle w:val="a4"/>
        <w:numPr>
          <w:ilvl w:val="0"/>
          <w:numId w:val="2"/>
        </w:numPr>
        <w:tabs>
          <w:tab w:val="left" w:pos="1668"/>
        </w:tabs>
        <w:ind w:right="852" w:firstLine="710"/>
        <w:rPr>
          <w:rFonts w:ascii="Symbol" w:hAnsi="Symbol"/>
          <w:sz w:val="20"/>
        </w:rPr>
      </w:pPr>
      <w:r>
        <w:rPr>
          <w:sz w:val="24"/>
        </w:rPr>
        <w:t>обеспечение преемственности Программы развития УУД у 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rsidR="007B1D5A" w:rsidRDefault="00B147F9">
      <w:pPr>
        <w:pStyle w:val="a4"/>
        <w:numPr>
          <w:ilvl w:val="0"/>
          <w:numId w:val="2"/>
        </w:numPr>
        <w:tabs>
          <w:tab w:val="left" w:pos="1668"/>
        </w:tabs>
        <w:spacing w:line="237" w:lineRule="auto"/>
        <w:ind w:right="855" w:firstLine="710"/>
        <w:rPr>
          <w:rFonts w:ascii="Symbol" w:hAnsi="Symbol"/>
          <w:sz w:val="20"/>
        </w:rPr>
      </w:pPr>
      <w:r>
        <w:rPr>
          <w:sz w:val="24"/>
        </w:rPr>
        <w:t>включение задач развития УУД в урочную и внеурочную деятельность обучающихся, в том числе в специальные занятия по Программе коррекционной работы;</w:t>
      </w:r>
    </w:p>
    <w:p w:rsidR="007B1D5A" w:rsidRDefault="00B147F9">
      <w:pPr>
        <w:pStyle w:val="a4"/>
        <w:numPr>
          <w:ilvl w:val="0"/>
          <w:numId w:val="2"/>
        </w:numPr>
        <w:tabs>
          <w:tab w:val="left" w:pos="1668"/>
        </w:tabs>
        <w:ind w:right="849" w:firstLine="710"/>
        <w:rPr>
          <w:rFonts w:ascii="Symbol" w:hAnsi="Symbol"/>
          <w:sz w:val="20"/>
        </w:rPr>
      </w:pPr>
      <w:r>
        <w:rPr>
          <w:sz w:val="24"/>
        </w:rPr>
        <w:t>обеспечение эффективного освоения УУД обучающимися с нарушениями слуха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rsidR="007B1D5A" w:rsidRDefault="00B147F9">
      <w:pPr>
        <w:pStyle w:val="a4"/>
        <w:numPr>
          <w:ilvl w:val="0"/>
          <w:numId w:val="2"/>
        </w:numPr>
        <w:tabs>
          <w:tab w:val="left" w:pos="1668"/>
        </w:tabs>
        <w:spacing w:before="3" w:line="237" w:lineRule="auto"/>
        <w:ind w:right="847" w:firstLine="710"/>
        <w:rPr>
          <w:rFonts w:ascii="Symbol" w:hAnsi="Symbol"/>
          <w:sz w:val="20"/>
        </w:rPr>
      </w:pPr>
      <w:r>
        <w:rPr>
          <w:sz w:val="24"/>
        </w:rPr>
        <w:t>организацию взаимодействия педагогов, обучающихся и их родителей (законных представителей) по развитию у обучающихся УУД.</w:t>
      </w:r>
    </w:p>
    <w:p w:rsidR="007B1D5A" w:rsidRDefault="00B147F9">
      <w:pPr>
        <w:pStyle w:val="2"/>
        <w:spacing w:before="10" w:line="237" w:lineRule="auto"/>
        <w:ind w:right="850" w:firstLine="710"/>
        <w:rPr>
          <w:b w:val="0"/>
          <w:i w:val="0"/>
        </w:rPr>
      </w:pPr>
      <w:r>
        <w:t>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w:t>
      </w:r>
      <w:r>
        <w:rPr>
          <w:b w:val="0"/>
          <w:i w:val="0"/>
        </w:rPr>
        <w:t>.</w:t>
      </w:r>
    </w:p>
    <w:p w:rsidR="007B1D5A" w:rsidRDefault="00B147F9">
      <w:pPr>
        <w:spacing w:before="4"/>
        <w:ind w:left="820" w:right="844" w:firstLine="710"/>
        <w:jc w:val="both"/>
        <w:rPr>
          <w:sz w:val="24"/>
        </w:rPr>
      </w:pPr>
      <w:r>
        <w:rPr>
          <w:b/>
          <w:i/>
          <w:sz w:val="24"/>
        </w:rPr>
        <w:t xml:space="preserve">Формирование системы УУД осуществляется на основе личностно ориентированного и индивидуально-дифференцированного подходов </w:t>
      </w:r>
      <w:r>
        <w:rPr>
          <w:sz w:val="24"/>
        </w:rPr>
        <w:t>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 познавательной и речевой деятельности.</w:t>
      </w:r>
    </w:p>
    <w:p w:rsidR="007B1D5A" w:rsidRDefault="00B147F9">
      <w:pPr>
        <w:pStyle w:val="a3"/>
        <w:ind w:right="838"/>
      </w:pPr>
      <w:r>
        <w:t xml:space="preserve">При разработке содержания формирования УУД учитывается, что </w:t>
      </w:r>
      <w:r>
        <w:rPr>
          <w:b/>
          <w:i/>
        </w:rPr>
        <w:t>у обучающихся</w:t>
      </w:r>
      <w:r>
        <w:rPr>
          <w:b/>
          <w:i/>
          <w:spacing w:val="80"/>
        </w:rPr>
        <w:t xml:space="preserve"> </w:t>
      </w:r>
      <w:r>
        <w:rPr>
          <w:b/>
          <w:i/>
        </w:rPr>
        <w:t xml:space="preserve">с нарушениями слуха на уровне основного общего образования ведущей становится деятельность межличностного общения. </w:t>
      </w:r>
      <w:r>
        <w:t>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В этих условиях предусматривается, что глухие и слабослышащие обучающиеся постоянно пользуются индивидуальными слуховыми аппаратами, кохлеарно имплантированные – кохлеарным имплантом и индивидуальным слуховым аппаратом / кохлеарными имплантами (с учетом особенностей слухопротезирования), во фронтальной работе со всеми</w:t>
      </w:r>
      <w:r>
        <w:rPr>
          <w:spacing w:val="40"/>
        </w:rPr>
        <w:t xml:space="preserve">  </w:t>
      </w:r>
      <w:r>
        <w:t>категориями</w:t>
      </w:r>
      <w:r>
        <w:rPr>
          <w:spacing w:val="40"/>
        </w:rPr>
        <w:t xml:space="preserve">  </w:t>
      </w:r>
      <w:r>
        <w:t>обучающимися</w:t>
      </w:r>
      <w:r>
        <w:rPr>
          <w:spacing w:val="40"/>
        </w:rPr>
        <w:t xml:space="preserve">  </w:t>
      </w:r>
      <w:r>
        <w:t>с</w:t>
      </w:r>
      <w:r>
        <w:rPr>
          <w:spacing w:val="40"/>
        </w:rPr>
        <w:t xml:space="preserve">  </w:t>
      </w:r>
      <w:r>
        <w:t>нарушениями</w:t>
      </w:r>
      <w:r>
        <w:rPr>
          <w:spacing w:val="40"/>
        </w:rPr>
        <w:t xml:space="preserve">  </w:t>
      </w:r>
      <w:r>
        <w:t>слуха</w:t>
      </w:r>
      <w:r>
        <w:rPr>
          <w:spacing w:val="40"/>
        </w:rPr>
        <w:t xml:space="preserve">  </w:t>
      </w:r>
      <w:r>
        <w:t>может</w:t>
      </w:r>
      <w:r>
        <w:rPr>
          <w:spacing w:val="40"/>
        </w:rPr>
        <w:t xml:space="preserve">  </w:t>
      </w:r>
      <w:r>
        <w:t>использоваться</w:t>
      </w:r>
    </w:p>
    <w:p w:rsidR="007B1D5A" w:rsidRDefault="007B1D5A">
      <w:pPr>
        <w:sectPr w:rsidR="007B1D5A">
          <w:pgSz w:w="11910" w:h="16840"/>
          <w:pgMar w:top="1040" w:right="0" w:bottom="1180" w:left="880" w:header="0" w:footer="968" w:gutter="0"/>
          <w:cols w:space="720"/>
        </w:sectPr>
      </w:pPr>
    </w:p>
    <w:p w:rsidR="007B1D5A" w:rsidRDefault="00B147F9">
      <w:pPr>
        <w:pStyle w:val="a3"/>
        <w:tabs>
          <w:tab w:val="left" w:pos="3425"/>
        </w:tabs>
        <w:spacing w:before="66"/>
        <w:ind w:right="848" w:firstLine="0"/>
      </w:pPr>
      <w:r>
        <w:lastRenderedPageBreak/>
        <w:t>беспроводная</w:t>
      </w:r>
      <w:r>
        <w:rPr>
          <w:spacing w:val="-1"/>
        </w:rPr>
        <w:t xml:space="preserve"> </w:t>
      </w:r>
      <w:r>
        <w:t>аппаратура</w:t>
      </w:r>
      <w:r>
        <w:rPr>
          <w:spacing w:val="-1"/>
        </w:rPr>
        <w:t xml:space="preserve"> </w:t>
      </w:r>
      <w:r>
        <w:t>коллективного пользования</w:t>
      </w:r>
      <w:r>
        <w:rPr>
          <w:spacing w:val="-1"/>
        </w:rPr>
        <w:t xml:space="preserve"> </w:t>
      </w:r>
      <w:r>
        <w:t>(например, FM-система);</w:t>
      </w:r>
      <w:r>
        <w:rPr>
          <w:spacing w:val="-5"/>
        </w:rPr>
        <w:t xml:space="preserve"> </w:t>
      </w:r>
      <w:r>
        <w:t>с</w:t>
      </w:r>
      <w:r>
        <w:rPr>
          <w:spacing w:val="-1"/>
        </w:rPr>
        <w:t xml:space="preserve"> </w:t>
      </w:r>
      <w:r>
        <w:t xml:space="preserve">глухими, </w:t>
      </w:r>
      <w:r>
        <w:rPr>
          <w:spacing w:val="-2"/>
        </w:rPr>
        <w:t>слабослышащими</w:t>
      </w:r>
      <w:r>
        <w:tab/>
        <w:t xml:space="preserve">и позднооглохшими обучающимися, протезированными индивидуальными слуховыми аппаратами, на уроках может использоваться стационарная аппаратура коллективного пользования с учетом медицинских и сурдопедагогических </w:t>
      </w:r>
      <w:r>
        <w:rPr>
          <w:spacing w:val="-2"/>
        </w:rPr>
        <w:t>рекомендаций.</w:t>
      </w:r>
    </w:p>
    <w:p w:rsidR="007B1D5A" w:rsidRDefault="00B147F9">
      <w:pPr>
        <w:pStyle w:val="a3"/>
        <w:spacing w:before="4"/>
        <w:ind w:right="845"/>
      </w:pPr>
      <w:r>
        <w:t xml:space="preserve">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проведения обучающимися исследовательской и проектной деятельности, широкое использование </w:t>
      </w:r>
      <w:r>
        <w:rPr>
          <w:spacing w:val="-4"/>
        </w:rPr>
        <w:t>ИКТ.</w:t>
      </w:r>
    </w:p>
    <w:p w:rsidR="007B1D5A" w:rsidRDefault="00B147F9">
      <w:pPr>
        <w:spacing w:before="2"/>
        <w:ind w:left="1902" w:right="1227"/>
        <w:jc w:val="center"/>
        <w:rPr>
          <w:b/>
          <w:sz w:val="24"/>
        </w:rPr>
      </w:pPr>
      <w:r>
        <w:rPr>
          <w:b/>
          <w:sz w:val="24"/>
        </w:rPr>
        <w:t>Описание</w:t>
      </w:r>
      <w:r>
        <w:rPr>
          <w:b/>
          <w:spacing w:val="-6"/>
          <w:sz w:val="24"/>
        </w:rPr>
        <w:t xml:space="preserve"> </w:t>
      </w:r>
      <w:r>
        <w:rPr>
          <w:b/>
          <w:sz w:val="24"/>
        </w:rPr>
        <w:t>понятий,</w:t>
      </w:r>
      <w:r>
        <w:rPr>
          <w:b/>
          <w:spacing w:val="-5"/>
          <w:sz w:val="24"/>
        </w:rPr>
        <w:t xml:space="preserve"> </w:t>
      </w:r>
      <w:r>
        <w:rPr>
          <w:b/>
          <w:sz w:val="24"/>
        </w:rPr>
        <w:t>функций,</w:t>
      </w:r>
      <w:r>
        <w:rPr>
          <w:b/>
          <w:spacing w:val="-5"/>
          <w:sz w:val="24"/>
        </w:rPr>
        <w:t xml:space="preserve"> </w:t>
      </w:r>
      <w:r>
        <w:rPr>
          <w:b/>
          <w:sz w:val="24"/>
        </w:rPr>
        <w:t>состава</w:t>
      </w:r>
      <w:r>
        <w:rPr>
          <w:b/>
          <w:spacing w:val="-2"/>
          <w:sz w:val="24"/>
        </w:rPr>
        <w:t xml:space="preserve"> </w:t>
      </w:r>
      <w:r>
        <w:rPr>
          <w:b/>
          <w:sz w:val="24"/>
        </w:rPr>
        <w:t>и</w:t>
      </w:r>
      <w:r>
        <w:rPr>
          <w:b/>
          <w:spacing w:val="-6"/>
          <w:sz w:val="24"/>
        </w:rPr>
        <w:t xml:space="preserve"> </w:t>
      </w:r>
      <w:r>
        <w:rPr>
          <w:b/>
          <w:sz w:val="24"/>
        </w:rPr>
        <w:t>характеристик</w:t>
      </w:r>
      <w:r>
        <w:rPr>
          <w:b/>
          <w:spacing w:val="-5"/>
          <w:sz w:val="24"/>
        </w:rPr>
        <w:t xml:space="preserve"> </w:t>
      </w:r>
      <w:r>
        <w:rPr>
          <w:b/>
          <w:spacing w:val="-2"/>
          <w:sz w:val="24"/>
        </w:rPr>
        <w:t>универсальных</w:t>
      </w:r>
    </w:p>
    <w:p w:rsidR="007B1D5A" w:rsidRDefault="00B147F9">
      <w:pPr>
        <w:spacing w:before="5" w:line="237" w:lineRule="auto"/>
        <w:ind w:left="889" w:right="925"/>
        <w:jc w:val="center"/>
        <w:rPr>
          <w:b/>
          <w:sz w:val="24"/>
        </w:rPr>
      </w:pPr>
      <w:r>
        <w:rPr>
          <w:b/>
          <w:sz w:val="24"/>
        </w:rPr>
        <w:t>учебных</w:t>
      </w:r>
      <w:r>
        <w:rPr>
          <w:b/>
          <w:spacing w:val="-8"/>
          <w:sz w:val="24"/>
        </w:rPr>
        <w:t xml:space="preserve"> </w:t>
      </w:r>
      <w:r>
        <w:rPr>
          <w:b/>
          <w:sz w:val="24"/>
        </w:rPr>
        <w:t>действий</w:t>
      </w:r>
      <w:r>
        <w:rPr>
          <w:b/>
          <w:spacing w:val="-3"/>
          <w:sz w:val="24"/>
        </w:rPr>
        <w:t xml:space="preserve"> </w:t>
      </w:r>
      <w:r>
        <w:rPr>
          <w:b/>
          <w:sz w:val="24"/>
        </w:rPr>
        <w:t>(регулятивных,</w:t>
      </w:r>
      <w:r>
        <w:rPr>
          <w:b/>
          <w:spacing w:val="-2"/>
          <w:sz w:val="24"/>
        </w:rPr>
        <w:t xml:space="preserve"> </w:t>
      </w:r>
      <w:r>
        <w:rPr>
          <w:b/>
          <w:sz w:val="24"/>
        </w:rPr>
        <w:t>познавательных</w:t>
      </w:r>
      <w:r>
        <w:rPr>
          <w:b/>
          <w:spacing w:val="-8"/>
          <w:sz w:val="24"/>
        </w:rPr>
        <w:t xml:space="preserve"> </w:t>
      </w:r>
      <w:r>
        <w:rPr>
          <w:b/>
          <w:sz w:val="24"/>
        </w:rPr>
        <w:t>и</w:t>
      </w:r>
      <w:r>
        <w:rPr>
          <w:b/>
          <w:spacing w:val="-3"/>
          <w:sz w:val="24"/>
        </w:rPr>
        <w:t xml:space="preserve"> </w:t>
      </w:r>
      <w:r>
        <w:rPr>
          <w:b/>
          <w:sz w:val="24"/>
        </w:rPr>
        <w:t>коммуникативных)</w:t>
      </w:r>
      <w:r>
        <w:rPr>
          <w:b/>
          <w:spacing w:val="-3"/>
          <w:sz w:val="24"/>
        </w:rPr>
        <w:t xml:space="preserve"> </w:t>
      </w:r>
      <w:r>
        <w:rPr>
          <w:b/>
          <w:sz w:val="24"/>
        </w:rPr>
        <w:t>и</w:t>
      </w:r>
      <w:r>
        <w:rPr>
          <w:b/>
          <w:spacing w:val="-7"/>
          <w:sz w:val="24"/>
        </w:rPr>
        <w:t xml:space="preserve"> </w:t>
      </w:r>
      <w:r>
        <w:rPr>
          <w:b/>
          <w:sz w:val="24"/>
        </w:rPr>
        <w:t>их</w:t>
      </w:r>
      <w:r>
        <w:rPr>
          <w:b/>
          <w:spacing w:val="-8"/>
          <w:sz w:val="24"/>
        </w:rPr>
        <w:t xml:space="preserve"> </w:t>
      </w:r>
      <w:r>
        <w:rPr>
          <w:b/>
          <w:sz w:val="24"/>
        </w:rPr>
        <w:t>связи с содержанием отдельных учебных предметов, внеурочной и внешкольной</w:t>
      </w:r>
    </w:p>
    <w:p w:rsidR="007B1D5A" w:rsidRDefault="00B147F9">
      <w:pPr>
        <w:spacing w:before="6" w:line="237" w:lineRule="auto"/>
        <w:ind w:left="895" w:right="925"/>
        <w:jc w:val="center"/>
        <w:rPr>
          <w:b/>
          <w:sz w:val="24"/>
        </w:rPr>
      </w:pPr>
      <w:r>
        <w:rPr>
          <w:b/>
          <w:sz w:val="24"/>
        </w:rPr>
        <w:t>деятельностью,</w:t>
      </w:r>
      <w:r>
        <w:rPr>
          <w:b/>
          <w:spacing w:val="-2"/>
          <w:sz w:val="24"/>
        </w:rPr>
        <w:t xml:space="preserve"> </w:t>
      </w:r>
      <w:r>
        <w:rPr>
          <w:b/>
          <w:sz w:val="24"/>
        </w:rPr>
        <w:t>а</w:t>
      </w:r>
      <w:r>
        <w:rPr>
          <w:b/>
          <w:spacing w:val="-8"/>
          <w:sz w:val="24"/>
        </w:rPr>
        <w:t xml:space="preserve"> </w:t>
      </w:r>
      <w:r>
        <w:rPr>
          <w:b/>
          <w:sz w:val="24"/>
        </w:rPr>
        <w:t>также</w:t>
      </w:r>
      <w:r>
        <w:rPr>
          <w:b/>
          <w:spacing w:val="-4"/>
          <w:sz w:val="24"/>
        </w:rPr>
        <w:t xml:space="preserve"> </w:t>
      </w:r>
      <w:r>
        <w:rPr>
          <w:b/>
          <w:sz w:val="24"/>
        </w:rPr>
        <w:t>места</w:t>
      </w:r>
      <w:r>
        <w:rPr>
          <w:b/>
          <w:spacing w:val="-3"/>
          <w:sz w:val="24"/>
        </w:rPr>
        <w:t xml:space="preserve"> </w:t>
      </w:r>
      <w:r>
        <w:rPr>
          <w:b/>
          <w:sz w:val="24"/>
        </w:rPr>
        <w:t>отдельных</w:t>
      </w:r>
      <w:r>
        <w:rPr>
          <w:b/>
          <w:spacing w:val="-8"/>
          <w:sz w:val="24"/>
        </w:rPr>
        <w:t xml:space="preserve"> </w:t>
      </w:r>
      <w:r>
        <w:rPr>
          <w:b/>
          <w:sz w:val="24"/>
        </w:rPr>
        <w:t>компонентов</w:t>
      </w:r>
      <w:r>
        <w:rPr>
          <w:b/>
          <w:spacing w:val="-3"/>
          <w:sz w:val="24"/>
        </w:rPr>
        <w:t xml:space="preserve"> </w:t>
      </w:r>
      <w:r>
        <w:rPr>
          <w:b/>
          <w:sz w:val="24"/>
        </w:rPr>
        <w:t>универсальных</w:t>
      </w:r>
      <w:r>
        <w:rPr>
          <w:b/>
          <w:spacing w:val="-8"/>
          <w:sz w:val="24"/>
        </w:rPr>
        <w:t xml:space="preserve"> </w:t>
      </w:r>
      <w:r>
        <w:rPr>
          <w:b/>
          <w:sz w:val="24"/>
        </w:rPr>
        <w:t>учебных действий в структуре образовательного процесса</w:t>
      </w:r>
    </w:p>
    <w:p w:rsidR="007B1D5A" w:rsidRDefault="00B147F9">
      <w:pPr>
        <w:pStyle w:val="2"/>
        <w:spacing w:before="3" w:line="240" w:lineRule="auto"/>
        <w:ind w:right="848" w:firstLine="710"/>
      </w:pPr>
      <w:r>
        <w:t>Формирование УУД в системе основного общего образования базируется на следующих принципах:</w:t>
      </w:r>
    </w:p>
    <w:p w:rsidR="007B1D5A" w:rsidRDefault="00B147F9" w:rsidP="00E2415F">
      <w:pPr>
        <w:pStyle w:val="a4"/>
        <w:numPr>
          <w:ilvl w:val="0"/>
          <w:numId w:val="59"/>
        </w:numPr>
        <w:tabs>
          <w:tab w:val="left" w:pos="1784"/>
        </w:tabs>
        <w:ind w:right="844" w:firstLine="720"/>
        <w:jc w:val="both"/>
        <w:rPr>
          <w:sz w:val="24"/>
        </w:rPr>
      </w:pPr>
      <w:r>
        <w:rPr>
          <w:sz w:val="24"/>
        </w:rPr>
        <w:t>Программа развития УУД у обучающихся с нарушениями слуха на уровне основного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разрабатывается</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преемственности</w:t>
      </w:r>
      <w:r>
        <w:rPr>
          <w:spacing w:val="-1"/>
          <w:sz w:val="24"/>
        </w:rPr>
        <w:t xml:space="preserve"> </w:t>
      </w:r>
      <w:r>
        <w:rPr>
          <w:sz w:val="24"/>
        </w:rPr>
        <w:t>с</w:t>
      </w:r>
      <w:r>
        <w:rPr>
          <w:spacing w:val="-3"/>
          <w:sz w:val="24"/>
        </w:rPr>
        <w:t xml:space="preserve"> </w:t>
      </w:r>
      <w:r>
        <w:rPr>
          <w:sz w:val="24"/>
        </w:rPr>
        <w:t>Программой развития УУД у обучающихся с нарушениями слуха начальных классов.</w:t>
      </w:r>
    </w:p>
    <w:p w:rsidR="007B1D5A" w:rsidRDefault="00B147F9" w:rsidP="00E2415F">
      <w:pPr>
        <w:pStyle w:val="a4"/>
        <w:numPr>
          <w:ilvl w:val="0"/>
          <w:numId w:val="59"/>
        </w:numPr>
        <w:tabs>
          <w:tab w:val="left" w:pos="1784"/>
        </w:tabs>
        <w:ind w:right="844" w:firstLine="720"/>
        <w:jc w:val="both"/>
        <w:rPr>
          <w:sz w:val="24"/>
        </w:rPr>
      </w:pPr>
      <w:r>
        <w:rPr>
          <w:sz w:val="24"/>
        </w:rPr>
        <w:t>При разработке Программы развития УУД учитываются особые</w:t>
      </w:r>
      <w:r>
        <w:rPr>
          <w:spacing w:val="40"/>
          <w:sz w:val="24"/>
        </w:rPr>
        <w:t xml:space="preserve"> </w:t>
      </w:r>
      <w:r>
        <w:rPr>
          <w:sz w:val="24"/>
        </w:rPr>
        <w:t>образовательные потребности обучающихся с нарушениями слуха, особенности их</w:t>
      </w:r>
      <w:r>
        <w:rPr>
          <w:spacing w:val="40"/>
          <w:sz w:val="24"/>
        </w:rPr>
        <w:t xml:space="preserve"> </w:t>
      </w:r>
      <w:r>
        <w:rPr>
          <w:sz w:val="24"/>
        </w:rPr>
        <w:t>общего и речевого развития, учебно-познавательной деятельности;</w:t>
      </w:r>
    </w:p>
    <w:p w:rsidR="007B1D5A" w:rsidRDefault="00B147F9" w:rsidP="00E2415F">
      <w:pPr>
        <w:pStyle w:val="a4"/>
        <w:numPr>
          <w:ilvl w:val="0"/>
          <w:numId w:val="59"/>
        </w:numPr>
        <w:tabs>
          <w:tab w:val="left" w:pos="1780"/>
        </w:tabs>
        <w:ind w:right="839" w:firstLine="720"/>
        <w:jc w:val="both"/>
        <w:rPr>
          <w:sz w:val="24"/>
        </w:rPr>
      </w:pPr>
      <w:r>
        <w:rPr>
          <w:sz w:val="24"/>
        </w:rPr>
        <w:t xml:space="preserve">Формирование УУД осуществляется в ходе всего образовательно - коррекционного процесса – на уроках и в процессе внеурочной деятельности, в том числе на специальных занятиях по Программе коррекционной 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w:t>
      </w:r>
      <w:r>
        <w:rPr>
          <w:spacing w:val="-2"/>
          <w:sz w:val="24"/>
        </w:rPr>
        <w:t>пользования).</w:t>
      </w:r>
    </w:p>
    <w:p w:rsidR="007B1D5A" w:rsidRDefault="00B147F9" w:rsidP="00E2415F">
      <w:pPr>
        <w:pStyle w:val="a4"/>
        <w:numPr>
          <w:ilvl w:val="0"/>
          <w:numId w:val="59"/>
        </w:numPr>
        <w:tabs>
          <w:tab w:val="left" w:pos="2081"/>
        </w:tabs>
        <w:ind w:right="843" w:firstLine="720"/>
        <w:jc w:val="both"/>
        <w:rPr>
          <w:sz w:val="24"/>
        </w:rPr>
      </w:pPr>
      <w:r>
        <w:rPr>
          <w:sz w:val="24"/>
        </w:rPr>
        <w:t>Формирование УУД осуществляется с учетом предметного и междисциплинарного содержания учебных предметов и занятий внеурочной</w:t>
      </w:r>
      <w:r>
        <w:rPr>
          <w:spacing w:val="40"/>
          <w:sz w:val="24"/>
        </w:rPr>
        <w:t xml:space="preserve"> </w:t>
      </w:r>
      <w:r>
        <w:rPr>
          <w:sz w:val="24"/>
        </w:rPr>
        <w:t>деятельности, в том числе специальных занятий 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rsidR="007B1D5A" w:rsidRDefault="00B147F9" w:rsidP="00E2415F">
      <w:pPr>
        <w:pStyle w:val="a4"/>
        <w:numPr>
          <w:ilvl w:val="0"/>
          <w:numId w:val="59"/>
        </w:numPr>
        <w:tabs>
          <w:tab w:val="left" w:pos="1861"/>
        </w:tabs>
        <w:ind w:right="848" w:firstLine="720"/>
        <w:jc w:val="both"/>
        <w:rPr>
          <w:sz w:val="24"/>
        </w:rPr>
      </w:pPr>
      <w:r>
        <w:rPr>
          <w:sz w:val="24"/>
        </w:rPr>
        <w:t>При разработке Программы УУД учитывается важность развития учебного сотрудничества, включения различных социальных практик (совместно со слышащими взрослыми и детьми, включая сверстников, с нарушениями слуха и со слышащими людьми), исследовательской и проектной деятельности, целенаправленного развития</w:t>
      </w:r>
      <w:r>
        <w:rPr>
          <w:spacing w:val="80"/>
          <w:sz w:val="24"/>
        </w:rPr>
        <w:t xml:space="preserve"> </w:t>
      </w:r>
      <w:r>
        <w:rPr>
          <w:spacing w:val="-4"/>
          <w:sz w:val="24"/>
        </w:rPr>
        <w:t>ИКТ.</w:t>
      </w:r>
    </w:p>
    <w:p w:rsidR="007B1D5A" w:rsidRDefault="00B147F9" w:rsidP="00E2415F">
      <w:pPr>
        <w:pStyle w:val="a4"/>
        <w:numPr>
          <w:ilvl w:val="0"/>
          <w:numId w:val="59"/>
        </w:numPr>
        <w:tabs>
          <w:tab w:val="left" w:pos="1947"/>
        </w:tabs>
        <w:ind w:right="850" w:firstLine="720"/>
        <w:jc w:val="both"/>
        <w:rPr>
          <w:sz w:val="24"/>
        </w:rPr>
      </w:pPr>
      <w:r>
        <w:rPr>
          <w:sz w:val="24"/>
        </w:rPr>
        <w:t>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обучающимися с нарушениями слуха теоретических знаний и общих способов действий в условиях целенаправленного развития умений инициативно разворачивать учебное сотрудничество.</w:t>
      </w:r>
    </w:p>
    <w:p w:rsidR="007B1D5A" w:rsidRDefault="00B147F9" w:rsidP="00E2415F">
      <w:pPr>
        <w:pStyle w:val="a4"/>
        <w:numPr>
          <w:ilvl w:val="0"/>
          <w:numId w:val="59"/>
        </w:numPr>
        <w:tabs>
          <w:tab w:val="left" w:pos="1837"/>
        </w:tabs>
        <w:ind w:right="844" w:firstLine="720"/>
        <w:jc w:val="both"/>
        <w:rPr>
          <w:sz w:val="24"/>
        </w:rPr>
      </w:pPr>
      <w:r>
        <w:rPr>
          <w:sz w:val="24"/>
        </w:rPr>
        <w:t>Организация формирования УУД предполагает проведение целенаправленной работы при сочетании серии уроков и 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pPr>
        <w:pStyle w:val="a3"/>
        <w:spacing w:before="66"/>
        <w:ind w:right="850" w:firstLine="0"/>
      </w:pPr>
      <w:r>
        <w:lastRenderedPageBreak/>
        <w:t xml:space="preserve">и др. с участием одновозрастных и разновозрастных групп обучающихся, необходимость постепенного расширения выбора обучающимися уровня и характера самостоятельной </w:t>
      </w:r>
      <w:r>
        <w:rPr>
          <w:spacing w:val="-2"/>
        </w:rPr>
        <w:t>работы.</w:t>
      </w:r>
    </w:p>
    <w:p w:rsidR="007B1D5A" w:rsidRDefault="00B147F9" w:rsidP="00E2415F">
      <w:pPr>
        <w:pStyle w:val="a4"/>
        <w:numPr>
          <w:ilvl w:val="0"/>
          <w:numId w:val="59"/>
        </w:numPr>
        <w:tabs>
          <w:tab w:val="left" w:pos="1990"/>
        </w:tabs>
        <w:spacing w:before="3"/>
        <w:ind w:right="853" w:firstLine="720"/>
        <w:jc w:val="both"/>
        <w:rPr>
          <w:sz w:val="24"/>
        </w:rPr>
      </w:pPr>
      <w:r>
        <w:rPr>
          <w:sz w:val="24"/>
        </w:rPr>
        <w:t>Важное значение придается реализации принципа индивидуализации образовательного процесса.</w:t>
      </w:r>
    </w:p>
    <w:p w:rsidR="007B1D5A" w:rsidRDefault="00B147F9">
      <w:pPr>
        <w:pStyle w:val="a3"/>
        <w:spacing w:before="1"/>
        <w:ind w:right="851"/>
      </w:pPr>
      <w:r>
        <w:t>В результате освоения базовых и дополнительных учебных предметов, а также в ходе внеурочной деятельности, включая специальные занятия по Программе коррекционной работы, у выпускников формируются УУД.</w:t>
      </w:r>
    </w:p>
    <w:p w:rsidR="007B1D5A" w:rsidRDefault="00B147F9">
      <w:pPr>
        <w:pStyle w:val="1"/>
        <w:spacing w:before="2" w:line="275" w:lineRule="exact"/>
        <w:ind w:left="2371"/>
      </w:pPr>
      <w:r>
        <w:t>Типовые</w:t>
      </w:r>
      <w:r>
        <w:rPr>
          <w:spacing w:val="-5"/>
        </w:rPr>
        <w:t xml:space="preserve"> </w:t>
      </w:r>
      <w:r>
        <w:t>задачи</w:t>
      </w:r>
      <w:r>
        <w:rPr>
          <w:spacing w:val="-2"/>
        </w:rPr>
        <w:t xml:space="preserve"> </w:t>
      </w:r>
      <w:r>
        <w:t>применения</w:t>
      </w:r>
      <w:r>
        <w:rPr>
          <w:spacing w:val="-7"/>
        </w:rPr>
        <w:t xml:space="preserve"> </w:t>
      </w:r>
      <w:r>
        <w:t>универсальных</w:t>
      </w:r>
      <w:r>
        <w:rPr>
          <w:spacing w:val="-6"/>
        </w:rPr>
        <w:t xml:space="preserve"> </w:t>
      </w:r>
      <w:r>
        <w:t>учебных</w:t>
      </w:r>
      <w:r>
        <w:rPr>
          <w:spacing w:val="-6"/>
        </w:rPr>
        <w:t xml:space="preserve"> </w:t>
      </w:r>
      <w:r>
        <w:rPr>
          <w:spacing w:val="-2"/>
        </w:rPr>
        <w:t>действий</w:t>
      </w:r>
    </w:p>
    <w:p w:rsidR="007B1D5A" w:rsidRDefault="00B147F9">
      <w:pPr>
        <w:pStyle w:val="a3"/>
        <w:ind w:right="849"/>
      </w:pPr>
      <w:r>
        <w:t>Задачи на применение УУД могут быть реализованы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значение (бытовые и социокультурные практико</w:t>
      </w:r>
      <w:r>
        <w:rPr>
          <w:spacing w:val="40"/>
        </w:rPr>
        <w:t xml:space="preserve"> </w:t>
      </w:r>
      <w:r>
        <w:t>ориентированные ситуации, различные виды деятельности и коммуникации в социуме др.).</w:t>
      </w:r>
    </w:p>
    <w:p w:rsidR="007B1D5A" w:rsidRDefault="00B147F9">
      <w:pPr>
        <w:pStyle w:val="2"/>
        <w:spacing w:before="2"/>
        <w:ind w:left="1530"/>
        <w:jc w:val="left"/>
      </w:pPr>
      <w:r>
        <w:t>Различаются</w:t>
      </w:r>
      <w:r>
        <w:rPr>
          <w:spacing w:val="-5"/>
        </w:rPr>
        <w:t xml:space="preserve"> </w:t>
      </w:r>
      <w:r>
        <w:t>два</w:t>
      </w:r>
      <w:r>
        <w:rPr>
          <w:spacing w:val="-5"/>
        </w:rPr>
        <w:t xml:space="preserve"> </w:t>
      </w:r>
      <w:r>
        <w:t>типа</w:t>
      </w:r>
      <w:r>
        <w:rPr>
          <w:spacing w:val="-5"/>
        </w:rPr>
        <w:t xml:space="preserve"> </w:t>
      </w:r>
      <w:r>
        <w:t>задач,</w:t>
      </w:r>
      <w:r>
        <w:rPr>
          <w:spacing w:val="1"/>
        </w:rPr>
        <w:t xml:space="preserve"> </w:t>
      </w:r>
      <w:r>
        <w:t>связанных</w:t>
      </w:r>
      <w:r>
        <w:rPr>
          <w:spacing w:val="-5"/>
        </w:rPr>
        <w:t xml:space="preserve"> </w:t>
      </w:r>
      <w:r>
        <w:t>с</w:t>
      </w:r>
      <w:r>
        <w:rPr>
          <w:spacing w:val="-1"/>
        </w:rPr>
        <w:t xml:space="preserve"> </w:t>
      </w:r>
      <w:r>
        <w:t>развитием</w:t>
      </w:r>
      <w:r>
        <w:rPr>
          <w:spacing w:val="-2"/>
        </w:rPr>
        <w:t xml:space="preserve"> </w:t>
      </w:r>
      <w:r>
        <w:rPr>
          <w:spacing w:val="-4"/>
        </w:rPr>
        <w:t>УУД:</w:t>
      </w:r>
    </w:p>
    <w:p w:rsidR="007B1D5A" w:rsidRDefault="00B147F9" w:rsidP="00E2415F">
      <w:pPr>
        <w:pStyle w:val="a4"/>
        <w:numPr>
          <w:ilvl w:val="0"/>
          <w:numId w:val="58"/>
        </w:numPr>
        <w:tabs>
          <w:tab w:val="left" w:pos="1812"/>
        </w:tabs>
        <w:spacing w:line="274" w:lineRule="exact"/>
        <w:ind w:left="1812" w:hanging="282"/>
        <w:jc w:val="left"/>
        <w:rPr>
          <w:sz w:val="24"/>
        </w:rPr>
      </w:pPr>
      <w:r>
        <w:rPr>
          <w:sz w:val="24"/>
        </w:rPr>
        <w:t>задачи,</w:t>
      </w:r>
      <w:r>
        <w:rPr>
          <w:spacing w:val="-1"/>
          <w:sz w:val="24"/>
        </w:rPr>
        <w:t xml:space="preserve"> </w:t>
      </w:r>
      <w:r>
        <w:rPr>
          <w:sz w:val="24"/>
        </w:rPr>
        <w:t>способствующие</w:t>
      </w:r>
      <w:r>
        <w:rPr>
          <w:spacing w:val="-3"/>
          <w:sz w:val="24"/>
        </w:rPr>
        <w:t xml:space="preserve"> </w:t>
      </w:r>
      <w:r>
        <w:rPr>
          <w:sz w:val="24"/>
        </w:rPr>
        <w:t>развитию</w:t>
      </w:r>
      <w:r>
        <w:rPr>
          <w:spacing w:val="-5"/>
          <w:sz w:val="24"/>
        </w:rPr>
        <w:t xml:space="preserve"> </w:t>
      </w:r>
      <w:r>
        <w:rPr>
          <w:sz w:val="24"/>
        </w:rPr>
        <w:t>УУД</w:t>
      </w:r>
      <w:r>
        <w:rPr>
          <w:spacing w:val="-3"/>
          <w:sz w:val="24"/>
        </w:rPr>
        <w:t xml:space="preserve"> </w:t>
      </w:r>
      <w:r>
        <w:rPr>
          <w:sz w:val="24"/>
        </w:rPr>
        <w:t>в</w:t>
      </w:r>
      <w:r>
        <w:rPr>
          <w:spacing w:val="-5"/>
          <w:sz w:val="24"/>
        </w:rPr>
        <w:t xml:space="preserve"> </w:t>
      </w:r>
      <w:r>
        <w:rPr>
          <w:sz w:val="24"/>
        </w:rPr>
        <w:t>рамках</w:t>
      </w:r>
      <w:r>
        <w:rPr>
          <w:spacing w:val="-7"/>
          <w:sz w:val="24"/>
        </w:rPr>
        <w:t xml:space="preserve"> </w:t>
      </w:r>
      <w:r>
        <w:rPr>
          <w:sz w:val="24"/>
        </w:rPr>
        <w:t>образовательного</w:t>
      </w:r>
      <w:r>
        <w:rPr>
          <w:spacing w:val="-2"/>
          <w:sz w:val="24"/>
        </w:rPr>
        <w:t xml:space="preserve"> процесса;</w:t>
      </w:r>
    </w:p>
    <w:p w:rsidR="007B1D5A" w:rsidRDefault="00B147F9" w:rsidP="00E2415F">
      <w:pPr>
        <w:pStyle w:val="a4"/>
        <w:numPr>
          <w:ilvl w:val="0"/>
          <w:numId w:val="58"/>
        </w:numPr>
        <w:tabs>
          <w:tab w:val="left" w:pos="1812"/>
        </w:tabs>
        <w:spacing w:line="275" w:lineRule="exact"/>
        <w:ind w:left="1812" w:hanging="282"/>
        <w:jc w:val="left"/>
        <w:rPr>
          <w:sz w:val="24"/>
        </w:rPr>
      </w:pPr>
      <w:r>
        <w:rPr>
          <w:sz w:val="24"/>
        </w:rPr>
        <w:t>задачи,</w:t>
      </w:r>
      <w:r>
        <w:rPr>
          <w:spacing w:val="-6"/>
          <w:sz w:val="24"/>
        </w:rPr>
        <w:t xml:space="preserve"> </w:t>
      </w:r>
      <w:r>
        <w:rPr>
          <w:sz w:val="24"/>
        </w:rPr>
        <w:t>позволяющие</w:t>
      </w:r>
      <w:r>
        <w:rPr>
          <w:spacing w:val="-6"/>
          <w:sz w:val="24"/>
        </w:rPr>
        <w:t xml:space="preserve"> </w:t>
      </w:r>
      <w:r>
        <w:rPr>
          <w:sz w:val="24"/>
        </w:rPr>
        <w:t>диагностировать</w:t>
      </w:r>
      <w:r>
        <w:rPr>
          <w:spacing w:val="-7"/>
          <w:sz w:val="24"/>
        </w:rPr>
        <w:t xml:space="preserve"> </w:t>
      </w:r>
      <w:r>
        <w:rPr>
          <w:sz w:val="24"/>
        </w:rPr>
        <w:t>уровень</w:t>
      </w:r>
      <w:r>
        <w:rPr>
          <w:spacing w:val="-9"/>
          <w:sz w:val="24"/>
        </w:rPr>
        <w:t xml:space="preserve"> </w:t>
      </w:r>
      <w:r>
        <w:rPr>
          <w:sz w:val="24"/>
        </w:rPr>
        <w:t>сформированности</w:t>
      </w:r>
      <w:r>
        <w:rPr>
          <w:spacing w:val="-7"/>
          <w:sz w:val="24"/>
        </w:rPr>
        <w:t xml:space="preserve"> </w:t>
      </w:r>
      <w:r>
        <w:rPr>
          <w:spacing w:val="-4"/>
          <w:sz w:val="24"/>
        </w:rPr>
        <w:t>УУД.</w:t>
      </w:r>
    </w:p>
    <w:p w:rsidR="007B1D5A" w:rsidRDefault="00B147F9">
      <w:pPr>
        <w:pStyle w:val="a3"/>
        <w:spacing w:before="2"/>
        <w:ind w:right="844" w:firstLine="720"/>
      </w:pPr>
      <w:r>
        <w:t>Задачи, способствующие развитию УУД в рамках</w:t>
      </w:r>
      <w:r>
        <w:rPr>
          <w:spacing w:val="-3"/>
        </w:rPr>
        <w:t xml:space="preserve"> </w:t>
      </w:r>
      <w:r>
        <w:t>образовательно -коррекционного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rsidR="007B1D5A" w:rsidRDefault="00B147F9">
      <w:pPr>
        <w:pStyle w:val="a3"/>
        <w:ind w:right="847"/>
      </w:pPr>
      <w:r>
        <w:t xml:space="preserve">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w:t>
      </w:r>
      <w:r>
        <w:rPr>
          <w:spacing w:val="-2"/>
        </w:rPr>
        <w:t>действие.</w:t>
      </w:r>
    </w:p>
    <w:p w:rsidR="007B1D5A" w:rsidRDefault="00B147F9">
      <w:pPr>
        <w:pStyle w:val="a3"/>
        <w:ind w:right="841"/>
      </w:pPr>
      <w:r>
        <w:rPr>
          <w:b/>
          <w:i/>
        </w:rPr>
        <w:t xml:space="preserve">Задачи, направленные на формирование коммуникативных УУД, </w:t>
      </w:r>
      <w:r>
        <w:t>связаны, прежде всего, с развитием у</w:t>
      </w:r>
      <w:r>
        <w:rPr>
          <w:spacing w:val="40"/>
        </w:rPr>
        <w:t xml:space="preserve"> </w:t>
      </w:r>
      <w:r>
        <w:t>обучающихся с нарушениями слуха речевого поведения, навыков коммуникации, в том числе умений воспринимать и передавать информацию, выраженную с помощью словесной речи</w:t>
      </w:r>
      <w:r>
        <w:rPr>
          <w:spacing w:val="40"/>
        </w:rPr>
        <w:t xml:space="preserve"> </w:t>
      </w:r>
      <w:r>
        <w:t>(устной и письменной) при использовании логичных и грамотных высказываний, говорить внятно и естественно, понятно для окружающих; умений самостоятельно уточнять с помощью вопросов информацию, переданную с помощью устной или письменной речи; способности реализовывать разные способы коммуникации</w:t>
      </w:r>
      <w:r>
        <w:rPr>
          <w:spacing w:val="40"/>
        </w:rPr>
        <w:t xml:space="preserve"> </w:t>
      </w:r>
      <w:r>
        <w:t>(при использовании словесной речи или жестовой) с учетом партнеров по</w:t>
      </w:r>
      <w:r>
        <w:rPr>
          <w:spacing w:val="-1"/>
        </w:rPr>
        <w:t xml:space="preserve"> </w:t>
      </w:r>
      <w:r>
        <w:t>общению;</w:t>
      </w:r>
      <w:r>
        <w:rPr>
          <w:spacing w:val="-6"/>
        </w:rPr>
        <w:t xml:space="preserve"> </w:t>
      </w:r>
      <w:r>
        <w:t>организовывать</w:t>
      </w:r>
      <w:r>
        <w:rPr>
          <w:spacing w:val="-4"/>
        </w:rPr>
        <w:t xml:space="preserve"> </w:t>
      </w:r>
      <w:r>
        <w:t>и</w:t>
      </w:r>
      <w:r>
        <w:rPr>
          <w:spacing w:val="-5"/>
        </w:rPr>
        <w:t xml:space="preserve"> </w:t>
      </w:r>
      <w:r>
        <w:t>осуществлять</w:t>
      </w:r>
      <w:r>
        <w:rPr>
          <w:spacing w:val="-1"/>
        </w:rPr>
        <w:t xml:space="preserve"> </w:t>
      </w:r>
      <w:r>
        <w:t>сотрудничество с</w:t>
      </w:r>
      <w:r>
        <w:rPr>
          <w:spacing w:val="-2"/>
        </w:rPr>
        <w:t xml:space="preserve"> </w:t>
      </w:r>
      <w:r>
        <w:t>учетом позиции партнера, аргументировать собственную точку зрения и др. Коммуникативные УУД у обучающихся с нарушениями слуха на уровне основного общего образования</w:t>
      </w:r>
      <w:r>
        <w:rPr>
          <w:spacing w:val="80"/>
        </w:rPr>
        <w:t xml:space="preserve"> </w:t>
      </w:r>
      <w:r>
        <w:t>развиваются в условиях специально педагогически созданной слухоречевой среды при постоянном использовании индивидуальных средств слухопротезирования, во фронтальной работы – аппаратуры коллективного пользования (беспроводной или проводной с учетом медицинских и сурдопедагогических рекомендаций). Коммуникативные навыки формируются у обучающихся в ходе всего образовательно- коррекционного процесса – на уроках и во внеурочное время, в том числе при освоении ими специального учебного предмета «Развитие речи», а также на обязательных специальных занятиях по Программе коррекционной работы «Развитие восприятия и воспроизведения устной речи». Кроме этого, в образовательной организации в процессе внеурочной деятельности могут проводиться тренинги коммуникативных навыков, ролевые игры и др.</w:t>
      </w:r>
    </w:p>
    <w:p w:rsidR="007B1D5A" w:rsidRDefault="00B147F9">
      <w:pPr>
        <w:pStyle w:val="a3"/>
        <w:spacing w:before="1"/>
        <w:ind w:right="844"/>
      </w:pPr>
      <w:r>
        <w:t>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w:t>
      </w:r>
    </w:p>
    <w:p w:rsidR="007B1D5A" w:rsidRDefault="00B147F9">
      <w:pPr>
        <w:pStyle w:val="2"/>
        <w:spacing w:before="2" w:line="240" w:lineRule="auto"/>
        <w:ind w:left="1530"/>
        <w:rPr>
          <w:b w:val="0"/>
          <w:i w:val="0"/>
        </w:rPr>
      </w:pPr>
      <w:r>
        <w:t>Задачи,</w:t>
      </w:r>
      <w:r>
        <w:rPr>
          <w:spacing w:val="30"/>
        </w:rPr>
        <w:t xml:space="preserve">  </w:t>
      </w:r>
      <w:r>
        <w:t>направленные</w:t>
      </w:r>
      <w:r>
        <w:rPr>
          <w:spacing w:val="28"/>
        </w:rPr>
        <w:t xml:space="preserve">  </w:t>
      </w:r>
      <w:r>
        <w:t>на</w:t>
      </w:r>
      <w:r>
        <w:rPr>
          <w:spacing w:val="29"/>
        </w:rPr>
        <w:t xml:space="preserve">  </w:t>
      </w:r>
      <w:r>
        <w:t>формирование</w:t>
      </w:r>
      <w:r>
        <w:rPr>
          <w:spacing w:val="27"/>
        </w:rPr>
        <w:t xml:space="preserve">  </w:t>
      </w:r>
      <w:r>
        <w:t>познавательных</w:t>
      </w:r>
      <w:r>
        <w:rPr>
          <w:spacing w:val="29"/>
        </w:rPr>
        <w:t xml:space="preserve">  </w:t>
      </w:r>
      <w:r>
        <w:t>УУД,</w:t>
      </w:r>
      <w:r>
        <w:rPr>
          <w:spacing w:val="35"/>
        </w:rPr>
        <w:t xml:space="preserve">  </w:t>
      </w:r>
      <w:r>
        <w:rPr>
          <w:b w:val="0"/>
          <w:i w:val="0"/>
        </w:rPr>
        <w:t>связаны</w:t>
      </w:r>
      <w:r>
        <w:rPr>
          <w:b w:val="0"/>
          <w:i w:val="0"/>
          <w:spacing w:val="30"/>
        </w:rPr>
        <w:t xml:space="preserve">  </w:t>
      </w:r>
      <w:r>
        <w:rPr>
          <w:b w:val="0"/>
          <w:i w:val="0"/>
          <w:spacing w:val="-10"/>
        </w:rPr>
        <w:t>с</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53" w:firstLine="0"/>
      </w:pPr>
      <w:r>
        <w:lastRenderedPageBreak/>
        <w:t>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rsidR="007B1D5A" w:rsidRDefault="00B147F9">
      <w:pPr>
        <w:pStyle w:val="a3"/>
        <w:spacing w:before="3"/>
        <w:ind w:right="838"/>
      </w:pPr>
      <w:r>
        <w:rPr>
          <w:b/>
          <w:i/>
        </w:rPr>
        <w:t xml:space="preserve">Задачи, направленные на формирование регулятивных УУД, </w:t>
      </w:r>
      <w:r>
        <w:t>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w:t>
      </w:r>
      <w:r>
        <w:rPr>
          <w:spacing w:val="40"/>
        </w:rPr>
        <w:t xml:space="preserve"> </w:t>
      </w:r>
      <w:r>
        <w:t>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w:t>
      </w:r>
      <w:r>
        <w:rPr>
          <w:spacing w:val="40"/>
        </w:rPr>
        <w:t xml:space="preserve"> </w:t>
      </w:r>
      <w:r>
        <w:t>и контроля качества выполнения работы, при минимизации пошагового контроля со стороны учителя. В системе начального общего образования обучающихся с</w:t>
      </w:r>
      <w:r>
        <w:rPr>
          <w:spacing w:val="80"/>
        </w:rPr>
        <w:t xml:space="preserve"> </w:t>
      </w:r>
      <w:r>
        <w:t>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w:t>
      </w:r>
    </w:p>
    <w:p w:rsidR="007B1D5A" w:rsidRDefault="00B147F9">
      <w:pPr>
        <w:pStyle w:val="a3"/>
        <w:ind w:right="845"/>
      </w:pPr>
      <w:r>
        <w:t>Распределение материала и типовых задач по различным предметам не является жестким,</w:t>
      </w:r>
      <w:r>
        <w:rPr>
          <w:spacing w:val="-2"/>
        </w:rPr>
        <w:t xml:space="preserve"> </w:t>
      </w:r>
      <w:r>
        <w:t>освоение одних</w:t>
      </w:r>
      <w:r>
        <w:rPr>
          <w:spacing w:val="-4"/>
        </w:rPr>
        <w:t xml:space="preserve"> </w:t>
      </w:r>
      <w:r>
        <w:t>и тех</w:t>
      </w:r>
      <w:r>
        <w:rPr>
          <w:spacing w:val="-4"/>
        </w:rPr>
        <w:t xml:space="preserve"> </w:t>
      </w:r>
      <w:r>
        <w:t>же УУД и закрепление освоенных</w:t>
      </w:r>
      <w:r>
        <w:rPr>
          <w:spacing w:val="-4"/>
        </w:rPr>
        <w:t xml:space="preserve"> </w:t>
      </w:r>
      <w:r>
        <w:t>может</w:t>
      </w:r>
      <w:r>
        <w:rPr>
          <w:spacing w:val="-3"/>
        </w:rPr>
        <w:t xml:space="preserve"> </w:t>
      </w:r>
      <w:r>
        <w:t>осуществляться в ходе уроков по разным предметам и внеурочных занятий, включая специальные занятия 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w:t>
      </w:r>
    </w:p>
    <w:p w:rsidR="007B1D5A" w:rsidRDefault="00B147F9">
      <w:pPr>
        <w:pStyle w:val="a3"/>
        <w:ind w:right="855"/>
      </w:pPr>
      <w:r>
        <w:t>Задачи применения УУД могут носить как открытый, так и закрытый характер.</w:t>
      </w:r>
      <w:r>
        <w:rPr>
          <w:spacing w:val="40"/>
        </w:rPr>
        <w:t xml:space="preserve"> </w:t>
      </w:r>
      <w:r>
        <w:t>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p>
    <w:p w:rsidR="007B1D5A" w:rsidRDefault="00B147F9">
      <w:pPr>
        <w:pStyle w:val="1"/>
        <w:spacing w:before="5" w:line="242" w:lineRule="auto"/>
        <w:ind w:left="1808" w:right="978" w:hanging="154"/>
      </w:pPr>
      <w:r>
        <w:t>Описание</w:t>
      </w:r>
      <w:r>
        <w:rPr>
          <w:spacing w:val="-5"/>
        </w:rPr>
        <w:t xml:space="preserve"> </w:t>
      </w:r>
      <w:r>
        <w:t>особенностей,</w:t>
      </w:r>
      <w:r>
        <w:rPr>
          <w:spacing w:val="-2"/>
        </w:rPr>
        <w:t xml:space="preserve"> </w:t>
      </w:r>
      <w:r>
        <w:t>основных</w:t>
      </w:r>
      <w:r>
        <w:rPr>
          <w:spacing w:val="-8"/>
        </w:rPr>
        <w:t xml:space="preserve"> </w:t>
      </w:r>
      <w:r>
        <w:t>направлений</w:t>
      </w:r>
      <w:r>
        <w:rPr>
          <w:spacing w:val="-4"/>
        </w:rPr>
        <w:t xml:space="preserve"> </w:t>
      </w:r>
      <w:r>
        <w:t>и</w:t>
      </w:r>
      <w:r>
        <w:rPr>
          <w:spacing w:val="-7"/>
        </w:rPr>
        <w:t xml:space="preserve"> </w:t>
      </w:r>
      <w:r>
        <w:t>планируемых</w:t>
      </w:r>
      <w:r>
        <w:rPr>
          <w:spacing w:val="-9"/>
        </w:rPr>
        <w:t xml:space="preserve"> </w:t>
      </w:r>
      <w:r>
        <w:t>результатов учебно-исследовательской и проектной деятельности обучающихся</w:t>
      </w:r>
    </w:p>
    <w:p w:rsidR="007B1D5A" w:rsidRDefault="00B147F9">
      <w:pPr>
        <w:ind w:left="1127" w:right="1160" w:hanging="8"/>
        <w:jc w:val="center"/>
        <w:rPr>
          <w:b/>
          <w:sz w:val="24"/>
        </w:rPr>
      </w:pPr>
      <w:r>
        <w:rPr>
          <w:b/>
          <w:sz w:val="24"/>
        </w:rPr>
        <w:t>(исследовательское,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w:t>
      </w:r>
      <w:r>
        <w:rPr>
          <w:b/>
          <w:spacing w:val="-7"/>
          <w:sz w:val="24"/>
        </w:rPr>
        <w:t xml:space="preserve"> </w:t>
      </w:r>
      <w:r>
        <w:rPr>
          <w:b/>
          <w:sz w:val="24"/>
        </w:rPr>
        <w:t>по</w:t>
      </w:r>
      <w:r>
        <w:rPr>
          <w:b/>
          <w:spacing w:val="-3"/>
          <w:sz w:val="24"/>
        </w:rPr>
        <w:t xml:space="preserve"> </w:t>
      </w:r>
      <w:r>
        <w:rPr>
          <w:b/>
          <w:sz w:val="24"/>
        </w:rPr>
        <w:t>каждому</w:t>
      </w:r>
      <w:r>
        <w:rPr>
          <w:b/>
          <w:spacing w:val="-4"/>
          <w:sz w:val="24"/>
        </w:rPr>
        <w:t xml:space="preserve"> </w:t>
      </w:r>
      <w:r>
        <w:rPr>
          <w:b/>
          <w:sz w:val="24"/>
        </w:rPr>
        <w:t>из</w:t>
      </w:r>
      <w:r>
        <w:rPr>
          <w:b/>
          <w:spacing w:val="-4"/>
          <w:sz w:val="24"/>
        </w:rPr>
        <w:t xml:space="preserve"> </w:t>
      </w:r>
      <w:r>
        <w:rPr>
          <w:b/>
          <w:sz w:val="24"/>
        </w:rPr>
        <w:t>направлений,</w:t>
      </w:r>
      <w:r>
        <w:rPr>
          <w:b/>
          <w:spacing w:val="-6"/>
          <w:sz w:val="24"/>
        </w:rPr>
        <w:t xml:space="preserve"> </w:t>
      </w:r>
      <w:r>
        <w:rPr>
          <w:b/>
          <w:sz w:val="24"/>
        </w:rPr>
        <w:t>а</w:t>
      </w:r>
      <w:r>
        <w:rPr>
          <w:b/>
          <w:spacing w:val="-8"/>
          <w:sz w:val="24"/>
        </w:rPr>
        <w:t xml:space="preserve"> </w:t>
      </w:r>
      <w:r>
        <w:rPr>
          <w:b/>
          <w:sz w:val="24"/>
        </w:rPr>
        <w:t>также</w:t>
      </w:r>
      <w:r>
        <w:rPr>
          <w:b/>
          <w:spacing w:val="-4"/>
          <w:sz w:val="24"/>
        </w:rPr>
        <w:t xml:space="preserve"> </w:t>
      </w:r>
      <w:r>
        <w:rPr>
          <w:b/>
          <w:sz w:val="24"/>
        </w:rPr>
        <w:t>особенностей</w:t>
      </w:r>
      <w:r>
        <w:rPr>
          <w:b/>
          <w:spacing w:val="-3"/>
          <w:sz w:val="24"/>
        </w:rPr>
        <w:t xml:space="preserve"> </w:t>
      </w:r>
      <w:r>
        <w:rPr>
          <w:b/>
          <w:sz w:val="24"/>
        </w:rPr>
        <w:t xml:space="preserve">формирования </w:t>
      </w:r>
      <w:r>
        <w:rPr>
          <w:b/>
          <w:spacing w:val="-2"/>
          <w:sz w:val="24"/>
        </w:rPr>
        <w:t>ИКТ-компетенций</w:t>
      </w:r>
    </w:p>
    <w:p w:rsidR="007B1D5A" w:rsidRDefault="00B147F9">
      <w:pPr>
        <w:pStyle w:val="a3"/>
        <w:ind w:right="844"/>
      </w:pPr>
      <w:r>
        <w:t>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 исследовательской и проектной деятельности.</w:t>
      </w:r>
    </w:p>
    <w:p w:rsidR="007B1D5A" w:rsidRDefault="00B147F9">
      <w:pPr>
        <w:pStyle w:val="2"/>
        <w:spacing w:line="240" w:lineRule="auto"/>
        <w:ind w:right="847" w:firstLine="710"/>
      </w:pPr>
      <w:r>
        <w:t>Проектная деятельность ориентирована на формирование и развитие личностных и метапредметных результатов обучающихся нарушениями слуха с учетом их особых образовательных потребностей.</w:t>
      </w:r>
    </w:p>
    <w:p w:rsidR="007B1D5A" w:rsidRDefault="00B147F9">
      <w:pPr>
        <w:pStyle w:val="a3"/>
        <w:ind w:right="849"/>
      </w:pPr>
      <w:r>
        <w:rPr>
          <w:b/>
          <w:i/>
        </w:rPr>
        <w:t xml:space="preserve">Специфика проектной деятельности </w:t>
      </w:r>
      <w:r>
        <w:t>обучающихся с нарушениями слуха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p>
    <w:p w:rsidR="007B1D5A" w:rsidRDefault="00B147F9">
      <w:pPr>
        <w:ind w:left="820" w:right="845" w:firstLine="710"/>
        <w:jc w:val="both"/>
        <w:rPr>
          <w:sz w:val="24"/>
        </w:rPr>
      </w:pPr>
      <w:r>
        <w:rPr>
          <w:b/>
          <w:i/>
          <w:sz w:val="24"/>
        </w:rPr>
        <w:t>Особенностью учебно-исследовательской</w:t>
      </w:r>
      <w:r>
        <w:rPr>
          <w:b/>
          <w:i/>
          <w:spacing w:val="-1"/>
          <w:sz w:val="24"/>
        </w:rPr>
        <w:t xml:space="preserve"> </w:t>
      </w:r>
      <w:r>
        <w:rPr>
          <w:b/>
          <w:i/>
          <w:sz w:val="24"/>
        </w:rPr>
        <w:t xml:space="preserve">деятельности </w:t>
      </w:r>
      <w:r>
        <w:rPr>
          <w:sz w:val="24"/>
        </w:rPr>
        <w:t>является</w:t>
      </w:r>
      <w:r>
        <w:rPr>
          <w:spacing w:val="-2"/>
          <w:sz w:val="24"/>
        </w:rPr>
        <w:t xml:space="preserve"> </w:t>
      </w:r>
      <w:r>
        <w:rPr>
          <w:sz w:val="24"/>
        </w:rPr>
        <w:t>«приращение» в компетенциях обучающегося.</w:t>
      </w:r>
    </w:p>
    <w:p w:rsidR="007B1D5A" w:rsidRDefault="00B147F9">
      <w:pPr>
        <w:pStyle w:val="a3"/>
        <w:ind w:right="846"/>
      </w:pPr>
      <w:r>
        <w:rPr>
          <w:b/>
          <w:i/>
        </w:rPr>
        <w:t xml:space="preserve">Ценность учебно-исследовательской работы </w:t>
      </w:r>
      <w:r>
        <w:t xml:space="preserve">для обучающихся с нарушениями слуха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w:t>
      </w:r>
      <w:r>
        <w:rPr>
          <w:spacing w:val="-2"/>
        </w:rPr>
        <w:t>задачи.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51"/>
      </w:pPr>
      <w:r>
        <w:lastRenderedPageBreak/>
        <w:t>Учебно-исследовательская работа обучающихся организуется в следующих</w:t>
      </w:r>
      <w:r>
        <w:rPr>
          <w:spacing w:val="40"/>
        </w:rPr>
        <w:t xml:space="preserve"> </w:t>
      </w:r>
      <w:r>
        <w:rPr>
          <w:spacing w:val="-2"/>
        </w:rPr>
        <w:t>формах:</w:t>
      </w:r>
    </w:p>
    <w:p w:rsidR="007B1D5A" w:rsidRDefault="00B147F9" w:rsidP="00E2415F">
      <w:pPr>
        <w:pStyle w:val="a4"/>
        <w:numPr>
          <w:ilvl w:val="0"/>
          <w:numId w:val="57"/>
        </w:numPr>
        <w:tabs>
          <w:tab w:val="left" w:pos="1812"/>
        </w:tabs>
        <w:spacing w:line="242" w:lineRule="auto"/>
        <w:ind w:right="852" w:firstLine="710"/>
        <w:rPr>
          <w:sz w:val="24"/>
        </w:rPr>
      </w:pPr>
      <w:r>
        <w:rPr>
          <w:b/>
          <w:i/>
          <w:sz w:val="24"/>
        </w:rPr>
        <w:t>урочная учебно-исследовательская деятельность</w:t>
      </w:r>
      <w:r>
        <w:rPr>
          <w:sz w:val="24"/>
        </w:rPr>
        <w:t>, осуществляемая при проведении проблемных уроков, практических и лабораторных работ и др.;</w:t>
      </w:r>
    </w:p>
    <w:p w:rsidR="007B1D5A" w:rsidRDefault="00B147F9" w:rsidP="00E2415F">
      <w:pPr>
        <w:pStyle w:val="a4"/>
        <w:numPr>
          <w:ilvl w:val="0"/>
          <w:numId w:val="57"/>
        </w:numPr>
        <w:tabs>
          <w:tab w:val="left" w:pos="1812"/>
        </w:tabs>
        <w:ind w:right="842" w:firstLine="710"/>
        <w:rPr>
          <w:sz w:val="24"/>
        </w:rPr>
      </w:pPr>
      <w:r>
        <w:rPr>
          <w:b/>
          <w:i/>
          <w:sz w:val="24"/>
        </w:rPr>
        <w:t>внеурочная учебно-исследовательская деятельность</w:t>
      </w:r>
      <w:r>
        <w:rPr>
          <w:sz w:val="24"/>
        </w:rPr>
        <w:t>,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rsidR="007B1D5A" w:rsidRDefault="00B147F9">
      <w:pPr>
        <w:spacing w:line="237" w:lineRule="auto"/>
        <w:ind w:left="820" w:right="846" w:firstLine="710"/>
        <w:jc w:val="both"/>
        <w:rPr>
          <w:sz w:val="24"/>
        </w:rPr>
      </w:pPr>
      <w:r>
        <w:rPr>
          <w:b/>
          <w:i/>
          <w:sz w:val="24"/>
        </w:rPr>
        <w:t xml:space="preserve">Направления учебно-исследовательской и проектной деятельности обучающихся </w:t>
      </w:r>
      <w:r>
        <w:rPr>
          <w:sz w:val="24"/>
        </w:rPr>
        <w:t>включают: исследовательское, инженерное, прикладное, информационное, социальное, игровое, творческое.</w:t>
      </w:r>
    </w:p>
    <w:p w:rsidR="007B1D5A" w:rsidRDefault="00B147F9">
      <w:pPr>
        <w:spacing w:before="6"/>
        <w:ind w:left="820" w:right="842" w:firstLine="710"/>
        <w:jc w:val="both"/>
        <w:rPr>
          <w:sz w:val="24"/>
        </w:rPr>
      </w:pPr>
      <w:r>
        <w:rPr>
          <w:b/>
          <w:i/>
          <w:sz w:val="24"/>
        </w:rPr>
        <w:t xml:space="preserve">В рамках каждого из направлений определяются принципы, виды и формы реализации учебно-исследовательской и проектной деятельности </w:t>
      </w:r>
      <w:r>
        <w:rPr>
          <w:sz w:val="24"/>
        </w:rPr>
        <w:t>с учетом особых образовательных потребностей обучающихся с нарушениями слуха,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обучающихся с нарушениями слуха осуществляется с учетом условий организации образовательно-коррекционного процесса в образовательной организации, а также рабочих предметных программ.</w:t>
      </w:r>
    </w:p>
    <w:p w:rsidR="007B1D5A" w:rsidRDefault="00B147F9">
      <w:pPr>
        <w:pStyle w:val="2"/>
        <w:spacing w:line="242" w:lineRule="auto"/>
        <w:ind w:right="840" w:firstLine="710"/>
      </w:pPr>
      <w:r>
        <w:t>Проекты могут быть реализованы в рамках одного учебного предмета или нескольких предметов.</w:t>
      </w:r>
    </w:p>
    <w:p w:rsidR="007B1D5A" w:rsidRDefault="00B147F9">
      <w:pPr>
        <w:pStyle w:val="a3"/>
        <w:ind w:right="843"/>
      </w:pPr>
      <w:r>
        <w:rPr>
          <w:b/>
          <w:i/>
        </w:rPr>
        <w:t xml:space="preserve">Формы организации учебно-исследовательской деятельности на уроках </w:t>
      </w:r>
      <w:r>
        <w:t>включают: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rsidR="007B1D5A" w:rsidRDefault="00B147F9">
      <w:pPr>
        <w:pStyle w:val="a3"/>
        <w:ind w:right="845"/>
      </w:pPr>
      <w:r>
        <w:rPr>
          <w:b/>
          <w:i/>
        </w:rPr>
        <w:t xml:space="preserve">Формы организации учебно-исследовательской деятельности на внеурочных занятиях могут быть следующими: </w:t>
      </w:r>
      <w:r>
        <w:t>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w:t>
      </w:r>
      <w:r>
        <w:rPr>
          <w:spacing w:val="40"/>
        </w:rPr>
        <w:t xml:space="preserve"> </w:t>
      </w:r>
      <w:r>
        <w:t>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w:t>
      </w:r>
      <w:r>
        <w:rPr>
          <w:spacing w:val="-5"/>
        </w:rPr>
        <w:t xml:space="preserve"> </w:t>
      </w:r>
      <w:r>
        <w:t>игр, публичных</w:t>
      </w:r>
      <w:r>
        <w:rPr>
          <w:spacing w:val="-5"/>
        </w:rPr>
        <w:t xml:space="preserve"> </w:t>
      </w:r>
      <w:r>
        <w:t>защит, конференций и др.;</w:t>
      </w:r>
      <w:r>
        <w:rPr>
          <w:spacing w:val="-5"/>
        </w:rPr>
        <w:t xml:space="preserve"> </w:t>
      </w:r>
      <w:r>
        <w:t>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 и др.); участие обучающихся в олимпиадах, конкурсах, конференциях, в том числе дистанционных, предметных неделях, интеллектуальных марафонах.</w:t>
      </w:r>
    </w:p>
    <w:p w:rsidR="007B1D5A" w:rsidRDefault="00B147F9">
      <w:pPr>
        <w:pStyle w:val="2"/>
        <w:spacing w:line="240" w:lineRule="auto"/>
        <w:ind w:right="843" w:firstLine="710"/>
      </w:pPr>
      <w:r>
        <w:t>Проекты могут быть реализованы в индивидуальной и групповой формах, количество участников в проекте может варьироваться</w:t>
      </w:r>
      <w:r>
        <w:rPr>
          <w:b w:val="0"/>
          <w:i w:val="0"/>
        </w:rPr>
        <w:t xml:space="preserve">. </w:t>
      </w:r>
      <w:r>
        <w:t>В состав участников проектной работы могут войти не только сами обучающиеся (одного или разных возрастов), но и родители, и учителя, а также обучающиеся (слышащие и с нарушениями слуха) из других образовательных организаций, включая организации профессионального образования.</w:t>
      </w:r>
    </w:p>
    <w:p w:rsidR="007B1D5A" w:rsidRDefault="00B147F9">
      <w:pPr>
        <w:pStyle w:val="a3"/>
        <w:spacing w:line="237" w:lineRule="auto"/>
        <w:ind w:right="848"/>
      </w:pPr>
      <w:r>
        <w:rPr>
          <w:b/>
          <w:i/>
        </w:rPr>
        <w:t xml:space="preserve">Сроки проекта </w:t>
      </w:r>
      <w:r>
        <w:t>также могут варьироваться от одного урока до более длительного промежутка времени.</w:t>
      </w:r>
    </w:p>
    <w:p w:rsidR="007B1D5A" w:rsidRDefault="00B147F9">
      <w:pPr>
        <w:pStyle w:val="a3"/>
        <w:ind w:left="1530" w:firstLine="0"/>
      </w:pPr>
      <w:r>
        <w:t>Особое</w:t>
      </w:r>
      <w:r>
        <w:rPr>
          <w:spacing w:val="63"/>
        </w:rPr>
        <w:t xml:space="preserve"> </w:t>
      </w:r>
      <w:r>
        <w:t>значение</w:t>
      </w:r>
      <w:r>
        <w:rPr>
          <w:spacing w:val="70"/>
        </w:rPr>
        <w:t xml:space="preserve"> </w:t>
      </w:r>
      <w:r>
        <w:t>для</w:t>
      </w:r>
      <w:r>
        <w:rPr>
          <w:spacing w:val="71"/>
        </w:rPr>
        <w:t xml:space="preserve"> </w:t>
      </w:r>
      <w:r>
        <w:t>развития</w:t>
      </w:r>
      <w:r>
        <w:rPr>
          <w:spacing w:val="66"/>
        </w:rPr>
        <w:t xml:space="preserve"> </w:t>
      </w:r>
      <w:r>
        <w:t>УУД</w:t>
      </w:r>
      <w:r>
        <w:rPr>
          <w:spacing w:val="71"/>
        </w:rPr>
        <w:t xml:space="preserve"> </w:t>
      </w:r>
      <w:r>
        <w:t>на</w:t>
      </w:r>
      <w:r>
        <w:rPr>
          <w:spacing w:val="70"/>
        </w:rPr>
        <w:t xml:space="preserve"> </w:t>
      </w:r>
      <w:r>
        <w:t>уровне</w:t>
      </w:r>
      <w:r>
        <w:rPr>
          <w:spacing w:val="65"/>
        </w:rPr>
        <w:t xml:space="preserve"> </w:t>
      </w:r>
      <w:r>
        <w:t>основного</w:t>
      </w:r>
      <w:r>
        <w:rPr>
          <w:spacing w:val="70"/>
        </w:rPr>
        <w:t xml:space="preserve"> </w:t>
      </w:r>
      <w:r>
        <w:t>общего</w:t>
      </w:r>
      <w:r>
        <w:rPr>
          <w:spacing w:val="71"/>
        </w:rPr>
        <w:t xml:space="preserve"> </w:t>
      </w:r>
      <w:r>
        <w:rPr>
          <w:spacing w:val="-2"/>
        </w:rPr>
        <w:t>образования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9" w:firstLine="0"/>
      </w:pPr>
      <w:r>
        <w:lastRenderedPageBreak/>
        <w:t>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w:t>
      </w:r>
      <w:r>
        <w:rPr>
          <w:spacing w:val="40"/>
        </w:rPr>
        <w:t xml:space="preserve"> </w:t>
      </w:r>
      <w:r>
        <w:t>овладеть. Обучающийся обладает правом самостоятельно выбирать тему и руководителя проекта. 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w:t>
      </w:r>
    </w:p>
    <w:p w:rsidR="007B1D5A" w:rsidRDefault="00B147F9">
      <w:pPr>
        <w:pStyle w:val="a3"/>
        <w:spacing w:before="8"/>
        <w:ind w:right="842"/>
      </w:pPr>
      <w:r>
        <w:rPr>
          <w:b/>
          <w:i/>
        </w:rPr>
        <w:t xml:space="preserve">Формы представления результатов проектной деятельности обучающимися </w:t>
      </w:r>
      <w:r>
        <w:t>включают: отчеты и заключения по итогам исследований, эссе и 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2.2 и др.).</w:t>
      </w:r>
    </w:p>
    <w:p w:rsidR="007B1D5A" w:rsidRDefault="00B147F9">
      <w:pPr>
        <w:pStyle w:val="1"/>
        <w:spacing w:line="242" w:lineRule="auto"/>
        <w:ind w:left="3725" w:right="3042"/>
        <w:jc w:val="center"/>
      </w:pPr>
      <w:r>
        <w:t>Описание</w:t>
      </w:r>
      <w:r>
        <w:rPr>
          <w:spacing w:val="-8"/>
        </w:rPr>
        <w:t xml:space="preserve"> </w:t>
      </w:r>
      <w:r>
        <w:t>содержания,</w:t>
      </w:r>
      <w:r>
        <w:rPr>
          <w:spacing w:val="-5"/>
        </w:rPr>
        <w:t xml:space="preserve"> </w:t>
      </w:r>
      <w:r>
        <w:t>видов</w:t>
      </w:r>
      <w:r>
        <w:rPr>
          <w:spacing w:val="-7"/>
        </w:rPr>
        <w:t xml:space="preserve"> </w:t>
      </w:r>
      <w:r>
        <w:t>и</w:t>
      </w:r>
      <w:r>
        <w:rPr>
          <w:spacing w:val="-10"/>
        </w:rPr>
        <w:t xml:space="preserve"> </w:t>
      </w:r>
      <w:r>
        <w:t>форм организации учебной деятельности</w:t>
      </w:r>
    </w:p>
    <w:p w:rsidR="007B1D5A" w:rsidRDefault="00B147F9">
      <w:pPr>
        <w:spacing w:line="270" w:lineRule="exact"/>
        <w:ind w:left="1910" w:right="1227"/>
        <w:jc w:val="center"/>
        <w:rPr>
          <w:b/>
          <w:sz w:val="24"/>
        </w:rPr>
      </w:pPr>
      <w:r>
        <w:rPr>
          <w:b/>
          <w:sz w:val="24"/>
        </w:rPr>
        <w:t>по</w:t>
      </w:r>
      <w:r>
        <w:rPr>
          <w:b/>
          <w:spacing w:val="-10"/>
          <w:sz w:val="24"/>
        </w:rPr>
        <w:t xml:space="preserve"> </w:t>
      </w:r>
      <w:r>
        <w:rPr>
          <w:b/>
          <w:sz w:val="24"/>
        </w:rPr>
        <w:t>развитию</w:t>
      </w:r>
      <w:r>
        <w:rPr>
          <w:b/>
          <w:spacing w:val="-9"/>
          <w:sz w:val="24"/>
        </w:rPr>
        <w:t xml:space="preserve"> </w:t>
      </w:r>
      <w:r>
        <w:rPr>
          <w:b/>
          <w:sz w:val="24"/>
        </w:rPr>
        <w:t>информационно-коммуникационных</w:t>
      </w:r>
      <w:r>
        <w:rPr>
          <w:b/>
          <w:spacing w:val="-11"/>
          <w:sz w:val="24"/>
        </w:rPr>
        <w:t xml:space="preserve"> </w:t>
      </w:r>
      <w:r>
        <w:rPr>
          <w:b/>
          <w:spacing w:val="-2"/>
          <w:sz w:val="24"/>
        </w:rPr>
        <w:t>технологий</w:t>
      </w:r>
    </w:p>
    <w:p w:rsidR="007B1D5A" w:rsidRDefault="00B147F9">
      <w:pPr>
        <w:pStyle w:val="a3"/>
        <w:ind w:right="842"/>
      </w:pPr>
      <w: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7B1D5A" w:rsidRDefault="00B147F9">
      <w:pPr>
        <w:pStyle w:val="a3"/>
        <w:ind w:right="839"/>
      </w:pPr>
      <w:r>
        <w:t>При проектировании планируемых результатов и технологий развития ИКТ- 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w:t>
      </w:r>
    </w:p>
    <w:p w:rsidR="007B1D5A" w:rsidRDefault="00B147F9">
      <w:pPr>
        <w:spacing w:before="6" w:line="237" w:lineRule="auto"/>
        <w:ind w:left="820" w:right="839" w:firstLine="710"/>
        <w:jc w:val="both"/>
        <w:rPr>
          <w:sz w:val="24"/>
        </w:rPr>
      </w:pPr>
      <w:r>
        <w:rPr>
          <w:b/>
          <w:i/>
          <w:sz w:val="24"/>
        </w:rPr>
        <w:t xml:space="preserve">Основные формы организации учебной деятельности по формированию ИКТ- компетенции обучающихся </w:t>
      </w:r>
      <w:r>
        <w:rPr>
          <w:sz w:val="24"/>
        </w:rPr>
        <w:t>включают: уроки по информатике и другим предметам, факультативы, кружки, интегративные межпредметные проекты, внеурочные и внешкольные активности.</w:t>
      </w:r>
    </w:p>
    <w:p w:rsidR="007B1D5A" w:rsidRDefault="00B147F9">
      <w:pPr>
        <w:pStyle w:val="a3"/>
        <w:spacing w:before="9"/>
        <w:ind w:right="839"/>
      </w:pPr>
      <w:r>
        <w:rPr>
          <w:b/>
          <w:i/>
        </w:rPr>
        <w:t xml:space="preserve">Виды учебной деятельности, способствующие формированию ИКТ- компетенции </w:t>
      </w:r>
      <w:r>
        <w:t>обучающихся с нарушениями слуха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w:t>
      </w:r>
      <w:r>
        <w:rPr>
          <w:spacing w:val="40"/>
        </w:rPr>
        <w:t xml:space="preserve"> </w:t>
      </w:r>
      <w:r>
        <w:t>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w:t>
      </w:r>
      <w:r>
        <w:rPr>
          <w:vertAlign w:val="superscript"/>
        </w:rPr>
        <w:t>45</w:t>
      </w:r>
      <w:r>
        <w:t>;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rsidR="007B1D5A" w:rsidRDefault="00202777">
      <w:pPr>
        <w:pStyle w:val="a3"/>
        <w:spacing w:before="151"/>
        <w:ind w:left="0" w:firstLine="0"/>
        <w:jc w:val="left"/>
        <w:rPr>
          <w:sz w:val="20"/>
        </w:rPr>
      </w:pPr>
      <w:r>
        <w:rPr>
          <w:noProof/>
          <w:lang w:eastAsia="ru-RU"/>
        </w:rPr>
        <w:pict>
          <v:rect id="docshape52" o:spid="_x0000_s1087" style="position:absolute;margin-left:85pt;margin-top:20.3pt;width:144.05pt;height:.7pt;z-index:-15706112;mso-wrap-distance-left:0;mso-wrap-distance-right:0;mso-position-horizontal-relative:page" fillcolor="black" stroked="f">
            <w10:wrap type="topAndBottom" anchorx="page"/>
          </v:rect>
        </w:pict>
      </w:r>
    </w:p>
    <w:p w:rsidR="007B1D5A" w:rsidRDefault="00B147F9">
      <w:pPr>
        <w:spacing w:before="96"/>
        <w:ind w:left="820" w:right="842"/>
        <w:jc w:val="both"/>
        <w:rPr>
          <w:sz w:val="20"/>
        </w:rPr>
      </w:pPr>
      <w:r>
        <w:rPr>
          <w:sz w:val="20"/>
          <w:vertAlign w:val="superscript"/>
        </w:rPr>
        <w:t>45</w:t>
      </w:r>
      <w:r>
        <w:rPr>
          <w:sz w:val="20"/>
        </w:rPr>
        <w:t xml:space="preserve"> Данный вид учебной деятельности, способствующий формированию ИКТ-компетенции, реализуется с учетом состояния слуха обучающихся, особенностей слухопротезирования и уровня развития слухового </w:t>
      </w:r>
      <w:r>
        <w:rPr>
          <w:spacing w:val="-2"/>
          <w:sz w:val="20"/>
        </w:rPr>
        <w:t>восприятия.</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pPr>
        <w:pStyle w:val="a3"/>
        <w:spacing w:before="66"/>
        <w:ind w:right="839"/>
      </w:pPr>
      <w:r>
        <w:lastRenderedPageBreak/>
        <w:t>Эффективное формирование ИКТ-компетенции обучающихся предполагает осуществление педагогическими работниками преемственности в образовательно - коррекционном процессе, в том числе при систематическом проведении рабочих совещаний по данному вопросу.</w:t>
      </w:r>
    </w:p>
    <w:p w:rsidR="007B1D5A" w:rsidRDefault="00B147F9">
      <w:pPr>
        <w:pStyle w:val="1"/>
        <w:spacing w:before="6"/>
        <w:ind w:left="1602"/>
      </w:pPr>
      <w:r>
        <w:t>Перечень</w:t>
      </w:r>
      <w:r>
        <w:rPr>
          <w:spacing w:val="-1"/>
        </w:rPr>
        <w:t xml:space="preserve"> </w:t>
      </w:r>
      <w:r>
        <w:t>и</w:t>
      </w:r>
      <w:r>
        <w:rPr>
          <w:spacing w:val="-5"/>
        </w:rPr>
        <w:t xml:space="preserve"> </w:t>
      </w:r>
      <w:r>
        <w:t>описание</w:t>
      </w:r>
      <w:r>
        <w:rPr>
          <w:spacing w:val="-2"/>
        </w:rPr>
        <w:t xml:space="preserve"> </w:t>
      </w:r>
      <w:r>
        <w:t>основных</w:t>
      </w:r>
      <w:r>
        <w:rPr>
          <w:spacing w:val="-5"/>
        </w:rPr>
        <w:t xml:space="preserve"> </w:t>
      </w:r>
      <w:r>
        <w:t>элементов</w:t>
      </w:r>
      <w:r>
        <w:rPr>
          <w:spacing w:val="-1"/>
        </w:rPr>
        <w:t xml:space="preserve"> </w:t>
      </w:r>
      <w:r>
        <w:t>ИКТ-компетенции</w:t>
      </w:r>
      <w:r>
        <w:rPr>
          <w:spacing w:val="-5"/>
        </w:rPr>
        <w:t xml:space="preserve"> </w:t>
      </w:r>
      <w:r>
        <w:t xml:space="preserve">и </w:t>
      </w:r>
      <w:r>
        <w:rPr>
          <w:spacing w:val="-2"/>
        </w:rPr>
        <w:t>инструментов</w:t>
      </w:r>
    </w:p>
    <w:p w:rsidR="007B1D5A" w:rsidRDefault="00B147F9">
      <w:pPr>
        <w:spacing w:before="2" w:line="272" w:lineRule="exact"/>
        <w:ind w:left="4522"/>
        <w:jc w:val="both"/>
        <w:rPr>
          <w:b/>
          <w:sz w:val="24"/>
        </w:rPr>
      </w:pPr>
      <w:r>
        <w:rPr>
          <w:b/>
          <w:sz w:val="24"/>
        </w:rPr>
        <w:t>их</w:t>
      </w:r>
      <w:r>
        <w:rPr>
          <w:b/>
          <w:spacing w:val="-3"/>
          <w:sz w:val="24"/>
        </w:rPr>
        <w:t xml:space="preserve"> </w:t>
      </w:r>
      <w:r>
        <w:rPr>
          <w:b/>
          <w:spacing w:val="-2"/>
          <w:sz w:val="24"/>
        </w:rPr>
        <w:t>использования</w:t>
      </w:r>
    </w:p>
    <w:p w:rsidR="007B1D5A" w:rsidRDefault="00B147F9">
      <w:pPr>
        <w:pStyle w:val="a3"/>
        <w:ind w:right="842"/>
      </w:pPr>
      <w:r>
        <w:rPr>
          <w:b/>
        </w:rPr>
        <w:t xml:space="preserve">Обращение с устройствами ИКТ. </w:t>
      </w:r>
      <w:r>
        <w:t>Соединение устройств ИКТ (блоки</w:t>
      </w:r>
      <w:r>
        <w:rPr>
          <w:spacing w:val="40"/>
        </w:rPr>
        <w:t xml:space="preserve"> </w:t>
      </w:r>
      <w:r>
        <w:t>компьютера,</w:t>
      </w:r>
      <w:r>
        <w:rPr>
          <w:spacing w:val="40"/>
        </w:rPr>
        <w:t xml:space="preserve"> </w:t>
      </w:r>
      <w:r>
        <w:t>устройства</w:t>
      </w:r>
      <w:r>
        <w:rPr>
          <w:spacing w:val="40"/>
        </w:rPr>
        <w:t xml:space="preserve"> </w:t>
      </w:r>
      <w:r>
        <w:t>сетей,</w:t>
      </w:r>
      <w:r>
        <w:rPr>
          <w:spacing w:val="39"/>
        </w:rPr>
        <w:t xml:space="preserve"> </w:t>
      </w:r>
      <w:r>
        <w:t>принтер,</w:t>
      </w:r>
      <w:r>
        <w:rPr>
          <w:spacing w:val="40"/>
        </w:rPr>
        <w:t xml:space="preserve"> </w:t>
      </w:r>
      <w:r>
        <w:t>проектор,</w:t>
      </w:r>
      <w:r>
        <w:rPr>
          <w:spacing w:val="40"/>
        </w:rPr>
        <w:t xml:space="preserve"> </w:t>
      </w:r>
      <w:r>
        <w:t>сканер,</w:t>
      </w:r>
      <w:r>
        <w:rPr>
          <w:spacing w:val="39"/>
        </w:rPr>
        <w:t xml:space="preserve"> </w:t>
      </w:r>
      <w:r>
        <w:t>измерительные</w:t>
      </w:r>
      <w:r>
        <w:rPr>
          <w:spacing w:val="40"/>
        </w:rPr>
        <w:t xml:space="preserve"> </w:t>
      </w:r>
      <w:r>
        <w:t>устройства</w:t>
      </w:r>
      <w:r>
        <w:rPr>
          <w:spacing w:val="40"/>
        </w:rPr>
        <w:t xml:space="preserve"> </w:t>
      </w:r>
      <w:r>
        <w:t>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B1D5A" w:rsidRDefault="00B147F9">
      <w:pPr>
        <w:pStyle w:val="a3"/>
        <w:spacing w:before="1"/>
        <w:ind w:right="844"/>
      </w:pPr>
      <w:r>
        <w:rPr>
          <w:b/>
        </w:rPr>
        <w:t>Фиксация и обработка изображений и звуков</w:t>
      </w:r>
      <w:r>
        <w:rPr>
          <w:vertAlign w:val="superscript"/>
        </w:rPr>
        <w:t>46</w:t>
      </w:r>
      <w:r>
        <w:rPr>
          <w:b/>
        </w:rPr>
        <w:t xml:space="preserve">. </w:t>
      </w:r>
      <w:r>
        <w:t>Выбор технических средств</w:t>
      </w:r>
      <w:r>
        <w:rPr>
          <w:spacing w:val="80"/>
        </w:rPr>
        <w:t xml:space="preserve"> </w:t>
      </w:r>
      <w:r>
        <w:t>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w:t>
      </w:r>
      <w:r>
        <w:rPr>
          <w:vertAlign w:val="superscript"/>
        </w:rPr>
        <w:t>47</w:t>
      </w:r>
      <w:r>
        <w:t>;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B1D5A" w:rsidRDefault="00B147F9">
      <w:pPr>
        <w:pStyle w:val="a3"/>
        <w:spacing w:before="1"/>
        <w:ind w:right="843"/>
      </w:pPr>
      <w:r>
        <w:rPr>
          <w:b/>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B1D5A" w:rsidRDefault="00B147F9">
      <w:pPr>
        <w:spacing w:line="275" w:lineRule="exact"/>
        <w:ind w:left="1530"/>
        <w:jc w:val="both"/>
        <w:rPr>
          <w:sz w:val="24"/>
        </w:rPr>
      </w:pPr>
      <w:r>
        <w:rPr>
          <w:b/>
          <w:sz w:val="24"/>
        </w:rPr>
        <w:t>Создание</w:t>
      </w:r>
      <w:r>
        <w:rPr>
          <w:b/>
          <w:spacing w:val="6"/>
          <w:sz w:val="24"/>
        </w:rPr>
        <w:t xml:space="preserve"> </w:t>
      </w:r>
      <w:r>
        <w:rPr>
          <w:b/>
          <w:sz w:val="24"/>
        </w:rPr>
        <w:t>письменных</w:t>
      </w:r>
      <w:r>
        <w:rPr>
          <w:b/>
          <w:spacing w:val="5"/>
          <w:sz w:val="24"/>
        </w:rPr>
        <w:t xml:space="preserve"> </w:t>
      </w:r>
      <w:r>
        <w:rPr>
          <w:b/>
          <w:sz w:val="24"/>
        </w:rPr>
        <w:t>сообщений.</w:t>
      </w:r>
      <w:r>
        <w:rPr>
          <w:b/>
          <w:spacing w:val="16"/>
          <w:sz w:val="24"/>
        </w:rPr>
        <w:t xml:space="preserve"> </w:t>
      </w:r>
      <w:r>
        <w:rPr>
          <w:sz w:val="24"/>
        </w:rPr>
        <w:t>Создание</w:t>
      </w:r>
      <w:r>
        <w:rPr>
          <w:spacing w:val="5"/>
          <w:sz w:val="24"/>
        </w:rPr>
        <w:t xml:space="preserve"> </w:t>
      </w:r>
      <w:r>
        <w:rPr>
          <w:sz w:val="24"/>
        </w:rPr>
        <w:t>текстовых</w:t>
      </w:r>
      <w:r>
        <w:rPr>
          <w:spacing w:val="5"/>
          <w:sz w:val="24"/>
        </w:rPr>
        <w:t xml:space="preserve"> </w:t>
      </w:r>
      <w:r>
        <w:rPr>
          <w:sz w:val="24"/>
        </w:rPr>
        <w:t>документов</w:t>
      </w:r>
      <w:r>
        <w:rPr>
          <w:spacing w:val="12"/>
          <w:sz w:val="24"/>
        </w:rPr>
        <w:t xml:space="preserve"> </w:t>
      </w:r>
      <w:r>
        <w:rPr>
          <w:sz w:val="24"/>
        </w:rPr>
        <w:t>на</w:t>
      </w:r>
      <w:r>
        <w:rPr>
          <w:spacing w:val="9"/>
          <w:sz w:val="24"/>
        </w:rPr>
        <w:t xml:space="preserve"> </w:t>
      </w:r>
      <w:r>
        <w:rPr>
          <w:sz w:val="24"/>
        </w:rPr>
        <w:t>русском</w:t>
      </w:r>
      <w:r>
        <w:rPr>
          <w:spacing w:val="12"/>
          <w:sz w:val="24"/>
        </w:rPr>
        <w:t xml:space="preserve"> </w:t>
      </w:r>
      <w:r>
        <w:rPr>
          <w:spacing w:val="-10"/>
          <w:sz w:val="24"/>
        </w:rPr>
        <w:t>и</w:t>
      </w:r>
    </w:p>
    <w:p w:rsidR="007B1D5A" w:rsidRDefault="00202777">
      <w:pPr>
        <w:pStyle w:val="a3"/>
        <w:spacing w:before="202"/>
        <w:ind w:left="0" w:firstLine="0"/>
        <w:jc w:val="left"/>
        <w:rPr>
          <w:sz w:val="20"/>
        </w:rPr>
      </w:pPr>
      <w:r>
        <w:rPr>
          <w:noProof/>
          <w:lang w:eastAsia="ru-RU"/>
        </w:rPr>
        <w:pict>
          <v:rect id="docshape53" o:spid="_x0000_s1086" style="position:absolute;margin-left:85pt;margin-top:22.85pt;width:144.05pt;height:.7pt;z-index:-15705600;mso-wrap-distance-left:0;mso-wrap-distance-right:0;mso-position-horizontal-relative:page" fillcolor="black" stroked="f">
            <w10:wrap type="topAndBottom" anchorx="page"/>
          </v:rect>
        </w:pict>
      </w:r>
    </w:p>
    <w:p w:rsidR="007B1D5A" w:rsidRDefault="00B147F9">
      <w:pPr>
        <w:spacing w:before="96"/>
        <w:ind w:left="820" w:right="850"/>
        <w:rPr>
          <w:sz w:val="20"/>
        </w:rPr>
      </w:pPr>
      <w:r>
        <w:rPr>
          <w:sz w:val="20"/>
          <w:vertAlign w:val="superscript"/>
        </w:rPr>
        <w:t>46</w:t>
      </w:r>
      <w:r>
        <w:rPr>
          <w:spacing w:val="30"/>
          <w:sz w:val="20"/>
        </w:rPr>
        <w:t xml:space="preserve"> </w:t>
      </w:r>
      <w:r>
        <w:rPr>
          <w:sz w:val="20"/>
        </w:rPr>
        <w:t>Фиксация</w:t>
      </w:r>
      <w:r>
        <w:rPr>
          <w:spacing w:val="30"/>
          <w:sz w:val="20"/>
        </w:rPr>
        <w:t xml:space="preserve"> </w:t>
      </w:r>
      <w:r>
        <w:rPr>
          <w:sz w:val="20"/>
        </w:rPr>
        <w:t>и</w:t>
      </w:r>
      <w:r>
        <w:rPr>
          <w:spacing w:val="30"/>
          <w:sz w:val="20"/>
        </w:rPr>
        <w:t xml:space="preserve"> </w:t>
      </w:r>
      <w:r>
        <w:rPr>
          <w:sz w:val="20"/>
        </w:rPr>
        <w:t>обработка</w:t>
      </w:r>
      <w:r>
        <w:rPr>
          <w:spacing w:val="28"/>
          <w:sz w:val="20"/>
        </w:rPr>
        <w:t xml:space="preserve"> </w:t>
      </w:r>
      <w:r>
        <w:rPr>
          <w:sz w:val="20"/>
        </w:rPr>
        <w:t>звуков</w:t>
      </w:r>
      <w:r>
        <w:rPr>
          <w:spacing w:val="32"/>
          <w:sz w:val="20"/>
        </w:rPr>
        <w:t xml:space="preserve"> </w:t>
      </w:r>
      <w:r>
        <w:rPr>
          <w:sz w:val="20"/>
        </w:rPr>
        <w:t>осуществляется</w:t>
      </w:r>
      <w:r>
        <w:rPr>
          <w:spacing w:val="30"/>
          <w:sz w:val="20"/>
        </w:rPr>
        <w:t xml:space="preserve"> </w:t>
      </w:r>
      <w:r>
        <w:rPr>
          <w:sz w:val="20"/>
        </w:rPr>
        <w:t>с</w:t>
      </w:r>
      <w:r>
        <w:rPr>
          <w:spacing w:val="29"/>
          <w:sz w:val="20"/>
        </w:rPr>
        <w:t xml:space="preserve"> </w:t>
      </w:r>
      <w:r>
        <w:rPr>
          <w:sz w:val="20"/>
        </w:rPr>
        <w:t>учетом</w:t>
      </w:r>
      <w:r>
        <w:rPr>
          <w:spacing w:val="29"/>
          <w:sz w:val="20"/>
        </w:rPr>
        <w:t xml:space="preserve"> </w:t>
      </w:r>
      <w:r>
        <w:rPr>
          <w:sz w:val="20"/>
        </w:rPr>
        <w:t>возможностей</w:t>
      </w:r>
      <w:r>
        <w:rPr>
          <w:spacing w:val="30"/>
          <w:sz w:val="20"/>
        </w:rPr>
        <w:t xml:space="preserve"> </w:t>
      </w:r>
      <w:r>
        <w:rPr>
          <w:sz w:val="20"/>
        </w:rPr>
        <w:t>их</w:t>
      </w:r>
      <w:r>
        <w:rPr>
          <w:spacing w:val="27"/>
          <w:sz w:val="20"/>
        </w:rPr>
        <w:t xml:space="preserve"> </w:t>
      </w:r>
      <w:r>
        <w:rPr>
          <w:sz w:val="20"/>
        </w:rPr>
        <w:t>восприятия</w:t>
      </w:r>
      <w:r>
        <w:rPr>
          <w:spacing w:val="30"/>
          <w:sz w:val="20"/>
        </w:rPr>
        <w:t xml:space="preserve"> </w:t>
      </w:r>
      <w:r>
        <w:rPr>
          <w:sz w:val="20"/>
        </w:rPr>
        <w:t>обучающимися</w:t>
      </w:r>
      <w:r>
        <w:rPr>
          <w:spacing w:val="30"/>
          <w:sz w:val="20"/>
        </w:rPr>
        <w:t xml:space="preserve"> </w:t>
      </w:r>
      <w:r>
        <w:rPr>
          <w:sz w:val="20"/>
        </w:rPr>
        <w:t>с помощью индивидуальных средств слухопротезирования.</w:t>
      </w:r>
    </w:p>
    <w:p w:rsidR="007B1D5A" w:rsidRDefault="00B147F9">
      <w:pPr>
        <w:spacing w:before="1"/>
        <w:ind w:left="820" w:right="855"/>
        <w:rPr>
          <w:sz w:val="20"/>
        </w:rPr>
      </w:pPr>
      <w:r>
        <w:rPr>
          <w:sz w:val="20"/>
          <w:vertAlign w:val="superscript"/>
        </w:rPr>
        <w:t>47</w:t>
      </w:r>
      <w:r>
        <w:rPr>
          <w:spacing w:val="80"/>
          <w:w w:val="150"/>
          <w:sz w:val="20"/>
        </w:rPr>
        <w:t xml:space="preserve"> </w:t>
      </w:r>
      <w:r>
        <w:rPr>
          <w:sz w:val="20"/>
        </w:rPr>
        <w:t>Данный</w:t>
      </w:r>
      <w:r>
        <w:rPr>
          <w:spacing w:val="80"/>
          <w:sz w:val="20"/>
        </w:rPr>
        <w:t xml:space="preserve"> </w:t>
      </w:r>
      <w:r>
        <w:rPr>
          <w:sz w:val="20"/>
        </w:rPr>
        <w:t>вид</w:t>
      </w:r>
      <w:r>
        <w:rPr>
          <w:spacing w:val="80"/>
          <w:sz w:val="20"/>
        </w:rPr>
        <w:t xml:space="preserve"> </w:t>
      </w:r>
      <w:r>
        <w:rPr>
          <w:sz w:val="20"/>
        </w:rPr>
        <w:t>деятельности</w:t>
      </w:r>
      <w:r>
        <w:rPr>
          <w:spacing w:val="80"/>
          <w:sz w:val="20"/>
        </w:rPr>
        <w:t xml:space="preserve"> </w:t>
      </w:r>
      <w:r>
        <w:rPr>
          <w:sz w:val="20"/>
        </w:rPr>
        <w:t>реализуется</w:t>
      </w:r>
      <w:r>
        <w:rPr>
          <w:spacing w:val="80"/>
          <w:w w:val="150"/>
          <w:sz w:val="20"/>
        </w:rPr>
        <w:t xml:space="preserve"> </w:t>
      </w:r>
      <w:r>
        <w:rPr>
          <w:sz w:val="20"/>
        </w:rPr>
        <w:t>с</w:t>
      </w:r>
      <w:r>
        <w:rPr>
          <w:spacing w:val="80"/>
          <w:w w:val="150"/>
          <w:sz w:val="20"/>
        </w:rPr>
        <w:t xml:space="preserve"> </w:t>
      </w:r>
      <w:r>
        <w:rPr>
          <w:sz w:val="20"/>
        </w:rPr>
        <w:t>учетом</w:t>
      </w:r>
      <w:r>
        <w:rPr>
          <w:spacing w:val="80"/>
          <w:w w:val="150"/>
          <w:sz w:val="20"/>
        </w:rPr>
        <w:t xml:space="preserve"> </w:t>
      </w:r>
      <w:r>
        <w:rPr>
          <w:sz w:val="20"/>
        </w:rPr>
        <w:t>состояния</w:t>
      </w:r>
      <w:r>
        <w:rPr>
          <w:spacing w:val="80"/>
          <w:w w:val="150"/>
          <w:sz w:val="20"/>
        </w:rPr>
        <w:t xml:space="preserve"> </w:t>
      </w:r>
      <w:r>
        <w:rPr>
          <w:sz w:val="20"/>
        </w:rPr>
        <w:t>слуха</w:t>
      </w:r>
      <w:r>
        <w:rPr>
          <w:spacing w:val="80"/>
          <w:w w:val="150"/>
          <w:sz w:val="20"/>
        </w:rPr>
        <w:t xml:space="preserve"> </w:t>
      </w:r>
      <w:r>
        <w:rPr>
          <w:sz w:val="20"/>
        </w:rPr>
        <w:t>обучающихся,</w:t>
      </w:r>
      <w:r>
        <w:rPr>
          <w:spacing w:val="80"/>
          <w:w w:val="150"/>
          <w:sz w:val="20"/>
        </w:rPr>
        <w:t xml:space="preserve"> </w:t>
      </w:r>
      <w:r>
        <w:rPr>
          <w:sz w:val="20"/>
        </w:rPr>
        <w:t>особенностей слухопротезирования и уровня развития слухового восприятия.</w:t>
      </w:r>
    </w:p>
    <w:p w:rsidR="007B1D5A" w:rsidRDefault="007B1D5A">
      <w:pPr>
        <w:rPr>
          <w:sz w:val="20"/>
        </w:rPr>
        <w:sectPr w:rsidR="007B1D5A">
          <w:pgSz w:w="11910" w:h="16840"/>
          <w:pgMar w:top="1040" w:right="0" w:bottom="1160" w:left="880" w:header="0" w:footer="968" w:gutter="0"/>
          <w:cols w:space="720"/>
        </w:sectPr>
      </w:pPr>
    </w:p>
    <w:p w:rsidR="007B1D5A" w:rsidRDefault="00B147F9">
      <w:pPr>
        <w:pStyle w:val="a3"/>
        <w:spacing w:before="86"/>
        <w:ind w:right="840" w:firstLine="0"/>
      </w:pPr>
      <w:r>
        <w:lastRenderedPageBreak/>
        <w:t>изучаемом иностранном языке, а также, на родном языке</w:t>
      </w:r>
      <w:r>
        <w:rPr>
          <w:vertAlign w:val="superscript"/>
        </w:rPr>
        <w:t>48</w:t>
      </w:r>
      <w: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r>
        <w:rPr>
          <w:spacing w:val="-3"/>
        </w:rPr>
        <w:t xml:space="preserve"> </w:t>
      </w:r>
      <w:r>
        <w:t>использование ссылок и цитирование источников при создании на их основе собственных информационных объектов.</w:t>
      </w:r>
    </w:p>
    <w:p w:rsidR="007B1D5A" w:rsidRDefault="00B147F9">
      <w:pPr>
        <w:pStyle w:val="a3"/>
        <w:spacing w:before="2"/>
        <w:ind w:right="843"/>
      </w:pPr>
      <w:r>
        <w:rPr>
          <w:b/>
        </w:rPr>
        <w:t xml:space="preserve">Создание графических объектов.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w:t>
      </w:r>
      <w:r>
        <w:rPr>
          <w:spacing w:val="80"/>
        </w:rPr>
        <w:t xml:space="preserve"> </w:t>
      </w:r>
      <w:r>
        <w:t>объектов проведением рукой произвольных</w:t>
      </w:r>
      <w:r>
        <w:rPr>
          <w:spacing w:val="-5"/>
        </w:rPr>
        <w:t xml:space="preserve"> </w:t>
      </w:r>
      <w:r>
        <w:t>линий с</w:t>
      </w:r>
      <w:r>
        <w:rPr>
          <w:spacing w:val="-1"/>
        </w:rPr>
        <w:t xml:space="preserve"> </w:t>
      </w:r>
      <w:r>
        <w:t>использованием специализированных компьютерных инструментов и устройств; создание различных геометрических объектов</w:t>
      </w:r>
      <w:r>
        <w:rPr>
          <w:spacing w:val="40"/>
        </w:rPr>
        <w:t xml:space="preserve"> </w:t>
      </w:r>
      <w:r>
        <w:t>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B1D5A" w:rsidRDefault="00B147F9">
      <w:pPr>
        <w:pStyle w:val="a3"/>
        <w:spacing w:before="1"/>
        <w:ind w:right="838"/>
      </w:pPr>
      <w:r>
        <w:rPr>
          <w:b/>
        </w:rPr>
        <w:t>Создание музыкальных и звуковых объектов</w:t>
      </w:r>
      <w:r>
        <w:rPr>
          <w:b/>
          <w:vertAlign w:val="superscript"/>
        </w:rPr>
        <w:t>49</w:t>
      </w:r>
      <w:r>
        <w:rPr>
          <w:b/>
        </w:rPr>
        <w:t xml:space="preserve">. </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w:t>
      </w:r>
      <w:r>
        <w:rPr>
          <w:spacing w:val="40"/>
        </w:rPr>
        <w:t xml:space="preserve"> </w:t>
      </w:r>
      <w:r>
        <w:t>различным качеством звучания (глубиной кодирования и частотой дискретизации).</w:t>
      </w:r>
    </w:p>
    <w:p w:rsidR="007B1D5A" w:rsidRDefault="00B147F9">
      <w:pPr>
        <w:pStyle w:val="a3"/>
        <w:spacing w:before="5"/>
        <w:ind w:right="837"/>
      </w:pPr>
      <w:r>
        <w:rPr>
          <w:b/>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w:t>
      </w:r>
      <w:r>
        <w:rPr>
          <w:spacing w:val="-1"/>
        </w:rPr>
        <w:t xml:space="preserve"> </w:t>
      </w:r>
      <w:r>
        <w:t>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Pr>
          <w:vertAlign w:val="superscript"/>
        </w:rPr>
        <w:t>50</w:t>
      </w:r>
      <w:r>
        <w:t>, графические изображения; организация сообщения в виде линейного или включающего ссылки представления для самостоятельного</w:t>
      </w:r>
      <w:r>
        <w:rPr>
          <w:spacing w:val="80"/>
          <w:w w:val="150"/>
        </w:rPr>
        <w:t xml:space="preserve">  </w:t>
      </w:r>
      <w:r>
        <w:t>просмотра</w:t>
      </w:r>
      <w:r>
        <w:rPr>
          <w:spacing w:val="80"/>
          <w:w w:val="150"/>
        </w:rPr>
        <w:t xml:space="preserve">  </w:t>
      </w:r>
      <w:r>
        <w:t>через</w:t>
      </w:r>
      <w:r>
        <w:rPr>
          <w:spacing w:val="80"/>
          <w:w w:val="150"/>
        </w:rPr>
        <w:t xml:space="preserve">  </w:t>
      </w:r>
      <w:r>
        <w:t>браузер;</w:t>
      </w:r>
      <w:r>
        <w:rPr>
          <w:spacing w:val="80"/>
          <w:w w:val="150"/>
        </w:rPr>
        <w:t xml:space="preserve">  </w:t>
      </w:r>
      <w:r>
        <w:t>оценивание</w:t>
      </w:r>
      <w:r>
        <w:rPr>
          <w:spacing w:val="80"/>
          <w:w w:val="150"/>
        </w:rPr>
        <w:t xml:space="preserve">  </w:t>
      </w:r>
      <w:r>
        <w:t>размеров</w:t>
      </w:r>
      <w:r>
        <w:rPr>
          <w:spacing w:val="80"/>
          <w:w w:val="150"/>
        </w:rPr>
        <w:t xml:space="preserve">  </w:t>
      </w:r>
      <w:r>
        <w:t>файлов,</w:t>
      </w:r>
    </w:p>
    <w:p w:rsidR="007B1D5A" w:rsidRDefault="00202777">
      <w:pPr>
        <w:pStyle w:val="a3"/>
        <w:spacing w:before="60"/>
        <w:ind w:left="0" w:firstLine="0"/>
        <w:jc w:val="left"/>
        <w:rPr>
          <w:sz w:val="20"/>
        </w:rPr>
      </w:pPr>
      <w:r>
        <w:rPr>
          <w:noProof/>
          <w:lang w:eastAsia="ru-RU"/>
        </w:rPr>
        <w:pict>
          <v:rect id="docshape54" o:spid="_x0000_s1085" style="position:absolute;margin-left:85pt;margin-top:15.75pt;width:144.05pt;height:.7pt;z-index:-15705088;mso-wrap-distance-left:0;mso-wrap-distance-right:0;mso-position-horizontal-relative:page" fillcolor="black" stroked="f">
            <w10:wrap type="topAndBottom" anchorx="page"/>
          </v:rect>
        </w:pict>
      </w:r>
    </w:p>
    <w:p w:rsidR="007B1D5A" w:rsidRDefault="00B147F9">
      <w:pPr>
        <w:spacing w:before="97"/>
        <w:ind w:left="820" w:right="849"/>
        <w:jc w:val="both"/>
        <w:rPr>
          <w:sz w:val="20"/>
        </w:rPr>
      </w:pPr>
      <w:r>
        <w:rPr>
          <w:sz w:val="20"/>
          <w:vertAlign w:val="superscript"/>
        </w:rPr>
        <w:t>48</w:t>
      </w:r>
      <w:r>
        <w:rPr>
          <w:sz w:val="20"/>
        </w:rP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p w:rsidR="007B1D5A" w:rsidRDefault="00B147F9">
      <w:pPr>
        <w:spacing w:before="1"/>
        <w:ind w:left="820" w:right="853"/>
        <w:jc w:val="both"/>
        <w:rPr>
          <w:sz w:val="20"/>
        </w:rPr>
      </w:pPr>
      <w:r>
        <w:rPr>
          <w:sz w:val="20"/>
          <w:vertAlign w:val="superscript"/>
        </w:rPr>
        <w:t>49</w:t>
      </w:r>
      <w:r>
        <w:rPr>
          <w:sz w:val="20"/>
        </w:rP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p w:rsidR="007B1D5A" w:rsidRDefault="00B147F9">
      <w:pPr>
        <w:spacing w:before="1"/>
        <w:ind w:left="820" w:right="853"/>
        <w:jc w:val="both"/>
        <w:rPr>
          <w:sz w:val="20"/>
        </w:rPr>
      </w:pPr>
      <w:r>
        <w:rPr>
          <w:sz w:val="20"/>
          <w:vertAlign w:val="superscript"/>
        </w:rPr>
        <w:t>50</w:t>
      </w:r>
      <w:r>
        <w:rPr>
          <w:sz w:val="20"/>
        </w:rPr>
        <w:t xml:space="preserve"> Возможность включения звуков обусловлена состоянием слуха обучающихся, особенностями их слухопротезирования и уровнем развития слухового восприятия.</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pPr>
        <w:pStyle w:val="a3"/>
        <w:spacing w:before="66"/>
        <w:ind w:right="840" w:firstLine="0"/>
      </w:pPr>
      <w:r>
        <w:lastRenderedPageBreak/>
        <w:t>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B1D5A" w:rsidRDefault="00B147F9">
      <w:pPr>
        <w:pStyle w:val="a3"/>
        <w:spacing w:before="8"/>
        <w:ind w:right="843"/>
      </w:pPr>
      <w:r>
        <w:rPr>
          <w:b/>
        </w:rPr>
        <w:t xml:space="preserve">Анализ информации, математическая обработка данных в исследовании. </w:t>
      </w:r>
      <w:r>
        <w:t>Проведение естественнонаучных и социальных измерений с учетом индивидуальных возможностей</w:t>
      </w:r>
      <w:r>
        <w:rPr>
          <w:spacing w:val="-4"/>
        </w:rPr>
        <w:t xml:space="preserve"> </w:t>
      </w:r>
      <w:r>
        <w:t>обучающихся, ввод</w:t>
      </w:r>
      <w:r>
        <w:rPr>
          <w:spacing w:val="-2"/>
        </w:rPr>
        <w:t xml:space="preserve"> </w:t>
      </w:r>
      <w:r>
        <w:t>результатов</w:t>
      </w:r>
      <w:r>
        <w:rPr>
          <w:spacing w:val="-3"/>
        </w:rPr>
        <w:t xml:space="preserve"> </w:t>
      </w:r>
      <w:r>
        <w:t>измерений</w:t>
      </w:r>
      <w:r>
        <w:rPr>
          <w:spacing w:val="-4"/>
        </w:rPr>
        <w:t xml:space="preserve"> </w:t>
      </w:r>
      <w:r>
        <w:t>и других</w:t>
      </w:r>
      <w:r>
        <w:rPr>
          <w:spacing w:val="-5"/>
        </w:rPr>
        <w:t xml:space="preserve"> </w:t>
      </w:r>
      <w:r>
        <w:t>цифровых</w:t>
      </w:r>
      <w:r>
        <w:rPr>
          <w:spacing w:val="-5"/>
        </w:rPr>
        <w:t xml:space="preserve"> </w:t>
      </w:r>
      <w:r>
        <w:t>данных</w:t>
      </w:r>
      <w:r>
        <w:rPr>
          <w:spacing w:val="-5"/>
        </w:rPr>
        <w:t xml:space="preserve"> </w:t>
      </w:r>
      <w:r>
        <w:t xml:space="preserve">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w:t>
      </w:r>
      <w:r>
        <w:rPr>
          <w:spacing w:val="-2"/>
        </w:rPr>
        <w:t>ресурсов.</w:t>
      </w:r>
    </w:p>
    <w:p w:rsidR="007B1D5A" w:rsidRDefault="00B147F9">
      <w:pPr>
        <w:pStyle w:val="a3"/>
        <w:ind w:right="843"/>
      </w:pPr>
      <w:r>
        <w:rPr>
          <w:b/>
        </w:rPr>
        <w:t xml:space="preserve">Моделирование, проектирование и управление. </w:t>
      </w:r>
      <w: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B1D5A" w:rsidRDefault="00B147F9">
      <w:pPr>
        <w:pStyle w:val="a3"/>
        <w:ind w:right="844"/>
      </w:pPr>
      <w:r>
        <w:rPr>
          <w:b/>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w:t>
      </w:r>
      <w:r>
        <w:rPr>
          <w:spacing w:val="40"/>
        </w:rPr>
        <w:t xml:space="preserve"> </w:t>
      </w:r>
      <w:r>
        <w:t>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rsidR="007B1D5A" w:rsidRDefault="00B147F9">
      <w:pPr>
        <w:pStyle w:val="a3"/>
        <w:ind w:right="843"/>
      </w:pPr>
      <w:r>
        <w:rPr>
          <w:b/>
        </w:rPr>
        <w:t xml:space="preserve">Информационная безопасность. </w:t>
      </w:r>
      <w: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B1D5A" w:rsidRDefault="00B147F9">
      <w:pPr>
        <w:pStyle w:val="1"/>
        <w:spacing w:before="6" w:line="237" w:lineRule="auto"/>
        <w:ind w:left="1281" w:right="1306" w:firstLine="754"/>
      </w:pPr>
      <w:r>
        <w:t>Планируемые результаты формирования и развития компетентности обучающихся</w:t>
      </w:r>
      <w:r>
        <w:rPr>
          <w:spacing w:val="-4"/>
        </w:rPr>
        <w:t xml:space="preserve"> </w:t>
      </w:r>
      <w:r>
        <w:t>в</w:t>
      </w:r>
      <w:r>
        <w:rPr>
          <w:spacing w:val="-3"/>
        </w:rPr>
        <w:t xml:space="preserve"> </w:t>
      </w:r>
      <w:r>
        <w:t>области</w:t>
      </w:r>
      <w:r>
        <w:rPr>
          <w:spacing w:val="-3"/>
        </w:rPr>
        <w:t xml:space="preserve"> </w:t>
      </w:r>
      <w:r>
        <w:t>использования</w:t>
      </w:r>
      <w:r>
        <w:rPr>
          <w:spacing w:val="-7"/>
        </w:rPr>
        <w:t xml:space="preserve"> </w:t>
      </w:r>
      <w:r>
        <w:t>информационно-</w:t>
      </w:r>
      <w:r>
        <w:rPr>
          <w:spacing w:val="-2"/>
        </w:rPr>
        <w:t>коммуникационных</w:t>
      </w:r>
    </w:p>
    <w:p w:rsidR="007B1D5A" w:rsidRDefault="00B147F9">
      <w:pPr>
        <w:spacing w:before="3" w:line="272" w:lineRule="exact"/>
        <w:ind w:right="25"/>
        <w:jc w:val="center"/>
        <w:rPr>
          <w:b/>
          <w:sz w:val="24"/>
        </w:rPr>
      </w:pPr>
      <w:r>
        <w:rPr>
          <w:b/>
          <w:spacing w:val="-2"/>
          <w:sz w:val="24"/>
        </w:rPr>
        <w:t>технологий</w:t>
      </w:r>
    </w:p>
    <w:p w:rsidR="007B1D5A" w:rsidRDefault="00B147F9">
      <w:pPr>
        <w:pStyle w:val="a3"/>
        <w:ind w:right="847"/>
      </w:pPr>
      <w:r>
        <w:t>Планируемые результаты развития компетентности обучающихся в области использования</w:t>
      </w:r>
      <w:r>
        <w:rPr>
          <w:spacing w:val="-2"/>
        </w:rPr>
        <w:t xml:space="preserve"> </w:t>
      </w:r>
      <w:r>
        <w:t>ИКТ учитывают</w:t>
      </w:r>
      <w:r>
        <w:rPr>
          <w:spacing w:val="-2"/>
        </w:rPr>
        <w:t xml:space="preserve"> </w:t>
      </w:r>
      <w:r>
        <w:t>их</w:t>
      </w:r>
      <w:r>
        <w:rPr>
          <w:spacing w:val="-7"/>
        </w:rPr>
        <w:t xml:space="preserve"> </w:t>
      </w:r>
      <w:r>
        <w:t>особые</w:t>
      </w:r>
      <w:r>
        <w:rPr>
          <w:spacing w:val="-8"/>
        </w:rPr>
        <w:t xml:space="preserve"> </w:t>
      </w:r>
      <w:r>
        <w:t>образовательные</w:t>
      </w:r>
      <w:r>
        <w:rPr>
          <w:spacing w:val="-8"/>
        </w:rPr>
        <w:t xml:space="preserve"> </w:t>
      </w:r>
      <w:r>
        <w:t>потребности,</w:t>
      </w:r>
      <w:r>
        <w:rPr>
          <w:spacing w:val="-5"/>
        </w:rPr>
        <w:t xml:space="preserve"> </w:t>
      </w:r>
      <w:r>
        <w:t>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w:t>
      </w:r>
      <w:r>
        <w:rPr>
          <w:spacing w:val="-3"/>
        </w:rPr>
        <w:t xml:space="preserve"> </w:t>
      </w:r>
      <w:r>
        <w:t>обучающемуся сопровождения в сфере формирования ИКТ-компетенций.</w:t>
      </w:r>
    </w:p>
    <w:p w:rsidR="007B1D5A" w:rsidRDefault="00B147F9">
      <w:pPr>
        <w:pStyle w:val="a3"/>
        <w:spacing w:line="242" w:lineRule="auto"/>
        <w:ind w:right="848"/>
      </w:pPr>
      <w: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7B1D5A" w:rsidRDefault="00B147F9" w:rsidP="00E2415F">
      <w:pPr>
        <w:pStyle w:val="a4"/>
        <w:numPr>
          <w:ilvl w:val="0"/>
          <w:numId w:val="56"/>
        </w:numPr>
        <w:tabs>
          <w:tab w:val="left" w:pos="1668"/>
        </w:tabs>
        <w:spacing w:line="242" w:lineRule="auto"/>
        <w:ind w:right="851" w:firstLine="710"/>
        <w:rPr>
          <w:sz w:val="24"/>
        </w:rPr>
      </w:pPr>
      <w:r>
        <w:rPr>
          <w:sz w:val="24"/>
        </w:rPr>
        <w:t xml:space="preserve">осуществлять информационное подключение к локальной сети и глобальной сети </w:t>
      </w:r>
      <w:r>
        <w:rPr>
          <w:spacing w:val="-2"/>
          <w:sz w:val="24"/>
        </w:rPr>
        <w:t>Интернет;</w:t>
      </w:r>
    </w:p>
    <w:p w:rsidR="007B1D5A" w:rsidRDefault="00B147F9" w:rsidP="00E2415F">
      <w:pPr>
        <w:pStyle w:val="a4"/>
        <w:numPr>
          <w:ilvl w:val="0"/>
          <w:numId w:val="56"/>
        </w:numPr>
        <w:tabs>
          <w:tab w:val="left" w:pos="1668"/>
        </w:tabs>
        <w:spacing w:line="271" w:lineRule="exact"/>
        <w:ind w:left="1668" w:hanging="138"/>
        <w:rPr>
          <w:sz w:val="24"/>
        </w:rPr>
      </w:pPr>
      <w:r>
        <w:rPr>
          <w:sz w:val="24"/>
        </w:rPr>
        <w:t>получать</w:t>
      </w:r>
      <w:r>
        <w:rPr>
          <w:spacing w:val="-7"/>
          <w:sz w:val="24"/>
        </w:rPr>
        <w:t xml:space="preserve"> </w:t>
      </w:r>
      <w:r>
        <w:rPr>
          <w:sz w:val="24"/>
        </w:rPr>
        <w:t>информацию</w:t>
      </w:r>
      <w:r>
        <w:rPr>
          <w:spacing w:val="-11"/>
          <w:sz w:val="24"/>
        </w:rPr>
        <w:t xml:space="preserve"> </w:t>
      </w:r>
      <w:r>
        <w:rPr>
          <w:sz w:val="24"/>
        </w:rPr>
        <w:t>о</w:t>
      </w:r>
      <w:r>
        <w:rPr>
          <w:spacing w:val="-1"/>
          <w:sz w:val="24"/>
        </w:rPr>
        <w:t xml:space="preserve"> </w:t>
      </w:r>
      <w:r>
        <w:rPr>
          <w:sz w:val="24"/>
        </w:rPr>
        <w:t>характеристиках</w:t>
      </w:r>
      <w:r>
        <w:rPr>
          <w:spacing w:val="-9"/>
          <w:sz w:val="24"/>
        </w:rPr>
        <w:t xml:space="preserve"> </w:t>
      </w:r>
      <w:r>
        <w:rPr>
          <w:spacing w:val="-2"/>
          <w:sz w:val="24"/>
        </w:rPr>
        <w:t>компьютера;</w:t>
      </w:r>
    </w:p>
    <w:p w:rsidR="007B1D5A" w:rsidRDefault="00B147F9" w:rsidP="00E2415F">
      <w:pPr>
        <w:pStyle w:val="a4"/>
        <w:numPr>
          <w:ilvl w:val="0"/>
          <w:numId w:val="56"/>
        </w:numPr>
        <w:tabs>
          <w:tab w:val="left" w:pos="1668"/>
        </w:tabs>
        <w:ind w:right="849" w:firstLine="710"/>
        <w:rPr>
          <w:sz w:val="24"/>
        </w:rPr>
      </w:pPr>
      <w:r>
        <w:rPr>
          <w:sz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rsidP="00E2415F">
      <w:pPr>
        <w:pStyle w:val="a4"/>
        <w:numPr>
          <w:ilvl w:val="0"/>
          <w:numId w:val="56"/>
        </w:numPr>
        <w:tabs>
          <w:tab w:val="left" w:pos="1668"/>
        </w:tabs>
        <w:spacing w:before="66"/>
        <w:ind w:right="850" w:firstLine="710"/>
        <w:rPr>
          <w:sz w:val="24"/>
        </w:rPr>
      </w:pPr>
      <w:r>
        <w:rPr>
          <w:sz w:val="24"/>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B1D5A" w:rsidRDefault="00B147F9" w:rsidP="00E2415F">
      <w:pPr>
        <w:pStyle w:val="a4"/>
        <w:numPr>
          <w:ilvl w:val="0"/>
          <w:numId w:val="56"/>
        </w:numPr>
        <w:tabs>
          <w:tab w:val="left" w:pos="1668"/>
        </w:tabs>
        <w:spacing w:before="3"/>
        <w:ind w:right="854" w:firstLine="710"/>
        <w:rPr>
          <w:sz w:val="24"/>
        </w:rPr>
      </w:pPr>
      <w:r>
        <w:rPr>
          <w:sz w:val="24"/>
        </w:rP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w:t>
      </w:r>
      <w:r>
        <w:rPr>
          <w:spacing w:val="-2"/>
          <w:sz w:val="24"/>
        </w:rPr>
        <w:t>объекты;</w:t>
      </w:r>
    </w:p>
    <w:p w:rsidR="007B1D5A" w:rsidRDefault="00B147F9" w:rsidP="00E2415F">
      <w:pPr>
        <w:pStyle w:val="a4"/>
        <w:numPr>
          <w:ilvl w:val="0"/>
          <w:numId w:val="56"/>
        </w:numPr>
        <w:tabs>
          <w:tab w:val="left" w:pos="1812"/>
        </w:tabs>
        <w:spacing w:line="242" w:lineRule="auto"/>
        <w:ind w:right="854" w:firstLine="710"/>
        <w:rPr>
          <w:sz w:val="24"/>
        </w:rPr>
      </w:pPr>
      <w:r>
        <w:rPr>
          <w:sz w:val="24"/>
        </w:rPr>
        <w:t>соблюдать требования техники безопасности, гигиены, эргономики и ресурсосбережения при работе с устройствами ИКТ.</w:t>
      </w:r>
    </w:p>
    <w:p w:rsidR="007B1D5A" w:rsidRDefault="00B147F9">
      <w:pPr>
        <w:pStyle w:val="a3"/>
        <w:ind w:right="853"/>
      </w:pPr>
      <w: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7B1D5A" w:rsidRDefault="00B147F9" w:rsidP="00E2415F">
      <w:pPr>
        <w:pStyle w:val="a4"/>
        <w:numPr>
          <w:ilvl w:val="0"/>
          <w:numId w:val="56"/>
        </w:numPr>
        <w:tabs>
          <w:tab w:val="left" w:pos="1812"/>
        </w:tabs>
        <w:spacing w:line="275" w:lineRule="exact"/>
        <w:ind w:left="1812" w:hanging="282"/>
        <w:jc w:val="left"/>
        <w:rPr>
          <w:sz w:val="24"/>
        </w:rPr>
      </w:pPr>
      <w:r>
        <w:rPr>
          <w:sz w:val="24"/>
        </w:rPr>
        <w:t>создавать</w:t>
      </w:r>
      <w:r>
        <w:rPr>
          <w:spacing w:val="-3"/>
          <w:sz w:val="24"/>
        </w:rPr>
        <w:t xml:space="preserve"> </w:t>
      </w:r>
      <w:r>
        <w:rPr>
          <w:sz w:val="24"/>
        </w:rPr>
        <w:t>презентации</w:t>
      </w:r>
      <w:r>
        <w:rPr>
          <w:spacing w:val="2"/>
          <w:sz w:val="24"/>
        </w:rPr>
        <w:t xml:space="preserve"> </w:t>
      </w:r>
      <w:r>
        <w:rPr>
          <w:sz w:val="24"/>
        </w:rPr>
        <w:t>на</w:t>
      </w:r>
      <w:r>
        <w:rPr>
          <w:spacing w:val="-11"/>
          <w:sz w:val="24"/>
        </w:rPr>
        <w:t xml:space="preserve"> </w:t>
      </w:r>
      <w:r>
        <w:rPr>
          <w:sz w:val="24"/>
        </w:rPr>
        <w:t>основе</w:t>
      </w:r>
      <w:r>
        <w:rPr>
          <w:spacing w:val="-5"/>
          <w:sz w:val="24"/>
        </w:rPr>
        <w:t xml:space="preserve"> </w:t>
      </w:r>
      <w:r>
        <w:rPr>
          <w:sz w:val="24"/>
        </w:rPr>
        <w:t>цифровых</w:t>
      </w:r>
      <w:r>
        <w:rPr>
          <w:spacing w:val="-4"/>
          <w:sz w:val="24"/>
        </w:rPr>
        <w:t xml:space="preserve"> </w:t>
      </w:r>
      <w:r>
        <w:rPr>
          <w:spacing w:val="-2"/>
          <w:sz w:val="24"/>
        </w:rPr>
        <w:t>фотографий;</w:t>
      </w:r>
    </w:p>
    <w:p w:rsidR="007B1D5A" w:rsidRDefault="00B147F9" w:rsidP="00E2415F">
      <w:pPr>
        <w:pStyle w:val="a4"/>
        <w:numPr>
          <w:ilvl w:val="0"/>
          <w:numId w:val="56"/>
        </w:numPr>
        <w:tabs>
          <w:tab w:val="left" w:pos="1812"/>
        </w:tabs>
        <w:spacing w:line="242" w:lineRule="auto"/>
        <w:ind w:right="852" w:firstLine="710"/>
        <w:jc w:val="left"/>
        <w:rPr>
          <w:sz w:val="24"/>
        </w:rPr>
      </w:pPr>
      <w:r>
        <w:rPr>
          <w:sz w:val="24"/>
        </w:rPr>
        <w:t>проводить</w:t>
      </w:r>
      <w:r>
        <w:rPr>
          <w:spacing w:val="40"/>
          <w:sz w:val="24"/>
        </w:rPr>
        <w:t xml:space="preserve"> </w:t>
      </w:r>
      <w:r>
        <w:rPr>
          <w:sz w:val="24"/>
        </w:rPr>
        <w:t>обработку</w:t>
      </w:r>
      <w:r>
        <w:rPr>
          <w:spacing w:val="40"/>
          <w:sz w:val="24"/>
        </w:rPr>
        <w:t xml:space="preserve"> </w:t>
      </w:r>
      <w:r>
        <w:rPr>
          <w:sz w:val="24"/>
        </w:rPr>
        <w:t>цифровых</w:t>
      </w:r>
      <w:r>
        <w:rPr>
          <w:spacing w:val="40"/>
          <w:sz w:val="24"/>
        </w:rPr>
        <w:t xml:space="preserve"> </w:t>
      </w:r>
      <w:r>
        <w:rPr>
          <w:sz w:val="24"/>
        </w:rPr>
        <w:t>фотографий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возможностей специальных компьютерных инструментов;</w:t>
      </w:r>
    </w:p>
    <w:p w:rsidR="007B1D5A" w:rsidRDefault="00B147F9" w:rsidP="00E2415F">
      <w:pPr>
        <w:pStyle w:val="a4"/>
        <w:numPr>
          <w:ilvl w:val="0"/>
          <w:numId w:val="56"/>
        </w:numPr>
        <w:tabs>
          <w:tab w:val="left" w:pos="1812"/>
        </w:tabs>
        <w:spacing w:line="242" w:lineRule="auto"/>
        <w:ind w:right="855" w:firstLine="710"/>
        <w:jc w:val="left"/>
        <w:rPr>
          <w:sz w:val="24"/>
        </w:rPr>
      </w:pPr>
      <w:r>
        <w:rPr>
          <w:sz w:val="24"/>
        </w:rPr>
        <w:t>проводить</w:t>
      </w:r>
      <w:r>
        <w:rPr>
          <w:spacing w:val="34"/>
          <w:sz w:val="24"/>
        </w:rPr>
        <w:t xml:space="preserve"> </w:t>
      </w:r>
      <w:r>
        <w:rPr>
          <w:sz w:val="24"/>
        </w:rPr>
        <w:t>обработку цифровых</w:t>
      </w:r>
      <w:r>
        <w:rPr>
          <w:spacing w:val="32"/>
          <w:sz w:val="24"/>
        </w:rPr>
        <w:t xml:space="preserve"> </w:t>
      </w:r>
      <w:r>
        <w:rPr>
          <w:sz w:val="24"/>
        </w:rPr>
        <w:t>звукозаписей</w:t>
      </w:r>
      <w:r>
        <w:rPr>
          <w:spacing w:val="33"/>
          <w:sz w:val="24"/>
        </w:rPr>
        <w:t xml:space="preserve"> </w:t>
      </w:r>
      <w:r>
        <w:rPr>
          <w:sz w:val="24"/>
        </w:rPr>
        <w:t>с</w:t>
      </w:r>
      <w:r>
        <w:rPr>
          <w:spacing w:val="36"/>
          <w:sz w:val="24"/>
        </w:rPr>
        <w:t xml:space="preserve"> </w:t>
      </w:r>
      <w:r>
        <w:rPr>
          <w:sz w:val="24"/>
        </w:rPr>
        <w:t>использованием</w:t>
      </w:r>
      <w:r>
        <w:rPr>
          <w:spacing w:val="39"/>
          <w:sz w:val="24"/>
        </w:rPr>
        <w:t xml:space="preserve"> </w:t>
      </w:r>
      <w:r>
        <w:rPr>
          <w:sz w:val="24"/>
        </w:rPr>
        <w:t>возможностей специальных компьютерных инструментов</w:t>
      </w:r>
      <w:r>
        <w:rPr>
          <w:sz w:val="24"/>
          <w:vertAlign w:val="superscript"/>
        </w:rPr>
        <w:t>51</w:t>
      </w:r>
      <w:r>
        <w:rPr>
          <w:sz w:val="24"/>
        </w:rPr>
        <w:t>;</w:t>
      </w:r>
    </w:p>
    <w:p w:rsidR="007B1D5A" w:rsidRDefault="00B147F9" w:rsidP="00E2415F">
      <w:pPr>
        <w:pStyle w:val="a4"/>
        <w:numPr>
          <w:ilvl w:val="0"/>
          <w:numId w:val="56"/>
        </w:numPr>
        <w:tabs>
          <w:tab w:val="left" w:pos="1812"/>
          <w:tab w:val="left" w:pos="3429"/>
          <w:tab w:val="left" w:pos="4954"/>
          <w:tab w:val="left" w:pos="5295"/>
          <w:tab w:val="left" w:pos="6579"/>
          <w:tab w:val="left" w:pos="7567"/>
          <w:tab w:val="left" w:pos="8810"/>
          <w:tab w:val="left" w:pos="10072"/>
        </w:tabs>
        <w:spacing w:line="242" w:lineRule="auto"/>
        <w:ind w:right="843" w:firstLine="710"/>
        <w:jc w:val="left"/>
        <w:rPr>
          <w:sz w:val="24"/>
        </w:rPr>
      </w:pPr>
      <w:r>
        <w:rPr>
          <w:spacing w:val="-2"/>
          <w:sz w:val="24"/>
        </w:rPr>
        <w:t>осуществлять</w:t>
      </w:r>
      <w:r>
        <w:rPr>
          <w:sz w:val="24"/>
        </w:rPr>
        <w:tab/>
      </w:r>
      <w:r>
        <w:rPr>
          <w:spacing w:val="-2"/>
          <w:sz w:val="24"/>
        </w:rPr>
        <w:t>видеосъемку</w:t>
      </w:r>
      <w:r>
        <w:rPr>
          <w:sz w:val="24"/>
        </w:rPr>
        <w:tab/>
      </w:r>
      <w:r>
        <w:rPr>
          <w:spacing w:val="-10"/>
          <w:sz w:val="24"/>
        </w:rPr>
        <w:t>и</w:t>
      </w:r>
      <w:r>
        <w:rPr>
          <w:sz w:val="24"/>
        </w:rPr>
        <w:tab/>
      </w:r>
      <w:r>
        <w:rPr>
          <w:spacing w:val="-2"/>
          <w:sz w:val="24"/>
        </w:rPr>
        <w:t>проводить</w:t>
      </w:r>
      <w:r>
        <w:rPr>
          <w:sz w:val="24"/>
        </w:rPr>
        <w:tab/>
      </w:r>
      <w:r>
        <w:rPr>
          <w:spacing w:val="-2"/>
          <w:sz w:val="24"/>
        </w:rPr>
        <w:t>монтаж</w:t>
      </w:r>
      <w:r>
        <w:rPr>
          <w:sz w:val="24"/>
        </w:rPr>
        <w:tab/>
      </w:r>
      <w:r>
        <w:rPr>
          <w:spacing w:val="-2"/>
          <w:sz w:val="24"/>
        </w:rPr>
        <w:t>отснятого</w:t>
      </w:r>
      <w:r>
        <w:rPr>
          <w:sz w:val="24"/>
        </w:rPr>
        <w:tab/>
      </w:r>
      <w:r>
        <w:rPr>
          <w:spacing w:val="-2"/>
          <w:sz w:val="24"/>
        </w:rPr>
        <w:t>материала</w:t>
      </w:r>
      <w:r>
        <w:rPr>
          <w:sz w:val="24"/>
        </w:rPr>
        <w:tab/>
      </w:r>
      <w:r>
        <w:rPr>
          <w:spacing w:val="-10"/>
          <w:sz w:val="24"/>
        </w:rPr>
        <w:t xml:space="preserve">с </w:t>
      </w:r>
      <w:r>
        <w:rPr>
          <w:sz w:val="24"/>
        </w:rPr>
        <w:t>использованием возможностей специальных компьютерных инструментов.</w:t>
      </w:r>
    </w:p>
    <w:p w:rsidR="007B1D5A" w:rsidRDefault="00B147F9">
      <w:pPr>
        <w:pStyle w:val="a3"/>
        <w:ind w:right="853"/>
      </w:pPr>
      <w: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7B1D5A" w:rsidRDefault="00B147F9" w:rsidP="00E2415F">
      <w:pPr>
        <w:pStyle w:val="a4"/>
        <w:numPr>
          <w:ilvl w:val="0"/>
          <w:numId w:val="56"/>
        </w:numPr>
        <w:tabs>
          <w:tab w:val="left" w:pos="1812"/>
          <w:tab w:val="left" w:pos="3405"/>
          <w:tab w:val="left" w:pos="4714"/>
          <w:tab w:val="left" w:pos="5735"/>
          <w:tab w:val="left" w:pos="6661"/>
          <w:tab w:val="left" w:pos="8185"/>
          <w:tab w:val="left" w:pos="8526"/>
          <w:tab w:val="left" w:pos="9197"/>
        </w:tabs>
        <w:ind w:right="855" w:firstLine="710"/>
        <w:jc w:val="left"/>
        <w:rPr>
          <w:sz w:val="24"/>
        </w:rPr>
      </w:pPr>
      <w:r>
        <w:rPr>
          <w:spacing w:val="-2"/>
          <w:sz w:val="24"/>
        </w:rPr>
        <w:t>использовать</w:t>
      </w:r>
      <w:r>
        <w:rPr>
          <w:sz w:val="24"/>
        </w:rPr>
        <w:tab/>
      </w:r>
      <w:r>
        <w:rPr>
          <w:spacing w:val="-2"/>
          <w:sz w:val="24"/>
        </w:rPr>
        <w:t>различные</w:t>
      </w:r>
      <w:r>
        <w:rPr>
          <w:sz w:val="24"/>
        </w:rPr>
        <w:tab/>
      </w:r>
      <w:r>
        <w:rPr>
          <w:spacing w:val="-2"/>
          <w:sz w:val="24"/>
        </w:rPr>
        <w:t>приемы</w:t>
      </w:r>
      <w:r>
        <w:rPr>
          <w:sz w:val="24"/>
        </w:rPr>
        <w:tab/>
      </w:r>
      <w:r>
        <w:rPr>
          <w:spacing w:val="-2"/>
          <w:sz w:val="24"/>
        </w:rPr>
        <w:t>поиска</w:t>
      </w:r>
      <w:r>
        <w:rPr>
          <w:sz w:val="24"/>
        </w:rPr>
        <w:tab/>
      </w:r>
      <w:r>
        <w:rPr>
          <w:spacing w:val="-2"/>
          <w:sz w:val="24"/>
        </w:rPr>
        <w:t>информации</w:t>
      </w:r>
      <w:r>
        <w:rPr>
          <w:sz w:val="24"/>
        </w:rPr>
        <w:tab/>
      </w:r>
      <w:r>
        <w:rPr>
          <w:spacing w:val="-10"/>
          <w:sz w:val="24"/>
        </w:rPr>
        <w:t>в</w:t>
      </w:r>
      <w:r>
        <w:rPr>
          <w:sz w:val="24"/>
        </w:rPr>
        <w:tab/>
      </w:r>
      <w:r>
        <w:rPr>
          <w:spacing w:val="-4"/>
          <w:sz w:val="24"/>
        </w:rPr>
        <w:t>сети</w:t>
      </w:r>
      <w:r>
        <w:rPr>
          <w:sz w:val="24"/>
        </w:rPr>
        <w:tab/>
      </w:r>
      <w:r>
        <w:rPr>
          <w:spacing w:val="-2"/>
          <w:sz w:val="24"/>
        </w:rPr>
        <w:t xml:space="preserve">Интернет </w:t>
      </w:r>
      <w:r>
        <w:rPr>
          <w:sz w:val="24"/>
        </w:rPr>
        <w:t>(поисковые системы, справочные разделы, предметные рубрики);</w:t>
      </w:r>
    </w:p>
    <w:p w:rsidR="007B1D5A" w:rsidRDefault="00B147F9" w:rsidP="00E2415F">
      <w:pPr>
        <w:pStyle w:val="a4"/>
        <w:numPr>
          <w:ilvl w:val="0"/>
          <w:numId w:val="56"/>
        </w:numPr>
        <w:tabs>
          <w:tab w:val="left" w:pos="1812"/>
          <w:tab w:val="left" w:pos="2815"/>
          <w:tab w:val="left" w:pos="3861"/>
          <w:tab w:val="left" w:pos="4417"/>
          <w:tab w:val="left" w:pos="5324"/>
          <w:tab w:val="left" w:pos="6825"/>
          <w:tab w:val="left" w:pos="7136"/>
          <w:tab w:val="left" w:pos="9006"/>
        </w:tabs>
        <w:spacing w:line="237" w:lineRule="auto"/>
        <w:ind w:right="854" w:firstLine="710"/>
        <w:jc w:val="left"/>
        <w:rPr>
          <w:sz w:val="24"/>
        </w:rPr>
      </w:pPr>
      <w:r>
        <w:rPr>
          <w:spacing w:val="-2"/>
          <w:sz w:val="24"/>
        </w:rPr>
        <w:t>строить</w:t>
      </w:r>
      <w:r>
        <w:rPr>
          <w:sz w:val="24"/>
        </w:rPr>
        <w:tab/>
      </w:r>
      <w:r>
        <w:rPr>
          <w:spacing w:val="-2"/>
          <w:sz w:val="24"/>
        </w:rPr>
        <w:t>запросы</w:t>
      </w:r>
      <w:r>
        <w:rPr>
          <w:sz w:val="24"/>
        </w:rPr>
        <w:tab/>
      </w:r>
      <w:r>
        <w:rPr>
          <w:spacing w:val="-4"/>
          <w:sz w:val="24"/>
        </w:rPr>
        <w:t>для</w:t>
      </w:r>
      <w:r>
        <w:rPr>
          <w:sz w:val="24"/>
        </w:rPr>
        <w:tab/>
      </w:r>
      <w:r>
        <w:rPr>
          <w:spacing w:val="-2"/>
          <w:sz w:val="24"/>
        </w:rPr>
        <w:t>поиска</w:t>
      </w:r>
      <w:r>
        <w:rPr>
          <w:sz w:val="24"/>
        </w:rPr>
        <w:tab/>
      </w:r>
      <w:r>
        <w:rPr>
          <w:spacing w:val="-2"/>
          <w:sz w:val="24"/>
        </w:rPr>
        <w:t>информации</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логических </w:t>
      </w:r>
      <w:r>
        <w:rPr>
          <w:sz w:val="24"/>
        </w:rPr>
        <w:t>операций и анализировать результаты поиска;</w:t>
      </w:r>
    </w:p>
    <w:p w:rsidR="007B1D5A" w:rsidRDefault="00B147F9" w:rsidP="00E2415F">
      <w:pPr>
        <w:pStyle w:val="a4"/>
        <w:numPr>
          <w:ilvl w:val="0"/>
          <w:numId w:val="56"/>
        </w:numPr>
        <w:tabs>
          <w:tab w:val="left" w:pos="1812"/>
        </w:tabs>
        <w:spacing w:line="237" w:lineRule="auto"/>
        <w:ind w:right="847" w:firstLine="710"/>
        <w:jc w:val="left"/>
        <w:rPr>
          <w:sz w:val="24"/>
        </w:rPr>
      </w:pPr>
      <w:r>
        <w:rPr>
          <w:sz w:val="24"/>
        </w:rPr>
        <w:t>использовать различные библиотечные, в том числе электронные, каталоги для поиска необходимых книг;</w:t>
      </w:r>
    </w:p>
    <w:p w:rsidR="007B1D5A" w:rsidRDefault="00B147F9" w:rsidP="00E2415F">
      <w:pPr>
        <w:pStyle w:val="a4"/>
        <w:numPr>
          <w:ilvl w:val="0"/>
          <w:numId w:val="56"/>
        </w:numPr>
        <w:tabs>
          <w:tab w:val="left" w:pos="1812"/>
        </w:tabs>
        <w:ind w:right="853" w:firstLine="710"/>
        <w:jc w:val="left"/>
        <w:rPr>
          <w:sz w:val="24"/>
        </w:rPr>
      </w:pPr>
      <w:r>
        <w:rPr>
          <w:sz w:val="24"/>
        </w:rPr>
        <w:t>искать</w:t>
      </w:r>
      <w:r>
        <w:rPr>
          <w:spacing w:val="40"/>
          <w:sz w:val="24"/>
        </w:rPr>
        <w:t xml:space="preserve"> </w:t>
      </w:r>
      <w:r>
        <w:rPr>
          <w:sz w:val="24"/>
        </w:rPr>
        <w:t>информацию</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базах</w:t>
      </w:r>
      <w:r>
        <w:rPr>
          <w:spacing w:val="40"/>
          <w:sz w:val="24"/>
        </w:rPr>
        <w:t xml:space="preserve"> </w:t>
      </w:r>
      <w:r>
        <w:rPr>
          <w:sz w:val="24"/>
        </w:rPr>
        <w:t>данных,</w:t>
      </w:r>
      <w:r>
        <w:rPr>
          <w:spacing w:val="40"/>
          <w:sz w:val="24"/>
        </w:rPr>
        <w:t xml:space="preserve"> </w:t>
      </w:r>
      <w:r>
        <w:rPr>
          <w:sz w:val="24"/>
        </w:rPr>
        <w:t>создавать</w:t>
      </w:r>
      <w:r>
        <w:rPr>
          <w:spacing w:val="40"/>
          <w:sz w:val="24"/>
        </w:rPr>
        <w:t xml:space="preserve"> </w:t>
      </w:r>
      <w:r>
        <w:rPr>
          <w:sz w:val="24"/>
        </w:rPr>
        <w:t>и</w:t>
      </w:r>
      <w:r>
        <w:rPr>
          <w:spacing w:val="40"/>
          <w:sz w:val="24"/>
        </w:rPr>
        <w:t xml:space="preserve"> </w:t>
      </w:r>
      <w:r>
        <w:rPr>
          <w:sz w:val="24"/>
        </w:rPr>
        <w:t>заполнять</w:t>
      </w:r>
      <w:r>
        <w:rPr>
          <w:spacing w:val="40"/>
          <w:sz w:val="24"/>
        </w:rPr>
        <w:t xml:space="preserve"> </w:t>
      </w:r>
      <w:r>
        <w:rPr>
          <w:sz w:val="24"/>
        </w:rPr>
        <w:t>базы данных, в частности, использовать различные определители;</w:t>
      </w:r>
    </w:p>
    <w:p w:rsidR="007B1D5A" w:rsidRDefault="00B147F9" w:rsidP="00E2415F">
      <w:pPr>
        <w:pStyle w:val="a4"/>
        <w:numPr>
          <w:ilvl w:val="0"/>
          <w:numId w:val="56"/>
        </w:numPr>
        <w:tabs>
          <w:tab w:val="left" w:pos="1812"/>
        </w:tabs>
        <w:spacing w:line="237" w:lineRule="auto"/>
        <w:ind w:right="844" w:firstLine="710"/>
        <w:jc w:val="left"/>
        <w:rPr>
          <w:sz w:val="24"/>
        </w:rPr>
      </w:pPr>
      <w:r>
        <w:rPr>
          <w:sz w:val="24"/>
        </w:rPr>
        <w:t>сохранять</w:t>
      </w:r>
      <w:r>
        <w:rPr>
          <w:spacing w:val="40"/>
          <w:sz w:val="24"/>
        </w:rPr>
        <w:t xml:space="preserve"> </w:t>
      </w:r>
      <w:r>
        <w:rPr>
          <w:sz w:val="24"/>
        </w:rPr>
        <w:t>для</w:t>
      </w:r>
      <w:r>
        <w:rPr>
          <w:spacing w:val="40"/>
          <w:sz w:val="24"/>
        </w:rPr>
        <w:t xml:space="preserve"> </w:t>
      </w:r>
      <w:r>
        <w:rPr>
          <w:sz w:val="24"/>
        </w:rPr>
        <w:t>индивидуального</w:t>
      </w:r>
      <w:r>
        <w:rPr>
          <w:spacing w:val="40"/>
          <w:sz w:val="24"/>
        </w:rPr>
        <w:t xml:space="preserve"> </w:t>
      </w:r>
      <w:r>
        <w:rPr>
          <w:sz w:val="24"/>
        </w:rPr>
        <w:t>использования</w:t>
      </w:r>
      <w:r>
        <w:rPr>
          <w:spacing w:val="40"/>
          <w:sz w:val="24"/>
        </w:rPr>
        <w:t xml:space="preserve"> </w:t>
      </w:r>
      <w:r>
        <w:rPr>
          <w:sz w:val="24"/>
        </w:rPr>
        <w:t>найденные</w:t>
      </w:r>
      <w:r>
        <w:rPr>
          <w:spacing w:val="40"/>
          <w:sz w:val="24"/>
        </w:rPr>
        <w:t xml:space="preserve"> </w:t>
      </w:r>
      <w:r>
        <w:rPr>
          <w:sz w:val="24"/>
        </w:rPr>
        <w:t>в</w:t>
      </w:r>
      <w:r>
        <w:rPr>
          <w:spacing w:val="40"/>
          <w:sz w:val="24"/>
        </w:rPr>
        <w:t xml:space="preserve"> </w:t>
      </w:r>
      <w:r>
        <w:rPr>
          <w:sz w:val="24"/>
        </w:rPr>
        <w:t>сети</w:t>
      </w:r>
      <w:r>
        <w:rPr>
          <w:spacing w:val="40"/>
          <w:sz w:val="24"/>
        </w:rPr>
        <w:t xml:space="preserve"> </w:t>
      </w:r>
      <w:r>
        <w:rPr>
          <w:sz w:val="24"/>
        </w:rPr>
        <w:t>Интернет</w:t>
      </w:r>
      <w:r>
        <w:rPr>
          <w:spacing w:val="80"/>
          <w:sz w:val="24"/>
        </w:rPr>
        <w:t xml:space="preserve"> </w:t>
      </w:r>
      <w:r>
        <w:rPr>
          <w:sz w:val="24"/>
        </w:rPr>
        <w:t>информационные объекты и ссылки на них.</w:t>
      </w:r>
    </w:p>
    <w:p w:rsidR="007B1D5A" w:rsidRDefault="00B147F9">
      <w:pPr>
        <w:pStyle w:val="a3"/>
        <w:ind w:right="850"/>
      </w:pPr>
      <w: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7B1D5A" w:rsidRDefault="00B147F9" w:rsidP="00E2415F">
      <w:pPr>
        <w:pStyle w:val="a4"/>
        <w:numPr>
          <w:ilvl w:val="0"/>
          <w:numId w:val="56"/>
        </w:numPr>
        <w:tabs>
          <w:tab w:val="left" w:pos="1812"/>
        </w:tabs>
        <w:spacing w:line="242" w:lineRule="auto"/>
        <w:ind w:right="852" w:firstLine="710"/>
        <w:rPr>
          <w:sz w:val="24"/>
        </w:rPr>
      </w:pPr>
      <w:r>
        <w:rPr>
          <w:sz w:val="24"/>
        </w:rPr>
        <w:t>осуществлять редактирование и структурирование текстов, доступных обучающимся по смыслу, средствами текстового редактора;</w:t>
      </w:r>
    </w:p>
    <w:p w:rsidR="007B1D5A" w:rsidRDefault="00B147F9" w:rsidP="00E2415F">
      <w:pPr>
        <w:pStyle w:val="a4"/>
        <w:numPr>
          <w:ilvl w:val="0"/>
          <w:numId w:val="56"/>
        </w:numPr>
        <w:tabs>
          <w:tab w:val="left" w:pos="1812"/>
        </w:tabs>
        <w:ind w:right="850" w:firstLine="710"/>
        <w:rPr>
          <w:sz w:val="24"/>
        </w:rPr>
      </w:pPr>
      <w:r>
        <w:rPr>
          <w:sz w:val="24"/>
        </w:rP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w:t>
      </w:r>
      <w:r>
        <w:rPr>
          <w:spacing w:val="-2"/>
          <w:sz w:val="24"/>
        </w:rPr>
        <w:t>страниц);</w:t>
      </w:r>
    </w:p>
    <w:p w:rsidR="007B1D5A" w:rsidRDefault="00B147F9" w:rsidP="00E2415F">
      <w:pPr>
        <w:pStyle w:val="a4"/>
        <w:numPr>
          <w:ilvl w:val="0"/>
          <w:numId w:val="56"/>
        </w:numPr>
        <w:tabs>
          <w:tab w:val="left" w:pos="1812"/>
        </w:tabs>
        <w:spacing w:line="275" w:lineRule="exact"/>
        <w:ind w:left="1812" w:hanging="282"/>
        <w:jc w:val="left"/>
        <w:rPr>
          <w:sz w:val="24"/>
        </w:rPr>
      </w:pPr>
      <w:r>
        <w:rPr>
          <w:sz w:val="24"/>
        </w:rPr>
        <w:t>вставлять</w:t>
      </w:r>
      <w:r>
        <w:rPr>
          <w:spacing w:val="-10"/>
          <w:sz w:val="24"/>
        </w:rPr>
        <w:t xml:space="preserve"> </w:t>
      </w:r>
      <w:r>
        <w:rPr>
          <w:sz w:val="24"/>
        </w:rPr>
        <w:t>в</w:t>
      </w:r>
      <w:r>
        <w:rPr>
          <w:spacing w:val="-2"/>
          <w:sz w:val="24"/>
        </w:rPr>
        <w:t xml:space="preserve"> </w:t>
      </w:r>
      <w:r>
        <w:rPr>
          <w:sz w:val="24"/>
        </w:rPr>
        <w:t>документ</w:t>
      </w:r>
      <w:r>
        <w:rPr>
          <w:spacing w:val="-4"/>
          <w:sz w:val="24"/>
        </w:rPr>
        <w:t xml:space="preserve"> </w:t>
      </w:r>
      <w:r>
        <w:rPr>
          <w:sz w:val="24"/>
        </w:rPr>
        <w:t>формулы,</w:t>
      </w:r>
      <w:r>
        <w:rPr>
          <w:spacing w:val="-2"/>
          <w:sz w:val="24"/>
        </w:rPr>
        <w:t xml:space="preserve"> </w:t>
      </w:r>
      <w:r>
        <w:rPr>
          <w:sz w:val="24"/>
        </w:rPr>
        <w:t>таблицы,</w:t>
      </w:r>
      <w:r>
        <w:rPr>
          <w:spacing w:val="-6"/>
          <w:sz w:val="24"/>
        </w:rPr>
        <w:t xml:space="preserve"> </w:t>
      </w:r>
      <w:r>
        <w:rPr>
          <w:sz w:val="24"/>
        </w:rPr>
        <w:t>списки,</w:t>
      </w:r>
      <w:r>
        <w:rPr>
          <w:spacing w:val="-1"/>
          <w:sz w:val="24"/>
        </w:rPr>
        <w:t xml:space="preserve"> </w:t>
      </w:r>
      <w:r>
        <w:rPr>
          <w:spacing w:val="-2"/>
          <w:sz w:val="24"/>
        </w:rPr>
        <w:t>изображения;</w:t>
      </w:r>
    </w:p>
    <w:p w:rsidR="007B1D5A" w:rsidRDefault="00B147F9" w:rsidP="00E2415F">
      <w:pPr>
        <w:pStyle w:val="a4"/>
        <w:numPr>
          <w:ilvl w:val="0"/>
          <w:numId w:val="56"/>
        </w:numPr>
        <w:tabs>
          <w:tab w:val="left" w:pos="1812"/>
        </w:tabs>
        <w:spacing w:line="275" w:lineRule="exact"/>
        <w:ind w:left="1812" w:hanging="282"/>
        <w:jc w:val="left"/>
        <w:rPr>
          <w:sz w:val="24"/>
        </w:rPr>
      </w:pPr>
      <w:r>
        <w:rPr>
          <w:sz w:val="24"/>
        </w:rPr>
        <w:t>участвовать</w:t>
      </w:r>
      <w:r>
        <w:rPr>
          <w:spacing w:val="-5"/>
          <w:sz w:val="24"/>
        </w:rPr>
        <w:t xml:space="preserve"> </w:t>
      </w:r>
      <w:r>
        <w:rPr>
          <w:sz w:val="24"/>
        </w:rPr>
        <w:t>в</w:t>
      </w:r>
      <w:r>
        <w:rPr>
          <w:spacing w:val="-6"/>
          <w:sz w:val="24"/>
        </w:rPr>
        <w:t xml:space="preserve"> </w:t>
      </w:r>
      <w:r>
        <w:rPr>
          <w:sz w:val="24"/>
        </w:rPr>
        <w:t>коллективном</w:t>
      </w:r>
      <w:r>
        <w:rPr>
          <w:spacing w:val="-2"/>
          <w:sz w:val="24"/>
        </w:rPr>
        <w:t xml:space="preserve"> </w:t>
      </w:r>
      <w:r>
        <w:rPr>
          <w:sz w:val="24"/>
        </w:rPr>
        <w:t>создании</w:t>
      </w:r>
      <w:r>
        <w:rPr>
          <w:spacing w:val="-7"/>
          <w:sz w:val="24"/>
        </w:rPr>
        <w:t xml:space="preserve"> </w:t>
      </w:r>
      <w:r>
        <w:rPr>
          <w:sz w:val="24"/>
        </w:rPr>
        <w:t>текстового</w:t>
      </w:r>
      <w:r>
        <w:rPr>
          <w:spacing w:val="-2"/>
          <w:sz w:val="24"/>
        </w:rPr>
        <w:t xml:space="preserve"> документа;</w:t>
      </w:r>
    </w:p>
    <w:p w:rsidR="007B1D5A" w:rsidRDefault="00B147F9" w:rsidP="00E2415F">
      <w:pPr>
        <w:pStyle w:val="a4"/>
        <w:numPr>
          <w:ilvl w:val="0"/>
          <w:numId w:val="56"/>
        </w:numPr>
        <w:tabs>
          <w:tab w:val="left" w:pos="1812"/>
        </w:tabs>
        <w:spacing w:line="275" w:lineRule="exact"/>
        <w:ind w:left="1812" w:hanging="282"/>
        <w:jc w:val="left"/>
        <w:rPr>
          <w:sz w:val="24"/>
        </w:rPr>
      </w:pPr>
      <w:r>
        <w:rPr>
          <w:sz w:val="24"/>
        </w:rPr>
        <w:t>создавать</w:t>
      </w:r>
      <w:r>
        <w:rPr>
          <w:spacing w:val="-5"/>
          <w:sz w:val="24"/>
        </w:rPr>
        <w:t xml:space="preserve"> </w:t>
      </w:r>
      <w:r>
        <w:rPr>
          <w:sz w:val="24"/>
        </w:rPr>
        <w:t>гипертекстовые</w:t>
      </w:r>
      <w:r>
        <w:rPr>
          <w:spacing w:val="-2"/>
          <w:sz w:val="24"/>
        </w:rPr>
        <w:t xml:space="preserve"> документы.</w:t>
      </w:r>
    </w:p>
    <w:p w:rsidR="007B1D5A" w:rsidRDefault="00B147F9">
      <w:pPr>
        <w:pStyle w:val="a3"/>
        <w:ind w:right="849"/>
      </w:pPr>
      <w: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7B1D5A" w:rsidRDefault="00B147F9" w:rsidP="00E2415F">
      <w:pPr>
        <w:pStyle w:val="a4"/>
        <w:numPr>
          <w:ilvl w:val="0"/>
          <w:numId w:val="56"/>
        </w:numPr>
        <w:tabs>
          <w:tab w:val="left" w:pos="1812"/>
        </w:tabs>
        <w:ind w:right="854" w:firstLine="710"/>
        <w:rPr>
          <w:sz w:val="24"/>
        </w:rPr>
      </w:pPr>
      <w:r>
        <w:rPr>
          <w:sz w:val="24"/>
        </w:rPr>
        <w:t xml:space="preserve">создавать и редактировать изображения с помощью инструментов графического </w:t>
      </w:r>
      <w:r>
        <w:rPr>
          <w:spacing w:val="-2"/>
          <w:sz w:val="24"/>
        </w:rPr>
        <w:t>редактора;</w:t>
      </w:r>
    </w:p>
    <w:p w:rsidR="007B1D5A" w:rsidRDefault="00B147F9" w:rsidP="00E2415F">
      <w:pPr>
        <w:pStyle w:val="a4"/>
        <w:numPr>
          <w:ilvl w:val="0"/>
          <w:numId w:val="56"/>
        </w:numPr>
        <w:tabs>
          <w:tab w:val="left" w:pos="1812"/>
        </w:tabs>
        <w:ind w:left="1812" w:hanging="282"/>
        <w:rPr>
          <w:sz w:val="24"/>
        </w:rPr>
      </w:pPr>
      <w:r>
        <w:rPr>
          <w:sz w:val="24"/>
        </w:rPr>
        <w:t>создавать</w:t>
      </w:r>
      <w:r>
        <w:rPr>
          <w:spacing w:val="59"/>
          <w:w w:val="150"/>
          <w:sz w:val="24"/>
        </w:rPr>
        <w:t xml:space="preserve"> </w:t>
      </w:r>
      <w:r>
        <w:rPr>
          <w:sz w:val="24"/>
        </w:rPr>
        <w:t>различные</w:t>
      </w:r>
      <w:r>
        <w:rPr>
          <w:spacing w:val="54"/>
          <w:w w:val="150"/>
          <w:sz w:val="24"/>
        </w:rPr>
        <w:t xml:space="preserve"> </w:t>
      </w:r>
      <w:r>
        <w:rPr>
          <w:sz w:val="24"/>
        </w:rPr>
        <w:t>геометрические</w:t>
      </w:r>
      <w:r>
        <w:rPr>
          <w:spacing w:val="54"/>
          <w:w w:val="150"/>
          <w:sz w:val="24"/>
        </w:rPr>
        <w:t xml:space="preserve"> </w:t>
      </w:r>
      <w:r>
        <w:rPr>
          <w:sz w:val="24"/>
        </w:rPr>
        <w:t>объекты</w:t>
      </w:r>
      <w:r>
        <w:rPr>
          <w:spacing w:val="62"/>
          <w:w w:val="150"/>
          <w:sz w:val="24"/>
        </w:rPr>
        <w:t xml:space="preserve"> </w:t>
      </w:r>
      <w:r>
        <w:rPr>
          <w:sz w:val="24"/>
        </w:rPr>
        <w:t>и</w:t>
      </w:r>
      <w:r>
        <w:rPr>
          <w:spacing w:val="61"/>
          <w:w w:val="150"/>
          <w:sz w:val="24"/>
        </w:rPr>
        <w:t xml:space="preserve"> </w:t>
      </w:r>
      <w:r>
        <w:rPr>
          <w:sz w:val="24"/>
        </w:rPr>
        <w:t>чертежи</w:t>
      </w:r>
      <w:r>
        <w:rPr>
          <w:spacing w:val="61"/>
          <w:w w:val="150"/>
          <w:sz w:val="24"/>
        </w:rPr>
        <w:t xml:space="preserve"> </w:t>
      </w:r>
      <w:r>
        <w:rPr>
          <w:sz w:val="24"/>
        </w:rPr>
        <w:t>с</w:t>
      </w:r>
      <w:r>
        <w:rPr>
          <w:spacing w:val="60"/>
          <w:w w:val="150"/>
          <w:sz w:val="24"/>
        </w:rPr>
        <w:t xml:space="preserve"> </w:t>
      </w:r>
      <w:r>
        <w:rPr>
          <w:spacing w:val="-2"/>
          <w:sz w:val="24"/>
        </w:rPr>
        <w:t>использованием</w:t>
      </w:r>
    </w:p>
    <w:p w:rsidR="007B1D5A" w:rsidRDefault="00202777">
      <w:pPr>
        <w:pStyle w:val="a3"/>
        <w:spacing w:before="153"/>
        <w:ind w:left="0" w:firstLine="0"/>
        <w:jc w:val="left"/>
        <w:rPr>
          <w:sz w:val="20"/>
        </w:rPr>
      </w:pPr>
      <w:r>
        <w:rPr>
          <w:noProof/>
          <w:lang w:eastAsia="ru-RU"/>
        </w:rPr>
        <w:pict>
          <v:rect id="docshape55" o:spid="_x0000_s1084" style="position:absolute;margin-left:85pt;margin-top:20.35pt;width:144.05pt;height:.7pt;z-index:-15704576;mso-wrap-distance-left:0;mso-wrap-distance-right:0;mso-position-horizontal-relative:page" fillcolor="black" stroked="f">
            <w10:wrap type="topAndBottom" anchorx="page"/>
          </v:rect>
        </w:pict>
      </w:r>
    </w:p>
    <w:p w:rsidR="007B1D5A" w:rsidRDefault="00B147F9">
      <w:pPr>
        <w:spacing w:before="96"/>
        <w:ind w:left="820" w:right="852"/>
        <w:jc w:val="both"/>
        <w:rPr>
          <w:sz w:val="20"/>
        </w:rPr>
      </w:pPr>
      <w:r>
        <w:rPr>
          <w:sz w:val="20"/>
          <w:vertAlign w:val="superscript"/>
        </w:rPr>
        <w:t>51</w:t>
      </w:r>
      <w:r>
        <w:rPr>
          <w:sz w:val="20"/>
        </w:rPr>
        <w:t xml:space="preserve"> Возможность проведения обработки цифровых звукозаписей с использованием возможностей специальных компьютерных инструментов зависит от состояния слуха обучающихся. особенностей их слухопротезирования, уровня развития слухового восприятия.</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pPr>
        <w:pStyle w:val="a3"/>
        <w:spacing w:before="66"/>
        <w:ind w:firstLine="0"/>
      </w:pPr>
      <w:r>
        <w:lastRenderedPageBreak/>
        <w:t>возможностей</w:t>
      </w:r>
      <w:r>
        <w:rPr>
          <w:spacing w:val="-7"/>
        </w:rPr>
        <w:t xml:space="preserve"> </w:t>
      </w:r>
      <w:r>
        <w:t>специальных</w:t>
      </w:r>
      <w:r>
        <w:rPr>
          <w:spacing w:val="-9"/>
        </w:rPr>
        <w:t xml:space="preserve"> </w:t>
      </w:r>
      <w:r>
        <w:t>компьютерных</w:t>
      </w:r>
      <w:r>
        <w:rPr>
          <w:spacing w:val="-9"/>
        </w:rPr>
        <w:t xml:space="preserve"> </w:t>
      </w:r>
      <w:r>
        <w:rPr>
          <w:spacing w:val="-2"/>
        </w:rPr>
        <w:t>инструментов;</w:t>
      </w:r>
    </w:p>
    <w:p w:rsidR="007B1D5A" w:rsidRDefault="00B147F9" w:rsidP="00E2415F">
      <w:pPr>
        <w:pStyle w:val="a4"/>
        <w:numPr>
          <w:ilvl w:val="0"/>
          <w:numId w:val="56"/>
        </w:numPr>
        <w:tabs>
          <w:tab w:val="left" w:pos="1812"/>
        </w:tabs>
        <w:spacing w:before="3"/>
        <w:ind w:right="852" w:firstLine="710"/>
        <w:rPr>
          <w:sz w:val="24"/>
        </w:rPr>
      </w:pPr>
      <w:r>
        <w:rPr>
          <w:sz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w:t>
      </w:r>
      <w:r>
        <w:rPr>
          <w:spacing w:val="-2"/>
          <w:sz w:val="24"/>
        </w:rPr>
        <w:t>задачами.</w:t>
      </w:r>
    </w:p>
    <w:p w:rsidR="007B1D5A" w:rsidRDefault="00B147F9">
      <w:pPr>
        <w:pStyle w:val="a3"/>
        <w:ind w:right="838"/>
      </w:pPr>
      <w:r>
        <w:t>Возможность реализации направления «Создание музыкальных и звуковых объектов» и планируемые результаты зависят от состояния слуха обучающихся, особенностей слухопротезирования и</w:t>
      </w:r>
      <w:r>
        <w:rPr>
          <w:spacing w:val="-1"/>
        </w:rPr>
        <w:t xml:space="preserve"> </w:t>
      </w:r>
      <w:r>
        <w:t>уровня развития</w:t>
      </w:r>
      <w:r>
        <w:rPr>
          <w:spacing w:val="-2"/>
        </w:rPr>
        <w:t xml:space="preserve"> </w:t>
      </w:r>
      <w:r>
        <w:t>слухового восприятия, в том числе:</w:t>
      </w:r>
    </w:p>
    <w:p w:rsidR="007B1D5A" w:rsidRDefault="00B147F9" w:rsidP="00E2415F">
      <w:pPr>
        <w:pStyle w:val="a4"/>
        <w:numPr>
          <w:ilvl w:val="0"/>
          <w:numId w:val="56"/>
        </w:numPr>
        <w:tabs>
          <w:tab w:val="left" w:pos="1812"/>
        </w:tabs>
        <w:spacing w:before="1" w:line="275" w:lineRule="exact"/>
        <w:ind w:left="1812" w:hanging="282"/>
        <w:rPr>
          <w:sz w:val="24"/>
        </w:rPr>
      </w:pPr>
      <w:r>
        <w:rPr>
          <w:sz w:val="24"/>
        </w:rPr>
        <w:t>осуществление</w:t>
      </w:r>
      <w:r>
        <w:rPr>
          <w:spacing w:val="-4"/>
          <w:sz w:val="24"/>
        </w:rPr>
        <w:t xml:space="preserve"> </w:t>
      </w:r>
      <w:r>
        <w:rPr>
          <w:sz w:val="24"/>
        </w:rPr>
        <w:t>записи</w:t>
      </w:r>
      <w:r>
        <w:rPr>
          <w:spacing w:val="-7"/>
          <w:sz w:val="24"/>
        </w:rPr>
        <w:t xml:space="preserve"> </w:t>
      </w:r>
      <w:r>
        <w:rPr>
          <w:sz w:val="24"/>
        </w:rPr>
        <w:t>звуковых</w:t>
      </w:r>
      <w:r>
        <w:rPr>
          <w:spacing w:val="-7"/>
          <w:sz w:val="24"/>
        </w:rPr>
        <w:t xml:space="preserve"> </w:t>
      </w:r>
      <w:r>
        <w:rPr>
          <w:spacing w:val="-2"/>
          <w:sz w:val="24"/>
        </w:rPr>
        <w:t>файлов;</w:t>
      </w:r>
    </w:p>
    <w:p w:rsidR="007B1D5A" w:rsidRDefault="00B147F9" w:rsidP="00E2415F">
      <w:pPr>
        <w:pStyle w:val="a4"/>
        <w:numPr>
          <w:ilvl w:val="0"/>
          <w:numId w:val="56"/>
        </w:numPr>
        <w:tabs>
          <w:tab w:val="left" w:pos="1812"/>
        </w:tabs>
        <w:spacing w:line="242" w:lineRule="auto"/>
        <w:ind w:right="843" w:firstLine="710"/>
        <w:rPr>
          <w:sz w:val="24"/>
        </w:rPr>
      </w:pPr>
      <w:r>
        <w:rPr>
          <w:sz w:val="24"/>
        </w:rPr>
        <w:t>использование музыкальных редакторов, клавишных и кинетических синтезаторов для решения творческих задач.</w:t>
      </w:r>
    </w:p>
    <w:p w:rsidR="007B1D5A" w:rsidRDefault="00B147F9">
      <w:pPr>
        <w:pStyle w:val="a3"/>
        <w:ind w:right="847"/>
      </w:pPr>
      <w: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w:t>
      </w:r>
      <w:r>
        <w:rPr>
          <w:spacing w:val="-2"/>
        </w:rPr>
        <w:t>сможет:</w:t>
      </w:r>
    </w:p>
    <w:p w:rsidR="007B1D5A" w:rsidRDefault="00B147F9" w:rsidP="00E2415F">
      <w:pPr>
        <w:pStyle w:val="a4"/>
        <w:numPr>
          <w:ilvl w:val="0"/>
          <w:numId w:val="56"/>
        </w:numPr>
        <w:tabs>
          <w:tab w:val="left" w:pos="1668"/>
        </w:tabs>
        <w:spacing w:line="242" w:lineRule="auto"/>
        <w:ind w:right="856" w:firstLine="710"/>
        <w:rPr>
          <w:sz w:val="24"/>
        </w:rPr>
      </w:pPr>
      <w:r>
        <w:rPr>
          <w:sz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7B1D5A" w:rsidRDefault="00B147F9" w:rsidP="00E2415F">
      <w:pPr>
        <w:pStyle w:val="a4"/>
        <w:numPr>
          <w:ilvl w:val="0"/>
          <w:numId w:val="56"/>
        </w:numPr>
        <w:tabs>
          <w:tab w:val="left" w:pos="1668"/>
        </w:tabs>
        <w:ind w:right="854" w:firstLine="710"/>
        <w:rPr>
          <w:sz w:val="24"/>
        </w:rPr>
      </w:pPr>
      <w:r>
        <w:rPr>
          <w:sz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B1D5A" w:rsidRDefault="00B147F9" w:rsidP="00E2415F">
      <w:pPr>
        <w:pStyle w:val="a4"/>
        <w:numPr>
          <w:ilvl w:val="0"/>
          <w:numId w:val="56"/>
        </w:numPr>
        <w:tabs>
          <w:tab w:val="left" w:pos="1668"/>
        </w:tabs>
        <w:ind w:right="854" w:firstLine="710"/>
        <w:rPr>
          <w:sz w:val="24"/>
        </w:rPr>
      </w:pPr>
      <w:r>
        <w:rPr>
          <w:sz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B1D5A" w:rsidRDefault="00B147F9" w:rsidP="00E2415F">
      <w:pPr>
        <w:pStyle w:val="a4"/>
        <w:numPr>
          <w:ilvl w:val="0"/>
          <w:numId w:val="56"/>
        </w:numPr>
        <w:tabs>
          <w:tab w:val="left" w:pos="1668"/>
        </w:tabs>
        <w:spacing w:line="275" w:lineRule="exact"/>
        <w:ind w:left="1668" w:hanging="138"/>
        <w:rPr>
          <w:sz w:val="24"/>
        </w:rPr>
      </w:pPr>
      <w:r>
        <w:rPr>
          <w:sz w:val="24"/>
        </w:rPr>
        <w:t>использовать</w:t>
      </w:r>
      <w:r>
        <w:rPr>
          <w:spacing w:val="-6"/>
          <w:sz w:val="24"/>
        </w:rPr>
        <w:t xml:space="preserve"> </w:t>
      </w:r>
      <w:r>
        <w:rPr>
          <w:sz w:val="24"/>
        </w:rPr>
        <w:t>программы-</w:t>
      </w:r>
      <w:r>
        <w:rPr>
          <w:spacing w:val="-2"/>
          <w:sz w:val="24"/>
        </w:rPr>
        <w:t>архиваторы.</w:t>
      </w:r>
    </w:p>
    <w:p w:rsidR="007B1D5A" w:rsidRDefault="00B147F9">
      <w:pPr>
        <w:pStyle w:val="a3"/>
        <w:ind w:right="841"/>
      </w:pPr>
      <w: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7B1D5A" w:rsidRDefault="00B147F9" w:rsidP="00E2415F">
      <w:pPr>
        <w:pStyle w:val="a4"/>
        <w:numPr>
          <w:ilvl w:val="0"/>
          <w:numId w:val="56"/>
        </w:numPr>
        <w:tabs>
          <w:tab w:val="left" w:pos="1668"/>
        </w:tabs>
        <w:spacing w:line="275" w:lineRule="exact"/>
        <w:ind w:left="1668" w:hanging="138"/>
        <w:jc w:val="left"/>
        <w:rPr>
          <w:sz w:val="24"/>
        </w:rPr>
      </w:pPr>
      <w:r>
        <w:rPr>
          <w:sz w:val="24"/>
        </w:rPr>
        <w:t>проводить</w:t>
      </w:r>
      <w:r>
        <w:rPr>
          <w:spacing w:val="-9"/>
          <w:sz w:val="24"/>
        </w:rPr>
        <w:t xml:space="preserve"> </w:t>
      </w:r>
      <w:r>
        <w:rPr>
          <w:sz w:val="24"/>
        </w:rPr>
        <w:t>простые</w:t>
      </w:r>
      <w:r>
        <w:rPr>
          <w:spacing w:val="-4"/>
          <w:sz w:val="24"/>
        </w:rPr>
        <w:t xml:space="preserve"> </w:t>
      </w:r>
      <w:r>
        <w:rPr>
          <w:sz w:val="24"/>
        </w:rPr>
        <w:t>эксперименты</w:t>
      </w:r>
      <w:r>
        <w:rPr>
          <w:spacing w:val="-3"/>
          <w:sz w:val="24"/>
        </w:rPr>
        <w:t xml:space="preserve"> </w:t>
      </w:r>
      <w:r>
        <w:rPr>
          <w:sz w:val="24"/>
        </w:rPr>
        <w:t>и</w:t>
      </w:r>
      <w:r>
        <w:rPr>
          <w:spacing w:val="-7"/>
          <w:sz w:val="24"/>
        </w:rPr>
        <w:t xml:space="preserve"> </w:t>
      </w:r>
      <w:r>
        <w:rPr>
          <w:sz w:val="24"/>
        </w:rPr>
        <w:t>исследования</w:t>
      </w:r>
      <w:r>
        <w:rPr>
          <w:spacing w:val="-4"/>
          <w:sz w:val="24"/>
        </w:rPr>
        <w:t xml:space="preserve"> </w:t>
      </w:r>
      <w:r>
        <w:rPr>
          <w:sz w:val="24"/>
        </w:rPr>
        <w:t>в</w:t>
      </w:r>
      <w:r>
        <w:rPr>
          <w:spacing w:val="-6"/>
          <w:sz w:val="24"/>
        </w:rPr>
        <w:t xml:space="preserve"> </w:t>
      </w:r>
      <w:r>
        <w:rPr>
          <w:sz w:val="24"/>
        </w:rPr>
        <w:t>виртуальных</w:t>
      </w:r>
      <w:r>
        <w:rPr>
          <w:spacing w:val="-8"/>
          <w:sz w:val="24"/>
        </w:rPr>
        <w:t xml:space="preserve"> </w:t>
      </w:r>
      <w:r>
        <w:rPr>
          <w:spacing w:val="-2"/>
          <w:sz w:val="24"/>
        </w:rPr>
        <w:t>лабораториях;</w:t>
      </w:r>
    </w:p>
    <w:p w:rsidR="007B1D5A" w:rsidRDefault="00B147F9" w:rsidP="00E2415F">
      <w:pPr>
        <w:pStyle w:val="a4"/>
        <w:numPr>
          <w:ilvl w:val="0"/>
          <w:numId w:val="56"/>
        </w:numPr>
        <w:tabs>
          <w:tab w:val="left" w:pos="1668"/>
        </w:tabs>
        <w:spacing w:line="242" w:lineRule="auto"/>
        <w:ind w:right="857" w:firstLine="710"/>
        <w:jc w:val="left"/>
        <w:rPr>
          <w:sz w:val="24"/>
        </w:rPr>
      </w:pPr>
      <w:r>
        <w:rPr>
          <w:sz w:val="24"/>
        </w:rPr>
        <w:t>вводить</w:t>
      </w:r>
      <w:r>
        <w:rPr>
          <w:spacing w:val="38"/>
          <w:sz w:val="24"/>
        </w:rPr>
        <w:t xml:space="preserve"> </w:t>
      </w:r>
      <w:r>
        <w:rPr>
          <w:sz w:val="24"/>
        </w:rPr>
        <w:t>результаты</w:t>
      </w:r>
      <w:r>
        <w:rPr>
          <w:spacing w:val="39"/>
          <w:sz w:val="24"/>
        </w:rPr>
        <w:t xml:space="preserve"> </w:t>
      </w:r>
      <w:r>
        <w:rPr>
          <w:sz w:val="24"/>
        </w:rPr>
        <w:t>измерений</w:t>
      </w:r>
      <w:r>
        <w:rPr>
          <w:spacing w:val="38"/>
          <w:sz w:val="24"/>
        </w:rPr>
        <w:t xml:space="preserve"> </w:t>
      </w:r>
      <w:r>
        <w:rPr>
          <w:sz w:val="24"/>
        </w:rPr>
        <w:t>и</w:t>
      </w:r>
      <w:r>
        <w:rPr>
          <w:spacing w:val="33"/>
          <w:sz w:val="24"/>
        </w:rPr>
        <w:t xml:space="preserve"> </w:t>
      </w:r>
      <w:r>
        <w:rPr>
          <w:sz w:val="24"/>
        </w:rPr>
        <w:t>другие</w:t>
      </w:r>
      <w:r>
        <w:rPr>
          <w:spacing w:val="36"/>
          <w:sz w:val="24"/>
        </w:rPr>
        <w:t xml:space="preserve"> </w:t>
      </w:r>
      <w:r>
        <w:rPr>
          <w:sz w:val="24"/>
        </w:rPr>
        <w:t>цифровые</w:t>
      </w:r>
      <w:r>
        <w:rPr>
          <w:spacing w:val="36"/>
          <w:sz w:val="24"/>
        </w:rPr>
        <w:t xml:space="preserve"> </w:t>
      </w:r>
      <w:r>
        <w:rPr>
          <w:sz w:val="24"/>
        </w:rPr>
        <w:t>данные</w:t>
      </w:r>
      <w:r>
        <w:rPr>
          <w:spacing w:val="36"/>
          <w:sz w:val="24"/>
        </w:rPr>
        <w:t xml:space="preserve"> </w:t>
      </w:r>
      <w:r>
        <w:rPr>
          <w:sz w:val="24"/>
        </w:rPr>
        <w:t>для</w:t>
      </w:r>
      <w:r>
        <w:rPr>
          <w:spacing w:val="37"/>
          <w:sz w:val="24"/>
        </w:rPr>
        <w:t xml:space="preserve"> </w:t>
      </w:r>
      <w:r>
        <w:rPr>
          <w:sz w:val="24"/>
        </w:rPr>
        <w:t>их</w:t>
      </w:r>
      <w:r>
        <w:rPr>
          <w:spacing w:val="32"/>
          <w:sz w:val="24"/>
        </w:rPr>
        <w:t xml:space="preserve"> </w:t>
      </w:r>
      <w:r>
        <w:rPr>
          <w:sz w:val="24"/>
        </w:rPr>
        <w:t>обработки,</w:t>
      </w:r>
      <w:r>
        <w:rPr>
          <w:spacing w:val="34"/>
          <w:sz w:val="24"/>
        </w:rPr>
        <w:t xml:space="preserve"> </w:t>
      </w:r>
      <w:r>
        <w:rPr>
          <w:sz w:val="24"/>
        </w:rPr>
        <w:t>в том числе статистической и визуализации;</w:t>
      </w:r>
    </w:p>
    <w:p w:rsidR="007B1D5A" w:rsidRDefault="00B147F9" w:rsidP="00E2415F">
      <w:pPr>
        <w:pStyle w:val="a4"/>
        <w:numPr>
          <w:ilvl w:val="0"/>
          <w:numId w:val="56"/>
        </w:numPr>
        <w:tabs>
          <w:tab w:val="left" w:pos="1668"/>
        </w:tabs>
        <w:spacing w:line="242" w:lineRule="auto"/>
        <w:ind w:right="859" w:firstLine="710"/>
        <w:jc w:val="left"/>
        <w:rPr>
          <w:sz w:val="24"/>
        </w:rPr>
      </w:pPr>
      <w:r>
        <w:rPr>
          <w:sz w:val="24"/>
        </w:rPr>
        <w:t>проводить</w:t>
      </w:r>
      <w:r>
        <w:rPr>
          <w:spacing w:val="80"/>
          <w:w w:val="150"/>
          <w:sz w:val="24"/>
        </w:rPr>
        <w:t xml:space="preserve"> </w:t>
      </w:r>
      <w:r>
        <w:rPr>
          <w:sz w:val="24"/>
        </w:rPr>
        <w:t>эксперименты</w:t>
      </w:r>
      <w:r>
        <w:rPr>
          <w:spacing w:val="80"/>
          <w:w w:val="150"/>
          <w:sz w:val="24"/>
        </w:rPr>
        <w:t xml:space="preserve"> </w:t>
      </w:r>
      <w:r>
        <w:rPr>
          <w:sz w:val="24"/>
        </w:rPr>
        <w:t>и</w:t>
      </w:r>
      <w:r>
        <w:rPr>
          <w:spacing w:val="80"/>
          <w:w w:val="150"/>
          <w:sz w:val="24"/>
        </w:rPr>
        <w:t xml:space="preserve"> </w:t>
      </w:r>
      <w:r>
        <w:rPr>
          <w:sz w:val="24"/>
        </w:rPr>
        <w:t>исследования</w:t>
      </w:r>
      <w:r>
        <w:rPr>
          <w:spacing w:val="80"/>
          <w:sz w:val="24"/>
        </w:rPr>
        <w:t xml:space="preserve"> </w:t>
      </w:r>
      <w:r>
        <w:rPr>
          <w:sz w:val="24"/>
        </w:rPr>
        <w:t>в</w:t>
      </w:r>
      <w:r>
        <w:rPr>
          <w:spacing w:val="80"/>
          <w:w w:val="150"/>
          <w:sz w:val="24"/>
        </w:rPr>
        <w:t xml:space="preserve"> </w:t>
      </w:r>
      <w:r>
        <w:rPr>
          <w:sz w:val="24"/>
        </w:rPr>
        <w:t>виртуальных</w:t>
      </w:r>
      <w:r>
        <w:rPr>
          <w:spacing w:val="80"/>
          <w:w w:val="150"/>
          <w:sz w:val="24"/>
        </w:rPr>
        <w:t xml:space="preserve"> </w:t>
      </w:r>
      <w:r>
        <w:rPr>
          <w:sz w:val="24"/>
        </w:rPr>
        <w:t>лабораториях</w:t>
      </w:r>
      <w:r>
        <w:rPr>
          <w:spacing w:val="80"/>
          <w:sz w:val="24"/>
        </w:rPr>
        <w:t xml:space="preserve"> </w:t>
      </w:r>
      <w:r>
        <w:rPr>
          <w:sz w:val="24"/>
        </w:rPr>
        <w:t>по естественным наукам, математике и информатике.</w:t>
      </w:r>
    </w:p>
    <w:p w:rsidR="007B1D5A" w:rsidRDefault="00B147F9">
      <w:pPr>
        <w:pStyle w:val="a3"/>
        <w:ind w:right="848"/>
      </w:pPr>
      <w: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7B1D5A" w:rsidRDefault="00B147F9" w:rsidP="00E2415F">
      <w:pPr>
        <w:pStyle w:val="a4"/>
        <w:numPr>
          <w:ilvl w:val="0"/>
          <w:numId w:val="56"/>
        </w:numPr>
        <w:tabs>
          <w:tab w:val="left" w:pos="1668"/>
          <w:tab w:val="left" w:pos="2883"/>
          <w:tab w:val="left" w:pos="3406"/>
          <w:tab w:val="left" w:pos="4820"/>
          <w:tab w:val="left" w:pos="6782"/>
          <w:tab w:val="left" w:pos="8638"/>
        </w:tabs>
        <w:spacing w:line="237" w:lineRule="auto"/>
        <w:ind w:right="852" w:firstLine="710"/>
        <w:jc w:val="left"/>
        <w:rPr>
          <w:sz w:val="24"/>
        </w:rPr>
      </w:pPr>
      <w:r>
        <w:rPr>
          <w:spacing w:val="-2"/>
          <w:sz w:val="24"/>
        </w:rPr>
        <w:t>строить</w:t>
      </w:r>
      <w:r>
        <w:rPr>
          <w:sz w:val="24"/>
        </w:rPr>
        <w:tab/>
      </w:r>
      <w:r>
        <w:rPr>
          <w:spacing w:val="-10"/>
          <w:sz w:val="24"/>
        </w:rPr>
        <w:t>с</w:t>
      </w:r>
      <w:r>
        <w:rPr>
          <w:sz w:val="24"/>
        </w:rPr>
        <w:tab/>
      </w:r>
      <w:r>
        <w:rPr>
          <w:spacing w:val="-2"/>
          <w:sz w:val="24"/>
        </w:rPr>
        <w:t>помощью</w:t>
      </w:r>
      <w:r>
        <w:rPr>
          <w:sz w:val="24"/>
        </w:rPr>
        <w:tab/>
      </w:r>
      <w:r>
        <w:rPr>
          <w:spacing w:val="-2"/>
          <w:sz w:val="24"/>
        </w:rPr>
        <w:t>компьютерных</w:t>
      </w:r>
      <w:r>
        <w:rPr>
          <w:sz w:val="24"/>
        </w:rPr>
        <w:tab/>
      </w:r>
      <w:r>
        <w:rPr>
          <w:spacing w:val="-2"/>
          <w:sz w:val="24"/>
        </w:rPr>
        <w:t>инструментов</w:t>
      </w:r>
      <w:r>
        <w:rPr>
          <w:sz w:val="24"/>
        </w:rPr>
        <w:tab/>
      </w:r>
      <w:r>
        <w:rPr>
          <w:spacing w:val="-2"/>
          <w:sz w:val="24"/>
        </w:rPr>
        <w:t xml:space="preserve">разнообразные </w:t>
      </w:r>
      <w:r>
        <w:rPr>
          <w:sz w:val="24"/>
        </w:rPr>
        <w:t>информационные структуры для описания объектов;</w:t>
      </w:r>
    </w:p>
    <w:p w:rsidR="007B1D5A" w:rsidRDefault="00B147F9" w:rsidP="00E2415F">
      <w:pPr>
        <w:pStyle w:val="a4"/>
        <w:numPr>
          <w:ilvl w:val="0"/>
          <w:numId w:val="56"/>
        </w:numPr>
        <w:tabs>
          <w:tab w:val="left" w:pos="1668"/>
        </w:tabs>
        <w:spacing w:line="237" w:lineRule="auto"/>
        <w:ind w:right="854" w:firstLine="710"/>
        <w:jc w:val="left"/>
        <w:rPr>
          <w:sz w:val="24"/>
        </w:rPr>
      </w:pPr>
      <w:r>
        <w:rPr>
          <w:sz w:val="24"/>
        </w:rPr>
        <w:t>конструировать и моделировать с использованием материальных</w:t>
      </w:r>
      <w:r>
        <w:rPr>
          <w:spacing w:val="-1"/>
          <w:sz w:val="24"/>
        </w:rPr>
        <w:t xml:space="preserve"> </w:t>
      </w:r>
      <w:r>
        <w:rPr>
          <w:sz w:val="24"/>
        </w:rPr>
        <w:t>конструкторов с компьютерным управлением и обратной связью (робототехника);</w:t>
      </w:r>
    </w:p>
    <w:p w:rsidR="007B1D5A" w:rsidRDefault="00B147F9" w:rsidP="00E2415F">
      <w:pPr>
        <w:pStyle w:val="a4"/>
        <w:numPr>
          <w:ilvl w:val="0"/>
          <w:numId w:val="56"/>
        </w:numPr>
        <w:tabs>
          <w:tab w:val="left" w:pos="1668"/>
        </w:tabs>
        <w:spacing w:line="275" w:lineRule="exact"/>
        <w:ind w:left="1668" w:hanging="138"/>
        <w:jc w:val="left"/>
        <w:rPr>
          <w:sz w:val="24"/>
        </w:rPr>
      </w:pPr>
      <w:r>
        <w:rPr>
          <w:sz w:val="24"/>
        </w:rPr>
        <w:t>моделировать</w:t>
      </w:r>
      <w:r>
        <w:rPr>
          <w:spacing w:val="-6"/>
          <w:sz w:val="24"/>
        </w:rPr>
        <w:t xml:space="preserve"> </w:t>
      </w:r>
      <w:r>
        <w:rPr>
          <w:sz w:val="24"/>
        </w:rPr>
        <w:t>с</w:t>
      </w:r>
      <w:r>
        <w:rPr>
          <w:spacing w:val="-10"/>
          <w:sz w:val="24"/>
        </w:rPr>
        <w:t xml:space="preserve"> </w:t>
      </w:r>
      <w:r>
        <w:rPr>
          <w:sz w:val="24"/>
        </w:rPr>
        <w:t>использованием</w:t>
      </w:r>
      <w:r>
        <w:rPr>
          <w:spacing w:val="-6"/>
          <w:sz w:val="24"/>
        </w:rPr>
        <w:t xml:space="preserve"> </w:t>
      </w:r>
      <w:r>
        <w:rPr>
          <w:sz w:val="24"/>
        </w:rPr>
        <w:t>виртуальных</w:t>
      </w:r>
      <w:r>
        <w:rPr>
          <w:spacing w:val="-8"/>
          <w:sz w:val="24"/>
        </w:rPr>
        <w:t xml:space="preserve"> </w:t>
      </w:r>
      <w:r>
        <w:rPr>
          <w:spacing w:val="-2"/>
          <w:sz w:val="24"/>
        </w:rPr>
        <w:t>конструкторов;</w:t>
      </w:r>
    </w:p>
    <w:p w:rsidR="007B1D5A" w:rsidRDefault="00B147F9" w:rsidP="00E2415F">
      <w:pPr>
        <w:pStyle w:val="a4"/>
        <w:numPr>
          <w:ilvl w:val="0"/>
          <w:numId w:val="56"/>
        </w:numPr>
        <w:tabs>
          <w:tab w:val="left" w:pos="1668"/>
        </w:tabs>
        <w:spacing w:line="275" w:lineRule="exact"/>
        <w:ind w:left="1668" w:hanging="138"/>
        <w:jc w:val="left"/>
        <w:rPr>
          <w:sz w:val="24"/>
        </w:rPr>
      </w:pPr>
      <w:r>
        <w:rPr>
          <w:sz w:val="24"/>
        </w:rPr>
        <w:t>моделировать</w:t>
      </w:r>
      <w:r>
        <w:rPr>
          <w:spacing w:val="-6"/>
          <w:sz w:val="24"/>
        </w:rPr>
        <w:t xml:space="preserve"> </w:t>
      </w:r>
      <w:r>
        <w:rPr>
          <w:sz w:val="24"/>
        </w:rPr>
        <w:t>с</w:t>
      </w:r>
      <w:r>
        <w:rPr>
          <w:spacing w:val="-8"/>
          <w:sz w:val="24"/>
        </w:rPr>
        <w:t xml:space="preserve"> </w:t>
      </w:r>
      <w:r>
        <w:rPr>
          <w:sz w:val="24"/>
        </w:rPr>
        <w:t>использованием</w:t>
      </w:r>
      <w:r>
        <w:rPr>
          <w:spacing w:val="-6"/>
          <w:sz w:val="24"/>
        </w:rPr>
        <w:t xml:space="preserve"> </w:t>
      </w:r>
      <w:r>
        <w:rPr>
          <w:sz w:val="24"/>
        </w:rPr>
        <w:t>средств</w:t>
      </w:r>
      <w:r>
        <w:rPr>
          <w:spacing w:val="-1"/>
          <w:sz w:val="24"/>
        </w:rPr>
        <w:t xml:space="preserve"> </w:t>
      </w:r>
      <w:r>
        <w:rPr>
          <w:spacing w:val="-2"/>
          <w:sz w:val="24"/>
        </w:rPr>
        <w:t>программирования.</w:t>
      </w:r>
    </w:p>
    <w:p w:rsidR="007B1D5A" w:rsidRDefault="00B147F9">
      <w:pPr>
        <w:pStyle w:val="a3"/>
        <w:ind w:right="853"/>
      </w:pPr>
      <w: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7B1D5A" w:rsidRDefault="00B147F9" w:rsidP="00E2415F">
      <w:pPr>
        <w:pStyle w:val="a4"/>
        <w:numPr>
          <w:ilvl w:val="0"/>
          <w:numId w:val="56"/>
        </w:numPr>
        <w:tabs>
          <w:tab w:val="left" w:pos="1812"/>
        </w:tabs>
        <w:ind w:right="853" w:firstLine="710"/>
        <w:rPr>
          <w:sz w:val="24"/>
        </w:rPr>
      </w:pPr>
      <w:r>
        <w:rPr>
          <w:sz w:val="24"/>
        </w:rPr>
        <w:t>осуществлять</w:t>
      </w:r>
      <w:r>
        <w:rPr>
          <w:spacing w:val="-1"/>
          <w:sz w:val="24"/>
        </w:rPr>
        <w:t xml:space="preserve"> </w:t>
      </w:r>
      <w:r>
        <w:rPr>
          <w:sz w:val="24"/>
        </w:rPr>
        <w:t>образовательное</w:t>
      </w:r>
      <w:r>
        <w:rPr>
          <w:spacing w:val="-2"/>
          <w:sz w:val="24"/>
        </w:rPr>
        <w:t xml:space="preserve"> </w:t>
      </w:r>
      <w:r>
        <w:rPr>
          <w:sz w:val="24"/>
        </w:rPr>
        <w:t>взаимодействие</w:t>
      </w:r>
      <w:r>
        <w:rPr>
          <w:spacing w:val="-7"/>
          <w:sz w:val="24"/>
        </w:rPr>
        <w:t xml:space="preserve"> </w:t>
      </w:r>
      <w:r>
        <w:rPr>
          <w:sz w:val="24"/>
        </w:rPr>
        <w:t>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rsidR="007B1D5A" w:rsidRDefault="00B147F9" w:rsidP="00E2415F">
      <w:pPr>
        <w:pStyle w:val="a4"/>
        <w:numPr>
          <w:ilvl w:val="0"/>
          <w:numId w:val="56"/>
        </w:numPr>
        <w:tabs>
          <w:tab w:val="left" w:pos="1812"/>
        </w:tabs>
        <w:spacing w:line="242" w:lineRule="auto"/>
        <w:ind w:right="846" w:firstLine="710"/>
        <w:rPr>
          <w:sz w:val="24"/>
        </w:rPr>
      </w:pPr>
      <w:r>
        <w:rPr>
          <w:sz w:val="24"/>
        </w:rPr>
        <w:t>использовать возможности электронной почты, интернет-мессенджеров и социальных сетей для обучения;</w:t>
      </w:r>
    </w:p>
    <w:p w:rsidR="007B1D5A" w:rsidRDefault="00B147F9" w:rsidP="00E2415F">
      <w:pPr>
        <w:pStyle w:val="a4"/>
        <w:numPr>
          <w:ilvl w:val="0"/>
          <w:numId w:val="56"/>
        </w:numPr>
        <w:tabs>
          <w:tab w:val="left" w:pos="1812"/>
        </w:tabs>
        <w:spacing w:line="242" w:lineRule="auto"/>
        <w:ind w:right="850" w:firstLine="710"/>
        <w:rPr>
          <w:sz w:val="24"/>
        </w:rPr>
      </w:pPr>
      <w:r>
        <w:rPr>
          <w:sz w:val="24"/>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rsidR="007B1D5A" w:rsidRDefault="007B1D5A">
      <w:pPr>
        <w:spacing w:line="242" w:lineRule="auto"/>
        <w:jc w:val="both"/>
        <w:rPr>
          <w:sz w:val="24"/>
        </w:rPr>
        <w:sectPr w:rsidR="007B1D5A">
          <w:pgSz w:w="11910" w:h="16840"/>
          <w:pgMar w:top="1040" w:right="0" w:bottom="1180" w:left="880" w:header="0" w:footer="968" w:gutter="0"/>
          <w:cols w:space="720"/>
        </w:sectPr>
      </w:pPr>
    </w:p>
    <w:p w:rsidR="007B1D5A" w:rsidRDefault="00B147F9" w:rsidP="00E2415F">
      <w:pPr>
        <w:pStyle w:val="a4"/>
        <w:numPr>
          <w:ilvl w:val="0"/>
          <w:numId w:val="56"/>
        </w:numPr>
        <w:tabs>
          <w:tab w:val="left" w:pos="1812"/>
        </w:tabs>
        <w:spacing w:before="66" w:line="242" w:lineRule="auto"/>
        <w:ind w:right="856" w:firstLine="710"/>
        <w:jc w:val="left"/>
        <w:rPr>
          <w:sz w:val="24"/>
        </w:rPr>
      </w:pPr>
      <w:r>
        <w:rPr>
          <w:sz w:val="24"/>
        </w:rPr>
        <w:lastRenderedPageBreak/>
        <w:t>соблюдать</w:t>
      </w:r>
      <w:r>
        <w:rPr>
          <w:spacing w:val="80"/>
          <w:sz w:val="24"/>
        </w:rPr>
        <w:t xml:space="preserve"> </w:t>
      </w:r>
      <w:r>
        <w:rPr>
          <w:sz w:val="24"/>
        </w:rPr>
        <w:t>нормы</w:t>
      </w:r>
      <w:r>
        <w:rPr>
          <w:spacing w:val="80"/>
          <w:sz w:val="24"/>
        </w:rPr>
        <w:t xml:space="preserve"> </w:t>
      </w:r>
      <w:r>
        <w:rPr>
          <w:sz w:val="24"/>
        </w:rPr>
        <w:t>информационной</w:t>
      </w:r>
      <w:r>
        <w:rPr>
          <w:spacing w:val="80"/>
          <w:sz w:val="24"/>
        </w:rPr>
        <w:t xml:space="preserve"> </w:t>
      </w:r>
      <w:r>
        <w:rPr>
          <w:sz w:val="24"/>
        </w:rPr>
        <w:t>культуры,</w:t>
      </w:r>
      <w:r>
        <w:rPr>
          <w:spacing w:val="80"/>
          <w:sz w:val="24"/>
        </w:rPr>
        <w:t xml:space="preserve"> </w:t>
      </w:r>
      <w:r>
        <w:rPr>
          <w:sz w:val="24"/>
        </w:rPr>
        <w:t>этики</w:t>
      </w:r>
      <w:r>
        <w:rPr>
          <w:spacing w:val="40"/>
          <w:sz w:val="24"/>
        </w:rPr>
        <w:t xml:space="preserve"> </w:t>
      </w:r>
      <w:r>
        <w:rPr>
          <w:sz w:val="24"/>
        </w:rPr>
        <w:t>и</w:t>
      </w:r>
      <w:r>
        <w:rPr>
          <w:spacing w:val="80"/>
          <w:sz w:val="24"/>
        </w:rPr>
        <w:t xml:space="preserve"> </w:t>
      </w:r>
      <w:r>
        <w:rPr>
          <w:sz w:val="24"/>
        </w:rPr>
        <w:t>права;</w:t>
      </w:r>
      <w:r>
        <w:rPr>
          <w:spacing w:val="40"/>
          <w:sz w:val="24"/>
        </w:rPr>
        <w:t xml:space="preserve"> </w:t>
      </w:r>
      <w:r>
        <w:rPr>
          <w:sz w:val="24"/>
        </w:rPr>
        <w:t>с</w:t>
      </w:r>
      <w:r>
        <w:rPr>
          <w:spacing w:val="80"/>
          <w:sz w:val="24"/>
        </w:rPr>
        <w:t xml:space="preserve"> </w:t>
      </w:r>
      <w:r>
        <w:rPr>
          <w:sz w:val="24"/>
        </w:rPr>
        <w:t>уважением относиться к частной информации и информационным правам других людей;</w:t>
      </w:r>
    </w:p>
    <w:p w:rsidR="007B1D5A" w:rsidRDefault="00B147F9" w:rsidP="00E2415F">
      <w:pPr>
        <w:pStyle w:val="a4"/>
        <w:numPr>
          <w:ilvl w:val="0"/>
          <w:numId w:val="56"/>
        </w:numPr>
        <w:tabs>
          <w:tab w:val="left" w:pos="1812"/>
        </w:tabs>
        <w:spacing w:line="242" w:lineRule="auto"/>
        <w:ind w:right="852" w:firstLine="710"/>
        <w:jc w:val="left"/>
        <w:rPr>
          <w:sz w:val="24"/>
        </w:rPr>
      </w:pPr>
      <w:r>
        <w:rPr>
          <w:sz w:val="24"/>
        </w:rPr>
        <w:t>осуществлять защиту от троянских вирусов, фишинговых атак, информации от компьютерных вирусов с помощью антивирусных программ;</w:t>
      </w:r>
    </w:p>
    <w:p w:rsidR="007B1D5A" w:rsidRDefault="00B147F9" w:rsidP="00E2415F">
      <w:pPr>
        <w:pStyle w:val="a4"/>
        <w:numPr>
          <w:ilvl w:val="0"/>
          <w:numId w:val="56"/>
        </w:numPr>
        <w:tabs>
          <w:tab w:val="left" w:pos="1812"/>
        </w:tabs>
        <w:spacing w:line="271" w:lineRule="exact"/>
        <w:ind w:left="1812" w:hanging="282"/>
        <w:jc w:val="left"/>
        <w:rPr>
          <w:sz w:val="24"/>
        </w:rPr>
      </w:pPr>
      <w:r>
        <w:rPr>
          <w:sz w:val="24"/>
        </w:rPr>
        <w:t>соблюдать</w:t>
      </w:r>
      <w:r>
        <w:rPr>
          <w:spacing w:val="-5"/>
          <w:sz w:val="24"/>
        </w:rPr>
        <w:t xml:space="preserve"> </w:t>
      </w:r>
      <w:r>
        <w:rPr>
          <w:sz w:val="24"/>
        </w:rPr>
        <w:t>правила</w:t>
      </w:r>
      <w:r>
        <w:rPr>
          <w:spacing w:val="-5"/>
          <w:sz w:val="24"/>
        </w:rPr>
        <w:t xml:space="preserve"> </w:t>
      </w:r>
      <w:r>
        <w:rPr>
          <w:sz w:val="24"/>
        </w:rPr>
        <w:t>безопасного поведения</w:t>
      </w:r>
      <w:r>
        <w:rPr>
          <w:spacing w:val="-3"/>
          <w:sz w:val="24"/>
        </w:rPr>
        <w:t xml:space="preserve"> </w:t>
      </w:r>
      <w:r>
        <w:rPr>
          <w:sz w:val="24"/>
        </w:rPr>
        <w:t>в</w:t>
      </w:r>
      <w:r>
        <w:rPr>
          <w:spacing w:val="-7"/>
          <w:sz w:val="24"/>
        </w:rPr>
        <w:t xml:space="preserve"> </w:t>
      </w:r>
      <w:r>
        <w:rPr>
          <w:sz w:val="24"/>
        </w:rPr>
        <w:t>сети</w:t>
      </w:r>
      <w:r>
        <w:rPr>
          <w:spacing w:val="-2"/>
          <w:sz w:val="24"/>
        </w:rPr>
        <w:t xml:space="preserve"> Интернет;</w:t>
      </w:r>
    </w:p>
    <w:p w:rsidR="007B1D5A" w:rsidRDefault="00B147F9" w:rsidP="00E2415F">
      <w:pPr>
        <w:pStyle w:val="a4"/>
        <w:numPr>
          <w:ilvl w:val="0"/>
          <w:numId w:val="56"/>
        </w:numPr>
        <w:tabs>
          <w:tab w:val="left" w:pos="1812"/>
        </w:tabs>
        <w:spacing w:line="237" w:lineRule="auto"/>
        <w:ind w:right="844" w:firstLine="710"/>
        <w:jc w:val="left"/>
        <w:rPr>
          <w:sz w:val="24"/>
        </w:rPr>
      </w:pPr>
      <w:r>
        <w:rPr>
          <w:sz w:val="24"/>
        </w:rPr>
        <w:t>различать</w:t>
      </w:r>
      <w:r>
        <w:rPr>
          <w:spacing w:val="37"/>
          <w:sz w:val="24"/>
        </w:rPr>
        <w:t xml:space="preserve"> </w:t>
      </w:r>
      <w:r>
        <w:rPr>
          <w:sz w:val="24"/>
        </w:rPr>
        <w:t>безопасные</w:t>
      </w:r>
      <w:r>
        <w:rPr>
          <w:spacing w:val="35"/>
          <w:sz w:val="24"/>
        </w:rPr>
        <w:t xml:space="preserve"> </w:t>
      </w:r>
      <w:r>
        <w:rPr>
          <w:sz w:val="24"/>
        </w:rPr>
        <w:t>ресурсы</w:t>
      </w:r>
      <w:r>
        <w:rPr>
          <w:spacing w:val="38"/>
          <w:sz w:val="24"/>
        </w:rPr>
        <w:t xml:space="preserve"> </w:t>
      </w:r>
      <w:r>
        <w:rPr>
          <w:sz w:val="24"/>
        </w:rPr>
        <w:t>сети</w:t>
      </w:r>
      <w:r>
        <w:rPr>
          <w:spacing w:val="38"/>
          <w:sz w:val="24"/>
        </w:rPr>
        <w:t xml:space="preserve"> </w:t>
      </w:r>
      <w:r>
        <w:rPr>
          <w:sz w:val="24"/>
        </w:rPr>
        <w:t>Интернет</w:t>
      </w:r>
      <w:r>
        <w:rPr>
          <w:spacing w:val="37"/>
          <w:sz w:val="24"/>
        </w:rPr>
        <w:t xml:space="preserve"> </w:t>
      </w:r>
      <w:r>
        <w:rPr>
          <w:sz w:val="24"/>
        </w:rPr>
        <w:t>и</w:t>
      </w:r>
      <w:r>
        <w:rPr>
          <w:spacing w:val="37"/>
          <w:sz w:val="24"/>
        </w:rPr>
        <w:t xml:space="preserve"> </w:t>
      </w:r>
      <w:r>
        <w:rPr>
          <w:sz w:val="24"/>
        </w:rPr>
        <w:t>ресурсы,</w:t>
      </w:r>
      <w:r>
        <w:rPr>
          <w:spacing w:val="38"/>
          <w:sz w:val="24"/>
        </w:rPr>
        <w:t xml:space="preserve"> </w:t>
      </w:r>
      <w:r>
        <w:rPr>
          <w:sz w:val="24"/>
        </w:rPr>
        <w:t>содержание</w:t>
      </w:r>
      <w:r>
        <w:rPr>
          <w:spacing w:val="35"/>
          <w:sz w:val="24"/>
        </w:rPr>
        <w:t xml:space="preserve"> </w:t>
      </w:r>
      <w:r>
        <w:rPr>
          <w:sz w:val="24"/>
        </w:rPr>
        <w:t>которых несовместимо с задачами воспитания и образования или нежелательно.</w:t>
      </w:r>
    </w:p>
    <w:p w:rsidR="007B1D5A" w:rsidRDefault="00B147F9">
      <w:pPr>
        <w:spacing w:before="10" w:line="237" w:lineRule="auto"/>
        <w:ind w:left="1463" w:right="855" w:firstLine="91"/>
        <w:rPr>
          <w:sz w:val="24"/>
        </w:rPr>
      </w:pPr>
      <w:r>
        <w:rPr>
          <w:b/>
          <w:sz w:val="24"/>
        </w:rPr>
        <w:t>Виды</w:t>
      </w:r>
      <w:r>
        <w:rPr>
          <w:b/>
          <w:spacing w:val="-1"/>
          <w:sz w:val="24"/>
        </w:rPr>
        <w:t xml:space="preserve"> </w:t>
      </w:r>
      <w:r>
        <w:rPr>
          <w:b/>
          <w:sz w:val="24"/>
        </w:rPr>
        <w:t>взаимодействия</w:t>
      </w:r>
      <w:r>
        <w:rPr>
          <w:b/>
          <w:spacing w:val="-5"/>
          <w:sz w:val="24"/>
        </w:rPr>
        <w:t xml:space="preserve"> </w:t>
      </w:r>
      <w:r>
        <w:rPr>
          <w:b/>
          <w:sz w:val="24"/>
        </w:rPr>
        <w:t>с</w:t>
      </w:r>
      <w:r>
        <w:rPr>
          <w:b/>
          <w:spacing w:val="-1"/>
          <w:sz w:val="24"/>
        </w:rPr>
        <w:t xml:space="preserve"> </w:t>
      </w:r>
      <w:r>
        <w:rPr>
          <w:b/>
          <w:sz w:val="24"/>
        </w:rPr>
        <w:t>учебными,</w:t>
      </w:r>
      <w:r>
        <w:rPr>
          <w:b/>
          <w:spacing w:val="-2"/>
          <w:sz w:val="24"/>
        </w:rPr>
        <w:t xml:space="preserve"> </w:t>
      </w:r>
      <w:r>
        <w:rPr>
          <w:b/>
          <w:sz w:val="24"/>
        </w:rPr>
        <w:t>научными и социальными</w:t>
      </w:r>
      <w:r>
        <w:rPr>
          <w:b/>
          <w:spacing w:val="-5"/>
          <w:sz w:val="24"/>
        </w:rPr>
        <w:t xml:space="preserve"> </w:t>
      </w:r>
      <w:r>
        <w:rPr>
          <w:b/>
          <w:sz w:val="24"/>
        </w:rPr>
        <w:t xml:space="preserve">организациями, формы привлечения консультантов, экспертов и научных руководителей </w:t>
      </w:r>
      <w:r>
        <w:rPr>
          <w:sz w:val="24"/>
        </w:rPr>
        <w:t>Формы</w:t>
      </w:r>
      <w:r>
        <w:rPr>
          <w:spacing w:val="40"/>
          <w:sz w:val="24"/>
        </w:rPr>
        <w:t xml:space="preserve"> </w:t>
      </w:r>
      <w:r>
        <w:rPr>
          <w:sz w:val="24"/>
        </w:rPr>
        <w:t>привлечения</w:t>
      </w:r>
      <w:r>
        <w:rPr>
          <w:spacing w:val="40"/>
          <w:sz w:val="24"/>
        </w:rPr>
        <w:t xml:space="preserve"> </w:t>
      </w:r>
      <w:r>
        <w:rPr>
          <w:sz w:val="24"/>
        </w:rPr>
        <w:t>консультантов,</w:t>
      </w:r>
      <w:r>
        <w:rPr>
          <w:spacing w:val="40"/>
          <w:sz w:val="24"/>
        </w:rPr>
        <w:t xml:space="preserve"> </w:t>
      </w:r>
      <w:r>
        <w:rPr>
          <w:sz w:val="24"/>
        </w:rPr>
        <w:t>экспертов</w:t>
      </w:r>
      <w:r>
        <w:rPr>
          <w:spacing w:val="40"/>
          <w:sz w:val="24"/>
        </w:rPr>
        <w:t xml:space="preserve"> </w:t>
      </w:r>
      <w:r>
        <w:rPr>
          <w:sz w:val="24"/>
        </w:rPr>
        <w:t>и</w:t>
      </w:r>
      <w:r>
        <w:rPr>
          <w:spacing w:val="40"/>
          <w:sz w:val="24"/>
        </w:rPr>
        <w:t xml:space="preserve"> </w:t>
      </w:r>
      <w:r>
        <w:rPr>
          <w:sz w:val="24"/>
        </w:rPr>
        <w:t>научных</w:t>
      </w:r>
      <w:r>
        <w:rPr>
          <w:spacing w:val="40"/>
          <w:sz w:val="24"/>
        </w:rPr>
        <w:t xml:space="preserve"> </w:t>
      </w:r>
      <w:r>
        <w:rPr>
          <w:sz w:val="24"/>
        </w:rPr>
        <w:t>руководителей</w:t>
      </w:r>
      <w:r>
        <w:rPr>
          <w:spacing w:val="40"/>
          <w:sz w:val="24"/>
        </w:rPr>
        <w:t xml:space="preserve"> </w:t>
      </w:r>
      <w:r>
        <w:rPr>
          <w:sz w:val="24"/>
        </w:rPr>
        <w:t>могут</w:t>
      </w:r>
    </w:p>
    <w:p w:rsidR="007B1D5A" w:rsidRDefault="00B147F9">
      <w:pPr>
        <w:pStyle w:val="a3"/>
        <w:tabs>
          <w:tab w:val="left" w:pos="2172"/>
          <w:tab w:val="left" w:pos="2743"/>
          <w:tab w:val="left" w:pos="3779"/>
          <w:tab w:val="left" w:pos="5338"/>
          <w:tab w:val="left" w:pos="6882"/>
          <w:tab w:val="left" w:pos="8374"/>
        </w:tabs>
        <w:spacing w:line="242" w:lineRule="auto"/>
        <w:ind w:right="858" w:firstLine="0"/>
        <w:jc w:val="left"/>
      </w:pPr>
      <w:r>
        <w:rPr>
          <w:spacing w:val="-2"/>
        </w:rPr>
        <w:t>строиться</w:t>
      </w:r>
      <w:r>
        <w:tab/>
      </w:r>
      <w:r>
        <w:rPr>
          <w:spacing w:val="-6"/>
        </w:rPr>
        <w:t>на</w:t>
      </w:r>
      <w:r>
        <w:tab/>
      </w:r>
      <w:r>
        <w:rPr>
          <w:spacing w:val="-2"/>
        </w:rPr>
        <w:t>основе</w:t>
      </w:r>
      <w:r>
        <w:tab/>
      </w:r>
      <w:r>
        <w:rPr>
          <w:spacing w:val="-2"/>
        </w:rPr>
        <w:t>договорных</w:t>
      </w:r>
      <w:r>
        <w:tab/>
      </w:r>
      <w:r>
        <w:rPr>
          <w:spacing w:val="-2"/>
        </w:rPr>
        <w:t>отношений,</w:t>
      </w:r>
      <w:r>
        <w:tab/>
      </w:r>
      <w:r>
        <w:rPr>
          <w:spacing w:val="-2"/>
        </w:rPr>
        <w:t>отношений</w:t>
      </w:r>
      <w:r>
        <w:tab/>
      </w:r>
      <w:r>
        <w:rPr>
          <w:spacing w:val="-2"/>
        </w:rPr>
        <w:t xml:space="preserve">взаимовыгодного </w:t>
      </w:r>
      <w:r>
        <w:t>сотрудничества. Такие формы могут в себя включать, но не ограничиваться следующим:</w:t>
      </w:r>
    </w:p>
    <w:p w:rsidR="007B1D5A" w:rsidRDefault="00B147F9" w:rsidP="00E2415F">
      <w:pPr>
        <w:pStyle w:val="a4"/>
        <w:numPr>
          <w:ilvl w:val="0"/>
          <w:numId w:val="56"/>
        </w:numPr>
        <w:tabs>
          <w:tab w:val="left" w:pos="1668"/>
        </w:tabs>
        <w:ind w:right="851" w:firstLine="710"/>
        <w:rPr>
          <w:sz w:val="24"/>
        </w:rPr>
      </w:pPr>
      <w:r>
        <w:rPr>
          <w:sz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B1D5A" w:rsidRDefault="00B147F9" w:rsidP="00E2415F">
      <w:pPr>
        <w:pStyle w:val="a4"/>
        <w:numPr>
          <w:ilvl w:val="0"/>
          <w:numId w:val="56"/>
        </w:numPr>
        <w:tabs>
          <w:tab w:val="left" w:pos="1668"/>
        </w:tabs>
        <w:spacing w:line="242" w:lineRule="auto"/>
        <w:ind w:right="852" w:firstLine="710"/>
        <w:rPr>
          <w:sz w:val="24"/>
        </w:rPr>
      </w:pPr>
      <w:r>
        <w:rPr>
          <w:sz w:val="24"/>
        </w:rPr>
        <w:t>договор о сотрудничестве может основываться на оплате услуг экспертов, консультантов, научных руководителей;</w:t>
      </w:r>
    </w:p>
    <w:p w:rsidR="007B1D5A" w:rsidRDefault="00B147F9" w:rsidP="00E2415F">
      <w:pPr>
        <w:pStyle w:val="a4"/>
        <w:numPr>
          <w:ilvl w:val="0"/>
          <w:numId w:val="56"/>
        </w:numPr>
        <w:tabs>
          <w:tab w:val="left" w:pos="1668"/>
        </w:tabs>
        <w:spacing w:line="242" w:lineRule="auto"/>
        <w:ind w:right="861" w:firstLine="710"/>
        <w:rPr>
          <w:sz w:val="24"/>
        </w:rPr>
      </w:pPr>
      <w:r>
        <w:rPr>
          <w:sz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B1D5A" w:rsidRDefault="00B147F9" w:rsidP="00E2415F">
      <w:pPr>
        <w:pStyle w:val="a4"/>
        <w:numPr>
          <w:ilvl w:val="0"/>
          <w:numId w:val="56"/>
        </w:numPr>
        <w:tabs>
          <w:tab w:val="left" w:pos="1668"/>
        </w:tabs>
        <w:ind w:right="849" w:firstLine="710"/>
        <w:rPr>
          <w:sz w:val="24"/>
        </w:rPr>
      </w:pPr>
      <w:r>
        <w:rPr>
          <w:sz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rsidR="007B1D5A" w:rsidRDefault="00B147F9">
      <w:pPr>
        <w:pStyle w:val="a3"/>
        <w:spacing w:line="237" w:lineRule="auto"/>
        <w:ind w:right="852"/>
      </w:pPr>
      <w: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rsidR="007B1D5A" w:rsidRDefault="00B147F9">
      <w:pPr>
        <w:pStyle w:val="a3"/>
        <w:ind w:right="839"/>
      </w:pPr>
      <w:r>
        <w:t>Приведенные списки направлений и форм взаимодействия носят</w:t>
      </w:r>
      <w:r>
        <w:rPr>
          <w:spacing w:val="40"/>
        </w:rPr>
        <w:t xml:space="preserve"> </w:t>
      </w:r>
      <w:r>
        <w:t>рекомендательный характер и могут быть скорректированы и дополнены</w:t>
      </w:r>
      <w:r>
        <w:rPr>
          <w:spacing w:val="-4"/>
        </w:rPr>
        <w:t xml:space="preserve"> </w:t>
      </w:r>
      <w:r>
        <w:t>образовательной организацией с учетом конкретных особенностей и текущей ситуации.</w:t>
      </w:r>
    </w:p>
    <w:p w:rsidR="007B1D5A" w:rsidRDefault="00B147F9">
      <w:pPr>
        <w:pStyle w:val="1"/>
        <w:spacing w:line="242" w:lineRule="auto"/>
        <w:ind w:left="949" w:right="980" w:firstLine="1008"/>
      </w:pPr>
      <w:r>
        <w:t>Описание условий, обеспечивающих развитие универсальных учебных действий</w:t>
      </w:r>
      <w:r>
        <w:rPr>
          <w:spacing w:val="-3"/>
        </w:rPr>
        <w:t xml:space="preserve"> </w:t>
      </w:r>
      <w:r>
        <w:t>у</w:t>
      </w:r>
      <w:r>
        <w:rPr>
          <w:spacing w:val="-3"/>
        </w:rPr>
        <w:t xml:space="preserve"> </w:t>
      </w:r>
      <w:r>
        <w:t>обучающихся,</w:t>
      </w:r>
      <w:r>
        <w:rPr>
          <w:spacing w:val="-1"/>
        </w:rPr>
        <w:t xml:space="preserve"> </w:t>
      </w:r>
      <w:r>
        <w:t>в</w:t>
      </w:r>
      <w:r>
        <w:rPr>
          <w:spacing w:val="-3"/>
        </w:rPr>
        <w:t xml:space="preserve"> </w:t>
      </w:r>
      <w:r>
        <w:t>том</w:t>
      </w:r>
      <w:r>
        <w:rPr>
          <w:spacing w:val="-4"/>
        </w:rPr>
        <w:t xml:space="preserve"> </w:t>
      </w:r>
      <w:r>
        <w:t>числе</w:t>
      </w:r>
      <w:r>
        <w:rPr>
          <w:spacing w:val="-4"/>
        </w:rPr>
        <w:t xml:space="preserve"> </w:t>
      </w:r>
      <w:r>
        <w:t>организационно-методического</w:t>
      </w:r>
      <w:r>
        <w:rPr>
          <w:spacing w:val="-8"/>
        </w:rPr>
        <w:t xml:space="preserve"> </w:t>
      </w:r>
      <w:r>
        <w:t>и</w:t>
      </w:r>
      <w:r>
        <w:rPr>
          <w:spacing w:val="-7"/>
        </w:rPr>
        <w:t xml:space="preserve"> </w:t>
      </w:r>
      <w:r>
        <w:t>ресурсного</w:t>
      </w:r>
    </w:p>
    <w:p w:rsidR="007B1D5A" w:rsidRDefault="00B147F9">
      <w:pPr>
        <w:spacing w:line="269" w:lineRule="exact"/>
        <w:ind w:left="1103"/>
        <w:jc w:val="both"/>
        <w:rPr>
          <w:b/>
          <w:sz w:val="24"/>
        </w:rPr>
      </w:pPr>
      <w:r>
        <w:rPr>
          <w:b/>
          <w:sz w:val="24"/>
        </w:rPr>
        <w:t>обеспечения</w:t>
      </w:r>
      <w:r>
        <w:rPr>
          <w:b/>
          <w:spacing w:val="-7"/>
          <w:sz w:val="24"/>
        </w:rPr>
        <w:t xml:space="preserve"> </w:t>
      </w:r>
      <w:r>
        <w:rPr>
          <w:b/>
          <w:sz w:val="24"/>
        </w:rPr>
        <w:t>учебно-исследовательской</w:t>
      </w:r>
      <w:r>
        <w:rPr>
          <w:b/>
          <w:spacing w:val="-4"/>
          <w:sz w:val="24"/>
        </w:rPr>
        <w:t xml:space="preserve"> </w:t>
      </w:r>
      <w:r>
        <w:rPr>
          <w:b/>
          <w:sz w:val="24"/>
        </w:rPr>
        <w:t>и</w:t>
      </w:r>
      <w:r>
        <w:rPr>
          <w:b/>
          <w:spacing w:val="-7"/>
          <w:sz w:val="24"/>
        </w:rPr>
        <w:t xml:space="preserve"> </w:t>
      </w:r>
      <w:r>
        <w:rPr>
          <w:b/>
          <w:sz w:val="24"/>
        </w:rPr>
        <w:t>проектной</w:t>
      </w:r>
      <w:r>
        <w:rPr>
          <w:b/>
          <w:spacing w:val="-3"/>
          <w:sz w:val="24"/>
        </w:rPr>
        <w:t xml:space="preserve"> </w:t>
      </w:r>
      <w:r>
        <w:rPr>
          <w:b/>
          <w:sz w:val="24"/>
        </w:rPr>
        <w:t>деятельности</w:t>
      </w:r>
      <w:r>
        <w:rPr>
          <w:b/>
          <w:spacing w:val="-7"/>
          <w:sz w:val="24"/>
        </w:rPr>
        <w:t xml:space="preserve"> </w:t>
      </w:r>
      <w:r>
        <w:rPr>
          <w:b/>
          <w:spacing w:val="-2"/>
          <w:sz w:val="24"/>
        </w:rPr>
        <w:t>обучающихся</w:t>
      </w:r>
    </w:p>
    <w:p w:rsidR="007B1D5A" w:rsidRDefault="00B147F9">
      <w:pPr>
        <w:pStyle w:val="a3"/>
        <w:ind w:right="843"/>
      </w:pPr>
      <w:r>
        <w:t>Условия реализации основной образовательной программы, в том числе</w:t>
      </w:r>
      <w:r>
        <w:rPr>
          <w:spacing w:val="80"/>
        </w:rPr>
        <w:t xml:space="preserve"> </w:t>
      </w:r>
      <w:r>
        <w:t>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7B1D5A" w:rsidRDefault="00B147F9">
      <w:pPr>
        <w:pStyle w:val="a3"/>
        <w:spacing w:line="275" w:lineRule="exact"/>
        <w:ind w:left="1530" w:firstLine="0"/>
      </w:pPr>
      <w:r>
        <w:t>Требования</w:t>
      </w:r>
      <w:r>
        <w:rPr>
          <w:spacing w:val="-2"/>
        </w:rPr>
        <w:t xml:space="preserve"> </w:t>
      </w:r>
      <w:r>
        <w:t>к</w:t>
      </w:r>
      <w:r>
        <w:rPr>
          <w:spacing w:val="-3"/>
        </w:rPr>
        <w:t xml:space="preserve"> </w:t>
      </w:r>
      <w:r>
        <w:t>условиям</w:t>
      </w:r>
      <w:r>
        <w:rPr>
          <w:spacing w:val="-3"/>
        </w:rPr>
        <w:t xml:space="preserve"> </w:t>
      </w:r>
      <w:r>
        <w:rPr>
          <w:spacing w:val="-2"/>
        </w:rPr>
        <w:t>включают:</w:t>
      </w:r>
    </w:p>
    <w:p w:rsidR="007B1D5A" w:rsidRDefault="00B147F9" w:rsidP="00E2415F">
      <w:pPr>
        <w:pStyle w:val="a4"/>
        <w:numPr>
          <w:ilvl w:val="0"/>
          <w:numId w:val="56"/>
        </w:numPr>
        <w:tabs>
          <w:tab w:val="left" w:pos="1812"/>
        </w:tabs>
        <w:spacing w:line="242" w:lineRule="auto"/>
        <w:ind w:right="852" w:firstLine="710"/>
        <w:rPr>
          <w:sz w:val="24"/>
        </w:rPr>
      </w:pPr>
      <w:r>
        <w:rPr>
          <w:sz w:val="24"/>
        </w:rPr>
        <w:t>укомплектованность образовательной организации руководящими работниками, владеющими, в том числе сурдопедагогическими технологиями;</w:t>
      </w:r>
    </w:p>
    <w:p w:rsidR="007B1D5A" w:rsidRDefault="00B147F9" w:rsidP="00E2415F">
      <w:pPr>
        <w:pStyle w:val="a4"/>
        <w:numPr>
          <w:ilvl w:val="0"/>
          <w:numId w:val="56"/>
        </w:numPr>
        <w:tabs>
          <w:tab w:val="left" w:pos="1812"/>
        </w:tabs>
        <w:ind w:right="849" w:firstLine="710"/>
        <w:rPr>
          <w:sz w:val="24"/>
        </w:rPr>
      </w:pPr>
      <w:r>
        <w:rPr>
          <w:sz w:val="24"/>
        </w:rPr>
        <w:t>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w:t>
      </w:r>
    </w:p>
    <w:p w:rsidR="007B1D5A" w:rsidRDefault="00B147F9" w:rsidP="00E2415F">
      <w:pPr>
        <w:pStyle w:val="a4"/>
        <w:numPr>
          <w:ilvl w:val="0"/>
          <w:numId w:val="56"/>
        </w:numPr>
        <w:tabs>
          <w:tab w:val="left" w:pos="1812"/>
        </w:tabs>
        <w:spacing w:line="237" w:lineRule="auto"/>
        <w:ind w:right="850" w:firstLine="710"/>
        <w:rPr>
          <w:sz w:val="24"/>
        </w:rPr>
      </w:pPr>
      <w:r>
        <w:rPr>
          <w:sz w:val="24"/>
        </w:rPr>
        <w:t>непрерывность профессионального развития педагогических работников образовательной организации, реализующей АООП ООО (вариант 1.1).</w:t>
      </w:r>
    </w:p>
    <w:p w:rsidR="007B1D5A" w:rsidRDefault="00B147F9">
      <w:pPr>
        <w:pStyle w:val="a3"/>
        <w:ind w:right="850"/>
      </w:pPr>
      <w:r>
        <w:t xml:space="preserve">Педагогические кадры должны иметь необходимый уровень подготовки для реализации программы УУД обучающихся с нарушениями слуха, что включает </w:t>
      </w:r>
      <w:r>
        <w:rPr>
          <w:spacing w:val="-2"/>
        </w:rPr>
        <w:t>следующее:</w:t>
      </w:r>
    </w:p>
    <w:p w:rsidR="007B1D5A" w:rsidRDefault="00B147F9" w:rsidP="00E2415F">
      <w:pPr>
        <w:pStyle w:val="a4"/>
        <w:numPr>
          <w:ilvl w:val="0"/>
          <w:numId w:val="56"/>
        </w:numPr>
        <w:tabs>
          <w:tab w:val="left" w:pos="1812"/>
        </w:tabs>
        <w:ind w:right="846" w:firstLine="710"/>
        <w:rPr>
          <w:sz w:val="24"/>
        </w:rPr>
      </w:pPr>
      <w:r>
        <w:rPr>
          <w:sz w:val="24"/>
        </w:rPr>
        <w:t>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w:t>
      </w:r>
    </w:p>
    <w:p w:rsidR="007B1D5A" w:rsidRDefault="00B147F9" w:rsidP="00E2415F">
      <w:pPr>
        <w:pStyle w:val="a4"/>
        <w:numPr>
          <w:ilvl w:val="0"/>
          <w:numId w:val="56"/>
        </w:numPr>
        <w:tabs>
          <w:tab w:val="left" w:pos="1812"/>
        </w:tabs>
        <w:ind w:left="1812" w:hanging="282"/>
        <w:rPr>
          <w:sz w:val="24"/>
        </w:rPr>
      </w:pPr>
      <w:r>
        <w:rPr>
          <w:sz w:val="24"/>
        </w:rPr>
        <w:t>овладение</w:t>
      </w:r>
      <w:r>
        <w:rPr>
          <w:spacing w:val="75"/>
          <w:sz w:val="24"/>
        </w:rPr>
        <w:t xml:space="preserve">   </w:t>
      </w:r>
      <w:r>
        <w:rPr>
          <w:sz w:val="24"/>
        </w:rPr>
        <w:t>профессиональными</w:t>
      </w:r>
      <w:r>
        <w:rPr>
          <w:spacing w:val="75"/>
          <w:sz w:val="24"/>
        </w:rPr>
        <w:t xml:space="preserve">   </w:t>
      </w:r>
      <w:r>
        <w:rPr>
          <w:sz w:val="24"/>
        </w:rPr>
        <w:t>компетенциями</w:t>
      </w:r>
      <w:r>
        <w:rPr>
          <w:spacing w:val="76"/>
          <w:sz w:val="24"/>
        </w:rPr>
        <w:t xml:space="preserve">   </w:t>
      </w:r>
      <w:r>
        <w:rPr>
          <w:sz w:val="24"/>
        </w:rPr>
        <w:t>реализации</w:t>
      </w:r>
      <w:r>
        <w:rPr>
          <w:spacing w:val="74"/>
          <w:sz w:val="24"/>
        </w:rPr>
        <w:t xml:space="preserve">   </w:t>
      </w:r>
      <w:r>
        <w:rPr>
          <w:spacing w:val="-2"/>
          <w:sz w:val="24"/>
        </w:rPr>
        <w:t>особых</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pPr>
        <w:pStyle w:val="a3"/>
        <w:spacing w:before="66" w:line="242" w:lineRule="auto"/>
        <w:ind w:right="854" w:firstLine="0"/>
      </w:pPr>
      <w:r>
        <w:lastRenderedPageBreak/>
        <w:t>образовательных потребностях обучающихся с нарушениями слуха на уровне основного общего образования;</w:t>
      </w:r>
    </w:p>
    <w:p w:rsidR="007B1D5A" w:rsidRDefault="00B147F9" w:rsidP="00E2415F">
      <w:pPr>
        <w:pStyle w:val="a4"/>
        <w:numPr>
          <w:ilvl w:val="0"/>
          <w:numId w:val="56"/>
        </w:numPr>
        <w:tabs>
          <w:tab w:val="left" w:pos="1812"/>
        </w:tabs>
        <w:ind w:right="854" w:firstLine="710"/>
        <w:rPr>
          <w:sz w:val="24"/>
        </w:rPr>
      </w:pPr>
      <w:r>
        <w:rPr>
          <w:sz w:val="24"/>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rsidR="007B1D5A" w:rsidRDefault="00B147F9" w:rsidP="00E2415F">
      <w:pPr>
        <w:pStyle w:val="a4"/>
        <w:numPr>
          <w:ilvl w:val="0"/>
          <w:numId w:val="56"/>
        </w:numPr>
        <w:tabs>
          <w:tab w:val="left" w:pos="1812"/>
        </w:tabs>
        <w:ind w:right="849" w:firstLine="710"/>
        <w:rPr>
          <w:sz w:val="24"/>
        </w:rPr>
      </w:pPr>
      <w:r>
        <w:rPr>
          <w:sz w:val="24"/>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rsidR="007B1D5A" w:rsidRDefault="00B147F9" w:rsidP="00E2415F">
      <w:pPr>
        <w:pStyle w:val="a4"/>
        <w:numPr>
          <w:ilvl w:val="0"/>
          <w:numId w:val="56"/>
        </w:numPr>
        <w:tabs>
          <w:tab w:val="left" w:pos="1812"/>
        </w:tabs>
        <w:ind w:right="843" w:firstLine="710"/>
        <w:rPr>
          <w:sz w:val="24"/>
        </w:rPr>
      </w:pPr>
      <w:r>
        <w:rPr>
          <w:sz w:val="24"/>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rsidR="007B1D5A" w:rsidRDefault="00B147F9" w:rsidP="00E2415F">
      <w:pPr>
        <w:pStyle w:val="a4"/>
        <w:numPr>
          <w:ilvl w:val="0"/>
          <w:numId w:val="56"/>
        </w:numPr>
        <w:tabs>
          <w:tab w:val="left" w:pos="1812"/>
        </w:tabs>
        <w:ind w:right="849" w:firstLine="710"/>
        <w:rPr>
          <w:sz w:val="24"/>
        </w:rPr>
      </w:pPr>
      <w:r>
        <w:rPr>
          <w:sz w:val="24"/>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rsidR="007B1D5A" w:rsidRDefault="00B147F9" w:rsidP="00E2415F">
      <w:pPr>
        <w:pStyle w:val="a4"/>
        <w:numPr>
          <w:ilvl w:val="0"/>
          <w:numId w:val="56"/>
        </w:numPr>
        <w:tabs>
          <w:tab w:val="left" w:pos="1812"/>
        </w:tabs>
        <w:ind w:right="854" w:firstLine="710"/>
        <w:rPr>
          <w:sz w:val="24"/>
        </w:rPr>
      </w:pPr>
      <w:r>
        <w:rPr>
          <w:sz w:val="24"/>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rsidR="007B1D5A" w:rsidRDefault="00B147F9" w:rsidP="00E2415F">
      <w:pPr>
        <w:pStyle w:val="a4"/>
        <w:numPr>
          <w:ilvl w:val="0"/>
          <w:numId w:val="56"/>
        </w:numPr>
        <w:tabs>
          <w:tab w:val="left" w:pos="1812"/>
        </w:tabs>
        <w:ind w:right="849" w:firstLine="710"/>
        <w:rPr>
          <w:sz w:val="24"/>
        </w:rPr>
      </w:pPr>
      <w:r>
        <w:rPr>
          <w:sz w:val="24"/>
        </w:rPr>
        <w:t>привлечение диагностического инструментария для оценки качества формирования УУД в рамках</w:t>
      </w:r>
      <w:r>
        <w:rPr>
          <w:spacing w:val="-1"/>
          <w:sz w:val="24"/>
        </w:rPr>
        <w:t xml:space="preserve"> </w:t>
      </w:r>
      <w:r>
        <w:rPr>
          <w:sz w:val="24"/>
        </w:rPr>
        <w:t>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rsidR="007B1D5A" w:rsidRDefault="00B147F9">
      <w:pPr>
        <w:pStyle w:val="1"/>
        <w:spacing w:before="2" w:line="242" w:lineRule="auto"/>
        <w:ind w:left="2063" w:right="1549" w:firstLine="158"/>
      </w:pPr>
      <w:r>
        <w:t>Методика</w:t>
      </w:r>
      <w:r>
        <w:rPr>
          <w:spacing w:val="-8"/>
        </w:rPr>
        <w:t xml:space="preserve"> </w:t>
      </w:r>
      <w:r>
        <w:t>и</w:t>
      </w:r>
      <w:r>
        <w:rPr>
          <w:spacing w:val="-7"/>
        </w:rPr>
        <w:t xml:space="preserve"> </w:t>
      </w:r>
      <w:r>
        <w:t>инструментарий</w:t>
      </w:r>
      <w:r>
        <w:rPr>
          <w:spacing w:val="-7"/>
        </w:rPr>
        <w:t xml:space="preserve"> </w:t>
      </w:r>
      <w:r>
        <w:t>мониторинга</w:t>
      </w:r>
      <w:r>
        <w:rPr>
          <w:spacing w:val="-8"/>
        </w:rPr>
        <w:t xml:space="preserve"> </w:t>
      </w:r>
      <w:r>
        <w:t>успешности</w:t>
      </w:r>
      <w:r>
        <w:rPr>
          <w:spacing w:val="-4"/>
        </w:rPr>
        <w:t xml:space="preserve"> </w:t>
      </w:r>
      <w:r>
        <w:t>освоения</w:t>
      </w:r>
      <w:r>
        <w:rPr>
          <w:spacing w:val="-5"/>
        </w:rPr>
        <w:t xml:space="preserve"> </w:t>
      </w:r>
      <w:r>
        <w:t>и применения обучающимися универсальных учебных действий</w:t>
      </w:r>
    </w:p>
    <w:p w:rsidR="007B1D5A" w:rsidRDefault="00B147F9">
      <w:pPr>
        <w:pStyle w:val="a3"/>
        <w:spacing w:line="242" w:lineRule="auto"/>
        <w:ind w:right="855"/>
      </w:pPr>
      <w: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rsidR="007B1D5A" w:rsidRDefault="00B147F9" w:rsidP="00E2415F">
      <w:pPr>
        <w:pStyle w:val="a4"/>
        <w:numPr>
          <w:ilvl w:val="0"/>
          <w:numId w:val="56"/>
        </w:numPr>
        <w:tabs>
          <w:tab w:val="left" w:pos="1668"/>
        </w:tabs>
        <w:ind w:right="845" w:firstLine="710"/>
        <w:rPr>
          <w:sz w:val="24"/>
        </w:rPr>
      </w:pPr>
      <w:r>
        <w:rPr>
          <w:sz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словесной речи охарактеризовать свои действия, подменяет учебную задачу задачей буквального заучивания и воспроизведения);</w:t>
      </w:r>
    </w:p>
    <w:p w:rsidR="007B1D5A" w:rsidRDefault="00B147F9" w:rsidP="00E2415F">
      <w:pPr>
        <w:pStyle w:val="a4"/>
        <w:numPr>
          <w:ilvl w:val="0"/>
          <w:numId w:val="56"/>
        </w:numPr>
        <w:tabs>
          <w:tab w:val="left" w:pos="1668"/>
        </w:tabs>
        <w:ind w:right="850" w:firstLine="710"/>
        <w:rPr>
          <w:sz w:val="24"/>
        </w:rPr>
      </w:pPr>
      <w:r>
        <w:rPr>
          <w:sz w:val="24"/>
        </w:rPr>
        <w:t>учебное действие может быть выполнено в сотрудничестве с педагогом,</w:t>
      </w:r>
      <w:r>
        <w:rPr>
          <w:spacing w:val="80"/>
          <w:sz w:val="24"/>
        </w:rPr>
        <w:t xml:space="preserve"> </w:t>
      </w:r>
      <w:r>
        <w:rPr>
          <w:sz w:val="24"/>
        </w:rPr>
        <w:t>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rsidR="007B1D5A" w:rsidRDefault="00B147F9" w:rsidP="00E2415F">
      <w:pPr>
        <w:pStyle w:val="a4"/>
        <w:numPr>
          <w:ilvl w:val="0"/>
          <w:numId w:val="56"/>
        </w:numPr>
        <w:tabs>
          <w:tab w:val="left" w:pos="1668"/>
        </w:tabs>
        <w:ind w:right="846" w:firstLine="710"/>
        <w:rPr>
          <w:sz w:val="24"/>
        </w:rPr>
      </w:pPr>
      <w:r>
        <w:rPr>
          <w:sz w:val="24"/>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rsidR="007B1D5A" w:rsidRDefault="00B147F9" w:rsidP="00E2415F">
      <w:pPr>
        <w:pStyle w:val="a4"/>
        <w:numPr>
          <w:ilvl w:val="0"/>
          <w:numId w:val="56"/>
        </w:numPr>
        <w:tabs>
          <w:tab w:val="left" w:pos="1668"/>
        </w:tabs>
        <w:ind w:right="855" w:firstLine="710"/>
        <w:rPr>
          <w:sz w:val="24"/>
        </w:rPr>
      </w:pPr>
      <w:r>
        <w:rPr>
          <w:sz w:val="24"/>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rsidR="007B1D5A" w:rsidRDefault="00B147F9" w:rsidP="00E2415F">
      <w:pPr>
        <w:pStyle w:val="a4"/>
        <w:numPr>
          <w:ilvl w:val="0"/>
          <w:numId w:val="56"/>
        </w:numPr>
        <w:tabs>
          <w:tab w:val="left" w:pos="1668"/>
        </w:tabs>
        <w:ind w:right="849" w:firstLine="710"/>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w:t>
      </w:r>
      <w:r>
        <w:rPr>
          <w:spacing w:val="-5"/>
          <w:sz w:val="24"/>
        </w:rPr>
        <w:t xml:space="preserve"> </w:t>
      </w:r>
      <w:r>
        <w:rPr>
          <w:sz w:val="24"/>
        </w:rPr>
        <w:t>способов</w:t>
      </w:r>
      <w:r>
        <w:rPr>
          <w:spacing w:val="-3"/>
          <w:sz w:val="24"/>
        </w:rPr>
        <w:t xml:space="preserve"> </w:t>
      </w:r>
      <w:r>
        <w:rPr>
          <w:sz w:val="24"/>
        </w:rPr>
        <w:t>действия</w:t>
      </w:r>
      <w:r>
        <w:rPr>
          <w:spacing w:val="-5"/>
          <w:sz w:val="24"/>
        </w:rPr>
        <w:t xml:space="preserve"> </w:t>
      </w:r>
      <w:r>
        <w:rPr>
          <w:sz w:val="24"/>
        </w:rPr>
        <w:t>при</w:t>
      </w:r>
      <w:r>
        <w:rPr>
          <w:spacing w:val="-4"/>
          <w:sz w:val="24"/>
        </w:rPr>
        <w:t xml:space="preserve"> </w:t>
      </w:r>
      <w:r>
        <w:rPr>
          <w:sz w:val="24"/>
        </w:rPr>
        <w:t>использовании словесной</w:t>
      </w:r>
      <w:r>
        <w:rPr>
          <w:spacing w:val="-4"/>
          <w:sz w:val="24"/>
        </w:rPr>
        <w:t xml:space="preserve"> </w:t>
      </w:r>
      <w:r>
        <w:rPr>
          <w:sz w:val="24"/>
        </w:rPr>
        <w:t>речи –</w:t>
      </w:r>
      <w:r>
        <w:rPr>
          <w:spacing w:val="-5"/>
          <w:sz w:val="24"/>
        </w:rPr>
        <w:t xml:space="preserve"> </w:t>
      </w:r>
      <w:r>
        <w:rPr>
          <w:sz w:val="24"/>
        </w:rPr>
        <w:t>устной и</w:t>
      </w:r>
      <w:r>
        <w:rPr>
          <w:spacing w:val="-4"/>
          <w:sz w:val="24"/>
        </w:rPr>
        <w:t xml:space="preserve"> </w:t>
      </w:r>
      <w:r>
        <w:rPr>
          <w:sz w:val="24"/>
        </w:rPr>
        <w:t>письменной);</w:t>
      </w:r>
    </w:p>
    <w:p w:rsidR="007B1D5A" w:rsidRDefault="00B147F9" w:rsidP="00E2415F">
      <w:pPr>
        <w:pStyle w:val="a4"/>
        <w:numPr>
          <w:ilvl w:val="0"/>
          <w:numId w:val="56"/>
        </w:numPr>
        <w:tabs>
          <w:tab w:val="left" w:pos="1668"/>
        </w:tabs>
        <w:spacing w:line="237" w:lineRule="auto"/>
        <w:ind w:right="853" w:firstLine="710"/>
        <w:rPr>
          <w:sz w:val="24"/>
        </w:rPr>
      </w:pPr>
      <w:r>
        <w:rPr>
          <w:sz w:val="24"/>
        </w:rPr>
        <w:t>обобщение учебных действий на основе выявления общих принципов при использовании словесной речи – устной и письменной.</w:t>
      </w:r>
    </w:p>
    <w:p w:rsidR="007B1D5A" w:rsidRDefault="00B147F9">
      <w:pPr>
        <w:spacing w:before="2" w:line="237" w:lineRule="auto"/>
        <w:ind w:left="820" w:right="844" w:firstLine="710"/>
        <w:jc w:val="both"/>
        <w:rPr>
          <w:sz w:val="24"/>
        </w:rPr>
      </w:pPr>
      <w:r>
        <w:rPr>
          <w:b/>
          <w:i/>
          <w:sz w:val="24"/>
        </w:rPr>
        <w:t>Система оценки УУД учитывает особые образовательные потребности и индивидуальные особенности обучающихся с нарушениями слуха, может быть уровневой</w:t>
      </w:r>
      <w:r>
        <w:rPr>
          <w:b/>
          <w:i/>
          <w:spacing w:val="40"/>
          <w:sz w:val="24"/>
        </w:rPr>
        <w:t xml:space="preserve">  </w:t>
      </w:r>
      <w:r>
        <w:rPr>
          <w:sz w:val="24"/>
        </w:rPr>
        <w:t>(определяются</w:t>
      </w:r>
      <w:r>
        <w:rPr>
          <w:spacing w:val="40"/>
          <w:sz w:val="24"/>
        </w:rPr>
        <w:t xml:space="preserve">  </w:t>
      </w:r>
      <w:r>
        <w:rPr>
          <w:sz w:val="24"/>
        </w:rPr>
        <w:t>уровни</w:t>
      </w:r>
      <w:r>
        <w:rPr>
          <w:spacing w:val="40"/>
          <w:sz w:val="24"/>
        </w:rPr>
        <w:t xml:space="preserve">  </w:t>
      </w:r>
      <w:r>
        <w:rPr>
          <w:sz w:val="24"/>
        </w:rPr>
        <w:t>владения</w:t>
      </w:r>
      <w:r>
        <w:rPr>
          <w:spacing w:val="40"/>
          <w:sz w:val="24"/>
        </w:rPr>
        <w:t xml:space="preserve">  </w:t>
      </w:r>
      <w:r>
        <w:rPr>
          <w:sz w:val="24"/>
        </w:rPr>
        <w:t>УУД)</w:t>
      </w:r>
      <w:r>
        <w:rPr>
          <w:spacing w:val="40"/>
          <w:sz w:val="24"/>
        </w:rPr>
        <w:t xml:space="preserve">  </w:t>
      </w:r>
      <w:r>
        <w:rPr>
          <w:b/>
          <w:i/>
          <w:sz w:val="24"/>
        </w:rPr>
        <w:t>и</w:t>
      </w:r>
      <w:r>
        <w:rPr>
          <w:b/>
          <w:i/>
          <w:spacing w:val="40"/>
          <w:sz w:val="24"/>
        </w:rPr>
        <w:t xml:space="preserve">  </w:t>
      </w:r>
      <w:r>
        <w:rPr>
          <w:b/>
          <w:i/>
          <w:sz w:val="24"/>
        </w:rPr>
        <w:t>позиционной</w:t>
      </w:r>
      <w:r>
        <w:rPr>
          <w:b/>
          <w:i/>
          <w:spacing w:val="40"/>
          <w:sz w:val="24"/>
        </w:rPr>
        <w:t xml:space="preserve">  </w:t>
      </w:r>
      <w:r>
        <w:rPr>
          <w:sz w:val="24"/>
        </w:rPr>
        <w:t>–</w:t>
      </w:r>
      <w:r>
        <w:rPr>
          <w:spacing w:val="40"/>
          <w:sz w:val="24"/>
        </w:rPr>
        <w:t xml:space="preserve">  </w:t>
      </w:r>
      <w:r>
        <w:rPr>
          <w:sz w:val="24"/>
        </w:rPr>
        <w:t>производят</w:t>
      </w:r>
    </w:p>
    <w:p w:rsidR="007B1D5A" w:rsidRDefault="007B1D5A">
      <w:pPr>
        <w:spacing w:line="237" w:lineRule="auto"/>
        <w:jc w:val="both"/>
        <w:rPr>
          <w:sz w:val="24"/>
        </w:rPr>
        <w:sectPr w:rsidR="007B1D5A">
          <w:pgSz w:w="11910" w:h="16840"/>
          <w:pgMar w:top="1040" w:right="0" w:bottom="1180" w:left="880" w:header="0" w:footer="968" w:gutter="0"/>
          <w:cols w:space="720"/>
        </w:sectPr>
      </w:pPr>
    </w:p>
    <w:p w:rsidR="007B1D5A" w:rsidRDefault="00B147F9">
      <w:pPr>
        <w:pStyle w:val="a3"/>
        <w:spacing w:before="66"/>
        <w:ind w:right="844" w:firstLine="0"/>
      </w:pPr>
      <w:r>
        <w:lastRenderedPageBreak/>
        <w:t>оценивание не</w:t>
      </w:r>
      <w:r>
        <w:rPr>
          <w:spacing w:val="-1"/>
        </w:rPr>
        <w:t xml:space="preserve"> </w:t>
      </w:r>
      <w:r>
        <w:t>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w:t>
      </w:r>
    </w:p>
    <w:p w:rsidR="007B1D5A" w:rsidRDefault="00B147F9">
      <w:pPr>
        <w:spacing w:before="11" w:line="237" w:lineRule="auto"/>
        <w:ind w:left="820" w:right="846" w:firstLine="710"/>
        <w:jc w:val="both"/>
        <w:rPr>
          <w:sz w:val="24"/>
        </w:rPr>
      </w:pPr>
      <w:r>
        <w:rPr>
          <w:b/>
          <w:i/>
          <w:sz w:val="24"/>
        </w:rPr>
        <w:t xml:space="preserve">Не рекомендуется при оценивании развития УУД применять пятибалльную шкалу. </w:t>
      </w:r>
      <w:r>
        <w:rPr>
          <w:sz w:val="24"/>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w:t>
      </w:r>
      <w:r>
        <w:rPr>
          <w:spacing w:val="-2"/>
          <w:sz w:val="24"/>
        </w:rPr>
        <w:t>самооценки.</w:t>
      </w:r>
    </w:p>
    <w:p w:rsidR="007B1D5A" w:rsidRDefault="00B147F9">
      <w:pPr>
        <w:spacing w:before="11" w:line="237" w:lineRule="auto"/>
        <w:ind w:left="820" w:right="853" w:firstLine="710"/>
        <w:jc w:val="both"/>
        <w:rPr>
          <w:sz w:val="24"/>
        </w:rPr>
      </w:pPr>
      <w:r>
        <w:rPr>
          <w:b/>
          <w:i/>
          <w:sz w:val="24"/>
        </w:rPr>
        <w:t>При разработке настоящего раздела образовательной программы рекомендуется опираться на передовой отечественный и международный опыт оценивания</w:t>
      </w:r>
      <w:r>
        <w:rPr>
          <w:sz w:val="24"/>
        </w:rPr>
        <w:t>, в том числе в части отслеживания динамики индивидуальных достижений.</w:t>
      </w:r>
    </w:p>
    <w:p w:rsidR="007B1D5A" w:rsidRDefault="00B147F9">
      <w:pPr>
        <w:spacing w:before="6" w:line="237" w:lineRule="auto"/>
        <w:ind w:left="820" w:right="847" w:firstLine="710"/>
        <w:jc w:val="both"/>
        <w:rPr>
          <w:sz w:val="24"/>
        </w:rPr>
      </w:pPr>
      <w:r>
        <w:rPr>
          <w:b/>
          <w:i/>
          <w:sz w:val="24"/>
        </w:rPr>
        <w:t xml:space="preserve">Представленные формы и методы мониторинга носят рекомендательный характер </w:t>
      </w:r>
      <w:r>
        <w:rPr>
          <w:sz w:val="24"/>
        </w:rPr>
        <w:t>и могут быть скорректированы и дополнены образовательной организацией.</w:t>
      </w:r>
    </w:p>
    <w:p w:rsidR="007B1D5A" w:rsidRDefault="007B1D5A">
      <w:pPr>
        <w:pStyle w:val="a3"/>
        <w:spacing w:before="136"/>
        <w:ind w:left="0" w:firstLine="0"/>
        <w:jc w:val="left"/>
      </w:pPr>
    </w:p>
    <w:p w:rsidR="007B1D5A" w:rsidRDefault="00B147F9" w:rsidP="00E2415F">
      <w:pPr>
        <w:pStyle w:val="a4"/>
        <w:numPr>
          <w:ilvl w:val="2"/>
          <w:numId w:val="60"/>
        </w:numPr>
        <w:tabs>
          <w:tab w:val="left" w:pos="3651"/>
        </w:tabs>
        <w:ind w:left="3651" w:hanging="604"/>
        <w:jc w:val="left"/>
        <w:rPr>
          <w:b/>
          <w:sz w:val="28"/>
        </w:rPr>
      </w:pPr>
      <w:r>
        <w:rPr>
          <w:b/>
          <w:sz w:val="24"/>
        </w:rPr>
        <w:t>Примерные</w:t>
      </w:r>
      <w:r>
        <w:rPr>
          <w:b/>
          <w:spacing w:val="-4"/>
          <w:sz w:val="24"/>
        </w:rPr>
        <w:t xml:space="preserve"> </w:t>
      </w:r>
      <w:r>
        <w:rPr>
          <w:b/>
          <w:sz w:val="24"/>
        </w:rPr>
        <w:t>программы</w:t>
      </w:r>
      <w:r>
        <w:rPr>
          <w:b/>
          <w:spacing w:val="-3"/>
          <w:sz w:val="24"/>
        </w:rPr>
        <w:t xml:space="preserve"> </w:t>
      </w:r>
      <w:r>
        <w:rPr>
          <w:b/>
          <w:sz w:val="24"/>
        </w:rPr>
        <w:t>учебных</w:t>
      </w:r>
      <w:r>
        <w:rPr>
          <w:b/>
          <w:spacing w:val="5"/>
          <w:sz w:val="24"/>
        </w:rPr>
        <w:t xml:space="preserve"> </w:t>
      </w:r>
      <w:r>
        <w:rPr>
          <w:b/>
          <w:spacing w:val="-2"/>
          <w:sz w:val="28"/>
        </w:rPr>
        <w:t>предметов</w:t>
      </w:r>
    </w:p>
    <w:p w:rsidR="007B1D5A" w:rsidRDefault="00B147F9" w:rsidP="00E2415F">
      <w:pPr>
        <w:pStyle w:val="1"/>
        <w:numPr>
          <w:ilvl w:val="3"/>
          <w:numId w:val="60"/>
        </w:numPr>
        <w:tabs>
          <w:tab w:val="left" w:pos="1601"/>
        </w:tabs>
        <w:spacing w:before="168"/>
        <w:ind w:left="1601" w:hanging="781"/>
        <w:jc w:val="both"/>
      </w:pPr>
      <w:r>
        <w:t>Русский</w:t>
      </w:r>
      <w:r>
        <w:rPr>
          <w:spacing w:val="-3"/>
        </w:rPr>
        <w:t xml:space="preserve"> </w:t>
      </w:r>
      <w:r>
        <w:rPr>
          <w:spacing w:val="-4"/>
        </w:rPr>
        <w:t>язык.</w:t>
      </w:r>
    </w:p>
    <w:p w:rsidR="007B1D5A" w:rsidRDefault="00B147F9">
      <w:pPr>
        <w:pStyle w:val="2"/>
        <w:spacing w:before="2" w:line="272" w:lineRule="exact"/>
      </w:pPr>
      <w:r>
        <w:t>Речь.</w:t>
      </w:r>
      <w:r>
        <w:rPr>
          <w:spacing w:val="-5"/>
        </w:rPr>
        <w:t xml:space="preserve"> </w:t>
      </w:r>
      <w:r>
        <w:t>Речевая</w:t>
      </w:r>
      <w:r>
        <w:rPr>
          <w:spacing w:val="-1"/>
        </w:rPr>
        <w:t xml:space="preserve"> </w:t>
      </w:r>
      <w:r>
        <w:rPr>
          <w:spacing w:val="-2"/>
        </w:rPr>
        <w:t>деятельность</w:t>
      </w:r>
    </w:p>
    <w:p w:rsidR="007B1D5A" w:rsidRDefault="00B147F9">
      <w:pPr>
        <w:pStyle w:val="a3"/>
        <w:ind w:right="844" w:firstLine="0"/>
      </w:pPr>
      <w: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w:t>
      </w:r>
      <w:r>
        <w:rPr>
          <w:spacing w:val="80"/>
        </w:rPr>
        <w:t xml:space="preserve"> </w:t>
      </w:r>
      <w:r>
        <w:t>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w:t>
      </w:r>
      <w:r>
        <w:rPr>
          <w:spacing w:val="-2"/>
        </w:rPr>
        <w:t xml:space="preserve"> </w:t>
      </w:r>
      <w:r>
        <w:t>публицистического стиля</w:t>
      </w:r>
      <w:r>
        <w:rPr>
          <w:spacing w:val="-2"/>
        </w:rPr>
        <w:t xml:space="preserve"> </w:t>
      </w:r>
      <w:r>
        <w:t>и устной публичной речи (выступление, обсуждение, статья, интервью, очерк);</w:t>
      </w:r>
      <w:r>
        <w:rPr>
          <w:spacing w:val="-2"/>
        </w:rPr>
        <w:t xml:space="preserve"> </w:t>
      </w:r>
      <w:r>
        <w:t xml:space="preserve">официально-делового стиля (расписка, доверенность, заявление, </w:t>
      </w:r>
      <w:r>
        <w:rPr>
          <w:spacing w:val="-2"/>
        </w:rPr>
        <w:t>резюме).</w:t>
      </w:r>
    </w:p>
    <w:p w:rsidR="007B1D5A" w:rsidRDefault="00B147F9">
      <w:pPr>
        <w:pStyle w:val="a3"/>
        <w:ind w:right="845" w:firstLine="0"/>
      </w:pPr>
      <w:r>
        <w:rPr>
          <w:b/>
          <w:i/>
        </w:rPr>
        <w:t>Текст как продукт речевой деятельности</w:t>
      </w:r>
      <w:r>
        <w:t>. Формально-смысловое единство и его коммуникативная</w:t>
      </w:r>
      <w:r>
        <w:rPr>
          <w:spacing w:val="-1"/>
        </w:rPr>
        <w:t xml:space="preserve"> </w:t>
      </w:r>
      <w:r>
        <w:t>направленность текста:</w:t>
      </w:r>
      <w:r>
        <w:rPr>
          <w:spacing w:val="-1"/>
        </w:rPr>
        <w:t xml:space="preserve"> </w:t>
      </w:r>
      <w:r>
        <w:t>тема,</w:t>
      </w:r>
      <w:r>
        <w:rPr>
          <w:spacing w:val="-3"/>
        </w:rPr>
        <w:t xml:space="preserve"> </w:t>
      </w:r>
      <w:r>
        <w:t>проблема, идея;</w:t>
      </w:r>
      <w:r>
        <w:rPr>
          <w:spacing w:val="-5"/>
        </w:rPr>
        <w:t xml:space="preserve"> </w:t>
      </w:r>
      <w:r>
        <w:t>главная, второстепенная</w:t>
      </w:r>
      <w:r>
        <w:rPr>
          <w:spacing w:val="-1"/>
        </w:rPr>
        <w:t xml:space="preserve"> </w:t>
      </w:r>
      <w:r>
        <w:t>и избыточная информация. Функционально-смысловые типы текста (повествование, описание, рассуждение). Тексты смешанного типа.</w:t>
      </w:r>
    </w:p>
    <w:p w:rsidR="007B1D5A" w:rsidRDefault="00B147F9">
      <w:pPr>
        <w:pStyle w:val="a3"/>
        <w:spacing w:line="237" w:lineRule="auto"/>
        <w:ind w:right="5742" w:firstLine="0"/>
        <w:jc w:val="left"/>
      </w:pPr>
      <w:r>
        <w:t>Специфика</w:t>
      </w:r>
      <w:r>
        <w:rPr>
          <w:spacing w:val="-15"/>
        </w:rPr>
        <w:t xml:space="preserve"> </w:t>
      </w:r>
      <w:r>
        <w:t>художественного</w:t>
      </w:r>
      <w:r>
        <w:rPr>
          <w:spacing w:val="-15"/>
        </w:rPr>
        <w:t xml:space="preserve"> </w:t>
      </w:r>
      <w:r>
        <w:t>текста. Анализ текста.</w:t>
      </w:r>
    </w:p>
    <w:p w:rsidR="007B1D5A" w:rsidRDefault="00B147F9">
      <w:pPr>
        <w:spacing w:before="3" w:line="275" w:lineRule="exact"/>
        <w:ind w:left="820"/>
        <w:rPr>
          <w:sz w:val="24"/>
        </w:rPr>
      </w:pPr>
      <w:r>
        <w:rPr>
          <w:b/>
          <w:i/>
          <w:sz w:val="24"/>
        </w:rPr>
        <w:t>Виды</w:t>
      </w:r>
      <w:r>
        <w:rPr>
          <w:b/>
          <w:i/>
          <w:spacing w:val="-5"/>
          <w:sz w:val="24"/>
        </w:rPr>
        <w:t xml:space="preserve"> </w:t>
      </w:r>
      <w:r>
        <w:rPr>
          <w:b/>
          <w:i/>
          <w:sz w:val="24"/>
        </w:rPr>
        <w:t>речевой</w:t>
      </w:r>
      <w:r>
        <w:rPr>
          <w:b/>
          <w:i/>
          <w:spacing w:val="-3"/>
          <w:sz w:val="24"/>
        </w:rPr>
        <w:t xml:space="preserve"> </w:t>
      </w:r>
      <w:r>
        <w:rPr>
          <w:b/>
          <w:i/>
          <w:sz w:val="24"/>
        </w:rPr>
        <w:t>деятельности</w:t>
      </w:r>
      <w:r>
        <w:rPr>
          <w:b/>
          <w:i/>
          <w:spacing w:val="-3"/>
          <w:sz w:val="24"/>
        </w:rPr>
        <w:t xml:space="preserve"> </w:t>
      </w:r>
      <w:r>
        <w:rPr>
          <w:sz w:val="24"/>
        </w:rPr>
        <w:t>(говорение,</w:t>
      </w:r>
      <w:r>
        <w:rPr>
          <w:spacing w:val="-5"/>
          <w:sz w:val="24"/>
        </w:rPr>
        <w:t xml:space="preserve"> </w:t>
      </w:r>
      <w:r>
        <w:rPr>
          <w:sz w:val="24"/>
        </w:rPr>
        <w:t>аудирование,</w:t>
      </w:r>
      <w:r>
        <w:rPr>
          <w:spacing w:val="-6"/>
          <w:sz w:val="24"/>
        </w:rPr>
        <w:t xml:space="preserve"> </w:t>
      </w:r>
      <w:r>
        <w:rPr>
          <w:sz w:val="24"/>
        </w:rPr>
        <w:t>письмо,</w:t>
      </w:r>
      <w:r>
        <w:rPr>
          <w:spacing w:val="-1"/>
          <w:sz w:val="24"/>
        </w:rPr>
        <w:t xml:space="preserve"> </w:t>
      </w:r>
      <w:r>
        <w:rPr>
          <w:spacing w:val="-2"/>
          <w:sz w:val="24"/>
        </w:rPr>
        <w:t>чтение).</w:t>
      </w:r>
    </w:p>
    <w:p w:rsidR="007B1D5A" w:rsidRDefault="00B147F9">
      <w:pPr>
        <w:pStyle w:val="a3"/>
        <w:ind w:right="841" w:firstLine="0"/>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B1D5A" w:rsidRDefault="00B147F9">
      <w:pPr>
        <w:pStyle w:val="a3"/>
        <w:spacing w:before="2"/>
        <w:ind w:right="854" w:firstLine="0"/>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B1D5A" w:rsidRDefault="00B147F9">
      <w:pPr>
        <w:pStyle w:val="a3"/>
        <w:spacing w:line="242" w:lineRule="auto"/>
        <w:ind w:right="859" w:firstLine="0"/>
      </w:pPr>
      <w:r>
        <w:t>Создание устных высказываний разной коммуникативной направленности</w:t>
      </w:r>
      <w:r>
        <w:rPr>
          <w:spacing w:val="40"/>
        </w:rPr>
        <w:t xml:space="preserve"> </w:t>
      </w:r>
      <w:r>
        <w:t>в зависимости от сферы и ситуации общения.</w:t>
      </w:r>
    </w:p>
    <w:p w:rsidR="007B1D5A" w:rsidRDefault="00B147F9">
      <w:pPr>
        <w:pStyle w:val="a3"/>
        <w:spacing w:line="271" w:lineRule="exact"/>
        <w:ind w:firstLine="0"/>
      </w:pPr>
      <w:r>
        <w:t>Информационная</w:t>
      </w:r>
      <w:r>
        <w:rPr>
          <w:spacing w:val="-7"/>
        </w:rPr>
        <w:t xml:space="preserve"> </w:t>
      </w:r>
      <w:r>
        <w:t>переработка</w:t>
      </w:r>
      <w:r>
        <w:rPr>
          <w:spacing w:val="-5"/>
        </w:rPr>
        <w:t xml:space="preserve"> </w:t>
      </w:r>
      <w:r>
        <w:t>текста</w:t>
      </w:r>
      <w:r>
        <w:rPr>
          <w:spacing w:val="-5"/>
        </w:rPr>
        <w:t xml:space="preserve"> </w:t>
      </w:r>
      <w:r>
        <w:t>(план,</w:t>
      </w:r>
      <w:r>
        <w:rPr>
          <w:spacing w:val="-2"/>
        </w:rPr>
        <w:t xml:space="preserve"> </w:t>
      </w:r>
      <w:r>
        <w:t>конспект,</w:t>
      </w:r>
      <w:r>
        <w:rPr>
          <w:spacing w:val="-1"/>
        </w:rPr>
        <w:t xml:space="preserve"> </w:t>
      </w:r>
      <w:r>
        <w:rPr>
          <w:spacing w:val="-2"/>
        </w:rPr>
        <w:t>аннотация).</w:t>
      </w:r>
    </w:p>
    <w:p w:rsidR="007B1D5A" w:rsidRDefault="00B147F9">
      <w:pPr>
        <w:pStyle w:val="a3"/>
        <w:ind w:right="857" w:firstLine="0"/>
      </w:pPr>
      <w:r>
        <w:t xml:space="preserve">Изложение содержания прослушанного или прочитанного текста (подробное, сжатое, </w:t>
      </w:r>
      <w:r>
        <w:rPr>
          <w:spacing w:val="-2"/>
        </w:rPr>
        <w:t>выборочное).</w:t>
      </w:r>
    </w:p>
    <w:p w:rsidR="007B1D5A" w:rsidRDefault="00B147F9">
      <w:pPr>
        <w:pStyle w:val="a3"/>
        <w:spacing w:before="1"/>
        <w:ind w:firstLine="0"/>
      </w:pPr>
      <w:r>
        <w:t>Написание</w:t>
      </w:r>
      <w:r>
        <w:rPr>
          <w:spacing w:val="-3"/>
        </w:rPr>
        <w:t xml:space="preserve"> </w:t>
      </w:r>
      <w:r>
        <w:t>сочинений,</w:t>
      </w:r>
      <w:r>
        <w:rPr>
          <w:spacing w:val="-4"/>
        </w:rPr>
        <w:t xml:space="preserve"> </w:t>
      </w:r>
      <w:r>
        <w:t>писем,</w:t>
      </w:r>
      <w:r>
        <w:rPr>
          <w:spacing w:val="-5"/>
        </w:rPr>
        <w:t xml:space="preserve"> </w:t>
      </w:r>
      <w:r>
        <w:t>текстов</w:t>
      </w:r>
      <w:r>
        <w:rPr>
          <w:spacing w:val="-4"/>
        </w:rPr>
        <w:t xml:space="preserve"> </w:t>
      </w:r>
      <w:r>
        <w:t>иных</w:t>
      </w:r>
      <w:r>
        <w:rPr>
          <w:spacing w:val="-6"/>
        </w:rPr>
        <w:t xml:space="preserve"> </w:t>
      </w:r>
      <w:r>
        <w:rPr>
          <w:spacing w:val="-2"/>
        </w:rPr>
        <w:t>жанров.</w:t>
      </w:r>
    </w:p>
    <w:p w:rsidR="007B1D5A" w:rsidRDefault="00B147F9">
      <w:pPr>
        <w:pStyle w:val="2"/>
        <w:spacing w:before="2"/>
      </w:pPr>
      <w:r>
        <w:t>Культура</w:t>
      </w:r>
      <w:r>
        <w:rPr>
          <w:spacing w:val="-3"/>
        </w:rPr>
        <w:t xml:space="preserve"> </w:t>
      </w:r>
      <w:r>
        <w:rPr>
          <w:spacing w:val="-4"/>
        </w:rPr>
        <w:t>речи</w:t>
      </w:r>
    </w:p>
    <w:p w:rsidR="007B1D5A" w:rsidRDefault="00B147F9">
      <w:pPr>
        <w:pStyle w:val="a3"/>
        <w:spacing w:before="1" w:line="237" w:lineRule="auto"/>
        <w:ind w:right="853" w:firstLine="0"/>
      </w:pPr>
      <w:r>
        <w:t>Культура речи и ее основные аспекты: нормативный, коммуникативный, этический. Основные критерии культуры речи.</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6"/>
        <w:ind w:right="842" w:firstLine="0"/>
      </w:pPr>
      <w: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w:t>
      </w:r>
      <w:r>
        <w:rPr>
          <w:spacing w:val="40"/>
        </w:rPr>
        <w:t xml:space="preserve"> </w:t>
      </w:r>
      <w:r>
        <w:t>нормы. Виды лингвистических словарей и их роль в овладении</w:t>
      </w:r>
      <w:r>
        <w:rPr>
          <w:spacing w:val="-5"/>
        </w:rPr>
        <w:t xml:space="preserve"> </w:t>
      </w:r>
      <w:r>
        <w:t>словарным</w:t>
      </w:r>
      <w:r>
        <w:rPr>
          <w:spacing w:val="-1"/>
        </w:rPr>
        <w:t xml:space="preserve"> </w:t>
      </w:r>
      <w:r>
        <w:t>богатством</w:t>
      </w:r>
      <w:r>
        <w:rPr>
          <w:spacing w:val="-4"/>
        </w:rPr>
        <w:t xml:space="preserve"> </w:t>
      </w:r>
      <w:r>
        <w:t>и</w:t>
      </w:r>
      <w:r>
        <w:rPr>
          <w:spacing w:val="-5"/>
        </w:rPr>
        <w:t xml:space="preserve"> </w:t>
      </w:r>
      <w:r>
        <w:t>нормами</w:t>
      </w:r>
      <w:r>
        <w:rPr>
          <w:spacing w:val="-1"/>
        </w:rPr>
        <w:t xml:space="preserve"> </w:t>
      </w:r>
      <w:r>
        <w:t>современного</w:t>
      </w:r>
      <w:r>
        <w:rPr>
          <w:spacing w:val="-2"/>
        </w:rPr>
        <w:t xml:space="preserve"> </w:t>
      </w:r>
      <w:r>
        <w:t>русского литературного</w:t>
      </w:r>
      <w:r>
        <w:rPr>
          <w:spacing w:val="-2"/>
        </w:rPr>
        <w:t xml:space="preserve"> </w:t>
      </w:r>
      <w:r>
        <w:t>языка. Оценивание правильности, коммуникативных качеств и эффективности речи.</w:t>
      </w:r>
    </w:p>
    <w:p w:rsidR="007B1D5A" w:rsidRDefault="00B147F9">
      <w:pPr>
        <w:pStyle w:val="a3"/>
        <w:spacing w:before="4"/>
        <w:ind w:right="846" w:firstLine="0"/>
      </w:pPr>
      <w:r>
        <w:t>Речевой этикет. Овладение лингво-культурными нормами речевого поведения в</w:t>
      </w:r>
      <w:r>
        <w:rPr>
          <w:spacing w:val="40"/>
        </w:rPr>
        <w:t xml:space="preserve"> </w:t>
      </w:r>
      <w:r>
        <w:t>различных ситуациях формального и неформального общения. Невербальные средства общения. Межкультурная коммуникация.</w:t>
      </w:r>
    </w:p>
    <w:p w:rsidR="007B1D5A" w:rsidRDefault="00B147F9">
      <w:pPr>
        <w:pStyle w:val="2"/>
        <w:spacing w:before="2"/>
      </w:pPr>
      <w:r>
        <w:t>Общие</w:t>
      </w:r>
      <w:r>
        <w:rPr>
          <w:spacing w:val="-3"/>
        </w:rPr>
        <w:t xml:space="preserve"> </w:t>
      </w:r>
      <w:r>
        <w:t>сведения</w:t>
      </w:r>
      <w:r>
        <w:rPr>
          <w:spacing w:val="-1"/>
        </w:rPr>
        <w:t xml:space="preserve"> </w:t>
      </w:r>
      <w:r>
        <w:t>о</w:t>
      </w:r>
      <w:r>
        <w:rPr>
          <w:spacing w:val="-6"/>
        </w:rPr>
        <w:t xml:space="preserve"> </w:t>
      </w:r>
      <w:r>
        <w:t>языке. Основные</w:t>
      </w:r>
      <w:r>
        <w:rPr>
          <w:spacing w:val="-2"/>
        </w:rPr>
        <w:t xml:space="preserve"> </w:t>
      </w:r>
      <w:r>
        <w:t>разделы</w:t>
      </w:r>
      <w:r>
        <w:rPr>
          <w:spacing w:val="-5"/>
        </w:rPr>
        <w:t xml:space="preserve"> </w:t>
      </w:r>
      <w:r>
        <w:t>науки</w:t>
      </w:r>
      <w:r>
        <w:rPr>
          <w:spacing w:val="-2"/>
        </w:rPr>
        <w:t xml:space="preserve"> </w:t>
      </w:r>
      <w:r>
        <w:t>о</w:t>
      </w:r>
      <w:r>
        <w:rPr>
          <w:spacing w:val="-1"/>
        </w:rPr>
        <w:t xml:space="preserve"> </w:t>
      </w:r>
      <w:r>
        <w:rPr>
          <w:spacing w:val="-2"/>
        </w:rPr>
        <w:t>языке</w:t>
      </w:r>
    </w:p>
    <w:p w:rsidR="007B1D5A" w:rsidRDefault="00B147F9">
      <w:pPr>
        <w:pStyle w:val="a3"/>
        <w:spacing w:line="274" w:lineRule="exact"/>
        <w:ind w:firstLine="0"/>
      </w:pPr>
      <w:r>
        <w:t>Общие</w:t>
      </w:r>
      <w:r>
        <w:rPr>
          <w:spacing w:val="-3"/>
        </w:rPr>
        <w:t xml:space="preserve"> </w:t>
      </w:r>
      <w:r>
        <w:t>сведения</w:t>
      </w:r>
      <w:r>
        <w:rPr>
          <w:spacing w:val="-5"/>
        </w:rPr>
        <w:t xml:space="preserve"> </w:t>
      </w:r>
      <w:r>
        <w:t>о</w:t>
      </w:r>
      <w:r>
        <w:rPr>
          <w:spacing w:val="4"/>
        </w:rPr>
        <w:t xml:space="preserve"> </w:t>
      </w:r>
      <w:r>
        <w:rPr>
          <w:spacing w:val="-4"/>
        </w:rPr>
        <w:t>языке</w:t>
      </w:r>
    </w:p>
    <w:p w:rsidR="007B1D5A" w:rsidRDefault="00B147F9">
      <w:pPr>
        <w:pStyle w:val="a3"/>
        <w:ind w:right="847" w:firstLine="0"/>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w:t>
      </w:r>
      <w:r>
        <w:rPr>
          <w:spacing w:val="40"/>
        </w:rPr>
        <w:t xml:space="preserve"> </w:t>
      </w:r>
      <w:r>
        <w:t>общения. Русский язык в современном мире. Русский язык как развивающееся явление.</w:t>
      </w:r>
    </w:p>
    <w:p w:rsidR="007B1D5A" w:rsidRDefault="00B147F9">
      <w:pPr>
        <w:pStyle w:val="a3"/>
        <w:spacing w:before="4" w:line="237" w:lineRule="auto"/>
        <w:ind w:right="856" w:firstLine="0"/>
      </w:pPr>
      <w:r>
        <w:t>Русский язык как один из индоевропейских языков. Русский язык в кругу других славянских языков. Историческое развитие русского языка.</w:t>
      </w:r>
    </w:p>
    <w:p w:rsidR="007B1D5A" w:rsidRDefault="00B147F9">
      <w:pPr>
        <w:pStyle w:val="a3"/>
        <w:spacing w:before="3"/>
        <w:ind w:right="846" w:firstLine="0"/>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B1D5A" w:rsidRDefault="00B147F9">
      <w:pPr>
        <w:pStyle w:val="a3"/>
        <w:ind w:right="848" w:firstLine="0"/>
      </w:pPr>
      <w: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w:t>
      </w:r>
      <w:r>
        <w:rPr>
          <w:spacing w:val="-2"/>
        </w:rPr>
        <w:t xml:space="preserve"> </w:t>
      </w:r>
      <w:r>
        <w:t>значения</w:t>
      </w:r>
      <w:r>
        <w:rPr>
          <w:spacing w:val="-3"/>
        </w:rPr>
        <w:t xml:space="preserve"> </w:t>
      </w:r>
      <w:r>
        <w:t>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B1D5A" w:rsidRDefault="00B147F9">
      <w:pPr>
        <w:pStyle w:val="a3"/>
        <w:ind w:right="846" w:firstLine="0"/>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7B1D5A" w:rsidRDefault="00B147F9">
      <w:pPr>
        <w:pStyle w:val="a3"/>
        <w:spacing w:line="242" w:lineRule="auto"/>
        <w:ind w:right="3384" w:firstLine="0"/>
      </w:pPr>
      <w:r>
        <w:t>Основные</w:t>
      </w:r>
      <w:r>
        <w:rPr>
          <w:spacing w:val="-7"/>
        </w:rPr>
        <w:t xml:space="preserve"> </w:t>
      </w:r>
      <w:r>
        <w:t>лингвистические</w:t>
      </w:r>
      <w:r>
        <w:rPr>
          <w:spacing w:val="-7"/>
        </w:rPr>
        <w:t xml:space="preserve"> </w:t>
      </w:r>
      <w:r>
        <w:t>словари.</w:t>
      </w:r>
      <w:r>
        <w:rPr>
          <w:spacing w:val="-4"/>
        </w:rPr>
        <w:t xml:space="preserve"> </w:t>
      </w:r>
      <w:r>
        <w:t>Работа</w:t>
      </w:r>
      <w:r>
        <w:rPr>
          <w:spacing w:val="-7"/>
        </w:rPr>
        <w:t xml:space="preserve"> </w:t>
      </w:r>
      <w:r>
        <w:t>со</w:t>
      </w:r>
      <w:r>
        <w:rPr>
          <w:spacing w:val="-11"/>
        </w:rPr>
        <w:t xml:space="preserve"> </w:t>
      </w:r>
      <w:r>
        <w:t>словарной</w:t>
      </w:r>
      <w:r>
        <w:rPr>
          <w:spacing w:val="-5"/>
        </w:rPr>
        <w:t xml:space="preserve"> </w:t>
      </w:r>
      <w:r>
        <w:t>статьей. Выдающиеся отечественные лингвисты.</w:t>
      </w:r>
    </w:p>
    <w:p w:rsidR="007B1D5A" w:rsidRDefault="007B1D5A">
      <w:pPr>
        <w:pStyle w:val="a3"/>
        <w:spacing w:before="1"/>
        <w:ind w:left="0" w:firstLine="0"/>
        <w:jc w:val="left"/>
      </w:pPr>
    </w:p>
    <w:p w:rsidR="007B1D5A" w:rsidRDefault="00B147F9">
      <w:pPr>
        <w:pStyle w:val="2"/>
        <w:spacing w:line="272" w:lineRule="exact"/>
      </w:pPr>
      <w:r>
        <w:t>Фонетика,</w:t>
      </w:r>
      <w:r>
        <w:rPr>
          <w:spacing w:val="-3"/>
        </w:rPr>
        <w:t xml:space="preserve"> </w:t>
      </w:r>
      <w:r>
        <w:t>орфоэпия и</w:t>
      </w:r>
      <w:r>
        <w:rPr>
          <w:spacing w:val="-3"/>
        </w:rPr>
        <w:t xml:space="preserve"> </w:t>
      </w:r>
      <w:r>
        <w:rPr>
          <w:spacing w:val="-2"/>
        </w:rPr>
        <w:t>графика</w:t>
      </w:r>
    </w:p>
    <w:p w:rsidR="007B1D5A" w:rsidRDefault="00B147F9">
      <w:pPr>
        <w:pStyle w:val="a3"/>
        <w:ind w:right="842" w:firstLine="0"/>
      </w:pPr>
      <w:r>
        <w:t>Звуки речи. Система гласных звуков. Система согласных звуков. Изменение звуков в речевом потоке. Фонетическая транскрипция.</w:t>
      </w:r>
      <w:r>
        <w:rPr>
          <w:spacing w:val="40"/>
        </w:rPr>
        <w:t xml:space="preserve"> </w:t>
      </w:r>
      <w:r>
        <w:t>Слог. Ударение, его разноместность, подвижность при формо- и словообразовании. Смыслоразличительная роль ударения. Фонетический анализ слова.</w:t>
      </w:r>
    </w:p>
    <w:p w:rsidR="007B1D5A" w:rsidRDefault="00B147F9">
      <w:pPr>
        <w:pStyle w:val="a3"/>
        <w:spacing w:line="242" w:lineRule="auto"/>
        <w:ind w:right="845" w:firstLine="0"/>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B1D5A" w:rsidRDefault="00B147F9">
      <w:pPr>
        <w:pStyle w:val="a3"/>
        <w:spacing w:line="242" w:lineRule="auto"/>
        <w:ind w:right="4358" w:firstLine="0"/>
      </w:pPr>
      <w:r>
        <w:t>Интонация,</w:t>
      </w:r>
      <w:r>
        <w:rPr>
          <w:spacing w:val="-9"/>
        </w:rPr>
        <w:t xml:space="preserve"> </w:t>
      </w:r>
      <w:r>
        <w:t>ее</w:t>
      </w:r>
      <w:r>
        <w:rPr>
          <w:spacing w:val="-7"/>
        </w:rPr>
        <w:t xml:space="preserve"> </w:t>
      </w:r>
      <w:r>
        <w:t>функции.</w:t>
      </w:r>
      <w:r>
        <w:rPr>
          <w:spacing w:val="-5"/>
        </w:rPr>
        <w:t xml:space="preserve"> </w:t>
      </w:r>
      <w:r>
        <w:t>Основные</w:t>
      </w:r>
      <w:r>
        <w:rPr>
          <w:spacing w:val="-12"/>
        </w:rPr>
        <w:t xml:space="preserve"> </w:t>
      </w:r>
      <w:r>
        <w:t>элементы</w:t>
      </w:r>
      <w:r>
        <w:rPr>
          <w:spacing w:val="-8"/>
        </w:rPr>
        <w:t xml:space="preserve"> </w:t>
      </w:r>
      <w:r>
        <w:t>интонации. Связь фонетики с графикой и орфографией.</w:t>
      </w:r>
    </w:p>
    <w:p w:rsidR="007B1D5A" w:rsidRDefault="00B147F9">
      <w:pPr>
        <w:pStyle w:val="a3"/>
        <w:ind w:right="846" w:firstLine="0"/>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w:t>
      </w:r>
      <w:r>
        <w:rPr>
          <w:spacing w:val="40"/>
        </w:rPr>
        <w:t xml:space="preserve"> </w:t>
      </w:r>
      <w:r>
        <w:t>ударение в отдельных грамматических формах) и интонирования предложений. Оценка собственной и чужой речи с точки зрения орфоэпических норм.</w:t>
      </w:r>
    </w:p>
    <w:p w:rsidR="007B1D5A" w:rsidRDefault="00B147F9">
      <w:pPr>
        <w:pStyle w:val="a3"/>
        <w:ind w:firstLine="0"/>
      </w:pPr>
      <w:r>
        <w:t>Применение</w:t>
      </w:r>
      <w:r>
        <w:rPr>
          <w:spacing w:val="-3"/>
        </w:rPr>
        <w:t xml:space="preserve"> </w:t>
      </w:r>
      <w:r>
        <w:t>знаний</w:t>
      </w:r>
      <w:r>
        <w:rPr>
          <w:spacing w:val="-6"/>
        </w:rPr>
        <w:t xml:space="preserve"> </w:t>
      </w:r>
      <w:r>
        <w:t>по</w:t>
      </w:r>
      <w:r>
        <w:rPr>
          <w:spacing w:val="2"/>
        </w:rPr>
        <w:t xml:space="preserve"> </w:t>
      </w:r>
      <w:r>
        <w:t>фонетике</w:t>
      </w:r>
      <w:r>
        <w:rPr>
          <w:spacing w:val="-3"/>
        </w:rPr>
        <w:t xml:space="preserve"> </w:t>
      </w:r>
      <w:r>
        <w:t>в</w:t>
      </w:r>
      <w:r>
        <w:rPr>
          <w:spacing w:val="-5"/>
        </w:rPr>
        <w:t xml:space="preserve"> </w:t>
      </w:r>
      <w:r>
        <w:t>практике</w:t>
      </w:r>
      <w:r>
        <w:rPr>
          <w:spacing w:val="-2"/>
        </w:rPr>
        <w:t xml:space="preserve"> правописания.</w:t>
      </w:r>
    </w:p>
    <w:p w:rsidR="007B1D5A" w:rsidRDefault="00B147F9">
      <w:pPr>
        <w:pStyle w:val="2"/>
        <w:spacing w:before="268"/>
      </w:pPr>
      <w:r>
        <w:t>Морфемика</w:t>
      </w:r>
      <w:r>
        <w:rPr>
          <w:spacing w:val="-2"/>
        </w:rPr>
        <w:t xml:space="preserve"> </w:t>
      </w:r>
      <w:r>
        <w:t>и</w:t>
      </w:r>
      <w:r>
        <w:rPr>
          <w:spacing w:val="-2"/>
        </w:rPr>
        <w:t xml:space="preserve"> словообразование</w:t>
      </w:r>
    </w:p>
    <w:p w:rsidR="007B1D5A" w:rsidRDefault="00B147F9">
      <w:pPr>
        <w:pStyle w:val="a3"/>
        <w:ind w:right="849" w:firstLine="0"/>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55" w:firstLine="0"/>
      </w:pPr>
      <w:r>
        <w:lastRenderedPageBreak/>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7B1D5A" w:rsidRDefault="00B147F9">
      <w:pPr>
        <w:pStyle w:val="a3"/>
        <w:spacing w:before="3" w:line="275" w:lineRule="exact"/>
        <w:ind w:firstLine="0"/>
      </w:pPr>
      <w:r>
        <w:t>Словообразовательная</w:t>
      </w:r>
      <w:r>
        <w:rPr>
          <w:spacing w:val="-12"/>
        </w:rPr>
        <w:t xml:space="preserve"> </w:t>
      </w:r>
      <w:r>
        <w:t>цепочка.</w:t>
      </w:r>
      <w:r>
        <w:rPr>
          <w:spacing w:val="-3"/>
        </w:rPr>
        <w:t xml:space="preserve"> </w:t>
      </w:r>
      <w:r>
        <w:t>Словообразовательное</w:t>
      </w:r>
      <w:r>
        <w:rPr>
          <w:spacing w:val="-10"/>
        </w:rPr>
        <w:t xml:space="preserve"> </w:t>
      </w:r>
      <w:r>
        <w:rPr>
          <w:spacing w:val="-2"/>
        </w:rPr>
        <w:t>гнездо.</w:t>
      </w:r>
    </w:p>
    <w:p w:rsidR="007B1D5A" w:rsidRDefault="00B147F9">
      <w:pPr>
        <w:pStyle w:val="a3"/>
        <w:spacing w:line="275" w:lineRule="exact"/>
        <w:ind w:firstLine="0"/>
      </w:pPr>
      <w:r>
        <w:t>Применение</w:t>
      </w:r>
      <w:r>
        <w:rPr>
          <w:spacing w:val="-5"/>
        </w:rPr>
        <w:t xml:space="preserve"> </w:t>
      </w:r>
      <w:r>
        <w:t>знаний</w:t>
      </w:r>
      <w:r>
        <w:rPr>
          <w:spacing w:val="-5"/>
        </w:rPr>
        <w:t xml:space="preserve"> </w:t>
      </w:r>
      <w:r>
        <w:t>по</w:t>
      </w:r>
      <w:r>
        <w:rPr>
          <w:spacing w:val="-2"/>
        </w:rPr>
        <w:t xml:space="preserve"> </w:t>
      </w:r>
      <w:r>
        <w:t>морфемике</w:t>
      </w:r>
      <w:r>
        <w:rPr>
          <w:spacing w:val="-2"/>
        </w:rPr>
        <w:t xml:space="preserve"> </w:t>
      </w:r>
      <w:r>
        <w:t>и</w:t>
      </w:r>
      <w:r>
        <w:rPr>
          <w:spacing w:val="-5"/>
        </w:rPr>
        <w:t xml:space="preserve"> </w:t>
      </w:r>
      <w:r>
        <w:t>словообразованию</w:t>
      </w:r>
      <w:r>
        <w:rPr>
          <w:spacing w:val="-9"/>
        </w:rPr>
        <w:t xml:space="preserve"> </w:t>
      </w:r>
      <w:r>
        <w:t>в практике</w:t>
      </w:r>
      <w:r>
        <w:rPr>
          <w:spacing w:val="-2"/>
        </w:rPr>
        <w:t xml:space="preserve"> правописания.</w:t>
      </w:r>
    </w:p>
    <w:p w:rsidR="007B1D5A" w:rsidRDefault="007B1D5A">
      <w:pPr>
        <w:pStyle w:val="a3"/>
        <w:spacing w:before="5"/>
        <w:ind w:left="0" w:firstLine="0"/>
        <w:jc w:val="left"/>
      </w:pPr>
    </w:p>
    <w:p w:rsidR="007B1D5A" w:rsidRDefault="00B147F9">
      <w:pPr>
        <w:pStyle w:val="2"/>
      </w:pPr>
      <w:r>
        <w:t>Лексикология</w:t>
      </w:r>
      <w:r>
        <w:rPr>
          <w:spacing w:val="-4"/>
        </w:rPr>
        <w:t xml:space="preserve"> </w:t>
      </w:r>
      <w:r>
        <w:t>и</w:t>
      </w:r>
      <w:r>
        <w:rPr>
          <w:spacing w:val="-3"/>
        </w:rPr>
        <w:t xml:space="preserve"> </w:t>
      </w:r>
      <w:r>
        <w:rPr>
          <w:spacing w:val="-2"/>
        </w:rPr>
        <w:t>фразеология</w:t>
      </w:r>
    </w:p>
    <w:p w:rsidR="007B1D5A" w:rsidRDefault="00B147F9">
      <w:pPr>
        <w:pStyle w:val="a3"/>
        <w:ind w:right="841" w:firstLine="0"/>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w:t>
      </w:r>
      <w:r>
        <w:rPr>
          <w:spacing w:val="-1"/>
        </w:rPr>
        <w:t xml:space="preserve"> </w:t>
      </w:r>
      <w:r>
        <w:t>в словаре.</w:t>
      </w:r>
      <w:r>
        <w:rPr>
          <w:spacing w:val="-3"/>
        </w:rPr>
        <w:t xml:space="preserve"> </w:t>
      </w:r>
      <w:r>
        <w:t>Исконно русские и заимствованные</w:t>
      </w:r>
      <w:r>
        <w:rPr>
          <w:spacing w:val="-1"/>
        </w:rPr>
        <w:t xml:space="preserve"> </w:t>
      </w:r>
      <w:r>
        <w:t>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B1D5A" w:rsidRDefault="00B147F9">
      <w:pPr>
        <w:pStyle w:val="a3"/>
        <w:spacing w:line="275" w:lineRule="exact"/>
        <w:ind w:firstLine="0"/>
      </w:pPr>
      <w:r>
        <w:t>Понятие</w:t>
      </w:r>
      <w:r>
        <w:rPr>
          <w:spacing w:val="-3"/>
        </w:rPr>
        <w:t xml:space="preserve"> </w:t>
      </w:r>
      <w:r>
        <w:t>об</w:t>
      </w:r>
      <w:r>
        <w:rPr>
          <w:spacing w:val="2"/>
        </w:rPr>
        <w:t xml:space="preserve"> </w:t>
      </w:r>
      <w:r>
        <w:rPr>
          <w:spacing w:val="-2"/>
        </w:rPr>
        <w:t>этимологии.</w:t>
      </w:r>
    </w:p>
    <w:p w:rsidR="007B1D5A" w:rsidRDefault="00B147F9">
      <w:pPr>
        <w:pStyle w:val="a3"/>
        <w:spacing w:before="3" w:line="237" w:lineRule="auto"/>
        <w:ind w:right="851" w:firstLine="0"/>
      </w:pPr>
      <w:r>
        <w:t xml:space="preserve">Оценка своей и чужой речи с точки зрения точного, уместного и выразительного </w:t>
      </w:r>
      <w:r>
        <w:rPr>
          <w:spacing w:val="-2"/>
        </w:rPr>
        <w:t>словоупотребления.</w:t>
      </w:r>
    </w:p>
    <w:p w:rsidR="007B1D5A" w:rsidRDefault="00B147F9">
      <w:pPr>
        <w:pStyle w:val="2"/>
        <w:spacing w:before="8" w:line="273" w:lineRule="exact"/>
        <w:jc w:val="left"/>
      </w:pPr>
      <w:r>
        <w:rPr>
          <w:spacing w:val="-2"/>
        </w:rPr>
        <w:t>Морфология</w:t>
      </w:r>
    </w:p>
    <w:p w:rsidR="007B1D5A" w:rsidRDefault="00B147F9">
      <w:pPr>
        <w:pStyle w:val="a3"/>
        <w:ind w:right="850" w:firstLine="0"/>
      </w:pPr>
      <w: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w:t>
      </w:r>
      <w:r>
        <w:rPr>
          <w:spacing w:val="40"/>
        </w:rPr>
        <w:t xml:space="preserve"> </w:t>
      </w:r>
      <w:r>
        <w:rPr>
          <w:spacing w:val="-2"/>
        </w:rPr>
        <w:t>слова.</w:t>
      </w:r>
    </w:p>
    <w:p w:rsidR="007B1D5A" w:rsidRDefault="00B147F9">
      <w:pPr>
        <w:pStyle w:val="a3"/>
        <w:spacing w:line="242" w:lineRule="auto"/>
        <w:ind w:right="6468" w:firstLine="0"/>
      </w:pPr>
      <w:r>
        <w:t>Морфологический анализ слова. Омонимия</w:t>
      </w:r>
      <w:r>
        <w:rPr>
          <w:spacing w:val="-7"/>
        </w:rPr>
        <w:t xml:space="preserve"> </w:t>
      </w:r>
      <w:r>
        <w:t>слов</w:t>
      </w:r>
      <w:r>
        <w:rPr>
          <w:spacing w:val="-2"/>
        </w:rPr>
        <w:t xml:space="preserve"> </w:t>
      </w:r>
      <w:r>
        <w:t>разных</w:t>
      </w:r>
      <w:r>
        <w:rPr>
          <w:spacing w:val="-5"/>
        </w:rPr>
        <w:t xml:space="preserve"> </w:t>
      </w:r>
      <w:r>
        <w:t>частей</w:t>
      </w:r>
      <w:r>
        <w:rPr>
          <w:spacing w:val="1"/>
        </w:rPr>
        <w:t xml:space="preserve"> </w:t>
      </w:r>
      <w:r>
        <w:rPr>
          <w:spacing w:val="-4"/>
        </w:rPr>
        <w:t>речи.</w:t>
      </w:r>
    </w:p>
    <w:p w:rsidR="007B1D5A" w:rsidRDefault="00B147F9">
      <w:pPr>
        <w:pStyle w:val="a3"/>
        <w:ind w:right="851" w:firstLine="0"/>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B1D5A" w:rsidRDefault="00B147F9">
      <w:pPr>
        <w:pStyle w:val="a3"/>
        <w:ind w:firstLine="0"/>
      </w:pPr>
      <w:r>
        <w:t>Применение</w:t>
      </w:r>
      <w:r>
        <w:rPr>
          <w:spacing w:val="-5"/>
        </w:rPr>
        <w:t xml:space="preserve"> </w:t>
      </w:r>
      <w:r>
        <w:t>знаний</w:t>
      </w:r>
      <w:r>
        <w:rPr>
          <w:spacing w:val="-5"/>
        </w:rPr>
        <w:t xml:space="preserve"> </w:t>
      </w:r>
      <w:r>
        <w:t>по</w:t>
      </w:r>
      <w:r>
        <w:rPr>
          <w:spacing w:val="-2"/>
        </w:rPr>
        <w:t xml:space="preserve"> </w:t>
      </w:r>
      <w:r>
        <w:t>морфологии в</w:t>
      </w:r>
      <w:r>
        <w:rPr>
          <w:spacing w:val="-4"/>
        </w:rPr>
        <w:t xml:space="preserve"> </w:t>
      </w:r>
      <w:r>
        <w:t>практике</w:t>
      </w:r>
      <w:r>
        <w:rPr>
          <w:spacing w:val="-7"/>
        </w:rPr>
        <w:t xml:space="preserve"> </w:t>
      </w:r>
      <w:r>
        <w:rPr>
          <w:spacing w:val="-2"/>
        </w:rPr>
        <w:t>правописания.</w:t>
      </w:r>
    </w:p>
    <w:p w:rsidR="007B1D5A" w:rsidRDefault="00B147F9">
      <w:pPr>
        <w:pStyle w:val="2"/>
        <w:jc w:val="left"/>
      </w:pPr>
      <w:r>
        <w:rPr>
          <w:spacing w:val="-2"/>
        </w:rPr>
        <w:t>Синтаксис</w:t>
      </w:r>
    </w:p>
    <w:p w:rsidR="007B1D5A" w:rsidRDefault="00B147F9">
      <w:pPr>
        <w:pStyle w:val="a3"/>
        <w:ind w:right="840" w:firstLine="0"/>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w:t>
      </w:r>
      <w:r>
        <w:rPr>
          <w:spacing w:val="-1"/>
        </w:rPr>
        <w:t xml:space="preserve"> </w:t>
      </w:r>
      <w:r>
        <w:t>окраске. Грамматическая основа предложения. Главные и</w:t>
      </w:r>
      <w:r>
        <w:rPr>
          <w:spacing w:val="-1"/>
        </w:rPr>
        <w:t xml:space="preserve"> </w:t>
      </w:r>
      <w:r>
        <w:t>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w:t>
      </w:r>
      <w:r>
        <w:rPr>
          <w:spacing w:val="40"/>
        </w:rPr>
        <w:t xml:space="preserve"> </w:t>
      </w:r>
      <w:r>
        <w:t>предложения с различными видами связи.</w:t>
      </w:r>
    </w:p>
    <w:p w:rsidR="007B1D5A" w:rsidRDefault="00B147F9">
      <w:pPr>
        <w:pStyle w:val="a3"/>
        <w:spacing w:line="275" w:lineRule="exact"/>
        <w:ind w:firstLine="0"/>
      </w:pPr>
      <w:r>
        <w:t>Способы</w:t>
      </w:r>
      <w:r>
        <w:rPr>
          <w:spacing w:val="-3"/>
        </w:rPr>
        <w:t xml:space="preserve"> </w:t>
      </w:r>
      <w:r>
        <w:t>передачи</w:t>
      </w:r>
      <w:r>
        <w:rPr>
          <w:spacing w:val="-2"/>
        </w:rPr>
        <w:t xml:space="preserve"> </w:t>
      </w:r>
      <w:r>
        <w:t>чужой</w:t>
      </w:r>
      <w:r>
        <w:rPr>
          <w:spacing w:val="-2"/>
        </w:rPr>
        <w:t xml:space="preserve"> </w:t>
      </w:r>
      <w:r>
        <w:rPr>
          <w:spacing w:val="-4"/>
        </w:rPr>
        <w:t>речи.</w:t>
      </w:r>
    </w:p>
    <w:p w:rsidR="007B1D5A" w:rsidRDefault="00B147F9">
      <w:pPr>
        <w:pStyle w:val="a3"/>
        <w:spacing w:line="275" w:lineRule="exact"/>
        <w:ind w:firstLine="0"/>
      </w:pPr>
      <w:r>
        <w:t>Синтаксический</w:t>
      </w:r>
      <w:r>
        <w:rPr>
          <w:spacing w:val="-6"/>
        </w:rPr>
        <w:t xml:space="preserve"> </w:t>
      </w:r>
      <w:r>
        <w:t>анализ</w:t>
      </w:r>
      <w:r>
        <w:rPr>
          <w:spacing w:val="-3"/>
        </w:rPr>
        <w:t xml:space="preserve"> </w:t>
      </w:r>
      <w:r>
        <w:t>простого</w:t>
      </w:r>
      <w:r>
        <w:rPr>
          <w:spacing w:val="-1"/>
        </w:rPr>
        <w:t xml:space="preserve"> </w:t>
      </w:r>
      <w:r>
        <w:t>и</w:t>
      </w:r>
      <w:r>
        <w:rPr>
          <w:spacing w:val="-7"/>
        </w:rPr>
        <w:t xml:space="preserve"> </w:t>
      </w:r>
      <w:r>
        <w:t>сложного</w:t>
      </w:r>
      <w:r>
        <w:rPr>
          <w:spacing w:val="-4"/>
        </w:rPr>
        <w:t xml:space="preserve"> </w:t>
      </w:r>
      <w:r>
        <w:rPr>
          <w:spacing w:val="-2"/>
        </w:rPr>
        <w:t>предложения.</w:t>
      </w:r>
    </w:p>
    <w:p w:rsidR="007B1D5A" w:rsidRDefault="00B147F9">
      <w:pPr>
        <w:pStyle w:val="a3"/>
        <w:spacing w:line="242" w:lineRule="auto"/>
        <w:ind w:right="845" w:firstLine="0"/>
      </w:pPr>
      <w:r>
        <w:t>Понятие текста, основные признаки текста (членимость, смысловая цельность, связность, завершенность). Внутритекстовые средства связи.</w:t>
      </w:r>
    </w:p>
    <w:p w:rsidR="007B1D5A" w:rsidRDefault="00B147F9">
      <w:pPr>
        <w:pStyle w:val="a3"/>
        <w:spacing w:line="242" w:lineRule="auto"/>
        <w:ind w:right="850" w:firstLine="0"/>
      </w:pPr>
      <w:r>
        <w:t>Основные синтаксические нормы современного русского литературного языка (нормы употребления</w:t>
      </w:r>
      <w:r>
        <w:rPr>
          <w:spacing w:val="40"/>
        </w:rPr>
        <w:t xml:space="preserve"> </w:t>
      </w:r>
      <w:r>
        <w:t>однородных</w:t>
      </w:r>
      <w:r>
        <w:rPr>
          <w:spacing w:val="40"/>
        </w:rPr>
        <w:t xml:space="preserve"> </w:t>
      </w:r>
      <w:r>
        <w:t>членов</w:t>
      </w:r>
      <w:r>
        <w:rPr>
          <w:spacing w:val="40"/>
        </w:rPr>
        <w:t xml:space="preserve"> </w:t>
      </w:r>
      <w:r>
        <w:t>в</w:t>
      </w:r>
      <w:r>
        <w:rPr>
          <w:spacing w:val="40"/>
        </w:rPr>
        <w:t xml:space="preserve"> </w:t>
      </w:r>
      <w:r>
        <w:t>составе</w:t>
      </w:r>
      <w:r>
        <w:rPr>
          <w:spacing w:val="40"/>
        </w:rPr>
        <w:t xml:space="preserve"> </w:t>
      </w:r>
      <w:r>
        <w:t>простого</w:t>
      </w:r>
      <w:r>
        <w:rPr>
          <w:spacing w:val="40"/>
        </w:rPr>
        <w:t xml:space="preserve"> </w:t>
      </w:r>
      <w:r>
        <w:t>предложения,</w:t>
      </w:r>
      <w:r>
        <w:rPr>
          <w:spacing w:val="40"/>
        </w:rPr>
        <w:t xml:space="preserve"> </w:t>
      </w:r>
      <w:r>
        <w:t>нормы</w:t>
      </w:r>
      <w:r>
        <w:rPr>
          <w:spacing w:val="40"/>
        </w:rPr>
        <w:t xml:space="preserve"> </w:t>
      </w:r>
      <w:r>
        <w:t>построения</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ind w:right="842" w:firstLine="0"/>
      </w:pPr>
      <w:r>
        <w:lastRenderedPageBreak/>
        <w:t>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B1D5A" w:rsidRDefault="00B147F9">
      <w:pPr>
        <w:pStyle w:val="a3"/>
        <w:spacing w:before="1"/>
        <w:ind w:firstLine="0"/>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2"/>
        </w:rPr>
        <w:t xml:space="preserve"> </w:t>
      </w:r>
      <w:r>
        <w:t>в</w:t>
      </w:r>
      <w:r>
        <w:rPr>
          <w:spacing w:val="-1"/>
        </w:rPr>
        <w:t xml:space="preserve"> </w:t>
      </w:r>
      <w:r>
        <w:t>практике</w:t>
      </w:r>
      <w:r>
        <w:rPr>
          <w:spacing w:val="-7"/>
        </w:rPr>
        <w:t xml:space="preserve"> </w:t>
      </w:r>
      <w:r>
        <w:rPr>
          <w:spacing w:val="-2"/>
        </w:rPr>
        <w:t>правописания.</w:t>
      </w:r>
    </w:p>
    <w:p w:rsidR="007B1D5A" w:rsidRDefault="00B147F9">
      <w:pPr>
        <w:pStyle w:val="2"/>
        <w:spacing w:before="7" w:line="272" w:lineRule="exact"/>
      </w:pPr>
      <w:r>
        <w:t>Правописание:</w:t>
      </w:r>
      <w:r>
        <w:rPr>
          <w:spacing w:val="-2"/>
        </w:rPr>
        <w:t xml:space="preserve"> </w:t>
      </w:r>
      <w:r>
        <w:t>орфография</w:t>
      </w:r>
      <w:r>
        <w:rPr>
          <w:spacing w:val="-2"/>
        </w:rPr>
        <w:t xml:space="preserve"> </w:t>
      </w:r>
      <w:r>
        <w:t>и</w:t>
      </w:r>
      <w:r>
        <w:rPr>
          <w:spacing w:val="-6"/>
        </w:rPr>
        <w:t xml:space="preserve"> </w:t>
      </w:r>
      <w:r>
        <w:rPr>
          <w:spacing w:val="-2"/>
        </w:rPr>
        <w:t>пунктуация</w:t>
      </w:r>
    </w:p>
    <w:p w:rsidR="007B1D5A" w:rsidRDefault="00B147F9">
      <w:pPr>
        <w:pStyle w:val="a3"/>
        <w:ind w:right="854" w:firstLine="0"/>
      </w:pPr>
      <w:r>
        <w:t>Орфография. Понятие</w:t>
      </w:r>
      <w:r>
        <w:rPr>
          <w:spacing w:val="-5"/>
        </w:rPr>
        <w:t xml:space="preserve"> </w:t>
      </w:r>
      <w:r>
        <w:t>орфограммы. Правописание гласных</w:t>
      </w:r>
      <w:r>
        <w:rPr>
          <w:spacing w:val="-4"/>
        </w:rPr>
        <w:t xml:space="preserve"> </w:t>
      </w:r>
      <w:r>
        <w:t>и согласных</w:t>
      </w:r>
      <w:r>
        <w:rPr>
          <w:spacing w:val="-4"/>
        </w:rPr>
        <w:t xml:space="preserve"> </w:t>
      </w:r>
      <w:r>
        <w:t xml:space="preserve">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w:t>
      </w:r>
      <w:r>
        <w:rPr>
          <w:spacing w:val="-2"/>
        </w:rPr>
        <w:t>норм.</w:t>
      </w:r>
    </w:p>
    <w:p w:rsidR="007B1D5A" w:rsidRDefault="00B147F9">
      <w:pPr>
        <w:pStyle w:val="a3"/>
        <w:ind w:right="852" w:firstLine="0"/>
      </w:pPr>
      <w:r>
        <w:t>Пунктуация. Знаки препинания и их функции. Одиночные и парные знаки препинания. Знаки препинания</w:t>
      </w:r>
      <w:r>
        <w:rPr>
          <w:spacing w:val="-1"/>
        </w:rPr>
        <w:t xml:space="preserve"> </w:t>
      </w:r>
      <w:r>
        <w:t>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B1D5A" w:rsidRDefault="00B147F9">
      <w:pPr>
        <w:pStyle w:val="a3"/>
        <w:ind w:firstLine="0"/>
      </w:pPr>
      <w:r>
        <w:t>Орфографический</w:t>
      </w:r>
      <w:r>
        <w:rPr>
          <w:spacing w:val="-4"/>
        </w:rPr>
        <w:t xml:space="preserve"> </w:t>
      </w:r>
      <w:r>
        <w:t>анализ</w:t>
      </w:r>
      <w:r>
        <w:rPr>
          <w:spacing w:val="-7"/>
        </w:rPr>
        <w:t xml:space="preserve"> </w:t>
      </w:r>
      <w:r>
        <w:t>слова</w:t>
      </w:r>
      <w:r>
        <w:rPr>
          <w:spacing w:val="-8"/>
        </w:rPr>
        <w:t xml:space="preserve"> </w:t>
      </w:r>
      <w:r>
        <w:t>и</w:t>
      </w:r>
      <w:r>
        <w:rPr>
          <w:spacing w:val="-1"/>
        </w:rPr>
        <w:t xml:space="preserve"> </w:t>
      </w:r>
      <w:r>
        <w:t>пунктуационный</w:t>
      </w:r>
      <w:r>
        <w:rPr>
          <w:spacing w:val="-2"/>
        </w:rPr>
        <w:t xml:space="preserve"> </w:t>
      </w:r>
      <w:r>
        <w:t>анализ</w:t>
      </w:r>
      <w:r>
        <w:rPr>
          <w:spacing w:val="-6"/>
        </w:rPr>
        <w:t xml:space="preserve"> </w:t>
      </w:r>
      <w:r>
        <w:rPr>
          <w:spacing w:val="-2"/>
        </w:rPr>
        <w:t>предложения.</w:t>
      </w:r>
    </w:p>
    <w:p w:rsidR="007B1D5A" w:rsidRDefault="007B1D5A">
      <w:pPr>
        <w:pStyle w:val="a3"/>
        <w:spacing w:before="3"/>
        <w:ind w:left="0" w:firstLine="0"/>
        <w:jc w:val="left"/>
      </w:pPr>
    </w:p>
    <w:p w:rsidR="007B1D5A" w:rsidRDefault="00B147F9" w:rsidP="00E2415F">
      <w:pPr>
        <w:pStyle w:val="1"/>
        <w:numPr>
          <w:ilvl w:val="3"/>
          <w:numId w:val="60"/>
        </w:numPr>
        <w:tabs>
          <w:tab w:val="left" w:pos="1601"/>
        </w:tabs>
        <w:spacing w:line="275" w:lineRule="exact"/>
        <w:ind w:left="1601" w:hanging="781"/>
      </w:pPr>
      <w:r>
        <w:rPr>
          <w:spacing w:val="-2"/>
        </w:rPr>
        <w:t>Литература.</w:t>
      </w:r>
    </w:p>
    <w:p w:rsidR="007B1D5A" w:rsidRDefault="00B147F9">
      <w:pPr>
        <w:pStyle w:val="a3"/>
        <w:spacing w:after="6" w:line="275" w:lineRule="exact"/>
        <w:ind w:firstLine="0"/>
      </w:pPr>
      <w:r>
        <w:t>Обязательное</w:t>
      </w:r>
      <w:r>
        <w:rPr>
          <w:spacing w:val="-1"/>
        </w:rPr>
        <w:t xml:space="preserve"> </w:t>
      </w:r>
      <w:r>
        <w:t>содержание</w:t>
      </w:r>
      <w:r>
        <w:rPr>
          <w:spacing w:val="-5"/>
        </w:rPr>
        <w:t xml:space="preserve"> </w:t>
      </w:r>
      <w:r>
        <w:t>ПП</w:t>
      </w:r>
      <w:r>
        <w:rPr>
          <w:spacing w:val="-1"/>
        </w:rPr>
        <w:t xml:space="preserve"> </w:t>
      </w:r>
      <w:r>
        <w:t>(5 – 9</w:t>
      </w:r>
      <w:r>
        <w:rPr>
          <w:spacing w:val="-4"/>
        </w:rPr>
        <w:t xml:space="preserve"> </w:t>
      </w:r>
      <w:r>
        <w:rPr>
          <w:spacing w:val="-2"/>
        </w:rPr>
        <w:t>КЛАССЫ)</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246"/>
        <w:gridCol w:w="2953"/>
      </w:tblGrid>
      <w:tr w:rsidR="007B1D5A">
        <w:trPr>
          <w:trHeight w:val="278"/>
        </w:trPr>
        <w:tc>
          <w:tcPr>
            <w:tcW w:w="3376" w:type="dxa"/>
          </w:tcPr>
          <w:p w:rsidR="007B1D5A" w:rsidRDefault="00B147F9">
            <w:pPr>
              <w:pStyle w:val="TableParagraph"/>
              <w:spacing w:line="258" w:lineRule="exact"/>
              <w:rPr>
                <w:sz w:val="24"/>
              </w:rPr>
            </w:pPr>
            <w:r>
              <w:rPr>
                <w:spacing w:val="-10"/>
                <w:sz w:val="24"/>
              </w:rPr>
              <w:t>А</w:t>
            </w:r>
          </w:p>
        </w:tc>
        <w:tc>
          <w:tcPr>
            <w:tcW w:w="3246" w:type="dxa"/>
          </w:tcPr>
          <w:p w:rsidR="007B1D5A" w:rsidRDefault="00B147F9">
            <w:pPr>
              <w:pStyle w:val="TableParagraph"/>
              <w:spacing w:line="258" w:lineRule="exact"/>
              <w:rPr>
                <w:sz w:val="24"/>
              </w:rPr>
            </w:pPr>
            <w:r>
              <w:rPr>
                <w:spacing w:val="-10"/>
                <w:sz w:val="24"/>
              </w:rPr>
              <w:t>В</w:t>
            </w:r>
          </w:p>
        </w:tc>
        <w:tc>
          <w:tcPr>
            <w:tcW w:w="2953" w:type="dxa"/>
          </w:tcPr>
          <w:p w:rsidR="007B1D5A" w:rsidRDefault="00B147F9">
            <w:pPr>
              <w:pStyle w:val="TableParagraph"/>
              <w:spacing w:line="258" w:lineRule="exact"/>
              <w:rPr>
                <w:sz w:val="24"/>
              </w:rPr>
            </w:pPr>
            <w:r>
              <w:rPr>
                <w:spacing w:val="-10"/>
                <w:sz w:val="24"/>
              </w:rPr>
              <w:t>С</w:t>
            </w:r>
          </w:p>
        </w:tc>
      </w:tr>
      <w:tr w:rsidR="007B1D5A">
        <w:trPr>
          <w:trHeight w:val="273"/>
        </w:trPr>
        <w:tc>
          <w:tcPr>
            <w:tcW w:w="9575" w:type="dxa"/>
            <w:gridSpan w:val="3"/>
          </w:tcPr>
          <w:p w:rsidR="007B1D5A" w:rsidRDefault="00B147F9">
            <w:pPr>
              <w:pStyle w:val="TableParagraph"/>
              <w:spacing w:line="253" w:lineRule="exact"/>
              <w:rPr>
                <w:sz w:val="24"/>
              </w:rPr>
            </w:pPr>
            <w:r>
              <w:rPr>
                <w:sz w:val="24"/>
              </w:rPr>
              <w:t>РУССКАЯ</w:t>
            </w:r>
            <w:r>
              <w:rPr>
                <w:spacing w:val="-4"/>
                <w:sz w:val="24"/>
              </w:rPr>
              <w:t xml:space="preserve"> </w:t>
            </w:r>
            <w:r>
              <w:rPr>
                <w:spacing w:val="-2"/>
                <w:sz w:val="24"/>
              </w:rPr>
              <w:t>ЛИТЕРАТУРА</w:t>
            </w:r>
          </w:p>
        </w:tc>
      </w:tr>
      <w:tr w:rsidR="007B1D5A">
        <w:trPr>
          <w:trHeight w:val="274"/>
        </w:trPr>
        <w:tc>
          <w:tcPr>
            <w:tcW w:w="3376" w:type="dxa"/>
            <w:tcBorders>
              <w:bottom w:val="nil"/>
            </w:tcBorders>
          </w:tcPr>
          <w:p w:rsidR="007B1D5A" w:rsidRDefault="00B147F9">
            <w:pPr>
              <w:pStyle w:val="TableParagraph"/>
              <w:spacing w:line="254" w:lineRule="exact"/>
              <w:rPr>
                <w:sz w:val="24"/>
              </w:rPr>
            </w:pPr>
            <w:r>
              <w:rPr>
                <w:sz w:val="24"/>
              </w:rPr>
              <w:t>«Слово</w:t>
            </w:r>
            <w:r>
              <w:rPr>
                <w:spacing w:val="53"/>
                <w:sz w:val="24"/>
              </w:rPr>
              <w:t xml:space="preserve"> </w:t>
            </w:r>
            <w:r>
              <w:rPr>
                <w:sz w:val="24"/>
              </w:rPr>
              <w:t>о</w:t>
            </w:r>
            <w:r>
              <w:rPr>
                <w:spacing w:val="59"/>
                <w:sz w:val="24"/>
              </w:rPr>
              <w:t xml:space="preserve"> </w:t>
            </w:r>
            <w:r>
              <w:rPr>
                <w:sz w:val="24"/>
              </w:rPr>
              <w:t>полку</w:t>
            </w:r>
            <w:r>
              <w:rPr>
                <w:spacing w:val="50"/>
                <w:sz w:val="24"/>
              </w:rPr>
              <w:t xml:space="preserve"> </w:t>
            </w:r>
            <w:r>
              <w:rPr>
                <w:sz w:val="24"/>
              </w:rPr>
              <w:t>Игореве»</w:t>
            </w:r>
            <w:r>
              <w:rPr>
                <w:spacing w:val="50"/>
                <w:sz w:val="24"/>
              </w:rPr>
              <w:t xml:space="preserve"> </w:t>
            </w:r>
            <w:r>
              <w:rPr>
                <w:spacing w:val="-5"/>
                <w:sz w:val="24"/>
              </w:rPr>
              <w:t>(к.</w:t>
            </w:r>
          </w:p>
        </w:tc>
        <w:tc>
          <w:tcPr>
            <w:tcW w:w="3246" w:type="dxa"/>
            <w:tcBorders>
              <w:bottom w:val="nil"/>
            </w:tcBorders>
          </w:tcPr>
          <w:p w:rsidR="007B1D5A" w:rsidRDefault="00B147F9">
            <w:pPr>
              <w:pStyle w:val="TableParagraph"/>
              <w:tabs>
                <w:tab w:val="left" w:pos="1875"/>
              </w:tabs>
              <w:spacing w:line="254" w:lineRule="exact"/>
              <w:rPr>
                <w:sz w:val="24"/>
              </w:rPr>
            </w:pPr>
            <w:r>
              <w:rPr>
                <w:spacing w:val="-2"/>
                <w:sz w:val="24"/>
              </w:rPr>
              <w:t>Древнерусская</w:t>
            </w:r>
            <w:r>
              <w:rPr>
                <w:sz w:val="24"/>
              </w:rPr>
              <w:tab/>
            </w:r>
            <w:r>
              <w:rPr>
                <w:spacing w:val="-2"/>
                <w:sz w:val="24"/>
              </w:rPr>
              <w:t>литература–</w:t>
            </w:r>
          </w:p>
        </w:tc>
        <w:tc>
          <w:tcPr>
            <w:tcW w:w="2953" w:type="dxa"/>
            <w:tcBorders>
              <w:bottom w:val="nil"/>
            </w:tcBorders>
          </w:tcPr>
          <w:p w:rsidR="007B1D5A" w:rsidRDefault="00B147F9">
            <w:pPr>
              <w:pStyle w:val="TableParagraph"/>
              <w:spacing w:line="254" w:lineRule="exact"/>
              <w:rPr>
                <w:sz w:val="24"/>
              </w:rPr>
            </w:pPr>
            <w:r>
              <w:rPr>
                <w:sz w:val="24"/>
              </w:rPr>
              <w:t>Русский</w:t>
            </w:r>
            <w:r>
              <w:rPr>
                <w:spacing w:val="-6"/>
                <w:sz w:val="24"/>
              </w:rPr>
              <w:t xml:space="preserve"> </w:t>
            </w:r>
            <w:r>
              <w:rPr>
                <w:spacing w:val="-2"/>
                <w:sz w:val="24"/>
              </w:rPr>
              <w:t>фольклор:</w:t>
            </w:r>
          </w:p>
        </w:tc>
      </w:tr>
      <w:tr w:rsidR="007B1D5A">
        <w:trPr>
          <w:trHeight w:val="276"/>
        </w:trPr>
        <w:tc>
          <w:tcPr>
            <w:tcW w:w="3376" w:type="dxa"/>
            <w:tcBorders>
              <w:top w:val="nil"/>
              <w:bottom w:val="nil"/>
            </w:tcBorders>
          </w:tcPr>
          <w:p w:rsidR="007B1D5A" w:rsidRDefault="00B147F9">
            <w:pPr>
              <w:pStyle w:val="TableParagraph"/>
              <w:spacing w:line="256" w:lineRule="exact"/>
              <w:rPr>
                <w:sz w:val="24"/>
              </w:rPr>
            </w:pPr>
            <w:r>
              <w:rPr>
                <w:sz w:val="24"/>
              </w:rPr>
              <w:t>XII</w:t>
            </w:r>
            <w:r>
              <w:rPr>
                <w:spacing w:val="-1"/>
                <w:sz w:val="24"/>
              </w:rPr>
              <w:t xml:space="preserve"> </w:t>
            </w:r>
            <w:r>
              <w:rPr>
                <w:sz w:val="24"/>
              </w:rPr>
              <w:t>в.)</w:t>
            </w:r>
            <w:r>
              <w:rPr>
                <w:spacing w:val="-1"/>
                <w:sz w:val="24"/>
              </w:rPr>
              <w:t xml:space="preserve"> </w:t>
            </w:r>
            <w:r>
              <w:rPr>
                <w:sz w:val="24"/>
              </w:rPr>
              <w:t>(8-9</w:t>
            </w:r>
            <w:r>
              <w:rPr>
                <w:spacing w:val="1"/>
                <w:sz w:val="24"/>
              </w:rPr>
              <w:t xml:space="preserve"> </w:t>
            </w:r>
            <w:r>
              <w:rPr>
                <w:spacing w:val="-2"/>
                <w:sz w:val="24"/>
              </w:rPr>
              <w:t>кл.)52</w:t>
            </w:r>
          </w:p>
        </w:tc>
        <w:tc>
          <w:tcPr>
            <w:tcW w:w="3246" w:type="dxa"/>
            <w:tcBorders>
              <w:top w:val="nil"/>
              <w:bottom w:val="nil"/>
            </w:tcBorders>
          </w:tcPr>
          <w:p w:rsidR="007B1D5A" w:rsidRDefault="00B147F9">
            <w:pPr>
              <w:pStyle w:val="TableParagraph"/>
              <w:spacing w:line="256" w:lineRule="exact"/>
              <w:rPr>
                <w:sz w:val="24"/>
              </w:rPr>
            </w:pPr>
            <w:r>
              <w:rPr>
                <w:sz w:val="24"/>
              </w:rPr>
              <w:t>1-2</w:t>
            </w:r>
            <w:r>
              <w:rPr>
                <w:spacing w:val="61"/>
                <w:sz w:val="24"/>
              </w:rPr>
              <w:t xml:space="preserve"> </w:t>
            </w:r>
            <w:r>
              <w:rPr>
                <w:sz w:val="24"/>
              </w:rPr>
              <w:t>произведения</w:t>
            </w:r>
            <w:r>
              <w:rPr>
                <w:spacing w:val="61"/>
                <w:sz w:val="24"/>
              </w:rPr>
              <w:t xml:space="preserve"> </w:t>
            </w:r>
            <w:r>
              <w:rPr>
                <w:sz w:val="24"/>
              </w:rPr>
              <w:t>на</w:t>
            </w:r>
            <w:r>
              <w:rPr>
                <w:spacing w:val="56"/>
                <w:sz w:val="24"/>
              </w:rPr>
              <w:t xml:space="preserve"> </w:t>
            </w:r>
            <w:r>
              <w:rPr>
                <w:spacing w:val="-2"/>
                <w:sz w:val="24"/>
              </w:rPr>
              <w:t>выбор,</w:t>
            </w:r>
          </w:p>
        </w:tc>
        <w:tc>
          <w:tcPr>
            <w:tcW w:w="2953" w:type="dxa"/>
            <w:tcBorders>
              <w:top w:val="nil"/>
              <w:bottom w:val="nil"/>
            </w:tcBorders>
          </w:tcPr>
          <w:p w:rsidR="007B1D5A" w:rsidRDefault="00B147F9">
            <w:pPr>
              <w:pStyle w:val="TableParagraph"/>
              <w:spacing w:line="256" w:lineRule="exact"/>
              <w:rPr>
                <w:sz w:val="24"/>
              </w:rPr>
            </w:pPr>
            <w:r>
              <w:rPr>
                <w:sz w:val="24"/>
              </w:rPr>
              <w:t>сказки,</w:t>
            </w:r>
            <w:r>
              <w:rPr>
                <w:spacing w:val="54"/>
                <w:w w:val="150"/>
                <w:sz w:val="24"/>
              </w:rPr>
              <w:t xml:space="preserve"> </w:t>
            </w:r>
            <w:r>
              <w:rPr>
                <w:sz w:val="24"/>
              </w:rPr>
              <w:t>былины,</w:t>
            </w:r>
            <w:r>
              <w:rPr>
                <w:spacing w:val="55"/>
                <w:w w:val="150"/>
                <w:sz w:val="24"/>
              </w:rPr>
              <w:t xml:space="preserve"> </w:t>
            </w:r>
            <w:r>
              <w:rPr>
                <w:spacing w:val="-2"/>
                <w:sz w:val="24"/>
              </w:rPr>
              <w:t>загадки,</w:t>
            </w:r>
          </w:p>
        </w:tc>
      </w:tr>
      <w:tr w:rsidR="007B1D5A">
        <w:trPr>
          <w:trHeight w:val="276"/>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spacing w:line="256" w:lineRule="exact"/>
              <w:rPr>
                <w:sz w:val="24"/>
              </w:rPr>
            </w:pPr>
            <w:r>
              <w:rPr>
                <w:spacing w:val="-2"/>
                <w:sz w:val="24"/>
              </w:rPr>
              <w:t>например:«Поучение»</w:t>
            </w:r>
          </w:p>
        </w:tc>
        <w:tc>
          <w:tcPr>
            <w:tcW w:w="2953" w:type="dxa"/>
            <w:tcBorders>
              <w:top w:val="nil"/>
              <w:bottom w:val="nil"/>
            </w:tcBorders>
          </w:tcPr>
          <w:p w:rsidR="007B1D5A" w:rsidRDefault="00B147F9">
            <w:pPr>
              <w:pStyle w:val="TableParagraph"/>
              <w:tabs>
                <w:tab w:val="left" w:pos="1726"/>
              </w:tabs>
              <w:spacing w:line="256" w:lineRule="exact"/>
              <w:rPr>
                <w:sz w:val="24"/>
              </w:rPr>
            </w:pPr>
            <w:r>
              <w:rPr>
                <w:spacing w:val="-2"/>
                <w:sz w:val="24"/>
              </w:rPr>
              <w:t>пословицы,</w:t>
            </w:r>
            <w:r>
              <w:rPr>
                <w:sz w:val="24"/>
              </w:rPr>
              <w:tab/>
            </w:r>
            <w:r>
              <w:rPr>
                <w:spacing w:val="-2"/>
                <w:sz w:val="24"/>
              </w:rPr>
              <w:t>поговорки,</w:t>
            </w:r>
          </w:p>
        </w:tc>
      </w:tr>
      <w:tr w:rsidR="007B1D5A">
        <w:trPr>
          <w:trHeight w:val="275"/>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tabs>
                <w:tab w:val="left" w:pos="2010"/>
              </w:tabs>
              <w:spacing w:line="256" w:lineRule="exact"/>
              <w:rPr>
                <w:sz w:val="24"/>
              </w:rPr>
            </w:pPr>
            <w:r>
              <w:rPr>
                <w:spacing w:val="-2"/>
                <w:sz w:val="24"/>
              </w:rPr>
              <w:t>Владимира</w:t>
            </w:r>
            <w:r>
              <w:rPr>
                <w:sz w:val="24"/>
              </w:rPr>
              <w:tab/>
            </w:r>
            <w:r>
              <w:rPr>
                <w:spacing w:val="-2"/>
                <w:sz w:val="24"/>
              </w:rPr>
              <w:t>Мономаха,</w:t>
            </w:r>
          </w:p>
        </w:tc>
        <w:tc>
          <w:tcPr>
            <w:tcW w:w="2953" w:type="dxa"/>
            <w:tcBorders>
              <w:top w:val="nil"/>
              <w:bottom w:val="nil"/>
            </w:tcBorders>
          </w:tcPr>
          <w:p w:rsidR="007B1D5A" w:rsidRDefault="00B147F9">
            <w:pPr>
              <w:pStyle w:val="TableParagraph"/>
              <w:tabs>
                <w:tab w:val="left" w:pos="1160"/>
                <w:tab w:val="left" w:pos="1760"/>
                <w:tab w:val="left" w:pos="2532"/>
              </w:tabs>
              <w:spacing w:line="256" w:lineRule="exact"/>
              <w:rPr>
                <w:sz w:val="24"/>
              </w:rPr>
            </w:pPr>
            <w:r>
              <w:rPr>
                <w:spacing w:val="-4"/>
                <w:sz w:val="24"/>
              </w:rPr>
              <w:t>песня</w:t>
            </w:r>
            <w:r>
              <w:rPr>
                <w:sz w:val="24"/>
              </w:rPr>
              <w:tab/>
            </w:r>
            <w:r>
              <w:rPr>
                <w:spacing w:val="-10"/>
                <w:sz w:val="24"/>
              </w:rPr>
              <w:t>и</w:t>
            </w:r>
            <w:r>
              <w:rPr>
                <w:sz w:val="24"/>
              </w:rPr>
              <w:tab/>
            </w:r>
            <w:r>
              <w:rPr>
                <w:spacing w:val="-5"/>
                <w:sz w:val="24"/>
              </w:rPr>
              <w:t>др.</w:t>
            </w:r>
            <w:r>
              <w:rPr>
                <w:sz w:val="24"/>
              </w:rPr>
              <w:tab/>
            </w:r>
            <w:r>
              <w:rPr>
                <w:spacing w:val="-5"/>
                <w:sz w:val="24"/>
              </w:rPr>
              <w:t>(10</w:t>
            </w:r>
          </w:p>
        </w:tc>
      </w:tr>
      <w:tr w:rsidR="007B1D5A">
        <w:trPr>
          <w:trHeight w:val="276"/>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spacing w:line="256" w:lineRule="exact"/>
              <w:rPr>
                <w:sz w:val="24"/>
              </w:rPr>
            </w:pPr>
            <w:r>
              <w:rPr>
                <w:sz w:val="24"/>
              </w:rPr>
              <w:t>«Повесть</w:t>
            </w:r>
            <w:r>
              <w:rPr>
                <w:spacing w:val="1"/>
                <w:sz w:val="24"/>
              </w:rPr>
              <w:t xml:space="preserve"> </w:t>
            </w:r>
            <w:r>
              <w:rPr>
                <w:sz w:val="24"/>
              </w:rPr>
              <w:t>о</w:t>
            </w:r>
            <w:r>
              <w:rPr>
                <w:spacing w:val="9"/>
                <w:sz w:val="24"/>
              </w:rPr>
              <w:t xml:space="preserve"> </w:t>
            </w:r>
            <w:r>
              <w:rPr>
                <w:sz w:val="24"/>
              </w:rPr>
              <w:t>разорении</w:t>
            </w:r>
            <w:r>
              <w:rPr>
                <w:spacing w:val="2"/>
                <w:sz w:val="24"/>
              </w:rPr>
              <w:t xml:space="preserve"> </w:t>
            </w:r>
            <w:r>
              <w:rPr>
                <w:spacing w:val="-2"/>
                <w:sz w:val="24"/>
              </w:rPr>
              <w:t>Рязани</w:t>
            </w:r>
          </w:p>
        </w:tc>
        <w:tc>
          <w:tcPr>
            <w:tcW w:w="2953" w:type="dxa"/>
            <w:tcBorders>
              <w:top w:val="nil"/>
              <w:bottom w:val="nil"/>
            </w:tcBorders>
          </w:tcPr>
          <w:p w:rsidR="007B1D5A" w:rsidRDefault="00B147F9">
            <w:pPr>
              <w:pStyle w:val="TableParagraph"/>
              <w:tabs>
                <w:tab w:val="left" w:pos="2119"/>
              </w:tabs>
              <w:spacing w:line="256" w:lineRule="exact"/>
              <w:rPr>
                <w:sz w:val="24"/>
              </w:rPr>
            </w:pPr>
            <w:r>
              <w:rPr>
                <w:spacing w:val="-2"/>
                <w:sz w:val="24"/>
              </w:rPr>
              <w:t>произведений</w:t>
            </w:r>
            <w:r>
              <w:rPr>
                <w:sz w:val="24"/>
              </w:rPr>
              <w:tab/>
            </w:r>
            <w:r>
              <w:rPr>
                <w:spacing w:val="-2"/>
                <w:sz w:val="24"/>
              </w:rPr>
              <w:t>разных</w:t>
            </w:r>
          </w:p>
        </w:tc>
      </w:tr>
      <w:tr w:rsidR="007B1D5A">
        <w:trPr>
          <w:trHeight w:val="276"/>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tabs>
                <w:tab w:val="left" w:pos="1332"/>
                <w:tab w:val="left" w:pos="2407"/>
              </w:tabs>
              <w:spacing w:line="256" w:lineRule="exact"/>
              <w:rPr>
                <w:sz w:val="24"/>
              </w:rPr>
            </w:pPr>
            <w:r>
              <w:rPr>
                <w:spacing w:val="-2"/>
                <w:sz w:val="24"/>
              </w:rPr>
              <w:t>Батыем»,</w:t>
            </w:r>
            <w:r>
              <w:rPr>
                <w:sz w:val="24"/>
              </w:rPr>
              <w:tab/>
            </w:r>
            <w:r>
              <w:rPr>
                <w:spacing w:val="-2"/>
                <w:sz w:val="24"/>
              </w:rPr>
              <w:t>«Житие</w:t>
            </w:r>
            <w:r>
              <w:rPr>
                <w:sz w:val="24"/>
              </w:rPr>
              <w:tab/>
            </w:r>
            <w:r>
              <w:rPr>
                <w:spacing w:val="-2"/>
                <w:sz w:val="24"/>
              </w:rPr>
              <w:t>Сергия</w:t>
            </w:r>
          </w:p>
        </w:tc>
        <w:tc>
          <w:tcPr>
            <w:tcW w:w="2953" w:type="dxa"/>
            <w:tcBorders>
              <w:top w:val="nil"/>
              <w:bottom w:val="nil"/>
            </w:tcBorders>
          </w:tcPr>
          <w:p w:rsidR="007B1D5A" w:rsidRDefault="00B147F9">
            <w:pPr>
              <w:pStyle w:val="TableParagraph"/>
              <w:spacing w:line="256" w:lineRule="exact"/>
              <w:rPr>
                <w:sz w:val="24"/>
              </w:rPr>
            </w:pPr>
            <w:r>
              <w:rPr>
                <w:sz w:val="24"/>
              </w:rPr>
              <w:t>жанров, 5-7</w:t>
            </w:r>
            <w:r>
              <w:rPr>
                <w:spacing w:val="-2"/>
                <w:sz w:val="24"/>
              </w:rPr>
              <w:t xml:space="preserve"> </w:t>
            </w:r>
            <w:r>
              <w:rPr>
                <w:spacing w:val="-4"/>
                <w:sz w:val="24"/>
              </w:rPr>
              <w:t>кл.)</w:t>
            </w:r>
          </w:p>
        </w:tc>
      </w:tr>
      <w:tr w:rsidR="007B1D5A">
        <w:trPr>
          <w:trHeight w:val="276"/>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spacing w:line="256" w:lineRule="exact"/>
              <w:rPr>
                <w:sz w:val="24"/>
              </w:rPr>
            </w:pPr>
            <w:r>
              <w:rPr>
                <w:spacing w:val="-2"/>
                <w:sz w:val="24"/>
              </w:rPr>
              <w:t>Радонежского»,</w:t>
            </w:r>
          </w:p>
        </w:tc>
        <w:tc>
          <w:tcPr>
            <w:tcW w:w="2953" w:type="dxa"/>
            <w:tcBorders>
              <w:top w:val="nil"/>
              <w:bottom w:val="nil"/>
            </w:tcBorders>
          </w:tcPr>
          <w:p w:rsidR="007B1D5A" w:rsidRDefault="007B1D5A">
            <w:pPr>
              <w:pStyle w:val="TableParagraph"/>
              <w:ind w:left="0"/>
              <w:rPr>
                <w:sz w:val="20"/>
              </w:rPr>
            </w:pPr>
          </w:p>
        </w:tc>
      </w:tr>
      <w:tr w:rsidR="007B1D5A">
        <w:trPr>
          <w:trHeight w:val="275"/>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tabs>
                <w:tab w:val="left" w:pos="1807"/>
                <w:tab w:val="left" w:pos="3016"/>
              </w:tabs>
              <w:spacing w:line="256" w:lineRule="exact"/>
              <w:rPr>
                <w:sz w:val="24"/>
              </w:rPr>
            </w:pPr>
            <w:r>
              <w:rPr>
                <w:spacing w:val="-2"/>
                <w:sz w:val="24"/>
              </w:rPr>
              <w:t>«Домострой»,</w:t>
            </w:r>
            <w:r>
              <w:rPr>
                <w:sz w:val="24"/>
              </w:rPr>
              <w:tab/>
            </w:r>
            <w:r>
              <w:rPr>
                <w:spacing w:val="-2"/>
                <w:sz w:val="24"/>
              </w:rPr>
              <w:t>«Повесть</w:t>
            </w:r>
            <w:r>
              <w:rPr>
                <w:sz w:val="24"/>
              </w:rPr>
              <w:tab/>
            </w:r>
            <w:r>
              <w:rPr>
                <w:spacing w:val="-10"/>
                <w:sz w:val="24"/>
              </w:rPr>
              <w:t>о</w:t>
            </w:r>
          </w:p>
        </w:tc>
        <w:tc>
          <w:tcPr>
            <w:tcW w:w="2953" w:type="dxa"/>
            <w:tcBorders>
              <w:top w:val="nil"/>
              <w:bottom w:val="nil"/>
            </w:tcBorders>
          </w:tcPr>
          <w:p w:rsidR="007B1D5A" w:rsidRDefault="007B1D5A">
            <w:pPr>
              <w:pStyle w:val="TableParagraph"/>
              <w:ind w:left="0"/>
              <w:rPr>
                <w:sz w:val="20"/>
              </w:rPr>
            </w:pPr>
          </w:p>
        </w:tc>
      </w:tr>
      <w:tr w:rsidR="007B1D5A">
        <w:trPr>
          <w:trHeight w:val="276"/>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tabs>
                <w:tab w:val="left" w:pos="1344"/>
                <w:tab w:val="left" w:pos="2097"/>
              </w:tabs>
              <w:spacing w:line="256" w:lineRule="exact"/>
              <w:rPr>
                <w:sz w:val="24"/>
              </w:rPr>
            </w:pPr>
            <w:r>
              <w:rPr>
                <w:spacing w:val="-4"/>
                <w:sz w:val="24"/>
              </w:rPr>
              <w:t>Петре</w:t>
            </w:r>
            <w:r>
              <w:rPr>
                <w:sz w:val="24"/>
              </w:rPr>
              <w:tab/>
            </w:r>
            <w:r>
              <w:rPr>
                <w:spacing w:val="-10"/>
                <w:sz w:val="24"/>
              </w:rPr>
              <w:t>и</w:t>
            </w:r>
            <w:r>
              <w:rPr>
                <w:sz w:val="24"/>
              </w:rPr>
              <w:tab/>
            </w:r>
            <w:r>
              <w:rPr>
                <w:spacing w:val="-2"/>
                <w:sz w:val="24"/>
              </w:rPr>
              <w:t>Февронии</w:t>
            </w:r>
          </w:p>
        </w:tc>
        <w:tc>
          <w:tcPr>
            <w:tcW w:w="2953" w:type="dxa"/>
            <w:tcBorders>
              <w:top w:val="nil"/>
              <w:bottom w:val="nil"/>
            </w:tcBorders>
          </w:tcPr>
          <w:p w:rsidR="007B1D5A" w:rsidRDefault="007B1D5A">
            <w:pPr>
              <w:pStyle w:val="TableParagraph"/>
              <w:ind w:left="0"/>
              <w:rPr>
                <w:sz w:val="20"/>
              </w:rPr>
            </w:pPr>
          </w:p>
        </w:tc>
      </w:tr>
      <w:tr w:rsidR="007B1D5A">
        <w:trPr>
          <w:trHeight w:val="276"/>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tabs>
                <w:tab w:val="left" w:pos="1774"/>
                <w:tab w:val="left" w:pos="3016"/>
              </w:tabs>
              <w:spacing w:line="256" w:lineRule="exact"/>
              <w:rPr>
                <w:sz w:val="24"/>
              </w:rPr>
            </w:pPr>
            <w:r>
              <w:rPr>
                <w:spacing w:val="-2"/>
                <w:sz w:val="24"/>
              </w:rPr>
              <w:t>Муромских»,</w:t>
            </w:r>
            <w:r>
              <w:rPr>
                <w:sz w:val="24"/>
              </w:rPr>
              <w:tab/>
            </w:r>
            <w:r>
              <w:rPr>
                <w:spacing w:val="-2"/>
                <w:sz w:val="24"/>
              </w:rPr>
              <w:t>«Повесть</w:t>
            </w:r>
            <w:r>
              <w:rPr>
                <w:sz w:val="24"/>
              </w:rPr>
              <w:tab/>
            </w:r>
            <w:r>
              <w:rPr>
                <w:spacing w:val="-10"/>
                <w:sz w:val="24"/>
              </w:rPr>
              <w:t>о</w:t>
            </w:r>
          </w:p>
        </w:tc>
        <w:tc>
          <w:tcPr>
            <w:tcW w:w="2953" w:type="dxa"/>
            <w:tcBorders>
              <w:top w:val="nil"/>
              <w:bottom w:val="nil"/>
            </w:tcBorders>
          </w:tcPr>
          <w:p w:rsidR="007B1D5A" w:rsidRDefault="007B1D5A">
            <w:pPr>
              <w:pStyle w:val="TableParagraph"/>
              <w:ind w:left="0"/>
              <w:rPr>
                <w:sz w:val="20"/>
              </w:rPr>
            </w:pPr>
          </w:p>
        </w:tc>
      </w:tr>
      <w:tr w:rsidR="007B1D5A">
        <w:trPr>
          <w:trHeight w:val="275"/>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tabs>
                <w:tab w:val="left" w:pos="1102"/>
                <w:tab w:val="left" w:pos="2637"/>
              </w:tabs>
              <w:spacing w:line="256" w:lineRule="exact"/>
              <w:rPr>
                <w:sz w:val="24"/>
              </w:rPr>
            </w:pPr>
            <w:r>
              <w:rPr>
                <w:spacing w:val="-4"/>
                <w:sz w:val="24"/>
              </w:rPr>
              <w:t>Ерше</w:t>
            </w:r>
            <w:r>
              <w:rPr>
                <w:sz w:val="24"/>
              </w:rPr>
              <w:tab/>
            </w:r>
            <w:r>
              <w:rPr>
                <w:spacing w:val="-2"/>
                <w:sz w:val="24"/>
              </w:rPr>
              <w:t>Ершовиче,</w:t>
            </w:r>
            <w:r>
              <w:rPr>
                <w:sz w:val="24"/>
              </w:rPr>
              <w:tab/>
            </w:r>
            <w:r>
              <w:rPr>
                <w:spacing w:val="-4"/>
                <w:sz w:val="24"/>
              </w:rPr>
              <w:t>сыне</w:t>
            </w:r>
          </w:p>
        </w:tc>
        <w:tc>
          <w:tcPr>
            <w:tcW w:w="2953" w:type="dxa"/>
            <w:tcBorders>
              <w:top w:val="nil"/>
              <w:bottom w:val="nil"/>
            </w:tcBorders>
          </w:tcPr>
          <w:p w:rsidR="007B1D5A" w:rsidRDefault="007B1D5A">
            <w:pPr>
              <w:pStyle w:val="TableParagraph"/>
              <w:ind w:left="0"/>
              <w:rPr>
                <w:sz w:val="20"/>
              </w:rPr>
            </w:pPr>
          </w:p>
        </w:tc>
      </w:tr>
      <w:tr w:rsidR="007B1D5A">
        <w:trPr>
          <w:trHeight w:val="276"/>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tabs>
                <w:tab w:val="left" w:pos="2331"/>
              </w:tabs>
              <w:spacing w:line="256" w:lineRule="exact"/>
              <w:rPr>
                <w:sz w:val="24"/>
              </w:rPr>
            </w:pPr>
            <w:r>
              <w:rPr>
                <w:spacing w:val="-2"/>
                <w:sz w:val="24"/>
              </w:rPr>
              <w:t>Щетинникове»,</w:t>
            </w:r>
            <w:r>
              <w:rPr>
                <w:sz w:val="24"/>
              </w:rPr>
              <w:tab/>
            </w:r>
            <w:r>
              <w:rPr>
                <w:spacing w:val="-2"/>
                <w:sz w:val="24"/>
              </w:rPr>
              <w:t>«Житие</w:t>
            </w:r>
          </w:p>
        </w:tc>
        <w:tc>
          <w:tcPr>
            <w:tcW w:w="2953" w:type="dxa"/>
            <w:tcBorders>
              <w:top w:val="nil"/>
              <w:bottom w:val="nil"/>
            </w:tcBorders>
          </w:tcPr>
          <w:p w:rsidR="007B1D5A" w:rsidRDefault="007B1D5A">
            <w:pPr>
              <w:pStyle w:val="TableParagraph"/>
              <w:ind w:left="0"/>
              <w:rPr>
                <w:sz w:val="20"/>
              </w:rPr>
            </w:pPr>
          </w:p>
        </w:tc>
      </w:tr>
      <w:tr w:rsidR="007B1D5A">
        <w:trPr>
          <w:trHeight w:val="276"/>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tabs>
                <w:tab w:val="left" w:pos="1491"/>
                <w:tab w:val="left" w:pos="2848"/>
              </w:tabs>
              <w:spacing w:line="256" w:lineRule="exact"/>
              <w:rPr>
                <w:sz w:val="24"/>
              </w:rPr>
            </w:pPr>
            <w:r>
              <w:rPr>
                <w:spacing w:val="-2"/>
                <w:sz w:val="24"/>
              </w:rPr>
              <w:t>протопопа</w:t>
            </w:r>
            <w:r>
              <w:rPr>
                <w:sz w:val="24"/>
              </w:rPr>
              <w:tab/>
            </w:r>
            <w:r>
              <w:rPr>
                <w:spacing w:val="-2"/>
                <w:sz w:val="24"/>
              </w:rPr>
              <w:t>Аввакума,</w:t>
            </w:r>
            <w:r>
              <w:rPr>
                <w:sz w:val="24"/>
              </w:rPr>
              <w:tab/>
            </w:r>
            <w:r>
              <w:rPr>
                <w:spacing w:val="-5"/>
                <w:sz w:val="24"/>
              </w:rPr>
              <w:t>им</w:t>
            </w:r>
          </w:p>
        </w:tc>
        <w:tc>
          <w:tcPr>
            <w:tcW w:w="2953" w:type="dxa"/>
            <w:tcBorders>
              <w:top w:val="nil"/>
              <w:bottom w:val="nil"/>
            </w:tcBorders>
          </w:tcPr>
          <w:p w:rsidR="007B1D5A" w:rsidRDefault="007B1D5A">
            <w:pPr>
              <w:pStyle w:val="TableParagraph"/>
              <w:ind w:left="0"/>
              <w:rPr>
                <w:sz w:val="20"/>
              </w:rPr>
            </w:pPr>
          </w:p>
        </w:tc>
      </w:tr>
      <w:tr w:rsidR="007B1D5A">
        <w:trPr>
          <w:trHeight w:val="276"/>
        </w:trPr>
        <w:tc>
          <w:tcPr>
            <w:tcW w:w="3376" w:type="dxa"/>
            <w:tcBorders>
              <w:top w:val="nil"/>
              <w:bottom w:val="nil"/>
            </w:tcBorders>
          </w:tcPr>
          <w:p w:rsidR="007B1D5A" w:rsidRDefault="007B1D5A">
            <w:pPr>
              <w:pStyle w:val="TableParagraph"/>
              <w:ind w:left="0"/>
              <w:rPr>
                <w:sz w:val="20"/>
              </w:rPr>
            </w:pPr>
          </w:p>
        </w:tc>
        <w:tc>
          <w:tcPr>
            <w:tcW w:w="3246" w:type="dxa"/>
            <w:tcBorders>
              <w:top w:val="nil"/>
              <w:bottom w:val="nil"/>
            </w:tcBorders>
          </w:tcPr>
          <w:p w:rsidR="007B1D5A" w:rsidRDefault="00B147F9">
            <w:pPr>
              <w:pStyle w:val="TableParagraph"/>
              <w:spacing w:line="256" w:lineRule="exact"/>
              <w:rPr>
                <w:sz w:val="24"/>
              </w:rPr>
            </w:pPr>
            <w:r>
              <w:rPr>
                <w:sz w:val="24"/>
              </w:rPr>
              <w:t>самим</w:t>
            </w:r>
            <w:r>
              <w:rPr>
                <w:spacing w:val="-3"/>
                <w:sz w:val="24"/>
              </w:rPr>
              <w:t xml:space="preserve"> </w:t>
            </w:r>
            <w:r>
              <w:rPr>
                <w:sz w:val="24"/>
              </w:rPr>
              <w:t>написанное»</w:t>
            </w:r>
            <w:r>
              <w:rPr>
                <w:spacing w:val="-5"/>
                <w:sz w:val="24"/>
              </w:rPr>
              <w:t xml:space="preserve"> </w:t>
            </w:r>
            <w:r>
              <w:rPr>
                <w:sz w:val="24"/>
              </w:rPr>
              <w:t>и</w:t>
            </w:r>
            <w:r>
              <w:rPr>
                <w:spacing w:val="3"/>
                <w:sz w:val="24"/>
              </w:rPr>
              <w:t xml:space="preserve"> </w:t>
            </w:r>
            <w:r>
              <w:rPr>
                <w:spacing w:val="-4"/>
                <w:sz w:val="24"/>
              </w:rPr>
              <w:t>др.)</w:t>
            </w:r>
          </w:p>
        </w:tc>
        <w:tc>
          <w:tcPr>
            <w:tcW w:w="2953" w:type="dxa"/>
            <w:tcBorders>
              <w:top w:val="nil"/>
              <w:bottom w:val="nil"/>
            </w:tcBorders>
          </w:tcPr>
          <w:p w:rsidR="007B1D5A" w:rsidRDefault="007B1D5A">
            <w:pPr>
              <w:pStyle w:val="TableParagraph"/>
              <w:ind w:left="0"/>
              <w:rPr>
                <w:sz w:val="20"/>
              </w:rPr>
            </w:pPr>
          </w:p>
        </w:tc>
      </w:tr>
      <w:tr w:rsidR="007B1D5A">
        <w:trPr>
          <w:trHeight w:val="279"/>
        </w:trPr>
        <w:tc>
          <w:tcPr>
            <w:tcW w:w="3376" w:type="dxa"/>
            <w:tcBorders>
              <w:top w:val="nil"/>
            </w:tcBorders>
          </w:tcPr>
          <w:p w:rsidR="007B1D5A" w:rsidRDefault="007B1D5A">
            <w:pPr>
              <w:pStyle w:val="TableParagraph"/>
              <w:ind w:left="0"/>
              <w:rPr>
                <w:sz w:val="20"/>
              </w:rPr>
            </w:pPr>
          </w:p>
        </w:tc>
        <w:tc>
          <w:tcPr>
            <w:tcW w:w="3246" w:type="dxa"/>
            <w:tcBorders>
              <w:top w:val="nil"/>
            </w:tcBorders>
          </w:tcPr>
          <w:p w:rsidR="007B1D5A" w:rsidRDefault="00B147F9">
            <w:pPr>
              <w:pStyle w:val="TableParagraph"/>
              <w:spacing w:line="260" w:lineRule="exact"/>
              <w:rPr>
                <w:sz w:val="24"/>
              </w:rPr>
            </w:pPr>
            <w:r>
              <w:rPr>
                <w:sz w:val="24"/>
              </w:rPr>
              <w:t>(6-8</w:t>
            </w:r>
            <w:r>
              <w:rPr>
                <w:spacing w:val="4"/>
                <w:sz w:val="24"/>
              </w:rPr>
              <w:t xml:space="preserve"> </w:t>
            </w:r>
            <w:r>
              <w:rPr>
                <w:spacing w:val="-4"/>
                <w:sz w:val="24"/>
              </w:rPr>
              <w:t>кл.)</w:t>
            </w:r>
          </w:p>
        </w:tc>
        <w:tc>
          <w:tcPr>
            <w:tcW w:w="2953" w:type="dxa"/>
            <w:tcBorders>
              <w:top w:val="nil"/>
            </w:tcBorders>
          </w:tcPr>
          <w:p w:rsidR="007B1D5A" w:rsidRDefault="007B1D5A">
            <w:pPr>
              <w:pStyle w:val="TableParagraph"/>
              <w:ind w:left="0"/>
              <w:rPr>
                <w:sz w:val="20"/>
              </w:rPr>
            </w:pPr>
          </w:p>
        </w:tc>
      </w:tr>
      <w:tr w:rsidR="007B1D5A">
        <w:trPr>
          <w:trHeight w:val="266"/>
        </w:trPr>
        <w:tc>
          <w:tcPr>
            <w:tcW w:w="3376" w:type="dxa"/>
            <w:tcBorders>
              <w:bottom w:val="nil"/>
            </w:tcBorders>
          </w:tcPr>
          <w:p w:rsidR="007B1D5A" w:rsidRDefault="007B1D5A">
            <w:pPr>
              <w:pStyle w:val="TableParagraph"/>
              <w:ind w:left="0"/>
              <w:rPr>
                <w:sz w:val="18"/>
              </w:rPr>
            </w:pPr>
          </w:p>
        </w:tc>
        <w:tc>
          <w:tcPr>
            <w:tcW w:w="3246" w:type="dxa"/>
            <w:tcBorders>
              <w:bottom w:val="nil"/>
            </w:tcBorders>
          </w:tcPr>
          <w:p w:rsidR="007B1D5A" w:rsidRDefault="00B147F9">
            <w:pPr>
              <w:pStyle w:val="TableParagraph"/>
              <w:tabs>
                <w:tab w:val="left" w:pos="2328"/>
                <w:tab w:val="right" w:pos="3145"/>
              </w:tabs>
              <w:spacing w:line="247" w:lineRule="exact"/>
              <w:rPr>
                <w:sz w:val="24"/>
              </w:rPr>
            </w:pPr>
            <w:r>
              <w:rPr>
                <w:spacing w:val="-2"/>
                <w:sz w:val="24"/>
              </w:rPr>
              <w:t>М.В.Ломоносов</w:t>
            </w:r>
            <w:r>
              <w:rPr>
                <w:sz w:val="24"/>
              </w:rPr>
              <w:tab/>
            </w:r>
            <w:r>
              <w:rPr>
                <w:spacing w:val="-10"/>
                <w:sz w:val="24"/>
              </w:rPr>
              <w:t>–</w:t>
            </w:r>
            <w:r>
              <w:rPr>
                <w:sz w:val="24"/>
              </w:rPr>
              <w:tab/>
            </w:r>
            <w:r>
              <w:rPr>
                <w:spacing w:val="-10"/>
                <w:sz w:val="24"/>
              </w:rPr>
              <w:t>1</w:t>
            </w:r>
          </w:p>
        </w:tc>
        <w:tc>
          <w:tcPr>
            <w:tcW w:w="2953" w:type="dxa"/>
            <w:vMerge w:val="restart"/>
          </w:tcPr>
          <w:p w:rsidR="007B1D5A" w:rsidRDefault="007B1D5A">
            <w:pPr>
              <w:pStyle w:val="TableParagraph"/>
              <w:ind w:left="0"/>
              <w:rPr>
                <w:sz w:val="24"/>
              </w:rPr>
            </w:pPr>
          </w:p>
        </w:tc>
      </w:tr>
      <w:tr w:rsidR="007B1D5A">
        <w:trPr>
          <w:trHeight w:val="266"/>
        </w:trPr>
        <w:tc>
          <w:tcPr>
            <w:tcW w:w="3376" w:type="dxa"/>
            <w:tcBorders>
              <w:top w:val="nil"/>
              <w:bottom w:val="nil"/>
            </w:tcBorders>
          </w:tcPr>
          <w:p w:rsidR="007B1D5A" w:rsidRDefault="007B1D5A">
            <w:pPr>
              <w:pStyle w:val="TableParagraph"/>
              <w:ind w:left="0"/>
              <w:rPr>
                <w:sz w:val="18"/>
              </w:rPr>
            </w:pPr>
          </w:p>
        </w:tc>
        <w:tc>
          <w:tcPr>
            <w:tcW w:w="3246" w:type="dxa"/>
            <w:tcBorders>
              <w:top w:val="nil"/>
              <w:bottom w:val="nil"/>
            </w:tcBorders>
          </w:tcPr>
          <w:p w:rsidR="007B1D5A" w:rsidRDefault="00B147F9">
            <w:pPr>
              <w:pStyle w:val="TableParagraph"/>
              <w:tabs>
                <w:tab w:val="left" w:pos="1846"/>
                <w:tab w:val="left" w:pos="2320"/>
              </w:tabs>
              <w:spacing w:line="246" w:lineRule="exact"/>
              <w:rPr>
                <w:sz w:val="24"/>
              </w:rPr>
            </w:pPr>
            <w:r>
              <w:rPr>
                <w:spacing w:val="-2"/>
                <w:sz w:val="24"/>
              </w:rPr>
              <w:t>стихотворение</w:t>
            </w:r>
            <w:r>
              <w:rPr>
                <w:sz w:val="24"/>
              </w:rPr>
              <w:tab/>
            </w:r>
            <w:r>
              <w:rPr>
                <w:spacing w:val="-5"/>
                <w:sz w:val="24"/>
              </w:rPr>
              <w:t>по</w:t>
            </w:r>
            <w:r>
              <w:rPr>
                <w:sz w:val="24"/>
              </w:rPr>
              <w:tab/>
            </w:r>
            <w:r>
              <w:rPr>
                <w:spacing w:val="-2"/>
                <w:sz w:val="24"/>
              </w:rPr>
              <w:t>выбору,</w:t>
            </w:r>
          </w:p>
        </w:tc>
        <w:tc>
          <w:tcPr>
            <w:tcW w:w="2953" w:type="dxa"/>
            <w:vMerge/>
            <w:tcBorders>
              <w:top w:val="nil"/>
            </w:tcBorders>
          </w:tcPr>
          <w:p w:rsidR="007B1D5A" w:rsidRDefault="007B1D5A">
            <w:pPr>
              <w:rPr>
                <w:sz w:val="2"/>
                <w:szCs w:val="2"/>
              </w:rPr>
            </w:pPr>
          </w:p>
        </w:tc>
      </w:tr>
      <w:tr w:rsidR="007B1D5A">
        <w:trPr>
          <w:trHeight w:val="266"/>
        </w:trPr>
        <w:tc>
          <w:tcPr>
            <w:tcW w:w="3376" w:type="dxa"/>
            <w:tcBorders>
              <w:top w:val="nil"/>
              <w:bottom w:val="nil"/>
            </w:tcBorders>
          </w:tcPr>
          <w:p w:rsidR="007B1D5A" w:rsidRDefault="007B1D5A">
            <w:pPr>
              <w:pStyle w:val="TableParagraph"/>
              <w:ind w:left="0"/>
              <w:rPr>
                <w:sz w:val="18"/>
              </w:rPr>
            </w:pPr>
          </w:p>
        </w:tc>
        <w:tc>
          <w:tcPr>
            <w:tcW w:w="3246" w:type="dxa"/>
            <w:tcBorders>
              <w:top w:val="nil"/>
              <w:bottom w:val="nil"/>
            </w:tcBorders>
          </w:tcPr>
          <w:p w:rsidR="007B1D5A" w:rsidRDefault="00B147F9">
            <w:pPr>
              <w:pStyle w:val="TableParagraph"/>
              <w:tabs>
                <w:tab w:val="left" w:pos="2317"/>
              </w:tabs>
              <w:spacing w:line="246" w:lineRule="exact"/>
              <w:rPr>
                <w:sz w:val="24"/>
              </w:rPr>
            </w:pPr>
            <w:r>
              <w:rPr>
                <w:spacing w:val="-2"/>
                <w:sz w:val="24"/>
              </w:rPr>
              <w:t>например:</w:t>
            </w:r>
            <w:r>
              <w:rPr>
                <w:sz w:val="24"/>
              </w:rPr>
              <w:tab/>
            </w:r>
            <w:r>
              <w:rPr>
                <w:spacing w:val="-2"/>
                <w:sz w:val="24"/>
              </w:rPr>
              <w:t>«Стихи,</w:t>
            </w:r>
          </w:p>
        </w:tc>
        <w:tc>
          <w:tcPr>
            <w:tcW w:w="2953" w:type="dxa"/>
            <w:vMerge/>
            <w:tcBorders>
              <w:top w:val="nil"/>
            </w:tcBorders>
          </w:tcPr>
          <w:p w:rsidR="007B1D5A" w:rsidRDefault="007B1D5A">
            <w:pPr>
              <w:rPr>
                <w:sz w:val="2"/>
                <w:szCs w:val="2"/>
              </w:rPr>
            </w:pPr>
          </w:p>
        </w:tc>
      </w:tr>
      <w:tr w:rsidR="007B1D5A">
        <w:trPr>
          <w:trHeight w:val="266"/>
        </w:trPr>
        <w:tc>
          <w:tcPr>
            <w:tcW w:w="3376" w:type="dxa"/>
            <w:tcBorders>
              <w:top w:val="nil"/>
              <w:bottom w:val="nil"/>
            </w:tcBorders>
          </w:tcPr>
          <w:p w:rsidR="007B1D5A" w:rsidRDefault="007B1D5A">
            <w:pPr>
              <w:pStyle w:val="TableParagraph"/>
              <w:ind w:left="0"/>
              <w:rPr>
                <w:sz w:val="18"/>
              </w:rPr>
            </w:pPr>
          </w:p>
        </w:tc>
        <w:tc>
          <w:tcPr>
            <w:tcW w:w="3246" w:type="dxa"/>
            <w:tcBorders>
              <w:top w:val="nil"/>
              <w:bottom w:val="nil"/>
            </w:tcBorders>
          </w:tcPr>
          <w:p w:rsidR="007B1D5A" w:rsidRDefault="00B147F9">
            <w:pPr>
              <w:pStyle w:val="TableParagraph"/>
              <w:tabs>
                <w:tab w:val="left" w:pos="1601"/>
                <w:tab w:val="left" w:pos="2085"/>
                <w:tab w:val="left" w:pos="3025"/>
              </w:tabs>
              <w:spacing w:line="246" w:lineRule="exact"/>
              <w:rPr>
                <w:sz w:val="24"/>
              </w:rPr>
            </w:pPr>
            <w:r>
              <w:rPr>
                <w:spacing w:val="-2"/>
                <w:sz w:val="24"/>
              </w:rPr>
              <w:t>сочиненные</w:t>
            </w:r>
            <w:r>
              <w:rPr>
                <w:sz w:val="24"/>
              </w:rPr>
              <w:tab/>
            </w:r>
            <w:r>
              <w:rPr>
                <w:spacing w:val="-5"/>
                <w:sz w:val="24"/>
              </w:rPr>
              <w:t>на</w:t>
            </w:r>
            <w:r>
              <w:rPr>
                <w:sz w:val="24"/>
              </w:rPr>
              <w:tab/>
            </w:r>
            <w:r>
              <w:rPr>
                <w:spacing w:val="-2"/>
                <w:sz w:val="24"/>
              </w:rPr>
              <w:t>дороге</w:t>
            </w:r>
            <w:r>
              <w:rPr>
                <w:sz w:val="24"/>
              </w:rPr>
              <w:tab/>
            </w:r>
            <w:r>
              <w:rPr>
                <w:spacing w:val="-10"/>
                <w:sz w:val="24"/>
              </w:rPr>
              <w:t>в</w:t>
            </w:r>
          </w:p>
        </w:tc>
        <w:tc>
          <w:tcPr>
            <w:tcW w:w="2953" w:type="dxa"/>
            <w:vMerge/>
            <w:tcBorders>
              <w:top w:val="nil"/>
            </w:tcBorders>
          </w:tcPr>
          <w:p w:rsidR="007B1D5A" w:rsidRDefault="007B1D5A">
            <w:pPr>
              <w:rPr>
                <w:sz w:val="2"/>
                <w:szCs w:val="2"/>
              </w:rPr>
            </w:pPr>
          </w:p>
        </w:tc>
      </w:tr>
      <w:tr w:rsidR="007B1D5A">
        <w:trPr>
          <w:trHeight w:val="265"/>
        </w:trPr>
        <w:tc>
          <w:tcPr>
            <w:tcW w:w="3376" w:type="dxa"/>
            <w:tcBorders>
              <w:top w:val="nil"/>
              <w:bottom w:val="nil"/>
            </w:tcBorders>
          </w:tcPr>
          <w:p w:rsidR="007B1D5A" w:rsidRDefault="007B1D5A">
            <w:pPr>
              <w:pStyle w:val="TableParagraph"/>
              <w:ind w:left="0"/>
              <w:rPr>
                <w:sz w:val="18"/>
              </w:rPr>
            </w:pPr>
          </w:p>
        </w:tc>
        <w:tc>
          <w:tcPr>
            <w:tcW w:w="3246" w:type="dxa"/>
            <w:tcBorders>
              <w:top w:val="nil"/>
              <w:bottom w:val="nil"/>
            </w:tcBorders>
          </w:tcPr>
          <w:p w:rsidR="007B1D5A" w:rsidRDefault="00B147F9">
            <w:pPr>
              <w:pStyle w:val="TableParagraph"/>
              <w:tabs>
                <w:tab w:val="left" w:pos="2437"/>
              </w:tabs>
              <w:spacing w:line="246" w:lineRule="exact"/>
              <w:rPr>
                <w:sz w:val="24"/>
              </w:rPr>
            </w:pPr>
            <w:r>
              <w:rPr>
                <w:spacing w:val="-2"/>
                <w:sz w:val="24"/>
              </w:rPr>
              <w:t>Петергоф…»</w:t>
            </w:r>
            <w:r>
              <w:rPr>
                <w:sz w:val="24"/>
              </w:rPr>
              <w:tab/>
            </w:r>
            <w:r>
              <w:rPr>
                <w:spacing w:val="-2"/>
                <w:sz w:val="24"/>
              </w:rPr>
              <w:t>(1761),</w:t>
            </w:r>
          </w:p>
        </w:tc>
        <w:tc>
          <w:tcPr>
            <w:tcW w:w="2953" w:type="dxa"/>
            <w:vMerge/>
            <w:tcBorders>
              <w:top w:val="nil"/>
            </w:tcBorders>
          </w:tcPr>
          <w:p w:rsidR="007B1D5A" w:rsidRDefault="007B1D5A">
            <w:pPr>
              <w:rPr>
                <w:sz w:val="2"/>
                <w:szCs w:val="2"/>
              </w:rPr>
            </w:pPr>
          </w:p>
        </w:tc>
      </w:tr>
      <w:tr w:rsidR="007B1D5A">
        <w:trPr>
          <w:trHeight w:val="266"/>
        </w:trPr>
        <w:tc>
          <w:tcPr>
            <w:tcW w:w="3376" w:type="dxa"/>
            <w:tcBorders>
              <w:top w:val="nil"/>
              <w:bottom w:val="nil"/>
            </w:tcBorders>
          </w:tcPr>
          <w:p w:rsidR="007B1D5A" w:rsidRDefault="007B1D5A">
            <w:pPr>
              <w:pStyle w:val="TableParagraph"/>
              <w:ind w:left="0"/>
              <w:rPr>
                <w:sz w:val="18"/>
              </w:rPr>
            </w:pPr>
          </w:p>
        </w:tc>
        <w:tc>
          <w:tcPr>
            <w:tcW w:w="3246" w:type="dxa"/>
            <w:tcBorders>
              <w:top w:val="nil"/>
              <w:bottom w:val="nil"/>
            </w:tcBorders>
          </w:tcPr>
          <w:p w:rsidR="007B1D5A" w:rsidRDefault="00B147F9">
            <w:pPr>
              <w:pStyle w:val="TableParagraph"/>
              <w:tabs>
                <w:tab w:val="left" w:pos="1390"/>
                <w:tab w:val="left" w:pos="3016"/>
              </w:tabs>
              <w:spacing w:line="246" w:lineRule="exact"/>
              <w:rPr>
                <w:sz w:val="24"/>
              </w:rPr>
            </w:pPr>
            <w:r>
              <w:rPr>
                <w:spacing w:val="-2"/>
                <w:sz w:val="24"/>
              </w:rPr>
              <w:t>«Вечернее</w:t>
            </w:r>
            <w:r>
              <w:rPr>
                <w:sz w:val="24"/>
              </w:rPr>
              <w:tab/>
            </w:r>
            <w:r>
              <w:rPr>
                <w:spacing w:val="-2"/>
                <w:sz w:val="24"/>
              </w:rPr>
              <w:t>размышление</w:t>
            </w:r>
            <w:r>
              <w:rPr>
                <w:sz w:val="24"/>
              </w:rPr>
              <w:tab/>
            </w:r>
            <w:r>
              <w:rPr>
                <w:spacing w:val="-10"/>
                <w:sz w:val="24"/>
              </w:rPr>
              <w:t>о</w:t>
            </w:r>
          </w:p>
        </w:tc>
        <w:tc>
          <w:tcPr>
            <w:tcW w:w="2953" w:type="dxa"/>
            <w:vMerge/>
            <w:tcBorders>
              <w:top w:val="nil"/>
            </w:tcBorders>
          </w:tcPr>
          <w:p w:rsidR="007B1D5A" w:rsidRDefault="007B1D5A">
            <w:pPr>
              <w:rPr>
                <w:sz w:val="2"/>
                <w:szCs w:val="2"/>
              </w:rPr>
            </w:pPr>
          </w:p>
        </w:tc>
      </w:tr>
      <w:tr w:rsidR="007B1D5A">
        <w:trPr>
          <w:trHeight w:val="266"/>
        </w:trPr>
        <w:tc>
          <w:tcPr>
            <w:tcW w:w="3376" w:type="dxa"/>
            <w:tcBorders>
              <w:top w:val="nil"/>
              <w:bottom w:val="nil"/>
            </w:tcBorders>
          </w:tcPr>
          <w:p w:rsidR="007B1D5A" w:rsidRDefault="007B1D5A">
            <w:pPr>
              <w:pStyle w:val="TableParagraph"/>
              <w:ind w:left="0"/>
              <w:rPr>
                <w:sz w:val="18"/>
              </w:rPr>
            </w:pPr>
          </w:p>
        </w:tc>
        <w:tc>
          <w:tcPr>
            <w:tcW w:w="3246" w:type="dxa"/>
            <w:tcBorders>
              <w:top w:val="nil"/>
              <w:bottom w:val="nil"/>
            </w:tcBorders>
          </w:tcPr>
          <w:p w:rsidR="007B1D5A" w:rsidRDefault="00B147F9">
            <w:pPr>
              <w:pStyle w:val="TableParagraph"/>
              <w:spacing w:line="246" w:lineRule="exact"/>
              <w:rPr>
                <w:sz w:val="24"/>
              </w:rPr>
            </w:pPr>
            <w:r>
              <w:rPr>
                <w:sz w:val="24"/>
              </w:rPr>
              <w:t>Божием</w:t>
            </w:r>
            <w:r>
              <w:rPr>
                <w:spacing w:val="24"/>
                <w:sz w:val="24"/>
              </w:rPr>
              <w:t xml:space="preserve"> </w:t>
            </w:r>
            <w:r>
              <w:rPr>
                <w:sz w:val="24"/>
              </w:rPr>
              <w:t>Величии</w:t>
            </w:r>
            <w:r>
              <w:rPr>
                <w:spacing w:val="28"/>
                <w:sz w:val="24"/>
              </w:rPr>
              <w:t xml:space="preserve"> </w:t>
            </w:r>
            <w:r>
              <w:rPr>
                <w:sz w:val="24"/>
              </w:rPr>
              <w:t>при</w:t>
            </w:r>
            <w:r>
              <w:rPr>
                <w:spacing w:val="29"/>
                <w:sz w:val="24"/>
              </w:rPr>
              <w:t xml:space="preserve"> </w:t>
            </w:r>
            <w:r>
              <w:rPr>
                <w:spacing w:val="-2"/>
                <w:sz w:val="24"/>
              </w:rPr>
              <w:t>случае</w:t>
            </w:r>
          </w:p>
        </w:tc>
        <w:tc>
          <w:tcPr>
            <w:tcW w:w="2953" w:type="dxa"/>
            <w:vMerge/>
            <w:tcBorders>
              <w:top w:val="nil"/>
            </w:tcBorders>
          </w:tcPr>
          <w:p w:rsidR="007B1D5A" w:rsidRDefault="007B1D5A">
            <w:pPr>
              <w:rPr>
                <w:sz w:val="2"/>
                <w:szCs w:val="2"/>
              </w:rPr>
            </w:pPr>
          </w:p>
        </w:tc>
      </w:tr>
      <w:tr w:rsidR="007B1D5A">
        <w:trPr>
          <w:trHeight w:val="266"/>
        </w:trPr>
        <w:tc>
          <w:tcPr>
            <w:tcW w:w="3376" w:type="dxa"/>
            <w:tcBorders>
              <w:top w:val="nil"/>
              <w:bottom w:val="nil"/>
            </w:tcBorders>
          </w:tcPr>
          <w:p w:rsidR="007B1D5A" w:rsidRDefault="007B1D5A">
            <w:pPr>
              <w:pStyle w:val="TableParagraph"/>
              <w:ind w:left="0"/>
              <w:rPr>
                <w:sz w:val="18"/>
              </w:rPr>
            </w:pPr>
          </w:p>
        </w:tc>
        <w:tc>
          <w:tcPr>
            <w:tcW w:w="3246" w:type="dxa"/>
            <w:tcBorders>
              <w:top w:val="nil"/>
              <w:bottom w:val="nil"/>
            </w:tcBorders>
          </w:tcPr>
          <w:p w:rsidR="007B1D5A" w:rsidRDefault="00B147F9">
            <w:pPr>
              <w:pStyle w:val="TableParagraph"/>
              <w:spacing w:line="246" w:lineRule="exact"/>
              <w:rPr>
                <w:sz w:val="24"/>
              </w:rPr>
            </w:pPr>
            <w:r>
              <w:rPr>
                <w:sz w:val="24"/>
              </w:rPr>
              <w:t>великого</w:t>
            </w:r>
            <w:r>
              <w:rPr>
                <w:spacing w:val="63"/>
                <w:sz w:val="24"/>
              </w:rPr>
              <w:t xml:space="preserve"> </w:t>
            </w:r>
            <w:r>
              <w:rPr>
                <w:sz w:val="24"/>
              </w:rPr>
              <w:t>северного</w:t>
            </w:r>
            <w:r>
              <w:rPr>
                <w:spacing w:val="63"/>
                <w:sz w:val="24"/>
              </w:rPr>
              <w:t xml:space="preserve"> </w:t>
            </w:r>
            <w:r>
              <w:rPr>
                <w:spacing w:val="-2"/>
                <w:sz w:val="24"/>
              </w:rPr>
              <w:t>сияния»</w:t>
            </w:r>
          </w:p>
        </w:tc>
        <w:tc>
          <w:tcPr>
            <w:tcW w:w="2953" w:type="dxa"/>
            <w:vMerge/>
            <w:tcBorders>
              <w:top w:val="nil"/>
            </w:tcBorders>
          </w:tcPr>
          <w:p w:rsidR="007B1D5A" w:rsidRDefault="007B1D5A">
            <w:pPr>
              <w:rPr>
                <w:sz w:val="2"/>
                <w:szCs w:val="2"/>
              </w:rPr>
            </w:pPr>
          </w:p>
        </w:tc>
      </w:tr>
      <w:tr w:rsidR="007B1D5A">
        <w:trPr>
          <w:trHeight w:val="266"/>
        </w:trPr>
        <w:tc>
          <w:tcPr>
            <w:tcW w:w="3376" w:type="dxa"/>
            <w:tcBorders>
              <w:top w:val="nil"/>
              <w:bottom w:val="nil"/>
            </w:tcBorders>
          </w:tcPr>
          <w:p w:rsidR="007B1D5A" w:rsidRDefault="00B147F9">
            <w:pPr>
              <w:pStyle w:val="TableParagraph"/>
              <w:spacing w:line="246" w:lineRule="exact"/>
              <w:rPr>
                <w:sz w:val="24"/>
              </w:rPr>
            </w:pPr>
            <w:r>
              <w:rPr>
                <w:sz w:val="24"/>
              </w:rPr>
              <w:t>Д.И.</w:t>
            </w:r>
            <w:r>
              <w:rPr>
                <w:spacing w:val="73"/>
                <w:w w:val="150"/>
                <w:sz w:val="24"/>
              </w:rPr>
              <w:t xml:space="preserve"> </w:t>
            </w:r>
            <w:r>
              <w:rPr>
                <w:sz w:val="24"/>
              </w:rPr>
              <w:t>Фонвизин</w:t>
            </w:r>
            <w:r>
              <w:rPr>
                <w:spacing w:val="73"/>
                <w:w w:val="150"/>
                <w:sz w:val="24"/>
              </w:rPr>
              <w:t xml:space="preserve"> </w:t>
            </w:r>
            <w:r>
              <w:rPr>
                <w:spacing w:val="-2"/>
                <w:sz w:val="24"/>
              </w:rPr>
              <w:t>«Недоросль»</w:t>
            </w:r>
          </w:p>
        </w:tc>
        <w:tc>
          <w:tcPr>
            <w:tcW w:w="3246" w:type="dxa"/>
            <w:tcBorders>
              <w:top w:val="nil"/>
              <w:bottom w:val="nil"/>
            </w:tcBorders>
          </w:tcPr>
          <w:p w:rsidR="007B1D5A" w:rsidRDefault="00B147F9">
            <w:pPr>
              <w:pStyle w:val="TableParagraph"/>
              <w:tabs>
                <w:tab w:val="left" w:pos="1179"/>
                <w:tab w:val="left" w:pos="2062"/>
                <w:tab w:val="left" w:pos="2667"/>
              </w:tabs>
              <w:spacing w:line="246" w:lineRule="exact"/>
              <w:rPr>
                <w:sz w:val="24"/>
              </w:rPr>
            </w:pPr>
            <w:r>
              <w:rPr>
                <w:spacing w:val="-2"/>
                <w:sz w:val="24"/>
              </w:rPr>
              <w:t>(1743),</w:t>
            </w:r>
            <w:r>
              <w:rPr>
                <w:sz w:val="24"/>
              </w:rPr>
              <w:tab/>
            </w:r>
            <w:r>
              <w:rPr>
                <w:spacing w:val="-4"/>
                <w:sz w:val="24"/>
              </w:rPr>
              <w:t>«Ода</w:t>
            </w:r>
            <w:r>
              <w:rPr>
                <w:sz w:val="24"/>
              </w:rPr>
              <w:tab/>
            </w:r>
            <w:r>
              <w:rPr>
                <w:spacing w:val="-5"/>
                <w:sz w:val="24"/>
              </w:rPr>
              <w:t>на</w:t>
            </w:r>
            <w:r>
              <w:rPr>
                <w:sz w:val="24"/>
              </w:rPr>
              <w:tab/>
            </w:r>
            <w:r>
              <w:rPr>
                <w:spacing w:val="-4"/>
                <w:sz w:val="24"/>
              </w:rPr>
              <w:t>день</w:t>
            </w:r>
          </w:p>
        </w:tc>
        <w:tc>
          <w:tcPr>
            <w:tcW w:w="2953" w:type="dxa"/>
            <w:vMerge/>
            <w:tcBorders>
              <w:top w:val="nil"/>
            </w:tcBorders>
          </w:tcPr>
          <w:p w:rsidR="007B1D5A" w:rsidRDefault="007B1D5A">
            <w:pPr>
              <w:rPr>
                <w:sz w:val="2"/>
                <w:szCs w:val="2"/>
              </w:rPr>
            </w:pPr>
          </w:p>
        </w:tc>
      </w:tr>
      <w:tr w:rsidR="007B1D5A">
        <w:trPr>
          <w:trHeight w:val="275"/>
        </w:trPr>
        <w:tc>
          <w:tcPr>
            <w:tcW w:w="3376" w:type="dxa"/>
            <w:tcBorders>
              <w:top w:val="nil"/>
            </w:tcBorders>
          </w:tcPr>
          <w:p w:rsidR="007B1D5A" w:rsidRDefault="00B147F9">
            <w:pPr>
              <w:pStyle w:val="TableParagraph"/>
              <w:spacing w:line="255" w:lineRule="exact"/>
              <w:rPr>
                <w:sz w:val="24"/>
              </w:rPr>
            </w:pPr>
            <w:r>
              <w:rPr>
                <w:sz w:val="24"/>
              </w:rPr>
              <w:t>(1778</w:t>
            </w:r>
            <w:r>
              <w:rPr>
                <w:spacing w:val="2"/>
                <w:sz w:val="24"/>
              </w:rPr>
              <w:t xml:space="preserve"> </w:t>
            </w:r>
            <w:r>
              <w:rPr>
                <w:sz w:val="24"/>
              </w:rPr>
              <w:t>–</w:t>
            </w:r>
            <w:r>
              <w:rPr>
                <w:spacing w:val="3"/>
                <w:sz w:val="24"/>
              </w:rPr>
              <w:t xml:space="preserve"> </w:t>
            </w:r>
            <w:r>
              <w:rPr>
                <w:spacing w:val="-2"/>
                <w:sz w:val="24"/>
              </w:rPr>
              <w:t>1782)</w:t>
            </w:r>
          </w:p>
        </w:tc>
        <w:tc>
          <w:tcPr>
            <w:tcW w:w="3246" w:type="dxa"/>
            <w:tcBorders>
              <w:top w:val="nil"/>
            </w:tcBorders>
          </w:tcPr>
          <w:p w:rsidR="007B1D5A" w:rsidRDefault="00B147F9">
            <w:pPr>
              <w:pStyle w:val="TableParagraph"/>
              <w:tabs>
                <w:tab w:val="left" w:pos="2902"/>
              </w:tabs>
              <w:spacing w:line="255" w:lineRule="exact"/>
              <w:rPr>
                <w:sz w:val="24"/>
              </w:rPr>
            </w:pPr>
            <w:r>
              <w:rPr>
                <w:spacing w:val="-2"/>
                <w:sz w:val="24"/>
              </w:rPr>
              <w:t>восшествия</w:t>
            </w:r>
            <w:r>
              <w:rPr>
                <w:sz w:val="24"/>
              </w:rPr>
              <w:tab/>
            </w:r>
            <w:r>
              <w:rPr>
                <w:spacing w:val="-5"/>
                <w:sz w:val="24"/>
              </w:rPr>
              <w:t>на</w:t>
            </w:r>
          </w:p>
        </w:tc>
        <w:tc>
          <w:tcPr>
            <w:tcW w:w="2953" w:type="dxa"/>
            <w:vMerge/>
            <w:tcBorders>
              <w:top w:val="nil"/>
            </w:tcBorders>
          </w:tcPr>
          <w:p w:rsidR="007B1D5A" w:rsidRDefault="007B1D5A">
            <w:pPr>
              <w:rPr>
                <w:sz w:val="2"/>
                <w:szCs w:val="2"/>
              </w:rPr>
            </w:pPr>
          </w:p>
        </w:tc>
      </w:tr>
    </w:tbl>
    <w:p w:rsidR="007B1D5A" w:rsidRDefault="00202777">
      <w:pPr>
        <w:pStyle w:val="a3"/>
        <w:spacing w:before="56"/>
        <w:ind w:left="0" w:firstLine="0"/>
        <w:jc w:val="left"/>
        <w:rPr>
          <w:sz w:val="20"/>
        </w:rPr>
      </w:pPr>
      <w:r>
        <w:rPr>
          <w:noProof/>
          <w:lang w:eastAsia="ru-RU"/>
        </w:rPr>
        <w:pict>
          <v:rect id="docshape56" o:spid="_x0000_s1083" style="position:absolute;margin-left:85pt;margin-top:15.5pt;width:144.05pt;height:.7pt;z-index:-15704064;mso-wrap-distance-left:0;mso-wrap-distance-right:0;mso-position-horizontal-relative:page;mso-position-vertical-relative:text" fillcolor="black" stroked="f">
            <w10:wrap type="topAndBottom" anchorx="page"/>
          </v:rect>
        </w:pict>
      </w:r>
    </w:p>
    <w:p w:rsidR="007B1D5A" w:rsidRDefault="007B1D5A">
      <w:pPr>
        <w:rPr>
          <w:sz w:val="20"/>
        </w:rPr>
        <w:sectPr w:rsidR="007B1D5A">
          <w:pgSz w:w="11910" w:h="16840"/>
          <w:pgMar w:top="104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246"/>
        <w:gridCol w:w="2953"/>
      </w:tblGrid>
      <w:tr w:rsidR="007B1D5A">
        <w:trPr>
          <w:trHeight w:val="6073"/>
        </w:trPr>
        <w:tc>
          <w:tcPr>
            <w:tcW w:w="3376" w:type="dxa"/>
          </w:tcPr>
          <w:p w:rsidR="007B1D5A" w:rsidRDefault="00B147F9">
            <w:pPr>
              <w:pStyle w:val="TableParagraph"/>
              <w:spacing w:line="268" w:lineRule="exact"/>
              <w:rPr>
                <w:sz w:val="24"/>
              </w:rPr>
            </w:pPr>
            <w:r>
              <w:rPr>
                <w:sz w:val="24"/>
              </w:rPr>
              <w:lastRenderedPageBreak/>
              <w:t>(8-9</w:t>
            </w:r>
            <w:r>
              <w:rPr>
                <w:spacing w:val="4"/>
                <w:sz w:val="24"/>
              </w:rPr>
              <w:t xml:space="preserve"> </w:t>
            </w:r>
            <w:r>
              <w:rPr>
                <w:spacing w:val="-4"/>
                <w:sz w:val="24"/>
              </w:rPr>
              <w:t>кл.)</w:t>
            </w: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spacing w:before="5"/>
              <w:ind w:left="0"/>
              <w:rPr>
                <w:sz w:val="24"/>
              </w:rPr>
            </w:pPr>
          </w:p>
          <w:p w:rsidR="007B1D5A" w:rsidRDefault="00B147F9">
            <w:pPr>
              <w:pStyle w:val="TableParagraph"/>
              <w:tabs>
                <w:tab w:val="left" w:pos="892"/>
                <w:tab w:val="left" w:pos="2436"/>
              </w:tabs>
              <w:spacing w:line="237" w:lineRule="auto"/>
              <w:ind w:right="102"/>
              <w:rPr>
                <w:sz w:val="24"/>
              </w:rPr>
            </w:pPr>
            <w:r>
              <w:rPr>
                <w:spacing w:val="-4"/>
                <w:sz w:val="24"/>
              </w:rPr>
              <w:t>Н.М.</w:t>
            </w:r>
            <w:r>
              <w:rPr>
                <w:sz w:val="24"/>
              </w:rPr>
              <w:tab/>
            </w:r>
            <w:r>
              <w:rPr>
                <w:spacing w:val="-2"/>
                <w:sz w:val="24"/>
              </w:rPr>
              <w:t>Карамзин</w:t>
            </w:r>
            <w:r>
              <w:rPr>
                <w:sz w:val="24"/>
              </w:rPr>
              <w:tab/>
            </w:r>
            <w:r>
              <w:rPr>
                <w:spacing w:val="-2"/>
                <w:sz w:val="24"/>
              </w:rPr>
              <w:t xml:space="preserve">«Бедная </w:t>
            </w:r>
            <w:r>
              <w:rPr>
                <w:sz w:val="24"/>
              </w:rPr>
              <w:t>Лиза» (1792) (8-9 кл.)</w:t>
            </w:r>
          </w:p>
        </w:tc>
        <w:tc>
          <w:tcPr>
            <w:tcW w:w="3246" w:type="dxa"/>
          </w:tcPr>
          <w:p w:rsidR="007B1D5A" w:rsidRDefault="00B147F9">
            <w:pPr>
              <w:pStyle w:val="TableParagraph"/>
              <w:ind w:right="92"/>
              <w:jc w:val="both"/>
              <w:rPr>
                <w:sz w:val="24"/>
              </w:rPr>
            </w:pPr>
            <w:r>
              <w:rPr>
                <w:sz w:val="24"/>
              </w:rPr>
              <w:t xml:space="preserve">Всероссийский престол Ея Величества Государыни </w:t>
            </w:r>
            <w:r>
              <w:rPr>
                <w:spacing w:val="-2"/>
                <w:sz w:val="24"/>
              </w:rPr>
              <w:t>Императрицы</w:t>
            </w:r>
          </w:p>
          <w:p w:rsidR="007B1D5A" w:rsidRDefault="00B147F9">
            <w:pPr>
              <w:pStyle w:val="TableParagraph"/>
              <w:tabs>
                <w:tab w:val="left" w:pos="1419"/>
                <w:tab w:val="left" w:pos="2122"/>
                <w:tab w:val="left" w:pos="2656"/>
                <w:tab w:val="left" w:pos="2823"/>
              </w:tabs>
              <w:ind w:right="88"/>
              <w:rPr>
                <w:sz w:val="24"/>
              </w:rPr>
            </w:pPr>
            <w:r>
              <w:rPr>
                <w:spacing w:val="-2"/>
                <w:sz w:val="24"/>
              </w:rPr>
              <w:t>Елисаветы</w:t>
            </w:r>
            <w:r>
              <w:rPr>
                <w:sz w:val="24"/>
              </w:rPr>
              <w:tab/>
            </w:r>
            <w:r>
              <w:rPr>
                <w:spacing w:val="-2"/>
                <w:sz w:val="24"/>
              </w:rPr>
              <w:t>Петровны</w:t>
            </w:r>
            <w:r>
              <w:rPr>
                <w:sz w:val="24"/>
              </w:rPr>
              <w:tab/>
            </w:r>
            <w:r>
              <w:rPr>
                <w:spacing w:val="-4"/>
                <w:sz w:val="24"/>
              </w:rPr>
              <w:t xml:space="preserve">1747 </w:t>
            </w:r>
            <w:r>
              <w:rPr>
                <w:sz w:val="24"/>
              </w:rPr>
              <w:t xml:space="preserve">года» и др.(8-9 кл.) </w:t>
            </w:r>
            <w:r>
              <w:rPr>
                <w:spacing w:val="-2"/>
                <w:sz w:val="24"/>
              </w:rPr>
              <w:t>Г.Р.Державин</w:t>
            </w:r>
            <w:r>
              <w:rPr>
                <w:sz w:val="24"/>
              </w:rPr>
              <w:tab/>
            </w:r>
            <w:r>
              <w:rPr>
                <w:spacing w:val="-10"/>
                <w:sz w:val="24"/>
              </w:rPr>
              <w:t>–</w:t>
            </w:r>
            <w:r>
              <w:rPr>
                <w:sz w:val="24"/>
              </w:rPr>
              <w:tab/>
            </w:r>
            <w:r>
              <w:rPr>
                <w:sz w:val="24"/>
              </w:rPr>
              <w:tab/>
            </w:r>
            <w:r>
              <w:rPr>
                <w:spacing w:val="-7"/>
                <w:sz w:val="24"/>
              </w:rPr>
              <w:t>1-</w:t>
            </w:r>
            <w:r>
              <w:rPr>
                <w:spacing w:val="-10"/>
                <w:sz w:val="24"/>
              </w:rPr>
              <w:t>2</w:t>
            </w:r>
          </w:p>
          <w:p w:rsidR="007B1D5A" w:rsidRDefault="00B147F9">
            <w:pPr>
              <w:pStyle w:val="TableParagraph"/>
              <w:tabs>
                <w:tab w:val="left" w:pos="1850"/>
                <w:tab w:val="left" w:pos="2321"/>
              </w:tabs>
              <w:spacing w:line="242" w:lineRule="auto"/>
              <w:ind w:right="100"/>
              <w:rPr>
                <w:sz w:val="24"/>
              </w:rPr>
            </w:pPr>
            <w:r>
              <w:rPr>
                <w:spacing w:val="-2"/>
                <w:sz w:val="24"/>
              </w:rPr>
              <w:t>стихотворения</w:t>
            </w:r>
            <w:r>
              <w:rPr>
                <w:sz w:val="24"/>
              </w:rPr>
              <w:tab/>
            </w:r>
            <w:r>
              <w:rPr>
                <w:spacing w:val="-6"/>
                <w:sz w:val="24"/>
              </w:rPr>
              <w:t>по</w:t>
            </w:r>
            <w:r>
              <w:rPr>
                <w:sz w:val="24"/>
              </w:rPr>
              <w:tab/>
            </w:r>
            <w:r>
              <w:rPr>
                <w:spacing w:val="-2"/>
                <w:sz w:val="24"/>
              </w:rPr>
              <w:t xml:space="preserve">выбору, </w:t>
            </w:r>
            <w:r>
              <w:rPr>
                <w:sz w:val="24"/>
              </w:rPr>
              <w:t>например:</w:t>
            </w:r>
            <w:r>
              <w:rPr>
                <w:spacing w:val="61"/>
                <w:sz w:val="24"/>
              </w:rPr>
              <w:t xml:space="preserve"> </w:t>
            </w:r>
            <w:r>
              <w:rPr>
                <w:sz w:val="24"/>
              </w:rPr>
              <w:t>«Фелица»</w:t>
            </w:r>
            <w:r>
              <w:rPr>
                <w:spacing w:val="56"/>
                <w:sz w:val="24"/>
              </w:rPr>
              <w:t xml:space="preserve"> </w:t>
            </w:r>
            <w:r>
              <w:rPr>
                <w:spacing w:val="-2"/>
                <w:sz w:val="24"/>
              </w:rPr>
              <w:t>(1782),</w:t>
            </w:r>
          </w:p>
          <w:p w:rsidR="007B1D5A" w:rsidRDefault="00B147F9">
            <w:pPr>
              <w:pStyle w:val="TableParagraph"/>
              <w:tabs>
                <w:tab w:val="left" w:pos="1126"/>
                <w:tab w:val="left" w:pos="1644"/>
                <w:tab w:val="left" w:pos="2517"/>
              </w:tabs>
              <w:spacing w:line="242" w:lineRule="auto"/>
              <w:ind w:right="93"/>
              <w:rPr>
                <w:sz w:val="24"/>
              </w:rPr>
            </w:pPr>
            <w:r>
              <w:rPr>
                <w:spacing w:val="-2"/>
                <w:sz w:val="24"/>
              </w:rPr>
              <w:t>«Осень</w:t>
            </w:r>
            <w:r>
              <w:rPr>
                <w:sz w:val="24"/>
              </w:rPr>
              <w:tab/>
            </w:r>
            <w:r>
              <w:rPr>
                <w:spacing w:val="-6"/>
                <w:sz w:val="24"/>
              </w:rPr>
              <w:t>во</w:t>
            </w:r>
            <w:r>
              <w:rPr>
                <w:sz w:val="24"/>
              </w:rPr>
              <w:tab/>
            </w:r>
            <w:r>
              <w:rPr>
                <w:spacing w:val="-4"/>
                <w:sz w:val="24"/>
              </w:rPr>
              <w:t>время</w:t>
            </w:r>
            <w:r>
              <w:rPr>
                <w:sz w:val="24"/>
              </w:rPr>
              <w:tab/>
            </w:r>
            <w:r>
              <w:rPr>
                <w:spacing w:val="-4"/>
                <w:sz w:val="24"/>
              </w:rPr>
              <w:t xml:space="preserve">осады </w:t>
            </w:r>
            <w:r>
              <w:rPr>
                <w:sz w:val="24"/>
              </w:rPr>
              <w:t>Очакова»</w:t>
            </w:r>
            <w:r>
              <w:rPr>
                <w:spacing w:val="54"/>
                <w:sz w:val="24"/>
              </w:rPr>
              <w:t xml:space="preserve"> </w:t>
            </w:r>
            <w:r>
              <w:rPr>
                <w:sz w:val="24"/>
              </w:rPr>
              <w:t>(1788),</w:t>
            </w:r>
            <w:r>
              <w:rPr>
                <w:spacing w:val="62"/>
                <w:sz w:val="24"/>
              </w:rPr>
              <w:t xml:space="preserve"> </w:t>
            </w:r>
            <w:r>
              <w:rPr>
                <w:spacing w:val="-2"/>
                <w:sz w:val="24"/>
              </w:rPr>
              <w:t>«Снигирь»</w:t>
            </w:r>
          </w:p>
          <w:p w:rsidR="007B1D5A" w:rsidRDefault="00B147F9">
            <w:pPr>
              <w:pStyle w:val="TableParagraph"/>
              <w:tabs>
                <w:tab w:val="left" w:pos="1016"/>
                <w:tab w:val="left" w:pos="2494"/>
              </w:tabs>
              <w:spacing w:line="271" w:lineRule="exact"/>
              <w:rPr>
                <w:sz w:val="24"/>
              </w:rPr>
            </w:pPr>
            <w:r>
              <w:rPr>
                <w:spacing w:val="-2"/>
                <w:sz w:val="24"/>
              </w:rPr>
              <w:t>1800,</w:t>
            </w:r>
            <w:r>
              <w:rPr>
                <w:sz w:val="24"/>
              </w:rPr>
              <w:tab/>
            </w:r>
            <w:r>
              <w:rPr>
                <w:spacing w:val="-2"/>
                <w:sz w:val="24"/>
              </w:rPr>
              <w:t>«Водопад»</w:t>
            </w:r>
            <w:r>
              <w:rPr>
                <w:sz w:val="24"/>
              </w:rPr>
              <w:tab/>
            </w:r>
            <w:r>
              <w:rPr>
                <w:spacing w:val="-2"/>
                <w:sz w:val="24"/>
              </w:rPr>
              <w:t>(1791-</w:t>
            </w:r>
          </w:p>
          <w:p w:rsidR="007B1D5A" w:rsidRDefault="00B147F9">
            <w:pPr>
              <w:pStyle w:val="TableParagraph"/>
              <w:spacing w:line="275" w:lineRule="exact"/>
              <w:rPr>
                <w:sz w:val="24"/>
              </w:rPr>
            </w:pPr>
            <w:r>
              <w:rPr>
                <w:sz w:val="24"/>
              </w:rPr>
              <w:t>1794),</w:t>
            </w:r>
            <w:r>
              <w:rPr>
                <w:spacing w:val="63"/>
                <w:sz w:val="24"/>
              </w:rPr>
              <w:t xml:space="preserve"> </w:t>
            </w:r>
            <w:r>
              <w:rPr>
                <w:sz w:val="24"/>
              </w:rPr>
              <w:t>«Памятник»</w:t>
            </w:r>
            <w:r>
              <w:rPr>
                <w:spacing w:val="57"/>
                <w:sz w:val="24"/>
              </w:rPr>
              <w:t xml:space="preserve"> </w:t>
            </w:r>
            <w:r>
              <w:rPr>
                <w:sz w:val="24"/>
              </w:rPr>
              <w:t>(1795)</w:t>
            </w:r>
            <w:r>
              <w:rPr>
                <w:spacing w:val="64"/>
                <w:sz w:val="24"/>
              </w:rPr>
              <w:t xml:space="preserve"> </w:t>
            </w:r>
            <w:r>
              <w:rPr>
                <w:spacing w:val="-10"/>
                <w:sz w:val="24"/>
              </w:rPr>
              <w:t>и</w:t>
            </w:r>
          </w:p>
          <w:p w:rsidR="007B1D5A" w:rsidRDefault="00B147F9">
            <w:pPr>
              <w:pStyle w:val="TableParagraph"/>
              <w:spacing w:line="275" w:lineRule="exact"/>
              <w:rPr>
                <w:sz w:val="24"/>
              </w:rPr>
            </w:pPr>
            <w:r>
              <w:rPr>
                <w:sz w:val="24"/>
              </w:rPr>
              <w:t>др.</w:t>
            </w:r>
            <w:r>
              <w:rPr>
                <w:spacing w:val="2"/>
                <w:sz w:val="24"/>
              </w:rPr>
              <w:t xml:space="preserve"> </w:t>
            </w:r>
            <w:r>
              <w:rPr>
                <w:sz w:val="24"/>
              </w:rPr>
              <w:t>(8-9</w:t>
            </w:r>
            <w:r>
              <w:rPr>
                <w:spacing w:val="-3"/>
                <w:sz w:val="24"/>
              </w:rPr>
              <w:t xml:space="preserve"> </w:t>
            </w:r>
            <w:r>
              <w:rPr>
                <w:spacing w:val="-4"/>
                <w:sz w:val="24"/>
              </w:rPr>
              <w:t>кл.)</w:t>
            </w:r>
          </w:p>
          <w:p w:rsidR="007B1D5A" w:rsidRDefault="00B147F9">
            <w:pPr>
              <w:pStyle w:val="TableParagraph"/>
              <w:ind w:right="92"/>
              <w:jc w:val="both"/>
              <w:rPr>
                <w:sz w:val="24"/>
              </w:rPr>
            </w:pPr>
            <w:r>
              <w:rPr>
                <w:sz w:val="24"/>
              </w:rPr>
              <w:t>И.А. Крылов – 3 басни по выбору, например:</w:t>
            </w:r>
            <w:r>
              <w:rPr>
                <w:spacing w:val="40"/>
                <w:sz w:val="24"/>
              </w:rPr>
              <w:t xml:space="preserve"> </w:t>
            </w:r>
            <w:r>
              <w:rPr>
                <w:sz w:val="24"/>
              </w:rPr>
              <w:t>«Слон и Моська» (1808), «Квартет» (1811), «Осел и Соловей» (1811), «Лебедь, Щука и</w:t>
            </w:r>
            <w:r>
              <w:rPr>
                <w:spacing w:val="40"/>
                <w:sz w:val="24"/>
              </w:rPr>
              <w:t xml:space="preserve"> </w:t>
            </w:r>
            <w:r>
              <w:rPr>
                <w:sz w:val="24"/>
              </w:rPr>
              <w:t xml:space="preserve">Рак» (1814), «Свинья под дубом» (не позднее 1823) и </w:t>
            </w:r>
            <w:r>
              <w:rPr>
                <w:spacing w:val="-4"/>
                <w:sz w:val="24"/>
              </w:rPr>
              <w:t>др.</w:t>
            </w:r>
          </w:p>
          <w:p w:rsidR="007B1D5A" w:rsidRDefault="00B147F9">
            <w:pPr>
              <w:pStyle w:val="TableParagraph"/>
              <w:spacing w:line="261" w:lineRule="exact"/>
              <w:jc w:val="both"/>
              <w:rPr>
                <w:sz w:val="24"/>
              </w:rPr>
            </w:pPr>
            <w:r>
              <w:rPr>
                <w:sz w:val="24"/>
              </w:rPr>
              <w:t>(5-6</w:t>
            </w:r>
            <w:r>
              <w:rPr>
                <w:spacing w:val="4"/>
                <w:sz w:val="24"/>
              </w:rPr>
              <w:t xml:space="preserve"> </w:t>
            </w:r>
            <w:r>
              <w:rPr>
                <w:spacing w:val="-4"/>
                <w:sz w:val="24"/>
              </w:rPr>
              <w:t>кл.)</w:t>
            </w:r>
          </w:p>
        </w:tc>
        <w:tc>
          <w:tcPr>
            <w:tcW w:w="2953" w:type="dxa"/>
          </w:tcPr>
          <w:p w:rsidR="007B1D5A" w:rsidRDefault="007B1D5A">
            <w:pPr>
              <w:pStyle w:val="TableParagraph"/>
              <w:ind w:left="0"/>
              <w:rPr>
                <w:sz w:val="24"/>
              </w:rPr>
            </w:pPr>
          </w:p>
        </w:tc>
      </w:tr>
      <w:tr w:rsidR="007B1D5A">
        <w:trPr>
          <w:trHeight w:val="2208"/>
        </w:trPr>
        <w:tc>
          <w:tcPr>
            <w:tcW w:w="3376" w:type="dxa"/>
          </w:tcPr>
          <w:p w:rsidR="007B1D5A" w:rsidRDefault="00B147F9">
            <w:pPr>
              <w:pStyle w:val="TableParagraph"/>
              <w:spacing w:line="242" w:lineRule="auto"/>
              <w:rPr>
                <w:sz w:val="24"/>
              </w:rPr>
            </w:pPr>
            <w:r>
              <w:rPr>
                <w:sz w:val="24"/>
              </w:rPr>
              <w:t>А.С. Грибоедов</w:t>
            </w:r>
            <w:r>
              <w:rPr>
                <w:spacing w:val="-1"/>
                <w:sz w:val="24"/>
              </w:rPr>
              <w:t xml:space="preserve"> </w:t>
            </w:r>
            <w:r>
              <w:rPr>
                <w:sz w:val="24"/>
              </w:rPr>
              <w:t>«Горе</w:t>
            </w:r>
            <w:r>
              <w:rPr>
                <w:spacing w:val="-3"/>
                <w:sz w:val="24"/>
              </w:rPr>
              <w:t xml:space="preserve"> </w:t>
            </w:r>
            <w:r>
              <w:rPr>
                <w:sz w:val="24"/>
              </w:rPr>
              <w:t>от ума» (1821 – 1824) (9 кл.)</w:t>
            </w:r>
          </w:p>
        </w:tc>
        <w:tc>
          <w:tcPr>
            <w:tcW w:w="3246" w:type="dxa"/>
          </w:tcPr>
          <w:p w:rsidR="007B1D5A" w:rsidRDefault="00B147F9">
            <w:pPr>
              <w:pStyle w:val="TableParagraph"/>
              <w:tabs>
                <w:tab w:val="left" w:pos="1952"/>
              </w:tabs>
              <w:ind w:right="92"/>
              <w:jc w:val="both"/>
              <w:rPr>
                <w:sz w:val="24"/>
              </w:rPr>
            </w:pPr>
            <w:r>
              <w:rPr>
                <w:sz w:val="24"/>
              </w:rPr>
              <w:t xml:space="preserve">В.А. Жуковский – 1-2 баллады по выбору, </w:t>
            </w:r>
            <w:r>
              <w:rPr>
                <w:spacing w:val="-2"/>
                <w:sz w:val="24"/>
              </w:rPr>
              <w:t>например:</w:t>
            </w:r>
            <w:r>
              <w:rPr>
                <w:sz w:val="24"/>
              </w:rPr>
              <w:tab/>
            </w:r>
            <w:r>
              <w:rPr>
                <w:spacing w:val="-2"/>
                <w:sz w:val="24"/>
              </w:rPr>
              <w:t xml:space="preserve">«Светлана» </w:t>
            </w:r>
            <w:r>
              <w:rPr>
                <w:sz w:val="24"/>
              </w:rPr>
              <w:t>(1812),</w:t>
            </w:r>
            <w:r>
              <w:rPr>
                <w:spacing w:val="54"/>
                <w:w w:val="150"/>
                <w:sz w:val="24"/>
              </w:rPr>
              <w:t xml:space="preserve">   </w:t>
            </w:r>
            <w:r>
              <w:rPr>
                <w:sz w:val="24"/>
              </w:rPr>
              <w:t>«Лесной</w:t>
            </w:r>
            <w:r>
              <w:rPr>
                <w:spacing w:val="56"/>
                <w:w w:val="150"/>
                <w:sz w:val="24"/>
              </w:rPr>
              <w:t xml:space="preserve">   </w:t>
            </w:r>
            <w:r>
              <w:rPr>
                <w:spacing w:val="-2"/>
                <w:sz w:val="24"/>
              </w:rPr>
              <w:t>царь»</w:t>
            </w:r>
          </w:p>
          <w:p w:rsidR="007B1D5A" w:rsidRDefault="00B147F9">
            <w:pPr>
              <w:pStyle w:val="TableParagraph"/>
              <w:ind w:right="97"/>
              <w:jc w:val="both"/>
              <w:rPr>
                <w:sz w:val="24"/>
              </w:rPr>
            </w:pPr>
            <w:r>
              <w:rPr>
                <w:sz w:val="24"/>
              </w:rPr>
              <w:t>(1818);</w:t>
            </w:r>
            <w:r>
              <w:rPr>
                <w:spacing w:val="-12"/>
                <w:sz w:val="24"/>
              </w:rPr>
              <w:t xml:space="preserve"> </w:t>
            </w:r>
            <w:r>
              <w:rPr>
                <w:sz w:val="24"/>
              </w:rPr>
              <w:t>1-2</w:t>
            </w:r>
            <w:r>
              <w:rPr>
                <w:spacing w:val="-7"/>
                <w:sz w:val="24"/>
              </w:rPr>
              <w:t xml:space="preserve"> </w:t>
            </w:r>
            <w:r>
              <w:rPr>
                <w:sz w:val="24"/>
              </w:rPr>
              <w:t>элегии</w:t>
            </w:r>
            <w:r>
              <w:rPr>
                <w:spacing w:val="-6"/>
                <w:sz w:val="24"/>
              </w:rPr>
              <w:t xml:space="preserve"> </w:t>
            </w:r>
            <w:r>
              <w:rPr>
                <w:sz w:val="24"/>
              </w:rPr>
              <w:t>по</w:t>
            </w:r>
            <w:r>
              <w:rPr>
                <w:spacing w:val="-4"/>
                <w:sz w:val="24"/>
              </w:rPr>
              <w:t xml:space="preserve"> </w:t>
            </w:r>
            <w:r>
              <w:rPr>
                <w:sz w:val="24"/>
              </w:rPr>
              <w:t>выбору, например: «Невыразимое» (1819), «Море» (1822) и др.</w:t>
            </w:r>
          </w:p>
          <w:p w:rsidR="007B1D5A" w:rsidRDefault="00B147F9">
            <w:pPr>
              <w:pStyle w:val="TableParagraph"/>
              <w:spacing w:line="261" w:lineRule="exact"/>
              <w:jc w:val="both"/>
              <w:rPr>
                <w:sz w:val="24"/>
              </w:rPr>
            </w:pPr>
            <w:r>
              <w:rPr>
                <w:sz w:val="24"/>
              </w:rPr>
              <w:t>(7-9</w:t>
            </w:r>
            <w:r>
              <w:rPr>
                <w:spacing w:val="4"/>
                <w:sz w:val="24"/>
              </w:rPr>
              <w:t xml:space="preserve"> </w:t>
            </w:r>
            <w:r>
              <w:rPr>
                <w:spacing w:val="-4"/>
                <w:sz w:val="24"/>
              </w:rPr>
              <w:t>кл.)</w:t>
            </w:r>
          </w:p>
        </w:tc>
        <w:tc>
          <w:tcPr>
            <w:tcW w:w="2953" w:type="dxa"/>
          </w:tcPr>
          <w:p w:rsidR="007B1D5A" w:rsidRDefault="007B1D5A">
            <w:pPr>
              <w:pStyle w:val="TableParagraph"/>
              <w:ind w:left="0"/>
              <w:rPr>
                <w:sz w:val="24"/>
              </w:rPr>
            </w:pPr>
          </w:p>
        </w:tc>
      </w:tr>
      <w:tr w:rsidR="007B1D5A">
        <w:trPr>
          <w:trHeight w:val="6073"/>
        </w:trPr>
        <w:tc>
          <w:tcPr>
            <w:tcW w:w="3376" w:type="dxa"/>
          </w:tcPr>
          <w:p w:rsidR="007B1D5A" w:rsidRDefault="00B147F9">
            <w:pPr>
              <w:pStyle w:val="TableParagraph"/>
              <w:spacing w:line="242" w:lineRule="auto"/>
              <w:ind w:right="93"/>
              <w:jc w:val="both"/>
              <w:rPr>
                <w:sz w:val="24"/>
              </w:rPr>
            </w:pPr>
            <w:r>
              <w:rPr>
                <w:sz w:val="24"/>
              </w:rPr>
              <w:t>А.С. Пушкин «Евгений Онегин»</w:t>
            </w:r>
            <w:r>
              <w:rPr>
                <w:spacing w:val="26"/>
                <w:sz w:val="24"/>
              </w:rPr>
              <w:t xml:space="preserve"> </w:t>
            </w:r>
            <w:r>
              <w:rPr>
                <w:sz w:val="24"/>
              </w:rPr>
              <w:t>(1823</w:t>
            </w:r>
            <w:r>
              <w:rPr>
                <w:spacing w:val="35"/>
                <w:sz w:val="24"/>
              </w:rPr>
              <w:t xml:space="preserve"> </w:t>
            </w:r>
            <w:r>
              <w:rPr>
                <w:sz w:val="24"/>
              </w:rPr>
              <w:t>—1831)(9</w:t>
            </w:r>
            <w:r>
              <w:rPr>
                <w:spacing w:val="31"/>
                <w:sz w:val="24"/>
              </w:rPr>
              <w:t xml:space="preserve"> </w:t>
            </w:r>
            <w:r>
              <w:rPr>
                <w:spacing w:val="-4"/>
                <w:sz w:val="24"/>
              </w:rPr>
              <w:t>кл.),</w:t>
            </w:r>
          </w:p>
          <w:p w:rsidR="007B1D5A" w:rsidRDefault="00B147F9">
            <w:pPr>
              <w:pStyle w:val="TableParagraph"/>
              <w:ind w:right="95"/>
              <w:jc w:val="both"/>
              <w:rPr>
                <w:sz w:val="24"/>
              </w:rPr>
            </w:pPr>
            <w:r>
              <w:rPr>
                <w:sz w:val="24"/>
              </w:rPr>
              <w:t>«Дубровский» (1832 — 1833) (6-7 кл), «Капитанская дочка» (1832 —1836)</w:t>
            </w:r>
          </w:p>
          <w:p w:rsidR="007B1D5A" w:rsidRDefault="00B147F9">
            <w:pPr>
              <w:pStyle w:val="TableParagraph"/>
              <w:spacing w:line="275" w:lineRule="exact"/>
              <w:jc w:val="both"/>
              <w:rPr>
                <w:sz w:val="24"/>
              </w:rPr>
            </w:pPr>
            <w:r>
              <w:rPr>
                <w:sz w:val="24"/>
              </w:rPr>
              <w:t>(7-8</w:t>
            </w:r>
            <w:r>
              <w:rPr>
                <w:spacing w:val="2"/>
                <w:sz w:val="24"/>
              </w:rPr>
              <w:t xml:space="preserve"> </w:t>
            </w:r>
            <w:r>
              <w:rPr>
                <w:spacing w:val="-2"/>
                <w:sz w:val="24"/>
              </w:rPr>
              <w:t>кл.).</w:t>
            </w:r>
          </w:p>
          <w:p w:rsidR="007B1D5A" w:rsidRDefault="00B147F9">
            <w:pPr>
              <w:pStyle w:val="TableParagraph"/>
              <w:tabs>
                <w:tab w:val="left" w:pos="1152"/>
                <w:tab w:val="left" w:pos="2553"/>
              </w:tabs>
              <w:ind w:right="95"/>
              <w:jc w:val="both"/>
              <w:rPr>
                <w:sz w:val="24"/>
              </w:rPr>
            </w:pPr>
            <w:r>
              <w:rPr>
                <w:sz w:val="24"/>
              </w:rPr>
              <w:t xml:space="preserve">Стихотворения: «К Чаадаеву» («Любви, надежды, тихой славы…») (1818), «Песнь о вещем Олеге» (1822), «К***» </w:t>
            </w:r>
            <w:r>
              <w:rPr>
                <w:spacing w:val="-5"/>
                <w:sz w:val="24"/>
              </w:rPr>
              <w:t>(«Я</w:t>
            </w:r>
            <w:r>
              <w:rPr>
                <w:sz w:val="24"/>
              </w:rPr>
              <w:tab/>
            </w:r>
            <w:r>
              <w:rPr>
                <w:spacing w:val="-4"/>
                <w:sz w:val="24"/>
              </w:rPr>
              <w:t>помню</w:t>
            </w:r>
            <w:r>
              <w:rPr>
                <w:sz w:val="24"/>
              </w:rPr>
              <w:tab/>
            </w:r>
            <w:r>
              <w:rPr>
                <w:spacing w:val="-2"/>
                <w:sz w:val="24"/>
              </w:rPr>
              <w:t>чудное</w:t>
            </w:r>
          </w:p>
          <w:p w:rsidR="007B1D5A" w:rsidRDefault="00B147F9">
            <w:pPr>
              <w:pStyle w:val="TableParagraph"/>
              <w:tabs>
                <w:tab w:val="left" w:pos="2566"/>
              </w:tabs>
              <w:spacing w:line="275" w:lineRule="exact"/>
              <w:jc w:val="both"/>
              <w:rPr>
                <w:sz w:val="24"/>
              </w:rPr>
            </w:pPr>
            <w:r>
              <w:rPr>
                <w:spacing w:val="-2"/>
                <w:sz w:val="24"/>
              </w:rPr>
              <w:t>мгновенье…»)</w:t>
            </w:r>
            <w:r>
              <w:rPr>
                <w:sz w:val="24"/>
              </w:rPr>
              <w:tab/>
            </w:r>
            <w:r>
              <w:rPr>
                <w:spacing w:val="-2"/>
                <w:sz w:val="24"/>
              </w:rPr>
              <w:t>(1825),</w:t>
            </w:r>
          </w:p>
          <w:p w:rsidR="007B1D5A" w:rsidRDefault="00B147F9">
            <w:pPr>
              <w:pStyle w:val="TableParagraph"/>
              <w:spacing w:line="275" w:lineRule="exact"/>
              <w:jc w:val="both"/>
              <w:rPr>
                <w:sz w:val="24"/>
              </w:rPr>
            </w:pPr>
            <w:r>
              <w:rPr>
                <w:sz w:val="24"/>
              </w:rPr>
              <w:t>«Зимний</w:t>
            </w:r>
            <w:r>
              <w:rPr>
                <w:spacing w:val="52"/>
                <w:w w:val="150"/>
                <w:sz w:val="24"/>
              </w:rPr>
              <w:t xml:space="preserve">   </w:t>
            </w:r>
            <w:r>
              <w:rPr>
                <w:sz w:val="24"/>
              </w:rPr>
              <w:t>вечер»</w:t>
            </w:r>
            <w:r>
              <w:rPr>
                <w:spacing w:val="51"/>
                <w:w w:val="150"/>
                <w:sz w:val="24"/>
              </w:rPr>
              <w:t xml:space="preserve">   </w:t>
            </w:r>
            <w:r>
              <w:rPr>
                <w:spacing w:val="-2"/>
                <w:sz w:val="24"/>
              </w:rPr>
              <w:t>(1825),</w:t>
            </w:r>
          </w:p>
          <w:p w:rsidR="007B1D5A" w:rsidRDefault="00B147F9">
            <w:pPr>
              <w:pStyle w:val="TableParagraph"/>
              <w:tabs>
                <w:tab w:val="left" w:pos="2472"/>
              </w:tabs>
              <w:ind w:right="92"/>
              <w:jc w:val="both"/>
              <w:rPr>
                <w:sz w:val="24"/>
              </w:rPr>
            </w:pPr>
            <w:r>
              <w:rPr>
                <w:sz w:val="24"/>
              </w:rPr>
              <w:t>«Пророк»</w:t>
            </w:r>
            <w:r>
              <w:rPr>
                <w:spacing w:val="-1"/>
                <w:sz w:val="24"/>
              </w:rPr>
              <w:t xml:space="preserve"> </w:t>
            </w:r>
            <w:r>
              <w:rPr>
                <w:sz w:val="24"/>
              </w:rPr>
              <w:t xml:space="preserve">(1826), «Во глубине сибирских руд…» (1827), «Я вас любил: любовь еще, быть может…» (1829), «Зимнее утро» (1829), «Я памятник </w:t>
            </w:r>
            <w:r>
              <w:rPr>
                <w:spacing w:val="-4"/>
                <w:sz w:val="24"/>
              </w:rPr>
              <w:t>себе</w:t>
            </w:r>
            <w:r>
              <w:rPr>
                <w:sz w:val="24"/>
              </w:rPr>
              <w:tab/>
            </w:r>
            <w:r>
              <w:rPr>
                <w:spacing w:val="-2"/>
                <w:sz w:val="24"/>
              </w:rPr>
              <w:t>воздвиг</w:t>
            </w:r>
          </w:p>
          <w:p w:rsidR="007B1D5A" w:rsidRDefault="00B147F9">
            <w:pPr>
              <w:pStyle w:val="TableParagraph"/>
              <w:spacing w:line="275" w:lineRule="exact"/>
              <w:jc w:val="both"/>
              <w:rPr>
                <w:sz w:val="24"/>
              </w:rPr>
            </w:pPr>
            <w:r>
              <w:rPr>
                <w:sz w:val="24"/>
              </w:rPr>
              <w:t>нерукотворный…»</w:t>
            </w:r>
            <w:r>
              <w:rPr>
                <w:spacing w:val="-7"/>
                <w:sz w:val="24"/>
              </w:rPr>
              <w:t xml:space="preserve"> </w:t>
            </w:r>
            <w:r>
              <w:rPr>
                <w:spacing w:val="-2"/>
                <w:sz w:val="24"/>
              </w:rPr>
              <w:t>(1836)</w:t>
            </w:r>
          </w:p>
          <w:p w:rsidR="007B1D5A" w:rsidRDefault="00B147F9">
            <w:pPr>
              <w:pStyle w:val="TableParagraph"/>
              <w:spacing w:line="275" w:lineRule="exact"/>
              <w:jc w:val="both"/>
              <w:rPr>
                <w:sz w:val="24"/>
              </w:rPr>
            </w:pPr>
            <w:r>
              <w:rPr>
                <w:sz w:val="24"/>
              </w:rPr>
              <w:t>(5-9</w:t>
            </w:r>
            <w:r>
              <w:rPr>
                <w:spacing w:val="4"/>
                <w:sz w:val="24"/>
              </w:rPr>
              <w:t xml:space="preserve"> </w:t>
            </w:r>
            <w:r>
              <w:rPr>
                <w:spacing w:val="-4"/>
                <w:sz w:val="24"/>
              </w:rPr>
              <w:t>кл.)</w:t>
            </w:r>
          </w:p>
        </w:tc>
        <w:tc>
          <w:tcPr>
            <w:tcW w:w="3246" w:type="dxa"/>
          </w:tcPr>
          <w:p w:rsidR="007B1D5A" w:rsidRDefault="00B147F9">
            <w:pPr>
              <w:pStyle w:val="TableParagraph"/>
              <w:ind w:right="92"/>
              <w:jc w:val="both"/>
              <w:rPr>
                <w:sz w:val="24"/>
              </w:rPr>
            </w:pPr>
            <w:r>
              <w:rPr>
                <w:sz w:val="24"/>
              </w:rPr>
              <w:t>А.С. Пушкин – 10 стихотворений различной тематики, представляющих разные</w:t>
            </w:r>
            <w:r>
              <w:rPr>
                <w:spacing w:val="-11"/>
                <w:sz w:val="24"/>
              </w:rPr>
              <w:t xml:space="preserve"> </w:t>
            </w:r>
            <w:r>
              <w:rPr>
                <w:sz w:val="24"/>
              </w:rPr>
              <w:t>периоды</w:t>
            </w:r>
            <w:r>
              <w:rPr>
                <w:spacing w:val="-10"/>
                <w:sz w:val="24"/>
              </w:rPr>
              <w:t xml:space="preserve"> </w:t>
            </w:r>
            <w:r>
              <w:rPr>
                <w:sz w:val="24"/>
              </w:rPr>
              <w:t>творчества</w:t>
            </w:r>
            <w:r>
              <w:rPr>
                <w:spacing w:val="-8"/>
                <w:sz w:val="24"/>
              </w:rPr>
              <w:t xml:space="preserve"> </w:t>
            </w:r>
            <w:r>
              <w:rPr>
                <w:sz w:val="24"/>
              </w:rPr>
              <w:t>– по выбору, входят в программу каждого класса, например: «Воспоминания в Царском</w:t>
            </w:r>
            <w:r>
              <w:rPr>
                <w:spacing w:val="75"/>
                <w:sz w:val="24"/>
              </w:rPr>
              <w:t xml:space="preserve">   </w:t>
            </w:r>
            <w:r>
              <w:rPr>
                <w:sz w:val="24"/>
              </w:rPr>
              <w:t>Селе»</w:t>
            </w:r>
            <w:r>
              <w:rPr>
                <w:spacing w:val="75"/>
                <w:sz w:val="24"/>
              </w:rPr>
              <w:t xml:space="preserve">   </w:t>
            </w:r>
            <w:r>
              <w:rPr>
                <w:spacing w:val="-2"/>
                <w:sz w:val="24"/>
              </w:rPr>
              <w:t>(1814),</w:t>
            </w:r>
          </w:p>
          <w:p w:rsidR="007B1D5A" w:rsidRDefault="00B147F9">
            <w:pPr>
              <w:pStyle w:val="TableParagraph"/>
              <w:tabs>
                <w:tab w:val="left" w:pos="2437"/>
              </w:tabs>
              <w:jc w:val="both"/>
              <w:rPr>
                <w:sz w:val="24"/>
              </w:rPr>
            </w:pPr>
            <w:r>
              <w:rPr>
                <w:spacing w:val="-2"/>
                <w:sz w:val="24"/>
              </w:rPr>
              <w:t>«Вольность»</w:t>
            </w:r>
            <w:r>
              <w:rPr>
                <w:sz w:val="24"/>
              </w:rPr>
              <w:tab/>
            </w:r>
            <w:r>
              <w:rPr>
                <w:spacing w:val="-2"/>
                <w:sz w:val="24"/>
              </w:rPr>
              <w:t>(1817),</w:t>
            </w:r>
          </w:p>
          <w:p w:rsidR="007B1D5A" w:rsidRDefault="00B147F9">
            <w:pPr>
              <w:pStyle w:val="TableParagraph"/>
              <w:ind w:right="96"/>
              <w:jc w:val="both"/>
              <w:rPr>
                <w:sz w:val="24"/>
              </w:rPr>
            </w:pPr>
            <w:r>
              <w:rPr>
                <w:sz w:val="24"/>
              </w:rPr>
              <w:t>«Деревня» (181), «Редеет облаков летучая гряда» (1820),</w:t>
            </w:r>
            <w:r>
              <w:rPr>
                <w:spacing w:val="73"/>
                <w:sz w:val="24"/>
              </w:rPr>
              <w:t xml:space="preserve">  </w:t>
            </w:r>
            <w:r>
              <w:rPr>
                <w:sz w:val="24"/>
              </w:rPr>
              <w:t>«Погасло</w:t>
            </w:r>
            <w:r>
              <w:rPr>
                <w:spacing w:val="75"/>
                <w:sz w:val="24"/>
              </w:rPr>
              <w:t xml:space="preserve">  </w:t>
            </w:r>
            <w:r>
              <w:rPr>
                <w:spacing w:val="-2"/>
                <w:sz w:val="24"/>
              </w:rPr>
              <w:t>дневное</w:t>
            </w:r>
          </w:p>
          <w:p w:rsidR="007B1D5A" w:rsidRDefault="00B147F9">
            <w:pPr>
              <w:pStyle w:val="TableParagraph"/>
              <w:tabs>
                <w:tab w:val="left" w:pos="1607"/>
              </w:tabs>
              <w:ind w:right="94"/>
              <w:jc w:val="both"/>
              <w:rPr>
                <w:sz w:val="24"/>
              </w:rPr>
            </w:pPr>
            <w:r>
              <w:rPr>
                <w:sz w:val="24"/>
              </w:rPr>
              <w:t>светило…»</w:t>
            </w:r>
            <w:r>
              <w:rPr>
                <w:spacing w:val="-15"/>
                <w:sz w:val="24"/>
              </w:rPr>
              <w:t xml:space="preserve"> </w:t>
            </w:r>
            <w:r>
              <w:rPr>
                <w:sz w:val="24"/>
              </w:rPr>
              <w:t>(1820),</w:t>
            </w:r>
            <w:r>
              <w:rPr>
                <w:spacing w:val="-12"/>
                <w:sz w:val="24"/>
              </w:rPr>
              <w:t xml:space="preserve"> </w:t>
            </w:r>
            <w:r>
              <w:rPr>
                <w:sz w:val="24"/>
              </w:rPr>
              <w:t xml:space="preserve">«Свободы </w:t>
            </w:r>
            <w:r>
              <w:rPr>
                <w:spacing w:val="-2"/>
                <w:sz w:val="24"/>
              </w:rPr>
              <w:t>сеятель</w:t>
            </w:r>
            <w:r>
              <w:rPr>
                <w:sz w:val="24"/>
              </w:rPr>
              <w:tab/>
            </w:r>
            <w:r>
              <w:rPr>
                <w:spacing w:val="-2"/>
                <w:sz w:val="24"/>
              </w:rPr>
              <w:t>пустынный…» (1823),</w:t>
            </w:r>
          </w:p>
          <w:p w:rsidR="007B1D5A" w:rsidRDefault="00B147F9">
            <w:pPr>
              <w:pStyle w:val="TableParagraph"/>
              <w:spacing w:line="275" w:lineRule="exact"/>
              <w:ind w:left="168"/>
              <w:jc w:val="both"/>
              <w:rPr>
                <w:sz w:val="24"/>
              </w:rPr>
            </w:pPr>
            <w:r>
              <w:rPr>
                <w:sz w:val="24"/>
              </w:rPr>
              <w:t>«К</w:t>
            </w:r>
            <w:r>
              <w:rPr>
                <w:spacing w:val="65"/>
                <w:w w:val="150"/>
                <w:sz w:val="24"/>
              </w:rPr>
              <w:t xml:space="preserve">  </w:t>
            </w:r>
            <w:r>
              <w:rPr>
                <w:sz w:val="24"/>
              </w:rPr>
              <w:t>морю»</w:t>
            </w:r>
            <w:r>
              <w:rPr>
                <w:spacing w:val="64"/>
                <w:w w:val="150"/>
                <w:sz w:val="24"/>
              </w:rPr>
              <w:t xml:space="preserve">  </w:t>
            </w:r>
            <w:r>
              <w:rPr>
                <w:sz w:val="24"/>
              </w:rPr>
              <w:t>(1824),</w:t>
            </w:r>
            <w:r>
              <w:rPr>
                <w:spacing w:val="67"/>
                <w:w w:val="150"/>
                <w:sz w:val="24"/>
              </w:rPr>
              <w:t xml:space="preserve">  </w:t>
            </w:r>
            <w:r>
              <w:rPr>
                <w:spacing w:val="-5"/>
                <w:sz w:val="24"/>
              </w:rPr>
              <w:t>«19</w:t>
            </w:r>
          </w:p>
          <w:p w:rsidR="007B1D5A" w:rsidRDefault="00B147F9">
            <w:pPr>
              <w:pStyle w:val="TableParagraph"/>
              <w:ind w:right="97"/>
              <w:jc w:val="both"/>
              <w:rPr>
                <w:sz w:val="24"/>
              </w:rPr>
            </w:pPr>
            <w:r>
              <w:rPr>
                <w:sz w:val="24"/>
              </w:rPr>
              <w:t>октября» («Роняет лес багряный свой убор…») (1825),</w:t>
            </w:r>
            <w:r>
              <w:rPr>
                <w:spacing w:val="73"/>
                <w:w w:val="150"/>
                <w:sz w:val="24"/>
              </w:rPr>
              <w:t xml:space="preserve">  </w:t>
            </w:r>
            <w:r>
              <w:rPr>
                <w:sz w:val="24"/>
              </w:rPr>
              <w:t>«Зимняя</w:t>
            </w:r>
            <w:r>
              <w:rPr>
                <w:spacing w:val="70"/>
                <w:w w:val="150"/>
                <w:sz w:val="24"/>
              </w:rPr>
              <w:t xml:space="preserve">  </w:t>
            </w:r>
            <w:r>
              <w:rPr>
                <w:spacing w:val="-2"/>
                <w:sz w:val="24"/>
              </w:rPr>
              <w:t>дорога»</w:t>
            </w:r>
          </w:p>
          <w:p w:rsidR="007B1D5A" w:rsidRDefault="00B147F9">
            <w:pPr>
              <w:pStyle w:val="TableParagraph"/>
              <w:tabs>
                <w:tab w:val="left" w:pos="1198"/>
                <w:tab w:val="left" w:pos="2163"/>
              </w:tabs>
              <w:spacing w:line="275" w:lineRule="exact"/>
              <w:rPr>
                <w:sz w:val="24"/>
              </w:rPr>
            </w:pPr>
            <w:r>
              <w:rPr>
                <w:spacing w:val="-2"/>
                <w:sz w:val="24"/>
              </w:rPr>
              <w:t>(1826),</w:t>
            </w:r>
            <w:r>
              <w:rPr>
                <w:sz w:val="24"/>
              </w:rPr>
              <w:tab/>
            </w:r>
            <w:r>
              <w:rPr>
                <w:spacing w:val="-2"/>
                <w:sz w:val="24"/>
              </w:rPr>
              <w:t>«И.И.</w:t>
            </w:r>
            <w:r>
              <w:rPr>
                <w:sz w:val="24"/>
              </w:rPr>
              <w:tab/>
            </w:r>
            <w:r>
              <w:rPr>
                <w:spacing w:val="-2"/>
                <w:sz w:val="24"/>
              </w:rPr>
              <w:t>Пущину»</w:t>
            </w:r>
          </w:p>
          <w:p w:rsidR="007B1D5A" w:rsidRDefault="00B147F9">
            <w:pPr>
              <w:pStyle w:val="TableParagraph"/>
              <w:tabs>
                <w:tab w:val="left" w:pos="1246"/>
                <w:tab w:val="left" w:pos="2431"/>
              </w:tabs>
              <w:spacing w:line="275" w:lineRule="exact"/>
              <w:rPr>
                <w:sz w:val="24"/>
              </w:rPr>
            </w:pPr>
            <w:r>
              <w:rPr>
                <w:spacing w:val="-2"/>
                <w:sz w:val="24"/>
              </w:rPr>
              <w:t>(1826),</w:t>
            </w:r>
            <w:r>
              <w:rPr>
                <w:sz w:val="24"/>
              </w:rPr>
              <w:tab/>
            </w:r>
            <w:r>
              <w:rPr>
                <w:spacing w:val="-2"/>
                <w:sz w:val="24"/>
              </w:rPr>
              <w:t>«Няне»</w:t>
            </w:r>
            <w:r>
              <w:rPr>
                <w:sz w:val="24"/>
              </w:rPr>
              <w:tab/>
            </w:r>
            <w:r>
              <w:rPr>
                <w:spacing w:val="-2"/>
                <w:sz w:val="24"/>
              </w:rPr>
              <w:t>(1826),</w:t>
            </w:r>
          </w:p>
          <w:p w:rsidR="007B1D5A" w:rsidRDefault="00B147F9">
            <w:pPr>
              <w:pStyle w:val="TableParagraph"/>
              <w:spacing w:line="261" w:lineRule="exact"/>
              <w:rPr>
                <w:sz w:val="24"/>
              </w:rPr>
            </w:pPr>
            <w:r>
              <w:rPr>
                <w:sz w:val="24"/>
              </w:rPr>
              <w:t>«Стансы</w:t>
            </w:r>
            <w:r>
              <w:rPr>
                <w:spacing w:val="41"/>
                <w:sz w:val="24"/>
              </w:rPr>
              <w:t xml:space="preserve"> </w:t>
            </w:r>
            <w:r>
              <w:rPr>
                <w:sz w:val="24"/>
              </w:rPr>
              <w:t>(«В</w:t>
            </w:r>
            <w:r>
              <w:rPr>
                <w:spacing w:val="38"/>
                <w:sz w:val="24"/>
              </w:rPr>
              <w:t xml:space="preserve"> </w:t>
            </w:r>
            <w:r>
              <w:rPr>
                <w:sz w:val="24"/>
              </w:rPr>
              <w:t>надежде</w:t>
            </w:r>
            <w:r>
              <w:rPr>
                <w:spacing w:val="39"/>
                <w:sz w:val="24"/>
              </w:rPr>
              <w:t xml:space="preserve"> </w:t>
            </w:r>
            <w:r>
              <w:rPr>
                <w:spacing w:val="-4"/>
                <w:sz w:val="24"/>
              </w:rPr>
              <w:t>славы</w:t>
            </w:r>
          </w:p>
        </w:tc>
        <w:tc>
          <w:tcPr>
            <w:tcW w:w="2953" w:type="dxa"/>
          </w:tcPr>
          <w:p w:rsidR="007B1D5A" w:rsidRDefault="00B147F9">
            <w:pPr>
              <w:pStyle w:val="TableParagraph"/>
              <w:tabs>
                <w:tab w:val="left" w:pos="1573"/>
              </w:tabs>
              <w:ind w:right="92"/>
              <w:rPr>
                <w:sz w:val="24"/>
              </w:rPr>
            </w:pPr>
            <w:r>
              <w:rPr>
                <w:spacing w:val="-2"/>
                <w:sz w:val="24"/>
              </w:rPr>
              <w:t>Поэзия</w:t>
            </w:r>
            <w:r>
              <w:rPr>
                <w:sz w:val="24"/>
              </w:rPr>
              <w:tab/>
            </w:r>
            <w:r>
              <w:rPr>
                <w:spacing w:val="-2"/>
                <w:sz w:val="24"/>
              </w:rPr>
              <w:t xml:space="preserve">пушкинской </w:t>
            </w:r>
            <w:r>
              <w:rPr>
                <w:sz w:val="24"/>
              </w:rPr>
              <w:t xml:space="preserve">эпохи, например: </w:t>
            </w:r>
            <w:r>
              <w:rPr>
                <w:spacing w:val="-2"/>
                <w:sz w:val="24"/>
              </w:rPr>
              <w:t>К.Н.Батюшков, А.А.Дельвиг,</w:t>
            </w:r>
            <w:r>
              <w:rPr>
                <w:spacing w:val="80"/>
                <w:sz w:val="24"/>
              </w:rPr>
              <w:t xml:space="preserve"> </w:t>
            </w:r>
            <w:r>
              <w:rPr>
                <w:spacing w:val="-2"/>
                <w:sz w:val="24"/>
              </w:rPr>
              <w:t xml:space="preserve">Н.М.Языков, Е.А.Баратынский(2-3 </w:t>
            </w:r>
            <w:r>
              <w:rPr>
                <w:sz w:val="24"/>
              </w:rPr>
              <w:t>стихотворения по выбору, 5-9 кл.)</w:t>
            </w:r>
          </w:p>
        </w:tc>
      </w:tr>
    </w:tbl>
    <w:p w:rsidR="007B1D5A" w:rsidRDefault="007B1D5A">
      <w:pPr>
        <w:rPr>
          <w:sz w:val="24"/>
        </w:rPr>
        <w:sectPr w:rsidR="007B1D5A">
          <w:pgSz w:w="11910" w:h="16840"/>
          <w:pgMar w:top="110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246"/>
        <w:gridCol w:w="2953"/>
      </w:tblGrid>
      <w:tr w:rsidR="007B1D5A">
        <w:trPr>
          <w:trHeight w:val="12147"/>
        </w:trPr>
        <w:tc>
          <w:tcPr>
            <w:tcW w:w="3376" w:type="dxa"/>
          </w:tcPr>
          <w:p w:rsidR="007B1D5A" w:rsidRDefault="007B1D5A">
            <w:pPr>
              <w:pStyle w:val="TableParagraph"/>
              <w:ind w:left="0"/>
              <w:rPr>
                <w:sz w:val="24"/>
              </w:rPr>
            </w:pPr>
          </w:p>
        </w:tc>
        <w:tc>
          <w:tcPr>
            <w:tcW w:w="3246" w:type="dxa"/>
          </w:tcPr>
          <w:p w:rsidR="007B1D5A" w:rsidRDefault="00B147F9">
            <w:pPr>
              <w:pStyle w:val="TableParagraph"/>
              <w:spacing w:line="268" w:lineRule="exact"/>
              <w:jc w:val="both"/>
              <w:rPr>
                <w:sz w:val="24"/>
              </w:rPr>
            </w:pPr>
            <w:r>
              <w:rPr>
                <w:sz w:val="24"/>
              </w:rPr>
              <w:t>и</w:t>
            </w:r>
            <w:r>
              <w:rPr>
                <w:spacing w:val="25"/>
                <w:sz w:val="24"/>
              </w:rPr>
              <w:t xml:space="preserve"> </w:t>
            </w:r>
            <w:r>
              <w:rPr>
                <w:sz w:val="24"/>
              </w:rPr>
              <w:t>добра…»)</w:t>
            </w:r>
            <w:r>
              <w:rPr>
                <w:spacing w:val="25"/>
                <w:sz w:val="24"/>
              </w:rPr>
              <w:t xml:space="preserve"> </w:t>
            </w:r>
            <w:r>
              <w:rPr>
                <w:sz w:val="24"/>
              </w:rPr>
              <w:t>(1826),</w:t>
            </w:r>
            <w:r>
              <w:rPr>
                <w:spacing w:val="26"/>
                <w:sz w:val="24"/>
              </w:rPr>
              <w:t xml:space="preserve"> </w:t>
            </w:r>
            <w:r>
              <w:rPr>
                <w:spacing w:val="-2"/>
                <w:sz w:val="24"/>
              </w:rPr>
              <w:t>«Арион»</w:t>
            </w:r>
          </w:p>
          <w:p w:rsidR="007B1D5A" w:rsidRDefault="00B147F9">
            <w:pPr>
              <w:pStyle w:val="TableParagraph"/>
              <w:spacing w:before="2" w:line="275" w:lineRule="exact"/>
              <w:jc w:val="both"/>
              <w:rPr>
                <w:sz w:val="24"/>
              </w:rPr>
            </w:pPr>
            <w:r>
              <w:rPr>
                <w:sz w:val="24"/>
              </w:rPr>
              <w:t>(1827),</w:t>
            </w:r>
            <w:r>
              <w:rPr>
                <w:spacing w:val="21"/>
                <w:sz w:val="24"/>
              </w:rPr>
              <w:t xml:space="preserve"> </w:t>
            </w:r>
            <w:r>
              <w:rPr>
                <w:sz w:val="24"/>
              </w:rPr>
              <w:t>«Цветок»</w:t>
            </w:r>
            <w:r>
              <w:rPr>
                <w:spacing w:val="21"/>
                <w:sz w:val="24"/>
              </w:rPr>
              <w:t xml:space="preserve"> </w:t>
            </w:r>
            <w:r>
              <w:rPr>
                <w:sz w:val="24"/>
              </w:rPr>
              <w:t>(1828),</w:t>
            </w:r>
            <w:r>
              <w:rPr>
                <w:spacing w:val="24"/>
                <w:sz w:val="24"/>
              </w:rPr>
              <w:t xml:space="preserve"> </w:t>
            </w:r>
            <w:r>
              <w:rPr>
                <w:spacing w:val="-5"/>
                <w:sz w:val="24"/>
              </w:rPr>
              <w:t>«Не</w:t>
            </w:r>
          </w:p>
          <w:p w:rsidR="007B1D5A" w:rsidRDefault="00B147F9">
            <w:pPr>
              <w:pStyle w:val="TableParagraph"/>
              <w:spacing w:line="242" w:lineRule="auto"/>
              <w:ind w:right="98"/>
              <w:jc w:val="both"/>
              <w:rPr>
                <w:sz w:val="24"/>
              </w:rPr>
            </w:pPr>
            <w:r>
              <w:rPr>
                <w:sz w:val="24"/>
              </w:rPr>
              <w:t>пой, красавица, при мне…» (1828),</w:t>
            </w:r>
            <w:r>
              <w:rPr>
                <w:spacing w:val="48"/>
                <w:sz w:val="24"/>
              </w:rPr>
              <w:t xml:space="preserve"> </w:t>
            </w:r>
            <w:r>
              <w:rPr>
                <w:sz w:val="24"/>
              </w:rPr>
              <w:t>«Анчар»</w:t>
            </w:r>
            <w:r>
              <w:rPr>
                <w:spacing w:val="48"/>
                <w:sz w:val="24"/>
              </w:rPr>
              <w:t xml:space="preserve"> </w:t>
            </w:r>
            <w:r>
              <w:rPr>
                <w:sz w:val="24"/>
              </w:rPr>
              <w:t>(1828),</w:t>
            </w:r>
            <w:r>
              <w:rPr>
                <w:spacing w:val="56"/>
                <w:sz w:val="24"/>
              </w:rPr>
              <w:t xml:space="preserve"> </w:t>
            </w:r>
            <w:r>
              <w:rPr>
                <w:spacing w:val="-5"/>
                <w:sz w:val="24"/>
              </w:rPr>
              <w:t>«На</w:t>
            </w:r>
          </w:p>
          <w:p w:rsidR="007B1D5A" w:rsidRDefault="00B147F9">
            <w:pPr>
              <w:pStyle w:val="TableParagraph"/>
              <w:ind w:right="99"/>
              <w:jc w:val="both"/>
              <w:rPr>
                <w:sz w:val="24"/>
              </w:rPr>
            </w:pPr>
            <w:r>
              <w:rPr>
                <w:sz w:val="24"/>
              </w:rPr>
              <w:t>холмах</w:t>
            </w:r>
            <w:r>
              <w:rPr>
                <w:spacing w:val="-4"/>
                <w:sz w:val="24"/>
              </w:rPr>
              <w:t xml:space="preserve"> </w:t>
            </w:r>
            <w:r>
              <w:rPr>
                <w:sz w:val="24"/>
              </w:rPr>
              <w:t xml:space="preserve">Грузии лежит ночная мгла…» (1829), «Брожу ли я вдоль улиц шумных…» </w:t>
            </w:r>
            <w:r>
              <w:rPr>
                <w:spacing w:val="-2"/>
                <w:sz w:val="24"/>
              </w:rPr>
              <w:t>(1829),</w:t>
            </w:r>
          </w:p>
          <w:p w:rsidR="007B1D5A" w:rsidRDefault="00B147F9">
            <w:pPr>
              <w:pStyle w:val="TableParagraph"/>
              <w:tabs>
                <w:tab w:val="left" w:pos="2433"/>
              </w:tabs>
              <w:ind w:left="168"/>
              <w:jc w:val="both"/>
              <w:rPr>
                <w:sz w:val="24"/>
              </w:rPr>
            </w:pPr>
            <w:r>
              <w:rPr>
                <w:spacing w:val="-2"/>
                <w:sz w:val="24"/>
              </w:rPr>
              <w:t>«Кавказ»</w:t>
            </w:r>
            <w:r>
              <w:rPr>
                <w:sz w:val="24"/>
              </w:rPr>
              <w:tab/>
            </w:r>
            <w:r>
              <w:rPr>
                <w:spacing w:val="-2"/>
                <w:sz w:val="24"/>
              </w:rPr>
              <w:t>(1829),</w:t>
            </w:r>
          </w:p>
          <w:p w:rsidR="007B1D5A" w:rsidRDefault="00B147F9">
            <w:pPr>
              <w:pStyle w:val="TableParagraph"/>
              <w:ind w:right="97"/>
              <w:jc w:val="both"/>
              <w:rPr>
                <w:sz w:val="24"/>
              </w:rPr>
            </w:pPr>
            <w:r>
              <w:rPr>
                <w:sz w:val="24"/>
              </w:rPr>
              <w:t>«Монастырь на Казбеке» (1829),</w:t>
            </w:r>
            <w:r>
              <w:rPr>
                <w:spacing w:val="64"/>
                <w:sz w:val="24"/>
              </w:rPr>
              <w:t xml:space="preserve">   </w:t>
            </w:r>
            <w:r>
              <w:rPr>
                <w:sz w:val="24"/>
              </w:rPr>
              <w:t>«Обвал»</w:t>
            </w:r>
            <w:r>
              <w:rPr>
                <w:spacing w:val="64"/>
                <w:sz w:val="24"/>
              </w:rPr>
              <w:t xml:space="preserve">   </w:t>
            </w:r>
            <w:r>
              <w:rPr>
                <w:spacing w:val="-2"/>
                <w:sz w:val="24"/>
              </w:rPr>
              <w:t>(1829),</w:t>
            </w:r>
          </w:p>
          <w:p w:rsidR="007B1D5A" w:rsidRDefault="00B147F9">
            <w:pPr>
              <w:pStyle w:val="TableParagraph"/>
              <w:ind w:right="95"/>
              <w:jc w:val="both"/>
              <w:rPr>
                <w:sz w:val="24"/>
              </w:rPr>
            </w:pPr>
            <w:r>
              <w:rPr>
                <w:sz w:val="24"/>
              </w:rPr>
              <w:t>«Поэту» (1830), «Бесы» (1830), «В начале жизни школу</w:t>
            </w:r>
            <w:r>
              <w:rPr>
                <w:spacing w:val="65"/>
                <w:w w:val="150"/>
                <w:sz w:val="24"/>
              </w:rPr>
              <w:t xml:space="preserve"> </w:t>
            </w:r>
            <w:r>
              <w:rPr>
                <w:sz w:val="24"/>
              </w:rPr>
              <w:t>помню</w:t>
            </w:r>
            <w:r>
              <w:rPr>
                <w:spacing w:val="74"/>
                <w:w w:val="150"/>
                <w:sz w:val="24"/>
              </w:rPr>
              <w:t xml:space="preserve"> </w:t>
            </w:r>
            <w:r>
              <w:rPr>
                <w:sz w:val="24"/>
              </w:rPr>
              <w:t>я…»</w:t>
            </w:r>
            <w:r>
              <w:rPr>
                <w:spacing w:val="72"/>
                <w:w w:val="150"/>
                <w:sz w:val="24"/>
              </w:rPr>
              <w:t xml:space="preserve"> </w:t>
            </w:r>
            <w:r>
              <w:rPr>
                <w:spacing w:val="-2"/>
                <w:sz w:val="24"/>
              </w:rPr>
              <w:t>(1830),</w:t>
            </w:r>
          </w:p>
          <w:p w:rsidR="007B1D5A" w:rsidRDefault="00B147F9">
            <w:pPr>
              <w:pStyle w:val="TableParagraph"/>
              <w:spacing w:line="242" w:lineRule="auto"/>
              <w:ind w:right="99"/>
              <w:jc w:val="both"/>
              <w:rPr>
                <w:sz w:val="24"/>
              </w:rPr>
            </w:pPr>
            <w:r>
              <w:rPr>
                <w:sz w:val="24"/>
              </w:rPr>
              <w:t>«Эхо» (1831), «Чем чаще празднует</w:t>
            </w:r>
            <w:r>
              <w:rPr>
                <w:spacing w:val="67"/>
                <w:w w:val="150"/>
                <w:sz w:val="24"/>
              </w:rPr>
              <w:t xml:space="preserve"> </w:t>
            </w:r>
            <w:r>
              <w:rPr>
                <w:sz w:val="24"/>
              </w:rPr>
              <w:t>лицей…»</w:t>
            </w:r>
            <w:r>
              <w:rPr>
                <w:spacing w:val="63"/>
                <w:w w:val="150"/>
                <w:sz w:val="24"/>
              </w:rPr>
              <w:t xml:space="preserve"> </w:t>
            </w:r>
            <w:r>
              <w:rPr>
                <w:spacing w:val="-2"/>
                <w:sz w:val="24"/>
              </w:rPr>
              <w:t>(1831),</w:t>
            </w:r>
          </w:p>
          <w:p w:rsidR="007B1D5A" w:rsidRDefault="00B147F9">
            <w:pPr>
              <w:pStyle w:val="TableParagraph"/>
              <w:spacing w:line="271" w:lineRule="exact"/>
              <w:jc w:val="both"/>
              <w:rPr>
                <w:sz w:val="24"/>
              </w:rPr>
            </w:pPr>
            <w:r>
              <w:rPr>
                <w:sz w:val="24"/>
              </w:rPr>
              <w:t>«Пир</w:t>
            </w:r>
            <w:r>
              <w:rPr>
                <w:spacing w:val="6"/>
                <w:sz w:val="24"/>
              </w:rPr>
              <w:t xml:space="preserve"> </w:t>
            </w:r>
            <w:r>
              <w:rPr>
                <w:sz w:val="24"/>
              </w:rPr>
              <w:t>Петра</w:t>
            </w:r>
            <w:r>
              <w:rPr>
                <w:spacing w:val="6"/>
                <w:sz w:val="24"/>
              </w:rPr>
              <w:t xml:space="preserve"> </w:t>
            </w:r>
            <w:r>
              <w:rPr>
                <w:sz w:val="24"/>
              </w:rPr>
              <w:t>Первого»</w:t>
            </w:r>
            <w:r>
              <w:rPr>
                <w:spacing w:val="2"/>
                <w:sz w:val="24"/>
              </w:rPr>
              <w:t xml:space="preserve"> </w:t>
            </w:r>
            <w:r>
              <w:rPr>
                <w:spacing w:val="-2"/>
                <w:sz w:val="24"/>
              </w:rPr>
              <w:t>(1835),</w:t>
            </w:r>
          </w:p>
          <w:p w:rsidR="007B1D5A" w:rsidRDefault="00B147F9">
            <w:pPr>
              <w:pStyle w:val="TableParagraph"/>
              <w:ind w:right="93"/>
              <w:jc w:val="both"/>
              <w:rPr>
                <w:sz w:val="24"/>
              </w:rPr>
            </w:pPr>
            <w:r>
              <w:rPr>
                <w:sz w:val="24"/>
              </w:rPr>
              <w:t>«Туча» (1835), «Была пора: наш праздник молодой…» (1836)</w:t>
            </w:r>
            <w:r>
              <w:rPr>
                <w:spacing w:val="40"/>
                <w:sz w:val="24"/>
              </w:rPr>
              <w:t xml:space="preserve"> </w:t>
            </w:r>
            <w:r>
              <w:rPr>
                <w:sz w:val="24"/>
              </w:rPr>
              <w:t>и др. (5-9 кл.)</w:t>
            </w:r>
          </w:p>
          <w:p w:rsidR="007B1D5A" w:rsidRDefault="00B147F9">
            <w:pPr>
              <w:pStyle w:val="TableParagraph"/>
              <w:tabs>
                <w:tab w:val="left" w:pos="1943"/>
                <w:tab w:val="left" w:pos="2096"/>
              </w:tabs>
              <w:ind w:right="93"/>
              <w:jc w:val="both"/>
              <w:rPr>
                <w:sz w:val="24"/>
              </w:rPr>
            </w:pPr>
            <w:r>
              <w:rPr>
                <w:spacing w:val="-2"/>
                <w:sz w:val="24"/>
              </w:rPr>
              <w:t>«Маленькие</w:t>
            </w:r>
            <w:r>
              <w:rPr>
                <w:sz w:val="24"/>
              </w:rPr>
              <w:tab/>
            </w:r>
            <w:r>
              <w:rPr>
                <w:sz w:val="24"/>
              </w:rPr>
              <w:tab/>
            </w:r>
            <w:r>
              <w:rPr>
                <w:spacing w:val="-2"/>
                <w:sz w:val="24"/>
              </w:rPr>
              <w:t xml:space="preserve">трагедии» </w:t>
            </w:r>
            <w:r>
              <w:rPr>
                <w:sz w:val="24"/>
              </w:rPr>
              <w:t xml:space="preserve">(1830) 1-2 по выбору, например: «Моцарт и </w:t>
            </w:r>
            <w:r>
              <w:rPr>
                <w:spacing w:val="-2"/>
                <w:sz w:val="24"/>
              </w:rPr>
              <w:t>Сальери»,</w:t>
            </w:r>
            <w:r>
              <w:rPr>
                <w:sz w:val="24"/>
              </w:rPr>
              <w:tab/>
            </w:r>
            <w:r>
              <w:rPr>
                <w:spacing w:val="-2"/>
                <w:sz w:val="24"/>
              </w:rPr>
              <w:t xml:space="preserve">«Каменный </w:t>
            </w:r>
            <w:r>
              <w:rPr>
                <w:sz w:val="24"/>
              </w:rPr>
              <w:t>гость». (8-9 кл.)</w:t>
            </w:r>
          </w:p>
          <w:p w:rsidR="007B1D5A" w:rsidRDefault="00B147F9">
            <w:pPr>
              <w:pStyle w:val="TableParagraph"/>
              <w:spacing w:line="237" w:lineRule="auto"/>
              <w:ind w:right="93"/>
              <w:jc w:val="both"/>
              <w:rPr>
                <w:sz w:val="24"/>
              </w:rPr>
            </w:pPr>
            <w:r>
              <w:rPr>
                <w:sz w:val="24"/>
              </w:rPr>
              <w:t>«Повести Белкина» (1830) – 2-3</w:t>
            </w:r>
            <w:r>
              <w:rPr>
                <w:spacing w:val="35"/>
                <w:sz w:val="24"/>
              </w:rPr>
              <w:t xml:space="preserve">  </w:t>
            </w:r>
            <w:r>
              <w:rPr>
                <w:sz w:val="24"/>
              </w:rPr>
              <w:t>по</w:t>
            </w:r>
            <w:r>
              <w:rPr>
                <w:spacing w:val="36"/>
                <w:sz w:val="24"/>
              </w:rPr>
              <w:t xml:space="preserve">  </w:t>
            </w:r>
            <w:r>
              <w:rPr>
                <w:sz w:val="24"/>
              </w:rPr>
              <w:t>выбору,</w:t>
            </w:r>
            <w:r>
              <w:rPr>
                <w:spacing w:val="37"/>
                <w:sz w:val="24"/>
              </w:rPr>
              <w:t xml:space="preserve">  </w:t>
            </w:r>
            <w:r>
              <w:rPr>
                <w:spacing w:val="-2"/>
                <w:sz w:val="24"/>
              </w:rPr>
              <w:t>например:</w:t>
            </w:r>
          </w:p>
          <w:p w:rsidR="007B1D5A" w:rsidRDefault="00B147F9">
            <w:pPr>
              <w:pStyle w:val="TableParagraph"/>
              <w:spacing w:before="3" w:line="275" w:lineRule="exact"/>
              <w:jc w:val="both"/>
              <w:rPr>
                <w:sz w:val="24"/>
              </w:rPr>
            </w:pPr>
            <w:r>
              <w:rPr>
                <w:sz w:val="24"/>
              </w:rPr>
              <w:t>«Станционный</w:t>
            </w:r>
            <w:r>
              <w:rPr>
                <w:spacing w:val="62"/>
                <w:sz w:val="24"/>
              </w:rPr>
              <w:t xml:space="preserve"> </w:t>
            </w:r>
            <w:r>
              <w:rPr>
                <w:spacing w:val="-2"/>
                <w:sz w:val="24"/>
              </w:rPr>
              <w:t>смотритель»,</w:t>
            </w:r>
          </w:p>
          <w:p w:rsidR="007B1D5A" w:rsidRDefault="00B147F9">
            <w:pPr>
              <w:pStyle w:val="TableParagraph"/>
              <w:spacing w:line="242" w:lineRule="auto"/>
              <w:ind w:right="103"/>
              <w:jc w:val="both"/>
              <w:rPr>
                <w:sz w:val="24"/>
              </w:rPr>
            </w:pPr>
            <w:r>
              <w:rPr>
                <w:sz w:val="24"/>
              </w:rPr>
              <w:t>«Метель», «Выстрел» и др. (7-8 кл.)</w:t>
            </w:r>
          </w:p>
          <w:p w:rsidR="007B1D5A" w:rsidRDefault="00B147F9">
            <w:pPr>
              <w:pStyle w:val="TableParagraph"/>
              <w:ind w:right="96"/>
              <w:jc w:val="both"/>
              <w:rPr>
                <w:sz w:val="24"/>
              </w:rPr>
            </w:pPr>
            <w:r>
              <w:rPr>
                <w:sz w:val="24"/>
              </w:rPr>
              <w:t>Поэмы –1 по выбору, например: «Руслан и Людмила»</w:t>
            </w:r>
            <w:r>
              <w:rPr>
                <w:spacing w:val="77"/>
                <w:w w:val="150"/>
                <w:sz w:val="24"/>
              </w:rPr>
              <w:t xml:space="preserve">   </w:t>
            </w:r>
            <w:r>
              <w:rPr>
                <w:sz w:val="24"/>
              </w:rPr>
              <w:t>(1818—</w:t>
            </w:r>
            <w:r>
              <w:rPr>
                <w:spacing w:val="-2"/>
                <w:sz w:val="24"/>
              </w:rPr>
              <w:t>1820),</w:t>
            </w:r>
          </w:p>
          <w:p w:rsidR="007B1D5A" w:rsidRDefault="00B147F9">
            <w:pPr>
              <w:pStyle w:val="TableParagraph"/>
              <w:spacing w:line="275" w:lineRule="exact"/>
              <w:rPr>
                <w:sz w:val="24"/>
              </w:rPr>
            </w:pPr>
            <w:r>
              <w:rPr>
                <w:sz w:val="24"/>
              </w:rPr>
              <w:t>«Кавказский</w:t>
            </w:r>
            <w:r>
              <w:rPr>
                <w:spacing w:val="29"/>
                <w:sz w:val="24"/>
              </w:rPr>
              <w:t xml:space="preserve"> </w:t>
            </w:r>
            <w:r>
              <w:rPr>
                <w:sz w:val="24"/>
              </w:rPr>
              <w:t>пленник»</w:t>
            </w:r>
            <w:r>
              <w:rPr>
                <w:spacing w:val="25"/>
                <w:sz w:val="24"/>
              </w:rPr>
              <w:t xml:space="preserve"> </w:t>
            </w:r>
            <w:r>
              <w:rPr>
                <w:spacing w:val="-4"/>
                <w:sz w:val="24"/>
              </w:rPr>
              <w:t>(1820</w:t>
            </w:r>
          </w:p>
          <w:p w:rsidR="007B1D5A" w:rsidRDefault="00B147F9">
            <w:pPr>
              <w:pStyle w:val="TableParagraph"/>
              <w:spacing w:line="275" w:lineRule="exact"/>
              <w:rPr>
                <w:sz w:val="24"/>
              </w:rPr>
            </w:pPr>
            <w:r>
              <w:rPr>
                <w:sz w:val="24"/>
              </w:rPr>
              <w:t>–</w:t>
            </w:r>
            <w:r>
              <w:rPr>
                <w:spacing w:val="26"/>
                <w:sz w:val="24"/>
              </w:rPr>
              <w:t xml:space="preserve">  </w:t>
            </w:r>
            <w:r>
              <w:rPr>
                <w:sz w:val="24"/>
              </w:rPr>
              <w:t>1821),</w:t>
            </w:r>
            <w:r>
              <w:rPr>
                <w:spacing w:val="27"/>
                <w:sz w:val="24"/>
              </w:rPr>
              <w:t xml:space="preserve">  </w:t>
            </w:r>
            <w:r>
              <w:rPr>
                <w:sz w:val="24"/>
              </w:rPr>
              <w:t>«Цыганы»</w:t>
            </w:r>
            <w:r>
              <w:rPr>
                <w:spacing w:val="77"/>
                <w:w w:val="150"/>
                <w:sz w:val="24"/>
              </w:rPr>
              <w:t xml:space="preserve"> </w:t>
            </w:r>
            <w:r>
              <w:rPr>
                <w:spacing w:val="-2"/>
                <w:sz w:val="24"/>
              </w:rPr>
              <w:t>(1824),</w:t>
            </w:r>
          </w:p>
          <w:p w:rsidR="007B1D5A" w:rsidRDefault="00B147F9">
            <w:pPr>
              <w:pStyle w:val="TableParagraph"/>
              <w:spacing w:line="275" w:lineRule="exact"/>
              <w:rPr>
                <w:sz w:val="24"/>
              </w:rPr>
            </w:pPr>
            <w:r>
              <w:rPr>
                <w:sz w:val="24"/>
              </w:rPr>
              <w:t>«Полтава»</w:t>
            </w:r>
            <w:r>
              <w:rPr>
                <w:spacing w:val="64"/>
                <w:sz w:val="24"/>
              </w:rPr>
              <w:t xml:space="preserve"> </w:t>
            </w:r>
            <w:r>
              <w:rPr>
                <w:sz w:val="24"/>
              </w:rPr>
              <w:t>(1828),</w:t>
            </w:r>
            <w:r>
              <w:rPr>
                <w:spacing w:val="71"/>
                <w:sz w:val="24"/>
              </w:rPr>
              <w:t xml:space="preserve"> </w:t>
            </w:r>
            <w:r>
              <w:rPr>
                <w:spacing w:val="-2"/>
                <w:sz w:val="24"/>
              </w:rPr>
              <w:t>«Медный</w:t>
            </w:r>
          </w:p>
          <w:p w:rsidR="007B1D5A" w:rsidRDefault="00B147F9">
            <w:pPr>
              <w:pStyle w:val="TableParagraph"/>
              <w:tabs>
                <w:tab w:val="left" w:pos="2490"/>
              </w:tabs>
              <w:spacing w:line="242" w:lineRule="auto"/>
              <w:ind w:right="102"/>
              <w:rPr>
                <w:sz w:val="24"/>
              </w:rPr>
            </w:pPr>
            <w:r>
              <w:rPr>
                <w:spacing w:val="-2"/>
                <w:sz w:val="24"/>
              </w:rPr>
              <w:t>всадник»</w:t>
            </w:r>
            <w:r>
              <w:rPr>
                <w:sz w:val="24"/>
              </w:rPr>
              <w:tab/>
            </w:r>
            <w:r>
              <w:rPr>
                <w:spacing w:val="-2"/>
                <w:sz w:val="24"/>
              </w:rPr>
              <w:t xml:space="preserve">(1833) </w:t>
            </w:r>
            <w:r>
              <w:rPr>
                <w:sz w:val="24"/>
              </w:rPr>
              <w:t>(Вступление) и др.</w:t>
            </w:r>
          </w:p>
          <w:p w:rsidR="007B1D5A" w:rsidRDefault="00B147F9">
            <w:pPr>
              <w:pStyle w:val="TableParagraph"/>
              <w:spacing w:line="271" w:lineRule="exact"/>
              <w:rPr>
                <w:sz w:val="24"/>
              </w:rPr>
            </w:pPr>
            <w:r>
              <w:rPr>
                <w:sz w:val="24"/>
              </w:rPr>
              <w:t>(7-9</w:t>
            </w:r>
            <w:r>
              <w:rPr>
                <w:spacing w:val="4"/>
                <w:sz w:val="24"/>
              </w:rPr>
              <w:t xml:space="preserve"> </w:t>
            </w:r>
            <w:r>
              <w:rPr>
                <w:spacing w:val="-4"/>
                <w:sz w:val="24"/>
              </w:rPr>
              <w:t>кл.)</w:t>
            </w:r>
          </w:p>
          <w:p w:rsidR="007B1D5A" w:rsidRDefault="00B147F9">
            <w:pPr>
              <w:pStyle w:val="TableParagraph"/>
              <w:ind w:right="91"/>
              <w:jc w:val="both"/>
              <w:rPr>
                <w:sz w:val="24"/>
              </w:rPr>
            </w:pPr>
            <w:r>
              <w:rPr>
                <w:sz w:val="24"/>
              </w:rPr>
              <w:t>Сказки – 1 по выбору, например:</w:t>
            </w:r>
            <w:r>
              <w:rPr>
                <w:spacing w:val="-11"/>
                <w:sz w:val="24"/>
              </w:rPr>
              <w:t xml:space="preserve"> </w:t>
            </w:r>
            <w:r>
              <w:rPr>
                <w:sz w:val="24"/>
              </w:rPr>
              <w:t>«Сказка</w:t>
            </w:r>
            <w:r>
              <w:rPr>
                <w:spacing w:val="-10"/>
                <w:sz w:val="24"/>
              </w:rPr>
              <w:t xml:space="preserve"> </w:t>
            </w:r>
            <w:r>
              <w:rPr>
                <w:sz w:val="24"/>
              </w:rPr>
              <w:t>о</w:t>
            </w:r>
            <w:r>
              <w:rPr>
                <w:spacing w:val="-8"/>
                <w:sz w:val="24"/>
              </w:rPr>
              <w:t xml:space="preserve"> </w:t>
            </w:r>
            <w:r>
              <w:rPr>
                <w:sz w:val="24"/>
              </w:rPr>
              <w:t>мертвой царевне и о семи богатырях» и др.</w:t>
            </w:r>
          </w:p>
          <w:p w:rsidR="007B1D5A" w:rsidRDefault="00B147F9">
            <w:pPr>
              <w:pStyle w:val="TableParagraph"/>
              <w:spacing w:line="261" w:lineRule="exact"/>
              <w:jc w:val="both"/>
              <w:rPr>
                <w:sz w:val="24"/>
              </w:rPr>
            </w:pPr>
            <w:r>
              <w:rPr>
                <w:sz w:val="24"/>
              </w:rPr>
              <w:t>(5</w:t>
            </w:r>
            <w:r>
              <w:rPr>
                <w:spacing w:val="3"/>
                <w:sz w:val="24"/>
              </w:rPr>
              <w:t xml:space="preserve"> </w:t>
            </w:r>
            <w:r>
              <w:rPr>
                <w:spacing w:val="-4"/>
                <w:sz w:val="24"/>
              </w:rPr>
              <w:t>кл.)</w:t>
            </w:r>
          </w:p>
        </w:tc>
        <w:tc>
          <w:tcPr>
            <w:tcW w:w="2953" w:type="dxa"/>
          </w:tcPr>
          <w:p w:rsidR="007B1D5A" w:rsidRDefault="007B1D5A">
            <w:pPr>
              <w:pStyle w:val="TableParagraph"/>
              <w:ind w:left="0"/>
              <w:rPr>
                <w:sz w:val="24"/>
              </w:rPr>
            </w:pPr>
          </w:p>
        </w:tc>
      </w:tr>
      <w:tr w:rsidR="007B1D5A">
        <w:trPr>
          <w:trHeight w:val="2208"/>
        </w:trPr>
        <w:tc>
          <w:tcPr>
            <w:tcW w:w="3376" w:type="dxa"/>
          </w:tcPr>
          <w:p w:rsidR="007B1D5A" w:rsidRDefault="00B147F9">
            <w:pPr>
              <w:pStyle w:val="TableParagraph"/>
              <w:tabs>
                <w:tab w:val="left" w:pos="2538"/>
              </w:tabs>
              <w:ind w:right="92"/>
              <w:jc w:val="both"/>
              <w:rPr>
                <w:sz w:val="24"/>
              </w:rPr>
            </w:pPr>
            <w:r>
              <w:rPr>
                <w:spacing w:val="-2"/>
                <w:sz w:val="24"/>
              </w:rPr>
              <w:t>М.Ю.Лермонтов</w:t>
            </w:r>
            <w:r>
              <w:rPr>
                <w:sz w:val="24"/>
              </w:rPr>
              <w:tab/>
            </w:r>
            <w:r>
              <w:rPr>
                <w:spacing w:val="-2"/>
                <w:sz w:val="24"/>
              </w:rPr>
              <w:t xml:space="preserve">«Герой </w:t>
            </w:r>
            <w:r>
              <w:rPr>
                <w:sz w:val="24"/>
              </w:rPr>
              <w:t>нашего времени» (1838 — 1840). (9 кл.)</w:t>
            </w:r>
          </w:p>
          <w:p w:rsidR="007B1D5A" w:rsidRDefault="00B147F9">
            <w:pPr>
              <w:pStyle w:val="TableParagraph"/>
              <w:tabs>
                <w:tab w:val="left" w:pos="2404"/>
              </w:tabs>
              <w:spacing w:line="237" w:lineRule="auto"/>
              <w:ind w:right="95"/>
              <w:jc w:val="both"/>
              <w:rPr>
                <w:sz w:val="24"/>
              </w:rPr>
            </w:pPr>
            <w:r>
              <w:rPr>
                <w:spacing w:val="-2"/>
                <w:sz w:val="24"/>
              </w:rPr>
              <w:t>Стихотворения:</w:t>
            </w:r>
            <w:r>
              <w:rPr>
                <w:sz w:val="24"/>
              </w:rPr>
              <w:tab/>
            </w:r>
            <w:r>
              <w:rPr>
                <w:spacing w:val="-2"/>
                <w:sz w:val="24"/>
              </w:rPr>
              <w:t xml:space="preserve">«Парус» </w:t>
            </w:r>
            <w:r>
              <w:rPr>
                <w:sz w:val="24"/>
              </w:rPr>
              <w:t>(1832),</w:t>
            </w:r>
            <w:r>
              <w:rPr>
                <w:spacing w:val="51"/>
                <w:w w:val="150"/>
                <w:sz w:val="24"/>
              </w:rPr>
              <w:t xml:space="preserve">   </w:t>
            </w:r>
            <w:r>
              <w:rPr>
                <w:sz w:val="24"/>
              </w:rPr>
              <w:t>«Смерть</w:t>
            </w:r>
            <w:r>
              <w:rPr>
                <w:spacing w:val="52"/>
                <w:w w:val="150"/>
                <w:sz w:val="24"/>
              </w:rPr>
              <w:t xml:space="preserve">   </w:t>
            </w:r>
            <w:r>
              <w:rPr>
                <w:spacing w:val="-2"/>
                <w:sz w:val="24"/>
              </w:rPr>
              <w:t>Поэта»</w:t>
            </w:r>
          </w:p>
          <w:p w:rsidR="007B1D5A" w:rsidRDefault="00B147F9">
            <w:pPr>
              <w:pStyle w:val="TableParagraph"/>
              <w:tabs>
                <w:tab w:val="left" w:pos="1074"/>
                <w:tab w:val="left" w:pos="2565"/>
              </w:tabs>
              <w:spacing w:line="275" w:lineRule="exact"/>
              <w:rPr>
                <w:sz w:val="24"/>
              </w:rPr>
            </w:pPr>
            <w:r>
              <w:rPr>
                <w:spacing w:val="-2"/>
                <w:sz w:val="24"/>
              </w:rPr>
              <w:t>(1837),</w:t>
            </w:r>
            <w:r>
              <w:rPr>
                <w:sz w:val="24"/>
              </w:rPr>
              <w:tab/>
            </w:r>
            <w:r>
              <w:rPr>
                <w:spacing w:val="-2"/>
                <w:sz w:val="24"/>
              </w:rPr>
              <w:t>«Бородино»</w:t>
            </w:r>
            <w:r>
              <w:rPr>
                <w:sz w:val="24"/>
              </w:rPr>
              <w:tab/>
            </w:r>
            <w:r>
              <w:rPr>
                <w:spacing w:val="-2"/>
                <w:sz w:val="24"/>
              </w:rPr>
              <w:t>(1837),</w:t>
            </w:r>
          </w:p>
          <w:p w:rsidR="007B1D5A" w:rsidRDefault="00B147F9">
            <w:pPr>
              <w:pStyle w:val="TableParagraph"/>
              <w:tabs>
                <w:tab w:val="left" w:pos="1395"/>
                <w:tab w:val="left" w:pos="2513"/>
              </w:tabs>
              <w:spacing w:line="275" w:lineRule="exact"/>
              <w:rPr>
                <w:sz w:val="24"/>
              </w:rPr>
            </w:pPr>
            <w:r>
              <w:rPr>
                <w:spacing w:val="-2"/>
                <w:sz w:val="24"/>
              </w:rPr>
              <w:t>«Узник»</w:t>
            </w:r>
            <w:r>
              <w:rPr>
                <w:sz w:val="24"/>
              </w:rPr>
              <w:tab/>
            </w:r>
            <w:r>
              <w:rPr>
                <w:spacing w:val="-2"/>
                <w:sz w:val="24"/>
              </w:rPr>
              <w:t>(1837),</w:t>
            </w:r>
            <w:r>
              <w:rPr>
                <w:sz w:val="24"/>
              </w:rPr>
              <w:tab/>
            </w:r>
            <w:r>
              <w:rPr>
                <w:spacing w:val="-2"/>
                <w:sz w:val="24"/>
              </w:rPr>
              <w:t>«Тучи»</w:t>
            </w:r>
          </w:p>
          <w:p w:rsidR="007B1D5A" w:rsidRDefault="00B147F9">
            <w:pPr>
              <w:pStyle w:val="TableParagraph"/>
              <w:tabs>
                <w:tab w:val="left" w:pos="1328"/>
                <w:tab w:val="left" w:pos="2561"/>
              </w:tabs>
              <w:spacing w:before="2" w:line="261" w:lineRule="exact"/>
              <w:rPr>
                <w:sz w:val="24"/>
              </w:rPr>
            </w:pPr>
            <w:r>
              <w:rPr>
                <w:spacing w:val="-2"/>
                <w:sz w:val="24"/>
              </w:rPr>
              <w:t>(1840),</w:t>
            </w:r>
            <w:r>
              <w:rPr>
                <w:sz w:val="24"/>
              </w:rPr>
              <w:tab/>
            </w:r>
            <w:r>
              <w:rPr>
                <w:spacing w:val="-2"/>
                <w:sz w:val="24"/>
              </w:rPr>
              <w:t>«Утес»</w:t>
            </w:r>
            <w:r>
              <w:rPr>
                <w:sz w:val="24"/>
              </w:rPr>
              <w:tab/>
            </w:r>
            <w:r>
              <w:rPr>
                <w:spacing w:val="-2"/>
                <w:sz w:val="24"/>
              </w:rPr>
              <w:t>(1841),</w:t>
            </w:r>
          </w:p>
        </w:tc>
        <w:tc>
          <w:tcPr>
            <w:tcW w:w="3246" w:type="dxa"/>
          </w:tcPr>
          <w:p w:rsidR="007B1D5A" w:rsidRDefault="00B147F9">
            <w:pPr>
              <w:pStyle w:val="TableParagraph"/>
              <w:spacing w:line="268" w:lineRule="exact"/>
              <w:jc w:val="both"/>
              <w:rPr>
                <w:sz w:val="24"/>
              </w:rPr>
            </w:pPr>
            <w:r>
              <w:rPr>
                <w:sz w:val="24"/>
              </w:rPr>
              <w:t>М.Ю.Лермонтов</w:t>
            </w:r>
            <w:r>
              <w:rPr>
                <w:spacing w:val="70"/>
                <w:w w:val="150"/>
                <w:sz w:val="24"/>
              </w:rPr>
              <w:t xml:space="preserve">   </w:t>
            </w:r>
            <w:r>
              <w:rPr>
                <w:sz w:val="24"/>
              </w:rPr>
              <w:t>–</w:t>
            </w:r>
            <w:r>
              <w:rPr>
                <w:spacing w:val="70"/>
                <w:w w:val="150"/>
                <w:sz w:val="24"/>
              </w:rPr>
              <w:t xml:space="preserve">   </w:t>
            </w:r>
            <w:r>
              <w:rPr>
                <w:spacing w:val="-5"/>
                <w:sz w:val="24"/>
              </w:rPr>
              <w:t>10</w:t>
            </w:r>
          </w:p>
          <w:p w:rsidR="007B1D5A" w:rsidRDefault="00B147F9">
            <w:pPr>
              <w:pStyle w:val="TableParagraph"/>
              <w:spacing w:before="2"/>
              <w:ind w:right="98"/>
              <w:jc w:val="both"/>
              <w:rPr>
                <w:sz w:val="24"/>
              </w:rPr>
            </w:pPr>
            <w:r>
              <w:rPr>
                <w:sz w:val="24"/>
              </w:rPr>
              <w:t>стихотворений по выбору, входят в программу каждого класса, например:</w:t>
            </w:r>
          </w:p>
          <w:p w:rsidR="007B1D5A" w:rsidRDefault="00B147F9">
            <w:pPr>
              <w:pStyle w:val="TableParagraph"/>
              <w:tabs>
                <w:tab w:val="left" w:pos="1309"/>
                <w:tab w:val="left" w:pos="2356"/>
              </w:tabs>
              <w:spacing w:line="274" w:lineRule="exact"/>
              <w:rPr>
                <w:sz w:val="24"/>
              </w:rPr>
            </w:pPr>
            <w:r>
              <w:rPr>
                <w:spacing w:val="-2"/>
                <w:sz w:val="24"/>
              </w:rPr>
              <w:t>«Ангел»</w:t>
            </w:r>
            <w:r>
              <w:rPr>
                <w:sz w:val="24"/>
              </w:rPr>
              <w:tab/>
            </w:r>
            <w:r>
              <w:rPr>
                <w:spacing w:val="-2"/>
                <w:sz w:val="24"/>
              </w:rPr>
              <w:t>(1831),</w:t>
            </w:r>
            <w:r>
              <w:rPr>
                <w:sz w:val="24"/>
              </w:rPr>
              <w:tab/>
            </w:r>
            <w:r>
              <w:rPr>
                <w:spacing w:val="-2"/>
                <w:sz w:val="24"/>
              </w:rPr>
              <w:t>«Дума»</w:t>
            </w:r>
          </w:p>
          <w:p w:rsidR="007B1D5A" w:rsidRDefault="00B147F9">
            <w:pPr>
              <w:pStyle w:val="TableParagraph"/>
              <w:spacing w:before="2" w:line="275" w:lineRule="exact"/>
              <w:rPr>
                <w:sz w:val="24"/>
              </w:rPr>
            </w:pPr>
            <w:r>
              <w:rPr>
                <w:sz w:val="24"/>
              </w:rPr>
              <w:t>(1838),</w:t>
            </w:r>
            <w:r>
              <w:rPr>
                <w:spacing w:val="10"/>
                <w:sz w:val="24"/>
              </w:rPr>
              <w:t xml:space="preserve"> </w:t>
            </w:r>
            <w:r>
              <w:rPr>
                <w:sz w:val="24"/>
              </w:rPr>
              <w:t>«Три</w:t>
            </w:r>
            <w:r>
              <w:rPr>
                <w:spacing w:val="10"/>
                <w:sz w:val="24"/>
              </w:rPr>
              <w:t xml:space="preserve"> </w:t>
            </w:r>
            <w:r>
              <w:rPr>
                <w:sz w:val="24"/>
              </w:rPr>
              <w:t>пальмы»</w:t>
            </w:r>
            <w:r>
              <w:rPr>
                <w:spacing w:val="4"/>
                <w:sz w:val="24"/>
              </w:rPr>
              <w:t xml:space="preserve"> </w:t>
            </w:r>
            <w:r>
              <w:rPr>
                <w:spacing w:val="-2"/>
                <w:sz w:val="24"/>
              </w:rPr>
              <w:t>(1838),</w:t>
            </w:r>
          </w:p>
          <w:p w:rsidR="007B1D5A" w:rsidRDefault="00B147F9">
            <w:pPr>
              <w:pStyle w:val="TableParagraph"/>
              <w:tabs>
                <w:tab w:val="left" w:pos="1635"/>
                <w:tab w:val="left" w:pos="2378"/>
              </w:tabs>
              <w:spacing w:line="278" w:lineRule="exact"/>
              <w:ind w:right="92"/>
              <w:rPr>
                <w:sz w:val="24"/>
              </w:rPr>
            </w:pPr>
            <w:r>
              <w:rPr>
                <w:spacing w:val="-2"/>
                <w:sz w:val="24"/>
              </w:rPr>
              <w:t>«Молитва»</w:t>
            </w:r>
            <w:r>
              <w:rPr>
                <w:sz w:val="24"/>
              </w:rPr>
              <w:tab/>
            </w:r>
            <w:r>
              <w:rPr>
                <w:spacing w:val="-4"/>
                <w:sz w:val="24"/>
              </w:rPr>
              <w:t>(«В</w:t>
            </w:r>
            <w:r>
              <w:rPr>
                <w:sz w:val="24"/>
              </w:rPr>
              <w:tab/>
            </w:r>
            <w:r>
              <w:rPr>
                <w:spacing w:val="-2"/>
                <w:sz w:val="24"/>
              </w:rPr>
              <w:t xml:space="preserve">минуту </w:t>
            </w:r>
            <w:r>
              <w:rPr>
                <w:sz w:val="24"/>
              </w:rPr>
              <w:t>жизни</w:t>
            </w:r>
            <w:r>
              <w:rPr>
                <w:spacing w:val="73"/>
                <w:w w:val="150"/>
                <w:sz w:val="24"/>
              </w:rPr>
              <w:t xml:space="preserve"> </w:t>
            </w:r>
            <w:r>
              <w:rPr>
                <w:sz w:val="24"/>
              </w:rPr>
              <w:t>трудную…»)</w:t>
            </w:r>
            <w:r>
              <w:rPr>
                <w:spacing w:val="79"/>
                <w:w w:val="150"/>
                <w:sz w:val="24"/>
              </w:rPr>
              <w:t xml:space="preserve"> </w:t>
            </w:r>
            <w:r>
              <w:rPr>
                <w:spacing w:val="-2"/>
                <w:sz w:val="24"/>
              </w:rPr>
              <w:t>(1839),</w:t>
            </w:r>
          </w:p>
        </w:tc>
        <w:tc>
          <w:tcPr>
            <w:tcW w:w="2953" w:type="dxa"/>
          </w:tcPr>
          <w:p w:rsidR="007B1D5A" w:rsidRDefault="00B147F9">
            <w:pPr>
              <w:pStyle w:val="TableParagraph"/>
              <w:tabs>
                <w:tab w:val="left" w:pos="2178"/>
              </w:tabs>
              <w:ind w:right="88"/>
              <w:rPr>
                <w:sz w:val="24"/>
              </w:rPr>
            </w:pPr>
            <w:r>
              <w:rPr>
                <w:spacing w:val="-2"/>
                <w:sz w:val="24"/>
              </w:rPr>
              <w:t>Литературные</w:t>
            </w:r>
            <w:r>
              <w:rPr>
                <w:sz w:val="24"/>
              </w:rPr>
              <w:tab/>
            </w:r>
            <w:r>
              <w:rPr>
                <w:spacing w:val="-2"/>
                <w:sz w:val="24"/>
              </w:rPr>
              <w:t xml:space="preserve">сказки </w:t>
            </w:r>
            <w:r>
              <w:rPr>
                <w:sz w:val="24"/>
              </w:rPr>
              <w:t xml:space="preserve">XIX-ХХ века, например: </w:t>
            </w:r>
            <w:r>
              <w:rPr>
                <w:spacing w:val="-2"/>
                <w:sz w:val="24"/>
              </w:rPr>
              <w:t xml:space="preserve">А.Погорельский, В.Ф.Одоевский, </w:t>
            </w:r>
            <w:r>
              <w:rPr>
                <w:sz w:val="24"/>
              </w:rPr>
              <w:t>С.Г.Писахов,</w:t>
            </w:r>
            <w:r>
              <w:rPr>
                <w:spacing w:val="-3"/>
                <w:sz w:val="24"/>
              </w:rPr>
              <w:t xml:space="preserve"> </w:t>
            </w:r>
            <w:r>
              <w:rPr>
                <w:sz w:val="24"/>
              </w:rPr>
              <w:t xml:space="preserve">Б.В.Шергин, </w:t>
            </w:r>
            <w:r>
              <w:rPr>
                <w:spacing w:val="-2"/>
                <w:sz w:val="24"/>
              </w:rPr>
              <w:t>А.М.Ремизов,</w:t>
            </w:r>
            <w:r>
              <w:rPr>
                <w:spacing w:val="80"/>
                <w:sz w:val="24"/>
              </w:rPr>
              <w:t xml:space="preserve"> </w:t>
            </w:r>
            <w:r>
              <w:rPr>
                <w:sz w:val="24"/>
              </w:rPr>
              <w:t>Ю.К.Олеша, Е.В.Клюев</w:t>
            </w:r>
            <w:r>
              <w:rPr>
                <w:spacing w:val="70"/>
                <w:sz w:val="24"/>
              </w:rPr>
              <w:t xml:space="preserve"> </w:t>
            </w:r>
            <w:r>
              <w:rPr>
                <w:sz w:val="24"/>
              </w:rPr>
              <w:t>и</w:t>
            </w:r>
          </w:p>
          <w:p w:rsidR="007B1D5A" w:rsidRDefault="00B147F9">
            <w:pPr>
              <w:pStyle w:val="TableParagraph"/>
              <w:spacing w:line="261" w:lineRule="exact"/>
              <w:rPr>
                <w:sz w:val="24"/>
              </w:rPr>
            </w:pPr>
            <w:r>
              <w:rPr>
                <w:spacing w:val="-5"/>
                <w:sz w:val="24"/>
              </w:rPr>
              <w:t>др.</w:t>
            </w:r>
          </w:p>
        </w:tc>
      </w:tr>
    </w:tbl>
    <w:p w:rsidR="007B1D5A" w:rsidRDefault="007B1D5A">
      <w:pPr>
        <w:spacing w:line="261" w:lineRule="exact"/>
        <w:rPr>
          <w:sz w:val="24"/>
        </w:rPr>
        <w:sectPr w:rsidR="007B1D5A">
          <w:type w:val="continuous"/>
          <w:pgSz w:w="11910" w:h="16840"/>
          <w:pgMar w:top="110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246"/>
        <w:gridCol w:w="2953"/>
      </w:tblGrid>
      <w:tr w:rsidR="007B1D5A">
        <w:trPr>
          <w:trHeight w:val="6073"/>
        </w:trPr>
        <w:tc>
          <w:tcPr>
            <w:tcW w:w="3376" w:type="dxa"/>
          </w:tcPr>
          <w:p w:rsidR="007B1D5A" w:rsidRDefault="00B147F9">
            <w:pPr>
              <w:pStyle w:val="TableParagraph"/>
              <w:spacing w:line="242" w:lineRule="auto"/>
              <w:rPr>
                <w:sz w:val="24"/>
              </w:rPr>
            </w:pPr>
            <w:r>
              <w:rPr>
                <w:sz w:val="24"/>
              </w:rPr>
              <w:lastRenderedPageBreak/>
              <w:t>«Выхожу</w:t>
            </w:r>
            <w:r>
              <w:rPr>
                <w:spacing w:val="-5"/>
                <w:sz w:val="24"/>
              </w:rPr>
              <w:t xml:space="preserve"> </w:t>
            </w:r>
            <w:r>
              <w:rPr>
                <w:sz w:val="24"/>
              </w:rPr>
              <w:t xml:space="preserve">один я на дорогу…» </w:t>
            </w:r>
            <w:r>
              <w:rPr>
                <w:spacing w:val="-2"/>
                <w:sz w:val="24"/>
              </w:rPr>
              <w:t>(1841).</w:t>
            </w:r>
          </w:p>
          <w:p w:rsidR="007B1D5A" w:rsidRDefault="00B147F9">
            <w:pPr>
              <w:pStyle w:val="TableParagraph"/>
              <w:spacing w:line="271" w:lineRule="exact"/>
              <w:rPr>
                <w:sz w:val="24"/>
              </w:rPr>
            </w:pPr>
            <w:r>
              <w:rPr>
                <w:sz w:val="24"/>
              </w:rPr>
              <w:t>(5-9</w:t>
            </w:r>
            <w:r>
              <w:rPr>
                <w:spacing w:val="4"/>
                <w:sz w:val="24"/>
              </w:rPr>
              <w:t xml:space="preserve"> </w:t>
            </w:r>
            <w:r>
              <w:rPr>
                <w:spacing w:val="-4"/>
                <w:sz w:val="24"/>
              </w:rPr>
              <w:t>кл.)</w:t>
            </w:r>
          </w:p>
        </w:tc>
        <w:tc>
          <w:tcPr>
            <w:tcW w:w="3246" w:type="dxa"/>
          </w:tcPr>
          <w:p w:rsidR="007B1D5A" w:rsidRDefault="00B147F9">
            <w:pPr>
              <w:pStyle w:val="TableParagraph"/>
              <w:spacing w:line="268" w:lineRule="exact"/>
              <w:jc w:val="both"/>
              <w:rPr>
                <w:sz w:val="24"/>
              </w:rPr>
            </w:pPr>
            <w:r>
              <w:rPr>
                <w:sz w:val="24"/>
              </w:rPr>
              <w:t>«И</w:t>
            </w:r>
            <w:r>
              <w:rPr>
                <w:spacing w:val="8"/>
                <w:sz w:val="24"/>
              </w:rPr>
              <w:t xml:space="preserve"> </w:t>
            </w:r>
            <w:r>
              <w:rPr>
                <w:sz w:val="24"/>
              </w:rPr>
              <w:t>скучно</w:t>
            </w:r>
            <w:r>
              <w:rPr>
                <w:spacing w:val="8"/>
                <w:sz w:val="24"/>
              </w:rPr>
              <w:t xml:space="preserve"> </w:t>
            </w:r>
            <w:r>
              <w:rPr>
                <w:sz w:val="24"/>
              </w:rPr>
              <w:t>и</w:t>
            </w:r>
            <w:r>
              <w:rPr>
                <w:spacing w:val="5"/>
                <w:sz w:val="24"/>
              </w:rPr>
              <w:t xml:space="preserve"> </w:t>
            </w:r>
            <w:r>
              <w:rPr>
                <w:sz w:val="24"/>
              </w:rPr>
              <w:t xml:space="preserve">грустно» </w:t>
            </w:r>
            <w:r>
              <w:rPr>
                <w:spacing w:val="-2"/>
                <w:sz w:val="24"/>
              </w:rPr>
              <w:t>(1840),</w:t>
            </w:r>
          </w:p>
          <w:p w:rsidR="007B1D5A" w:rsidRDefault="00B147F9">
            <w:pPr>
              <w:pStyle w:val="TableParagraph"/>
              <w:spacing w:before="2"/>
              <w:ind w:right="99"/>
              <w:jc w:val="both"/>
              <w:rPr>
                <w:sz w:val="24"/>
              </w:rPr>
            </w:pPr>
            <w:r>
              <w:rPr>
                <w:sz w:val="24"/>
              </w:rPr>
              <w:t>«Молитва» («Я, Матерь Божия,</w:t>
            </w:r>
            <w:r>
              <w:rPr>
                <w:spacing w:val="-6"/>
                <w:sz w:val="24"/>
              </w:rPr>
              <w:t xml:space="preserve"> </w:t>
            </w:r>
            <w:r>
              <w:rPr>
                <w:sz w:val="24"/>
              </w:rPr>
              <w:t>ныне</w:t>
            </w:r>
            <w:r>
              <w:rPr>
                <w:spacing w:val="-8"/>
                <w:sz w:val="24"/>
              </w:rPr>
              <w:t xml:space="preserve"> </w:t>
            </w:r>
            <w:r>
              <w:rPr>
                <w:sz w:val="24"/>
              </w:rPr>
              <w:t>с</w:t>
            </w:r>
            <w:r>
              <w:rPr>
                <w:spacing w:val="-12"/>
                <w:sz w:val="24"/>
              </w:rPr>
              <w:t xml:space="preserve"> </w:t>
            </w:r>
            <w:r>
              <w:rPr>
                <w:sz w:val="24"/>
              </w:rPr>
              <w:t>молитвою…») (1840),</w:t>
            </w:r>
            <w:r>
              <w:rPr>
                <w:spacing w:val="52"/>
                <w:w w:val="150"/>
                <w:sz w:val="24"/>
              </w:rPr>
              <w:t xml:space="preserve">  </w:t>
            </w:r>
            <w:r>
              <w:rPr>
                <w:sz w:val="24"/>
              </w:rPr>
              <w:t>«Когда</w:t>
            </w:r>
            <w:r>
              <w:rPr>
                <w:spacing w:val="50"/>
                <w:w w:val="150"/>
                <w:sz w:val="24"/>
              </w:rPr>
              <w:t xml:space="preserve">  </w:t>
            </w:r>
            <w:r>
              <w:rPr>
                <w:spacing w:val="-2"/>
                <w:sz w:val="24"/>
              </w:rPr>
              <w:t>волнуется</w:t>
            </w:r>
          </w:p>
          <w:p w:rsidR="007B1D5A" w:rsidRDefault="00B147F9">
            <w:pPr>
              <w:pStyle w:val="TableParagraph"/>
              <w:spacing w:line="274" w:lineRule="exact"/>
              <w:jc w:val="both"/>
              <w:rPr>
                <w:sz w:val="24"/>
              </w:rPr>
            </w:pPr>
            <w:r>
              <w:rPr>
                <w:sz w:val="24"/>
              </w:rPr>
              <w:t>желтеющая</w:t>
            </w:r>
            <w:r>
              <w:rPr>
                <w:spacing w:val="61"/>
                <w:w w:val="150"/>
                <w:sz w:val="24"/>
              </w:rPr>
              <w:t xml:space="preserve"> </w:t>
            </w:r>
            <w:r>
              <w:rPr>
                <w:sz w:val="24"/>
              </w:rPr>
              <w:t>нива…»</w:t>
            </w:r>
            <w:r>
              <w:rPr>
                <w:spacing w:val="58"/>
                <w:w w:val="150"/>
                <w:sz w:val="24"/>
              </w:rPr>
              <w:t xml:space="preserve"> </w:t>
            </w:r>
            <w:r>
              <w:rPr>
                <w:spacing w:val="-2"/>
                <w:sz w:val="24"/>
              </w:rPr>
              <w:t>(1840),</w:t>
            </w:r>
          </w:p>
          <w:p w:rsidR="007B1D5A" w:rsidRDefault="00B147F9">
            <w:pPr>
              <w:pStyle w:val="TableParagraph"/>
              <w:spacing w:before="3"/>
              <w:ind w:right="92"/>
              <w:jc w:val="both"/>
              <w:rPr>
                <w:sz w:val="24"/>
              </w:rPr>
            </w:pPr>
            <w:r>
              <w:rPr>
                <w:sz w:val="24"/>
              </w:rPr>
              <w:t>«Из Гёте («Горные вершины…») (1840), «Нет,</w:t>
            </w:r>
            <w:r>
              <w:rPr>
                <w:spacing w:val="40"/>
                <w:sz w:val="24"/>
              </w:rPr>
              <w:t xml:space="preserve"> </w:t>
            </w:r>
            <w:r>
              <w:rPr>
                <w:sz w:val="24"/>
              </w:rPr>
              <w:t>не тебя так пылко я люблю…»</w:t>
            </w:r>
            <w:r>
              <w:rPr>
                <w:spacing w:val="67"/>
                <w:sz w:val="24"/>
              </w:rPr>
              <w:t xml:space="preserve"> </w:t>
            </w:r>
            <w:r>
              <w:rPr>
                <w:sz w:val="24"/>
              </w:rPr>
              <w:t>(1841),</w:t>
            </w:r>
            <w:r>
              <w:rPr>
                <w:spacing w:val="75"/>
                <w:sz w:val="24"/>
              </w:rPr>
              <w:t xml:space="preserve"> </w:t>
            </w:r>
            <w:r>
              <w:rPr>
                <w:spacing w:val="-2"/>
                <w:sz w:val="24"/>
              </w:rPr>
              <w:t>«Родина»</w:t>
            </w:r>
          </w:p>
          <w:p w:rsidR="007B1D5A" w:rsidRDefault="00B147F9">
            <w:pPr>
              <w:pStyle w:val="TableParagraph"/>
              <w:spacing w:line="275" w:lineRule="exact"/>
              <w:jc w:val="both"/>
              <w:rPr>
                <w:sz w:val="24"/>
              </w:rPr>
            </w:pPr>
            <w:r>
              <w:rPr>
                <w:sz w:val="24"/>
              </w:rPr>
              <w:t>(1841),</w:t>
            </w:r>
            <w:r>
              <w:rPr>
                <w:spacing w:val="64"/>
                <w:w w:val="150"/>
                <w:sz w:val="24"/>
              </w:rPr>
              <w:t xml:space="preserve">  </w:t>
            </w:r>
            <w:r>
              <w:rPr>
                <w:sz w:val="24"/>
              </w:rPr>
              <w:t>«Пророк»</w:t>
            </w:r>
            <w:r>
              <w:rPr>
                <w:spacing w:val="60"/>
                <w:w w:val="150"/>
                <w:sz w:val="24"/>
              </w:rPr>
              <w:t xml:space="preserve">  </w:t>
            </w:r>
            <w:r>
              <w:rPr>
                <w:spacing w:val="-2"/>
                <w:sz w:val="24"/>
              </w:rPr>
              <w:t>(1841),</w:t>
            </w:r>
          </w:p>
          <w:p w:rsidR="007B1D5A" w:rsidRDefault="00B147F9">
            <w:pPr>
              <w:pStyle w:val="TableParagraph"/>
              <w:tabs>
                <w:tab w:val="left" w:pos="2432"/>
              </w:tabs>
              <w:spacing w:line="242" w:lineRule="auto"/>
              <w:ind w:right="95"/>
              <w:jc w:val="both"/>
              <w:rPr>
                <w:sz w:val="24"/>
              </w:rPr>
            </w:pPr>
            <w:r>
              <w:rPr>
                <w:sz w:val="24"/>
              </w:rPr>
              <w:t xml:space="preserve">«Как часто, пестрою толпою </w:t>
            </w:r>
            <w:r>
              <w:rPr>
                <w:spacing w:val="-2"/>
                <w:sz w:val="24"/>
              </w:rPr>
              <w:t>окружен…»</w:t>
            </w:r>
            <w:r>
              <w:rPr>
                <w:sz w:val="24"/>
              </w:rPr>
              <w:tab/>
            </w:r>
            <w:r>
              <w:rPr>
                <w:spacing w:val="-2"/>
                <w:sz w:val="24"/>
              </w:rPr>
              <w:t>(1841),</w:t>
            </w:r>
          </w:p>
          <w:p w:rsidR="007B1D5A" w:rsidRDefault="00B147F9">
            <w:pPr>
              <w:pStyle w:val="TableParagraph"/>
              <w:spacing w:line="242" w:lineRule="auto"/>
              <w:ind w:right="93"/>
              <w:jc w:val="both"/>
              <w:rPr>
                <w:sz w:val="24"/>
              </w:rPr>
            </w:pPr>
            <w:r>
              <w:rPr>
                <w:sz w:val="24"/>
              </w:rPr>
              <w:t xml:space="preserve">«Листок» (1841) и др. (5-9 </w:t>
            </w:r>
            <w:r>
              <w:rPr>
                <w:spacing w:val="-4"/>
                <w:sz w:val="24"/>
              </w:rPr>
              <w:t>кл.)</w:t>
            </w:r>
          </w:p>
          <w:p w:rsidR="007B1D5A" w:rsidRDefault="00B147F9">
            <w:pPr>
              <w:pStyle w:val="TableParagraph"/>
              <w:spacing w:line="271" w:lineRule="exact"/>
              <w:rPr>
                <w:sz w:val="24"/>
              </w:rPr>
            </w:pPr>
            <w:r>
              <w:rPr>
                <w:spacing w:val="-2"/>
                <w:sz w:val="24"/>
              </w:rPr>
              <w:t>Поэмы</w:t>
            </w:r>
          </w:p>
          <w:p w:rsidR="007B1D5A" w:rsidRDefault="00B147F9">
            <w:pPr>
              <w:pStyle w:val="TableParagraph"/>
              <w:tabs>
                <w:tab w:val="left" w:pos="791"/>
                <w:tab w:val="left" w:pos="1266"/>
              </w:tabs>
              <w:spacing w:line="275" w:lineRule="exact"/>
              <w:ind w:left="168"/>
              <w:rPr>
                <w:sz w:val="24"/>
              </w:rPr>
            </w:pPr>
            <w:r>
              <w:rPr>
                <w:sz w:val="24"/>
              </w:rPr>
              <w:t>-1-</w:t>
            </w:r>
            <w:r>
              <w:rPr>
                <w:spacing w:val="-10"/>
                <w:sz w:val="24"/>
              </w:rPr>
              <w:t>2</w:t>
            </w:r>
            <w:r>
              <w:rPr>
                <w:sz w:val="24"/>
              </w:rPr>
              <w:tab/>
            </w:r>
            <w:r>
              <w:rPr>
                <w:spacing w:val="-5"/>
                <w:sz w:val="24"/>
              </w:rPr>
              <w:t>по</w:t>
            </w:r>
            <w:r>
              <w:rPr>
                <w:sz w:val="24"/>
              </w:rPr>
              <w:tab/>
            </w:r>
            <w:r>
              <w:rPr>
                <w:spacing w:val="-2"/>
                <w:sz w:val="24"/>
              </w:rPr>
              <w:t>выбору,например:</w:t>
            </w:r>
          </w:p>
          <w:p w:rsidR="007B1D5A" w:rsidRDefault="00B147F9">
            <w:pPr>
              <w:pStyle w:val="TableParagraph"/>
              <w:tabs>
                <w:tab w:val="left" w:pos="2163"/>
                <w:tab w:val="left" w:pos="2437"/>
              </w:tabs>
              <w:ind w:right="93"/>
              <w:jc w:val="both"/>
              <w:rPr>
                <w:sz w:val="24"/>
              </w:rPr>
            </w:pPr>
            <w:r>
              <w:rPr>
                <w:sz w:val="24"/>
              </w:rPr>
              <w:t xml:space="preserve">«Песня про царя Ивана </w:t>
            </w:r>
            <w:r>
              <w:rPr>
                <w:spacing w:val="-2"/>
                <w:sz w:val="24"/>
              </w:rPr>
              <w:t>Васильевича,</w:t>
            </w:r>
            <w:r>
              <w:rPr>
                <w:sz w:val="24"/>
              </w:rPr>
              <w:tab/>
            </w:r>
            <w:r>
              <w:rPr>
                <w:spacing w:val="-2"/>
                <w:sz w:val="24"/>
              </w:rPr>
              <w:t xml:space="preserve">молодого </w:t>
            </w:r>
            <w:r>
              <w:rPr>
                <w:sz w:val="24"/>
              </w:rPr>
              <w:t xml:space="preserve">опричника и удалого купца </w:t>
            </w:r>
            <w:r>
              <w:rPr>
                <w:spacing w:val="-2"/>
                <w:sz w:val="24"/>
              </w:rPr>
              <w:t>Калашникова»</w:t>
            </w:r>
            <w:r>
              <w:rPr>
                <w:sz w:val="24"/>
              </w:rPr>
              <w:tab/>
            </w:r>
            <w:r>
              <w:rPr>
                <w:sz w:val="24"/>
              </w:rPr>
              <w:tab/>
            </w:r>
            <w:r>
              <w:rPr>
                <w:spacing w:val="-2"/>
                <w:sz w:val="24"/>
              </w:rPr>
              <w:t>(1837),</w:t>
            </w:r>
          </w:p>
          <w:p w:rsidR="007B1D5A" w:rsidRDefault="00B147F9">
            <w:pPr>
              <w:pStyle w:val="TableParagraph"/>
              <w:spacing w:line="278" w:lineRule="exact"/>
              <w:ind w:right="881"/>
              <w:jc w:val="both"/>
              <w:rPr>
                <w:sz w:val="24"/>
              </w:rPr>
            </w:pPr>
            <w:r>
              <w:rPr>
                <w:sz w:val="24"/>
              </w:rPr>
              <w:t>«Мцыри»</w:t>
            </w:r>
            <w:r>
              <w:rPr>
                <w:spacing w:val="-15"/>
                <w:sz w:val="24"/>
              </w:rPr>
              <w:t xml:space="preserve"> </w:t>
            </w:r>
            <w:r>
              <w:rPr>
                <w:sz w:val="24"/>
              </w:rPr>
              <w:t>(1839)</w:t>
            </w:r>
            <w:r>
              <w:rPr>
                <w:spacing w:val="-10"/>
                <w:sz w:val="24"/>
              </w:rPr>
              <w:t xml:space="preserve"> </w:t>
            </w:r>
            <w:r>
              <w:rPr>
                <w:sz w:val="24"/>
              </w:rPr>
              <w:t>и</w:t>
            </w:r>
            <w:r>
              <w:rPr>
                <w:spacing w:val="-14"/>
                <w:sz w:val="24"/>
              </w:rPr>
              <w:t xml:space="preserve"> </w:t>
            </w:r>
            <w:r>
              <w:rPr>
                <w:sz w:val="24"/>
              </w:rPr>
              <w:t>др. (8-9 кл.)</w:t>
            </w:r>
          </w:p>
        </w:tc>
        <w:tc>
          <w:tcPr>
            <w:tcW w:w="2953" w:type="dxa"/>
          </w:tcPr>
          <w:p w:rsidR="007B1D5A" w:rsidRDefault="00B147F9">
            <w:pPr>
              <w:pStyle w:val="TableParagraph"/>
              <w:spacing w:line="268" w:lineRule="exact"/>
              <w:rPr>
                <w:sz w:val="24"/>
              </w:rPr>
            </w:pPr>
            <w:r>
              <w:rPr>
                <w:sz w:val="24"/>
              </w:rPr>
              <w:t>(1</w:t>
            </w:r>
            <w:r>
              <w:rPr>
                <w:spacing w:val="-3"/>
                <w:sz w:val="24"/>
              </w:rPr>
              <w:t xml:space="preserve"> </w:t>
            </w:r>
            <w:r>
              <w:rPr>
                <w:sz w:val="24"/>
              </w:rPr>
              <w:t>сказка</w:t>
            </w:r>
            <w:r>
              <w:rPr>
                <w:spacing w:val="-1"/>
                <w:sz w:val="24"/>
              </w:rPr>
              <w:t xml:space="preserve"> </w:t>
            </w:r>
            <w:r>
              <w:rPr>
                <w:sz w:val="24"/>
              </w:rPr>
              <w:t>на</w:t>
            </w:r>
            <w:r>
              <w:rPr>
                <w:spacing w:val="-1"/>
                <w:sz w:val="24"/>
              </w:rPr>
              <w:t xml:space="preserve"> </w:t>
            </w:r>
            <w:r>
              <w:rPr>
                <w:sz w:val="24"/>
              </w:rPr>
              <w:t>выбор,</w:t>
            </w:r>
            <w:r>
              <w:rPr>
                <w:spacing w:val="2"/>
                <w:sz w:val="24"/>
              </w:rPr>
              <w:t xml:space="preserve"> </w:t>
            </w:r>
            <w:r>
              <w:rPr>
                <w:sz w:val="24"/>
              </w:rPr>
              <w:t>5</w:t>
            </w:r>
            <w:r>
              <w:rPr>
                <w:spacing w:val="-5"/>
                <w:sz w:val="24"/>
              </w:rPr>
              <w:t xml:space="preserve"> </w:t>
            </w:r>
            <w:r>
              <w:rPr>
                <w:spacing w:val="-4"/>
                <w:sz w:val="24"/>
              </w:rPr>
              <w:t>кл.)</w:t>
            </w:r>
          </w:p>
        </w:tc>
      </w:tr>
      <w:tr w:rsidR="007B1D5A">
        <w:trPr>
          <w:trHeight w:val="4142"/>
        </w:trPr>
        <w:tc>
          <w:tcPr>
            <w:tcW w:w="3376" w:type="dxa"/>
          </w:tcPr>
          <w:p w:rsidR="007B1D5A" w:rsidRDefault="00B147F9">
            <w:pPr>
              <w:pStyle w:val="TableParagraph"/>
              <w:spacing w:line="267" w:lineRule="exact"/>
              <w:rPr>
                <w:sz w:val="24"/>
              </w:rPr>
            </w:pPr>
            <w:r>
              <w:rPr>
                <w:spacing w:val="-2"/>
                <w:sz w:val="24"/>
              </w:rPr>
              <w:t>Н.В.Гоголь</w:t>
            </w:r>
          </w:p>
          <w:p w:rsidR="007B1D5A" w:rsidRDefault="00B147F9">
            <w:pPr>
              <w:pStyle w:val="TableParagraph"/>
              <w:tabs>
                <w:tab w:val="left" w:pos="1371"/>
                <w:tab w:val="left" w:pos="2220"/>
                <w:tab w:val="left" w:pos="2832"/>
              </w:tabs>
              <w:spacing w:before="2" w:line="275" w:lineRule="exact"/>
              <w:rPr>
                <w:sz w:val="24"/>
              </w:rPr>
            </w:pPr>
            <w:r>
              <w:rPr>
                <w:spacing w:val="-2"/>
                <w:sz w:val="24"/>
              </w:rPr>
              <w:t>«Ревизор»</w:t>
            </w:r>
            <w:r>
              <w:rPr>
                <w:sz w:val="24"/>
              </w:rPr>
              <w:tab/>
            </w:r>
            <w:r>
              <w:rPr>
                <w:spacing w:val="-2"/>
                <w:sz w:val="24"/>
              </w:rPr>
              <w:t>(1835)</w:t>
            </w:r>
            <w:r>
              <w:rPr>
                <w:sz w:val="24"/>
              </w:rPr>
              <w:tab/>
              <w:t>(7-</w:t>
            </w:r>
            <w:r>
              <w:rPr>
                <w:spacing w:val="-10"/>
                <w:sz w:val="24"/>
              </w:rPr>
              <w:t>8</w:t>
            </w:r>
            <w:r>
              <w:rPr>
                <w:sz w:val="24"/>
              </w:rPr>
              <w:tab/>
            </w:r>
            <w:r>
              <w:rPr>
                <w:spacing w:val="-4"/>
                <w:sz w:val="24"/>
              </w:rPr>
              <w:t>кл.),</w:t>
            </w:r>
          </w:p>
          <w:p w:rsidR="007B1D5A" w:rsidRDefault="00B147F9">
            <w:pPr>
              <w:pStyle w:val="TableParagraph"/>
              <w:tabs>
                <w:tab w:val="left" w:pos="1405"/>
                <w:tab w:val="left" w:pos="2326"/>
                <w:tab w:val="left" w:pos="3145"/>
              </w:tabs>
              <w:spacing w:line="242" w:lineRule="auto"/>
              <w:ind w:right="98"/>
              <w:rPr>
                <w:sz w:val="24"/>
              </w:rPr>
            </w:pPr>
            <w:r>
              <w:rPr>
                <w:spacing w:val="-2"/>
                <w:sz w:val="24"/>
              </w:rPr>
              <w:t>«Мертвые</w:t>
            </w:r>
            <w:r>
              <w:rPr>
                <w:sz w:val="24"/>
              </w:rPr>
              <w:tab/>
            </w:r>
            <w:r>
              <w:rPr>
                <w:spacing w:val="-4"/>
                <w:sz w:val="24"/>
              </w:rPr>
              <w:t>души»</w:t>
            </w:r>
            <w:r>
              <w:rPr>
                <w:sz w:val="24"/>
              </w:rPr>
              <w:tab/>
            </w:r>
            <w:r>
              <w:rPr>
                <w:spacing w:val="-2"/>
                <w:sz w:val="24"/>
              </w:rPr>
              <w:t>(1835</w:t>
            </w:r>
            <w:r>
              <w:rPr>
                <w:sz w:val="24"/>
              </w:rPr>
              <w:tab/>
            </w:r>
            <w:r>
              <w:rPr>
                <w:spacing w:val="-10"/>
                <w:sz w:val="24"/>
              </w:rPr>
              <w:t xml:space="preserve">– </w:t>
            </w:r>
            <w:r>
              <w:rPr>
                <w:sz w:val="24"/>
              </w:rPr>
              <w:t>1841) (9-10 кл.)</w:t>
            </w:r>
          </w:p>
        </w:tc>
        <w:tc>
          <w:tcPr>
            <w:tcW w:w="3246" w:type="dxa"/>
          </w:tcPr>
          <w:p w:rsidR="007B1D5A" w:rsidRDefault="00B147F9">
            <w:pPr>
              <w:pStyle w:val="TableParagraph"/>
              <w:ind w:right="88"/>
              <w:jc w:val="both"/>
              <w:rPr>
                <w:sz w:val="24"/>
              </w:rPr>
            </w:pPr>
            <w:r>
              <w:rPr>
                <w:sz w:val="24"/>
              </w:rPr>
              <w:t>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w:t>
            </w:r>
            <w:r>
              <w:rPr>
                <w:spacing w:val="78"/>
                <w:sz w:val="24"/>
              </w:rPr>
              <w:t xml:space="preserve"> </w:t>
            </w:r>
            <w:r>
              <w:rPr>
                <w:sz w:val="24"/>
              </w:rPr>
              <w:t>«Невский</w:t>
            </w:r>
            <w:r>
              <w:rPr>
                <w:spacing w:val="77"/>
                <w:sz w:val="24"/>
              </w:rPr>
              <w:t xml:space="preserve"> </w:t>
            </w:r>
            <w:r>
              <w:rPr>
                <w:spacing w:val="-2"/>
                <w:sz w:val="24"/>
              </w:rPr>
              <w:t>проспект»</w:t>
            </w:r>
          </w:p>
          <w:p w:rsidR="007B1D5A" w:rsidRDefault="00B147F9">
            <w:pPr>
              <w:pStyle w:val="TableParagraph"/>
              <w:spacing w:line="275" w:lineRule="exact"/>
              <w:jc w:val="both"/>
              <w:rPr>
                <w:sz w:val="24"/>
              </w:rPr>
            </w:pPr>
            <w:r>
              <w:rPr>
                <w:sz w:val="24"/>
              </w:rPr>
              <w:t>(1833</w:t>
            </w:r>
            <w:r>
              <w:rPr>
                <w:spacing w:val="53"/>
                <w:sz w:val="24"/>
              </w:rPr>
              <w:t xml:space="preserve">   </w:t>
            </w:r>
            <w:r>
              <w:rPr>
                <w:sz w:val="24"/>
              </w:rPr>
              <w:t>–</w:t>
            </w:r>
            <w:r>
              <w:rPr>
                <w:spacing w:val="54"/>
                <w:sz w:val="24"/>
              </w:rPr>
              <w:t xml:space="preserve">   </w:t>
            </w:r>
            <w:r>
              <w:rPr>
                <w:sz w:val="24"/>
              </w:rPr>
              <w:t>1834),</w:t>
            </w:r>
            <w:r>
              <w:rPr>
                <w:spacing w:val="53"/>
                <w:sz w:val="24"/>
              </w:rPr>
              <w:t xml:space="preserve">   </w:t>
            </w:r>
            <w:r>
              <w:rPr>
                <w:spacing w:val="-2"/>
                <w:sz w:val="24"/>
              </w:rPr>
              <w:t>«Тарас</w:t>
            </w:r>
          </w:p>
          <w:p w:rsidR="007B1D5A" w:rsidRDefault="00B147F9">
            <w:pPr>
              <w:pStyle w:val="TableParagraph"/>
              <w:tabs>
                <w:tab w:val="left" w:pos="2432"/>
              </w:tabs>
              <w:spacing w:line="275" w:lineRule="exact"/>
              <w:jc w:val="both"/>
              <w:rPr>
                <w:sz w:val="24"/>
              </w:rPr>
            </w:pPr>
            <w:r>
              <w:rPr>
                <w:spacing w:val="-2"/>
                <w:sz w:val="24"/>
              </w:rPr>
              <w:t>Бульба»</w:t>
            </w:r>
            <w:r>
              <w:rPr>
                <w:sz w:val="24"/>
              </w:rPr>
              <w:tab/>
            </w:r>
            <w:r>
              <w:rPr>
                <w:spacing w:val="-2"/>
                <w:sz w:val="24"/>
              </w:rPr>
              <w:t>(1835),</w:t>
            </w:r>
          </w:p>
          <w:p w:rsidR="007B1D5A" w:rsidRDefault="00B147F9">
            <w:pPr>
              <w:pStyle w:val="TableParagraph"/>
              <w:ind w:right="97"/>
              <w:jc w:val="both"/>
              <w:rPr>
                <w:sz w:val="24"/>
              </w:rPr>
            </w:pPr>
            <w:r>
              <w:rPr>
                <w:sz w:val="24"/>
              </w:rPr>
              <w:t>«Старосветские помещики» (1835),</w:t>
            </w:r>
            <w:r>
              <w:rPr>
                <w:spacing w:val="67"/>
                <w:w w:val="150"/>
                <w:sz w:val="24"/>
              </w:rPr>
              <w:t xml:space="preserve"> </w:t>
            </w:r>
            <w:r>
              <w:rPr>
                <w:sz w:val="24"/>
              </w:rPr>
              <w:t>«Шинель»</w:t>
            </w:r>
            <w:r>
              <w:rPr>
                <w:spacing w:val="66"/>
                <w:w w:val="150"/>
                <w:sz w:val="24"/>
              </w:rPr>
              <w:t xml:space="preserve"> </w:t>
            </w:r>
            <w:r>
              <w:rPr>
                <w:sz w:val="24"/>
              </w:rPr>
              <w:t>(1839)</w:t>
            </w:r>
            <w:r>
              <w:rPr>
                <w:spacing w:val="72"/>
                <w:w w:val="150"/>
                <w:sz w:val="24"/>
              </w:rPr>
              <w:t xml:space="preserve"> </w:t>
            </w:r>
            <w:r>
              <w:rPr>
                <w:spacing w:val="-10"/>
                <w:sz w:val="24"/>
              </w:rPr>
              <w:t>и</w:t>
            </w:r>
          </w:p>
          <w:p w:rsidR="007B1D5A" w:rsidRDefault="00B147F9">
            <w:pPr>
              <w:pStyle w:val="TableParagraph"/>
              <w:spacing w:line="275" w:lineRule="exact"/>
              <w:rPr>
                <w:sz w:val="24"/>
              </w:rPr>
            </w:pPr>
            <w:r>
              <w:rPr>
                <w:spacing w:val="-5"/>
                <w:sz w:val="24"/>
              </w:rPr>
              <w:t>др.</w:t>
            </w:r>
          </w:p>
          <w:p w:rsidR="007B1D5A" w:rsidRDefault="00B147F9">
            <w:pPr>
              <w:pStyle w:val="TableParagraph"/>
              <w:spacing w:line="265" w:lineRule="exact"/>
              <w:rPr>
                <w:sz w:val="24"/>
              </w:rPr>
            </w:pPr>
            <w:r>
              <w:rPr>
                <w:sz w:val="24"/>
              </w:rPr>
              <w:t>(5-9</w:t>
            </w:r>
            <w:r>
              <w:rPr>
                <w:spacing w:val="4"/>
                <w:sz w:val="24"/>
              </w:rPr>
              <w:t xml:space="preserve"> </w:t>
            </w:r>
            <w:r>
              <w:rPr>
                <w:spacing w:val="-4"/>
                <w:sz w:val="24"/>
              </w:rPr>
              <w:t>кл.)</w:t>
            </w:r>
          </w:p>
        </w:tc>
        <w:tc>
          <w:tcPr>
            <w:tcW w:w="2953" w:type="dxa"/>
          </w:tcPr>
          <w:p w:rsidR="007B1D5A" w:rsidRDefault="007B1D5A">
            <w:pPr>
              <w:pStyle w:val="TableParagraph"/>
              <w:ind w:left="0"/>
              <w:rPr>
                <w:sz w:val="24"/>
              </w:rPr>
            </w:pPr>
          </w:p>
        </w:tc>
      </w:tr>
      <w:tr w:rsidR="007B1D5A">
        <w:trPr>
          <w:trHeight w:val="4138"/>
        </w:trPr>
        <w:tc>
          <w:tcPr>
            <w:tcW w:w="3376" w:type="dxa"/>
          </w:tcPr>
          <w:p w:rsidR="007B1D5A" w:rsidRDefault="00B147F9">
            <w:pPr>
              <w:pStyle w:val="TableParagraph"/>
              <w:tabs>
                <w:tab w:val="left" w:pos="1487"/>
                <w:tab w:val="left" w:pos="3154"/>
              </w:tabs>
              <w:spacing w:line="237" w:lineRule="auto"/>
              <w:ind w:right="89"/>
              <w:rPr>
                <w:sz w:val="24"/>
              </w:rPr>
            </w:pPr>
            <w:r>
              <w:rPr>
                <w:spacing w:val="-4"/>
                <w:sz w:val="24"/>
              </w:rPr>
              <w:t>Ф.И.</w:t>
            </w:r>
            <w:r>
              <w:rPr>
                <w:sz w:val="24"/>
              </w:rPr>
              <w:tab/>
            </w:r>
            <w:r>
              <w:rPr>
                <w:spacing w:val="-2"/>
                <w:sz w:val="24"/>
              </w:rPr>
              <w:t>Тютчев</w:t>
            </w:r>
            <w:r>
              <w:rPr>
                <w:sz w:val="24"/>
              </w:rPr>
              <w:tab/>
            </w:r>
            <w:r>
              <w:rPr>
                <w:spacing w:val="-10"/>
                <w:sz w:val="24"/>
              </w:rPr>
              <w:t xml:space="preserve">– </w:t>
            </w:r>
            <w:r>
              <w:rPr>
                <w:spacing w:val="-2"/>
                <w:sz w:val="24"/>
              </w:rPr>
              <w:t>Стихотворения:</w:t>
            </w:r>
          </w:p>
          <w:p w:rsidR="007B1D5A" w:rsidRDefault="00B147F9">
            <w:pPr>
              <w:pStyle w:val="TableParagraph"/>
              <w:tabs>
                <w:tab w:val="left" w:pos="863"/>
                <w:tab w:val="left" w:pos="2020"/>
              </w:tabs>
              <w:ind w:right="90" w:firstLine="57"/>
              <w:rPr>
                <w:sz w:val="24"/>
              </w:rPr>
            </w:pPr>
            <w:r>
              <w:rPr>
                <w:sz w:val="24"/>
              </w:rPr>
              <w:t>«Весенняя</w:t>
            </w:r>
            <w:r>
              <w:rPr>
                <w:spacing w:val="80"/>
                <w:sz w:val="24"/>
              </w:rPr>
              <w:t xml:space="preserve"> </w:t>
            </w:r>
            <w:r>
              <w:rPr>
                <w:sz w:val="24"/>
              </w:rPr>
              <w:t>гроза»</w:t>
            </w:r>
            <w:r>
              <w:rPr>
                <w:spacing w:val="80"/>
                <w:sz w:val="24"/>
              </w:rPr>
              <w:t xml:space="preserve"> </w:t>
            </w:r>
            <w:r>
              <w:rPr>
                <w:sz w:val="24"/>
              </w:rPr>
              <w:t>(«Люблю грозу в начале</w:t>
            </w:r>
            <w:r>
              <w:rPr>
                <w:spacing w:val="28"/>
                <w:sz w:val="24"/>
              </w:rPr>
              <w:t xml:space="preserve"> </w:t>
            </w:r>
            <w:r>
              <w:rPr>
                <w:sz w:val="24"/>
              </w:rPr>
              <w:t xml:space="preserve">мая…») (1828, </w:t>
            </w:r>
            <w:r>
              <w:rPr>
                <w:spacing w:val="-4"/>
                <w:sz w:val="24"/>
              </w:rPr>
              <w:t>нач.</w:t>
            </w:r>
            <w:r>
              <w:rPr>
                <w:sz w:val="24"/>
              </w:rPr>
              <w:tab/>
            </w:r>
            <w:r>
              <w:rPr>
                <w:spacing w:val="-2"/>
                <w:sz w:val="24"/>
              </w:rPr>
              <w:t>1850-х),</w:t>
            </w:r>
            <w:r>
              <w:rPr>
                <w:sz w:val="24"/>
              </w:rPr>
              <w:tab/>
            </w:r>
            <w:r>
              <w:rPr>
                <w:spacing w:val="-2"/>
                <w:sz w:val="24"/>
              </w:rPr>
              <w:t xml:space="preserve">«Silentium!» </w:t>
            </w:r>
            <w:r>
              <w:rPr>
                <w:sz w:val="24"/>
              </w:rPr>
              <w:t>(Молчи,</w:t>
            </w:r>
            <w:r>
              <w:rPr>
                <w:spacing w:val="80"/>
                <w:sz w:val="24"/>
              </w:rPr>
              <w:t xml:space="preserve"> </w:t>
            </w:r>
            <w:r>
              <w:rPr>
                <w:sz w:val="24"/>
              </w:rPr>
              <w:t>скрывайся</w:t>
            </w:r>
            <w:r>
              <w:rPr>
                <w:spacing w:val="40"/>
                <w:sz w:val="24"/>
              </w:rPr>
              <w:t xml:space="preserve"> </w:t>
            </w:r>
            <w:r>
              <w:rPr>
                <w:sz w:val="24"/>
              </w:rPr>
              <w:t>и</w:t>
            </w:r>
            <w:r>
              <w:rPr>
                <w:spacing w:val="80"/>
                <w:sz w:val="24"/>
              </w:rPr>
              <w:t xml:space="preserve"> </w:t>
            </w:r>
            <w:r>
              <w:rPr>
                <w:sz w:val="24"/>
              </w:rPr>
              <w:t>таи…) (1829,</w:t>
            </w:r>
            <w:r>
              <w:rPr>
                <w:spacing w:val="80"/>
                <w:sz w:val="24"/>
              </w:rPr>
              <w:t xml:space="preserve"> </w:t>
            </w:r>
            <w:r>
              <w:rPr>
                <w:sz w:val="24"/>
              </w:rPr>
              <w:t>нач.</w:t>
            </w:r>
            <w:r>
              <w:rPr>
                <w:spacing w:val="80"/>
                <w:sz w:val="24"/>
              </w:rPr>
              <w:t xml:space="preserve"> </w:t>
            </w:r>
            <w:r>
              <w:rPr>
                <w:sz w:val="24"/>
              </w:rPr>
              <w:t>1830-х),</w:t>
            </w:r>
            <w:r>
              <w:rPr>
                <w:spacing w:val="80"/>
                <w:sz w:val="24"/>
              </w:rPr>
              <w:t xml:space="preserve"> </w:t>
            </w:r>
            <w:r>
              <w:rPr>
                <w:sz w:val="24"/>
              </w:rPr>
              <w:t>«Умом Россию не понять…» (1866). (5-8 кл.)</w:t>
            </w:r>
          </w:p>
          <w:p w:rsidR="007B1D5A" w:rsidRDefault="00B147F9">
            <w:pPr>
              <w:pStyle w:val="TableParagraph"/>
              <w:spacing w:before="274" w:line="275" w:lineRule="exact"/>
              <w:rPr>
                <w:sz w:val="24"/>
              </w:rPr>
            </w:pPr>
            <w:r>
              <w:rPr>
                <w:sz w:val="24"/>
              </w:rPr>
              <w:t>А.А.</w:t>
            </w:r>
            <w:r>
              <w:rPr>
                <w:spacing w:val="-2"/>
                <w:sz w:val="24"/>
              </w:rPr>
              <w:t xml:space="preserve"> </w:t>
            </w:r>
            <w:r>
              <w:rPr>
                <w:spacing w:val="-5"/>
                <w:sz w:val="24"/>
              </w:rPr>
              <w:t>Фет</w:t>
            </w:r>
          </w:p>
          <w:p w:rsidR="007B1D5A" w:rsidRDefault="00B147F9">
            <w:pPr>
              <w:pStyle w:val="TableParagraph"/>
              <w:tabs>
                <w:tab w:val="left" w:pos="1089"/>
                <w:tab w:val="left" w:pos="2389"/>
                <w:tab w:val="left" w:pos="2561"/>
              </w:tabs>
              <w:spacing w:line="242" w:lineRule="auto"/>
              <w:ind w:right="94"/>
              <w:rPr>
                <w:sz w:val="24"/>
              </w:rPr>
            </w:pPr>
            <w:r>
              <w:rPr>
                <w:spacing w:val="-2"/>
                <w:sz w:val="24"/>
              </w:rPr>
              <w:t>Стихотворения:</w:t>
            </w:r>
            <w:r>
              <w:rPr>
                <w:sz w:val="24"/>
              </w:rPr>
              <w:tab/>
            </w:r>
            <w:r>
              <w:rPr>
                <w:spacing w:val="-2"/>
                <w:sz w:val="24"/>
              </w:rPr>
              <w:t>«Шепот, робкое</w:t>
            </w:r>
            <w:r>
              <w:rPr>
                <w:sz w:val="24"/>
              </w:rPr>
              <w:tab/>
            </w:r>
            <w:r>
              <w:rPr>
                <w:spacing w:val="-2"/>
                <w:sz w:val="24"/>
              </w:rPr>
              <w:t>дыханье…»</w:t>
            </w:r>
            <w:r>
              <w:rPr>
                <w:sz w:val="24"/>
              </w:rPr>
              <w:tab/>
            </w:r>
            <w:r>
              <w:rPr>
                <w:sz w:val="24"/>
              </w:rPr>
              <w:tab/>
            </w:r>
            <w:r>
              <w:rPr>
                <w:spacing w:val="-2"/>
                <w:sz w:val="24"/>
              </w:rPr>
              <w:t>(1850),</w:t>
            </w:r>
          </w:p>
          <w:p w:rsidR="007B1D5A" w:rsidRDefault="00B147F9">
            <w:pPr>
              <w:pStyle w:val="TableParagraph"/>
              <w:spacing w:line="270" w:lineRule="exact"/>
              <w:rPr>
                <w:sz w:val="24"/>
              </w:rPr>
            </w:pPr>
            <w:r>
              <w:rPr>
                <w:sz w:val="24"/>
              </w:rPr>
              <w:t>«Как</w:t>
            </w:r>
            <w:r>
              <w:rPr>
                <w:spacing w:val="22"/>
                <w:sz w:val="24"/>
              </w:rPr>
              <w:t xml:space="preserve"> </w:t>
            </w:r>
            <w:r>
              <w:rPr>
                <w:sz w:val="24"/>
              </w:rPr>
              <w:t>беден</w:t>
            </w:r>
            <w:r>
              <w:rPr>
                <w:spacing w:val="24"/>
                <w:sz w:val="24"/>
              </w:rPr>
              <w:t xml:space="preserve"> </w:t>
            </w:r>
            <w:r>
              <w:rPr>
                <w:sz w:val="24"/>
              </w:rPr>
              <w:t>наш</w:t>
            </w:r>
            <w:r>
              <w:rPr>
                <w:spacing w:val="26"/>
                <w:sz w:val="24"/>
              </w:rPr>
              <w:t xml:space="preserve"> </w:t>
            </w:r>
            <w:r>
              <w:rPr>
                <w:sz w:val="24"/>
              </w:rPr>
              <w:t>язык!</w:t>
            </w:r>
            <w:r>
              <w:rPr>
                <w:spacing w:val="21"/>
                <w:sz w:val="24"/>
              </w:rPr>
              <w:t xml:space="preserve"> </w:t>
            </w:r>
            <w:r>
              <w:rPr>
                <w:sz w:val="24"/>
              </w:rPr>
              <w:t>Хочу</w:t>
            </w:r>
            <w:r>
              <w:rPr>
                <w:spacing w:val="15"/>
                <w:sz w:val="24"/>
              </w:rPr>
              <w:t xml:space="preserve"> </w:t>
            </w:r>
            <w:r>
              <w:rPr>
                <w:spacing w:val="-10"/>
                <w:sz w:val="24"/>
              </w:rPr>
              <w:t>и</w:t>
            </w:r>
          </w:p>
          <w:p w:rsidR="007B1D5A" w:rsidRDefault="00B147F9">
            <w:pPr>
              <w:pStyle w:val="TableParagraph"/>
              <w:spacing w:before="1" w:line="261" w:lineRule="exact"/>
              <w:rPr>
                <w:sz w:val="24"/>
              </w:rPr>
            </w:pPr>
            <w:r>
              <w:rPr>
                <w:sz w:val="24"/>
              </w:rPr>
              <w:t>не</w:t>
            </w:r>
            <w:r>
              <w:rPr>
                <w:spacing w:val="-2"/>
                <w:sz w:val="24"/>
              </w:rPr>
              <w:t xml:space="preserve"> </w:t>
            </w:r>
            <w:r>
              <w:rPr>
                <w:sz w:val="24"/>
              </w:rPr>
              <w:t>могу…»</w:t>
            </w:r>
            <w:r>
              <w:rPr>
                <w:spacing w:val="-4"/>
                <w:sz w:val="24"/>
              </w:rPr>
              <w:t xml:space="preserve"> </w:t>
            </w:r>
            <w:r>
              <w:rPr>
                <w:spacing w:val="-2"/>
                <w:sz w:val="24"/>
              </w:rPr>
              <w:t>(1887).</w:t>
            </w:r>
          </w:p>
        </w:tc>
        <w:tc>
          <w:tcPr>
            <w:tcW w:w="3246" w:type="dxa"/>
          </w:tcPr>
          <w:p w:rsidR="007B1D5A" w:rsidRDefault="00B147F9">
            <w:pPr>
              <w:pStyle w:val="TableParagraph"/>
              <w:ind w:right="88"/>
              <w:jc w:val="both"/>
              <w:rPr>
                <w:sz w:val="24"/>
              </w:rPr>
            </w:pPr>
            <w:r>
              <w:rPr>
                <w:sz w:val="24"/>
              </w:rPr>
              <w:t>Ф.И. Тютчев – 3-4 стихотворения по выбору, например: «Еще в полях белеет снег…» (1829, нач. 1830-х),</w:t>
            </w:r>
            <w:r>
              <w:rPr>
                <w:spacing w:val="40"/>
                <w:sz w:val="24"/>
              </w:rPr>
              <w:t xml:space="preserve"> </w:t>
            </w:r>
            <w:r>
              <w:rPr>
                <w:sz w:val="24"/>
              </w:rPr>
              <w:t>«Цицерон» (1829, нач. 1830-х), «Фонтан» (1836), «Эти бедные селенья…» (1855), «Есть в осени первоначальной…» (1857), «Певучесть есть в морских</w:t>
            </w:r>
            <w:r>
              <w:rPr>
                <w:spacing w:val="35"/>
                <w:sz w:val="24"/>
              </w:rPr>
              <w:t xml:space="preserve">  </w:t>
            </w:r>
            <w:r>
              <w:rPr>
                <w:sz w:val="24"/>
              </w:rPr>
              <w:t>волнах…»</w:t>
            </w:r>
            <w:r>
              <w:rPr>
                <w:spacing w:val="36"/>
                <w:sz w:val="24"/>
              </w:rPr>
              <w:t xml:space="preserve">  </w:t>
            </w:r>
            <w:r>
              <w:rPr>
                <w:spacing w:val="-2"/>
                <w:sz w:val="24"/>
              </w:rPr>
              <w:t>(1865),</w:t>
            </w:r>
          </w:p>
          <w:p w:rsidR="007B1D5A" w:rsidRDefault="00B147F9">
            <w:pPr>
              <w:pStyle w:val="TableParagraph"/>
              <w:tabs>
                <w:tab w:val="left" w:pos="1540"/>
                <w:tab w:val="left" w:pos="2658"/>
              </w:tabs>
              <w:ind w:right="93"/>
              <w:jc w:val="both"/>
              <w:rPr>
                <w:sz w:val="24"/>
              </w:rPr>
            </w:pPr>
            <w:r>
              <w:rPr>
                <w:spacing w:val="-4"/>
                <w:sz w:val="24"/>
              </w:rPr>
              <w:t>«Нам</w:t>
            </w:r>
            <w:r>
              <w:rPr>
                <w:sz w:val="24"/>
              </w:rPr>
              <w:tab/>
            </w:r>
            <w:r>
              <w:rPr>
                <w:spacing w:val="-6"/>
                <w:sz w:val="24"/>
              </w:rPr>
              <w:t>не</w:t>
            </w:r>
            <w:r>
              <w:rPr>
                <w:sz w:val="24"/>
              </w:rPr>
              <w:tab/>
            </w:r>
            <w:r>
              <w:rPr>
                <w:spacing w:val="-4"/>
                <w:sz w:val="24"/>
              </w:rPr>
              <w:t xml:space="preserve">дано </w:t>
            </w:r>
            <w:r>
              <w:rPr>
                <w:sz w:val="24"/>
              </w:rPr>
              <w:t>предугадать…» (1869),</w:t>
            </w:r>
            <w:r>
              <w:rPr>
                <w:spacing w:val="40"/>
                <w:sz w:val="24"/>
              </w:rPr>
              <w:t xml:space="preserve"> </w:t>
            </w:r>
            <w:r>
              <w:rPr>
                <w:sz w:val="24"/>
              </w:rPr>
              <w:t>«К. Б.»</w:t>
            </w:r>
            <w:r>
              <w:rPr>
                <w:spacing w:val="25"/>
                <w:sz w:val="24"/>
              </w:rPr>
              <w:t xml:space="preserve"> </w:t>
            </w:r>
            <w:r>
              <w:rPr>
                <w:sz w:val="24"/>
              </w:rPr>
              <w:t>(«Я</w:t>
            </w:r>
            <w:r>
              <w:rPr>
                <w:spacing w:val="28"/>
                <w:sz w:val="24"/>
              </w:rPr>
              <w:t xml:space="preserve"> </w:t>
            </w:r>
            <w:r>
              <w:rPr>
                <w:sz w:val="24"/>
              </w:rPr>
              <w:t>встретил</w:t>
            </w:r>
            <w:r>
              <w:rPr>
                <w:spacing w:val="31"/>
                <w:sz w:val="24"/>
              </w:rPr>
              <w:t xml:space="preserve"> </w:t>
            </w:r>
            <w:r>
              <w:rPr>
                <w:sz w:val="24"/>
              </w:rPr>
              <w:t>вас</w:t>
            </w:r>
            <w:r>
              <w:rPr>
                <w:spacing w:val="32"/>
                <w:sz w:val="24"/>
              </w:rPr>
              <w:t xml:space="preserve"> </w:t>
            </w:r>
            <w:r>
              <w:rPr>
                <w:sz w:val="24"/>
              </w:rPr>
              <w:t>–</w:t>
            </w:r>
            <w:r>
              <w:rPr>
                <w:spacing w:val="30"/>
                <w:sz w:val="24"/>
              </w:rPr>
              <w:t xml:space="preserve"> </w:t>
            </w:r>
            <w:r>
              <w:rPr>
                <w:sz w:val="24"/>
              </w:rPr>
              <w:t>и</w:t>
            </w:r>
            <w:r>
              <w:rPr>
                <w:spacing w:val="31"/>
                <w:sz w:val="24"/>
              </w:rPr>
              <w:t xml:space="preserve"> </w:t>
            </w:r>
            <w:r>
              <w:rPr>
                <w:spacing w:val="-5"/>
                <w:sz w:val="24"/>
              </w:rPr>
              <w:t>все</w:t>
            </w:r>
          </w:p>
          <w:p w:rsidR="007B1D5A" w:rsidRDefault="00B147F9">
            <w:pPr>
              <w:pStyle w:val="TableParagraph"/>
              <w:spacing w:line="261" w:lineRule="exact"/>
              <w:jc w:val="both"/>
              <w:rPr>
                <w:sz w:val="24"/>
              </w:rPr>
            </w:pPr>
            <w:r>
              <w:rPr>
                <w:sz w:val="24"/>
              </w:rPr>
              <w:t>былое…»)</w:t>
            </w:r>
            <w:r>
              <w:rPr>
                <w:spacing w:val="1"/>
                <w:sz w:val="24"/>
              </w:rPr>
              <w:t xml:space="preserve"> </w:t>
            </w:r>
            <w:r>
              <w:rPr>
                <w:sz w:val="24"/>
              </w:rPr>
              <w:t>(1870)</w:t>
            </w:r>
            <w:r>
              <w:rPr>
                <w:spacing w:val="-2"/>
                <w:sz w:val="24"/>
              </w:rPr>
              <w:t xml:space="preserve"> </w:t>
            </w:r>
            <w:r>
              <w:rPr>
                <w:sz w:val="24"/>
              </w:rPr>
              <w:t>и</w:t>
            </w:r>
            <w:r>
              <w:rPr>
                <w:spacing w:val="-2"/>
                <w:sz w:val="24"/>
              </w:rPr>
              <w:t xml:space="preserve"> </w:t>
            </w:r>
            <w:r>
              <w:rPr>
                <w:spacing w:val="-5"/>
                <w:sz w:val="24"/>
              </w:rPr>
              <w:t>др.</w:t>
            </w:r>
          </w:p>
        </w:tc>
        <w:tc>
          <w:tcPr>
            <w:tcW w:w="2953" w:type="dxa"/>
          </w:tcPr>
          <w:p w:rsidR="007B1D5A" w:rsidRDefault="00B147F9">
            <w:pPr>
              <w:pStyle w:val="TableParagraph"/>
              <w:spacing w:line="237" w:lineRule="auto"/>
              <w:rPr>
                <w:sz w:val="24"/>
              </w:rPr>
            </w:pPr>
            <w:r>
              <w:rPr>
                <w:sz w:val="24"/>
              </w:rPr>
              <w:t>Поэзия 2-й половины XIX в., например:</w:t>
            </w:r>
          </w:p>
          <w:p w:rsidR="007B1D5A" w:rsidRDefault="00B147F9">
            <w:pPr>
              <w:pStyle w:val="TableParagraph"/>
              <w:ind w:right="568"/>
              <w:rPr>
                <w:sz w:val="24"/>
              </w:rPr>
            </w:pPr>
            <w:r>
              <w:rPr>
                <w:spacing w:val="-2"/>
                <w:sz w:val="24"/>
              </w:rPr>
              <w:t xml:space="preserve">А.Н.Майков, А.К.Толстой, </w:t>
            </w:r>
            <w:r>
              <w:rPr>
                <w:sz w:val="24"/>
              </w:rPr>
              <w:t>Я.П.Полонский</w:t>
            </w:r>
            <w:r>
              <w:rPr>
                <w:spacing w:val="-15"/>
                <w:sz w:val="24"/>
              </w:rPr>
              <w:t xml:space="preserve"> </w:t>
            </w:r>
            <w:r>
              <w:rPr>
                <w:sz w:val="24"/>
              </w:rPr>
              <w:t>и</w:t>
            </w:r>
            <w:r>
              <w:rPr>
                <w:spacing w:val="-15"/>
                <w:sz w:val="24"/>
              </w:rPr>
              <w:t xml:space="preserve"> </w:t>
            </w:r>
            <w:r>
              <w:rPr>
                <w:sz w:val="24"/>
              </w:rPr>
              <w:t>др.</w:t>
            </w:r>
          </w:p>
          <w:p w:rsidR="007B1D5A" w:rsidRDefault="00B147F9">
            <w:pPr>
              <w:pStyle w:val="TableParagraph"/>
              <w:tabs>
                <w:tab w:val="left" w:pos="801"/>
                <w:tab w:val="left" w:pos="2600"/>
              </w:tabs>
              <w:spacing w:line="274" w:lineRule="exact"/>
              <w:rPr>
                <w:sz w:val="24"/>
              </w:rPr>
            </w:pPr>
            <w:r>
              <w:rPr>
                <w:sz w:val="24"/>
              </w:rPr>
              <w:t>(1-</w:t>
            </w:r>
            <w:r>
              <w:rPr>
                <w:spacing w:val="-10"/>
                <w:sz w:val="24"/>
              </w:rPr>
              <w:t>2</w:t>
            </w:r>
            <w:r>
              <w:rPr>
                <w:sz w:val="24"/>
              </w:rPr>
              <w:tab/>
            </w:r>
            <w:r>
              <w:rPr>
                <w:spacing w:val="-2"/>
                <w:sz w:val="24"/>
              </w:rPr>
              <w:t>стихотворения</w:t>
            </w:r>
            <w:r>
              <w:rPr>
                <w:sz w:val="24"/>
              </w:rPr>
              <w:tab/>
            </w:r>
            <w:r>
              <w:rPr>
                <w:spacing w:val="-5"/>
                <w:sz w:val="24"/>
              </w:rPr>
              <w:t>по</w:t>
            </w:r>
          </w:p>
          <w:p w:rsidR="007B1D5A" w:rsidRDefault="00B147F9">
            <w:pPr>
              <w:pStyle w:val="TableParagraph"/>
              <w:rPr>
                <w:sz w:val="24"/>
              </w:rPr>
            </w:pPr>
            <w:r>
              <w:rPr>
                <w:sz w:val="24"/>
              </w:rPr>
              <w:t>выбору,</w:t>
            </w:r>
            <w:r>
              <w:rPr>
                <w:spacing w:val="1"/>
                <w:sz w:val="24"/>
              </w:rPr>
              <w:t xml:space="preserve"> </w:t>
            </w:r>
            <w:r>
              <w:rPr>
                <w:sz w:val="24"/>
              </w:rPr>
              <w:t xml:space="preserve">5-9 </w:t>
            </w:r>
            <w:r>
              <w:rPr>
                <w:spacing w:val="-4"/>
                <w:sz w:val="24"/>
              </w:rPr>
              <w:t>кл.)</w:t>
            </w:r>
          </w:p>
        </w:tc>
      </w:tr>
    </w:tbl>
    <w:p w:rsidR="007B1D5A" w:rsidRDefault="007B1D5A">
      <w:pPr>
        <w:rPr>
          <w:sz w:val="24"/>
        </w:rPr>
        <w:sectPr w:rsidR="007B1D5A">
          <w:type w:val="continuous"/>
          <w:pgSz w:w="11910" w:h="16840"/>
          <w:pgMar w:top="110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246"/>
        <w:gridCol w:w="2953"/>
      </w:tblGrid>
      <w:tr w:rsidR="007B1D5A">
        <w:trPr>
          <w:trHeight w:val="5799"/>
        </w:trPr>
        <w:tc>
          <w:tcPr>
            <w:tcW w:w="3376" w:type="dxa"/>
          </w:tcPr>
          <w:p w:rsidR="007B1D5A" w:rsidRDefault="00B147F9">
            <w:pPr>
              <w:pStyle w:val="TableParagraph"/>
              <w:spacing w:line="268" w:lineRule="exact"/>
              <w:rPr>
                <w:sz w:val="24"/>
              </w:rPr>
            </w:pPr>
            <w:r>
              <w:rPr>
                <w:sz w:val="24"/>
              </w:rPr>
              <w:lastRenderedPageBreak/>
              <w:t>(5-8</w:t>
            </w:r>
            <w:r>
              <w:rPr>
                <w:spacing w:val="4"/>
                <w:sz w:val="24"/>
              </w:rPr>
              <w:t xml:space="preserve"> </w:t>
            </w:r>
            <w:r>
              <w:rPr>
                <w:spacing w:val="-4"/>
                <w:sz w:val="24"/>
              </w:rPr>
              <w:t>кл.)</w:t>
            </w:r>
          </w:p>
          <w:p w:rsidR="007B1D5A" w:rsidRDefault="007B1D5A">
            <w:pPr>
              <w:pStyle w:val="TableParagraph"/>
              <w:ind w:left="0"/>
              <w:rPr>
                <w:sz w:val="24"/>
              </w:rPr>
            </w:pPr>
          </w:p>
          <w:p w:rsidR="007B1D5A" w:rsidRDefault="00B147F9">
            <w:pPr>
              <w:pStyle w:val="TableParagraph"/>
              <w:tabs>
                <w:tab w:val="left" w:pos="945"/>
                <w:tab w:val="left" w:pos="1170"/>
                <w:tab w:val="left" w:pos="1703"/>
                <w:tab w:val="left" w:pos="1961"/>
                <w:tab w:val="left" w:pos="2125"/>
              </w:tabs>
              <w:ind w:right="96"/>
              <w:rPr>
                <w:sz w:val="24"/>
              </w:rPr>
            </w:pPr>
            <w:r>
              <w:rPr>
                <w:spacing w:val="-2"/>
                <w:sz w:val="24"/>
              </w:rPr>
              <w:t>Н.А.Некрасов. Стихотворения:«Крестьянские дети»</w:t>
            </w:r>
            <w:r>
              <w:rPr>
                <w:sz w:val="24"/>
              </w:rPr>
              <w:tab/>
            </w:r>
            <w:r>
              <w:rPr>
                <w:spacing w:val="-32"/>
                <w:sz w:val="24"/>
              </w:rPr>
              <w:t xml:space="preserve"> </w:t>
            </w:r>
            <w:r>
              <w:rPr>
                <w:sz w:val="24"/>
              </w:rPr>
              <w:t>(1861),</w:t>
            </w:r>
            <w:r>
              <w:rPr>
                <w:sz w:val="24"/>
              </w:rPr>
              <w:tab/>
            </w:r>
            <w:r>
              <w:rPr>
                <w:sz w:val="24"/>
              </w:rPr>
              <w:tab/>
            </w:r>
            <w:r>
              <w:rPr>
                <w:spacing w:val="-2"/>
                <w:sz w:val="24"/>
              </w:rPr>
              <w:t>«Вчерашний день,</w:t>
            </w:r>
            <w:r>
              <w:rPr>
                <w:sz w:val="24"/>
              </w:rPr>
              <w:tab/>
            </w:r>
            <w:r>
              <w:rPr>
                <w:spacing w:val="-4"/>
                <w:sz w:val="24"/>
              </w:rPr>
              <w:t>часу</w:t>
            </w:r>
            <w:r>
              <w:rPr>
                <w:sz w:val="24"/>
              </w:rPr>
              <w:tab/>
            </w:r>
            <w:r>
              <w:rPr>
                <w:spacing w:val="-10"/>
                <w:sz w:val="24"/>
              </w:rPr>
              <w:t>в</w:t>
            </w:r>
            <w:r>
              <w:rPr>
                <w:sz w:val="24"/>
              </w:rPr>
              <w:tab/>
            </w:r>
            <w:r>
              <w:rPr>
                <w:sz w:val="24"/>
              </w:rPr>
              <w:tab/>
            </w:r>
            <w:r>
              <w:rPr>
                <w:spacing w:val="-2"/>
                <w:sz w:val="24"/>
              </w:rPr>
              <w:t>шестом…» (1848),</w:t>
            </w:r>
            <w:r>
              <w:rPr>
                <w:sz w:val="24"/>
              </w:rPr>
              <w:tab/>
            </w:r>
            <w:r>
              <w:rPr>
                <w:sz w:val="24"/>
              </w:rPr>
              <w:tab/>
              <w:t>«Несжатая</w:t>
            </w:r>
            <w:r>
              <w:rPr>
                <w:spacing w:val="79"/>
                <w:w w:val="150"/>
                <w:sz w:val="24"/>
              </w:rPr>
              <w:t xml:space="preserve"> </w:t>
            </w:r>
            <w:r>
              <w:rPr>
                <w:spacing w:val="-2"/>
                <w:sz w:val="24"/>
              </w:rPr>
              <w:t>полоса»</w:t>
            </w:r>
          </w:p>
          <w:p w:rsidR="007B1D5A" w:rsidRDefault="00B147F9">
            <w:pPr>
              <w:pStyle w:val="TableParagraph"/>
              <w:spacing w:before="3" w:line="275" w:lineRule="exact"/>
              <w:rPr>
                <w:sz w:val="24"/>
              </w:rPr>
            </w:pPr>
            <w:r>
              <w:rPr>
                <w:spacing w:val="-2"/>
                <w:sz w:val="24"/>
              </w:rPr>
              <w:t>(1854).</w:t>
            </w:r>
          </w:p>
          <w:p w:rsidR="007B1D5A" w:rsidRDefault="00B147F9">
            <w:pPr>
              <w:pStyle w:val="TableParagraph"/>
              <w:spacing w:line="275" w:lineRule="exact"/>
              <w:rPr>
                <w:sz w:val="24"/>
              </w:rPr>
            </w:pPr>
            <w:r>
              <w:rPr>
                <w:sz w:val="24"/>
              </w:rPr>
              <w:t>(5-8</w:t>
            </w:r>
            <w:r>
              <w:rPr>
                <w:spacing w:val="4"/>
                <w:sz w:val="24"/>
              </w:rPr>
              <w:t xml:space="preserve"> </w:t>
            </w:r>
            <w:r>
              <w:rPr>
                <w:spacing w:val="-4"/>
                <w:sz w:val="24"/>
              </w:rPr>
              <w:t>кл.)</w:t>
            </w:r>
          </w:p>
        </w:tc>
        <w:tc>
          <w:tcPr>
            <w:tcW w:w="3246" w:type="dxa"/>
          </w:tcPr>
          <w:p w:rsidR="007B1D5A" w:rsidRDefault="00B147F9">
            <w:pPr>
              <w:pStyle w:val="TableParagraph"/>
              <w:spacing w:line="268" w:lineRule="exact"/>
              <w:jc w:val="both"/>
              <w:rPr>
                <w:sz w:val="24"/>
              </w:rPr>
            </w:pPr>
            <w:r>
              <w:rPr>
                <w:sz w:val="24"/>
              </w:rPr>
              <w:t>(5-8</w:t>
            </w:r>
            <w:r>
              <w:rPr>
                <w:spacing w:val="4"/>
                <w:sz w:val="24"/>
              </w:rPr>
              <w:t xml:space="preserve"> </w:t>
            </w:r>
            <w:r>
              <w:rPr>
                <w:spacing w:val="-4"/>
                <w:sz w:val="24"/>
              </w:rPr>
              <w:t>кл.)</w:t>
            </w:r>
          </w:p>
          <w:p w:rsidR="007B1D5A" w:rsidRDefault="00B147F9">
            <w:pPr>
              <w:pStyle w:val="TableParagraph"/>
              <w:spacing w:before="2" w:line="275" w:lineRule="exact"/>
              <w:jc w:val="both"/>
              <w:rPr>
                <w:sz w:val="24"/>
              </w:rPr>
            </w:pPr>
            <w:r>
              <w:rPr>
                <w:sz w:val="24"/>
              </w:rPr>
              <w:t>А.А.</w:t>
            </w:r>
            <w:r>
              <w:rPr>
                <w:spacing w:val="52"/>
                <w:w w:val="150"/>
                <w:sz w:val="24"/>
              </w:rPr>
              <w:t xml:space="preserve">    </w:t>
            </w:r>
            <w:r>
              <w:rPr>
                <w:sz w:val="24"/>
              </w:rPr>
              <w:t>Фет</w:t>
            </w:r>
            <w:r>
              <w:rPr>
                <w:spacing w:val="53"/>
                <w:w w:val="150"/>
                <w:sz w:val="24"/>
              </w:rPr>
              <w:t xml:space="preserve">    </w:t>
            </w:r>
            <w:r>
              <w:rPr>
                <w:sz w:val="24"/>
              </w:rPr>
              <w:t>–</w:t>
            </w:r>
            <w:r>
              <w:rPr>
                <w:spacing w:val="53"/>
                <w:w w:val="150"/>
                <w:sz w:val="24"/>
              </w:rPr>
              <w:t xml:space="preserve">    </w:t>
            </w:r>
            <w:r>
              <w:rPr>
                <w:sz w:val="24"/>
              </w:rPr>
              <w:t>3-</w:t>
            </w:r>
            <w:r>
              <w:rPr>
                <w:spacing w:val="-10"/>
                <w:sz w:val="24"/>
              </w:rPr>
              <w:t>4</w:t>
            </w:r>
          </w:p>
          <w:p w:rsidR="007B1D5A" w:rsidRDefault="00B147F9">
            <w:pPr>
              <w:pStyle w:val="TableParagraph"/>
              <w:ind w:right="92"/>
              <w:jc w:val="both"/>
              <w:rPr>
                <w:sz w:val="24"/>
              </w:rPr>
            </w:pPr>
            <w:r>
              <w:rPr>
                <w:sz w:val="24"/>
              </w:rPr>
              <w:t>стихотворения по выбору, например: «Я пришел к тебе с приветом…» (1843), «На стоге сена ночью южной…» (1857),</w:t>
            </w:r>
            <w:r>
              <w:rPr>
                <w:spacing w:val="40"/>
                <w:sz w:val="24"/>
              </w:rPr>
              <w:t xml:space="preserve"> </w:t>
            </w:r>
            <w:r>
              <w:rPr>
                <w:sz w:val="24"/>
              </w:rPr>
              <w:t>«Сияла ночь. Луной был полон сад. Лежали…» (1877), «Это утро, радость эта…» (1881), «Учись у них</w:t>
            </w:r>
            <w:r>
              <w:rPr>
                <w:spacing w:val="40"/>
                <w:sz w:val="24"/>
              </w:rPr>
              <w:t xml:space="preserve"> </w:t>
            </w:r>
            <w:r>
              <w:rPr>
                <w:sz w:val="24"/>
              </w:rPr>
              <w:t>–</w:t>
            </w:r>
            <w:r>
              <w:rPr>
                <w:spacing w:val="64"/>
                <w:sz w:val="24"/>
              </w:rPr>
              <w:t xml:space="preserve"> </w:t>
            </w:r>
            <w:r>
              <w:rPr>
                <w:sz w:val="24"/>
              </w:rPr>
              <w:t>у</w:t>
            </w:r>
            <w:r>
              <w:rPr>
                <w:spacing w:val="-8"/>
                <w:sz w:val="24"/>
              </w:rPr>
              <w:t xml:space="preserve"> </w:t>
            </w:r>
            <w:r>
              <w:rPr>
                <w:sz w:val="24"/>
              </w:rPr>
              <w:t>дуба,</w:t>
            </w:r>
            <w:r>
              <w:rPr>
                <w:spacing w:val="9"/>
                <w:sz w:val="24"/>
              </w:rPr>
              <w:t xml:space="preserve"> </w:t>
            </w:r>
            <w:r>
              <w:rPr>
                <w:sz w:val="24"/>
              </w:rPr>
              <w:t>у</w:t>
            </w:r>
            <w:r>
              <w:rPr>
                <w:spacing w:val="-8"/>
                <w:sz w:val="24"/>
              </w:rPr>
              <w:t xml:space="preserve"> </w:t>
            </w:r>
            <w:r>
              <w:rPr>
                <w:sz w:val="24"/>
              </w:rPr>
              <w:t>березы…»</w:t>
            </w:r>
            <w:r>
              <w:rPr>
                <w:spacing w:val="-3"/>
                <w:sz w:val="24"/>
              </w:rPr>
              <w:t xml:space="preserve"> </w:t>
            </w:r>
            <w:r>
              <w:rPr>
                <w:spacing w:val="-2"/>
                <w:sz w:val="24"/>
              </w:rPr>
              <w:t>(1883),</w:t>
            </w:r>
          </w:p>
          <w:p w:rsidR="007B1D5A" w:rsidRDefault="00B147F9">
            <w:pPr>
              <w:pStyle w:val="TableParagraph"/>
              <w:spacing w:before="5" w:line="237" w:lineRule="auto"/>
              <w:ind w:right="97"/>
              <w:jc w:val="both"/>
              <w:rPr>
                <w:sz w:val="24"/>
              </w:rPr>
            </w:pPr>
            <w:r>
              <w:rPr>
                <w:sz w:val="24"/>
              </w:rPr>
              <w:t>«Я тебе ничего не скажу…» (1885) и др.</w:t>
            </w:r>
          </w:p>
          <w:p w:rsidR="007B1D5A" w:rsidRDefault="00B147F9">
            <w:pPr>
              <w:pStyle w:val="TableParagraph"/>
              <w:spacing w:before="3" w:line="275" w:lineRule="exact"/>
              <w:rPr>
                <w:sz w:val="24"/>
              </w:rPr>
            </w:pPr>
            <w:r>
              <w:rPr>
                <w:sz w:val="24"/>
              </w:rPr>
              <w:t>(5-8</w:t>
            </w:r>
            <w:r>
              <w:rPr>
                <w:spacing w:val="4"/>
                <w:sz w:val="24"/>
              </w:rPr>
              <w:t xml:space="preserve"> </w:t>
            </w:r>
            <w:r>
              <w:rPr>
                <w:spacing w:val="-4"/>
                <w:sz w:val="24"/>
              </w:rPr>
              <w:t>кл.)</w:t>
            </w:r>
          </w:p>
          <w:p w:rsidR="007B1D5A" w:rsidRDefault="00B147F9">
            <w:pPr>
              <w:pStyle w:val="TableParagraph"/>
              <w:spacing w:line="275" w:lineRule="exact"/>
              <w:rPr>
                <w:sz w:val="24"/>
              </w:rPr>
            </w:pPr>
            <w:r>
              <w:rPr>
                <w:spacing w:val="-2"/>
                <w:sz w:val="24"/>
              </w:rPr>
              <w:t>Н.А.Некрасов</w:t>
            </w:r>
          </w:p>
          <w:p w:rsidR="007B1D5A" w:rsidRDefault="00B147F9">
            <w:pPr>
              <w:pStyle w:val="TableParagraph"/>
              <w:spacing w:before="3"/>
              <w:ind w:right="92"/>
              <w:jc w:val="both"/>
              <w:rPr>
                <w:sz w:val="24"/>
              </w:rPr>
            </w:pPr>
            <w:r>
              <w:rPr>
                <w:sz w:val="24"/>
              </w:rPr>
              <w:t>- 1–2 стихотворения по выбору,например: «Тройка» (1846),</w:t>
            </w:r>
            <w:r>
              <w:rPr>
                <w:spacing w:val="73"/>
                <w:w w:val="150"/>
                <w:sz w:val="24"/>
              </w:rPr>
              <w:t xml:space="preserve">  </w:t>
            </w:r>
            <w:r>
              <w:rPr>
                <w:sz w:val="24"/>
              </w:rPr>
              <w:t>«Размышления</w:t>
            </w:r>
            <w:r>
              <w:rPr>
                <w:spacing w:val="268"/>
                <w:sz w:val="24"/>
              </w:rPr>
              <w:t xml:space="preserve"> </w:t>
            </w:r>
            <w:r>
              <w:rPr>
                <w:spacing w:val="-10"/>
                <w:sz w:val="24"/>
              </w:rPr>
              <w:t>у</w:t>
            </w:r>
          </w:p>
          <w:p w:rsidR="007B1D5A" w:rsidRDefault="00B147F9">
            <w:pPr>
              <w:pStyle w:val="TableParagraph"/>
              <w:spacing w:line="274" w:lineRule="exact"/>
              <w:jc w:val="both"/>
              <w:rPr>
                <w:sz w:val="24"/>
              </w:rPr>
            </w:pPr>
            <w:r>
              <w:rPr>
                <w:sz w:val="24"/>
              </w:rPr>
              <w:t>парадного</w:t>
            </w:r>
            <w:r>
              <w:rPr>
                <w:spacing w:val="53"/>
                <w:sz w:val="24"/>
              </w:rPr>
              <w:t xml:space="preserve"> </w:t>
            </w:r>
            <w:r>
              <w:rPr>
                <w:sz w:val="24"/>
              </w:rPr>
              <w:t>подъезда»</w:t>
            </w:r>
            <w:r>
              <w:rPr>
                <w:spacing w:val="45"/>
                <w:sz w:val="24"/>
              </w:rPr>
              <w:t xml:space="preserve"> </w:t>
            </w:r>
            <w:r>
              <w:rPr>
                <w:spacing w:val="-2"/>
                <w:sz w:val="24"/>
              </w:rPr>
              <w:t>(1858),</w:t>
            </w:r>
          </w:p>
          <w:p w:rsidR="007B1D5A" w:rsidRDefault="00B147F9">
            <w:pPr>
              <w:pStyle w:val="TableParagraph"/>
              <w:spacing w:line="274" w:lineRule="exact"/>
              <w:ind w:right="95"/>
              <w:jc w:val="both"/>
              <w:rPr>
                <w:sz w:val="24"/>
              </w:rPr>
            </w:pPr>
            <w:r>
              <w:rPr>
                <w:sz w:val="24"/>
              </w:rPr>
              <w:t>«Зеленый Шум» (1862-1863) и др. (5-8 кл.)</w:t>
            </w:r>
          </w:p>
        </w:tc>
        <w:tc>
          <w:tcPr>
            <w:tcW w:w="2953" w:type="dxa"/>
          </w:tcPr>
          <w:p w:rsidR="007B1D5A" w:rsidRDefault="007B1D5A">
            <w:pPr>
              <w:pStyle w:val="TableParagraph"/>
              <w:ind w:left="0"/>
              <w:rPr>
                <w:sz w:val="24"/>
              </w:rPr>
            </w:pPr>
          </w:p>
        </w:tc>
      </w:tr>
      <w:tr w:rsidR="007B1D5A">
        <w:trPr>
          <w:trHeight w:val="8555"/>
        </w:trPr>
        <w:tc>
          <w:tcPr>
            <w:tcW w:w="3376" w:type="dxa"/>
          </w:tcPr>
          <w:p w:rsidR="007B1D5A" w:rsidRDefault="007B1D5A">
            <w:pPr>
              <w:pStyle w:val="TableParagraph"/>
              <w:ind w:left="0"/>
              <w:rPr>
                <w:sz w:val="24"/>
              </w:rPr>
            </w:pPr>
          </w:p>
        </w:tc>
        <w:tc>
          <w:tcPr>
            <w:tcW w:w="3246" w:type="dxa"/>
          </w:tcPr>
          <w:p w:rsidR="007B1D5A" w:rsidRDefault="00B147F9">
            <w:pPr>
              <w:pStyle w:val="TableParagraph"/>
              <w:spacing w:line="267" w:lineRule="exact"/>
              <w:rPr>
                <w:sz w:val="24"/>
              </w:rPr>
            </w:pPr>
            <w:r>
              <w:rPr>
                <w:spacing w:val="-2"/>
                <w:sz w:val="24"/>
              </w:rPr>
              <w:t>И.С.Тургенев</w:t>
            </w:r>
          </w:p>
          <w:p w:rsidR="007B1D5A" w:rsidRDefault="00B147F9" w:rsidP="00E2415F">
            <w:pPr>
              <w:pStyle w:val="TableParagraph"/>
              <w:numPr>
                <w:ilvl w:val="0"/>
                <w:numId w:val="55"/>
              </w:numPr>
              <w:tabs>
                <w:tab w:val="left" w:pos="441"/>
                <w:tab w:val="left" w:pos="810"/>
                <w:tab w:val="left" w:pos="1813"/>
                <w:tab w:val="left" w:pos="2317"/>
              </w:tabs>
              <w:spacing w:line="242" w:lineRule="auto"/>
              <w:ind w:right="100" w:firstLine="0"/>
              <w:rPr>
                <w:sz w:val="24"/>
              </w:rPr>
            </w:pPr>
            <w:r>
              <w:rPr>
                <w:spacing w:val="-10"/>
                <w:sz w:val="24"/>
              </w:rPr>
              <w:t>1</w:t>
            </w:r>
            <w:r>
              <w:rPr>
                <w:sz w:val="24"/>
              </w:rPr>
              <w:tab/>
            </w:r>
            <w:r>
              <w:rPr>
                <w:spacing w:val="-2"/>
                <w:sz w:val="24"/>
              </w:rPr>
              <w:t>рассказ</w:t>
            </w:r>
            <w:r>
              <w:rPr>
                <w:sz w:val="24"/>
              </w:rPr>
              <w:tab/>
            </w:r>
            <w:r>
              <w:rPr>
                <w:spacing w:val="-6"/>
                <w:sz w:val="24"/>
              </w:rPr>
              <w:t>по</w:t>
            </w:r>
            <w:r>
              <w:rPr>
                <w:sz w:val="24"/>
              </w:rPr>
              <w:tab/>
            </w:r>
            <w:r>
              <w:rPr>
                <w:spacing w:val="-2"/>
                <w:sz w:val="24"/>
              </w:rPr>
              <w:t xml:space="preserve">выбору, </w:t>
            </w:r>
            <w:r>
              <w:rPr>
                <w:sz w:val="24"/>
              </w:rPr>
              <w:t>например:</w:t>
            </w:r>
            <w:r>
              <w:rPr>
                <w:spacing w:val="79"/>
                <w:w w:val="150"/>
                <w:sz w:val="24"/>
              </w:rPr>
              <w:t xml:space="preserve"> </w:t>
            </w:r>
            <w:r>
              <w:rPr>
                <w:sz w:val="24"/>
              </w:rPr>
              <w:t>«Певцы»</w:t>
            </w:r>
            <w:r>
              <w:rPr>
                <w:spacing w:val="74"/>
                <w:w w:val="150"/>
                <w:sz w:val="24"/>
              </w:rPr>
              <w:t xml:space="preserve"> </w:t>
            </w:r>
            <w:r>
              <w:rPr>
                <w:spacing w:val="-2"/>
                <w:sz w:val="24"/>
              </w:rPr>
              <w:t>(1852),</w:t>
            </w:r>
          </w:p>
          <w:p w:rsidR="007B1D5A" w:rsidRDefault="00B147F9">
            <w:pPr>
              <w:pStyle w:val="TableParagraph"/>
              <w:ind w:right="94"/>
              <w:jc w:val="both"/>
              <w:rPr>
                <w:sz w:val="24"/>
              </w:rPr>
            </w:pPr>
            <w:r>
              <w:rPr>
                <w:sz w:val="24"/>
              </w:rPr>
              <w:t>«Бежин луг» (1846, 1874) и др.; 1 повесть на выбор, например:</w:t>
            </w:r>
            <w:r>
              <w:rPr>
                <w:spacing w:val="42"/>
                <w:sz w:val="24"/>
              </w:rPr>
              <w:t xml:space="preserve">  </w:t>
            </w:r>
            <w:r>
              <w:rPr>
                <w:sz w:val="24"/>
              </w:rPr>
              <w:t>«Муму»</w:t>
            </w:r>
            <w:r>
              <w:rPr>
                <w:spacing w:val="41"/>
                <w:sz w:val="24"/>
              </w:rPr>
              <w:t xml:space="preserve">  </w:t>
            </w:r>
            <w:r>
              <w:rPr>
                <w:spacing w:val="-2"/>
                <w:sz w:val="24"/>
              </w:rPr>
              <w:t>(1852),</w:t>
            </w:r>
          </w:p>
          <w:p w:rsidR="007B1D5A" w:rsidRDefault="00B147F9">
            <w:pPr>
              <w:pStyle w:val="TableParagraph"/>
              <w:spacing w:line="275" w:lineRule="exact"/>
              <w:jc w:val="both"/>
              <w:rPr>
                <w:sz w:val="24"/>
              </w:rPr>
            </w:pPr>
            <w:r>
              <w:rPr>
                <w:sz w:val="24"/>
              </w:rPr>
              <w:t>«Ася»</w:t>
            </w:r>
            <w:r>
              <w:rPr>
                <w:spacing w:val="78"/>
                <w:sz w:val="24"/>
              </w:rPr>
              <w:t xml:space="preserve">   </w:t>
            </w:r>
            <w:r>
              <w:rPr>
                <w:sz w:val="24"/>
              </w:rPr>
              <w:t>(1857),</w:t>
            </w:r>
            <w:r>
              <w:rPr>
                <w:spacing w:val="51"/>
                <w:w w:val="150"/>
                <w:sz w:val="24"/>
              </w:rPr>
              <w:t xml:space="preserve">   </w:t>
            </w:r>
            <w:r>
              <w:rPr>
                <w:spacing w:val="-2"/>
                <w:sz w:val="24"/>
              </w:rPr>
              <w:t>«Первая</w:t>
            </w:r>
          </w:p>
          <w:p w:rsidR="007B1D5A" w:rsidRDefault="00B147F9">
            <w:pPr>
              <w:pStyle w:val="TableParagraph"/>
              <w:tabs>
                <w:tab w:val="left" w:pos="2082"/>
              </w:tabs>
              <w:ind w:right="96"/>
              <w:jc w:val="both"/>
              <w:rPr>
                <w:sz w:val="24"/>
              </w:rPr>
            </w:pPr>
            <w:r>
              <w:rPr>
                <w:sz w:val="24"/>
              </w:rPr>
              <w:t xml:space="preserve">любовь» (1860) и др.; 1 стихотворение в прозе на </w:t>
            </w:r>
            <w:r>
              <w:rPr>
                <w:spacing w:val="-2"/>
                <w:sz w:val="24"/>
              </w:rPr>
              <w:t>выбор,</w:t>
            </w:r>
            <w:r>
              <w:rPr>
                <w:sz w:val="24"/>
              </w:rPr>
              <w:tab/>
            </w:r>
            <w:r>
              <w:rPr>
                <w:spacing w:val="-2"/>
                <w:sz w:val="24"/>
              </w:rPr>
              <w:t>например:</w:t>
            </w:r>
          </w:p>
          <w:p w:rsidR="007B1D5A" w:rsidRDefault="00B147F9">
            <w:pPr>
              <w:pStyle w:val="TableParagraph"/>
              <w:tabs>
                <w:tab w:val="left" w:pos="2437"/>
              </w:tabs>
              <w:spacing w:line="275" w:lineRule="exact"/>
              <w:jc w:val="both"/>
              <w:rPr>
                <w:sz w:val="24"/>
              </w:rPr>
            </w:pPr>
            <w:r>
              <w:rPr>
                <w:spacing w:val="-2"/>
                <w:sz w:val="24"/>
              </w:rPr>
              <w:t>«Разговор»</w:t>
            </w:r>
            <w:r>
              <w:rPr>
                <w:sz w:val="24"/>
              </w:rPr>
              <w:tab/>
            </w:r>
            <w:r>
              <w:rPr>
                <w:spacing w:val="-2"/>
                <w:sz w:val="24"/>
              </w:rPr>
              <w:t>(1878),</w:t>
            </w:r>
          </w:p>
          <w:p w:rsidR="007B1D5A" w:rsidRDefault="00B147F9">
            <w:pPr>
              <w:pStyle w:val="TableParagraph"/>
              <w:tabs>
                <w:tab w:val="left" w:pos="1928"/>
              </w:tabs>
              <w:ind w:right="97"/>
              <w:jc w:val="both"/>
              <w:rPr>
                <w:sz w:val="24"/>
              </w:rPr>
            </w:pPr>
            <w:r>
              <w:rPr>
                <w:spacing w:val="-2"/>
                <w:sz w:val="24"/>
              </w:rPr>
              <w:t>«Воробей»</w:t>
            </w:r>
            <w:r>
              <w:rPr>
                <w:sz w:val="24"/>
              </w:rPr>
              <w:tab/>
            </w:r>
            <w:r>
              <w:rPr>
                <w:spacing w:val="-2"/>
                <w:sz w:val="24"/>
              </w:rPr>
              <w:t xml:space="preserve">(1878),«Два </w:t>
            </w:r>
            <w:r>
              <w:rPr>
                <w:sz w:val="24"/>
              </w:rPr>
              <w:t>богача» (1878), «Русский язык» (1882) и др.</w:t>
            </w:r>
          </w:p>
          <w:p w:rsidR="007B1D5A" w:rsidRDefault="00B147F9">
            <w:pPr>
              <w:pStyle w:val="TableParagraph"/>
              <w:spacing w:line="275" w:lineRule="exact"/>
              <w:rPr>
                <w:sz w:val="24"/>
              </w:rPr>
            </w:pPr>
            <w:r>
              <w:rPr>
                <w:sz w:val="24"/>
              </w:rPr>
              <w:t>(6-8</w:t>
            </w:r>
            <w:r>
              <w:rPr>
                <w:spacing w:val="4"/>
                <w:sz w:val="24"/>
              </w:rPr>
              <w:t xml:space="preserve"> </w:t>
            </w:r>
            <w:r>
              <w:rPr>
                <w:spacing w:val="-4"/>
                <w:sz w:val="24"/>
              </w:rPr>
              <w:t>кл.)</w:t>
            </w:r>
          </w:p>
          <w:p w:rsidR="007B1D5A" w:rsidRDefault="00B147F9">
            <w:pPr>
              <w:pStyle w:val="TableParagraph"/>
              <w:spacing w:line="275" w:lineRule="exact"/>
              <w:rPr>
                <w:sz w:val="24"/>
              </w:rPr>
            </w:pPr>
            <w:r>
              <w:rPr>
                <w:spacing w:val="-2"/>
                <w:sz w:val="24"/>
              </w:rPr>
              <w:t>Н.С.Лесков</w:t>
            </w:r>
          </w:p>
          <w:p w:rsidR="007B1D5A" w:rsidRDefault="00B147F9" w:rsidP="00E2415F">
            <w:pPr>
              <w:pStyle w:val="TableParagraph"/>
              <w:numPr>
                <w:ilvl w:val="0"/>
                <w:numId w:val="55"/>
              </w:numPr>
              <w:tabs>
                <w:tab w:val="left" w:pos="435"/>
                <w:tab w:val="left" w:pos="2432"/>
              </w:tabs>
              <w:spacing w:before="1"/>
              <w:ind w:right="97" w:firstLine="0"/>
              <w:jc w:val="both"/>
              <w:rPr>
                <w:sz w:val="24"/>
              </w:rPr>
            </w:pPr>
            <w:r>
              <w:rPr>
                <w:sz w:val="24"/>
              </w:rPr>
              <w:t>1 повесть по выбору, например: «Несмертельный Голован</w:t>
            </w:r>
            <w:r>
              <w:rPr>
                <w:spacing w:val="-3"/>
                <w:sz w:val="24"/>
              </w:rPr>
              <w:t xml:space="preserve"> </w:t>
            </w:r>
            <w:r>
              <w:rPr>
                <w:sz w:val="24"/>
              </w:rPr>
              <w:t>(Из</w:t>
            </w:r>
            <w:r>
              <w:rPr>
                <w:spacing w:val="-3"/>
                <w:sz w:val="24"/>
              </w:rPr>
              <w:t xml:space="preserve"> </w:t>
            </w:r>
            <w:r>
              <w:rPr>
                <w:sz w:val="24"/>
              </w:rPr>
              <w:t>рассказов</w:t>
            </w:r>
            <w:r>
              <w:rPr>
                <w:spacing w:val="-6"/>
                <w:sz w:val="24"/>
              </w:rPr>
              <w:t xml:space="preserve"> </w:t>
            </w:r>
            <w:r>
              <w:rPr>
                <w:sz w:val="24"/>
              </w:rPr>
              <w:t xml:space="preserve">о трех </w:t>
            </w:r>
            <w:r>
              <w:rPr>
                <w:spacing w:val="-2"/>
                <w:sz w:val="24"/>
              </w:rPr>
              <w:t>праведниках)»</w:t>
            </w:r>
            <w:r>
              <w:rPr>
                <w:sz w:val="24"/>
              </w:rPr>
              <w:tab/>
            </w:r>
            <w:r>
              <w:rPr>
                <w:spacing w:val="-2"/>
                <w:sz w:val="24"/>
              </w:rPr>
              <w:t>(1880),</w:t>
            </w:r>
          </w:p>
          <w:p w:rsidR="007B1D5A" w:rsidRDefault="00B147F9">
            <w:pPr>
              <w:pStyle w:val="TableParagraph"/>
              <w:spacing w:before="1" w:line="275" w:lineRule="exact"/>
              <w:rPr>
                <w:sz w:val="24"/>
              </w:rPr>
            </w:pPr>
            <w:r>
              <w:rPr>
                <w:sz w:val="24"/>
              </w:rPr>
              <w:t>«Левша»</w:t>
            </w:r>
            <w:r>
              <w:rPr>
                <w:spacing w:val="57"/>
                <w:sz w:val="24"/>
              </w:rPr>
              <w:t xml:space="preserve"> </w:t>
            </w:r>
            <w:r>
              <w:rPr>
                <w:sz w:val="24"/>
              </w:rPr>
              <w:t>(1881),</w:t>
            </w:r>
            <w:r>
              <w:rPr>
                <w:spacing w:val="65"/>
                <w:sz w:val="24"/>
              </w:rPr>
              <w:t xml:space="preserve"> </w:t>
            </w:r>
            <w:r>
              <w:rPr>
                <w:spacing w:val="-2"/>
                <w:sz w:val="24"/>
              </w:rPr>
              <w:t>«Тупейный</w:t>
            </w:r>
          </w:p>
          <w:p w:rsidR="007B1D5A" w:rsidRDefault="00B147F9">
            <w:pPr>
              <w:pStyle w:val="TableParagraph"/>
              <w:spacing w:line="242" w:lineRule="auto"/>
              <w:rPr>
                <w:sz w:val="24"/>
              </w:rPr>
            </w:pPr>
            <w:r>
              <w:rPr>
                <w:sz w:val="24"/>
              </w:rPr>
              <w:t>художник»</w:t>
            </w:r>
            <w:r>
              <w:rPr>
                <w:spacing w:val="32"/>
                <w:sz w:val="24"/>
              </w:rPr>
              <w:t xml:space="preserve"> </w:t>
            </w:r>
            <w:r>
              <w:rPr>
                <w:sz w:val="24"/>
              </w:rPr>
              <w:t>(1883),</w:t>
            </w:r>
            <w:r>
              <w:rPr>
                <w:spacing w:val="37"/>
                <w:sz w:val="24"/>
              </w:rPr>
              <w:t xml:space="preserve"> </w:t>
            </w:r>
            <w:r>
              <w:rPr>
                <w:sz w:val="24"/>
              </w:rPr>
              <w:t>«Человек на часах» (1887) и др.</w:t>
            </w:r>
          </w:p>
          <w:p w:rsidR="007B1D5A" w:rsidRDefault="00B147F9">
            <w:pPr>
              <w:pStyle w:val="TableParagraph"/>
              <w:spacing w:line="271" w:lineRule="exact"/>
              <w:rPr>
                <w:sz w:val="24"/>
              </w:rPr>
            </w:pPr>
            <w:r>
              <w:rPr>
                <w:sz w:val="24"/>
              </w:rPr>
              <w:t>(6-8</w:t>
            </w:r>
            <w:r>
              <w:rPr>
                <w:spacing w:val="4"/>
                <w:sz w:val="24"/>
              </w:rPr>
              <w:t xml:space="preserve"> </w:t>
            </w:r>
            <w:r>
              <w:rPr>
                <w:spacing w:val="-4"/>
                <w:sz w:val="24"/>
              </w:rPr>
              <w:t>кл.)</w:t>
            </w:r>
          </w:p>
          <w:p w:rsidR="007B1D5A" w:rsidRDefault="00B147F9">
            <w:pPr>
              <w:pStyle w:val="TableParagraph"/>
              <w:spacing w:before="1" w:line="275" w:lineRule="exact"/>
              <w:rPr>
                <w:sz w:val="24"/>
              </w:rPr>
            </w:pPr>
            <w:r>
              <w:rPr>
                <w:spacing w:val="-2"/>
                <w:sz w:val="24"/>
              </w:rPr>
              <w:t>М.Е.Салтыков-Щедрин</w:t>
            </w:r>
          </w:p>
          <w:p w:rsidR="007B1D5A" w:rsidRDefault="00B147F9" w:rsidP="00E2415F">
            <w:pPr>
              <w:pStyle w:val="TableParagraph"/>
              <w:numPr>
                <w:ilvl w:val="0"/>
                <w:numId w:val="55"/>
              </w:numPr>
              <w:tabs>
                <w:tab w:val="left" w:pos="464"/>
                <w:tab w:val="left" w:pos="1895"/>
              </w:tabs>
              <w:ind w:right="92" w:firstLine="0"/>
              <w:jc w:val="both"/>
              <w:rPr>
                <w:sz w:val="24"/>
              </w:rPr>
            </w:pPr>
            <w:r>
              <w:rPr>
                <w:sz w:val="24"/>
              </w:rPr>
              <w:t xml:space="preserve">2 сказки по выбору, например: «Повесть о том, как один мужик двух </w:t>
            </w:r>
            <w:r>
              <w:rPr>
                <w:spacing w:val="-2"/>
                <w:sz w:val="24"/>
              </w:rPr>
              <w:t>генералов</w:t>
            </w:r>
            <w:r>
              <w:rPr>
                <w:sz w:val="24"/>
              </w:rPr>
              <w:tab/>
            </w:r>
            <w:r>
              <w:rPr>
                <w:spacing w:val="-2"/>
                <w:sz w:val="24"/>
              </w:rPr>
              <w:t>прокормил»</w:t>
            </w:r>
          </w:p>
          <w:p w:rsidR="007B1D5A" w:rsidRDefault="00B147F9">
            <w:pPr>
              <w:pStyle w:val="TableParagraph"/>
              <w:tabs>
                <w:tab w:val="left" w:pos="1818"/>
              </w:tabs>
              <w:jc w:val="both"/>
              <w:rPr>
                <w:sz w:val="24"/>
              </w:rPr>
            </w:pPr>
            <w:r>
              <w:rPr>
                <w:spacing w:val="-2"/>
                <w:sz w:val="24"/>
              </w:rPr>
              <w:t>(1869),</w:t>
            </w:r>
            <w:r>
              <w:rPr>
                <w:sz w:val="24"/>
              </w:rPr>
              <w:tab/>
            </w:r>
            <w:r>
              <w:rPr>
                <w:spacing w:val="-2"/>
                <w:sz w:val="24"/>
              </w:rPr>
              <w:t>«Премудрый</w:t>
            </w:r>
          </w:p>
          <w:p w:rsidR="007B1D5A" w:rsidRDefault="00B147F9">
            <w:pPr>
              <w:pStyle w:val="TableParagraph"/>
              <w:spacing w:before="2" w:line="261" w:lineRule="exact"/>
              <w:jc w:val="both"/>
              <w:rPr>
                <w:sz w:val="24"/>
              </w:rPr>
            </w:pPr>
            <w:r>
              <w:rPr>
                <w:sz w:val="24"/>
              </w:rPr>
              <w:t>пискарь»</w:t>
            </w:r>
            <w:r>
              <w:rPr>
                <w:spacing w:val="30"/>
                <w:sz w:val="24"/>
              </w:rPr>
              <w:t xml:space="preserve">  </w:t>
            </w:r>
            <w:r>
              <w:rPr>
                <w:sz w:val="24"/>
              </w:rPr>
              <w:t>(1883),</w:t>
            </w:r>
            <w:r>
              <w:rPr>
                <w:spacing w:val="34"/>
                <w:sz w:val="24"/>
              </w:rPr>
              <w:t xml:space="preserve">  </w:t>
            </w:r>
            <w:r>
              <w:rPr>
                <w:spacing w:val="-2"/>
                <w:sz w:val="24"/>
              </w:rPr>
              <w:t>«Медведь</w:t>
            </w:r>
          </w:p>
        </w:tc>
        <w:tc>
          <w:tcPr>
            <w:tcW w:w="2953" w:type="dxa"/>
          </w:tcPr>
          <w:p w:rsidR="007B1D5A" w:rsidRDefault="007B1D5A">
            <w:pPr>
              <w:pStyle w:val="TableParagraph"/>
              <w:ind w:left="0"/>
              <w:rPr>
                <w:sz w:val="24"/>
              </w:rPr>
            </w:pPr>
          </w:p>
        </w:tc>
      </w:tr>
    </w:tbl>
    <w:p w:rsidR="007B1D5A" w:rsidRDefault="007B1D5A">
      <w:pPr>
        <w:rPr>
          <w:sz w:val="24"/>
        </w:rPr>
        <w:sectPr w:rsidR="007B1D5A">
          <w:type w:val="continuous"/>
          <w:pgSz w:w="11910" w:h="16840"/>
          <w:pgMar w:top="110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246"/>
        <w:gridCol w:w="2953"/>
      </w:tblGrid>
      <w:tr w:rsidR="007B1D5A">
        <w:trPr>
          <w:trHeight w:val="6904"/>
        </w:trPr>
        <w:tc>
          <w:tcPr>
            <w:tcW w:w="3376" w:type="dxa"/>
          </w:tcPr>
          <w:p w:rsidR="007B1D5A" w:rsidRDefault="007B1D5A">
            <w:pPr>
              <w:pStyle w:val="TableParagraph"/>
              <w:ind w:left="0"/>
              <w:rPr>
                <w:sz w:val="24"/>
              </w:rPr>
            </w:pPr>
          </w:p>
        </w:tc>
        <w:tc>
          <w:tcPr>
            <w:tcW w:w="3246" w:type="dxa"/>
          </w:tcPr>
          <w:p w:rsidR="007B1D5A" w:rsidRDefault="00B147F9">
            <w:pPr>
              <w:pStyle w:val="TableParagraph"/>
              <w:spacing w:line="242" w:lineRule="auto"/>
              <w:ind w:right="330"/>
              <w:rPr>
                <w:sz w:val="24"/>
              </w:rPr>
            </w:pPr>
            <w:r>
              <w:rPr>
                <w:sz w:val="24"/>
              </w:rPr>
              <w:t>на</w:t>
            </w:r>
            <w:r>
              <w:rPr>
                <w:spacing w:val="-9"/>
                <w:sz w:val="24"/>
              </w:rPr>
              <w:t xml:space="preserve"> </w:t>
            </w:r>
            <w:r>
              <w:rPr>
                <w:sz w:val="24"/>
              </w:rPr>
              <w:t>воеводстве»</w:t>
            </w:r>
            <w:r>
              <w:rPr>
                <w:spacing w:val="-12"/>
                <w:sz w:val="24"/>
              </w:rPr>
              <w:t xml:space="preserve"> </w:t>
            </w:r>
            <w:r>
              <w:rPr>
                <w:sz w:val="24"/>
              </w:rPr>
              <w:t>(1884)</w:t>
            </w:r>
            <w:r>
              <w:rPr>
                <w:spacing w:val="-10"/>
                <w:sz w:val="24"/>
              </w:rPr>
              <w:t xml:space="preserve"> </w:t>
            </w:r>
            <w:r>
              <w:rPr>
                <w:sz w:val="24"/>
              </w:rPr>
              <w:t>и</w:t>
            </w:r>
            <w:r>
              <w:rPr>
                <w:spacing w:val="-7"/>
                <w:sz w:val="24"/>
              </w:rPr>
              <w:t xml:space="preserve"> </w:t>
            </w:r>
            <w:r>
              <w:rPr>
                <w:sz w:val="24"/>
              </w:rPr>
              <w:t>др. (7-8 кл.)</w:t>
            </w:r>
          </w:p>
          <w:p w:rsidR="007B1D5A" w:rsidRDefault="00B147F9">
            <w:pPr>
              <w:pStyle w:val="TableParagraph"/>
              <w:spacing w:line="271" w:lineRule="exact"/>
              <w:rPr>
                <w:sz w:val="24"/>
              </w:rPr>
            </w:pPr>
            <w:r>
              <w:rPr>
                <w:spacing w:val="-2"/>
                <w:sz w:val="24"/>
              </w:rPr>
              <w:t>Л.Н.Толстой</w:t>
            </w:r>
          </w:p>
          <w:p w:rsidR="007B1D5A" w:rsidRDefault="00B147F9" w:rsidP="00E2415F">
            <w:pPr>
              <w:pStyle w:val="TableParagraph"/>
              <w:numPr>
                <w:ilvl w:val="0"/>
                <w:numId w:val="54"/>
              </w:numPr>
              <w:tabs>
                <w:tab w:val="left" w:pos="436"/>
                <w:tab w:val="left" w:pos="801"/>
                <w:tab w:val="left" w:pos="1832"/>
                <w:tab w:val="left" w:pos="2321"/>
              </w:tabs>
              <w:ind w:right="95" w:firstLine="0"/>
              <w:rPr>
                <w:sz w:val="24"/>
              </w:rPr>
            </w:pPr>
            <w:r>
              <w:rPr>
                <w:spacing w:val="-10"/>
                <w:sz w:val="24"/>
              </w:rPr>
              <w:t>1</w:t>
            </w:r>
            <w:r>
              <w:rPr>
                <w:sz w:val="24"/>
              </w:rPr>
              <w:tab/>
            </w:r>
            <w:r>
              <w:rPr>
                <w:spacing w:val="-2"/>
                <w:sz w:val="24"/>
              </w:rPr>
              <w:t>повесть</w:t>
            </w:r>
            <w:r>
              <w:rPr>
                <w:sz w:val="24"/>
              </w:rPr>
              <w:tab/>
            </w:r>
            <w:r>
              <w:rPr>
                <w:spacing w:val="-6"/>
                <w:sz w:val="24"/>
              </w:rPr>
              <w:t>по</w:t>
            </w:r>
            <w:r>
              <w:rPr>
                <w:sz w:val="24"/>
              </w:rPr>
              <w:tab/>
            </w:r>
            <w:r>
              <w:rPr>
                <w:spacing w:val="-2"/>
                <w:sz w:val="24"/>
              </w:rPr>
              <w:t xml:space="preserve">выбору, </w:t>
            </w:r>
            <w:r>
              <w:rPr>
                <w:sz w:val="24"/>
              </w:rPr>
              <w:t>например:</w:t>
            </w:r>
            <w:r>
              <w:rPr>
                <w:spacing w:val="41"/>
                <w:sz w:val="24"/>
              </w:rPr>
              <w:t xml:space="preserve"> </w:t>
            </w:r>
            <w:r>
              <w:rPr>
                <w:sz w:val="24"/>
              </w:rPr>
              <w:t>«Детство»</w:t>
            </w:r>
            <w:r>
              <w:rPr>
                <w:spacing w:val="38"/>
                <w:sz w:val="24"/>
              </w:rPr>
              <w:t xml:space="preserve"> </w:t>
            </w:r>
            <w:r>
              <w:rPr>
                <w:spacing w:val="-2"/>
                <w:sz w:val="24"/>
              </w:rPr>
              <w:t>(1852),</w:t>
            </w:r>
          </w:p>
          <w:p w:rsidR="007B1D5A" w:rsidRDefault="00B147F9">
            <w:pPr>
              <w:pStyle w:val="TableParagraph"/>
              <w:tabs>
                <w:tab w:val="left" w:pos="2437"/>
              </w:tabs>
              <w:spacing w:line="275" w:lineRule="exact"/>
              <w:jc w:val="both"/>
              <w:rPr>
                <w:sz w:val="24"/>
              </w:rPr>
            </w:pPr>
            <w:r>
              <w:rPr>
                <w:spacing w:val="-2"/>
                <w:sz w:val="24"/>
              </w:rPr>
              <w:t>«Отрочество»</w:t>
            </w:r>
            <w:r>
              <w:rPr>
                <w:sz w:val="24"/>
              </w:rPr>
              <w:tab/>
            </w:r>
            <w:r>
              <w:rPr>
                <w:spacing w:val="-2"/>
                <w:sz w:val="24"/>
              </w:rPr>
              <w:t>(1854),</w:t>
            </w:r>
          </w:p>
          <w:p w:rsidR="007B1D5A" w:rsidRDefault="00B147F9">
            <w:pPr>
              <w:pStyle w:val="TableParagraph"/>
              <w:spacing w:line="275" w:lineRule="exact"/>
              <w:jc w:val="both"/>
              <w:rPr>
                <w:sz w:val="24"/>
              </w:rPr>
            </w:pPr>
            <w:r>
              <w:rPr>
                <w:sz w:val="24"/>
              </w:rPr>
              <w:t>«Хаджи-Мурат»</w:t>
            </w:r>
            <w:r>
              <w:rPr>
                <w:spacing w:val="74"/>
                <w:sz w:val="24"/>
              </w:rPr>
              <w:t xml:space="preserve">    </w:t>
            </w:r>
            <w:r>
              <w:rPr>
                <w:spacing w:val="-2"/>
                <w:sz w:val="24"/>
              </w:rPr>
              <w:t>(1896—</w:t>
            </w:r>
          </w:p>
          <w:p w:rsidR="007B1D5A" w:rsidRDefault="00B147F9">
            <w:pPr>
              <w:pStyle w:val="TableParagraph"/>
              <w:ind w:right="96"/>
              <w:jc w:val="both"/>
              <w:rPr>
                <w:sz w:val="24"/>
              </w:rPr>
            </w:pPr>
            <w:r>
              <w:rPr>
                <w:sz w:val="24"/>
              </w:rPr>
              <w:t>1904) и др.; 1 рассказ на выбор, например: «Три смерти»</w:t>
            </w:r>
            <w:r>
              <w:rPr>
                <w:spacing w:val="-3"/>
                <w:sz w:val="24"/>
              </w:rPr>
              <w:t xml:space="preserve"> </w:t>
            </w:r>
            <w:r>
              <w:rPr>
                <w:sz w:val="24"/>
              </w:rPr>
              <w:t>(1858),</w:t>
            </w:r>
            <w:r>
              <w:rPr>
                <w:spacing w:val="4"/>
                <w:sz w:val="24"/>
              </w:rPr>
              <w:t xml:space="preserve"> </w:t>
            </w:r>
            <w:r>
              <w:rPr>
                <w:spacing w:val="-2"/>
                <w:sz w:val="24"/>
              </w:rPr>
              <w:t>«Холстомер»</w:t>
            </w:r>
          </w:p>
          <w:p w:rsidR="007B1D5A" w:rsidRDefault="00B147F9">
            <w:pPr>
              <w:pStyle w:val="TableParagraph"/>
              <w:spacing w:line="274" w:lineRule="exact"/>
              <w:jc w:val="both"/>
              <w:rPr>
                <w:sz w:val="24"/>
              </w:rPr>
            </w:pPr>
            <w:r>
              <w:rPr>
                <w:sz w:val="24"/>
              </w:rPr>
              <w:t>(1863,</w:t>
            </w:r>
            <w:r>
              <w:rPr>
                <w:spacing w:val="62"/>
                <w:sz w:val="24"/>
              </w:rPr>
              <w:t xml:space="preserve">  </w:t>
            </w:r>
            <w:r>
              <w:rPr>
                <w:sz w:val="24"/>
              </w:rPr>
              <w:t>1885),</w:t>
            </w:r>
            <w:r>
              <w:rPr>
                <w:spacing w:val="62"/>
                <w:sz w:val="24"/>
              </w:rPr>
              <w:t xml:space="preserve">  </w:t>
            </w:r>
            <w:r>
              <w:rPr>
                <w:spacing w:val="-2"/>
                <w:sz w:val="24"/>
              </w:rPr>
              <w:t>«Кавказский</w:t>
            </w:r>
          </w:p>
          <w:p w:rsidR="007B1D5A" w:rsidRDefault="00B147F9">
            <w:pPr>
              <w:pStyle w:val="TableParagraph"/>
              <w:spacing w:before="2" w:line="237" w:lineRule="auto"/>
              <w:ind w:right="96"/>
              <w:jc w:val="both"/>
              <w:rPr>
                <w:sz w:val="24"/>
              </w:rPr>
            </w:pPr>
            <w:r>
              <w:rPr>
                <w:sz w:val="24"/>
              </w:rPr>
              <w:t>пленник» (1872), «После бала» (1903) и др.</w:t>
            </w:r>
          </w:p>
          <w:p w:rsidR="007B1D5A" w:rsidRDefault="00B147F9">
            <w:pPr>
              <w:pStyle w:val="TableParagraph"/>
              <w:spacing w:before="3" w:line="275" w:lineRule="exact"/>
              <w:jc w:val="both"/>
              <w:rPr>
                <w:sz w:val="24"/>
              </w:rPr>
            </w:pPr>
            <w:r>
              <w:rPr>
                <w:sz w:val="24"/>
              </w:rPr>
              <w:t>(5-8</w:t>
            </w:r>
            <w:r>
              <w:rPr>
                <w:spacing w:val="4"/>
                <w:sz w:val="24"/>
              </w:rPr>
              <w:t xml:space="preserve"> </w:t>
            </w:r>
            <w:r>
              <w:rPr>
                <w:spacing w:val="-4"/>
                <w:sz w:val="24"/>
              </w:rPr>
              <w:t>кл.)</w:t>
            </w:r>
          </w:p>
          <w:p w:rsidR="007B1D5A" w:rsidRDefault="00B147F9">
            <w:pPr>
              <w:pStyle w:val="TableParagraph"/>
              <w:spacing w:line="275" w:lineRule="exact"/>
              <w:rPr>
                <w:sz w:val="24"/>
              </w:rPr>
            </w:pPr>
            <w:r>
              <w:rPr>
                <w:spacing w:val="-2"/>
                <w:sz w:val="24"/>
              </w:rPr>
              <w:t>А.П.Чехов</w:t>
            </w:r>
          </w:p>
          <w:p w:rsidR="007B1D5A" w:rsidRDefault="00B147F9" w:rsidP="00E2415F">
            <w:pPr>
              <w:pStyle w:val="TableParagraph"/>
              <w:numPr>
                <w:ilvl w:val="0"/>
                <w:numId w:val="54"/>
              </w:numPr>
              <w:tabs>
                <w:tab w:val="left" w:pos="416"/>
              </w:tabs>
              <w:spacing w:before="2"/>
              <w:ind w:right="91" w:firstLine="0"/>
              <w:jc w:val="both"/>
              <w:rPr>
                <w:sz w:val="24"/>
              </w:rPr>
            </w:pPr>
            <w:r>
              <w:rPr>
                <w:sz w:val="24"/>
              </w:rPr>
              <w:t>3 рассказа по выбору, например: «Толстый и тонкий»</w:t>
            </w:r>
            <w:r>
              <w:rPr>
                <w:spacing w:val="50"/>
                <w:sz w:val="24"/>
              </w:rPr>
              <w:t xml:space="preserve"> </w:t>
            </w:r>
            <w:r>
              <w:rPr>
                <w:sz w:val="24"/>
              </w:rPr>
              <w:t>(1883),</w:t>
            </w:r>
            <w:r>
              <w:rPr>
                <w:spacing w:val="59"/>
                <w:sz w:val="24"/>
              </w:rPr>
              <w:t xml:space="preserve"> </w:t>
            </w:r>
            <w:r>
              <w:rPr>
                <w:spacing w:val="-2"/>
                <w:sz w:val="24"/>
              </w:rPr>
              <w:t>«Хамелеон»</w:t>
            </w:r>
          </w:p>
          <w:p w:rsidR="007B1D5A" w:rsidRDefault="00B147F9">
            <w:pPr>
              <w:pStyle w:val="TableParagraph"/>
              <w:spacing w:line="274" w:lineRule="exact"/>
              <w:rPr>
                <w:sz w:val="24"/>
              </w:rPr>
            </w:pPr>
            <w:r>
              <w:rPr>
                <w:sz w:val="24"/>
              </w:rPr>
              <w:t>(1884),</w:t>
            </w:r>
            <w:r>
              <w:rPr>
                <w:spacing w:val="57"/>
                <w:sz w:val="24"/>
              </w:rPr>
              <w:t xml:space="preserve"> </w:t>
            </w:r>
            <w:r>
              <w:rPr>
                <w:sz w:val="24"/>
              </w:rPr>
              <w:t>«Смерть</w:t>
            </w:r>
            <w:r>
              <w:rPr>
                <w:spacing w:val="58"/>
                <w:sz w:val="24"/>
              </w:rPr>
              <w:t xml:space="preserve"> </w:t>
            </w:r>
            <w:r>
              <w:rPr>
                <w:spacing w:val="-2"/>
                <w:sz w:val="24"/>
              </w:rPr>
              <w:t>чиновника»</w:t>
            </w:r>
          </w:p>
          <w:p w:rsidR="007B1D5A" w:rsidRDefault="00B147F9">
            <w:pPr>
              <w:pStyle w:val="TableParagraph"/>
              <w:tabs>
                <w:tab w:val="left" w:pos="1851"/>
              </w:tabs>
              <w:spacing w:before="3" w:line="275" w:lineRule="exact"/>
              <w:rPr>
                <w:sz w:val="24"/>
              </w:rPr>
            </w:pPr>
            <w:r>
              <w:rPr>
                <w:spacing w:val="-2"/>
                <w:sz w:val="24"/>
              </w:rPr>
              <w:t>(1883),</w:t>
            </w:r>
            <w:r>
              <w:rPr>
                <w:sz w:val="24"/>
              </w:rPr>
              <w:tab/>
            </w:r>
            <w:r>
              <w:rPr>
                <w:spacing w:val="-2"/>
                <w:sz w:val="24"/>
              </w:rPr>
              <w:t>«Лошадиная</w:t>
            </w:r>
          </w:p>
          <w:p w:rsidR="007B1D5A" w:rsidRDefault="00B147F9">
            <w:pPr>
              <w:pStyle w:val="TableParagraph"/>
              <w:tabs>
                <w:tab w:val="left" w:pos="2432"/>
              </w:tabs>
              <w:spacing w:line="275" w:lineRule="exact"/>
              <w:rPr>
                <w:sz w:val="24"/>
              </w:rPr>
            </w:pPr>
            <w:r>
              <w:rPr>
                <w:spacing w:val="-2"/>
                <w:sz w:val="24"/>
              </w:rPr>
              <w:t>фамилия»</w:t>
            </w:r>
            <w:r>
              <w:rPr>
                <w:sz w:val="24"/>
              </w:rPr>
              <w:tab/>
            </w:r>
            <w:r>
              <w:rPr>
                <w:spacing w:val="-2"/>
                <w:sz w:val="24"/>
              </w:rPr>
              <w:t>(1885),</w:t>
            </w:r>
          </w:p>
          <w:p w:rsidR="007B1D5A" w:rsidRDefault="00B147F9">
            <w:pPr>
              <w:pStyle w:val="TableParagraph"/>
              <w:tabs>
                <w:tab w:val="left" w:pos="2431"/>
              </w:tabs>
              <w:spacing w:before="2" w:line="275" w:lineRule="exact"/>
              <w:rPr>
                <w:sz w:val="24"/>
              </w:rPr>
            </w:pPr>
            <w:r>
              <w:rPr>
                <w:spacing w:val="-2"/>
                <w:sz w:val="24"/>
              </w:rPr>
              <w:t>«Злоумышленник»</w:t>
            </w:r>
            <w:r>
              <w:rPr>
                <w:sz w:val="24"/>
              </w:rPr>
              <w:tab/>
            </w:r>
            <w:r>
              <w:rPr>
                <w:spacing w:val="-2"/>
                <w:sz w:val="24"/>
              </w:rPr>
              <w:t>(1885),</w:t>
            </w:r>
          </w:p>
          <w:p w:rsidR="007B1D5A" w:rsidRDefault="00B147F9">
            <w:pPr>
              <w:pStyle w:val="TableParagraph"/>
              <w:tabs>
                <w:tab w:val="left" w:pos="1390"/>
                <w:tab w:val="left" w:pos="2411"/>
              </w:tabs>
              <w:spacing w:line="242" w:lineRule="auto"/>
              <w:ind w:right="99"/>
              <w:rPr>
                <w:sz w:val="24"/>
              </w:rPr>
            </w:pPr>
            <w:r>
              <w:rPr>
                <w:spacing w:val="-2"/>
                <w:sz w:val="24"/>
              </w:rPr>
              <w:t>«Ванька»</w:t>
            </w:r>
            <w:r>
              <w:rPr>
                <w:sz w:val="24"/>
              </w:rPr>
              <w:tab/>
            </w:r>
            <w:r>
              <w:rPr>
                <w:spacing w:val="-2"/>
                <w:sz w:val="24"/>
              </w:rPr>
              <w:t>(1886),</w:t>
            </w:r>
            <w:r>
              <w:rPr>
                <w:sz w:val="24"/>
              </w:rPr>
              <w:tab/>
            </w:r>
            <w:r>
              <w:rPr>
                <w:spacing w:val="-4"/>
                <w:sz w:val="24"/>
              </w:rPr>
              <w:t xml:space="preserve">«Спать </w:t>
            </w:r>
            <w:r>
              <w:rPr>
                <w:sz w:val="24"/>
              </w:rPr>
              <w:t>хочется» (1888) и др.</w:t>
            </w:r>
          </w:p>
          <w:p w:rsidR="007B1D5A" w:rsidRDefault="00B147F9">
            <w:pPr>
              <w:pStyle w:val="TableParagraph"/>
              <w:spacing w:line="261" w:lineRule="exact"/>
              <w:rPr>
                <w:sz w:val="24"/>
              </w:rPr>
            </w:pPr>
            <w:r>
              <w:rPr>
                <w:sz w:val="24"/>
              </w:rPr>
              <w:t>(6-8</w:t>
            </w:r>
            <w:r>
              <w:rPr>
                <w:spacing w:val="4"/>
                <w:sz w:val="24"/>
              </w:rPr>
              <w:t xml:space="preserve"> </w:t>
            </w:r>
            <w:r>
              <w:rPr>
                <w:spacing w:val="-4"/>
                <w:sz w:val="24"/>
              </w:rPr>
              <w:t>кл.)</w:t>
            </w:r>
          </w:p>
        </w:tc>
        <w:tc>
          <w:tcPr>
            <w:tcW w:w="2953" w:type="dxa"/>
          </w:tcPr>
          <w:p w:rsidR="007B1D5A" w:rsidRDefault="007B1D5A">
            <w:pPr>
              <w:pStyle w:val="TableParagraph"/>
              <w:ind w:left="0"/>
              <w:rPr>
                <w:sz w:val="24"/>
              </w:rPr>
            </w:pPr>
          </w:p>
        </w:tc>
      </w:tr>
      <w:tr w:rsidR="007B1D5A">
        <w:trPr>
          <w:trHeight w:val="7451"/>
        </w:trPr>
        <w:tc>
          <w:tcPr>
            <w:tcW w:w="3376" w:type="dxa"/>
          </w:tcPr>
          <w:p w:rsidR="007B1D5A" w:rsidRDefault="007B1D5A">
            <w:pPr>
              <w:pStyle w:val="TableParagraph"/>
              <w:ind w:left="0"/>
              <w:rPr>
                <w:sz w:val="24"/>
              </w:rPr>
            </w:pPr>
          </w:p>
        </w:tc>
        <w:tc>
          <w:tcPr>
            <w:tcW w:w="3246" w:type="dxa"/>
          </w:tcPr>
          <w:p w:rsidR="007B1D5A" w:rsidRDefault="00B147F9">
            <w:pPr>
              <w:pStyle w:val="TableParagraph"/>
              <w:spacing w:line="267" w:lineRule="exact"/>
              <w:rPr>
                <w:sz w:val="24"/>
              </w:rPr>
            </w:pPr>
            <w:r>
              <w:rPr>
                <w:spacing w:val="-2"/>
                <w:sz w:val="24"/>
              </w:rPr>
              <w:t>А.А.Блок</w:t>
            </w:r>
          </w:p>
          <w:p w:rsidR="007B1D5A" w:rsidRDefault="00B147F9" w:rsidP="00E2415F">
            <w:pPr>
              <w:pStyle w:val="TableParagraph"/>
              <w:numPr>
                <w:ilvl w:val="0"/>
                <w:numId w:val="53"/>
              </w:numPr>
              <w:tabs>
                <w:tab w:val="left" w:pos="253"/>
              </w:tabs>
              <w:ind w:right="92" w:firstLine="0"/>
              <w:jc w:val="both"/>
              <w:rPr>
                <w:sz w:val="24"/>
              </w:rPr>
            </w:pPr>
            <w:r>
              <w:rPr>
                <w:sz w:val="24"/>
              </w:rPr>
              <w:t>2</w:t>
            </w:r>
            <w:r>
              <w:rPr>
                <w:spacing w:val="-9"/>
                <w:sz w:val="24"/>
              </w:rPr>
              <w:t xml:space="preserve"> </w:t>
            </w:r>
            <w:r>
              <w:rPr>
                <w:sz w:val="24"/>
              </w:rPr>
              <w:t>стихотворения</w:t>
            </w:r>
            <w:r>
              <w:rPr>
                <w:spacing w:val="-13"/>
                <w:sz w:val="24"/>
              </w:rPr>
              <w:t xml:space="preserve"> </w:t>
            </w:r>
            <w:r>
              <w:rPr>
                <w:sz w:val="24"/>
              </w:rPr>
              <w:t>по</w:t>
            </w:r>
            <w:r>
              <w:rPr>
                <w:spacing w:val="-6"/>
                <w:sz w:val="24"/>
              </w:rPr>
              <w:t xml:space="preserve"> </w:t>
            </w:r>
            <w:r>
              <w:rPr>
                <w:sz w:val="24"/>
              </w:rPr>
              <w:t>выбору, например: «Перед грозой» (1899), «После грозы»</w:t>
            </w:r>
            <w:r>
              <w:rPr>
                <w:spacing w:val="40"/>
                <w:sz w:val="24"/>
              </w:rPr>
              <w:t xml:space="preserve"> </w:t>
            </w:r>
            <w:r>
              <w:rPr>
                <w:sz w:val="24"/>
              </w:rPr>
              <w:t>(1900), «Девушка пела в церковном</w:t>
            </w:r>
            <w:r>
              <w:rPr>
                <w:spacing w:val="37"/>
                <w:sz w:val="24"/>
              </w:rPr>
              <w:t xml:space="preserve">  </w:t>
            </w:r>
            <w:r>
              <w:rPr>
                <w:sz w:val="24"/>
              </w:rPr>
              <w:t>хоре…»</w:t>
            </w:r>
            <w:r>
              <w:rPr>
                <w:spacing w:val="35"/>
                <w:sz w:val="24"/>
              </w:rPr>
              <w:t xml:space="preserve">  </w:t>
            </w:r>
            <w:r>
              <w:rPr>
                <w:spacing w:val="-2"/>
                <w:sz w:val="24"/>
              </w:rPr>
              <w:t>(1905),</w:t>
            </w:r>
          </w:p>
          <w:p w:rsidR="007B1D5A" w:rsidRDefault="00B147F9">
            <w:pPr>
              <w:pStyle w:val="TableParagraph"/>
              <w:spacing w:before="1"/>
              <w:ind w:right="98"/>
              <w:jc w:val="both"/>
              <w:rPr>
                <w:sz w:val="24"/>
              </w:rPr>
            </w:pPr>
            <w:r>
              <w:rPr>
                <w:sz w:val="24"/>
              </w:rPr>
              <w:t>«Ты помнишь? В нашей бухте сонной…» (1911 – 1914) и др.</w:t>
            </w:r>
          </w:p>
          <w:p w:rsidR="007B1D5A" w:rsidRDefault="00B147F9">
            <w:pPr>
              <w:pStyle w:val="TableParagraph"/>
              <w:spacing w:line="274" w:lineRule="exact"/>
              <w:rPr>
                <w:sz w:val="24"/>
              </w:rPr>
            </w:pPr>
            <w:r>
              <w:rPr>
                <w:sz w:val="24"/>
              </w:rPr>
              <w:t>(7-9</w:t>
            </w:r>
            <w:r>
              <w:rPr>
                <w:spacing w:val="4"/>
                <w:sz w:val="24"/>
              </w:rPr>
              <w:t xml:space="preserve"> </w:t>
            </w:r>
            <w:r>
              <w:rPr>
                <w:spacing w:val="-4"/>
                <w:sz w:val="24"/>
              </w:rPr>
              <w:t>кл.)</w:t>
            </w:r>
          </w:p>
          <w:p w:rsidR="007B1D5A" w:rsidRDefault="00B147F9">
            <w:pPr>
              <w:pStyle w:val="TableParagraph"/>
              <w:spacing w:before="3" w:line="275" w:lineRule="exact"/>
              <w:rPr>
                <w:sz w:val="24"/>
              </w:rPr>
            </w:pPr>
            <w:r>
              <w:rPr>
                <w:spacing w:val="-2"/>
                <w:sz w:val="24"/>
              </w:rPr>
              <w:t>А.А.Ахматова</w:t>
            </w:r>
          </w:p>
          <w:p w:rsidR="007B1D5A" w:rsidRDefault="00B147F9" w:rsidP="00E2415F">
            <w:pPr>
              <w:pStyle w:val="TableParagraph"/>
              <w:numPr>
                <w:ilvl w:val="0"/>
                <w:numId w:val="53"/>
              </w:numPr>
              <w:tabs>
                <w:tab w:val="left" w:pos="253"/>
              </w:tabs>
              <w:ind w:right="94" w:firstLine="0"/>
              <w:jc w:val="both"/>
              <w:rPr>
                <w:sz w:val="24"/>
              </w:rPr>
            </w:pPr>
            <w:r>
              <w:rPr>
                <w:sz w:val="24"/>
              </w:rPr>
              <w:t>1</w:t>
            </w:r>
            <w:r>
              <w:rPr>
                <w:spacing w:val="-9"/>
                <w:sz w:val="24"/>
              </w:rPr>
              <w:t xml:space="preserve"> </w:t>
            </w:r>
            <w:r>
              <w:rPr>
                <w:sz w:val="24"/>
              </w:rPr>
              <w:t>стихотворение</w:t>
            </w:r>
            <w:r>
              <w:rPr>
                <w:spacing w:val="-10"/>
                <w:sz w:val="24"/>
              </w:rPr>
              <w:t xml:space="preserve"> </w:t>
            </w:r>
            <w:r>
              <w:rPr>
                <w:sz w:val="24"/>
              </w:rPr>
              <w:t>по</w:t>
            </w:r>
            <w:r>
              <w:rPr>
                <w:spacing w:val="-6"/>
                <w:sz w:val="24"/>
              </w:rPr>
              <w:t xml:space="preserve"> </w:t>
            </w:r>
            <w:r>
              <w:rPr>
                <w:sz w:val="24"/>
              </w:rPr>
              <w:t>выбору, например: «Смуглый отрок бродил</w:t>
            </w:r>
            <w:r>
              <w:rPr>
                <w:spacing w:val="27"/>
                <w:sz w:val="24"/>
              </w:rPr>
              <w:t xml:space="preserve"> </w:t>
            </w:r>
            <w:r>
              <w:rPr>
                <w:sz w:val="24"/>
              </w:rPr>
              <w:t>по</w:t>
            </w:r>
            <w:r>
              <w:rPr>
                <w:spacing w:val="32"/>
                <w:sz w:val="24"/>
              </w:rPr>
              <w:t xml:space="preserve"> </w:t>
            </w:r>
            <w:r>
              <w:rPr>
                <w:sz w:val="24"/>
              </w:rPr>
              <w:t>аллеям…»</w:t>
            </w:r>
            <w:r>
              <w:rPr>
                <w:spacing w:val="25"/>
                <w:sz w:val="24"/>
              </w:rPr>
              <w:t xml:space="preserve"> </w:t>
            </w:r>
            <w:r>
              <w:rPr>
                <w:spacing w:val="-2"/>
                <w:sz w:val="24"/>
              </w:rPr>
              <w:t>(1911),</w:t>
            </w:r>
          </w:p>
          <w:p w:rsidR="007B1D5A" w:rsidRDefault="00B147F9">
            <w:pPr>
              <w:pStyle w:val="TableParagraph"/>
              <w:spacing w:before="1"/>
              <w:ind w:right="93"/>
              <w:jc w:val="both"/>
              <w:rPr>
                <w:sz w:val="24"/>
              </w:rPr>
            </w:pPr>
            <w:r>
              <w:rPr>
                <w:sz w:val="24"/>
              </w:rPr>
              <w:t>«Перед весной бывают дни такие…» (1915), «Родная земля» (1961) и др.</w:t>
            </w:r>
          </w:p>
          <w:p w:rsidR="007B1D5A" w:rsidRDefault="00B147F9">
            <w:pPr>
              <w:pStyle w:val="TableParagraph"/>
              <w:spacing w:line="274" w:lineRule="exact"/>
              <w:rPr>
                <w:sz w:val="24"/>
              </w:rPr>
            </w:pPr>
            <w:r>
              <w:rPr>
                <w:sz w:val="24"/>
              </w:rPr>
              <w:t>(7-9</w:t>
            </w:r>
            <w:r>
              <w:rPr>
                <w:spacing w:val="4"/>
                <w:sz w:val="24"/>
              </w:rPr>
              <w:t xml:space="preserve"> </w:t>
            </w:r>
            <w:r>
              <w:rPr>
                <w:spacing w:val="-4"/>
                <w:sz w:val="24"/>
              </w:rPr>
              <w:t>кл.)</w:t>
            </w:r>
          </w:p>
          <w:p w:rsidR="007B1D5A" w:rsidRDefault="00B147F9">
            <w:pPr>
              <w:pStyle w:val="TableParagraph"/>
              <w:spacing w:before="3" w:line="275" w:lineRule="exact"/>
              <w:rPr>
                <w:sz w:val="24"/>
              </w:rPr>
            </w:pPr>
            <w:r>
              <w:rPr>
                <w:spacing w:val="-2"/>
                <w:sz w:val="24"/>
              </w:rPr>
              <w:t>Н.С.Гумилев</w:t>
            </w:r>
          </w:p>
          <w:p w:rsidR="007B1D5A" w:rsidRDefault="00B147F9" w:rsidP="00E2415F">
            <w:pPr>
              <w:pStyle w:val="TableParagraph"/>
              <w:numPr>
                <w:ilvl w:val="0"/>
                <w:numId w:val="53"/>
              </w:numPr>
              <w:tabs>
                <w:tab w:val="left" w:pos="253"/>
                <w:tab w:val="left" w:pos="1875"/>
              </w:tabs>
              <w:ind w:right="96" w:firstLine="0"/>
              <w:jc w:val="both"/>
              <w:rPr>
                <w:sz w:val="24"/>
              </w:rPr>
            </w:pPr>
            <w:r>
              <w:rPr>
                <w:sz w:val="24"/>
              </w:rPr>
              <w:t>1</w:t>
            </w:r>
            <w:r>
              <w:rPr>
                <w:spacing w:val="-10"/>
                <w:sz w:val="24"/>
              </w:rPr>
              <w:t xml:space="preserve"> </w:t>
            </w:r>
            <w:r>
              <w:rPr>
                <w:sz w:val="24"/>
              </w:rPr>
              <w:t>стихотворение</w:t>
            </w:r>
            <w:r>
              <w:rPr>
                <w:spacing w:val="-11"/>
                <w:sz w:val="24"/>
              </w:rPr>
              <w:t xml:space="preserve"> </w:t>
            </w:r>
            <w:r>
              <w:rPr>
                <w:sz w:val="24"/>
              </w:rPr>
              <w:t>по</w:t>
            </w:r>
            <w:r>
              <w:rPr>
                <w:spacing w:val="-7"/>
                <w:sz w:val="24"/>
              </w:rPr>
              <w:t xml:space="preserve"> </w:t>
            </w:r>
            <w:r>
              <w:rPr>
                <w:sz w:val="24"/>
              </w:rPr>
              <w:t xml:space="preserve">выбору, </w:t>
            </w:r>
            <w:r>
              <w:rPr>
                <w:spacing w:val="-2"/>
                <w:sz w:val="24"/>
              </w:rPr>
              <w:t>например:</w:t>
            </w:r>
            <w:r>
              <w:rPr>
                <w:sz w:val="24"/>
              </w:rPr>
              <w:tab/>
            </w:r>
            <w:r>
              <w:rPr>
                <w:spacing w:val="-2"/>
                <w:sz w:val="24"/>
              </w:rPr>
              <w:t xml:space="preserve">«Капитаны» </w:t>
            </w:r>
            <w:r>
              <w:rPr>
                <w:sz w:val="24"/>
              </w:rPr>
              <w:t>(1912), «Слово» (1921).</w:t>
            </w:r>
          </w:p>
          <w:p w:rsidR="007B1D5A" w:rsidRDefault="00B147F9">
            <w:pPr>
              <w:pStyle w:val="TableParagraph"/>
              <w:spacing w:before="1" w:line="275" w:lineRule="exact"/>
              <w:rPr>
                <w:sz w:val="24"/>
              </w:rPr>
            </w:pPr>
            <w:r>
              <w:rPr>
                <w:sz w:val="24"/>
              </w:rPr>
              <w:t>(6-8</w:t>
            </w:r>
            <w:r>
              <w:rPr>
                <w:spacing w:val="4"/>
                <w:sz w:val="24"/>
              </w:rPr>
              <w:t xml:space="preserve"> </w:t>
            </w:r>
            <w:r>
              <w:rPr>
                <w:spacing w:val="-4"/>
                <w:sz w:val="24"/>
              </w:rPr>
              <w:t>кл.)</w:t>
            </w:r>
          </w:p>
          <w:p w:rsidR="007B1D5A" w:rsidRDefault="00B147F9">
            <w:pPr>
              <w:pStyle w:val="TableParagraph"/>
              <w:spacing w:line="275" w:lineRule="exact"/>
              <w:rPr>
                <w:sz w:val="24"/>
              </w:rPr>
            </w:pPr>
            <w:r>
              <w:rPr>
                <w:spacing w:val="-2"/>
                <w:sz w:val="24"/>
              </w:rPr>
              <w:t>М.И.Цветаева</w:t>
            </w:r>
          </w:p>
          <w:p w:rsidR="007B1D5A" w:rsidRDefault="00B147F9" w:rsidP="00E2415F">
            <w:pPr>
              <w:pStyle w:val="TableParagraph"/>
              <w:numPr>
                <w:ilvl w:val="0"/>
                <w:numId w:val="53"/>
              </w:numPr>
              <w:tabs>
                <w:tab w:val="left" w:pos="253"/>
                <w:tab w:val="left" w:pos="1400"/>
                <w:tab w:val="left" w:pos="2359"/>
              </w:tabs>
              <w:spacing w:before="5" w:line="237" w:lineRule="auto"/>
              <w:ind w:right="99" w:firstLine="0"/>
              <w:rPr>
                <w:sz w:val="24"/>
              </w:rPr>
            </w:pPr>
            <w:r>
              <w:rPr>
                <w:sz w:val="24"/>
              </w:rPr>
              <w:t>1</w:t>
            </w:r>
            <w:r>
              <w:rPr>
                <w:spacing w:val="-11"/>
                <w:sz w:val="24"/>
              </w:rPr>
              <w:t xml:space="preserve"> </w:t>
            </w:r>
            <w:r>
              <w:rPr>
                <w:sz w:val="24"/>
              </w:rPr>
              <w:t>стихотворение</w:t>
            </w:r>
            <w:r>
              <w:rPr>
                <w:spacing w:val="-12"/>
                <w:sz w:val="24"/>
              </w:rPr>
              <w:t xml:space="preserve"> </w:t>
            </w:r>
            <w:r>
              <w:rPr>
                <w:sz w:val="24"/>
              </w:rPr>
              <w:t>по</w:t>
            </w:r>
            <w:r>
              <w:rPr>
                <w:spacing w:val="-8"/>
                <w:sz w:val="24"/>
              </w:rPr>
              <w:t xml:space="preserve"> </w:t>
            </w:r>
            <w:r>
              <w:rPr>
                <w:sz w:val="24"/>
              </w:rPr>
              <w:t xml:space="preserve">выбору, </w:t>
            </w:r>
            <w:r>
              <w:rPr>
                <w:spacing w:val="-2"/>
                <w:sz w:val="24"/>
              </w:rPr>
              <w:t>например:</w:t>
            </w:r>
            <w:r>
              <w:rPr>
                <w:sz w:val="24"/>
              </w:rPr>
              <w:tab/>
            </w:r>
            <w:r>
              <w:rPr>
                <w:spacing w:val="-4"/>
                <w:sz w:val="24"/>
              </w:rPr>
              <w:t>«Моим</w:t>
            </w:r>
            <w:r>
              <w:rPr>
                <w:sz w:val="24"/>
              </w:rPr>
              <w:tab/>
            </w:r>
            <w:r>
              <w:rPr>
                <w:spacing w:val="-2"/>
                <w:sz w:val="24"/>
              </w:rPr>
              <w:t>стихам,</w:t>
            </w:r>
          </w:p>
          <w:p w:rsidR="007B1D5A" w:rsidRDefault="00B147F9">
            <w:pPr>
              <w:pStyle w:val="TableParagraph"/>
              <w:tabs>
                <w:tab w:val="left" w:pos="1682"/>
                <w:tab w:val="left" w:pos="2301"/>
              </w:tabs>
              <w:spacing w:before="3" w:line="261" w:lineRule="exact"/>
              <w:rPr>
                <w:sz w:val="24"/>
              </w:rPr>
            </w:pPr>
            <w:r>
              <w:rPr>
                <w:spacing w:val="-2"/>
                <w:sz w:val="24"/>
              </w:rPr>
              <w:t>написанным</w:t>
            </w:r>
            <w:r>
              <w:rPr>
                <w:sz w:val="24"/>
              </w:rPr>
              <w:tab/>
            </w:r>
            <w:r>
              <w:rPr>
                <w:spacing w:val="-5"/>
                <w:sz w:val="24"/>
              </w:rPr>
              <w:t>так</w:t>
            </w:r>
            <w:r>
              <w:rPr>
                <w:sz w:val="24"/>
              </w:rPr>
              <w:tab/>
            </w:r>
            <w:r>
              <w:rPr>
                <w:spacing w:val="-2"/>
                <w:sz w:val="24"/>
              </w:rPr>
              <w:t>рано…»</w:t>
            </w:r>
          </w:p>
        </w:tc>
        <w:tc>
          <w:tcPr>
            <w:tcW w:w="2953" w:type="dxa"/>
          </w:tcPr>
          <w:p w:rsidR="007B1D5A" w:rsidRDefault="00B147F9">
            <w:pPr>
              <w:pStyle w:val="TableParagraph"/>
              <w:rPr>
                <w:sz w:val="24"/>
              </w:rPr>
            </w:pPr>
            <w:r>
              <w:rPr>
                <w:sz w:val="24"/>
              </w:rPr>
              <w:t>Проза конца XIX – начала XX вв.,</w:t>
            </w:r>
            <w:r>
              <w:rPr>
                <w:spacing w:val="40"/>
                <w:sz w:val="24"/>
              </w:rPr>
              <w:t xml:space="preserve"> </w:t>
            </w:r>
            <w:r>
              <w:rPr>
                <w:sz w:val="24"/>
              </w:rPr>
              <w:t>например: М.Горький, А.И.Куприн, Л.Н.Андреев, И.А.Бунин,</w:t>
            </w:r>
          </w:p>
          <w:p w:rsidR="007B1D5A" w:rsidRDefault="00B147F9">
            <w:pPr>
              <w:pStyle w:val="TableParagraph"/>
              <w:spacing w:line="275" w:lineRule="exact"/>
              <w:rPr>
                <w:sz w:val="24"/>
              </w:rPr>
            </w:pPr>
            <w:r>
              <w:rPr>
                <w:sz w:val="24"/>
              </w:rPr>
              <w:t>И.С.Шмелев,</w:t>
            </w:r>
            <w:r>
              <w:rPr>
                <w:spacing w:val="-5"/>
                <w:sz w:val="24"/>
              </w:rPr>
              <w:t xml:space="preserve"> </w:t>
            </w:r>
            <w:r>
              <w:rPr>
                <w:sz w:val="24"/>
              </w:rPr>
              <w:t xml:space="preserve">А.С. </w:t>
            </w:r>
            <w:r>
              <w:rPr>
                <w:spacing w:val="-4"/>
                <w:sz w:val="24"/>
              </w:rPr>
              <w:t>Грин</w:t>
            </w:r>
          </w:p>
          <w:p w:rsidR="007B1D5A" w:rsidRDefault="00B147F9">
            <w:pPr>
              <w:pStyle w:val="TableParagraph"/>
              <w:spacing w:line="242" w:lineRule="auto"/>
              <w:rPr>
                <w:sz w:val="24"/>
              </w:rPr>
            </w:pPr>
            <w:r>
              <w:rPr>
                <w:sz w:val="24"/>
              </w:rPr>
              <w:t>(2-3</w:t>
            </w:r>
            <w:r>
              <w:rPr>
                <w:spacing w:val="25"/>
                <w:sz w:val="24"/>
              </w:rPr>
              <w:t xml:space="preserve"> </w:t>
            </w:r>
            <w:r>
              <w:rPr>
                <w:sz w:val="24"/>
              </w:rPr>
              <w:t>рассказа</w:t>
            </w:r>
            <w:r>
              <w:rPr>
                <w:spacing w:val="24"/>
                <w:sz w:val="24"/>
              </w:rPr>
              <w:t xml:space="preserve"> </w:t>
            </w:r>
            <w:r>
              <w:rPr>
                <w:sz w:val="24"/>
              </w:rPr>
              <w:t>или</w:t>
            </w:r>
            <w:r>
              <w:rPr>
                <w:spacing w:val="26"/>
                <w:sz w:val="24"/>
              </w:rPr>
              <w:t xml:space="preserve"> </w:t>
            </w:r>
            <w:r>
              <w:rPr>
                <w:sz w:val="24"/>
              </w:rPr>
              <w:t>повести по выбору, 5-8 кл.)</w:t>
            </w:r>
          </w:p>
          <w:p w:rsidR="007B1D5A" w:rsidRDefault="00B147F9">
            <w:pPr>
              <w:pStyle w:val="TableParagraph"/>
              <w:tabs>
                <w:tab w:val="left" w:pos="1131"/>
                <w:tab w:val="left" w:pos="2018"/>
                <w:tab w:val="left" w:pos="2737"/>
              </w:tabs>
              <w:spacing w:before="264"/>
              <w:ind w:right="83"/>
              <w:rPr>
                <w:sz w:val="24"/>
              </w:rPr>
            </w:pPr>
            <w:r>
              <w:rPr>
                <w:spacing w:val="-2"/>
                <w:sz w:val="24"/>
              </w:rPr>
              <w:t>Поэзия</w:t>
            </w:r>
            <w:r>
              <w:rPr>
                <w:sz w:val="24"/>
              </w:rPr>
              <w:tab/>
            </w:r>
            <w:r>
              <w:rPr>
                <w:spacing w:val="-2"/>
                <w:sz w:val="24"/>
              </w:rPr>
              <w:t>конца</w:t>
            </w:r>
            <w:r>
              <w:rPr>
                <w:sz w:val="24"/>
              </w:rPr>
              <w:tab/>
            </w:r>
            <w:r>
              <w:rPr>
                <w:spacing w:val="-4"/>
                <w:sz w:val="24"/>
              </w:rPr>
              <w:t>XIX</w:t>
            </w:r>
            <w:r>
              <w:rPr>
                <w:sz w:val="24"/>
              </w:rPr>
              <w:tab/>
            </w:r>
            <w:r>
              <w:rPr>
                <w:spacing w:val="-10"/>
                <w:sz w:val="24"/>
              </w:rPr>
              <w:t xml:space="preserve">– </w:t>
            </w:r>
            <w:r>
              <w:rPr>
                <w:sz w:val="24"/>
              </w:rPr>
              <w:t>начала XX вв., например: К.Д.Бальмонт,</w:t>
            </w:r>
            <w:r>
              <w:rPr>
                <w:spacing w:val="-3"/>
                <w:sz w:val="24"/>
              </w:rPr>
              <w:t xml:space="preserve"> </w:t>
            </w:r>
            <w:r>
              <w:rPr>
                <w:sz w:val="24"/>
              </w:rPr>
              <w:t xml:space="preserve">И.А.Бунин, </w:t>
            </w:r>
            <w:r>
              <w:rPr>
                <w:spacing w:val="-2"/>
                <w:sz w:val="24"/>
              </w:rPr>
              <w:t xml:space="preserve">М.А.Волошин, </w:t>
            </w:r>
            <w:r>
              <w:rPr>
                <w:sz w:val="24"/>
              </w:rPr>
              <w:t>В.Хлебников и др.</w:t>
            </w:r>
          </w:p>
          <w:p w:rsidR="007B1D5A" w:rsidRDefault="00B147F9">
            <w:pPr>
              <w:pStyle w:val="TableParagraph"/>
              <w:tabs>
                <w:tab w:val="left" w:pos="801"/>
                <w:tab w:val="left" w:pos="2600"/>
              </w:tabs>
              <w:spacing w:line="274" w:lineRule="exact"/>
              <w:rPr>
                <w:sz w:val="24"/>
              </w:rPr>
            </w:pPr>
            <w:r>
              <w:rPr>
                <w:sz w:val="24"/>
              </w:rPr>
              <w:t>(2-</w:t>
            </w:r>
            <w:r>
              <w:rPr>
                <w:spacing w:val="-10"/>
                <w:sz w:val="24"/>
              </w:rPr>
              <w:t>3</w:t>
            </w:r>
            <w:r>
              <w:rPr>
                <w:sz w:val="24"/>
              </w:rPr>
              <w:tab/>
            </w:r>
            <w:r>
              <w:rPr>
                <w:spacing w:val="-2"/>
                <w:sz w:val="24"/>
              </w:rPr>
              <w:t>стихотворения</w:t>
            </w:r>
            <w:r>
              <w:rPr>
                <w:sz w:val="24"/>
              </w:rPr>
              <w:tab/>
            </w:r>
            <w:r>
              <w:rPr>
                <w:spacing w:val="-5"/>
                <w:sz w:val="24"/>
              </w:rPr>
              <w:t>по</w:t>
            </w:r>
          </w:p>
          <w:p w:rsidR="007B1D5A" w:rsidRDefault="00B147F9">
            <w:pPr>
              <w:pStyle w:val="TableParagraph"/>
              <w:spacing w:before="2"/>
              <w:rPr>
                <w:sz w:val="24"/>
              </w:rPr>
            </w:pPr>
            <w:r>
              <w:rPr>
                <w:sz w:val="24"/>
              </w:rPr>
              <w:t>выбору,</w:t>
            </w:r>
            <w:r>
              <w:rPr>
                <w:spacing w:val="1"/>
                <w:sz w:val="24"/>
              </w:rPr>
              <w:t xml:space="preserve"> </w:t>
            </w:r>
            <w:r>
              <w:rPr>
                <w:sz w:val="24"/>
              </w:rPr>
              <w:t xml:space="preserve">5-8 </w:t>
            </w:r>
            <w:r>
              <w:rPr>
                <w:spacing w:val="-4"/>
                <w:sz w:val="24"/>
              </w:rPr>
              <w:t>кл.)</w:t>
            </w:r>
          </w:p>
        </w:tc>
      </w:tr>
    </w:tbl>
    <w:p w:rsidR="007B1D5A" w:rsidRDefault="007B1D5A">
      <w:pPr>
        <w:rPr>
          <w:sz w:val="24"/>
        </w:rPr>
        <w:sectPr w:rsidR="007B1D5A">
          <w:type w:val="continuous"/>
          <w:pgSz w:w="11910" w:h="16840"/>
          <w:pgMar w:top="110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246"/>
        <w:gridCol w:w="2953"/>
      </w:tblGrid>
      <w:tr w:rsidR="007B1D5A">
        <w:trPr>
          <w:trHeight w:val="14355"/>
        </w:trPr>
        <w:tc>
          <w:tcPr>
            <w:tcW w:w="3376" w:type="dxa"/>
          </w:tcPr>
          <w:p w:rsidR="007B1D5A" w:rsidRDefault="007B1D5A">
            <w:pPr>
              <w:pStyle w:val="TableParagraph"/>
              <w:ind w:left="0"/>
              <w:rPr>
                <w:sz w:val="24"/>
              </w:rPr>
            </w:pPr>
          </w:p>
        </w:tc>
        <w:tc>
          <w:tcPr>
            <w:tcW w:w="3246" w:type="dxa"/>
          </w:tcPr>
          <w:p w:rsidR="007B1D5A" w:rsidRDefault="00B147F9">
            <w:pPr>
              <w:pStyle w:val="TableParagraph"/>
              <w:tabs>
                <w:tab w:val="left" w:pos="2437"/>
              </w:tabs>
              <w:spacing w:line="242" w:lineRule="auto"/>
              <w:ind w:right="93"/>
              <w:jc w:val="both"/>
              <w:rPr>
                <w:sz w:val="24"/>
              </w:rPr>
            </w:pPr>
            <w:r>
              <w:rPr>
                <w:sz w:val="24"/>
              </w:rPr>
              <w:t xml:space="preserve">(1913), «Идешь, на меня </w:t>
            </w:r>
            <w:r>
              <w:rPr>
                <w:spacing w:val="-2"/>
                <w:sz w:val="24"/>
              </w:rPr>
              <w:t>похожий»</w:t>
            </w:r>
            <w:r>
              <w:rPr>
                <w:sz w:val="24"/>
              </w:rPr>
              <w:tab/>
            </w:r>
            <w:r>
              <w:rPr>
                <w:spacing w:val="-2"/>
                <w:sz w:val="24"/>
              </w:rPr>
              <w:t>(1913),</w:t>
            </w:r>
          </w:p>
          <w:p w:rsidR="007B1D5A" w:rsidRDefault="00B147F9">
            <w:pPr>
              <w:pStyle w:val="TableParagraph"/>
              <w:ind w:right="92"/>
              <w:jc w:val="both"/>
              <w:rPr>
                <w:sz w:val="24"/>
              </w:rPr>
            </w:pPr>
            <w:r>
              <w:rPr>
                <w:sz w:val="24"/>
              </w:rPr>
              <w:t>«Генералам двенадцатого года»</w:t>
            </w:r>
            <w:r>
              <w:rPr>
                <w:spacing w:val="-4"/>
                <w:sz w:val="24"/>
              </w:rPr>
              <w:t xml:space="preserve"> </w:t>
            </w:r>
            <w:r>
              <w:rPr>
                <w:sz w:val="24"/>
              </w:rPr>
              <w:t>(1913), «Мне нравится, что вы больны не мной…» (1915),</w:t>
            </w:r>
            <w:r>
              <w:rPr>
                <w:spacing w:val="40"/>
                <w:sz w:val="24"/>
              </w:rPr>
              <w:t xml:space="preserve"> </w:t>
            </w:r>
            <w:r>
              <w:rPr>
                <w:sz w:val="24"/>
              </w:rPr>
              <w:t>из цикла «Стихи к Блоку» («Имя твое – птица в руке…»)</w:t>
            </w:r>
            <w:r>
              <w:rPr>
                <w:spacing w:val="37"/>
                <w:sz w:val="24"/>
              </w:rPr>
              <w:t xml:space="preserve">  </w:t>
            </w:r>
            <w:r>
              <w:rPr>
                <w:sz w:val="24"/>
              </w:rPr>
              <w:t>(1916),</w:t>
            </w:r>
            <w:r>
              <w:rPr>
                <w:spacing w:val="40"/>
                <w:sz w:val="24"/>
              </w:rPr>
              <w:t xml:space="preserve">  </w:t>
            </w:r>
            <w:r>
              <w:rPr>
                <w:sz w:val="24"/>
              </w:rPr>
              <w:t>из</w:t>
            </w:r>
            <w:r>
              <w:rPr>
                <w:spacing w:val="38"/>
                <w:sz w:val="24"/>
              </w:rPr>
              <w:t xml:space="preserve">  </w:t>
            </w:r>
            <w:r>
              <w:rPr>
                <w:spacing w:val="-2"/>
                <w:sz w:val="24"/>
              </w:rPr>
              <w:t>цикла</w:t>
            </w:r>
          </w:p>
          <w:p w:rsidR="007B1D5A" w:rsidRDefault="00B147F9">
            <w:pPr>
              <w:pStyle w:val="TableParagraph"/>
              <w:jc w:val="both"/>
              <w:rPr>
                <w:sz w:val="24"/>
              </w:rPr>
            </w:pPr>
            <w:r>
              <w:rPr>
                <w:sz w:val="24"/>
              </w:rPr>
              <w:t>«Стихи</w:t>
            </w:r>
            <w:r>
              <w:rPr>
                <w:spacing w:val="30"/>
                <w:sz w:val="24"/>
              </w:rPr>
              <w:t xml:space="preserve">  </w:t>
            </w:r>
            <w:r>
              <w:rPr>
                <w:sz w:val="24"/>
              </w:rPr>
              <w:t>о</w:t>
            </w:r>
            <w:r>
              <w:rPr>
                <w:spacing w:val="31"/>
                <w:sz w:val="24"/>
              </w:rPr>
              <w:t xml:space="preserve">  </w:t>
            </w:r>
            <w:r>
              <w:rPr>
                <w:sz w:val="24"/>
              </w:rPr>
              <w:t>Москве»</w:t>
            </w:r>
            <w:r>
              <w:rPr>
                <w:spacing w:val="27"/>
                <w:sz w:val="24"/>
              </w:rPr>
              <w:t xml:space="preserve">  </w:t>
            </w:r>
            <w:r>
              <w:rPr>
                <w:spacing w:val="-2"/>
                <w:sz w:val="24"/>
              </w:rPr>
              <w:t>(1916),</w:t>
            </w:r>
          </w:p>
          <w:p w:rsidR="007B1D5A" w:rsidRDefault="00B147F9">
            <w:pPr>
              <w:pStyle w:val="TableParagraph"/>
              <w:ind w:right="93"/>
              <w:jc w:val="both"/>
              <w:rPr>
                <w:sz w:val="24"/>
              </w:rPr>
            </w:pPr>
            <w:r>
              <w:rPr>
                <w:sz w:val="24"/>
              </w:rPr>
              <w:t>«Тоска по родине! Давно…» (1934) и др.</w:t>
            </w:r>
          </w:p>
          <w:p w:rsidR="007B1D5A" w:rsidRDefault="00B147F9">
            <w:pPr>
              <w:pStyle w:val="TableParagraph"/>
              <w:spacing w:line="275" w:lineRule="exact"/>
              <w:rPr>
                <w:sz w:val="24"/>
              </w:rPr>
            </w:pPr>
            <w:r>
              <w:rPr>
                <w:sz w:val="24"/>
              </w:rPr>
              <w:t>(6-8</w:t>
            </w:r>
            <w:r>
              <w:rPr>
                <w:spacing w:val="4"/>
                <w:sz w:val="24"/>
              </w:rPr>
              <w:t xml:space="preserve"> </w:t>
            </w:r>
            <w:r>
              <w:rPr>
                <w:spacing w:val="-4"/>
                <w:sz w:val="24"/>
              </w:rPr>
              <w:t>кл.)</w:t>
            </w:r>
          </w:p>
          <w:p w:rsidR="007B1D5A" w:rsidRDefault="00B147F9">
            <w:pPr>
              <w:pStyle w:val="TableParagraph"/>
              <w:spacing w:line="275" w:lineRule="exact"/>
              <w:rPr>
                <w:sz w:val="24"/>
              </w:rPr>
            </w:pPr>
            <w:r>
              <w:rPr>
                <w:spacing w:val="-2"/>
                <w:sz w:val="24"/>
              </w:rPr>
              <w:t>О.Э.Мандельштам</w:t>
            </w:r>
          </w:p>
          <w:p w:rsidR="007B1D5A" w:rsidRDefault="00B147F9" w:rsidP="00E2415F">
            <w:pPr>
              <w:pStyle w:val="TableParagraph"/>
              <w:numPr>
                <w:ilvl w:val="0"/>
                <w:numId w:val="52"/>
              </w:numPr>
              <w:tabs>
                <w:tab w:val="left" w:pos="253"/>
                <w:tab w:val="left" w:pos="2547"/>
              </w:tabs>
              <w:ind w:right="94" w:firstLine="0"/>
              <w:jc w:val="both"/>
              <w:rPr>
                <w:sz w:val="24"/>
              </w:rPr>
            </w:pPr>
            <w:r>
              <w:rPr>
                <w:sz w:val="24"/>
              </w:rPr>
              <w:t>1</w:t>
            </w:r>
            <w:r>
              <w:rPr>
                <w:spacing w:val="-9"/>
                <w:sz w:val="24"/>
              </w:rPr>
              <w:t xml:space="preserve"> </w:t>
            </w:r>
            <w:r>
              <w:rPr>
                <w:sz w:val="24"/>
              </w:rPr>
              <w:t>стихотворение</w:t>
            </w:r>
            <w:r>
              <w:rPr>
                <w:spacing w:val="-10"/>
                <w:sz w:val="24"/>
              </w:rPr>
              <w:t xml:space="preserve"> </w:t>
            </w:r>
            <w:r>
              <w:rPr>
                <w:sz w:val="24"/>
              </w:rPr>
              <w:t>по</w:t>
            </w:r>
            <w:r>
              <w:rPr>
                <w:spacing w:val="-6"/>
                <w:sz w:val="24"/>
              </w:rPr>
              <w:t xml:space="preserve"> </w:t>
            </w:r>
            <w:r>
              <w:rPr>
                <w:sz w:val="24"/>
              </w:rPr>
              <w:t xml:space="preserve">выбору, </w:t>
            </w:r>
            <w:r>
              <w:rPr>
                <w:spacing w:val="-2"/>
                <w:sz w:val="24"/>
              </w:rPr>
              <w:t>например:</w:t>
            </w:r>
            <w:r>
              <w:rPr>
                <w:sz w:val="24"/>
              </w:rPr>
              <w:tab/>
            </w:r>
            <w:r>
              <w:rPr>
                <w:spacing w:val="-4"/>
                <w:sz w:val="24"/>
              </w:rPr>
              <w:t xml:space="preserve">«Звук </w:t>
            </w:r>
            <w:r>
              <w:rPr>
                <w:sz w:val="24"/>
              </w:rPr>
              <w:t>осторожный и глухой…» (1908), «Равноденствие» («Есть иволги в лесах, и гласных</w:t>
            </w:r>
            <w:r>
              <w:rPr>
                <w:spacing w:val="60"/>
                <w:sz w:val="24"/>
              </w:rPr>
              <w:t xml:space="preserve"> </w:t>
            </w:r>
            <w:r>
              <w:rPr>
                <w:sz w:val="24"/>
              </w:rPr>
              <w:t>долгота…»)</w:t>
            </w:r>
            <w:r>
              <w:rPr>
                <w:spacing w:val="66"/>
                <w:sz w:val="24"/>
              </w:rPr>
              <w:t xml:space="preserve"> </w:t>
            </w:r>
            <w:r>
              <w:rPr>
                <w:spacing w:val="-2"/>
                <w:sz w:val="24"/>
              </w:rPr>
              <w:t>(1913),</w:t>
            </w:r>
          </w:p>
          <w:p w:rsidR="007B1D5A" w:rsidRDefault="00B147F9">
            <w:pPr>
              <w:pStyle w:val="TableParagraph"/>
              <w:spacing w:line="237" w:lineRule="auto"/>
              <w:ind w:right="102"/>
              <w:jc w:val="both"/>
              <w:rPr>
                <w:sz w:val="24"/>
              </w:rPr>
            </w:pPr>
            <w:r>
              <w:rPr>
                <w:sz w:val="24"/>
              </w:rPr>
              <w:t>«Бессонница. Гомер. Тугие паруса…» (1915) и др.</w:t>
            </w:r>
          </w:p>
          <w:p w:rsidR="007B1D5A" w:rsidRDefault="00B147F9">
            <w:pPr>
              <w:pStyle w:val="TableParagraph"/>
              <w:spacing w:line="275" w:lineRule="exact"/>
              <w:rPr>
                <w:sz w:val="24"/>
              </w:rPr>
            </w:pPr>
            <w:r>
              <w:rPr>
                <w:sz w:val="24"/>
              </w:rPr>
              <w:t>(6-9</w:t>
            </w:r>
            <w:r>
              <w:rPr>
                <w:spacing w:val="4"/>
                <w:sz w:val="24"/>
              </w:rPr>
              <w:t xml:space="preserve"> </w:t>
            </w:r>
            <w:r>
              <w:rPr>
                <w:spacing w:val="-4"/>
                <w:sz w:val="24"/>
              </w:rPr>
              <w:t>кл.)</w:t>
            </w:r>
          </w:p>
          <w:p w:rsidR="007B1D5A" w:rsidRDefault="00B147F9">
            <w:pPr>
              <w:pStyle w:val="TableParagraph"/>
              <w:spacing w:line="275" w:lineRule="exact"/>
              <w:rPr>
                <w:sz w:val="24"/>
              </w:rPr>
            </w:pPr>
            <w:r>
              <w:rPr>
                <w:spacing w:val="-2"/>
                <w:sz w:val="24"/>
              </w:rPr>
              <w:t>В.В.Маяковский</w:t>
            </w:r>
          </w:p>
          <w:p w:rsidR="007B1D5A" w:rsidRDefault="00B147F9" w:rsidP="00E2415F">
            <w:pPr>
              <w:pStyle w:val="TableParagraph"/>
              <w:numPr>
                <w:ilvl w:val="0"/>
                <w:numId w:val="52"/>
              </w:numPr>
              <w:tabs>
                <w:tab w:val="left" w:pos="253"/>
                <w:tab w:val="left" w:pos="1615"/>
                <w:tab w:val="left" w:pos="1855"/>
                <w:tab w:val="left" w:pos="1894"/>
                <w:tab w:val="left" w:pos="2086"/>
                <w:tab w:val="left" w:pos="3030"/>
              </w:tabs>
              <w:spacing w:before="1"/>
              <w:ind w:right="94" w:firstLine="0"/>
              <w:rPr>
                <w:sz w:val="24"/>
              </w:rPr>
            </w:pPr>
            <w:r>
              <w:rPr>
                <w:sz w:val="24"/>
              </w:rPr>
              <w:t>1</w:t>
            </w:r>
            <w:r>
              <w:rPr>
                <w:spacing w:val="-9"/>
                <w:sz w:val="24"/>
              </w:rPr>
              <w:t xml:space="preserve"> </w:t>
            </w:r>
            <w:r>
              <w:rPr>
                <w:sz w:val="24"/>
              </w:rPr>
              <w:t>стихотворение</w:t>
            </w:r>
            <w:r>
              <w:rPr>
                <w:spacing w:val="-10"/>
                <w:sz w:val="24"/>
              </w:rPr>
              <w:t xml:space="preserve"> </w:t>
            </w:r>
            <w:r>
              <w:rPr>
                <w:sz w:val="24"/>
              </w:rPr>
              <w:t>по</w:t>
            </w:r>
            <w:r>
              <w:rPr>
                <w:spacing w:val="-6"/>
                <w:sz w:val="24"/>
              </w:rPr>
              <w:t xml:space="preserve"> </w:t>
            </w:r>
            <w:r>
              <w:rPr>
                <w:sz w:val="24"/>
              </w:rPr>
              <w:t xml:space="preserve">выбору, </w:t>
            </w:r>
            <w:r>
              <w:rPr>
                <w:spacing w:val="-2"/>
                <w:sz w:val="24"/>
              </w:rPr>
              <w:t>например:</w:t>
            </w:r>
            <w:r>
              <w:rPr>
                <w:sz w:val="24"/>
              </w:rPr>
              <w:tab/>
            </w:r>
            <w:r>
              <w:rPr>
                <w:sz w:val="24"/>
              </w:rPr>
              <w:tab/>
            </w:r>
            <w:r>
              <w:rPr>
                <w:sz w:val="24"/>
              </w:rPr>
              <w:tab/>
            </w:r>
            <w:r>
              <w:rPr>
                <w:sz w:val="24"/>
              </w:rPr>
              <w:tab/>
            </w:r>
            <w:r>
              <w:rPr>
                <w:spacing w:val="-2"/>
                <w:sz w:val="24"/>
              </w:rPr>
              <w:t>«Хорошее отношение</w:t>
            </w:r>
            <w:r>
              <w:rPr>
                <w:sz w:val="24"/>
              </w:rPr>
              <w:tab/>
            </w:r>
            <w:r>
              <w:rPr>
                <w:spacing w:val="-10"/>
                <w:sz w:val="24"/>
              </w:rPr>
              <w:t>к</w:t>
            </w:r>
            <w:r>
              <w:rPr>
                <w:sz w:val="24"/>
              </w:rPr>
              <w:tab/>
            </w:r>
            <w:r>
              <w:rPr>
                <w:sz w:val="24"/>
              </w:rPr>
              <w:tab/>
            </w:r>
            <w:r>
              <w:rPr>
                <w:sz w:val="24"/>
              </w:rPr>
              <w:tab/>
            </w:r>
            <w:r>
              <w:rPr>
                <w:spacing w:val="-42"/>
                <w:sz w:val="24"/>
              </w:rPr>
              <w:t xml:space="preserve"> </w:t>
            </w:r>
            <w:r>
              <w:rPr>
                <w:spacing w:val="-2"/>
                <w:sz w:val="24"/>
              </w:rPr>
              <w:t>лошадям» (1918),</w:t>
            </w:r>
            <w:r>
              <w:rPr>
                <w:sz w:val="24"/>
              </w:rPr>
              <w:tab/>
            </w:r>
            <w:r>
              <w:rPr>
                <w:spacing w:val="-50"/>
                <w:sz w:val="24"/>
              </w:rPr>
              <w:t xml:space="preserve"> </w:t>
            </w:r>
            <w:r>
              <w:rPr>
                <w:spacing w:val="-2"/>
                <w:sz w:val="24"/>
              </w:rPr>
              <w:t>«Необычайное приключение,</w:t>
            </w:r>
            <w:r>
              <w:rPr>
                <w:sz w:val="24"/>
              </w:rPr>
              <w:tab/>
            </w:r>
            <w:r>
              <w:rPr>
                <w:sz w:val="24"/>
              </w:rPr>
              <w:tab/>
            </w:r>
            <w:r>
              <w:rPr>
                <w:sz w:val="24"/>
              </w:rPr>
              <w:tab/>
            </w:r>
            <w:r>
              <w:rPr>
                <w:spacing w:val="-2"/>
                <w:sz w:val="24"/>
              </w:rPr>
              <w:t>бывшее</w:t>
            </w:r>
            <w:r>
              <w:rPr>
                <w:sz w:val="24"/>
              </w:rPr>
              <w:tab/>
            </w:r>
            <w:r>
              <w:rPr>
                <w:spacing w:val="-10"/>
                <w:sz w:val="24"/>
              </w:rPr>
              <w:t xml:space="preserve">с </w:t>
            </w:r>
            <w:r>
              <w:rPr>
                <w:spacing w:val="-2"/>
                <w:sz w:val="24"/>
              </w:rPr>
              <w:t>Владимиром</w:t>
            </w:r>
            <w:r>
              <w:rPr>
                <w:sz w:val="24"/>
              </w:rPr>
              <w:tab/>
            </w:r>
            <w:r>
              <w:rPr>
                <w:sz w:val="24"/>
              </w:rPr>
              <w:tab/>
            </w:r>
            <w:r>
              <w:rPr>
                <w:spacing w:val="-2"/>
                <w:sz w:val="24"/>
              </w:rPr>
              <w:t xml:space="preserve">Маяковским </w:t>
            </w:r>
            <w:r>
              <w:rPr>
                <w:sz w:val="24"/>
              </w:rPr>
              <w:t>летом на даче» (1920) и др. (7-8 кл.)</w:t>
            </w:r>
          </w:p>
          <w:p w:rsidR="007B1D5A" w:rsidRDefault="00B147F9">
            <w:pPr>
              <w:pStyle w:val="TableParagraph"/>
              <w:spacing w:line="275" w:lineRule="exact"/>
              <w:rPr>
                <w:sz w:val="24"/>
              </w:rPr>
            </w:pPr>
            <w:r>
              <w:rPr>
                <w:spacing w:val="-2"/>
                <w:sz w:val="24"/>
              </w:rPr>
              <w:t>С.А.Есенин</w:t>
            </w:r>
          </w:p>
          <w:p w:rsidR="007B1D5A" w:rsidRDefault="00B147F9" w:rsidP="00E2415F">
            <w:pPr>
              <w:pStyle w:val="TableParagraph"/>
              <w:numPr>
                <w:ilvl w:val="0"/>
                <w:numId w:val="52"/>
              </w:numPr>
              <w:tabs>
                <w:tab w:val="left" w:pos="253"/>
              </w:tabs>
              <w:spacing w:line="242" w:lineRule="auto"/>
              <w:ind w:right="104" w:firstLine="0"/>
              <w:jc w:val="both"/>
              <w:rPr>
                <w:sz w:val="24"/>
              </w:rPr>
            </w:pPr>
            <w:r>
              <w:rPr>
                <w:sz w:val="24"/>
              </w:rPr>
              <w:t>1</w:t>
            </w:r>
            <w:r>
              <w:rPr>
                <w:spacing w:val="-13"/>
                <w:sz w:val="24"/>
              </w:rPr>
              <w:t xml:space="preserve"> </w:t>
            </w:r>
            <w:r>
              <w:rPr>
                <w:sz w:val="24"/>
              </w:rPr>
              <w:t>стихотворение</w:t>
            </w:r>
            <w:r>
              <w:rPr>
                <w:spacing w:val="-13"/>
                <w:sz w:val="24"/>
              </w:rPr>
              <w:t xml:space="preserve"> </w:t>
            </w:r>
            <w:r>
              <w:rPr>
                <w:sz w:val="24"/>
              </w:rPr>
              <w:t>по</w:t>
            </w:r>
            <w:r>
              <w:rPr>
                <w:spacing w:val="-10"/>
                <w:sz w:val="24"/>
              </w:rPr>
              <w:t xml:space="preserve"> </w:t>
            </w:r>
            <w:r>
              <w:rPr>
                <w:sz w:val="24"/>
              </w:rPr>
              <w:t xml:space="preserve">выбору, </w:t>
            </w:r>
            <w:r>
              <w:rPr>
                <w:spacing w:val="-2"/>
                <w:sz w:val="24"/>
              </w:rPr>
              <w:t>например:</w:t>
            </w:r>
          </w:p>
          <w:p w:rsidR="007B1D5A" w:rsidRDefault="00B147F9">
            <w:pPr>
              <w:pStyle w:val="TableParagraph"/>
              <w:ind w:right="92"/>
              <w:jc w:val="both"/>
              <w:rPr>
                <w:sz w:val="24"/>
              </w:rPr>
            </w:pPr>
            <w:r>
              <w:rPr>
                <w:sz w:val="24"/>
              </w:rPr>
              <w:t>«Гой ты, Русь, моя</w:t>
            </w:r>
            <w:r>
              <w:rPr>
                <w:spacing w:val="40"/>
                <w:sz w:val="24"/>
              </w:rPr>
              <w:t xml:space="preserve"> </w:t>
            </w:r>
            <w:r>
              <w:rPr>
                <w:sz w:val="24"/>
              </w:rPr>
              <w:t>родная…» (1914), «Песнь о собаке» (1915),</w:t>
            </w:r>
            <w:r>
              <w:rPr>
                <w:spacing w:val="40"/>
                <w:sz w:val="24"/>
              </w:rPr>
              <w:t xml:space="preserve"> </w:t>
            </w:r>
            <w:r>
              <w:rPr>
                <w:sz w:val="24"/>
              </w:rPr>
              <w:t>«Нивы сжаты, рощи голы…» (1917</w:t>
            </w:r>
            <w:r>
              <w:rPr>
                <w:spacing w:val="40"/>
                <w:sz w:val="24"/>
              </w:rPr>
              <w:t xml:space="preserve"> </w:t>
            </w:r>
            <w:r>
              <w:rPr>
                <w:sz w:val="24"/>
              </w:rPr>
              <w:t>– 1918), «Письмо к матери» (1924)</w:t>
            </w:r>
            <w:r>
              <w:rPr>
                <w:spacing w:val="53"/>
                <w:sz w:val="24"/>
              </w:rPr>
              <w:t xml:space="preserve">  </w:t>
            </w:r>
            <w:r>
              <w:rPr>
                <w:sz w:val="24"/>
              </w:rPr>
              <w:t>«Собаке</w:t>
            </w:r>
            <w:r>
              <w:rPr>
                <w:spacing w:val="53"/>
                <w:sz w:val="24"/>
              </w:rPr>
              <w:t xml:space="preserve">  </w:t>
            </w:r>
            <w:r>
              <w:rPr>
                <w:spacing w:val="-2"/>
                <w:sz w:val="24"/>
              </w:rPr>
              <w:t>Качалова»</w:t>
            </w:r>
          </w:p>
          <w:p w:rsidR="007B1D5A" w:rsidRDefault="00B147F9">
            <w:pPr>
              <w:pStyle w:val="TableParagraph"/>
              <w:jc w:val="both"/>
              <w:rPr>
                <w:sz w:val="24"/>
              </w:rPr>
            </w:pPr>
            <w:r>
              <w:rPr>
                <w:sz w:val="24"/>
              </w:rPr>
              <w:t>(1925)</w:t>
            </w:r>
            <w:r>
              <w:rPr>
                <w:spacing w:val="1"/>
                <w:sz w:val="24"/>
              </w:rPr>
              <w:t xml:space="preserve"> </w:t>
            </w:r>
            <w:r>
              <w:rPr>
                <w:sz w:val="24"/>
              </w:rPr>
              <w:t>и</w:t>
            </w:r>
            <w:r>
              <w:rPr>
                <w:spacing w:val="-1"/>
                <w:sz w:val="24"/>
              </w:rPr>
              <w:t xml:space="preserve"> </w:t>
            </w:r>
            <w:r>
              <w:rPr>
                <w:spacing w:val="-5"/>
                <w:sz w:val="24"/>
              </w:rPr>
              <w:t>др.</w:t>
            </w:r>
          </w:p>
          <w:p w:rsidR="007B1D5A" w:rsidRDefault="00B147F9">
            <w:pPr>
              <w:pStyle w:val="TableParagraph"/>
              <w:spacing w:line="275" w:lineRule="exact"/>
              <w:rPr>
                <w:sz w:val="24"/>
              </w:rPr>
            </w:pPr>
            <w:r>
              <w:rPr>
                <w:sz w:val="24"/>
              </w:rPr>
              <w:t>(5-6</w:t>
            </w:r>
            <w:r>
              <w:rPr>
                <w:spacing w:val="4"/>
                <w:sz w:val="24"/>
              </w:rPr>
              <w:t xml:space="preserve"> </w:t>
            </w:r>
            <w:r>
              <w:rPr>
                <w:spacing w:val="-4"/>
                <w:sz w:val="24"/>
              </w:rPr>
              <w:t>кл.)</w:t>
            </w:r>
          </w:p>
          <w:p w:rsidR="007B1D5A" w:rsidRDefault="00B147F9">
            <w:pPr>
              <w:pStyle w:val="TableParagraph"/>
              <w:spacing w:line="275" w:lineRule="exact"/>
              <w:rPr>
                <w:sz w:val="24"/>
              </w:rPr>
            </w:pPr>
            <w:r>
              <w:rPr>
                <w:spacing w:val="-2"/>
                <w:sz w:val="24"/>
              </w:rPr>
              <w:t>М.А.Булгаков</w:t>
            </w:r>
          </w:p>
          <w:p w:rsidR="007B1D5A" w:rsidRDefault="00B147F9">
            <w:pPr>
              <w:pStyle w:val="TableParagraph"/>
              <w:ind w:right="97"/>
              <w:jc w:val="both"/>
              <w:rPr>
                <w:sz w:val="24"/>
              </w:rPr>
            </w:pPr>
            <w:r>
              <w:rPr>
                <w:sz w:val="24"/>
              </w:rPr>
              <w:t>1 повесть по выбору, например: «Роковые яйца» (1924),</w:t>
            </w:r>
            <w:r>
              <w:rPr>
                <w:spacing w:val="76"/>
                <w:sz w:val="24"/>
              </w:rPr>
              <w:t xml:space="preserve">  </w:t>
            </w:r>
            <w:r>
              <w:rPr>
                <w:sz w:val="24"/>
              </w:rPr>
              <w:t>«Собачье</w:t>
            </w:r>
            <w:r>
              <w:rPr>
                <w:spacing w:val="74"/>
                <w:sz w:val="24"/>
              </w:rPr>
              <w:t xml:space="preserve">  </w:t>
            </w:r>
            <w:r>
              <w:rPr>
                <w:spacing w:val="-2"/>
                <w:sz w:val="24"/>
              </w:rPr>
              <w:t>сердце»</w:t>
            </w:r>
          </w:p>
          <w:p w:rsidR="007B1D5A" w:rsidRDefault="00B147F9">
            <w:pPr>
              <w:pStyle w:val="TableParagraph"/>
              <w:spacing w:line="274" w:lineRule="exact"/>
              <w:rPr>
                <w:sz w:val="24"/>
              </w:rPr>
            </w:pPr>
            <w:r>
              <w:rPr>
                <w:sz w:val="24"/>
              </w:rPr>
              <w:t>(1925)</w:t>
            </w:r>
            <w:r>
              <w:rPr>
                <w:spacing w:val="1"/>
                <w:sz w:val="24"/>
              </w:rPr>
              <w:t xml:space="preserve"> </w:t>
            </w:r>
            <w:r>
              <w:rPr>
                <w:sz w:val="24"/>
              </w:rPr>
              <w:t>и</w:t>
            </w:r>
            <w:r>
              <w:rPr>
                <w:spacing w:val="-1"/>
                <w:sz w:val="24"/>
              </w:rPr>
              <w:t xml:space="preserve"> </w:t>
            </w:r>
            <w:r>
              <w:rPr>
                <w:spacing w:val="-5"/>
                <w:sz w:val="24"/>
              </w:rPr>
              <w:t>др.</w:t>
            </w:r>
          </w:p>
          <w:p w:rsidR="007B1D5A" w:rsidRDefault="00B147F9">
            <w:pPr>
              <w:pStyle w:val="TableParagraph"/>
              <w:spacing w:before="2" w:line="275" w:lineRule="exact"/>
              <w:rPr>
                <w:sz w:val="24"/>
              </w:rPr>
            </w:pPr>
            <w:r>
              <w:rPr>
                <w:sz w:val="24"/>
              </w:rPr>
              <w:t>(7-8</w:t>
            </w:r>
            <w:r>
              <w:rPr>
                <w:spacing w:val="4"/>
                <w:sz w:val="24"/>
              </w:rPr>
              <w:t xml:space="preserve"> </w:t>
            </w:r>
            <w:r>
              <w:rPr>
                <w:spacing w:val="-4"/>
                <w:sz w:val="24"/>
              </w:rPr>
              <w:t>кл.)</w:t>
            </w:r>
          </w:p>
          <w:p w:rsidR="007B1D5A" w:rsidRDefault="00B147F9">
            <w:pPr>
              <w:pStyle w:val="TableParagraph"/>
              <w:spacing w:line="275" w:lineRule="exact"/>
              <w:rPr>
                <w:sz w:val="24"/>
              </w:rPr>
            </w:pPr>
            <w:r>
              <w:rPr>
                <w:spacing w:val="-2"/>
                <w:sz w:val="24"/>
              </w:rPr>
              <w:t>А.П.Платонов</w:t>
            </w:r>
          </w:p>
          <w:p w:rsidR="007B1D5A" w:rsidRDefault="00B147F9">
            <w:pPr>
              <w:pStyle w:val="TableParagraph"/>
              <w:tabs>
                <w:tab w:val="left" w:pos="441"/>
                <w:tab w:val="left" w:pos="810"/>
                <w:tab w:val="left" w:pos="1813"/>
                <w:tab w:val="left" w:pos="2317"/>
              </w:tabs>
              <w:spacing w:before="5" w:line="237" w:lineRule="auto"/>
              <w:ind w:right="94"/>
              <w:rPr>
                <w:sz w:val="24"/>
              </w:rPr>
            </w:pPr>
            <w:r>
              <w:rPr>
                <w:spacing w:val="-10"/>
                <w:sz w:val="24"/>
              </w:rPr>
              <w:t>-</w:t>
            </w:r>
            <w:r>
              <w:rPr>
                <w:sz w:val="24"/>
              </w:rPr>
              <w:tab/>
            </w:r>
            <w:r>
              <w:rPr>
                <w:spacing w:val="-10"/>
                <w:sz w:val="24"/>
              </w:rPr>
              <w:t>1</w:t>
            </w:r>
            <w:r>
              <w:rPr>
                <w:sz w:val="24"/>
              </w:rPr>
              <w:tab/>
            </w:r>
            <w:r>
              <w:rPr>
                <w:spacing w:val="-2"/>
                <w:sz w:val="24"/>
              </w:rPr>
              <w:t>рассказ</w:t>
            </w:r>
            <w:r>
              <w:rPr>
                <w:sz w:val="24"/>
              </w:rPr>
              <w:tab/>
            </w:r>
            <w:r>
              <w:rPr>
                <w:spacing w:val="-6"/>
                <w:sz w:val="24"/>
              </w:rPr>
              <w:t>по</w:t>
            </w:r>
            <w:r>
              <w:rPr>
                <w:sz w:val="24"/>
              </w:rPr>
              <w:tab/>
            </w:r>
            <w:r>
              <w:rPr>
                <w:spacing w:val="-2"/>
                <w:sz w:val="24"/>
              </w:rPr>
              <w:t xml:space="preserve">выбору, </w:t>
            </w:r>
            <w:r>
              <w:rPr>
                <w:sz w:val="24"/>
              </w:rPr>
              <w:t>например:</w:t>
            </w:r>
            <w:r>
              <w:rPr>
                <w:spacing w:val="57"/>
                <w:sz w:val="24"/>
              </w:rPr>
              <w:t xml:space="preserve"> </w:t>
            </w:r>
            <w:r>
              <w:rPr>
                <w:sz w:val="24"/>
              </w:rPr>
              <w:t>«В</w:t>
            </w:r>
            <w:r>
              <w:rPr>
                <w:spacing w:val="55"/>
                <w:sz w:val="24"/>
              </w:rPr>
              <w:t xml:space="preserve"> </w:t>
            </w:r>
            <w:r>
              <w:rPr>
                <w:sz w:val="24"/>
              </w:rPr>
              <w:t>прекрасном</w:t>
            </w:r>
            <w:r>
              <w:rPr>
                <w:spacing w:val="59"/>
                <w:sz w:val="24"/>
              </w:rPr>
              <w:t xml:space="preserve"> </w:t>
            </w:r>
            <w:r>
              <w:rPr>
                <w:spacing w:val="-10"/>
                <w:sz w:val="24"/>
              </w:rPr>
              <w:t>и</w:t>
            </w:r>
          </w:p>
          <w:p w:rsidR="007B1D5A" w:rsidRDefault="00B147F9">
            <w:pPr>
              <w:pStyle w:val="TableParagraph"/>
              <w:spacing w:before="3" w:line="261" w:lineRule="exact"/>
              <w:rPr>
                <w:sz w:val="24"/>
              </w:rPr>
            </w:pPr>
            <w:r>
              <w:rPr>
                <w:sz w:val="24"/>
              </w:rPr>
              <w:t>яростном</w:t>
            </w:r>
            <w:r>
              <w:rPr>
                <w:spacing w:val="34"/>
                <w:sz w:val="24"/>
              </w:rPr>
              <w:t xml:space="preserve">  </w:t>
            </w:r>
            <w:r>
              <w:rPr>
                <w:sz w:val="24"/>
              </w:rPr>
              <w:t>мире</w:t>
            </w:r>
            <w:r>
              <w:rPr>
                <w:spacing w:val="33"/>
                <w:sz w:val="24"/>
              </w:rPr>
              <w:t xml:space="preserve">  </w:t>
            </w:r>
            <w:r>
              <w:rPr>
                <w:spacing w:val="-2"/>
                <w:sz w:val="24"/>
              </w:rPr>
              <w:t>(Машинист</w:t>
            </w:r>
          </w:p>
        </w:tc>
        <w:tc>
          <w:tcPr>
            <w:tcW w:w="2953" w:type="dxa"/>
          </w:tcPr>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spacing w:before="268"/>
              <w:ind w:left="0"/>
              <w:rPr>
                <w:sz w:val="24"/>
              </w:rPr>
            </w:pPr>
          </w:p>
          <w:p w:rsidR="007B1D5A" w:rsidRDefault="00B147F9">
            <w:pPr>
              <w:pStyle w:val="TableParagraph"/>
              <w:rPr>
                <w:sz w:val="24"/>
              </w:rPr>
            </w:pPr>
            <w:r>
              <w:rPr>
                <w:sz w:val="24"/>
              </w:rPr>
              <w:t>Поэзия</w:t>
            </w:r>
            <w:r>
              <w:rPr>
                <w:spacing w:val="40"/>
                <w:sz w:val="24"/>
              </w:rPr>
              <w:t xml:space="preserve"> </w:t>
            </w:r>
            <w:r>
              <w:rPr>
                <w:sz w:val="24"/>
              </w:rPr>
              <w:t>20-50-х</w:t>
            </w:r>
            <w:r>
              <w:rPr>
                <w:spacing w:val="36"/>
                <w:sz w:val="24"/>
              </w:rPr>
              <w:t xml:space="preserve"> </w:t>
            </w:r>
            <w:r>
              <w:rPr>
                <w:sz w:val="24"/>
              </w:rPr>
              <w:t>годов</w:t>
            </w:r>
            <w:r>
              <w:rPr>
                <w:spacing w:val="37"/>
                <w:sz w:val="24"/>
              </w:rPr>
              <w:t xml:space="preserve"> </w:t>
            </w:r>
            <w:r>
              <w:rPr>
                <w:sz w:val="24"/>
              </w:rPr>
              <w:t xml:space="preserve">ХХ в., например: </w:t>
            </w:r>
            <w:r>
              <w:rPr>
                <w:spacing w:val="-2"/>
                <w:sz w:val="24"/>
              </w:rPr>
              <w:t>Б.Л.Пастернак, Н.А.Заболоцкий,</w:t>
            </w:r>
          </w:p>
          <w:p w:rsidR="007B1D5A" w:rsidRDefault="00B147F9">
            <w:pPr>
              <w:pStyle w:val="TableParagraph"/>
              <w:spacing w:before="1" w:line="242" w:lineRule="auto"/>
              <w:ind w:right="568"/>
              <w:rPr>
                <w:sz w:val="24"/>
              </w:rPr>
            </w:pPr>
            <w:r>
              <w:rPr>
                <w:spacing w:val="-2"/>
                <w:sz w:val="24"/>
              </w:rPr>
              <w:t xml:space="preserve">Д.Хармс, </w:t>
            </w:r>
            <w:r>
              <w:rPr>
                <w:sz w:val="24"/>
              </w:rPr>
              <w:t>Н.М.Олейников</w:t>
            </w:r>
            <w:r>
              <w:rPr>
                <w:spacing w:val="-15"/>
                <w:sz w:val="24"/>
              </w:rPr>
              <w:t xml:space="preserve"> </w:t>
            </w:r>
            <w:r>
              <w:rPr>
                <w:sz w:val="24"/>
              </w:rPr>
              <w:t>и</w:t>
            </w:r>
            <w:r>
              <w:rPr>
                <w:spacing w:val="-15"/>
                <w:sz w:val="24"/>
              </w:rPr>
              <w:t xml:space="preserve"> </w:t>
            </w:r>
            <w:r>
              <w:rPr>
                <w:sz w:val="24"/>
              </w:rPr>
              <w:t>др.</w:t>
            </w:r>
          </w:p>
          <w:p w:rsidR="007B1D5A" w:rsidRDefault="00B147F9">
            <w:pPr>
              <w:pStyle w:val="TableParagraph"/>
              <w:tabs>
                <w:tab w:val="left" w:pos="801"/>
                <w:tab w:val="left" w:pos="2601"/>
              </w:tabs>
              <w:spacing w:line="271" w:lineRule="exact"/>
              <w:rPr>
                <w:sz w:val="24"/>
              </w:rPr>
            </w:pPr>
            <w:r>
              <w:rPr>
                <w:sz w:val="24"/>
              </w:rPr>
              <w:t>(3-</w:t>
            </w:r>
            <w:r>
              <w:rPr>
                <w:spacing w:val="-10"/>
                <w:sz w:val="24"/>
              </w:rPr>
              <w:t>4</w:t>
            </w:r>
            <w:r>
              <w:rPr>
                <w:sz w:val="24"/>
              </w:rPr>
              <w:tab/>
            </w:r>
            <w:r>
              <w:rPr>
                <w:spacing w:val="-2"/>
                <w:sz w:val="24"/>
              </w:rPr>
              <w:t>стихотворения</w:t>
            </w:r>
            <w:r>
              <w:rPr>
                <w:sz w:val="24"/>
              </w:rPr>
              <w:tab/>
            </w:r>
            <w:r>
              <w:rPr>
                <w:spacing w:val="-5"/>
                <w:sz w:val="24"/>
              </w:rPr>
              <w:t>по</w:t>
            </w:r>
          </w:p>
          <w:p w:rsidR="007B1D5A" w:rsidRDefault="00B147F9">
            <w:pPr>
              <w:pStyle w:val="TableParagraph"/>
              <w:spacing w:before="2"/>
              <w:rPr>
                <w:sz w:val="24"/>
              </w:rPr>
            </w:pPr>
            <w:r>
              <w:rPr>
                <w:sz w:val="24"/>
              </w:rPr>
              <w:t>выбору,</w:t>
            </w:r>
            <w:r>
              <w:rPr>
                <w:spacing w:val="1"/>
                <w:sz w:val="24"/>
              </w:rPr>
              <w:t xml:space="preserve"> </w:t>
            </w:r>
            <w:r>
              <w:rPr>
                <w:sz w:val="24"/>
              </w:rPr>
              <w:t xml:space="preserve">5-9 </w:t>
            </w:r>
            <w:r>
              <w:rPr>
                <w:spacing w:val="-4"/>
                <w:sz w:val="24"/>
              </w:rPr>
              <w:t>кл.)</w:t>
            </w: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spacing w:before="275"/>
              <w:ind w:left="0"/>
              <w:rPr>
                <w:sz w:val="24"/>
              </w:rPr>
            </w:pPr>
          </w:p>
          <w:p w:rsidR="007B1D5A" w:rsidRDefault="00B147F9">
            <w:pPr>
              <w:pStyle w:val="TableParagraph"/>
              <w:ind w:right="86"/>
              <w:jc w:val="both"/>
              <w:rPr>
                <w:sz w:val="24"/>
              </w:rPr>
            </w:pPr>
            <w:r>
              <w:rPr>
                <w:sz w:val="24"/>
              </w:rPr>
              <w:t xml:space="preserve">Проза о Великой Отечественной войне, </w:t>
            </w:r>
            <w:r>
              <w:rPr>
                <w:spacing w:val="-2"/>
                <w:sz w:val="24"/>
              </w:rPr>
              <w:t>например:</w:t>
            </w:r>
          </w:p>
          <w:p w:rsidR="007B1D5A" w:rsidRDefault="00B147F9">
            <w:pPr>
              <w:pStyle w:val="TableParagraph"/>
              <w:tabs>
                <w:tab w:val="left" w:pos="2398"/>
              </w:tabs>
              <w:spacing w:before="2"/>
              <w:ind w:right="88"/>
              <w:rPr>
                <w:sz w:val="24"/>
              </w:rPr>
            </w:pPr>
            <w:r>
              <w:rPr>
                <w:spacing w:val="-2"/>
                <w:sz w:val="24"/>
              </w:rPr>
              <w:t>М.А.Шолохов, В.Л.Кондратьев,</w:t>
            </w:r>
            <w:r>
              <w:rPr>
                <w:sz w:val="24"/>
              </w:rPr>
              <w:tab/>
            </w:r>
            <w:r>
              <w:rPr>
                <w:spacing w:val="-4"/>
                <w:sz w:val="24"/>
              </w:rPr>
              <w:t xml:space="preserve">В.О. </w:t>
            </w:r>
            <w:r>
              <w:rPr>
                <w:sz w:val="24"/>
              </w:rPr>
              <w:t>Богомолов,</w:t>
            </w:r>
            <w:r>
              <w:rPr>
                <w:spacing w:val="40"/>
                <w:sz w:val="24"/>
              </w:rPr>
              <w:t xml:space="preserve"> </w:t>
            </w:r>
            <w:r>
              <w:rPr>
                <w:sz w:val="24"/>
              </w:rPr>
              <w:t>Б.Л.Васильев, В.В.Быков,</w:t>
            </w:r>
            <w:r>
              <w:rPr>
                <w:spacing w:val="66"/>
                <w:sz w:val="24"/>
              </w:rPr>
              <w:t xml:space="preserve"> </w:t>
            </w:r>
            <w:r>
              <w:rPr>
                <w:sz w:val="24"/>
              </w:rPr>
              <w:t>В.П.Астафьев и др.</w:t>
            </w:r>
          </w:p>
          <w:p w:rsidR="007B1D5A" w:rsidRDefault="00B147F9">
            <w:pPr>
              <w:pStyle w:val="TableParagraph"/>
              <w:spacing w:line="242" w:lineRule="auto"/>
              <w:ind w:right="92"/>
              <w:rPr>
                <w:sz w:val="24"/>
              </w:rPr>
            </w:pPr>
            <w:r>
              <w:rPr>
                <w:sz w:val="24"/>
              </w:rPr>
              <w:t>(1-2</w:t>
            </w:r>
            <w:r>
              <w:rPr>
                <w:spacing w:val="22"/>
                <w:sz w:val="24"/>
              </w:rPr>
              <w:t xml:space="preserve"> </w:t>
            </w:r>
            <w:r>
              <w:rPr>
                <w:sz w:val="24"/>
              </w:rPr>
              <w:t>повести</w:t>
            </w:r>
            <w:r>
              <w:rPr>
                <w:spacing w:val="23"/>
                <w:sz w:val="24"/>
              </w:rPr>
              <w:t xml:space="preserve"> </w:t>
            </w:r>
            <w:r>
              <w:rPr>
                <w:sz w:val="24"/>
              </w:rPr>
              <w:t>или</w:t>
            </w:r>
            <w:r>
              <w:rPr>
                <w:spacing w:val="23"/>
                <w:sz w:val="24"/>
              </w:rPr>
              <w:t xml:space="preserve"> </w:t>
            </w:r>
            <w:r>
              <w:rPr>
                <w:sz w:val="24"/>
              </w:rPr>
              <w:t>рассказа – по выбору, 6-9 кл.)</w:t>
            </w:r>
          </w:p>
          <w:p w:rsidR="007B1D5A" w:rsidRDefault="00B147F9">
            <w:pPr>
              <w:pStyle w:val="TableParagraph"/>
              <w:spacing w:before="271"/>
              <w:rPr>
                <w:sz w:val="24"/>
              </w:rPr>
            </w:pPr>
            <w:r>
              <w:rPr>
                <w:sz w:val="24"/>
              </w:rPr>
              <w:t>Художественная</w:t>
            </w:r>
            <w:r>
              <w:rPr>
                <w:spacing w:val="80"/>
                <w:sz w:val="24"/>
              </w:rPr>
              <w:t xml:space="preserve"> </w:t>
            </w:r>
            <w:r>
              <w:rPr>
                <w:sz w:val="24"/>
              </w:rPr>
              <w:t>проза</w:t>
            </w:r>
            <w:r>
              <w:rPr>
                <w:spacing w:val="80"/>
                <w:sz w:val="24"/>
              </w:rPr>
              <w:t xml:space="preserve"> </w:t>
            </w:r>
            <w:r>
              <w:rPr>
                <w:sz w:val="24"/>
              </w:rPr>
              <w:t>о человеке</w:t>
            </w:r>
            <w:r>
              <w:rPr>
                <w:spacing w:val="80"/>
                <w:sz w:val="24"/>
              </w:rPr>
              <w:t xml:space="preserve"> </w:t>
            </w:r>
            <w:r>
              <w:rPr>
                <w:sz w:val="24"/>
              </w:rPr>
              <w:t>и</w:t>
            </w:r>
            <w:r>
              <w:rPr>
                <w:spacing w:val="80"/>
                <w:sz w:val="24"/>
              </w:rPr>
              <w:t xml:space="preserve"> </w:t>
            </w:r>
            <w:r>
              <w:rPr>
                <w:sz w:val="24"/>
              </w:rPr>
              <w:t>природе,</w:t>
            </w:r>
            <w:r>
              <w:rPr>
                <w:spacing w:val="80"/>
                <w:sz w:val="24"/>
              </w:rPr>
              <w:t xml:space="preserve"> </w:t>
            </w:r>
            <w:r>
              <w:rPr>
                <w:sz w:val="24"/>
              </w:rPr>
              <w:t xml:space="preserve">их </w:t>
            </w:r>
            <w:r>
              <w:rPr>
                <w:spacing w:val="-2"/>
                <w:sz w:val="24"/>
              </w:rPr>
              <w:t>взаимоотношениях, например:</w:t>
            </w:r>
          </w:p>
          <w:p w:rsidR="007B1D5A" w:rsidRDefault="00B147F9">
            <w:pPr>
              <w:pStyle w:val="TableParagraph"/>
              <w:spacing w:before="3" w:line="237" w:lineRule="auto"/>
              <w:rPr>
                <w:sz w:val="24"/>
              </w:rPr>
            </w:pPr>
            <w:r>
              <w:rPr>
                <w:spacing w:val="-2"/>
                <w:sz w:val="24"/>
              </w:rPr>
              <w:t xml:space="preserve">М.М.Пришвин, </w:t>
            </w:r>
            <w:r>
              <w:rPr>
                <w:sz w:val="24"/>
              </w:rPr>
              <w:t>К.Г.Паустовский</w:t>
            </w:r>
            <w:r>
              <w:rPr>
                <w:spacing w:val="-15"/>
                <w:sz w:val="24"/>
              </w:rPr>
              <w:t xml:space="preserve"> </w:t>
            </w:r>
            <w:r>
              <w:rPr>
                <w:sz w:val="24"/>
              </w:rPr>
              <w:t>и</w:t>
            </w:r>
            <w:r>
              <w:rPr>
                <w:spacing w:val="-15"/>
                <w:sz w:val="24"/>
              </w:rPr>
              <w:t xml:space="preserve"> </w:t>
            </w:r>
            <w:r>
              <w:rPr>
                <w:sz w:val="24"/>
              </w:rPr>
              <w:t>др.</w:t>
            </w:r>
          </w:p>
          <w:p w:rsidR="007B1D5A" w:rsidRDefault="00B147F9">
            <w:pPr>
              <w:pStyle w:val="TableParagraph"/>
              <w:spacing w:before="4"/>
              <w:rPr>
                <w:sz w:val="24"/>
              </w:rPr>
            </w:pPr>
            <w:r>
              <w:rPr>
                <w:sz w:val="24"/>
              </w:rPr>
              <w:t>(1-2</w:t>
            </w:r>
            <w:r>
              <w:rPr>
                <w:spacing w:val="80"/>
                <w:sz w:val="24"/>
              </w:rPr>
              <w:t xml:space="preserve"> </w:t>
            </w:r>
            <w:r>
              <w:rPr>
                <w:sz w:val="24"/>
              </w:rPr>
              <w:t>произведения</w:t>
            </w:r>
            <w:r>
              <w:rPr>
                <w:spacing w:val="80"/>
                <w:sz w:val="24"/>
              </w:rPr>
              <w:t xml:space="preserve"> </w:t>
            </w:r>
            <w:r>
              <w:rPr>
                <w:sz w:val="24"/>
              </w:rPr>
              <w:t>–</w:t>
            </w:r>
            <w:r>
              <w:rPr>
                <w:spacing w:val="80"/>
                <w:sz w:val="24"/>
              </w:rPr>
              <w:t xml:space="preserve"> </w:t>
            </w:r>
            <w:r>
              <w:rPr>
                <w:sz w:val="24"/>
              </w:rPr>
              <w:t>по выбору, 5-6 кл.)</w:t>
            </w:r>
          </w:p>
          <w:p w:rsidR="007B1D5A" w:rsidRDefault="00B147F9">
            <w:pPr>
              <w:pStyle w:val="TableParagraph"/>
              <w:spacing w:before="274"/>
              <w:ind w:right="152"/>
              <w:rPr>
                <w:sz w:val="24"/>
              </w:rPr>
            </w:pPr>
            <w:r>
              <w:rPr>
                <w:sz w:val="24"/>
              </w:rPr>
              <w:t>Проза</w:t>
            </w:r>
            <w:r>
              <w:rPr>
                <w:spacing w:val="-15"/>
                <w:sz w:val="24"/>
              </w:rPr>
              <w:t xml:space="preserve"> </w:t>
            </w:r>
            <w:r>
              <w:rPr>
                <w:sz w:val="24"/>
              </w:rPr>
              <w:t>о</w:t>
            </w:r>
            <w:r>
              <w:rPr>
                <w:spacing w:val="-11"/>
                <w:sz w:val="24"/>
              </w:rPr>
              <w:t xml:space="preserve"> </w:t>
            </w:r>
            <w:r>
              <w:rPr>
                <w:sz w:val="24"/>
              </w:rPr>
              <w:t>детях,</w:t>
            </w:r>
            <w:r>
              <w:rPr>
                <w:spacing w:val="-9"/>
                <w:sz w:val="24"/>
              </w:rPr>
              <w:t xml:space="preserve"> </w:t>
            </w:r>
            <w:r>
              <w:rPr>
                <w:sz w:val="24"/>
              </w:rPr>
              <w:t xml:space="preserve">например: </w:t>
            </w:r>
            <w:r>
              <w:rPr>
                <w:spacing w:val="-2"/>
                <w:sz w:val="24"/>
              </w:rPr>
              <w:t xml:space="preserve">В.Г.Распутин, В.П.Астафьев, Ф.А.Искандер, Ю.И.Коваль, Ю.П.Казаков, </w:t>
            </w:r>
            <w:r>
              <w:rPr>
                <w:sz w:val="24"/>
              </w:rPr>
              <w:t>В.В.Голявкин и др.</w:t>
            </w:r>
          </w:p>
          <w:p w:rsidR="007B1D5A" w:rsidRDefault="00B147F9">
            <w:pPr>
              <w:pStyle w:val="TableParagraph"/>
              <w:tabs>
                <w:tab w:val="left" w:pos="854"/>
                <w:tab w:val="left" w:pos="2599"/>
              </w:tabs>
              <w:spacing w:before="3" w:line="275" w:lineRule="exact"/>
              <w:rPr>
                <w:sz w:val="24"/>
              </w:rPr>
            </w:pPr>
            <w:r>
              <w:rPr>
                <w:sz w:val="24"/>
              </w:rPr>
              <w:t>(3-</w:t>
            </w:r>
            <w:r>
              <w:rPr>
                <w:spacing w:val="-10"/>
                <w:sz w:val="24"/>
              </w:rPr>
              <w:t>4</w:t>
            </w:r>
            <w:r>
              <w:rPr>
                <w:sz w:val="24"/>
              </w:rPr>
              <w:tab/>
            </w:r>
            <w:r>
              <w:rPr>
                <w:spacing w:val="-2"/>
                <w:sz w:val="24"/>
              </w:rPr>
              <w:t>произведения</w:t>
            </w:r>
            <w:r>
              <w:rPr>
                <w:sz w:val="24"/>
              </w:rPr>
              <w:tab/>
            </w:r>
            <w:r>
              <w:rPr>
                <w:spacing w:val="-5"/>
                <w:sz w:val="24"/>
              </w:rPr>
              <w:t>по</w:t>
            </w:r>
          </w:p>
          <w:p w:rsidR="007B1D5A" w:rsidRDefault="00B147F9">
            <w:pPr>
              <w:pStyle w:val="TableParagraph"/>
              <w:spacing w:line="275" w:lineRule="exact"/>
              <w:rPr>
                <w:sz w:val="24"/>
              </w:rPr>
            </w:pPr>
            <w:r>
              <w:rPr>
                <w:sz w:val="24"/>
              </w:rPr>
              <w:t>выбору,</w:t>
            </w:r>
            <w:r>
              <w:rPr>
                <w:spacing w:val="1"/>
                <w:sz w:val="24"/>
              </w:rPr>
              <w:t xml:space="preserve"> </w:t>
            </w:r>
            <w:r>
              <w:rPr>
                <w:sz w:val="24"/>
              </w:rPr>
              <w:t xml:space="preserve">5-8 </w:t>
            </w:r>
            <w:r>
              <w:rPr>
                <w:spacing w:val="-4"/>
                <w:sz w:val="24"/>
              </w:rPr>
              <w:t>кл.)</w:t>
            </w:r>
          </w:p>
        </w:tc>
      </w:tr>
    </w:tbl>
    <w:p w:rsidR="007B1D5A" w:rsidRDefault="007B1D5A">
      <w:pPr>
        <w:spacing w:line="275" w:lineRule="exact"/>
        <w:rPr>
          <w:sz w:val="24"/>
        </w:rPr>
        <w:sectPr w:rsidR="007B1D5A">
          <w:type w:val="continuous"/>
          <w:pgSz w:w="11910" w:h="16840"/>
          <w:pgMar w:top="110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246"/>
        <w:gridCol w:w="2953"/>
      </w:tblGrid>
      <w:tr w:rsidR="007B1D5A">
        <w:trPr>
          <w:trHeight w:val="14355"/>
        </w:trPr>
        <w:tc>
          <w:tcPr>
            <w:tcW w:w="3376" w:type="dxa"/>
          </w:tcPr>
          <w:p w:rsidR="007B1D5A" w:rsidRDefault="007B1D5A">
            <w:pPr>
              <w:pStyle w:val="TableParagraph"/>
              <w:ind w:left="0"/>
              <w:rPr>
                <w:sz w:val="24"/>
              </w:rPr>
            </w:pPr>
          </w:p>
        </w:tc>
        <w:tc>
          <w:tcPr>
            <w:tcW w:w="3246" w:type="dxa"/>
          </w:tcPr>
          <w:p w:rsidR="007B1D5A" w:rsidRDefault="00B147F9">
            <w:pPr>
              <w:pStyle w:val="TableParagraph"/>
              <w:tabs>
                <w:tab w:val="left" w:pos="1256"/>
                <w:tab w:val="left" w:pos="2431"/>
              </w:tabs>
              <w:spacing w:line="242" w:lineRule="auto"/>
              <w:ind w:right="99"/>
              <w:rPr>
                <w:sz w:val="24"/>
              </w:rPr>
            </w:pPr>
            <w:r>
              <w:rPr>
                <w:sz w:val="24"/>
              </w:rPr>
              <w:t>Мальцев)»</w:t>
            </w:r>
            <w:r>
              <w:rPr>
                <w:spacing w:val="-5"/>
                <w:sz w:val="24"/>
              </w:rPr>
              <w:t xml:space="preserve"> </w:t>
            </w:r>
            <w:r>
              <w:rPr>
                <w:sz w:val="24"/>
              </w:rPr>
              <w:t xml:space="preserve">(1937), «Рассказ о </w:t>
            </w:r>
            <w:r>
              <w:rPr>
                <w:spacing w:val="-2"/>
                <w:sz w:val="24"/>
              </w:rPr>
              <w:t>мертвом</w:t>
            </w:r>
            <w:r>
              <w:rPr>
                <w:sz w:val="24"/>
              </w:rPr>
              <w:tab/>
            </w:r>
            <w:r>
              <w:rPr>
                <w:spacing w:val="-2"/>
                <w:sz w:val="24"/>
              </w:rPr>
              <w:t>старике»</w:t>
            </w:r>
            <w:r>
              <w:rPr>
                <w:sz w:val="24"/>
              </w:rPr>
              <w:tab/>
            </w:r>
            <w:r>
              <w:rPr>
                <w:spacing w:val="-2"/>
                <w:sz w:val="24"/>
              </w:rPr>
              <w:t>(1942),</w:t>
            </w:r>
          </w:p>
          <w:p w:rsidR="007B1D5A" w:rsidRDefault="00B147F9">
            <w:pPr>
              <w:pStyle w:val="TableParagraph"/>
              <w:spacing w:line="242" w:lineRule="auto"/>
              <w:rPr>
                <w:sz w:val="24"/>
              </w:rPr>
            </w:pPr>
            <w:r>
              <w:rPr>
                <w:sz w:val="24"/>
              </w:rPr>
              <w:t>«Никита» (1945), «Цветок на земле» (1949) и др.</w:t>
            </w:r>
          </w:p>
          <w:p w:rsidR="007B1D5A" w:rsidRDefault="00B147F9">
            <w:pPr>
              <w:pStyle w:val="TableParagraph"/>
              <w:spacing w:line="271" w:lineRule="exact"/>
              <w:rPr>
                <w:sz w:val="24"/>
              </w:rPr>
            </w:pPr>
            <w:r>
              <w:rPr>
                <w:sz w:val="24"/>
              </w:rPr>
              <w:t>(6-8</w:t>
            </w:r>
            <w:r>
              <w:rPr>
                <w:spacing w:val="4"/>
                <w:sz w:val="24"/>
              </w:rPr>
              <w:t xml:space="preserve"> </w:t>
            </w:r>
            <w:r>
              <w:rPr>
                <w:spacing w:val="-4"/>
                <w:sz w:val="24"/>
              </w:rPr>
              <w:t>кл.)</w:t>
            </w:r>
          </w:p>
          <w:p w:rsidR="007B1D5A" w:rsidRDefault="00B147F9">
            <w:pPr>
              <w:pStyle w:val="TableParagraph"/>
              <w:spacing w:line="275" w:lineRule="exact"/>
              <w:rPr>
                <w:sz w:val="24"/>
              </w:rPr>
            </w:pPr>
            <w:r>
              <w:rPr>
                <w:spacing w:val="-2"/>
                <w:sz w:val="24"/>
              </w:rPr>
              <w:t>М.М.Зощенко</w:t>
            </w:r>
          </w:p>
          <w:p w:rsidR="007B1D5A" w:rsidRDefault="00B147F9">
            <w:pPr>
              <w:pStyle w:val="TableParagraph"/>
              <w:ind w:right="96"/>
              <w:jc w:val="both"/>
              <w:rPr>
                <w:sz w:val="24"/>
              </w:rPr>
            </w:pPr>
            <w:r>
              <w:rPr>
                <w:sz w:val="24"/>
              </w:rPr>
              <w:t>2 рассказа по выбору, например: «Аристократка» (1923), «Баня» (1924) и др.</w:t>
            </w:r>
          </w:p>
          <w:p w:rsidR="007B1D5A" w:rsidRDefault="00B147F9">
            <w:pPr>
              <w:pStyle w:val="TableParagraph"/>
              <w:spacing w:line="275" w:lineRule="exact"/>
              <w:jc w:val="both"/>
              <w:rPr>
                <w:sz w:val="24"/>
              </w:rPr>
            </w:pPr>
            <w:r>
              <w:rPr>
                <w:sz w:val="24"/>
              </w:rPr>
              <w:t>(5-7</w:t>
            </w:r>
            <w:r>
              <w:rPr>
                <w:spacing w:val="4"/>
                <w:sz w:val="24"/>
              </w:rPr>
              <w:t xml:space="preserve"> </w:t>
            </w:r>
            <w:r>
              <w:rPr>
                <w:spacing w:val="-4"/>
                <w:sz w:val="24"/>
              </w:rPr>
              <w:t>кл.)</w:t>
            </w:r>
          </w:p>
          <w:p w:rsidR="007B1D5A" w:rsidRDefault="00B147F9">
            <w:pPr>
              <w:pStyle w:val="TableParagraph"/>
              <w:spacing w:line="275" w:lineRule="exact"/>
              <w:jc w:val="both"/>
              <w:rPr>
                <w:sz w:val="24"/>
              </w:rPr>
            </w:pPr>
            <w:r>
              <w:rPr>
                <w:sz w:val="24"/>
              </w:rPr>
              <w:t>А.Т.</w:t>
            </w:r>
            <w:r>
              <w:rPr>
                <w:spacing w:val="1"/>
                <w:sz w:val="24"/>
              </w:rPr>
              <w:t xml:space="preserve"> </w:t>
            </w:r>
            <w:r>
              <w:rPr>
                <w:spacing w:val="-2"/>
                <w:sz w:val="24"/>
              </w:rPr>
              <w:t>Твардовский</w:t>
            </w:r>
          </w:p>
          <w:p w:rsidR="007B1D5A" w:rsidRDefault="00B147F9">
            <w:pPr>
              <w:pStyle w:val="TableParagraph"/>
              <w:ind w:right="97"/>
              <w:jc w:val="both"/>
              <w:rPr>
                <w:sz w:val="24"/>
              </w:rPr>
            </w:pPr>
            <w:r>
              <w:rPr>
                <w:sz w:val="24"/>
              </w:rPr>
              <w:t>1 стихотворение</w:t>
            </w:r>
            <w:r>
              <w:rPr>
                <w:spacing w:val="40"/>
                <w:sz w:val="24"/>
              </w:rPr>
              <w:t xml:space="preserve"> </w:t>
            </w:r>
            <w:r>
              <w:rPr>
                <w:sz w:val="24"/>
              </w:rPr>
              <w:t>по выбору, например:</w:t>
            </w:r>
            <w:r>
              <w:rPr>
                <w:spacing w:val="-3"/>
                <w:sz w:val="24"/>
              </w:rPr>
              <w:t xml:space="preserve"> </w:t>
            </w:r>
            <w:r>
              <w:rPr>
                <w:sz w:val="24"/>
              </w:rPr>
              <w:t>«В</w:t>
            </w:r>
            <w:r>
              <w:rPr>
                <w:spacing w:val="-4"/>
                <w:sz w:val="24"/>
              </w:rPr>
              <w:t xml:space="preserve"> </w:t>
            </w:r>
            <w:r>
              <w:rPr>
                <w:sz w:val="24"/>
              </w:rPr>
              <w:t>тот</w:t>
            </w:r>
            <w:r>
              <w:rPr>
                <w:spacing w:val="-3"/>
                <w:sz w:val="24"/>
              </w:rPr>
              <w:t xml:space="preserve"> </w:t>
            </w:r>
            <w:r>
              <w:rPr>
                <w:sz w:val="24"/>
              </w:rPr>
              <w:t>день,</w:t>
            </w:r>
            <w:r>
              <w:rPr>
                <w:spacing w:val="-1"/>
                <w:sz w:val="24"/>
              </w:rPr>
              <w:t xml:space="preserve"> </w:t>
            </w:r>
            <w:r>
              <w:rPr>
                <w:sz w:val="24"/>
              </w:rPr>
              <w:t>когда окончилась</w:t>
            </w:r>
            <w:r>
              <w:rPr>
                <w:spacing w:val="32"/>
                <w:sz w:val="24"/>
              </w:rPr>
              <w:t xml:space="preserve"> </w:t>
            </w:r>
            <w:r>
              <w:rPr>
                <w:sz w:val="24"/>
              </w:rPr>
              <w:t>война…»</w:t>
            </w:r>
            <w:r>
              <w:rPr>
                <w:spacing w:val="28"/>
                <w:sz w:val="24"/>
              </w:rPr>
              <w:t xml:space="preserve"> </w:t>
            </w:r>
            <w:r>
              <w:rPr>
                <w:spacing w:val="-2"/>
                <w:sz w:val="24"/>
              </w:rPr>
              <w:t>(1948),</w:t>
            </w:r>
          </w:p>
          <w:p w:rsidR="007B1D5A" w:rsidRDefault="00B147F9">
            <w:pPr>
              <w:pStyle w:val="TableParagraph"/>
              <w:spacing w:line="274" w:lineRule="exact"/>
              <w:jc w:val="both"/>
              <w:rPr>
                <w:sz w:val="24"/>
              </w:rPr>
            </w:pPr>
            <w:r>
              <w:rPr>
                <w:sz w:val="24"/>
              </w:rPr>
              <w:t>«О</w:t>
            </w:r>
            <w:r>
              <w:rPr>
                <w:spacing w:val="70"/>
                <w:w w:val="150"/>
                <w:sz w:val="24"/>
              </w:rPr>
              <w:t xml:space="preserve"> </w:t>
            </w:r>
            <w:r>
              <w:rPr>
                <w:sz w:val="24"/>
              </w:rPr>
              <w:t>сущем»</w:t>
            </w:r>
            <w:r>
              <w:rPr>
                <w:spacing w:val="67"/>
                <w:w w:val="150"/>
                <w:sz w:val="24"/>
              </w:rPr>
              <w:t xml:space="preserve"> </w:t>
            </w:r>
            <w:r>
              <w:rPr>
                <w:sz w:val="24"/>
              </w:rPr>
              <w:t>(1957</w:t>
            </w:r>
            <w:r>
              <w:rPr>
                <w:spacing w:val="74"/>
                <w:w w:val="150"/>
                <w:sz w:val="24"/>
              </w:rPr>
              <w:t xml:space="preserve"> </w:t>
            </w:r>
            <w:r>
              <w:rPr>
                <w:sz w:val="24"/>
              </w:rPr>
              <w:t>–</w:t>
            </w:r>
            <w:r>
              <w:rPr>
                <w:spacing w:val="72"/>
                <w:w w:val="150"/>
                <w:sz w:val="24"/>
              </w:rPr>
              <w:t xml:space="preserve"> </w:t>
            </w:r>
            <w:r>
              <w:rPr>
                <w:spacing w:val="-2"/>
                <w:sz w:val="24"/>
              </w:rPr>
              <w:t>1958),</w:t>
            </w:r>
          </w:p>
          <w:p w:rsidR="007B1D5A" w:rsidRDefault="00B147F9">
            <w:pPr>
              <w:pStyle w:val="TableParagraph"/>
              <w:ind w:right="90"/>
              <w:jc w:val="both"/>
              <w:rPr>
                <w:sz w:val="24"/>
              </w:rPr>
            </w:pPr>
            <w:r>
              <w:rPr>
                <w:sz w:val="24"/>
              </w:rPr>
              <w:t>«Вся суть в одном- единственном завете…» (1958),</w:t>
            </w:r>
            <w:r>
              <w:rPr>
                <w:spacing w:val="40"/>
                <w:sz w:val="24"/>
              </w:rPr>
              <w:t xml:space="preserve"> </w:t>
            </w:r>
            <w:r>
              <w:rPr>
                <w:sz w:val="24"/>
              </w:rPr>
              <w:t>«Я знаю, никакой моей</w:t>
            </w:r>
            <w:r>
              <w:rPr>
                <w:spacing w:val="60"/>
                <w:sz w:val="24"/>
              </w:rPr>
              <w:t xml:space="preserve"> </w:t>
            </w:r>
            <w:r>
              <w:rPr>
                <w:sz w:val="24"/>
              </w:rPr>
              <w:t>вины…»</w:t>
            </w:r>
            <w:r>
              <w:rPr>
                <w:spacing w:val="60"/>
                <w:sz w:val="24"/>
              </w:rPr>
              <w:t xml:space="preserve"> </w:t>
            </w:r>
            <w:r>
              <w:rPr>
                <w:sz w:val="24"/>
              </w:rPr>
              <w:t>(1966)</w:t>
            </w:r>
            <w:r>
              <w:rPr>
                <w:spacing w:val="62"/>
                <w:sz w:val="24"/>
              </w:rPr>
              <w:t xml:space="preserve"> </w:t>
            </w:r>
            <w:r>
              <w:rPr>
                <w:sz w:val="24"/>
              </w:rPr>
              <w:t>и</w:t>
            </w:r>
            <w:r>
              <w:rPr>
                <w:spacing w:val="66"/>
                <w:sz w:val="24"/>
              </w:rPr>
              <w:t xml:space="preserve"> </w:t>
            </w:r>
            <w:r>
              <w:rPr>
                <w:spacing w:val="-4"/>
                <w:sz w:val="24"/>
              </w:rPr>
              <w:t>др.;</w:t>
            </w:r>
          </w:p>
          <w:p w:rsidR="007B1D5A" w:rsidRDefault="00B147F9">
            <w:pPr>
              <w:pStyle w:val="TableParagraph"/>
              <w:ind w:right="93"/>
              <w:jc w:val="both"/>
              <w:rPr>
                <w:sz w:val="24"/>
              </w:rPr>
            </w:pPr>
            <w:r>
              <w:rPr>
                <w:sz w:val="24"/>
              </w:rPr>
              <w:t>«Василий Теркин» («Книга про бойца») (1942-1945) – главы по выбору.</w:t>
            </w:r>
          </w:p>
          <w:p w:rsidR="007B1D5A" w:rsidRDefault="00B147F9">
            <w:pPr>
              <w:pStyle w:val="TableParagraph"/>
              <w:spacing w:line="274" w:lineRule="exact"/>
              <w:jc w:val="both"/>
              <w:rPr>
                <w:sz w:val="24"/>
              </w:rPr>
            </w:pPr>
            <w:r>
              <w:rPr>
                <w:sz w:val="24"/>
              </w:rPr>
              <w:t>(7-8</w:t>
            </w:r>
            <w:r>
              <w:rPr>
                <w:spacing w:val="4"/>
                <w:sz w:val="24"/>
              </w:rPr>
              <w:t xml:space="preserve"> </w:t>
            </w:r>
            <w:r>
              <w:rPr>
                <w:spacing w:val="-4"/>
                <w:sz w:val="24"/>
              </w:rPr>
              <w:t>кл.)</w:t>
            </w:r>
          </w:p>
          <w:p w:rsidR="007B1D5A" w:rsidRDefault="00B147F9">
            <w:pPr>
              <w:pStyle w:val="TableParagraph"/>
              <w:spacing w:line="275" w:lineRule="exact"/>
              <w:jc w:val="both"/>
              <w:rPr>
                <w:sz w:val="24"/>
              </w:rPr>
            </w:pPr>
            <w:r>
              <w:rPr>
                <w:sz w:val="24"/>
              </w:rPr>
              <w:t>А.И.</w:t>
            </w:r>
            <w:r>
              <w:rPr>
                <w:spacing w:val="-3"/>
                <w:sz w:val="24"/>
              </w:rPr>
              <w:t xml:space="preserve"> </w:t>
            </w:r>
            <w:r>
              <w:rPr>
                <w:spacing w:val="-2"/>
                <w:sz w:val="24"/>
              </w:rPr>
              <w:t>Солженицын</w:t>
            </w:r>
          </w:p>
          <w:p w:rsidR="007B1D5A" w:rsidRDefault="00B147F9">
            <w:pPr>
              <w:pStyle w:val="TableParagraph"/>
              <w:ind w:right="88"/>
              <w:jc w:val="both"/>
              <w:rPr>
                <w:sz w:val="24"/>
              </w:rPr>
            </w:pPr>
            <w:r>
              <w:rPr>
                <w:sz w:val="24"/>
              </w:rPr>
              <w:t>1 рассказ по выбору, например: «Матренин двор» (1959) или из «Крохоток» (1958</w:t>
            </w:r>
            <w:r>
              <w:rPr>
                <w:spacing w:val="79"/>
                <w:sz w:val="24"/>
              </w:rPr>
              <w:t xml:space="preserve">    </w:t>
            </w:r>
            <w:r>
              <w:rPr>
                <w:sz w:val="24"/>
              </w:rPr>
              <w:t>–</w:t>
            </w:r>
            <w:r>
              <w:rPr>
                <w:spacing w:val="79"/>
                <w:sz w:val="24"/>
              </w:rPr>
              <w:t xml:space="preserve">    </w:t>
            </w:r>
            <w:r>
              <w:rPr>
                <w:sz w:val="24"/>
              </w:rPr>
              <w:t>1960)</w:t>
            </w:r>
            <w:r>
              <w:rPr>
                <w:spacing w:val="472"/>
                <w:w w:val="150"/>
                <w:sz w:val="24"/>
              </w:rPr>
              <w:t xml:space="preserve"> </w:t>
            </w:r>
            <w:r>
              <w:rPr>
                <w:spacing w:val="-10"/>
                <w:sz w:val="24"/>
              </w:rPr>
              <w:t>–</w:t>
            </w:r>
          </w:p>
          <w:p w:rsidR="007B1D5A" w:rsidRDefault="00B147F9">
            <w:pPr>
              <w:pStyle w:val="TableParagraph"/>
              <w:rPr>
                <w:sz w:val="24"/>
              </w:rPr>
            </w:pPr>
            <w:r>
              <w:rPr>
                <w:sz w:val="24"/>
              </w:rPr>
              <w:t>«Лиственница»,</w:t>
            </w:r>
            <w:r>
              <w:rPr>
                <w:spacing w:val="67"/>
                <w:w w:val="150"/>
                <w:sz w:val="24"/>
              </w:rPr>
              <w:t xml:space="preserve"> </w:t>
            </w:r>
            <w:r>
              <w:rPr>
                <w:spacing w:val="-2"/>
                <w:sz w:val="24"/>
              </w:rPr>
              <w:t>«Дыхание»,</w:t>
            </w:r>
          </w:p>
          <w:p w:rsidR="007B1D5A" w:rsidRDefault="00B147F9">
            <w:pPr>
              <w:pStyle w:val="TableParagraph"/>
              <w:tabs>
                <w:tab w:val="left" w:pos="1644"/>
                <w:tab w:val="left" w:pos="3007"/>
              </w:tabs>
              <w:spacing w:before="2" w:line="237" w:lineRule="auto"/>
              <w:ind w:right="99"/>
              <w:rPr>
                <w:sz w:val="24"/>
              </w:rPr>
            </w:pPr>
            <w:r>
              <w:rPr>
                <w:spacing w:val="-2"/>
                <w:sz w:val="24"/>
              </w:rPr>
              <w:t>«Шарик»,</w:t>
            </w:r>
            <w:r>
              <w:rPr>
                <w:sz w:val="24"/>
              </w:rPr>
              <w:tab/>
            </w:r>
            <w:r>
              <w:rPr>
                <w:spacing w:val="-2"/>
                <w:sz w:val="24"/>
              </w:rPr>
              <w:t>«Костер</w:t>
            </w:r>
            <w:r>
              <w:rPr>
                <w:sz w:val="24"/>
              </w:rPr>
              <w:tab/>
            </w:r>
            <w:r>
              <w:rPr>
                <w:spacing w:val="-10"/>
                <w:sz w:val="24"/>
              </w:rPr>
              <w:t xml:space="preserve">и </w:t>
            </w:r>
            <w:r>
              <w:rPr>
                <w:sz w:val="24"/>
              </w:rPr>
              <w:t>муравьи»,</w:t>
            </w:r>
            <w:r>
              <w:rPr>
                <w:spacing w:val="56"/>
                <w:w w:val="150"/>
                <w:sz w:val="24"/>
              </w:rPr>
              <w:t xml:space="preserve"> </w:t>
            </w:r>
            <w:r>
              <w:rPr>
                <w:sz w:val="24"/>
              </w:rPr>
              <w:t>«Гроза</w:t>
            </w:r>
            <w:r>
              <w:rPr>
                <w:spacing w:val="79"/>
                <w:sz w:val="24"/>
              </w:rPr>
              <w:t xml:space="preserve"> </w:t>
            </w:r>
            <w:r>
              <w:rPr>
                <w:sz w:val="24"/>
              </w:rPr>
              <w:t>в</w:t>
            </w:r>
            <w:r>
              <w:rPr>
                <w:spacing w:val="53"/>
                <w:w w:val="150"/>
                <w:sz w:val="24"/>
              </w:rPr>
              <w:t xml:space="preserve"> </w:t>
            </w:r>
            <w:r>
              <w:rPr>
                <w:spacing w:val="-2"/>
                <w:sz w:val="24"/>
              </w:rPr>
              <w:t>горах»,</w:t>
            </w:r>
          </w:p>
          <w:p w:rsidR="007B1D5A" w:rsidRDefault="00B147F9">
            <w:pPr>
              <w:pStyle w:val="TableParagraph"/>
              <w:spacing w:before="5" w:line="237" w:lineRule="auto"/>
              <w:ind w:right="651"/>
              <w:rPr>
                <w:sz w:val="24"/>
              </w:rPr>
            </w:pPr>
            <w:r>
              <w:rPr>
                <w:sz w:val="24"/>
              </w:rPr>
              <w:t>«Колокол</w:t>
            </w:r>
            <w:r>
              <w:rPr>
                <w:spacing w:val="-14"/>
                <w:sz w:val="24"/>
              </w:rPr>
              <w:t xml:space="preserve"> </w:t>
            </w:r>
            <w:r>
              <w:rPr>
                <w:sz w:val="24"/>
              </w:rPr>
              <w:t>Углича»</w:t>
            </w:r>
            <w:r>
              <w:rPr>
                <w:spacing w:val="-14"/>
                <w:sz w:val="24"/>
              </w:rPr>
              <w:t xml:space="preserve"> </w:t>
            </w:r>
            <w:r>
              <w:rPr>
                <w:sz w:val="24"/>
              </w:rPr>
              <w:t>и</w:t>
            </w:r>
            <w:r>
              <w:rPr>
                <w:spacing w:val="-9"/>
                <w:sz w:val="24"/>
              </w:rPr>
              <w:t xml:space="preserve"> </w:t>
            </w:r>
            <w:r>
              <w:rPr>
                <w:sz w:val="24"/>
              </w:rPr>
              <w:t>др. (7-9 кл.)</w:t>
            </w:r>
          </w:p>
          <w:p w:rsidR="007B1D5A" w:rsidRDefault="00B147F9">
            <w:pPr>
              <w:pStyle w:val="TableParagraph"/>
              <w:spacing w:before="3" w:line="275" w:lineRule="exact"/>
              <w:rPr>
                <w:sz w:val="24"/>
              </w:rPr>
            </w:pPr>
            <w:r>
              <w:rPr>
                <w:spacing w:val="-2"/>
                <w:sz w:val="24"/>
              </w:rPr>
              <w:t>В.М.Шукшин</w:t>
            </w:r>
          </w:p>
          <w:p w:rsidR="007B1D5A" w:rsidRDefault="00B147F9">
            <w:pPr>
              <w:pStyle w:val="TableParagraph"/>
              <w:tabs>
                <w:tab w:val="left" w:pos="589"/>
                <w:tab w:val="left" w:pos="1702"/>
                <w:tab w:val="left" w:pos="2316"/>
              </w:tabs>
              <w:spacing w:line="242" w:lineRule="auto"/>
              <w:ind w:right="100"/>
              <w:rPr>
                <w:sz w:val="24"/>
              </w:rPr>
            </w:pPr>
            <w:r>
              <w:rPr>
                <w:spacing w:val="-10"/>
                <w:sz w:val="24"/>
              </w:rPr>
              <w:t>1</w:t>
            </w:r>
            <w:r>
              <w:rPr>
                <w:sz w:val="24"/>
              </w:rPr>
              <w:tab/>
            </w:r>
            <w:r>
              <w:rPr>
                <w:spacing w:val="-2"/>
                <w:sz w:val="24"/>
              </w:rPr>
              <w:t>рассказ</w:t>
            </w:r>
            <w:r>
              <w:rPr>
                <w:sz w:val="24"/>
              </w:rPr>
              <w:tab/>
            </w:r>
            <w:r>
              <w:rPr>
                <w:spacing w:val="-6"/>
                <w:sz w:val="24"/>
              </w:rPr>
              <w:t>по</w:t>
            </w:r>
            <w:r>
              <w:rPr>
                <w:sz w:val="24"/>
              </w:rPr>
              <w:tab/>
            </w:r>
            <w:r>
              <w:rPr>
                <w:spacing w:val="-2"/>
                <w:sz w:val="24"/>
              </w:rPr>
              <w:t xml:space="preserve">выбору, </w:t>
            </w:r>
            <w:r>
              <w:rPr>
                <w:sz w:val="24"/>
              </w:rPr>
              <w:t>например:</w:t>
            </w:r>
            <w:r>
              <w:rPr>
                <w:spacing w:val="33"/>
                <w:sz w:val="24"/>
              </w:rPr>
              <w:t xml:space="preserve">  </w:t>
            </w:r>
            <w:r>
              <w:rPr>
                <w:sz w:val="24"/>
              </w:rPr>
              <w:t>«Чудик»</w:t>
            </w:r>
            <w:r>
              <w:rPr>
                <w:spacing w:val="33"/>
                <w:sz w:val="24"/>
              </w:rPr>
              <w:t xml:space="preserve">  </w:t>
            </w:r>
            <w:r>
              <w:rPr>
                <w:spacing w:val="-2"/>
                <w:sz w:val="24"/>
              </w:rPr>
              <w:t>(1967),</w:t>
            </w:r>
          </w:p>
          <w:p w:rsidR="007B1D5A" w:rsidRDefault="00B147F9">
            <w:pPr>
              <w:pStyle w:val="TableParagraph"/>
              <w:spacing w:line="271" w:lineRule="exact"/>
              <w:rPr>
                <w:sz w:val="24"/>
              </w:rPr>
            </w:pPr>
            <w:r>
              <w:rPr>
                <w:sz w:val="24"/>
              </w:rPr>
              <w:t>«Срезал»</w:t>
            </w:r>
            <w:r>
              <w:rPr>
                <w:spacing w:val="32"/>
                <w:sz w:val="24"/>
              </w:rPr>
              <w:t xml:space="preserve">  </w:t>
            </w:r>
            <w:r>
              <w:rPr>
                <w:sz w:val="24"/>
              </w:rPr>
              <w:t>(1970),</w:t>
            </w:r>
            <w:r>
              <w:rPr>
                <w:spacing w:val="36"/>
                <w:sz w:val="24"/>
              </w:rPr>
              <w:t xml:space="preserve">  </w:t>
            </w:r>
            <w:r>
              <w:rPr>
                <w:spacing w:val="-2"/>
                <w:sz w:val="24"/>
              </w:rPr>
              <w:t>«Мастер»</w:t>
            </w:r>
          </w:p>
          <w:p w:rsidR="007B1D5A" w:rsidRDefault="00B147F9">
            <w:pPr>
              <w:pStyle w:val="TableParagraph"/>
              <w:spacing w:before="2" w:line="275" w:lineRule="exact"/>
              <w:rPr>
                <w:sz w:val="24"/>
              </w:rPr>
            </w:pPr>
            <w:r>
              <w:rPr>
                <w:sz w:val="24"/>
              </w:rPr>
              <w:t>(1971)</w:t>
            </w:r>
            <w:r>
              <w:rPr>
                <w:spacing w:val="1"/>
                <w:sz w:val="24"/>
              </w:rPr>
              <w:t xml:space="preserve"> </w:t>
            </w:r>
            <w:r>
              <w:rPr>
                <w:sz w:val="24"/>
              </w:rPr>
              <w:t>и</w:t>
            </w:r>
            <w:r>
              <w:rPr>
                <w:spacing w:val="-1"/>
                <w:sz w:val="24"/>
              </w:rPr>
              <w:t xml:space="preserve"> </w:t>
            </w:r>
            <w:r>
              <w:rPr>
                <w:spacing w:val="-5"/>
                <w:sz w:val="24"/>
              </w:rPr>
              <w:t>др.</w:t>
            </w:r>
          </w:p>
          <w:p w:rsidR="007B1D5A" w:rsidRDefault="00B147F9">
            <w:pPr>
              <w:pStyle w:val="TableParagraph"/>
              <w:spacing w:line="275" w:lineRule="exact"/>
              <w:rPr>
                <w:sz w:val="24"/>
              </w:rPr>
            </w:pPr>
            <w:r>
              <w:rPr>
                <w:sz w:val="24"/>
              </w:rPr>
              <w:t>(7-9</w:t>
            </w:r>
            <w:r>
              <w:rPr>
                <w:spacing w:val="4"/>
                <w:sz w:val="24"/>
              </w:rPr>
              <w:t xml:space="preserve"> </w:t>
            </w:r>
            <w:r>
              <w:rPr>
                <w:spacing w:val="-4"/>
                <w:sz w:val="24"/>
              </w:rPr>
              <w:t>кл.)</w:t>
            </w:r>
          </w:p>
        </w:tc>
        <w:tc>
          <w:tcPr>
            <w:tcW w:w="2953" w:type="dxa"/>
          </w:tcPr>
          <w:p w:rsidR="007B1D5A" w:rsidRDefault="00B147F9">
            <w:pPr>
              <w:pStyle w:val="TableParagraph"/>
              <w:spacing w:line="242" w:lineRule="auto"/>
              <w:rPr>
                <w:sz w:val="24"/>
              </w:rPr>
            </w:pPr>
            <w:r>
              <w:rPr>
                <w:sz w:val="24"/>
              </w:rPr>
              <w:t>Поэзия</w:t>
            </w:r>
            <w:r>
              <w:rPr>
                <w:spacing w:val="33"/>
                <w:sz w:val="24"/>
              </w:rPr>
              <w:t xml:space="preserve"> </w:t>
            </w:r>
            <w:r>
              <w:rPr>
                <w:sz w:val="24"/>
              </w:rPr>
              <w:t>2-й</w:t>
            </w:r>
            <w:r>
              <w:rPr>
                <w:spacing w:val="34"/>
                <w:sz w:val="24"/>
              </w:rPr>
              <w:t xml:space="preserve"> </w:t>
            </w:r>
            <w:r>
              <w:rPr>
                <w:sz w:val="24"/>
              </w:rPr>
              <w:t>половины</w:t>
            </w:r>
            <w:r>
              <w:rPr>
                <w:spacing w:val="30"/>
                <w:sz w:val="24"/>
              </w:rPr>
              <w:t xml:space="preserve"> </w:t>
            </w:r>
            <w:r>
              <w:rPr>
                <w:sz w:val="24"/>
              </w:rPr>
              <w:t>ХХ в., например:</w:t>
            </w:r>
          </w:p>
          <w:p w:rsidR="007B1D5A" w:rsidRDefault="00B147F9">
            <w:pPr>
              <w:pStyle w:val="TableParagraph"/>
              <w:tabs>
                <w:tab w:val="left" w:pos="1982"/>
              </w:tabs>
              <w:spacing w:line="271" w:lineRule="exact"/>
              <w:rPr>
                <w:sz w:val="24"/>
              </w:rPr>
            </w:pPr>
            <w:r>
              <w:rPr>
                <w:spacing w:val="-4"/>
                <w:sz w:val="24"/>
              </w:rPr>
              <w:t>Н.И.</w:t>
            </w:r>
            <w:r>
              <w:rPr>
                <w:sz w:val="24"/>
              </w:rPr>
              <w:tab/>
            </w:r>
            <w:r>
              <w:rPr>
                <w:spacing w:val="-2"/>
                <w:sz w:val="24"/>
              </w:rPr>
              <w:t>Глазков,</w:t>
            </w:r>
          </w:p>
          <w:p w:rsidR="007B1D5A" w:rsidRDefault="00B147F9">
            <w:pPr>
              <w:pStyle w:val="TableParagraph"/>
              <w:ind w:right="92"/>
              <w:rPr>
                <w:sz w:val="24"/>
              </w:rPr>
            </w:pPr>
            <w:r>
              <w:rPr>
                <w:spacing w:val="-2"/>
                <w:sz w:val="24"/>
              </w:rPr>
              <w:t xml:space="preserve">Е.А.Евтушенко, А.А.Вознесенский, Н.М.Рубцов, Д.С.Самойлов,А.А. Тарковский, Б.Ш.Окуджава, В.С.Высоцкий, Ю.П.Мориц, И.А.Бродский, А.С.Кушнер, </w:t>
            </w:r>
            <w:r>
              <w:rPr>
                <w:sz w:val="24"/>
              </w:rPr>
              <w:t>О.Е.Григорьев</w:t>
            </w:r>
            <w:r>
              <w:rPr>
                <w:spacing w:val="-15"/>
                <w:sz w:val="24"/>
              </w:rPr>
              <w:t xml:space="preserve"> </w:t>
            </w:r>
            <w:r>
              <w:rPr>
                <w:sz w:val="24"/>
              </w:rPr>
              <w:t>и</w:t>
            </w:r>
            <w:r>
              <w:rPr>
                <w:spacing w:val="-15"/>
                <w:sz w:val="24"/>
              </w:rPr>
              <w:t xml:space="preserve"> </w:t>
            </w:r>
            <w:r>
              <w:rPr>
                <w:sz w:val="24"/>
              </w:rPr>
              <w:t>др.</w:t>
            </w:r>
          </w:p>
          <w:p w:rsidR="007B1D5A" w:rsidRDefault="00B147F9">
            <w:pPr>
              <w:pStyle w:val="TableParagraph"/>
              <w:tabs>
                <w:tab w:val="left" w:pos="830"/>
                <w:tab w:val="left" w:pos="2604"/>
              </w:tabs>
              <w:spacing w:line="275" w:lineRule="exact"/>
              <w:ind w:left="167"/>
              <w:rPr>
                <w:sz w:val="24"/>
              </w:rPr>
            </w:pPr>
            <w:r>
              <w:rPr>
                <w:sz w:val="24"/>
              </w:rPr>
              <w:t>(3-</w:t>
            </w:r>
            <w:r>
              <w:rPr>
                <w:spacing w:val="-10"/>
                <w:sz w:val="24"/>
              </w:rPr>
              <w:t>4</w:t>
            </w:r>
            <w:r>
              <w:rPr>
                <w:sz w:val="24"/>
              </w:rPr>
              <w:tab/>
            </w:r>
            <w:r>
              <w:rPr>
                <w:spacing w:val="-2"/>
                <w:sz w:val="24"/>
              </w:rPr>
              <w:t>стихотворения</w:t>
            </w:r>
            <w:r>
              <w:rPr>
                <w:sz w:val="24"/>
              </w:rPr>
              <w:tab/>
            </w:r>
            <w:r>
              <w:rPr>
                <w:spacing w:val="-5"/>
                <w:sz w:val="24"/>
              </w:rPr>
              <w:t>по</w:t>
            </w:r>
          </w:p>
          <w:p w:rsidR="007B1D5A" w:rsidRDefault="00B147F9">
            <w:pPr>
              <w:pStyle w:val="TableParagraph"/>
              <w:rPr>
                <w:sz w:val="24"/>
              </w:rPr>
            </w:pPr>
            <w:r>
              <w:rPr>
                <w:sz w:val="24"/>
              </w:rPr>
              <w:t>выбору,</w:t>
            </w:r>
            <w:r>
              <w:rPr>
                <w:spacing w:val="1"/>
                <w:sz w:val="24"/>
              </w:rPr>
              <w:t xml:space="preserve"> </w:t>
            </w:r>
            <w:r>
              <w:rPr>
                <w:sz w:val="24"/>
              </w:rPr>
              <w:t xml:space="preserve">5-9 </w:t>
            </w:r>
            <w:r>
              <w:rPr>
                <w:spacing w:val="-4"/>
                <w:sz w:val="24"/>
              </w:rPr>
              <w:t>кл.)</w:t>
            </w:r>
          </w:p>
          <w:p w:rsidR="007B1D5A" w:rsidRDefault="00B147F9">
            <w:pPr>
              <w:pStyle w:val="TableParagraph"/>
              <w:spacing w:before="275" w:line="237" w:lineRule="auto"/>
              <w:rPr>
                <w:sz w:val="24"/>
              </w:rPr>
            </w:pPr>
            <w:r>
              <w:rPr>
                <w:sz w:val="24"/>
              </w:rPr>
              <w:t>Проза</w:t>
            </w:r>
            <w:r>
              <w:rPr>
                <w:spacing w:val="-3"/>
                <w:sz w:val="24"/>
              </w:rPr>
              <w:t xml:space="preserve"> </w:t>
            </w:r>
            <w:r>
              <w:rPr>
                <w:sz w:val="24"/>
              </w:rPr>
              <w:t>русской</w:t>
            </w:r>
            <w:r>
              <w:rPr>
                <w:spacing w:val="-1"/>
                <w:sz w:val="24"/>
              </w:rPr>
              <w:t xml:space="preserve"> </w:t>
            </w:r>
            <w:r>
              <w:rPr>
                <w:sz w:val="24"/>
              </w:rPr>
              <w:t xml:space="preserve">эмиграции, </w:t>
            </w:r>
            <w:r>
              <w:rPr>
                <w:spacing w:val="-2"/>
                <w:sz w:val="24"/>
              </w:rPr>
              <w:t>например:</w:t>
            </w:r>
          </w:p>
          <w:p w:rsidR="007B1D5A" w:rsidRDefault="00B147F9">
            <w:pPr>
              <w:pStyle w:val="TableParagraph"/>
              <w:spacing w:before="3"/>
              <w:ind w:right="568"/>
              <w:rPr>
                <w:sz w:val="24"/>
              </w:rPr>
            </w:pPr>
            <w:r>
              <w:rPr>
                <w:spacing w:val="-2"/>
                <w:sz w:val="24"/>
              </w:rPr>
              <w:t xml:space="preserve">И.С.Шмелев, В.В.Набоков, </w:t>
            </w:r>
            <w:r>
              <w:rPr>
                <w:sz w:val="24"/>
              </w:rPr>
              <w:t>С.Д.Довлатов</w:t>
            </w:r>
            <w:r>
              <w:rPr>
                <w:spacing w:val="-15"/>
                <w:sz w:val="24"/>
              </w:rPr>
              <w:t xml:space="preserve"> </w:t>
            </w:r>
            <w:r>
              <w:rPr>
                <w:sz w:val="24"/>
              </w:rPr>
              <w:t>и</w:t>
            </w:r>
            <w:r>
              <w:rPr>
                <w:spacing w:val="-15"/>
                <w:sz w:val="24"/>
              </w:rPr>
              <w:t xml:space="preserve"> </w:t>
            </w:r>
            <w:r>
              <w:rPr>
                <w:sz w:val="24"/>
              </w:rPr>
              <w:t>др.</w:t>
            </w:r>
          </w:p>
          <w:p w:rsidR="007B1D5A" w:rsidRDefault="00B147F9">
            <w:pPr>
              <w:pStyle w:val="TableParagraph"/>
              <w:tabs>
                <w:tab w:val="left" w:pos="565"/>
                <w:tab w:val="left" w:pos="2228"/>
                <w:tab w:val="left" w:pos="2602"/>
              </w:tabs>
              <w:spacing w:line="242" w:lineRule="auto"/>
              <w:ind w:right="88"/>
              <w:rPr>
                <w:sz w:val="24"/>
              </w:rPr>
            </w:pPr>
            <w:r>
              <w:rPr>
                <w:spacing w:val="-6"/>
                <w:sz w:val="24"/>
              </w:rPr>
              <w:t>(1</w:t>
            </w:r>
            <w:r>
              <w:rPr>
                <w:sz w:val="24"/>
              </w:rPr>
              <w:tab/>
            </w:r>
            <w:r>
              <w:rPr>
                <w:spacing w:val="-2"/>
                <w:sz w:val="24"/>
              </w:rPr>
              <w:t>произведение</w:t>
            </w:r>
            <w:r>
              <w:rPr>
                <w:sz w:val="24"/>
              </w:rPr>
              <w:tab/>
            </w:r>
            <w:r>
              <w:rPr>
                <w:spacing w:val="-10"/>
                <w:sz w:val="24"/>
              </w:rPr>
              <w:t>–</w:t>
            </w:r>
            <w:r>
              <w:rPr>
                <w:sz w:val="24"/>
              </w:rPr>
              <w:tab/>
            </w:r>
            <w:r>
              <w:rPr>
                <w:spacing w:val="-6"/>
                <w:sz w:val="24"/>
              </w:rPr>
              <w:t xml:space="preserve">по </w:t>
            </w:r>
            <w:r>
              <w:rPr>
                <w:sz w:val="24"/>
              </w:rPr>
              <w:t>выбору, 5-9 кл.)</w:t>
            </w:r>
          </w:p>
          <w:p w:rsidR="007B1D5A" w:rsidRDefault="00B147F9">
            <w:pPr>
              <w:pStyle w:val="TableParagraph"/>
              <w:tabs>
                <w:tab w:val="left" w:pos="1525"/>
                <w:tab w:val="left" w:pos="2062"/>
              </w:tabs>
              <w:spacing w:before="271"/>
              <w:ind w:right="85"/>
              <w:jc w:val="both"/>
              <w:rPr>
                <w:sz w:val="24"/>
              </w:rPr>
            </w:pPr>
            <w:r>
              <w:rPr>
                <w:sz w:val="24"/>
              </w:rPr>
              <w:t xml:space="preserve">Проза и поэзия о подростках и для подростков последних десятилетий авторов- лауреатов премий и конкурсов («Книгуру», премия им. Владислава </w:t>
            </w:r>
            <w:r>
              <w:rPr>
                <w:spacing w:val="-2"/>
                <w:sz w:val="24"/>
              </w:rPr>
              <w:t>Крапивина,</w:t>
            </w:r>
            <w:r>
              <w:rPr>
                <w:sz w:val="24"/>
              </w:rPr>
              <w:tab/>
            </w:r>
            <w:r>
              <w:rPr>
                <w:sz w:val="24"/>
              </w:rPr>
              <w:tab/>
            </w:r>
            <w:r>
              <w:rPr>
                <w:spacing w:val="-2"/>
                <w:sz w:val="24"/>
              </w:rPr>
              <w:t xml:space="preserve">Премия </w:t>
            </w:r>
            <w:r>
              <w:rPr>
                <w:sz w:val="24"/>
              </w:rPr>
              <w:t xml:space="preserve">Детгиза, «Лучшая детская </w:t>
            </w:r>
            <w:r>
              <w:rPr>
                <w:spacing w:val="-2"/>
                <w:sz w:val="24"/>
              </w:rPr>
              <w:t>книга</w:t>
            </w:r>
            <w:r>
              <w:rPr>
                <w:sz w:val="24"/>
              </w:rPr>
              <w:tab/>
            </w:r>
            <w:r>
              <w:rPr>
                <w:spacing w:val="-2"/>
                <w:sz w:val="24"/>
              </w:rPr>
              <w:t>издательства</w:t>
            </w:r>
          </w:p>
          <w:p w:rsidR="007B1D5A" w:rsidRDefault="00B147F9">
            <w:pPr>
              <w:pStyle w:val="TableParagraph"/>
              <w:spacing w:before="2" w:line="275" w:lineRule="exact"/>
              <w:jc w:val="both"/>
              <w:rPr>
                <w:sz w:val="24"/>
              </w:rPr>
            </w:pPr>
            <w:r>
              <w:rPr>
                <w:sz w:val="24"/>
              </w:rPr>
              <w:t>«РОСМЭН»</w:t>
            </w:r>
            <w:r>
              <w:rPr>
                <w:spacing w:val="74"/>
                <w:w w:val="150"/>
                <w:sz w:val="24"/>
              </w:rPr>
              <w:t xml:space="preserve">   </w:t>
            </w:r>
            <w:r>
              <w:rPr>
                <w:sz w:val="24"/>
              </w:rPr>
              <w:t>и</w:t>
            </w:r>
            <w:r>
              <w:rPr>
                <w:spacing w:val="76"/>
                <w:w w:val="150"/>
                <w:sz w:val="24"/>
              </w:rPr>
              <w:t xml:space="preserve">   </w:t>
            </w:r>
            <w:r>
              <w:rPr>
                <w:spacing w:val="-4"/>
                <w:sz w:val="24"/>
              </w:rPr>
              <w:t>др.,</w:t>
            </w:r>
          </w:p>
          <w:p w:rsidR="007B1D5A" w:rsidRDefault="00B147F9">
            <w:pPr>
              <w:pStyle w:val="TableParagraph"/>
              <w:ind w:right="568"/>
              <w:rPr>
                <w:sz w:val="24"/>
              </w:rPr>
            </w:pPr>
            <w:r>
              <w:rPr>
                <w:spacing w:val="-2"/>
                <w:sz w:val="24"/>
              </w:rPr>
              <w:t>например: Н.Назаркин, А.Гиваргизов, Ю.Кузнецова,</w:t>
            </w:r>
          </w:p>
          <w:p w:rsidR="007B1D5A" w:rsidRDefault="00B147F9">
            <w:pPr>
              <w:pStyle w:val="TableParagraph"/>
              <w:ind w:right="89"/>
              <w:jc w:val="both"/>
              <w:rPr>
                <w:sz w:val="24"/>
              </w:rPr>
            </w:pPr>
            <w:r>
              <w:rPr>
                <w:sz w:val="24"/>
              </w:rPr>
              <w:t xml:space="preserve">Д.Сабитова, Е.Мурашова, М.Аромштам, А.Петрова, С.Седов, С.Востоков , Э.Веркин, М.Аромштам, </w:t>
            </w:r>
            <w:r>
              <w:rPr>
                <w:spacing w:val="-2"/>
                <w:sz w:val="24"/>
              </w:rPr>
              <w:t>Н.Евдокимова,</w:t>
            </w:r>
          </w:p>
          <w:p w:rsidR="007B1D5A" w:rsidRDefault="00B147F9">
            <w:pPr>
              <w:pStyle w:val="TableParagraph"/>
              <w:tabs>
                <w:tab w:val="left" w:pos="2720"/>
              </w:tabs>
              <w:spacing w:before="2"/>
              <w:ind w:right="86"/>
              <w:jc w:val="both"/>
              <w:rPr>
                <w:sz w:val="24"/>
              </w:rPr>
            </w:pPr>
            <w:r>
              <w:rPr>
                <w:sz w:val="24"/>
              </w:rPr>
              <w:t xml:space="preserve">Н.Абгарян, М.Петросян, </w:t>
            </w:r>
            <w:r>
              <w:rPr>
                <w:spacing w:val="-2"/>
                <w:sz w:val="24"/>
              </w:rPr>
              <w:t>А.Жвалевский</w:t>
            </w:r>
            <w:r>
              <w:rPr>
                <w:sz w:val="24"/>
              </w:rPr>
              <w:tab/>
            </w:r>
            <w:r>
              <w:rPr>
                <w:spacing w:val="-10"/>
                <w:sz w:val="24"/>
              </w:rPr>
              <w:t xml:space="preserve">и </w:t>
            </w:r>
            <w:r>
              <w:rPr>
                <w:sz w:val="24"/>
              </w:rPr>
              <w:t>Е.Пастернак, Ая Эн, Д.Вильке и др.</w:t>
            </w:r>
          </w:p>
          <w:p w:rsidR="007B1D5A" w:rsidRDefault="00B147F9">
            <w:pPr>
              <w:pStyle w:val="TableParagraph"/>
              <w:spacing w:line="275" w:lineRule="exact"/>
              <w:jc w:val="both"/>
              <w:rPr>
                <w:sz w:val="24"/>
              </w:rPr>
            </w:pPr>
            <w:r>
              <w:rPr>
                <w:sz w:val="24"/>
              </w:rPr>
              <w:t>(1-2</w:t>
            </w:r>
            <w:r>
              <w:rPr>
                <w:spacing w:val="78"/>
                <w:w w:val="150"/>
                <w:sz w:val="24"/>
              </w:rPr>
              <w:t xml:space="preserve">  </w:t>
            </w:r>
            <w:r>
              <w:rPr>
                <w:sz w:val="24"/>
              </w:rPr>
              <w:t>произведения</w:t>
            </w:r>
            <w:r>
              <w:rPr>
                <w:spacing w:val="78"/>
                <w:w w:val="150"/>
                <w:sz w:val="24"/>
              </w:rPr>
              <w:t xml:space="preserve">  </w:t>
            </w:r>
            <w:r>
              <w:rPr>
                <w:spacing w:val="-5"/>
                <w:sz w:val="24"/>
              </w:rPr>
              <w:t>по</w:t>
            </w:r>
          </w:p>
          <w:p w:rsidR="007B1D5A" w:rsidRDefault="00B147F9">
            <w:pPr>
              <w:pStyle w:val="TableParagraph"/>
              <w:spacing w:line="275" w:lineRule="exact"/>
              <w:jc w:val="both"/>
              <w:rPr>
                <w:sz w:val="24"/>
              </w:rPr>
            </w:pPr>
            <w:r>
              <w:rPr>
                <w:sz w:val="24"/>
              </w:rPr>
              <w:t>выбору,</w:t>
            </w:r>
            <w:r>
              <w:rPr>
                <w:spacing w:val="1"/>
                <w:sz w:val="24"/>
              </w:rPr>
              <w:t xml:space="preserve"> </w:t>
            </w:r>
            <w:r>
              <w:rPr>
                <w:sz w:val="24"/>
              </w:rPr>
              <w:t xml:space="preserve">5-8 </w:t>
            </w:r>
            <w:r>
              <w:rPr>
                <w:spacing w:val="-4"/>
                <w:sz w:val="24"/>
              </w:rPr>
              <w:t>кл.)</w:t>
            </w:r>
          </w:p>
        </w:tc>
      </w:tr>
    </w:tbl>
    <w:p w:rsidR="007B1D5A" w:rsidRDefault="007B1D5A">
      <w:pPr>
        <w:spacing w:line="275" w:lineRule="exact"/>
        <w:jc w:val="both"/>
        <w:rPr>
          <w:sz w:val="24"/>
        </w:rPr>
        <w:sectPr w:rsidR="007B1D5A">
          <w:type w:val="continuous"/>
          <w:pgSz w:w="11910" w:h="16840"/>
          <w:pgMar w:top="110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246"/>
        <w:gridCol w:w="2953"/>
      </w:tblGrid>
      <w:tr w:rsidR="007B1D5A">
        <w:trPr>
          <w:trHeight w:val="277"/>
        </w:trPr>
        <w:tc>
          <w:tcPr>
            <w:tcW w:w="9575" w:type="dxa"/>
            <w:gridSpan w:val="3"/>
          </w:tcPr>
          <w:p w:rsidR="007B1D5A" w:rsidRDefault="00B147F9">
            <w:pPr>
              <w:pStyle w:val="TableParagraph"/>
              <w:spacing w:line="258" w:lineRule="exact"/>
              <w:rPr>
                <w:sz w:val="24"/>
              </w:rPr>
            </w:pPr>
            <w:r>
              <w:rPr>
                <w:sz w:val="24"/>
              </w:rPr>
              <w:lastRenderedPageBreak/>
              <w:t>Литература</w:t>
            </w:r>
            <w:r>
              <w:rPr>
                <w:spacing w:val="-3"/>
                <w:sz w:val="24"/>
              </w:rPr>
              <w:t xml:space="preserve"> </w:t>
            </w:r>
            <w:r>
              <w:rPr>
                <w:sz w:val="24"/>
              </w:rPr>
              <w:t>народов</w:t>
            </w:r>
            <w:r>
              <w:rPr>
                <w:spacing w:val="-1"/>
                <w:sz w:val="24"/>
              </w:rPr>
              <w:t xml:space="preserve"> </w:t>
            </w:r>
            <w:r>
              <w:rPr>
                <w:spacing w:val="-2"/>
                <w:sz w:val="24"/>
              </w:rPr>
              <w:t>России</w:t>
            </w:r>
          </w:p>
        </w:tc>
      </w:tr>
      <w:tr w:rsidR="007B1D5A">
        <w:trPr>
          <w:trHeight w:val="1929"/>
        </w:trPr>
        <w:tc>
          <w:tcPr>
            <w:tcW w:w="3376" w:type="dxa"/>
          </w:tcPr>
          <w:p w:rsidR="007B1D5A" w:rsidRDefault="007B1D5A">
            <w:pPr>
              <w:pStyle w:val="TableParagraph"/>
              <w:ind w:left="0"/>
              <w:rPr>
                <w:sz w:val="24"/>
              </w:rPr>
            </w:pPr>
          </w:p>
        </w:tc>
        <w:tc>
          <w:tcPr>
            <w:tcW w:w="3246" w:type="dxa"/>
          </w:tcPr>
          <w:p w:rsidR="007B1D5A" w:rsidRDefault="007B1D5A">
            <w:pPr>
              <w:pStyle w:val="TableParagraph"/>
              <w:ind w:left="0"/>
              <w:rPr>
                <w:sz w:val="24"/>
              </w:rPr>
            </w:pPr>
          </w:p>
        </w:tc>
        <w:tc>
          <w:tcPr>
            <w:tcW w:w="2953" w:type="dxa"/>
          </w:tcPr>
          <w:p w:rsidR="007B1D5A" w:rsidRDefault="00B147F9">
            <w:pPr>
              <w:pStyle w:val="TableParagraph"/>
              <w:tabs>
                <w:tab w:val="left" w:pos="1361"/>
                <w:tab w:val="left" w:pos="2723"/>
              </w:tabs>
              <w:ind w:right="89"/>
              <w:rPr>
                <w:sz w:val="24"/>
              </w:rPr>
            </w:pPr>
            <w:r>
              <w:rPr>
                <w:sz w:val="24"/>
              </w:rPr>
              <w:t xml:space="preserve">Г.Тукай, М.Карим, </w:t>
            </w:r>
            <w:r>
              <w:rPr>
                <w:spacing w:val="-2"/>
                <w:sz w:val="24"/>
              </w:rPr>
              <w:t>К.Кулиев,</w:t>
            </w:r>
            <w:r>
              <w:rPr>
                <w:sz w:val="24"/>
              </w:rPr>
              <w:tab/>
            </w:r>
            <w:r>
              <w:rPr>
                <w:spacing w:val="-2"/>
                <w:sz w:val="24"/>
              </w:rPr>
              <w:t>Р.Гамзатов</w:t>
            </w:r>
            <w:r>
              <w:rPr>
                <w:sz w:val="24"/>
              </w:rPr>
              <w:tab/>
            </w:r>
            <w:r>
              <w:rPr>
                <w:spacing w:val="-10"/>
                <w:sz w:val="24"/>
              </w:rPr>
              <w:t xml:space="preserve">и </w:t>
            </w:r>
            <w:r>
              <w:rPr>
                <w:spacing w:val="-4"/>
                <w:sz w:val="24"/>
              </w:rPr>
              <w:t>др.</w:t>
            </w:r>
          </w:p>
          <w:p w:rsidR="007B1D5A" w:rsidRDefault="00B147F9">
            <w:pPr>
              <w:pStyle w:val="TableParagraph"/>
              <w:tabs>
                <w:tab w:val="left" w:pos="752"/>
                <w:tab w:val="left" w:pos="2599"/>
              </w:tabs>
              <w:spacing w:line="242" w:lineRule="auto"/>
              <w:ind w:right="92"/>
              <w:rPr>
                <w:sz w:val="24"/>
              </w:rPr>
            </w:pPr>
            <w:r>
              <w:rPr>
                <w:spacing w:val="-6"/>
                <w:sz w:val="24"/>
              </w:rPr>
              <w:t>(1</w:t>
            </w:r>
            <w:r>
              <w:rPr>
                <w:sz w:val="24"/>
              </w:rPr>
              <w:tab/>
            </w:r>
            <w:r>
              <w:rPr>
                <w:spacing w:val="-2"/>
                <w:sz w:val="24"/>
              </w:rPr>
              <w:t>произведение</w:t>
            </w:r>
            <w:r>
              <w:rPr>
                <w:sz w:val="24"/>
              </w:rPr>
              <w:tab/>
            </w:r>
            <w:r>
              <w:rPr>
                <w:spacing w:val="-6"/>
                <w:sz w:val="24"/>
              </w:rPr>
              <w:t xml:space="preserve">по </w:t>
            </w:r>
            <w:r>
              <w:rPr>
                <w:spacing w:val="-2"/>
                <w:sz w:val="24"/>
              </w:rPr>
              <w:t>выбору,</w:t>
            </w:r>
          </w:p>
          <w:p w:rsidR="007B1D5A" w:rsidRDefault="00B147F9">
            <w:pPr>
              <w:pStyle w:val="TableParagraph"/>
              <w:spacing w:line="271" w:lineRule="exact"/>
              <w:rPr>
                <w:sz w:val="24"/>
              </w:rPr>
            </w:pPr>
            <w:r>
              <w:rPr>
                <w:sz w:val="24"/>
              </w:rPr>
              <w:t>5-9</w:t>
            </w:r>
            <w:r>
              <w:rPr>
                <w:spacing w:val="4"/>
                <w:sz w:val="24"/>
              </w:rPr>
              <w:t xml:space="preserve"> </w:t>
            </w:r>
            <w:r>
              <w:rPr>
                <w:spacing w:val="-4"/>
                <w:sz w:val="24"/>
              </w:rPr>
              <w:t>кл.)</w:t>
            </w:r>
          </w:p>
        </w:tc>
      </w:tr>
      <w:tr w:rsidR="007B1D5A">
        <w:trPr>
          <w:trHeight w:val="277"/>
        </w:trPr>
        <w:tc>
          <w:tcPr>
            <w:tcW w:w="9575" w:type="dxa"/>
            <w:gridSpan w:val="3"/>
          </w:tcPr>
          <w:p w:rsidR="007B1D5A" w:rsidRDefault="00B147F9">
            <w:pPr>
              <w:pStyle w:val="TableParagraph"/>
              <w:spacing w:line="258" w:lineRule="exact"/>
              <w:rPr>
                <w:sz w:val="24"/>
              </w:rPr>
            </w:pPr>
            <w:r>
              <w:rPr>
                <w:sz w:val="24"/>
              </w:rPr>
              <w:t>Зарубежная</w:t>
            </w:r>
            <w:r>
              <w:rPr>
                <w:spacing w:val="-5"/>
                <w:sz w:val="24"/>
              </w:rPr>
              <w:t xml:space="preserve"> </w:t>
            </w:r>
            <w:r>
              <w:rPr>
                <w:spacing w:val="-2"/>
                <w:sz w:val="24"/>
              </w:rPr>
              <w:t>литература</w:t>
            </w:r>
          </w:p>
        </w:tc>
      </w:tr>
      <w:tr w:rsidR="007B1D5A">
        <w:trPr>
          <w:trHeight w:val="3034"/>
        </w:trPr>
        <w:tc>
          <w:tcPr>
            <w:tcW w:w="3376" w:type="dxa"/>
          </w:tcPr>
          <w:p w:rsidR="007B1D5A" w:rsidRDefault="007B1D5A">
            <w:pPr>
              <w:pStyle w:val="TableParagraph"/>
              <w:ind w:left="0"/>
              <w:rPr>
                <w:sz w:val="24"/>
              </w:rPr>
            </w:pPr>
          </w:p>
        </w:tc>
        <w:tc>
          <w:tcPr>
            <w:tcW w:w="3246" w:type="dxa"/>
          </w:tcPr>
          <w:p w:rsidR="007B1D5A" w:rsidRDefault="00B147F9">
            <w:pPr>
              <w:pStyle w:val="TableParagraph"/>
              <w:tabs>
                <w:tab w:val="left" w:pos="2672"/>
              </w:tabs>
              <w:spacing w:line="268" w:lineRule="exact"/>
              <w:jc w:val="both"/>
              <w:rPr>
                <w:sz w:val="24"/>
              </w:rPr>
            </w:pPr>
            <w:r>
              <w:rPr>
                <w:spacing w:val="-2"/>
                <w:sz w:val="24"/>
              </w:rPr>
              <w:t>Гомер«Илиада»</w:t>
            </w:r>
            <w:r>
              <w:rPr>
                <w:sz w:val="24"/>
              </w:rPr>
              <w:tab/>
            </w:r>
            <w:r>
              <w:rPr>
                <w:spacing w:val="-4"/>
                <w:sz w:val="24"/>
              </w:rPr>
              <w:t>(или</w:t>
            </w:r>
          </w:p>
          <w:p w:rsidR="007B1D5A" w:rsidRDefault="00B147F9">
            <w:pPr>
              <w:pStyle w:val="TableParagraph"/>
              <w:spacing w:before="5" w:line="237" w:lineRule="auto"/>
              <w:ind w:right="96"/>
              <w:jc w:val="both"/>
              <w:rPr>
                <w:sz w:val="24"/>
              </w:rPr>
            </w:pPr>
            <w:r>
              <w:rPr>
                <w:sz w:val="24"/>
              </w:rPr>
              <w:t xml:space="preserve">«Одиссея») (фрагменты по </w:t>
            </w:r>
            <w:r>
              <w:rPr>
                <w:spacing w:val="-2"/>
                <w:sz w:val="24"/>
              </w:rPr>
              <w:t>выбору)</w:t>
            </w:r>
          </w:p>
          <w:p w:rsidR="007B1D5A" w:rsidRDefault="00B147F9">
            <w:pPr>
              <w:pStyle w:val="TableParagraph"/>
              <w:spacing w:before="3" w:line="275" w:lineRule="exact"/>
              <w:jc w:val="both"/>
              <w:rPr>
                <w:sz w:val="24"/>
              </w:rPr>
            </w:pPr>
            <w:r>
              <w:rPr>
                <w:sz w:val="24"/>
              </w:rPr>
              <w:t>(6-8</w:t>
            </w:r>
            <w:r>
              <w:rPr>
                <w:spacing w:val="4"/>
                <w:sz w:val="24"/>
              </w:rPr>
              <w:t xml:space="preserve"> </w:t>
            </w:r>
            <w:r>
              <w:rPr>
                <w:spacing w:val="-4"/>
                <w:sz w:val="24"/>
              </w:rPr>
              <w:t>кл.)</w:t>
            </w:r>
          </w:p>
          <w:p w:rsidR="007B1D5A" w:rsidRDefault="00B147F9">
            <w:pPr>
              <w:pStyle w:val="TableParagraph"/>
              <w:tabs>
                <w:tab w:val="left" w:pos="1583"/>
              </w:tabs>
              <w:ind w:right="96"/>
              <w:jc w:val="both"/>
              <w:rPr>
                <w:sz w:val="24"/>
              </w:rPr>
            </w:pPr>
            <w:r>
              <w:rPr>
                <w:spacing w:val="-2"/>
                <w:sz w:val="24"/>
              </w:rPr>
              <w:t>Данте.</w:t>
            </w:r>
            <w:r>
              <w:rPr>
                <w:sz w:val="24"/>
              </w:rPr>
              <w:tab/>
            </w:r>
            <w:r>
              <w:rPr>
                <w:spacing w:val="-2"/>
                <w:sz w:val="24"/>
              </w:rPr>
              <w:t xml:space="preserve">«Божественная </w:t>
            </w:r>
            <w:r>
              <w:rPr>
                <w:sz w:val="24"/>
              </w:rPr>
              <w:t xml:space="preserve">комедия» (фрагменты по </w:t>
            </w:r>
            <w:r>
              <w:rPr>
                <w:spacing w:val="-2"/>
                <w:sz w:val="24"/>
              </w:rPr>
              <w:t>выбору)</w:t>
            </w:r>
          </w:p>
          <w:p w:rsidR="007B1D5A" w:rsidRDefault="00B147F9">
            <w:pPr>
              <w:pStyle w:val="TableParagraph"/>
              <w:spacing w:before="2" w:line="275" w:lineRule="exact"/>
              <w:jc w:val="both"/>
              <w:rPr>
                <w:sz w:val="24"/>
              </w:rPr>
            </w:pPr>
            <w:r>
              <w:rPr>
                <w:sz w:val="24"/>
              </w:rPr>
              <w:t>(9</w:t>
            </w:r>
            <w:r>
              <w:rPr>
                <w:spacing w:val="3"/>
                <w:sz w:val="24"/>
              </w:rPr>
              <w:t xml:space="preserve"> </w:t>
            </w:r>
            <w:r>
              <w:rPr>
                <w:spacing w:val="-4"/>
                <w:sz w:val="24"/>
              </w:rPr>
              <w:t>кл.)</w:t>
            </w:r>
          </w:p>
          <w:p w:rsidR="007B1D5A" w:rsidRDefault="00B147F9">
            <w:pPr>
              <w:pStyle w:val="TableParagraph"/>
              <w:spacing w:before="1" w:line="237" w:lineRule="auto"/>
              <w:ind w:right="98"/>
              <w:jc w:val="both"/>
              <w:rPr>
                <w:sz w:val="24"/>
              </w:rPr>
            </w:pPr>
            <w:r>
              <w:rPr>
                <w:sz w:val="24"/>
              </w:rPr>
              <w:t>М. де Сервантес «Дон Кихот» (главы по выбору)</w:t>
            </w:r>
          </w:p>
          <w:p w:rsidR="007B1D5A" w:rsidRDefault="00B147F9">
            <w:pPr>
              <w:pStyle w:val="TableParagraph"/>
              <w:spacing w:before="3" w:line="261" w:lineRule="exact"/>
              <w:jc w:val="both"/>
              <w:rPr>
                <w:sz w:val="24"/>
              </w:rPr>
            </w:pPr>
            <w:r>
              <w:rPr>
                <w:sz w:val="24"/>
              </w:rPr>
              <w:t>(7-8</w:t>
            </w:r>
            <w:r>
              <w:rPr>
                <w:spacing w:val="4"/>
                <w:sz w:val="24"/>
              </w:rPr>
              <w:t xml:space="preserve"> </w:t>
            </w:r>
            <w:r>
              <w:rPr>
                <w:spacing w:val="-4"/>
                <w:sz w:val="24"/>
              </w:rPr>
              <w:t>кл.)</w:t>
            </w:r>
          </w:p>
        </w:tc>
        <w:tc>
          <w:tcPr>
            <w:tcW w:w="2953" w:type="dxa"/>
          </w:tcPr>
          <w:p w:rsidR="007B1D5A" w:rsidRDefault="00B147F9">
            <w:pPr>
              <w:pStyle w:val="TableParagraph"/>
              <w:ind w:right="92"/>
              <w:rPr>
                <w:sz w:val="24"/>
              </w:rPr>
            </w:pPr>
            <w:r>
              <w:rPr>
                <w:spacing w:val="-2"/>
                <w:sz w:val="24"/>
              </w:rPr>
              <w:t xml:space="preserve">Зарубежный фольклорлегенды, </w:t>
            </w:r>
            <w:r>
              <w:rPr>
                <w:sz w:val="24"/>
              </w:rPr>
              <w:t>баллады,</w:t>
            </w:r>
            <w:r>
              <w:rPr>
                <w:spacing w:val="-15"/>
                <w:sz w:val="24"/>
              </w:rPr>
              <w:t xml:space="preserve"> </w:t>
            </w:r>
            <w:r>
              <w:rPr>
                <w:sz w:val="24"/>
              </w:rPr>
              <w:t>саги,</w:t>
            </w:r>
            <w:r>
              <w:rPr>
                <w:spacing w:val="-15"/>
                <w:sz w:val="24"/>
              </w:rPr>
              <w:t xml:space="preserve"> </w:t>
            </w:r>
            <w:r>
              <w:rPr>
                <w:sz w:val="24"/>
              </w:rPr>
              <w:t>песни</w:t>
            </w:r>
          </w:p>
          <w:p w:rsidR="007B1D5A" w:rsidRDefault="00B147F9">
            <w:pPr>
              <w:pStyle w:val="TableParagraph"/>
              <w:tabs>
                <w:tab w:val="left" w:pos="854"/>
                <w:tab w:val="left" w:pos="2599"/>
              </w:tabs>
              <w:spacing w:line="275" w:lineRule="exact"/>
              <w:rPr>
                <w:sz w:val="24"/>
              </w:rPr>
            </w:pPr>
            <w:r>
              <w:rPr>
                <w:sz w:val="24"/>
              </w:rPr>
              <w:t>(2-</w:t>
            </w:r>
            <w:r>
              <w:rPr>
                <w:spacing w:val="-10"/>
                <w:sz w:val="24"/>
              </w:rPr>
              <w:t>3</w:t>
            </w:r>
            <w:r>
              <w:rPr>
                <w:sz w:val="24"/>
              </w:rPr>
              <w:tab/>
            </w:r>
            <w:r>
              <w:rPr>
                <w:spacing w:val="-2"/>
                <w:sz w:val="24"/>
              </w:rPr>
              <w:t>произведения</w:t>
            </w:r>
            <w:r>
              <w:rPr>
                <w:sz w:val="24"/>
              </w:rPr>
              <w:tab/>
            </w:r>
            <w:r>
              <w:rPr>
                <w:spacing w:val="-5"/>
                <w:sz w:val="24"/>
              </w:rPr>
              <w:t>по</w:t>
            </w:r>
          </w:p>
          <w:p w:rsidR="007B1D5A" w:rsidRDefault="00B147F9">
            <w:pPr>
              <w:pStyle w:val="TableParagraph"/>
              <w:spacing w:line="275" w:lineRule="exact"/>
              <w:rPr>
                <w:sz w:val="24"/>
              </w:rPr>
            </w:pPr>
            <w:r>
              <w:rPr>
                <w:sz w:val="24"/>
              </w:rPr>
              <w:t>выбору,</w:t>
            </w:r>
            <w:r>
              <w:rPr>
                <w:spacing w:val="1"/>
                <w:sz w:val="24"/>
              </w:rPr>
              <w:t xml:space="preserve"> </w:t>
            </w:r>
            <w:r>
              <w:rPr>
                <w:sz w:val="24"/>
              </w:rPr>
              <w:t xml:space="preserve">5-7 </w:t>
            </w:r>
            <w:r>
              <w:rPr>
                <w:spacing w:val="-4"/>
                <w:sz w:val="24"/>
              </w:rPr>
              <w:t>кл.)</w:t>
            </w:r>
          </w:p>
        </w:tc>
      </w:tr>
      <w:tr w:rsidR="007B1D5A">
        <w:trPr>
          <w:trHeight w:val="3590"/>
        </w:trPr>
        <w:tc>
          <w:tcPr>
            <w:tcW w:w="3376" w:type="dxa"/>
          </w:tcPr>
          <w:p w:rsidR="007B1D5A" w:rsidRDefault="00B147F9">
            <w:pPr>
              <w:pStyle w:val="TableParagraph"/>
              <w:tabs>
                <w:tab w:val="left" w:pos="1833"/>
                <w:tab w:val="left" w:pos="3140"/>
              </w:tabs>
              <w:spacing w:line="237" w:lineRule="auto"/>
              <w:ind w:right="95"/>
              <w:rPr>
                <w:sz w:val="24"/>
              </w:rPr>
            </w:pPr>
            <w:r>
              <w:rPr>
                <w:spacing w:val="-2"/>
                <w:sz w:val="24"/>
              </w:rPr>
              <w:t>В.Шекспир</w:t>
            </w:r>
            <w:r>
              <w:rPr>
                <w:sz w:val="24"/>
              </w:rPr>
              <w:tab/>
            </w:r>
            <w:r>
              <w:rPr>
                <w:spacing w:val="-2"/>
                <w:sz w:val="24"/>
              </w:rPr>
              <w:t>«Ромео</w:t>
            </w:r>
            <w:r>
              <w:rPr>
                <w:sz w:val="24"/>
              </w:rPr>
              <w:tab/>
            </w:r>
            <w:r>
              <w:rPr>
                <w:spacing w:val="-10"/>
                <w:sz w:val="24"/>
              </w:rPr>
              <w:t xml:space="preserve">и </w:t>
            </w:r>
            <w:r>
              <w:rPr>
                <w:sz w:val="24"/>
              </w:rPr>
              <w:t>Джульетта» (1594 – 1595).</w:t>
            </w:r>
          </w:p>
          <w:p w:rsidR="007B1D5A" w:rsidRDefault="00B147F9">
            <w:pPr>
              <w:pStyle w:val="TableParagraph"/>
              <w:spacing w:before="2"/>
              <w:rPr>
                <w:sz w:val="24"/>
              </w:rPr>
            </w:pPr>
            <w:r>
              <w:rPr>
                <w:sz w:val="24"/>
              </w:rPr>
              <w:t>(8-9</w:t>
            </w:r>
            <w:r>
              <w:rPr>
                <w:spacing w:val="4"/>
                <w:sz w:val="24"/>
              </w:rPr>
              <w:t xml:space="preserve"> </w:t>
            </w:r>
            <w:r>
              <w:rPr>
                <w:spacing w:val="-4"/>
                <w:sz w:val="24"/>
              </w:rPr>
              <w:t>кл.)</w:t>
            </w:r>
          </w:p>
        </w:tc>
        <w:tc>
          <w:tcPr>
            <w:tcW w:w="3246" w:type="dxa"/>
          </w:tcPr>
          <w:p w:rsidR="007B1D5A" w:rsidRDefault="00B147F9">
            <w:pPr>
              <w:pStyle w:val="TableParagraph"/>
              <w:spacing w:line="237" w:lineRule="auto"/>
              <w:ind w:right="103"/>
              <w:jc w:val="both"/>
              <w:rPr>
                <w:sz w:val="24"/>
              </w:rPr>
            </w:pPr>
            <w:r>
              <w:rPr>
                <w:sz w:val="24"/>
              </w:rPr>
              <w:t xml:space="preserve">1–2 сонета по выбору, </w:t>
            </w:r>
            <w:r>
              <w:rPr>
                <w:spacing w:val="-2"/>
                <w:sz w:val="24"/>
              </w:rPr>
              <w:t>например:</w:t>
            </w:r>
          </w:p>
          <w:p w:rsidR="007B1D5A" w:rsidRDefault="00B147F9">
            <w:pPr>
              <w:pStyle w:val="TableParagraph"/>
              <w:spacing w:before="2"/>
              <w:ind w:right="92"/>
              <w:jc w:val="both"/>
              <w:rPr>
                <w:sz w:val="24"/>
              </w:rPr>
            </w:pPr>
            <w:r>
              <w:rPr>
                <w:sz w:val="24"/>
              </w:rPr>
              <w:t>№ 66 «Измучась всем, я умереть хочу…» (пер. Б. Пастернака),</w:t>
            </w:r>
            <w:r>
              <w:rPr>
                <w:spacing w:val="-1"/>
                <w:sz w:val="24"/>
              </w:rPr>
              <w:t xml:space="preserve"> </w:t>
            </w:r>
            <w:r>
              <w:rPr>
                <w:sz w:val="24"/>
              </w:rPr>
              <w:t>№</w:t>
            </w:r>
            <w:r>
              <w:rPr>
                <w:spacing w:val="-2"/>
                <w:sz w:val="24"/>
              </w:rPr>
              <w:t xml:space="preserve"> </w:t>
            </w:r>
            <w:r>
              <w:rPr>
                <w:sz w:val="24"/>
              </w:rPr>
              <w:t>68</w:t>
            </w:r>
            <w:r>
              <w:rPr>
                <w:spacing w:val="-7"/>
                <w:sz w:val="24"/>
              </w:rPr>
              <w:t xml:space="preserve"> </w:t>
            </w:r>
            <w:r>
              <w:rPr>
                <w:sz w:val="24"/>
              </w:rPr>
              <w:t>«Его</w:t>
            </w:r>
            <w:r>
              <w:rPr>
                <w:spacing w:val="-4"/>
                <w:sz w:val="24"/>
              </w:rPr>
              <w:t xml:space="preserve"> </w:t>
            </w:r>
            <w:r>
              <w:rPr>
                <w:sz w:val="24"/>
              </w:rPr>
              <w:t>лицо – одно из отражений…»</w:t>
            </w:r>
            <w:r>
              <w:rPr>
                <w:spacing w:val="40"/>
                <w:sz w:val="24"/>
              </w:rPr>
              <w:t xml:space="preserve"> </w:t>
            </w:r>
            <w:r>
              <w:rPr>
                <w:sz w:val="24"/>
              </w:rPr>
              <w:t>(пер.</w:t>
            </w:r>
            <w:r>
              <w:rPr>
                <w:spacing w:val="45"/>
                <w:sz w:val="24"/>
              </w:rPr>
              <w:t xml:space="preserve">  </w:t>
            </w:r>
            <w:r>
              <w:rPr>
                <w:sz w:val="24"/>
              </w:rPr>
              <w:t>С.</w:t>
            </w:r>
            <w:r>
              <w:rPr>
                <w:spacing w:val="43"/>
                <w:sz w:val="24"/>
              </w:rPr>
              <w:t xml:space="preserve">  </w:t>
            </w:r>
            <w:r>
              <w:rPr>
                <w:sz w:val="24"/>
              </w:rPr>
              <w:t>Маршака),</w:t>
            </w:r>
            <w:r>
              <w:rPr>
                <w:spacing w:val="45"/>
                <w:sz w:val="24"/>
              </w:rPr>
              <w:t xml:space="preserve">  </w:t>
            </w:r>
            <w:r>
              <w:rPr>
                <w:spacing w:val="-4"/>
                <w:sz w:val="24"/>
              </w:rPr>
              <w:t>№116</w:t>
            </w:r>
          </w:p>
          <w:p w:rsidR="007B1D5A" w:rsidRDefault="00B147F9">
            <w:pPr>
              <w:pStyle w:val="TableParagraph"/>
              <w:tabs>
                <w:tab w:val="left" w:pos="2912"/>
              </w:tabs>
              <w:ind w:right="93"/>
              <w:jc w:val="both"/>
              <w:rPr>
                <w:sz w:val="24"/>
              </w:rPr>
            </w:pPr>
            <w:r>
              <w:rPr>
                <w:sz w:val="24"/>
              </w:rPr>
              <w:t>«Мешать соединенью двух сердец…»</w:t>
            </w:r>
            <w:r>
              <w:rPr>
                <w:spacing w:val="80"/>
                <w:sz w:val="24"/>
              </w:rPr>
              <w:t xml:space="preserve">   </w:t>
            </w:r>
            <w:r>
              <w:rPr>
                <w:sz w:val="24"/>
              </w:rPr>
              <w:t>(пер.</w:t>
            </w:r>
            <w:r>
              <w:rPr>
                <w:sz w:val="24"/>
              </w:rPr>
              <w:tab/>
            </w:r>
            <w:r>
              <w:rPr>
                <w:spacing w:val="-6"/>
                <w:sz w:val="24"/>
              </w:rPr>
              <w:t xml:space="preserve">С. </w:t>
            </w:r>
            <w:r>
              <w:rPr>
                <w:sz w:val="24"/>
              </w:rPr>
              <w:t>Маршака), №130 «Ее глаза</w:t>
            </w:r>
            <w:r>
              <w:rPr>
                <w:spacing w:val="40"/>
                <w:sz w:val="24"/>
              </w:rPr>
              <w:t xml:space="preserve"> </w:t>
            </w:r>
            <w:r>
              <w:rPr>
                <w:sz w:val="24"/>
              </w:rPr>
              <w:t>на звезды не похожи…»</w:t>
            </w:r>
            <w:r>
              <w:rPr>
                <w:spacing w:val="40"/>
                <w:sz w:val="24"/>
              </w:rPr>
              <w:t xml:space="preserve"> </w:t>
            </w:r>
            <w:r>
              <w:rPr>
                <w:sz w:val="24"/>
              </w:rPr>
              <w:t>(пер. С. Маршака).</w:t>
            </w:r>
          </w:p>
          <w:p w:rsidR="007B1D5A" w:rsidRDefault="00B147F9">
            <w:pPr>
              <w:pStyle w:val="TableParagraph"/>
              <w:spacing w:before="1" w:line="261" w:lineRule="exact"/>
              <w:jc w:val="both"/>
              <w:rPr>
                <w:sz w:val="24"/>
              </w:rPr>
            </w:pPr>
            <w:r>
              <w:rPr>
                <w:sz w:val="24"/>
              </w:rPr>
              <w:t>(7-8</w:t>
            </w:r>
            <w:r>
              <w:rPr>
                <w:spacing w:val="4"/>
                <w:sz w:val="24"/>
              </w:rPr>
              <w:t xml:space="preserve"> </w:t>
            </w:r>
            <w:r>
              <w:rPr>
                <w:spacing w:val="-4"/>
                <w:sz w:val="24"/>
              </w:rPr>
              <w:t>кл.)</w:t>
            </w:r>
          </w:p>
        </w:tc>
        <w:tc>
          <w:tcPr>
            <w:tcW w:w="2953" w:type="dxa"/>
          </w:tcPr>
          <w:p w:rsidR="007B1D5A" w:rsidRDefault="007B1D5A">
            <w:pPr>
              <w:pStyle w:val="TableParagraph"/>
              <w:ind w:left="0"/>
              <w:rPr>
                <w:sz w:val="24"/>
              </w:rPr>
            </w:pPr>
          </w:p>
        </w:tc>
      </w:tr>
      <w:tr w:rsidR="007B1D5A">
        <w:trPr>
          <w:trHeight w:val="5247"/>
        </w:trPr>
        <w:tc>
          <w:tcPr>
            <w:tcW w:w="3376" w:type="dxa"/>
          </w:tcPr>
          <w:p w:rsidR="007B1D5A" w:rsidRDefault="007B1D5A">
            <w:pPr>
              <w:pStyle w:val="TableParagraph"/>
              <w:ind w:left="0"/>
              <w:rPr>
                <w:sz w:val="24"/>
              </w:rPr>
            </w:pPr>
          </w:p>
        </w:tc>
        <w:tc>
          <w:tcPr>
            <w:tcW w:w="3246" w:type="dxa"/>
          </w:tcPr>
          <w:p w:rsidR="007B1D5A" w:rsidRDefault="00B147F9">
            <w:pPr>
              <w:pStyle w:val="TableParagraph"/>
              <w:spacing w:line="242" w:lineRule="auto"/>
              <w:ind w:right="98"/>
              <w:jc w:val="both"/>
              <w:rPr>
                <w:sz w:val="24"/>
              </w:rPr>
            </w:pPr>
            <w:r>
              <w:rPr>
                <w:sz w:val="24"/>
              </w:rPr>
              <w:t>Д.Дефо «Робинзон Крузо» (главы по выбору)</w:t>
            </w:r>
          </w:p>
          <w:p w:rsidR="007B1D5A" w:rsidRDefault="00B147F9">
            <w:pPr>
              <w:pStyle w:val="TableParagraph"/>
              <w:spacing w:line="271" w:lineRule="exact"/>
              <w:jc w:val="both"/>
              <w:rPr>
                <w:sz w:val="24"/>
              </w:rPr>
            </w:pPr>
            <w:r>
              <w:rPr>
                <w:sz w:val="24"/>
              </w:rPr>
              <w:t>(</w:t>
            </w:r>
            <w:r>
              <w:rPr>
                <w:spacing w:val="3"/>
                <w:sz w:val="24"/>
              </w:rPr>
              <w:t xml:space="preserve"> </w:t>
            </w:r>
            <w:r>
              <w:rPr>
                <w:sz w:val="24"/>
              </w:rPr>
              <w:t>6-7</w:t>
            </w:r>
            <w:r>
              <w:rPr>
                <w:spacing w:val="-2"/>
                <w:sz w:val="24"/>
              </w:rPr>
              <w:t xml:space="preserve"> </w:t>
            </w:r>
            <w:r>
              <w:rPr>
                <w:spacing w:val="-4"/>
                <w:sz w:val="24"/>
              </w:rPr>
              <w:t>кл.)</w:t>
            </w:r>
          </w:p>
          <w:p w:rsidR="007B1D5A" w:rsidRDefault="00B147F9">
            <w:pPr>
              <w:pStyle w:val="TableParagraph"/>
              <w:ind w:right="97"/>
              <w:jc w:val="both"/>
              <w:rPr>
                <w:sz w:val="24"/>
              </w:rPr>
            </w:pPr>
            <w:r>
              <w:rPr>
                <w:sz w:val="24"/>
              </w:rPr>
              <w:t xml:space="preserve">Дж. Свифт «Путешествия Гулливера» (фрагменты по </w:t>
            </w:r>
            <w:r>
              <w:rPr>
                <w:spacing w:val="-2"/>
                <w:sz w:val="24"/>
              </w:rPr>
              <w:t>выбору)</w:t>
            </w:r>
          </w:p>
          <w:p w:rsidR="007B1D5A" w:rsidRDefault="00B147F9">
            <w:pPr>
              <w:pStyle w:val="TableParagraph"/>
              <w:spacing w:line="274" w:lineRule="exact"/>
              <w:jc w:val="both"/>
              <w:rPr>
                <w:sz w:val="24"/>
              </w:rPr>
            </w:pPr>
            <w:r>
              <w:rPr>
                <w:sz w:val="24"/>
              </w:rPr>
              <w:t>(6-7</w:t>
            </w:r>
            <w:r>
              <w:rPr>
                <w:spacing w:val="4"/>
                <w:sz w:val="24"/>
              </w:rPr>
              <w:t xml:space="preserve"> </w:t>
            </w:r>
            <w:r>
              <w:rPr>
                <w:spacing w:val="-4"/>
                <w:sz w:val="24"/>
              </w:rPr>
              <w:t>кл.)</w:t>
            </w:r>
          </w:p>
          <w:p w:rsidR="007B1D5A" w:rsidRDefault="00B147F9">
            <w:pPr>
              <w:pStyle w:val="TableParagraph"/>
              <w:spacing w:line="275" w:lineRule="exact"/>
              <w:jc w:val="both"/>
              <w:rPr>
                <w:sz w:val="24"/>
              </w:rPr>
            </w:pPr>
            <w:r>
              <w:rPr>
                <w:sz w:val="24"/>
              </w:rPr>
              <w:t>Ж-Б.</w:t>
            </w:r>
            <w:r>
              <w:rPr>
                <w:spacing w:val="-2"/>
                <w:sz w:val="24"/>
              </w:rPr>
              <w:t xml:space="preserve"> </w:t>
            </w:r>
            <w:r>
              <w:rPr>
                <w:sz w:val="24"/>
              </w:rPr>
              <w:t>Мольер</w:t>
            </w:r>
            <w:r>
              <w:rPr>
                <w:spacing w:val="1"/>
                <w:sz w:val="24"/>
              </w:rPr>
              <w:t xml:space="preserve"> </w:t>
            </w:r>
            <w:r>
              <w:rPr>
                <w:spacing w:val="-2"/>
                <w:sz w:val="24"/>
              </w:rPr>
              <w:t>Комедии</w:t>
            </w:r>
          </w:p>
          <w:p w:rsidR="007B1D5A" w:rsidRDefault="00B147F9" w:rsidP="00E2415F">
            <w:pPr>
              <w:pStyle w:val="TableParagraph"/>
              <w:numPr>
                <w:ilvl w:val="0"/>
                <w:numId w:val="51"/>
              </w:numPr>
              <w:tabs>
                <w:tab w:val="left" w:pos="368"/>
              </w:tabs>
              <w:spacing w:line="275" w:lineRule="exact"/>
              <w:ind w:left="368" w:hanging="258"/>
              <w:jc w:val="both"/>
              <w:rPr>
                <w:sz w:val="24"/>
              </w:rPr>
            </w:pPr>
            <w:r>
              <w:rPr>
                <w:sz w:val="24"/>
              </w:rPr>
              <w:t>1</w:t>
            </w:r>
            <w:r>
              <w:rPr>
                <w:spacing w:val="26"/>
                <w:sz w:val="24"/>
              </w:rPr>
              <w:t xml:space="preserve">  </w:t>
            </w:r>
            <w:r>
              <w:rPr>
                <w:sz w:val="24"/>
              </w:rPr>
              <w:t>по</w:t>
            </w:r>
            <w:r>
              <w:rPr>
                <w:spacing w:val="26"/>
                <w:sz w:val="24"/>
              </w:rPr>
              <w:t xml:space="preserve">  </w:t>
            </w:r>
            <w:r>
              <w:rPr>
                <w:sz w:val="24"/>
              </w:rPr>
              <w:t>выбору,</w:t>
            </w:r>
            <w:r>
              <w:rPr>
                <w:spacing w:val="27"/>
                <w:sz w:val="24"/>
              </w:rPr>
              <w:t xml:space="preserve">  </w:t>
            </w:r>
            <w:r>
              <w:rPr>
                <w:spacing w:val="-2"/>
                <w:sz w:val="24"/>
              </w:rPr>
              <w:t>например:</w:t>
            </w:r>
          </w:p>
          <w:p w:rsidR="007B1D5A" w:rsidRDefault="00B147F9">
            <w:pPr>
              <w:pStyle w:val="TableParagraph"/>
              <w:tabs>
                <w:tab w:val="left" w:pos="2906"/>
              </w:tabs>
              <w:ind w:right="96"/>
              <w:jc w:val="both"/>
              <w:rPr>
                <w:sz w:val="24"/>
              </w:rPr>
            </w:pPr>
            <w:r>
              <w:rPr>
                <w:sz w:val="24"/>
              </w:rPr>
              <w:t xml:space="preserve">«Тартюф, или Обманщик» </w:t>
            </w:r>
            <w:r>
              <w:rPr>
                <w:spacing w:val="-2"/>
                <w:sz w:val="24"/>
              </w:rPr>
              <w:t>(1664),«Мещанин</w:t>
            </w:r>
            <w:r>
              <w:rPr>
                <w:sz w:val="24"/>
              </w:rPr>
              <w:tab/>
            </w:r>
            <w:r>
              <w:rPr>
                <w:spacing w:val="-6"/>
                <w:sz w:val="24"/>
              </w:rPr>
              <w:t xml:space="preserve">во </w:t>
            </w:r>
            <w:r>
              <w:rPr>
                <w:sz w:val="24"/>
              </w:rPr>
              <w:t>дворянстве» (1670).</w:t>
            </w:r>
          </w:p>
          <w:p w:rsidR="007B1D5A" w:rsidRDefault="00B147F9">
            <w:pPr>
              <w:pStyle w:val="TableParagraph"/>
              <w:spacing w:line="274" w:lineRule="exact"/>
              <w:jc w:val="both"/>
              <w:rPr>
                <w:sz w:val="24"/>
              </w:rPr>
            </w:pPr>
            <w:r>
              <w:rPr>
                <w:sz w:val="24"/>
              </w:rPr>
              <w:t>(8-9</w:t>
            </w:r>
            <w:r>
              <w:rPr>
                <w:spacing w:val="4"/>
                <w:sz w:val="24"/>
              </w:rPr>
              <w:t xml:space="preserve"> </w:t>
            </w:r>
            <w:r>
              <w:rPr>
                <w:spacing w:val="-4"/>
                <w:sz w:val="24"/>
              </w:rPr>
              <w:t>кл.)</w:t>
            </w:r>
          </w:p>
          <w:p w:rsidR="007B1D5A" w:rsidRDefault="00B147F9">
            <w:pPr>
              <w:pStyle w:val="TableParagraph"/>
              <w:spacing w:before="2"/>
              <w:ind w:right="96"/>
              <w:jc w:val="both"/>
              <w:rPr>
                <w:sz w:val="24"/>
              </w:rPr>
            </w:pPr>
            <w:r>
              <w:rPr>
                <w:sz w:val="24"/>
              </w:rPr>
              <w:t>И.-В. Гете «Фауст» (1774 – 1832) (фрагменты по</w:t>
            </w:r>
            <w:r>
              <w:rPr>
                <w:spacing w:val="80"/>
                <w:sz w:val="24"/>
              </w:rPr>
              <w:t xml:space="preserve"> </w:t>
            </w:r>
            <w:r>
              <w:rPr>
                <w:spacing w:val="-2"/>
                <w:sz w:val="24"/>
              </w:rPr>
              <w:t>выбору)</w:t>
            </w:r>
          </w:p>
          <w:p w:rsidR="007B1D5A" w:rsidRDefault="00B147F9">
            <w:pPr>
              <w:pStyle w:val="TableParagraph"/>
              <w:spacing w:line="274" w:lineRule="exact"/>
              <w:rPr>
                <w:sz w:val="24"/>
              </w:rPr>
            </w:pPr>
            <w:r>
              <w:rPr>
                <w:sz w:val="24"/>
              </w:rPr>
              <w:t>(</w:t>
            </w:r>
            <w:r>
              <w:rPr>
                <w:spacing w:val="1"/>
                <w:sz w:val="24"/>
              </w:rPr>
              <w:t xml:space="preserve"> </w:t>
            </w:r>
            <w:r>
              <w:rPr>
                <w:sz w:val="24"/>
              </w:rPr>
              <w:t>9-10</w:t>
            </w:r>
            <w:r>
              <w:rPr>
                <w:spacing w:val="-2"/>
                <w:sz w:val="24"/>
              </w:rPr>
              <w:t xml:space="preserve"> </w:t>
            </w:r>
            <w:r>
              <w:rPr>
                <w:spacing w:val="-4"/>
                <w:sz w:val="24"/>
              </w:rPr>
              <w:t>кл.)</w:t>
            </w:r>
          </w:p>
          <w:p w:rsidR="007B1D5A" w:rsidRDefault="00B147F9">
            <w:pPr>
              <w:pStyle w:val="TableParagraph"/>
              <w:spacing w:before="3" w:line="275" w:lineRule="exact"/>
              <w:rPr>
                <w:sz w:val="24"/>
              </w:rPr>
            </w:pPr>
            <w:r>
              <w:rPr>
                <w:spacing w:val="-2"/>
                <w:sz w:val="24"/>
              </w:rPr>
              <w:t>Г.Х.АндерсенСказки</w:t>
            </w:r>
          </w:p>
          <w:p w:rsidR="007B1D5A" w:rsidRDefault="00B147F9" w:rsidP="00E2415F">
            <w:pPr>
              <w:pStyle w:val="TableParagraph"/>
              <w:numPr>
                <w:ilvl w:val="0"/>
                <w:numId w:val="51"/>
              </w:numPr>
              <w:tabs>
                <w:tab w:val="left" w:pos="368"/>
              </w:tabs>
              <w:spacing w:line="265" w:lineRule="exact"/>
              <w:ind w:left="368" w:hanging="258"/>
              <w:rPr>
                <w:sz w:val="24"/>
              </w:rPr>
            </w:pPr>
            <w:r>
              <w:rPr>
                <w:sz w:val="24"/>
              </w:rPr>
              <w:t>1</w:t>
            </w:r>
            <w:r>
              <w:rPr>
                <w:spacing w:val="26"/>
                <w:sz w:val="24"/>
              </w:rPr>
              <w:t xml:space="preserve">  </w:t>
            </w:r>
            <w:r>
              <w:rPr>
                <w:sz w:val="24"/>
              </w:rPr>
              <w:t>по</w:t>
            </w:r>
            <w:r>
              <w:rPr>
                <w:spacing w:val="26"/>
                <w:sz w:val="24"/>
              </w:rPr>
              <w:t xml:space="preserve">  </w:t>
            </w:r>
            <w:r>
              <w:rPr>
                <w:sz w:val="24"/>
              </w:rPr>
              <w:t>выбору,</w:t>
            </w:r>
            <w:r>
              <w:rPr>
                <w:spacing w:val="27"/>
                <w:sz w:val="24"/>
              </w:rPr>
              <w:t xml:space="preserve">  </w:t>
            </w:r>
            <w:r>
              <w:rPr>
                <w:spacing w:val="-2"/>
                <w:sz w:val="24"/>
              </w:rPr>
              <w:t>например:</w:t>
            </w:r>
          </w:p>
        </w:tc>
        <w:tc>
          <w:tcPr>
            <w:tcW w:w="2953" w:type="dxa"/>
          </w:tcPr>
          <w:p w:rsidR="007B1D5A" w:rsidRDefault="00B147F9">
            <w:pPr>
              <w:pStyle w:val="TableParagraph"/>
              <w:ind w:right="92"/>
              <w:jc w:val="both"/>
              <w:rPr>
                <w:sz w:val="24"/>
              </w:rPr>
            </w:pPr>
            <w:r>
              <w:rPr>
                <w:sz w:val="24"/>
              </w:rPr>
              <w:t xml:space="preserve">Зарубежная сказочная и фантастическая проза, </w:t>
            </w:r>
            <w:r>
              <w:rPr>
                <w:spacing w:val="-2"/>
                <w:sz w:val="24"/>
              </w:rPr>
              <w:t>например:</w:t>
            </w:r>
          </w:p>
          <w:p w:rsidR="007B1D5A" w:rsidRDefault="00B147F9">
            <w:pPr>
              <w:pStyle w:val="TableParagraph"/>
              <w:tabs>
                <w:tab w:val="left" w:pos="887"/>
                <w:tab w:val="left" w:pos="1314"/>
                <w:tab w:val="left" w:pos="1804"/>
                <w:tab w:val="left" w:pos="1836"/>
              </w:tabs>
              <w:ind w:right="89"/>
              <w:rPr>
                <w:sz w:val="24"/>
              </w:rPr>
            </w:pPr>
            <w:r>
              <w:rPr>
                <w:sz w:val="24"/>
              </w:rPr>
              <w:t>Ш.Перро,</w:t>
            </w:r>
            <w:r>
              <w:rPr>
                <w:spacing w:val="40"/>
                <w:sz w:val="24"/>
              </w:rPr>
              <w:t xml:space="preserve"> </w:t>
            </w:r>
            <w:r>
              <w:rPr>
                <w:sz w:val="24"/>
              </w:rPr>
              <w:t>В.Гауф,</w:t>
            </w:r>
            <w:r>
              <w:rPr>
                <w:spacing w:val="40"/>
                <w:sz w:val="24"/>
              </w:rPr>
              <w:t xml:space="preserve"> </w:t>
            </w:r>
            <w:r>
              <w:rPr>
                <w:sz w:val="24"/>
              </w:rPr>
              <w:t xml:space="preserve">Э.Т.А. Гофман, Бр.Гримм, </w:t>
            </w:r>
            <w:r>
              <w:rPr>
                <w:spacing w:val="-2"/>
                <w:sz w:val="24"/>
              </w:rPr>
              <w:t>Л.Кэрролл,</w:t>
            </w:r>
            <w:r>
              <w:rPr>
                <w:sz w:val="24"/>
              </w:rPr>
              <w:tab/>
            </w:r>
            <w:r>
              <w:rPr>
                <w:sz w:val="24"/>
              </w:rPr>
              <w:tab/>
            </w:r>
            <w:r>
              <w:rPr>
                <w:spacing w:val="-2"/>
                <w:sz w:val="24"/>
              </w:rPr>
              <w:t xml:space="preserve">Л.Ф.Баум, </w:t>
            </w:r>
            <w:r>
              <w:rPr>
                <w:spacing w:val="-4"/>
                <w:sz w:val="24"/>
              </w:rPr>
              <w:t>Д.М.</w:t>
            </w:r>
            <w:r>
              <w:rPr>
                <w:sz w:val="24"/>
              </w:rPr>
              <w:tab/>
            </w:r>
            <w:r>
              <w:rPr>
                <w:spacing w:val="-2"/>
                <w:sz w:val="24"/>
              </w:rPr>
              <w:t>Барри,</w:t>
            </w:r>
            <w:r>
              <w:rPr>
                <w:sz w:val="24"/>
              </w:rPr>
              <w:tab/>
            </w:r>
            <w:r>
              <w:rPr>
                <w:sz w:val="24"/>
              </w:rPr>
              <w:tab/>
            </w:r>
            <w:r>
              <w:rPr>
                <w:spacing w:val="-2"/>
                <w:sz w:val="24"/>
              </w:rPr>
              <w:t>Д.Родари, М.Энде,</w:t>
            </w:r>
            <w:r>
              <w:rPr>
                <w:sz w:val="24"/>
              </w:rPr>
              <w:tab/>
            </w:r>
            <w:r>
              <w:rPr>
                <w:spacing w:val="-2"/>
                <w:sz w:val="24"/>
              </w:rPr>
              <w:t xml:space="preserve">Д.Р.Р.Толкиен, </w:t>
            </w:r>
            <w:r>
              <w:rPr>
                <w:sz w:val="24"/>
              </w:rPr>
              <w:t>К.Льюис и др.</w:t>
            </w:r>
          </w:p>
          <w:p w:rsidR="007B1D5A" w:rsidRDefault="00B147F9">
            <w:pPr>
              <w:pStyle w:val="TableParagraph"/>
              <w:tabs>
                <w:tab w:val="left" w:pos="854"/>
                <w:tab w:val="left" w:pos="2599"/>
              </w:tabs>
              <w:spacing w:line="275" w:lineRule="exact"/>
              <w:rPr>
                <w:sz w:val="24"/>
              </w:rPr>
            </w:pPr>
            <w:r>
              <w:rPr>
                <w:sz w:val="24"/>
              </w:rPr>
              <w:t>(2-</w:t>
            </w:r>
            <w:r>
              <w:rPr>
                <w:spacing w:val="-10"/>
                <w:sz w:val="24"/>
              </w:rPr>
              <w:t>3</w:t>
            </w:r>
            <w:r>
              <w:rPr>
                <w:sz w:val="24"/>
              </w:rPr>
              <w:tab/>
            </w:r>
            <w:r>
              <w:rPr>
                <w:spacing w:val="-2"/>
                <w:sz w:val="24"/>
              </w:rPr>
              <w:t>произведения</w:t>
            </w:r>
            <w:r>
              <w:rPr>
                <w:sz w:val="24"/>
              </w:rPr>
              <w:tab/>
            </w:r>
            <w:r>
              <w:rPr>
                <w:spacing w:val="-5"/>
                <w:sz w:val="24"/>
              </w:rPr>
              <w:t>по</w:t>
            </w:r>
          </w:p>
          <w:p w:rsidR="007B1D5A" w:rsidRDefault="00B147F9">
            <w:pPr>
              <w:pStyle w:val="TableParagraph"/>
              <w:spacing w:line="275" w:lineRule="exact"/>
              <w:rPr>
                <w:sz w:val="24"/>
              </w:rPr>
            </w:pPr>
            <w:r>
              <w:rPr>
                <w:sz w:val="24"/>
              </w:rPr>
              <w:t>выбору,</w:t>
            </w:r>
            <w:r>
              <w:rPr>
                <w:spacing w:val="1"/>
                <w:sz w:val="24"/>
              </w:rPr>
              <w:t xml:space="preserve"> </w:t>
            </w:r>
            <w:r>
              <w:rPr>
                <w:sz w:val="24"/>
              </w:rPr>
              <w:t xml:space="preserve">5-6 </w:t>
            </w:r>
            <w:r>
              <w:rPr>
                <w:spacing w:val="-4"/>
                <w:sz w:val="24"/>
              </w:rPr>
              <w:t>кл.)</w:t>
            </w:r>
          </w:p>
          <w:p w:rsidR="007B1D5A" w:rsidRDefault="007B1D5A">
            <w:pPr>
              <w:pStyle w:val="TableParagraph"/>
              <w:ind w:left="0"/>
              <w:rPr>
                <w:sz w:val="24"/>
              </w:rPr>
            </w:pPr>
          </w:p>
          <w:p w:rsidR="007B1D5A" w:rsidRDefault="007B1D5A">
            <w:pPr>
              <w:pStyle w:val="TableParagraph"/>
              <w:ind w:left="0"/>
              <w:rPr>
                <w:sz w:val="24"/>
              </w:rPr>
            </w:pPr>
          </w:p>
          <w:p w:rsidR="007B1D5A" w:rsidRDefault="00B147F9">
            <w:pPr>
              <w:pStyle w:val="TableParagraph"/>
              <w:spacing w:line="237" w:lineRule="auto"/>
              <w:ind w:right="89"/>
              <w:jc w:val="both"/>
              <w:rPr>
                <w:sz w:val="24"/>
              </w:rPr>
            </w:pPr>
            <w:r>
              <w:rPr>
                <w:sz w:val="24"/>
              </w:rPr>
              <w:t>Зарубежная</w:t>
            </w:r>
            <w:r>
              <w:rPr>
                <w:spacing w:val="-15"/>
                <w:sz w:val="24"/>
              </w:rPr>
              <w:t xml:space="preserve"> </w:t>
            </w:r>
            <w:r>
              <w:rPr>
                <w:sz w:val="24"/>
              </w:rPr>
              <w:t xml:space="preserve">новеллистика, </w:t>
            </w:r>
            <w:r>
              <w:rPr>
                <w:spacing w:val="-2"/>
                <w:sz w:val="24"/>
              </w:rPr>
              <w:t>например:</w:t>
            </w:r>
          </w:p>
          <w:p w:rsidR="007B1D5A" w:rsidRDefault="00B147F9">
            <w:pPr>
              <w:pStyle w:val="TableParagraph"/>
              <w:tabs>
                <w:tab w:val="left" w:pos="1799"/>
              </w:tabs>
              <w:spacing w:before="4"/>
              <w:ind w:right="89"/>
              <w:jc w:val="both"/>
              <w:rPr>
                <w:sz w:val="24"/>
              </w:rPr>
            </w:pPr>
            <w:r>
              <w:rPr>
                <w:sz w:val="24"/>
              </w:rPr>
              <w:t xml:space="preserve">П.Мериме, Э. По, </w:t>
            </w:r>
            <w:r>
              <w:rPr>
                <w:spacing w:val="-2"/>
                <w:sz w:val="24"/>
              </w:rPr>
              <w:t>О`Генри,</w:t>
            </w:r>
            <w:r>
              <w:rPr>
                <w:sz w:val="24"/>
              </w:rPr>
              <w:tab/>
            </w:r>
            <w:r>
              <w:rPr>
                <w:spacing w:val="-2"/>
                <w:sz w:val="24"/>
              </w:rPr>
              <w:t xml:space="preserve">О.Уайльд, </w:t>
            </w:r>
            <w:r>
              <w:rPr>
                <w:sz w:val="24"/>
              </w:rPr>
              <w:t>А.К.Дойл,</w:t>
            </w:r>
            <w:r>
              <w:rPr>
                <w:spacing w:val="70"/>
                <w:w w:val="150"/>
                <w:sz w:val="24"/>
              </w:rPr>
              <w:t xml:space="preserve">  </w:t>
            </w:r>
            <w:r>
              <w:rPr>
                <w:sz w:val="24"/>
              </w:rPr>
              <w:t>Джером</w:t>
            </w:r>
            <w:r>
              <w:rPr>
                <w:spacing w:val="70"/>
                <w:w w:val="150"/>
                <w:sz w:val="24"/>
              </w:rPr>
              <w:t xml:space="preserve">  </w:t>
            </w:r>
            <w:r>
              <w:rPr>
                <w:spacing w:val="-5"/>
                <w:sz w:val="24"/>
              </w:rPr>
              <w:t>К.</w:t>
            </w:r>
          </w:p>
          <w:p w:rsidR="007B1D5A" w:rsidRDefault="00B147F9">
            <w:pPr>
              <w:pStyle w:val="TableParagraph"/>
              <w:spacing w:line="264" w:lineRule="exact"/>
              <w:jc w:val="both"/>
              <w:rPr>
                <w:sz w:val="24"/>
              </w:rPr>
            </w:pPr>
            <w:r>
              <w:rPr>
                <w:sz w:val="24"/>
              </w:rPr>
              <w:t>Джером,</w:t>
            </w:r>
            <w:r>
              <w:rPr>
                <w:spacing w:val="-2"/>
                <w:sz w:val="24"/>
              </w:rPr>
              <w:t xml:space="preserve"> </w:t>
            </w:r>
            <w:r>
              <w:rPr>
                <w:sz w:val="24"/>
              </w:rPr>
              <w:t>У.Сароян,</w:t>
            </w:r>
            <w:r>
              <w:rPr>
                <w:spacing w:val="-2"/>
                <w:sz w:val="24"/>
              </w:rPr>
              <w:t xml:space="preserve"> </w:t>
            </w:r>
            <w:r>
              <w:rPr>
                <w:sz w:val="24"/>
              </w:rPr>
              <w:t>и</w:t>
            </w:r>
            <w:r>
              <w:rPr>
                <w:spacing w:val="2"/>
                <w:sz w:val="24"/>
              </w:rPr>
              <w:t xml:space="preserve"> </w:t>
            </w:r>
            <w:r>
              <w:rPr>
                <w:spacing w:val="-5"/>
                <w:sz w:val="24"/>
              </w:rPr>
              <w:t>др.</w:t>
            </w:r>
          </w:p>
        </w:tc>
      </w:tr>
    </w:tbl>
    <w:p w:rsidR="007B1D5A" w:rsidRDefault="007B1D5A">
      <w:pPr>
        <w:spacing w:line="264" w:lineRule="exact"/>
        <w:jc w:val="both"/>
        <w:rPr>
          <w:sz w:val="24"/>
        </w:rPr>
        <w:sectPr w:rsidR="007B1D5A">
          <w:type w:val="continuous"/>
          <w:pgSz w:w="11910" w:h="16840"/>
          <w:pgMar w:top="110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246"/>
        <w:gridCol w:w="2953"/>
      </w:tblGrid>
      <w:tr w:rsidR="007B1D5A">
        <w:trPr>
          <w:trHeight w:val="12699"/>
        </w:trPr>
        <w:tc>
          <w:tcPr>
            <w:tcW w:w="3376" w:type="dxa"/>
          </w:tcPr>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ind w:left="0"/>
              <w:rPr>
                <w:sz w:val="24"/>
              </w:rPr>
            </w:pPr>
          </w:p>
          <w:p w:rsidR="007B1D5A" w:rsidRDefault="007B1D5A">
            <w:pPr>
              <w:pStyle w:val="TableParagraph"/>
              <w:spacing w:before="269"/>
              <w:ind w:left="0"/>
              <w:rPr>
                <w:sz w:val="24"/>
              </w:rPr>
            </w:pPr>
          </w:p>
          <w:p w:rsidR="007B1D5A" w:rsidRDefault="00B147F9">
            <w:pPr>
              <w:pStyle w:val="TableParagraph"/>
              <w:tabs>
                <w:tab w:val="left" w:pos="883"/>
                <w:tab w:val="left" w:pos="1651"/>
              </w:tabs>
              <w:rPr>
                <w:sz w:val="24"/>
              </w:rPr>
            </w:pPr>
            <w:r>
              <w:rPr>
                <w:spacing w:val="-5"/>
                <w:sz w:val="24"/>
              </w:rPr>
              <w:t>А.</w:t>
            </w:r>
            <w:r>
              <w:rPr>
                <w:sz w:val="24"/>
              </w:rPr>
              <w:tab/>
            </w:r>
            <w:r>
              <w:rPr>
                <w:spacing w:val="-5"/>
                <w:sz w:val="24"/>
              </w:rPr>
              <w:t>де</w:t>
            </w:r>
            <w:r>
              <w:rPr>
                <w:sz w:val="24"/>
              </w:rPr>
              <w:tab/>
            </w:r>
            <w:r>
              <w:rPr>
                <w:spacing w:val="-2"/>
                <w:sz w:val="24"/>
              </w:rPr>
              <w:t>Сент-Экзюпери</w:t>
            </w:r>
          </w:p>
          <w:p w:rsidR="007B1D5A" w:rsidRDefault="00B147F9">
            <w:pPr>
              <w:pStyle w:val="TableParagraph"/>
              <w:spacing w:before="3" w:line="275" w:lineRule="exact"/>
              <w:rPr>
                <w:sz w:val="24"/>
              </w:rPr>
            </w:pPr>
            <w:r>
              <w:rPr>
                <w:sz w:val="24"/>
              </w:rPr>
              <w:t>«Маленький</w:t>
            </w:r>
            <w:r>
              <w:rPr>
                <w:spacing w:val="-2"/>
                <w:sz w:val="24"/>
              </w:rPr>
              <w:t xml:space="preserve"> </w:t>
            </w:r>
            <w:r>
              <w:rPr>
                <w:sz w:val="24"/>
              </w:rPr>
              <w:t>принц»</w:t>
            </w:r>
            <w:r>
              <w:rPr>
                <w:spacing w:val="-6"/>
                <w:sz w:val="24"/>
              </w:rPr>
              <w:t xml:space="preserve"> </w:t>
            </w:r>
            <w:r>
              <w:rPr>
                <w:spacing w:val="-2"/>
                <w:sz w:val="24"/>
              </w:rPr>
              <w:t>(1943)</w:t>
            </w:r>
          </w:p>
          <w:p w:rsidR="007B1D5A" w:rsidRDefault="00B147F9">
            <w:pPr>
              <w:pStyle w:val="TableParagraph"/>
              <w:spacing w:line="275" w:lineRule="exact"/>
              <w:rPr>
                <w:sz w:val="24"/>
              </w:rPr>
            </w:pPr>
            <w:r>
              <w:rPr>
                <w:sz w:val="24"/>
              </w:rPr>
              <w:t>(6-7</w:t>
            </w:r>
            <w:r>
              <w:rPr>
                <w:spacing w:val="4"/>
                <w:sz w:val="24"/>
              </w:rPr>
              <w:t xml:space="preserve"> </w:t>
            </w:r>
            <w:r>
              <w:rPr>
                <w:spacing w:val="-4"/>
                <w:sz w:val="24"/>
              </w:rPr>
              <w:t>кл.)</w:t>
            </w:r>
          </w:p>
        </w:tc>
        <w:tc>
          <w:tcPr>
            <w:tcW w:w="3246" w:type="dxa"/>
          </w:tcPr>
          <w:p w:rsidR="007B1D5A" w:rsidRDefault="00B147F9">
            <w:pPr>
              <w:pStyle w:val="TableParagraph"/>
              <w:tabs>
                <w:tab w:val="left" w:pos="1362"/>
                <w:tab w:val="left" w:pos="2005"/>
                <w:tab w:val="left" w:pos="2277"/>
              </w:tabs>
              <w:spacing w:line="242" w:lineRule="auto"/>
              <w:ind w:right="90"/>
              <w:rPr>
                <w:sz w:val="24"/>
              </w:rPr>
            </w:pPr>
            <w:r>
              <w:rPr>
                <w:spacing w:val="-2"/>
                <w:sz w:val="24"/>
              </w:rPr>
              <w:t>«Стойкий</w:t>
            </w:r>
            <w:r>
              <w:rPr>
                <w:sz w:val="24"/>
              </w:rPr>
              <w:tab/>
            </w:r>
            <w:r>
              <w:rPr>
                <w:sz w:val="24"/>
              </w:rPr>
              <w:tab/>
            </w:r>
            <w:r>
              <w:rPr>
                <w:spacing w:val="-2"/>
                <w:sz w:val="24"/>
              </w:rPr>
              <w:t>оловянный солдатик»</w:t>
            </w:r>
            <w:r>
              <w:rPr>
                <w:sz w:val="24"/>
              </w:rPr>
              <w:tab/>
            </w:r>
            <w:r>
              <w:rPr>
                <w:spacing w:val="-2"/>
                <w:sz w:val="24"/>
              </w:rPr>
              <w:t>(1838),</w:t>
            </w:r>
            <w:r>
              <w:rPr>
                <w:sz w:val="24"/>
              </w:rPr>
              <w:tab/>
            </w:r>
            <w:r>
              <w:rPr>
                <w:spacing w:val="-2"/>
                <w:sz w:val="24"/>
              </w:rPr>
              <w:t>«Гадкий</w:t>
            </w:r>
          </w:p>
          <w:p w:rsidR="007B1D5A" w:rsidRDefault="00B147F9">
            <w:pPr>
              <w:pStyle w:val="TableParagraph"/>
              <w:spacing w:line="271" w:lineRule="exact"/>
              <w:rPr>
                <w:sz w:val="24"/>
              </w:rPr>
            </w:pPr>
            <w:r>
              <w:rPr>
                <w:sz w:val="24"/>
              </w:rPr>
              <w:t>утенок»</w:t>
            </w:r>
            <w:r>
              <w:rPr>
                <w:spacing w:val="-8"/>
                <w:sz w:val="24"/>
              </w:rPr>
              <w:t xml:space="preserve"> </w:t>
            </w:r>
            <w:r>
              <w:rPr>
                <w:spacing w:val="-2"/>
                <w:sz w:val="24"/>
              </w:rPr>
              <w:t>(1843).</w:t>
            </w:r>
          </w:p>
          <w:p w:rsidR="007B1D5A" w:rsidRDefault="00B147F9">
            <w:pPr>
              <w:pStyle w:val="TableParagraph"/>
              <w:spacing w:line="275" w:lineRule="exact"/>
              <w:rPr>
                <w:sz w:val="24"/>
              </w:rPr>
            </w:pPr>
            <w:r>
              <w:rPr>
                <w:sz w:val="24"/>
              </w:rPr>
              <w:t>(5</w:t>
            </w:r>
            <w:r>
              <w:rPr>
                <w:spacing w:val="3"/>
                <w:sz w:val="24"/>
              </w:rPr>
              <w:t xml:space="preserve"> </w:t>
            </w:r>
            <w:r>
              <w:rPr>
                <w:spacing w:val="-4"/>
                <w:sz w:val="24"/>
              </w:rPr>
              <w:t>кл.)</w:t>
            </w:r>
          </w:p>
          <w:p w:rsidR="007B1D5A" w:rsidRDefault="00B147F9">
            <w:pPr>
              <w:pStyle w:val="TableParagraph"/>
              <w:spacing w:line="275" w:lineRule="exact"/>
              <w:rPr>
                <w:sz w:val="24"/>
              </w:rPr>
            </w:pPr>
            <w:r>
              <w:rPr>
                <w:sz w:val="24"/>
              </w:rPr>
              <w:t>Дж.</w:t>
            </w:r>
            <w:r>
              <w:rPr>
                <w:spacing w:val="1"/>
                <w:sz w:val="24"/>
              </w:rPr>
              <w:t xml:space="preserve"> </w:t>
            </w:r>
            <w:r>
              <w:rPr>
                <w:sz w:val="24"/>
              </w:rPr>
              <w:t>Г.</w:t>
            </w:r>
            <w:r>
              <w:rPr>
                <w:spacing w:val="-2"/>
                <w:sz w:val="24"/>
              </w:rPr>
              <w:t xml:space="preserve"> Байрон</w:t>
            </w:r>
          </w:p>
          <w:p w:rsidR="007B1D5A" w:rsidRDefault="00B147F9" w:rsidP="00E2415F">
            <w:pPr>
              <w:pStyle w:val="TableParagraph"/>
              <w:numPr>
                <w:ilvl w:val="0"/>
                <w:numId w:val="50"/>
              </w:numPr>
              <w:tabs>
                <w:tab w:val="left" w:pos="253"/>
                <w:tab w:val="left" w:pos="2393"/>
              </w:tabs>
              <w:ind w:right="95" w:firstLine="0"/>
              <w:jc w:val="both"/>
              <w:rPr>
                <w:sz w:val="24"/>
              </w:rPr>
            </w:pPr>
            <w:r>
              <w:rPr>
                <w:sz w:val="24"/>
              </w:rPr>
              <w:t>1</w:t>
            </w:r>
            <w:r>
              <w:rPr>
                <w:spacing w:val="-10"/>
                <w:sz w:val="24"/>
              </w:rPr>
              <w:t xml:space="preserve"> </w:t>
            </w:r>
            <w:r>
              <w:rPr>
                <w:sz w:val="24"/>
              </w:rPr>
              <w:t>стихотворение</w:t>
            </w:r>
            <w:r>
              <w:rPr>
                <w:spacing w:val="-11"/>
                <w:sz w:val="24"/>
              </w:rPr>
              <w:t xml:space="preserve"> </w:t>
            </w:r>
            <w:r>
              <w:rPr>
                <w:sz w:val="24"/>
              </w:rPr>
              <w:t>по</w:t>
            </w:r>
            <w:r>
              <w:rPr>
                <w:spacing w:val="-6"/>
                <w:sz w:val="24"/>
              </w:rPr>
              <w:t xml:space="preserve"> </w:t>
            </w:r>
            <w:r>
              <w:rPr>
                <w:sz w:val="24"/>
              </w:rPr>
              <w:t xml:space="preserve">выбору, например: «Душа моя мрачна. Скорей, певец, скорей!» (1814)(пер. М. Лермонтова), «Прощание Наполеона» (1815) (пер. В. </w:t>
            </w:r>
            <w:r>
              <w:rPr>
                <w:spacing w:val="-2"/>
                <w:sz w:val="24"/>
              </w:rPr>
              <w:t>Луговского),</w:t>
            </w:r>
            <w:r>
              <w:rPr>
                <w:sz w:val="24"/>
              </w:rPr>
              <w:tab/>
            </w:r>
            <w:r>
              <w:rPr>
                <w:spacing w:val="-2"/>
                <w:sz w:val="24"/>
              </w:rPr>
              <w:t xml:space="preserve">Романс </w:t>
            </w:r>
            <w:r>
              <w:rPr>
                <w:sz w:val="24"/>
              </w:rPr>
              <w:t>(«Какая радость заменит былое светлых чар…»)</w:t>
            </w:r>
            <w:r>
              <w:rPr>
                <w:spacing w:val="40"/>
                <w:sz w:val="24"/>
              </w:rPr>
              <w:t xml:space="preserve"> </w:t>
            </w:r>
            <w:r>
              <w:rPr>
                <w:sz w:val="24"/>
              </w:rPr>
              <w:t>(1815)</w:t>
            </w:r>
            <w:r>
              <w:rPr>
                <w:spacing w:val="50"/>
                <w:sz w:val="24"/>
              </w:rPr>
              <w:t xml:space="preserve">  </w:t>
            </w:r>
            <w:r>
              <w:rPr>
                <w:sz w:val="24"/>
              </w:rPr>
              <w:t>(пер.</w:t>
            </w:r>
            <w:r>
              <w:rPr>
                <w:spacing w:val="50"/>
                <w:sz w:val="24"/>
              </w:rPr>
              <w:t xml:space="preserve">  </w:t>
            </w:r>
            <w:r>
              <w:rPr>
                <w:spacing w:val="-2"/>
                <w:sz w:val="24"/>
              </w:rPr>
              <w:t>Вяч.Иванова),</w:t>
            </w:r>
          </w:p>
          <w:p w:rsidR="007B1D5A" w:rsidRDefault="00B147F9">
            <w:pPr>
              <w:pStyle w:val="TableParagraph"/>
              <w:ind w:right="96"/>
              <w:jc w:val="both"/>
              <w:rPr>
                <w:sz w:val="24"/>
              </w:rPr>
            </w:pPr>
            <w:r>
              <w:rPr>
                <w:sz w:val="24"/>
              </w:rPr>
              <w:t xml:space="preserve">«Стансы к Августе» (1816)(пер. А. Плещеева) и </w:t>
            </w:r>
            <w:r>
              <w:rPr>
                <w:spacing w:val="-4"/>
                <w:sz w:val="24"/>
              </w:rPr>
              <w:t>др.</w:t>
            </w:r>
          </w:p>
          <w:p w:rsidR="007B1D5A" w:rsidRDefault="00B147F9" w:rsidP="00E2415F">
            <w:pPr>
              <w:pStyle w:val="TableParagraph"/>
              <w:numPr>
                <w:ilvl w:val="0"/>
                <w:numId w:val="50"/>
              </w:numPr>
              <w:tabs>
                <w:tab w:val="left" w:pos="306"/>
              </w:tabs>
              <w:spacing w:line="242" w:lineRule="auto"/>
              <w:ind w:right="98" w:firstLine="0"/>
              <w:jc w:val="both"/>
              <w:rPr>
                <w:sz w:val="24"/>
              </w:rPr>
            </w:pPr>
            <w:r>
              <w:rPr>
                <w:sz w:val="24"/>
              </w:rPr>
              <w:t>фрагменты одной из поэм по</w:t>
            </w:r>
            <w:r>
              <w:rPr>
                <w:spacing w:val="59"/>
                <w:w w:val="150"/>
                <w:sz w:val="24"/>
              </w:rPr>
              <w:t xml:space="preserve">   </w:t>
            </w:r>
            <w:r>
              <w:rPr>
                <w:sz w:val="24"/>
              </w:rPr>
              <w:t>выбору,</w:t>
            </w:r>
            <w:r>
              <w:rPr>
                <w:spacing w:val="60"/>
                <w:w w:val="150"/>
                <w:sz w:val="24"/>
              </w:rPr>
              <w:t xml:space="preserve">   </w:t>
            </w:r>
            <w:r>
              <w:rPr>
                <w:spacing w:val="-2"/>
                <w:sz w:val="24"/>
              </w:rPr>
              <w:t>например:</w:t>
            </w:r>
          </w:p>
          <w:p w:rsidR="007B1D5A" w:rsidRDefault="00B147F9">
            <w:pPr>
              <w:pStyle w:val="TableParagraph"/>
              <w:ind w:right="94"/>
              <w:jc w:val="both"/>
              <w:rPr>
                <w:sz w:val="24"/>
              </w:rPr>
            </w:pPr>
            <w:r>
              <w:rPr>
                <w:sz w:val="24"/>
              </w:rPr>
              <w:t>«Паломничество Чайльд Гарольда» (1809 – 1811)</w:t>
            </w:r>
            <w:r>
              <w:rPr>
                <w:spacing w:val="40"/>
                <w:sz w:val="24"/>
              </w:rPr>
              <w:t xml:space="preserve"> </w:t>
            </w:r>
            <w:r>
              <w:rPr>
                <w:sz w:val="24"/>
              </w:rPr>
              <w:t>(пер. В. Левика).</w:t>
            </w:r>
          </w:p>
          <w:p w:rsidR="007B1D5A" w:rsidRDefault="00B147F9">
            <w:pPr>
              <w:pStyle w:val="TableParagraph"/>
              <w:jc w:val="both"/>
              <w:rPr>
                <w:sz w:val="24"/>
              </w:rPr>
            </w:pPr>
            <w:r>
              <w:rPr>
                <w:sz w:val="24"/>
              </w:rPr>
              <w:t>(9</w:t>
            </w:r>
            <w:r>
              <w:rPr>
                <w:spacing w:val="3"/>
                <w:sz w:val="24"/>
              </w:rPr>
              <w:t xml:space="preserve"> </w:t>
            </w:r>
            <w:r>
              <w:rPr>
                <w:spacing w:val="-4"/>
                <w:sz w:val="24"/>
              </w:rPr>
              <w:t>кл.)</w:t>
            </w:r>
          </w:p>
        </w:tc>
        <w:tc>
          <w:tcPr>
            <w:tcW w:w="2953" w:type="dxa"/>
          </w:tcPr>
          <w:p w:rsidR="007B1D5A" w:rsidRDefault="00B147F9">
            <w:pPr>
              <w:pStyle w:val="TableParagraph"/>
              <w:tabs>
                <w:tab w:val="left" w:pos="854"/>
                <w:tab w:val="left" w:pos="2599"/>
              </w:tabs>
              <w:spacing w:line="268" w:lineRule="exact"/>
              <w:rPr>
                <w:sz w:val="24"/>
              </w:rPr>
            </w:pPr>
            <w:r>
              <w:rPr>
                <w:sz w:val="24"/>
              </w:rPr>
              <w:t>(2-</w:t>
            </w:r>
            <w:r>
              <w:rPr>
                <w:spacing w:val="-10"/>
                <w:sz w:val="24"/>
              </w:rPr>
              <w:t>3</w:t>
            </w:r>
            <w:r>
              <w:rPr>
                <w:sz w:val="24"/>
              </w:rPr>
              <w:tab/>
            </w:r>
            <w:r>
              <w:rPr>
                <w:spacing w:val="-2"/>
                <w:sz w:val="24"/>
              </w:rPr>
              <w:t>произведения</w:t>
            </w:r>
            <w:r>
              <w:rPr>
                <w:sz w:val="24"/>
              </w:rPr>
              <w:tab/>
            </w:r>
            <w:r>
              <w:rPr>
                <w:spacing w:val="-5"/>
                <w:sz w:val="24"/>
              </w:rPr>
              <w:t>по</w:t>
            </w:r>
          </w:p>
          <w:p w:rsidR="007B1D5A" w:rsidRDefault="00B147F9">
            <w:pPr>
              <w:pStyle w:val="TableParagraph"/>
              <w:spacing w:before="2"/>
              <w:rPr>
                <w:sz w:val="24"/>
              </w:rPr>
            </w:pPr>
            <w:r>
              <w:rPr>
                <w:sz w:val="24"/>
              </w:rPr>
              <w:t>выбору,</w:t>
            </w:r>
            <w:r>
              <w:rPr>
                <w:spacing w:val="1"/>
                <w:sz w:val="24"/>
              </w:rPr>
              <w:t xml:space="preserve"> </w:t>
            </w:r>
            <w:r>
              <w:rPr>
                <w:sz w:val="24"/>
              </w:rPr>
              <w:t xml:space="preserve">7-9 </w:t>
            </w:r>
            <w:r>
              <w:rPr>
                <w:spacing w:val="-4"/>
                <w:sz w:val="24"/>
              </w:rPr>
              <w:t>кл.)</w:t>
            </w:r>
          </w:p>
          <w:p w:rsidR="007B1D5A" w:rsidRDefault="007B1D5A">
            <w:pPr>
              <w:pStyle w:val="TableParagraph"/>
              <w:ind w:left="0"/>
              <w:rPr>
                <w:sz w:val="24"/>
              </w:rPr>
            </w:pPr>
          </w:p>
          <w:p w:rsidR="007B1D5A" w:rsidRDefault="00B147F9">
            <w:pPr>
              <w:pStyle w:val="TableParagraph"/>
              <w:tabs>
                <w:tab w:val="left" w:pos="1530"/>
                <w:tab w:val="left" w:pos="2134"/>
              </w:tabs>
              <w:ind w:right="89"/>
              <w:rPr>
                <w:sz w:val="24"/>
              </w:rPr>
            </w:pPr>
            <w:r>
              <w:rPr>
                <w:spacing w:val="-2"/>
                <w:sz w:val="24"/>
              </w:rPr>
              <w:t>Зарубежная</w:t>
            </w:r>
            <w:r>
              <w:rPr>
                <w:sz w:val="24"/>
              </w:rPr>
              <w:tab/>
            </w:r>
            <w:r>
              <w:rPr>
                <w:spacing w:val="-2"/>
                <w:sz w:val="24"/>
              </w:rPr>
              <w:t xml:space="preserve">романистика </w:t>
            </w:r>
            <w:r>
              <w:rPr>
                <w:sz w:val="24"/>
              </w:rPr>
              <w:t>XIX– ХХ века, например: А.Дюма,</w:t>
            </w:r>
            <w:r>
              <w:rPr>
                <w:spacing w:val="-6"/>
                <w:sz w:val="24"/>
              </w:rPr>
              <w:t xml:space="preserve"> </w:t>
            </w:r>
            <w:r>
              <w:rPr>
                <w:sz w:val="24"/>
              </w:rPr>
              <w:t>В.Скотт,</w:t>
            </w:r>
            <w:r>
              <w:rPr>
                <w:spacing w:val="-9"/>
                <w:sz w:val="24"/>
              </w:rPr>
              <w:t xml:space="preserve"> </w:t>
            </w:r>
            <w:r>
              <w:rPr>
                <w:sz w:val="24"/>
              </w:rPr>
              <w:t xml:space="preserve">В.Гюго, </w:t>
            </w:r>
            <w:r>
              <w:rPr>
                <w:spacing w:val="-2"/>
                <w:sz w:val="24"/>
              </w:rPr>
              <w:t>Ч.Диккенс,</w:t>
            </w:r>
            <w:r>
              <w:rPr>
                <w:sz w:val="24"/>
              </w:rPr>
              <w:tab/>
            </w:r>
            <w:r>
              <w:rPr>
                <w:sz w:val="24"/>
              </w:rPr>
              <w:tab/>
            </w:r>
            <w:r>
              <w:rPr>
                <w:spacing w:val="-2"/>
                <w:sz w:val="24"/>
              </w:rPr>
              <w:t>М.Рид,</w:t>
            </w:r>
          </w:p>
          <w:p w:rsidR="007B1D5A" w:rsidRDefault="00B147F9">
            <w:pPr>
              <w:pStyle w:val="TableParagraph"/>
              <w:tabs>
                <w:tab w:val="left" w:pos="1976"/>
              </w:tabs>
              <w:spacing w:before="3" w:line="237" w:lineRule="auto"/>
              <w:ind w:right="92"/>
              <w:rPr>
                <w:sz w:val="24"/>
              </w:rPr>
            </w:pPr>
            <w:r>
              <w:rPr>
                <w:spacing w:val="-2"/>
                <w:sz w:val="24"/>
              </w:rPr>
              <w:t>Ж.Верн,</w:t>
            </w:r>
            <w:r>
              <w:rPr>
                <w:sz w:val="24"/>
              </w:rPr>
              <w:tab/>
            </w:r>
            <w:r>
              <w:rPr>
                <w:spacing w:val="-2"/>
                <w:sz w:val="24"/>
              </w:rPr>
              <w:t xml:space="preserve">Г.Уэллс, </w:t>
            </w:r>
            <w:r>
              <w:rPr>
                <w:sz w:val="24"/>
              </w:rPr>
              <w:t>Э.М.Ремарк</w:t>
            </w:r>
            <w:r>
              <w:rPr>
                <w:spacing w:val="40"/>
                <w:sz w:val="24"/>
              </w:rPr>
              <w:t xml:space="preserve"> </w:t>
            </w:r>
            <w:r>
              <w:rPr>
                <w:sz w:val="24"/>
              </w:rPr>
              <w:t>и др.</w:t>
            </w:r>
          </w:p>
          <w:p w:rsidR="007B1D5A" w:rsidRDefault="00B147F9">
            <w:pPr>
              <w:pStyle w:val="TableParagraph"/>
              <w:spacing w:before="3" w:line="275" w:lineRule="exact"/>
              <w:rPr>
                <w:sz w:val="24"/>
              </w:rPr>
            </w:pPr>
            <w:r>
              <w:rPr>
                <w:sz w:val="24"/>
              </w:rPr>
              <w:t>(1-2</w:t>
            </w:r>
            <w:r>
              <w:rPr>
                <w:spacing w:val="22"/>
                <w:sz w:val="24"/>
              </w:rPr>
              <w:t xml:space="preserve"> </w:t>
            </w:r>
            <w:r>
              <w:rPr>
                <w:sz w:val="24"/>
              </w:rPr>
              <w:t>романа</w:t>
            </w:r>
            <w:r>
              <w:rPr>
                <w:spacing w:val="17"/>
                <w:sz w:val="24"/>
              </w:rPr>
              <w:t xml:space="preserve"> </w:t>
            </w:r>
            <w:r>
              <w:rPr>
                <w:sz w:val="24"/>
              </w:rPr>
              <w:t>по</w:t>
            </w:r>
            <w:r>
              <w:rPr>
                <w:spacing w:val="26"/>
                <w:sz w:val="24"/>
              </w:rPr>
              <w:t xml:space="preserve"> </w:t>
            </w:r>
            <w:r>
              <w:rPr>
                <w:sz w:val="24"/>
              </w:rPr>
              <w:t>выбору,</w:t>
            </w:r>
            <w:r>
              <w:rPr>
                <w:spacing w:val="25"/>
                <w:sz w:val="24"/>
              </w:rPr>
              <w:t xml:space="preserve"> </w:t>
            </w:r>
            <w:r>
              <w:rPr>
                <w:spacing w:val="-5"/>
                <w:sz w:val="24"/>
              </w:rPr>
              <w:t>7-</w:t>
            </w:r>
          </w:p>
          <w:p w:rsidR="007B1D5A" w:rsidRDefault="00B147F9">
            <w:pPr>
              <w:pStyle w:val="TableParagraph"/>
              <w:spacing w:line="275" w:lineRule="exact"/>
              <w:rPr>
                <w:sz w:val="24"/>
              </w:rPr>
            </w:pPr>
            <w:r>
              <w:rPr>
                <w:sz w:val="24"/>
              </w:rPr>
              <w:t>9</w:t>
            </w:r>
            <w:r>
              <w:rPr>
                <w:spacing w:val="2"/>
                <w:sz w:val="24"/>
              </w:rPr>
              <w:t xml:space="preserve"> </w:t>
            </w:r>
            <w:r>
              <w:rPr>
                <w:spacing w:val="-5"/>
                <w:sz w:val="24"/>
              </w:rPr>
              <w:t>кл)</w:t>
            </w:r>
          </w:p>
          <w:p w:rsidR="007B1D5A" w:rsidRDefault="007B1D5A">
            <w:pPr>
              <w:pStyle w:val="TableParagraph"/>
              <w:ind w:left="0"/>
              <w:rPr>
                <w:sz w:val="24"/>
              </w:rPr>
            </w:pPr>
          </w:p>
          <w:p w:rsidR="007B1D5A" w:rsidRDefault="00B147F9">
            <w:pPr>
              <w:pStyle w:val="TableParagraph"/>
              <w:tabs>
                <w:tab w:val="left" w:pos="1108"/>
                <w:tab w:val="left" w:pos="1496"/>
                <w:tab w:val="left" w:pos="1664"/>
                <w:tab w:val="left" w:pos="1707"/>
                <w:tab w:val="left" w:pos="1827"/>
                <w:tab w:val="left" w:pos="2388"/>
              </w:tabs>
              <w:ind w:right="88"/>
              <w:rPr>
                <w:sz w:val="24"/>
              </w:rPr>
            </w:pPr>
            <w:r>
              <w:rPr>
                <w:sz w:val="24"/>
              </w:rPr>
              <w:t>Зарубежная проза о</w:t>
            </w:r>
            <w:r>
              <w:rPr>
                <w:spacing w:val="24"/>
                <w:sz w:val="24"/>
              </w:rPr>
              <w:t xml:space="preserve"> </w:t>
            </w:r>
            <w:r>
              <w:rPr>
                <w:sz w:val="24"/>
              </w:rPr>
              <w:t xml:space="preserve">детях и подростках, например: </w:t>
            </w:r>
            <w:r>
              <w:rPr>
                <w:spacing w:val="-2"/>
                <w:sz w:val="24"/>
              </w:rPr>
              <w:t>М.Твен,</w:t>
            </w:r>
            <w:r>
              <w:rPr>
                <w:sz w:val="24"/>
              </w:rPr>
              <w:tab/>
            </w:r>
            <w:r>
              <w:rPr>
                <w:sz w:val="24"/>
              </w:rPr>
              <w:tab/>
            </w:r>
            <w:r>
              <w:rPr>
                <w:spacing w:val="-2"/>
                <w:sz w:val="24"/>
              </w:rPr>
              <w:t>Ф.Х.Бёрнетт, Л.М.Монтгомери,</w:t>
            </w:r>
            <w:r>
              <w:rPr>
                <w:sz w:val="24"/>
              </w:rPr>
              <w:tab/>
            </w:r>
            <w:r>
              <w:rPr>
                <w:spacing w:val="-4"/>
                <w:sz w:val="24"/>
              </w:rPr>
              <w:t xml:space="preserve">А.де </w:t>
            </w:r>
            <w:r>
              <w:rPr>
                <w:spacing w:val="-2"/>
                <w:sz w:val="24"/>
              </w:rPr>
              <w:t>Сент-Экзюпери, А.Линдгрен,</w:t>
            </w:r>
            <w:r>
              <w:rPr>
                <w:sz w:val="24"/>
              </w:rPr>
              <w:tab/>
            </w:r>
            <w:r>
              <w:rPr>
                <w:sz w:val="24"/>
              </w:rPr>
              <w:tab/>
            </w:r>
            <w:r>
              <w:rPr>
                <w:sz w:val="24"/>
              </w:rPr>
              <w:tab/>
            </w:r>
            <w:r>
              <w:rPr>
                <w:sz w:val="24"/>
              </w:rPr>
              <w:tab/>
            </w:r>
            <w:r>
              <w:rPr>
                <w:spacing w:val="-2"/>
                <w:sz w:val="24"/>
              </w:rPr>
              <w:t>Я.Корчак, Харпер</w:t>
            </w:r>
            <w:r>
              <w:rPr>
                <w:sz w:val="24"/>
              </w:rPr>
              <w:tab/>
            </w:r>
            <w:r>
              <w:rPr>
                <w:spacing w:val="-4"/>
                <w:sz w:val="24"/>
              </w:rPr>
              <w:t>Ли,</w:t>
            </w:r>
            <w:r>
              <w:rPr>
                <w:sz w:val="24"/>
              </w:rPr>
              <w:tab/>
            </w:r>
            <w:r>
              <w:rPr>
                <w:sz w:val="24"/>
              </w:rPr>
              <w:tab/>
            </w:r>
            <w:r>
              <w:rPr>
                <w:sz w:val="24"/>
              </w:rPr>
              <w:tab/>
            </w:r>
            <w:r>
              <w:rPr>
                <w:spacing w:val="-2"/>
                <w:sz w:val="24"/>
              </w:rPr>
              <w:t xml:space="preserve">У.Голдинг, </w:t>
            </w:r>
            <w:r>
              <w:rPr>
                <w:sz w:val="24"/>
              </w:rPr>
              <w:t>Р.Брэдбери,</w:t>
            </w:r>
            <w:r>
              <w:rPr>
                <w:spacing w:val="-3"/>
                <w:sz w:val="24"/>
              </w:rPr>
              <w:t xml:space="preserve"> </w:t>
            </w:r>
            <w:r>
              <w:rPr>
                <w:sz w:val="24"/>
              </w:rPr>
              <w:t xml:space="preserve">Д.Сэлинджер, </w:t>
            </w:r>
            <w:r>
              <w:rPr>
                <w:spacing w:val="-2"/>
                <w:sz w:val="24"/>
              </w:rPr>
              <w:t>П.Гэллико,</w:t>
            </w:r>
            <w:r>
              <w:rPr>
                <w:sz w:val="24"/>
              </w:rPr>
              <w:tab/>
            </w:r>
            <w:r>
              <w:rPr>
                <w:sz w:val="24"/>
              </w:rPr>
              <w:tab/>
            </w:r>
            <w:r>
              <w:rPr>
                <w:sz w:val="24"/>
              </w:rPr>
              <w:tab/>
            </w:r>
            <w:r>
              <w:rPr>
                <w:sz w:val="24"/>
              </w:rPr>
              <w:tab/>
            </w:r>
            <w:r>
              <w:rPr>
                <w:spacing w:val="-60"/>
                <w:sz w:val="24"/>
              </w:rPr>
              <w:t xml:space="preserve"> </w:t>
            </w:r>
            <w:r>
              <w:rPr>
                <w:spacing w:val="-2"/>
                <w:sz w:val="24"/>
              </w:rPr>
              <w:t>Э.Портер, К.Патерсон,</w:t>
            </w:r>
            <w:r>
              <w:rPr>
                <w:sz w:val="24"/>
              </w:rPr>
              <w:tab/>
            </w:r>
            <w:r>
              <w:rPr>
                <w:sz w:val="24"/>
              </w:rPr>
              <w:tab/>
            </w:r>
            <w:r>
              <w:rPr>
                <w:spacing w:val="-2"/>
                <w:sz w:val="24"/>
              </w:rPr>
              <w:t xml:space="preserve">Б.Кауфман, </w:t>
            </w:r>
            <w:r>
              <w:rPr>
                <w:sz w:val="24"/>
              </w:rPr>
              <w:t>Ф.Бёрнетт и др.</w:t>
            </w:r>
          </w:p>
          <w:p w:rsidR="007B1D5A" w:rsidRDefault="00B147F9">
            <w:pPr>
              <w:pStyle w:val="TableParagraph"/>
              <w:tabs>
                <w:tab w:val="left" w:pos="752"/>
                <w:tab w:val="left" w:pos="2599"/>
              </w:tabs>
              <w:spacing w:before="6" w:line="237" w:lineRule="auto"/>
              <w:ind w:right="92"/>
              <w:rPr>
                <w:sz w:val="24"/>
              </w:rPr>
            </w:pPr>
            <w:r>
              <w:rPr>
                <w:spacing w:val="-6"/>
                <w:sz w:val="24"/>
              </w:rPr>
              <w:t>(2</w:t>
            </w:r>
            <w:r>
              <w:rPr>
                <w:sz w:val="24"/>
              </w:rPr>
              <w:tab/>
            </w:r>
            <w:r>
              <w:rPr>
                <w:spacing w:val="-2"/>
                <w:sz w:val="24"/>
              </w:rPr>
              <w:t>произведения</w:t>
            </w:r>
            <w:r>
              <w:rPr>
                <w:sz w:val="24"/>
              </w:rPr>
              <w:tab/>
            </w:r>
            <w:r>
              <w:rPr>
                <w:spacing w:val="-6"/>
                <w:sz w:val="24"/>
              </w:rPr>
              <w:t xml:space="preserve">по </w:t>
            </w:r>
            <w:r>
              <w:rPr>
                <w:spacing w:val="-2"/>
                <w:sz w:val="24"/>
              </w:rPr>
              <w:t>выбору,</w:t>
            </w:r>
          </w:p>
          <w:p w:rsidR="007B1D5A" w:rsidRDefault="00B147F9">
            <w:pPr>
              <w:pStyle w:val="TableParagraph"/>
              <w:spacing w:before="4" w:line="275" w:lineRule="exact"/>
              <w:rPr>
                <w:sz w:val="24"/>
              </w:rPr>
            </w:pPr>
            <w:r>
              <w:rPr>
                <w:sz w:val="24"/>
              </w:rPr>
              <w:t>5-9</w:t>
            </w:r>
            <w:r>
              <w:rPr>
                <w:spacing w:val="4"/>
                <w:sz w:val="24"/>
              </w:rPr>
              <w:t xml:space="preserve"> </w:t>
            </w:r>
            <w:r>
              <w:rPr>
                <w:spacing w:val="-4"/>
                <w:sz w:val="24"/>
              </w:rPr>
              <w:t>кл.)</w:t>
            </w:r>
          </w:p>
          <w:p w:rsidR="007B1D5A" w:rsidRDefault="00B147F9">
            <w:pPr>
              <w:pStyle w:val="TableParagraph"/>
              <w:tabs>
                <w:tab w:val="left" w:pos="1736"/>
                <w:tab w:val="left" w:pos="2720"/>
              </w:tabs>
              <w:spacing w:line="242" w:lineRule="auto"/>
              <w:ind w:right="91"/>
              <w:rPr>
                <w:sz w:val="24"/>
              </w:rPr>
            </w:pPr>
            <w:r>
              <w:rPr>
                <w:spacing w:val="-2"/>
                <w:sz w:val="24"/>
              </w:rPr>
              <w:t>Зарубежная</w:t>
            </w:r>
            <w:r>
              <w:rPr>
                <w:sz w:val="24"/>
              </w:rPr>
              <w:tab/>
            </w:r>
            <w:r>
              <w:rPr>
                <w:spacing w:val="-2"/>
                <w:sz w:val="24"/>
              </w:rPr>
              <w:t>проза</w:t>
            </w:r>
            <w:r>
              <w:rPr>
                <w:sz w:val="24"/>
              </w:rPr>
              <w:tab/>
            </w:r>
            <w:r>
              <w:rPr>
                <w:spacing w:val="-51"/>
                <w:sz w:val="24"/>
              </w:rPr>
              <w:t xml:space="preserve"> </w:t>
            </w:r>
            <w:r>
              <w:rPr>
                <w:spacing w:val="-8"/>
                <w:sz w:val="24"/>
              </w:rPr>
              <w:t xml:space="preserve">о </w:t>
            </w:r>
            <w:r>
              <w:rPr>
                <w:spacing w:val="-2"/>
                <w:sz w:val="24"/>
              </w:rPr>
              <w:t>животных</w:t>
            </w:r>
            <w:r>
              <w:rPr>
                <w:sz w:val="24"/>
              </w:rPr>
              <w:tab/>
            </w:r>
            <w:r>
              <w:rPr>
                <w:sz w:val="24"/>
              </w:rPr>
              <w:tab/>
            </w:r>
            <w:r>
              <w:rPr>
                <w:spacing w:val="-10"/>
                <w:sz w:val="24"/>
              </w:rPr>
              <w:t>и</w:t>
            </w:r>
          </w:p>
          <w:p w:rsidR="007B1D5A" w:rsidRDefault="00B147F9">
            <w:pPr>
              <w:pStyle w:val="TableParagraph"/>
              <w:tabs>
                <w:tab w:val="left" w:pos="1391"/>
                <w:tab w:val="left" w:pos="1889"/>
              </w:tabs>
              <w:ind w:right="89"/>
              <w:rPr>
                <w:sz w:val="24"/>
              </w:rPr>
            </w:pPr>
            <w:r>
              <w:rPr>
                <w:spacing w:val="-2"/>
                <w:sz w:val="24"/>
              </w:rPr>
              <w:t>взаимоотношениях человека</w:t>
            </w:r>
            <w:r>
              <w:rPr>
                <w:sz w:val="24"/>
              </w:rPr>
              <w:tab/>
            </w:r>
            <w:r>
              <w:rPr>
                <w:spacing w:val="-10"/>
                <w:sz w:val="24"/>
              </w:rPr>
              <w:t>и</w:t>
            </w:r>
            <w:r>
              <w:rPr>
                <w:sz w:val="24"/>
              </w:rPr>
              <w:tab/>
            </w:r>
            <w:r>
              <w:rPr>
                <w:spacing w:val="-2"/>
                <w:sz w:val="24"/>
              </w:rPr>
              <w:t>природы, например:</w:t>
            </w:r>
          </w:p>
          <w:p w:rsidR="007B1D5A" w:rsidRDefault="00B147F9">
            <w:pPr>
              <w:pStyle w:val="TableParagraph"/>
              <w:ind w:right="392"/>
              <w:rPr>
                <w:sz w:val="24"/>
              </w:rPr>
            </w:pPr>
            <w:r>
              <w:rPr>
                <w:sz w:val="24"/>
              </w:rPr>
              <w:t>Р.Киплинг,</w:t>
            </w:r>
            <w:r>
              <w:rPr>
                <w:spacing w:val="-15"/>
                <w:sz w:val="24"/>
              </w:rPr>
              <w:t xml:space="preserve"> </w:t>
            </w:r>
            <w:r>
              <w:rPr>
                <w:sz w:val="24"/>
              </w:rPr>
              <w:t xml:space="preserve">Дж.Лондон, </w:t>
            </w:r>
            <w:r>
              <w:rPr>
                <w:spacing w:val="-2"/>
                <w:sz w:val="24"/>
              </w:rPr>
              <w:t xml:space="preserve">Э.Сетон-Томпсон, </w:t>
            </w:r>
            <w:r>
              <w:rPr>
                <w:sz w:val="24"/>
              </w:rPr>
              <w:t>Д.Дарелл и др.</w:t>
            </w:r>
          </w:p>
          <w:p w:rsidR="007B1D5A" w:rsidRDefault="00B147F9">
            <w:pPr>
              <w:pStyle w:val="TableParagraph"/>
              <w:tabs>
                <w:tab w:val="left" w:pos="854"/>
                <w:tab w:val="left" w:pos="2599"/>
              </w:tabs>
              <w:spacing w:line="274" w:lineRule="exact"/>
              <w:rPr>
                <w:sz w:val="24"/>
              </w:rPr>
            </w:pPr>
            <w:r>
              <w:rPr>
                <w:sz w:val="24"/>
              </w:rPr>
              <w:t>(1-</w:t>
            </w:r>
            <w:r>
              <w:rPr>
                <w:spacing w:val="-10"/>
                <w:sz w:val="24"/>
              </w:rPr>
              <w:t>2</w:t>
            </w:r>
            <w:r>
              <w:rPr>
                <w:sz w:val="24"/>
              </w:rPr>
              <w:tab/>
            </w:r>
            <w:r>
              <w:rPr>
                <w:spacing w:val="-2"/>
                <w:sz w:val="24"/>
              </w:rPr>
              <w:t>произведения</w:t>
            </w:r>
            <w:r>
              <w:rPr>
                <w:sz w:val="24"/>
              </w:rPr>
              <w:tab/>
            </w:r>
            <w:r>
              <w:rPr>
                <w:spacing w:val="-5"/>
                <w:sz w:val="24"/>
              </w:rPr>
              <w:t>по</w:t>
            </w:r>
          </w:p>
          <w:p w:rsidR="007B1D5A" w:rsidRDefault="00B147F9">
            <w:pPr>
              <w:pStyle w:val="TableParagraph"/>
              <w:rPr>
                <w:sz w:val="24"/>
              </w:rPr>
            </w:pPr>
            <w:r>
              <w:rPr>
                <w:sz w:val="24"/>
              </w:rPr>
              <w:t>выбору, 5-7 кл.) Современные</w:t>
            </w:r>
            <w:r>
              <w:rPr>
                <w:spacing w:val="40"/>
                <w:sz w:val="24"/>
              </w:rPr>
              <w:t xml:space="preserve"> </w:t>
            </w:r>
            <w:r>
              <w:rPr>
                <w:sz w:val="24"/>
              </w:rPr>
              <w:t>зарубежная проза, например:</w:t>
            </w:r>
          </w:p>
          <w:p w:rsidR="007B1D5A" w:rsidRDefault="00B147F9">
            <w:pPr>
              <w:pStyle w:val="TableParagraph"/>
              <w:tabs>
                <w:tab w:val="left" w:pos="1842"/>
              </w:tabs>
              <w:ind w:right="86"/>
              <w:jc w:val="both"/>
              <w:rPr>
                <w:sz w:val="24"/>
              </w:rPr>
            </w:pPr>
            <w:r>
              <w:rPr>
                <w:sz w:val="24"/>
              </w:rPr>
              <w:t xml:space="preserve">А. Тор, Д. Пеннак, У.Старк, К. ДиКамилло, </w:t>
            </w:r>
            <w:r>
              <w:rPr>
                <w:spacing w:val="-2"/>
                <w:sz w:val="24"/>
              </w:rPr>
              <w:t>М.Парр,</w:t>
            </w:r>
            <w:r>
              <w:rPr>
                <w:sz w:val="24"/>
              </w:rPr>
              <w:tab/>
            </w:r>
            <w:r>
              <w:rPr>
                <w:spacing w:val="-2"/>
                <w:sz w:val="24"/>
              </w:rPr>
              <w:t>Г.Шмидт,</w:t>
            </w:r>
          </w:p>
          <w:p w:rsidR="007B1D5A" w:rsidRDefault="00B147F9">
            <w:pPr>
              <w:pStyle w:val="TableParagraph"/>
              <w:spacing w:before="1" w:line="237" w:lineRule="auto"/>
              <w:ind w:right="93"/>
              <w:jc w:val="both"/>
              <w:rPr>
                <w:sz w:val="24"/>
              </w:rPr>
            </w:pPr>
            <w:r>
              <w:rPr>
                <w:sz w:val="24"/>
              </w:rPr>
              <w:t>Д.Гроссман, С.Каста, Э.Файн, Е.Ельчин и др.</w:t>
            </w:r>
          </w:p>
          <w:p w:rsidR="007B1D5A" w:rsidRDefault="00B147F9">
            <w:pPr>
              <w:pStyle w:val="TableParagraph"/>
              <w:spacing w:before="6" w:line="237" w:lineRule="auto"/>
              <w:ind w:right="92"/>
              <w:jc w:val="both"/>
              <w:rPr>
                <w:sz w:val="24"/>
              </w:rPr>
            </w:pPr>
            <w:r>
              <w:rPr>
                <w:sz w:val="24"/>
              </w:rPr>
              <w:t xml:space="preserve">(1 произведение по </w:t>
            </w:r>
            <w:r>
              <w:rPr>
                <w:spacing w:val="-2"/>
                <w:sz w:val="24"/>
              </w:rPr>
              <w:t>выбору,</w:t>
            </w:r>
          </w:p>
          <w:p w:rsidR="007B1D5A" w:rsidRDefault="00B147F9">
            <w:pPr>
              <w:pStyle w:val="TableParagraph"/>
              <w:spacing w:before="3" w:line="261" w:lineRule="exact"/>
              <w:jc w:val="both"/>
              <w:rPr>
                <w:sz w:val="24"/>
              </w:rPr>
            </w:pPr>
            <w:r>
              <w:rPr>
                <w:sz w:val="24"/>
              </w:rPr>
              <w:t>5-8</w:t>
            </w:r>
            <w:r>
              <w:rPr>
                <w:spacing w:val="4"/>
                <w:sz w:val="24"/>
              </w:rPr>
              <w:t xml:space="preserve"> </w:t>
            </w:r>
            <w:r>
              <w:rPr>
                <w:spacing w:val="-4"/>
                <w:sz w:val="24"/>
              </w:rPr>
              <w:t>кл.)</w:t>
            </w:r>
          </w:p>
        </w:tc>
      </w:tr>
    </w:tbl>
    <w:p w:rsidR="007B1D5A" w:rsidRDefault="007B1D5A">
      <w:pPr>
        <w:pStyle w:val="a3"/>
        <w:ind w:left="0" w:firstLine="0"/>
        <w:jc w:val="left"/>
      </w:pPr>
    </w:p>
    <w:p w:rsidR="007B1D5A" w:rsidRDefault="007B1D5A">
      <w:pPr>
        <w:pStyle w:val="a3"/>
        <w:spacing w:before="11"/>
        <w:ind w:left="0" w:firstLine="0"/>
        <w:jc w:val="left"/>
      </w:pPr>
    </w:p>
    <w:p w:rsidR="007B1D5A" w:rsidRDefault="00B147F9" w:rsidP="00E2415F">
      <w:pPr>
        <w:pStyle w:val="1"/>
        <w:numPr>
          <w:ilvl w:val="3"/>
          <w:numId w:val="60"/>
        </w:numPr>
        <w:tabs>
          <w:tab w:val="left" w:pos="1600"/>
        </w:tabs>
        <w:spacing w:line="275" w:lineRule="exact"/>
        <w:ind w:left="1600" w:hanging="780"/>
        <w:jc w:val="both"/>
      </w:pPr>
      <w:r>
        <w:t>Родной</w:t>
      </w:r>
      <w:r>
        <w:rPr>
          <w:spacing w:val="-4"/>
        </w:rPr>
        <w:t xml:space="preserve"> язык</w:t>
      </w:r>
    </w:p>
    <w:p w:rsidR="007B1D5A" w:rsidRDefault="00B147F9">
      <w:pPr>
        <w:pStyle w:val="a3"/>
        <w:ind w:right="846"/>
      </w:pPr>
      <w: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w:t>
      </w:r>
      <w:r>
        <w:rPr>
          <w:spacing w:val="40"/>
        </w:rPr>
        <w:t xml:space="preserve"> </w:t>
      </w:r>
      <w:r>
        <w:t>и</w:t>
      </w:r>
      <w:r>
        <w:rPr>
          <w:spacing w:val="40"/>
        </w:rPr>
        <w:t xml:space="preserve"> </w:t>
      </w:r>
      <w:r>
        <w:t>постоянное</w:t>
      </w:r>
      <w:r>
        <w:rPr>
          <w:spacing w:val="40"/>
        </w:rPr>
        <w:t xml:space="preserve"> </w:t>
      </w:r>
      <w:r>
        <w:t>обновление</w:t>
      </w:r>
      <w:r>
        <w:rPr>
          <w:spacing w:val="40"/>
        </w:rPr>
        <w:t xml:space="preserve"> </w:t>
      </w:r>
      <w:r>
        <w:t>национальной</w:t>
      </w:r>
      <w:r>
        <w:rPr>
          <w:spacing w:val="40"/>
        </w:rPr>
        <w:t xml:space="preserve"> </w:t>
      </w:r>
      <w:r>
        <w:t>культуры.</w:t>
      </w:r>
      <w:r>
        <w:rPr>
          <w:spacing w:val="40"/>
        </w:rPr>
        <w:t xml:space="preserve"> </w:t>
      </w:r>
      <w:r>
        <w:t>Изучение</w:t>
      </w:r>
      <w:r>
        <w:rPr>
          <w:spacing w:val="40"/>
        </w:rPr>
        <w:t xml:space="preserve"> </w:t>
      </w:r>
      <w:r>
        <w:t>русского</w:t>
      </w:r>
    </w:p>
    <w:p w:rsidR="007B1D5A" w:rsidRDefault="007B1D5A">
      <w:pPr>
        <w:sectPr w:rsidR="007B1D5A">
          <w:type w:val="continuous"/>
          <w:pgSz w:w="11910" w:h="16840"/>
          <w:pgMar w:top="1100" w:right="0" w:bottom="1180" w:left="880" w:header="0" w:footer="968" w:gutter="0"/>
          <w:cols w:space="720"/>
        </w:sectPr>
      </w:pPr>
    </w:p>
    <w:p w:rsidR="007B1D5A" w:rsidRDefault="00B147F9">
      <w:pPr>
        <w:pStyle w:val="a3"/>
        <w:spacing w:before="66"/>
        <w:ind w:right="836" w:firstLine="0"/>
      </w:pPr>
      <w:r>
        <w:lastRenderedPageBreak/>
        <w:t>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7B1D5A" w:rsidRDefault="00B147F9">
      <w:pPr>
        <w:pStyle w:val="a3"/>
        <w:spacing w:before="3"/>
        <w:ind w:right="848"/>
      </w:pPr>
      <w:r>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w:t>
      </w:r>
      <w:r>
        <w:rPr>
          <w:spacing w:val="-3"/>
        </w:rPr>
        <w:t xml:space="preserve"> </w:t>
      </w:r>
      <w:r>
        <w:t>языковые аспекты, которые</w:t>
      </w:r>
      <w:r>
        <w:rPr>
          <w:spacing w:val="-3"/>
        </w:rPr>
        <w:t xml:space="preserve"> </w:t>
      </w:r>
      <w:r>
        <w:t>обнаруживают прямую, непосредственную культурно-историческую обусловленность.</w:t>
      </w:r>
    </w:p>
    <w:p w:rsidR="007B1D5A" w:rsidRDefault="00B147F9">
      <w:pPr>
        <w:pStyle w:val="a3"/>
        <w:spacing w:line="242" w:lineRule="auto"/>
        <w:ind w:right="851"/>
      </w:pPr>
      <w:r>
        <w:t>Как курс, имеющий частный характер, школьный курс русского родного языка опирается</w:t>
      </w:r>
      <w:r>
        <w:rPr>
          <w:spacing w:val="37"/>
        </w:rPr>
        <w:t xml:space="preserve"> </w:t>
      </w:r>
      <w:r>
        <w:t>на</w:t>
      </w:r>
      <w:r>
        <w:rPr>
          <w:spacing w:val="36"/>
        </w:rPr>
        <w:t xml:space="preserve"> </w:t>
      </w:r>
      <w:r>
        <w:t>содержание</w:t>
      </w:r>
      <w:r>
        <w:rPr>
          <w:spacing w:val="36"/>
        </w:rPr>
        <w:t xml:space="preserve"> </w:t>
      </w:r>
      <w:r>
        <w:t>основного</w:t>
      </w:r>
      <w:r>
        <w:rPr>
          <w:spacing w:val="40"/>
        </w:rPr>
        <w:t xml:space="preserve"> </w:t>
      </w:r>
      <w:r>
        <w:t>курса,</w:t>
      </w:r>
      <w:r>
        <w:rPr>
          <w:spacing w:val="38"/>
        </w:rPr>
        <w:t xml:space="preserve"> </w:t>
      </w:r>
      <w:r>
        <w:t>представленного</w:t>
      </w:r>
      <w:r>
        <w:rPr>
          <w:spacing w:val="40"/>
        </w:rPr>
        <w:t xml:space="preserve"> </w:t>
      </w:r>
      <w:r>
        <w:t>в</w:t>
      </w:r>
      <w:r>
        <w:rPr>
          <w:spacing w:val="34"/>
        </w:rPr>
        <w:t xml:space="preserve"> </w:t>
      </w:r>
      <w:r>
        <w:t>образовательной</w:t>
      </w:r>
      <w:r>
        <w:rPr>
          <w:spacing w:val="38"/>
        </w:rPr>
        <w:t xml:space="preserve"> </w:t>
      </w:r>
      <w:r>
        <w:t>области</w:t>
      </w:r>
    </w:p>
    <w:p w:rsidR="007B1D5A" w:rsidRDefault="00B147F9">
      <w:pPr>
        <w:pStyle w:val="a3"/>
        <w:ind w:right="843" w:firstLine="0"/>
      </w:pPr>
      <w:r>
        <w:t>«Русский язык и литература», сопровождает и поддерживает его. Основные содержательные линии настоящей программы (блоки программы) соотносятся с основными</w:t>
      </w:r>
      <w:r>
        <w:rPr>
          <w:spacing w:val="-1"/>
        </w:rPr>
        <w:t xml:space="preserve"> </w:t>
      </w:r>
      <w:r>
        <w:t>содержательными</w:t>
      </w:r>
      <w:r>
        <w:rPr>
          <w:spacing w:val="-1"/>
        </w:rPr>
        <w:t xml:space="preserve"> </w:t>
      </w:r>
      <w:r>
        <w:t>линиями</w:t>
      </w:r>
      <w:r>
        <w:rPr>
          <w:spacing w:val="-6"/>
        </w:rPr>
        <w:t xml:space="preserve"> </w:t>
      </w:r>
      <w:r>
        <w:t>основного</w:t>
      </w:r>
      <w:r>
        <w:rPr>
          <w:spacing w:val="-2"/>
        </w:rPr>
        <w:t xml:space="preserve"> </w:t>
      </w:r>
      <w:r>
        <w:t>курса</w:t>
      </w:r>
      <w:r>
        <w:rPr>
          <w:spacing w:val="-3"/>
        </w:rPr>
        <w:t xml:space="preserve"> </w:t>
      </w:r>
      <w:r>
        <w:t>русского</w:t>
      </w:r>
      <w:r>
        <w:rPr>
          <w:spacing w:val="-2"/>
        </w:rPr>
        <w:t xml:space="preserve"> </w:t>
      </w:r>
      <w:r>
        <w:t>языка</w:t>
      </w:r>
      <w:r>
        <w:rPr>
          <w:spacing w:val="-7"/>
        </w:rPr>
        <w:t xml:space="preserve"> </w:t>
      </w:r>
      <w:r>
        <w:t>в</w:t>
      </w:r>
      <w:r>
        <w:rPr>
          <w:spacing w:val="-5"/>
        </w:rPr>
        <w:t xml:space="preserve"> </w:t>
      </w:r>
      <w:r>
        <w:t xml:space="preserve">образовательной организации, но не дублируют их и имеют преимущественно практико-ориентированный </w:t>
      </w:r>
      <w:r>
        <w:rPr>
          <w:spacing w:val="-2"/>
        </w:rPr>
        <w:t>характер.</w:t>
      </w:r>
    </w:p>
    <w:p w:rsidR="007B1D5A" w:rsidRDefault="00B147F9">
      <w:pPr>
        <w:pStyle w:val="a3"/>
        <w:spacing w:line="275" w:lineRule="exact"/>
        <w:ind w:left="1530" w:firstLine="0"/>
      </w:pPr>
      <w:r>
        <w:t>В</w:t>
      </w:r>
      <w:r>
        <w:rPr>
          <w:spacing w:val="-5"/>
        </w:rPr>
        <w:t xml:space="preserve"> </w:t>
      </w:r>
      <w:r>
        <w:t>соответствии</w:t>
      </w:r>
      <w:r>
        <w:rPr>
          <w:spacing w:val="-4"/>
        </w:rPr>
        <w:t xml:space="preserve"> </w:t>
      </w:r>
      <w:r>
        <w:t>с</w:t>
      </w:r>
      <w:r>
        <w:rPr>
          <w:spacing w:val="-2"/>
        </w:rPr>
        <w:t xml:space="preserve"> </w:t>
      </w:r>
      <w:r>
        <w:t>этим</w:t>
      </w:r>
      <w:r>
        <w:rPr>
          <w:spacing w:val="-4"/>
        </w:rPr>
        <w:t xml:space="preserve"> </w:t>
      </w:r>
      <w:r>
        <w:t>в</w:t>
      </w:r>
      <w:r>
        <w:rPr>
          <w:spacing w:val="-3"/>
        </w:rPr>
        <w:t xml:space="preserve"> </w:t>
      </w:r>
      <w:r>
        <w:t>программе</w:t>
      </w:r>
      <w:r>
        <w:rPr>
          <w:spacing w:val="-6"/>
        </w:rPr>
        <w:t xml:space="preserve"> </w:t>
      </w:r>
      <w:r>
        <w:t>выделяются</w:t>
      </w:r>
      <w:r>
        <w:rPr>
          <w:spacing w:val="-2"/>
        </w:rPr>
        <w:t xml:space="preserve"> </w:t>
      </w:r>
      <w:r>
        <w:t>следующие</w:t>
      </w:r>
      <w:r>
        <w:rPr>
          <w:spacing w:val="-1"/>
        </w:rPr>
        <w:t xml:space="preserve"> </w:t>
      </w:r>
      <w:r>
        <w:rPr>
          <w:spacing w:val="-2"/>
        </w:rPr>
        <w:t>блоки:</w:t>
      </w:r>
    </w:p>
    <w:p w:rsidR="007B1D5A" w:rsidRDefault="00B147F9">
      <w:pPr>
        <w:pStyle w:val="a3"/>
        <w:ind w:right="847"/>
      </w:pPr>
      <w: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w:t>
      </w:r>
      <w:r>
        <w:rPr>
          <w:spacing w:val="80"/>
        </w:rPr>
        <w:t xml:space="preserve"> </w:t>
      </w:r>
      <w:r>
        <w:t>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B1D5A" w:rsidRDefault="00B147F9">
      <w:pPr>
        <w:pStyle w:val="a3"/>
        <w:ind w:right="841"/>
      </w:pPr>
      <w:r>
        <w:t>Второй блок – «Культура речи» – ориентирован на формирование у учащихся ответственного и</w:t>
      </w:r>
      <w:r>
        <w:rPr>
          <w:spacing w:val="-4"/>
        </w:rPr>
        <w:t xml:space="preserve"> </w:t>
      </w:r>
      <w:r>
        <w:t>осознанного отношения к использованию русского языка</w:t>
      </w:r>
      <w:r>
        <w:rPr>
          <w:spacing w:val="-1"/>
        </w:rPr>
        <w:t xml:space="preserve"> </w:t>
      </w:r>
      <w:r>
        <w:t>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7B1D5A" w:rsidRDefault="00B147F9">
      <w:pPr>
        <w:pStyle w:val="a3"/>
        <w:ind w:right="844"/>
      </w:pPr>
      <w:r>
        <w:t>В</w:t>
      </w:r>
      <w:r>
        <w:rPr>
          <w:spacing w:val="-2"/>
        </w:rPr>
        <w:t xml:space="preserve"> </w:t>
      </w:r>
      <w:r>
        <w:t>третьем блоке – «Речь. Речевая деятельность.</w:t>
      </w:r>
      <w:r>
        <w:rPr>
          <w:spacing w:val="-3"/>
        </w:rPr>
        <w:t xml:space="preserve"> </w:t>
      </w:r>
      <w:r>
        <w:t xml:space="preserve">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w:t>
      </w:r>
      <w:r>
        <w:rPr>
          <w:spacing w:val="-2"/>
        </w:rPr>
        <w:t>принадлежности.</w:t>
      </w:r>
    </w:p>
    <w:p w:rsidR="007B1D5A" w:rsidRDefault="00B147F9">
      <w:pPr>
        <w:pStyle w:val="1"/>
        <w:spacing w:before="5" w:line="272" w:lineRule="exact"/>
        <w:ind w:left="1530"/>
      </w:pPr>
      <w:r>
        <w:t>Родная</w:t>
      </w:r>
      <w:r>
        <w:rPr>
          <w:spacing w:val="-4"/>
        </w:rPr>
        <w:t xml:space="preserve"> </w:t>
      </w:r>
      <w:r>
        <w:rPr>
          <w:spacing w:val="-2"/>
        </w:rPr>
        <w:t>литература</w:t>
      </w:r>
    </w:p>
    <w:p w:rsidR="007B1D5A" w:rsidRDefault="00B147F9">
      <w:pPr>
        <w:pStyle w:val="a3"/>
        <w:ind w:right="851" w:firstLine="0"/>
      </w:pPr>
      <w:r>
        <w:t>Литература Урала как важнейшая часть литературы народов России. Сказки народов Урала. Отражение представлений народов Урала о мире и о себе в устном народном творчестве. Жанровое своеобразие фольклора народов Урала.</w:t>
      </w:r>
    </w:p>
    <w:p w:rsidR="007B1D5A" w:rsidRDefault="00B147F9">
      <w:pPr>
        <w:pStyle w:val="a3"/>
        <w:spacing w:line="275" w:lineRule="exact"/>
        <w:ind w:firstLine="0"/>
      </w:pPr>
      <w:r>
        <w:t>Мифы</w:t>
      </w:r>
      <w:r>
        <w:rPr>
          <w:spacing w:val="45"/>
        </w:rPr>
        <w:t xml:space="preserve"> </w:t>
      </w:r>
      <w:r>
        <w:t>народов</w:t>
      </w:r>
      <w:r>
        <w:rPr>
          <w:spacing w:val="48"/>
        </w:rPr>
        <w:t xml:space="preserve"> </w:t>
      </w:r>
      <w:r>
        <w:t>Урала</w:t>
      </w:r>
      <w:r>
        <w:rPr>
          <w:spacing w:val="46"/>
        </w:rPr>
        <w:t xml:space="preserve"> </w:t>
      </w:r>
      <w:r>
        <w:t>о</w:t>
      </w:r>
      <w:r>
        <w:rPr>
          <w:spacing w:val="51"/>
        </w:rPr>
        <w:t xml:space="preserve"> </w:t>
      </w:r>
      <w:r>
        <w:t>сотворении</w:t>
      </w:r>
      <w:r>
        <w:rPr>
          <w:spacing w:val="47"/>
        </w:rPr>
        <w:t xml:space="preserve"> </w:t>
      </w:r>
      <w:r>
        <w:t>мира.</w:t>
      </w:r>
      <w:r>
        <w:rPr>
          <w:spacing w:val="49"/>
        </w:rPr>
        <w:t xml:space="preserve"> </w:t>
      </w:r>
      <w:r>
        <w:t>Исторические</w:t>
      </w:r>
      <w:r>
        <w:rPr>
          <w:spacing w:val="46"/>
        </w:rPr>
        <w:t xml:space="preserve"> </w:t>
      </w:r>
      <w:r>
        <w:t>предания</w:t>
      </w:r>
      <w:r>
        <w:rPr>
          <w:spacing w:val="47"/>
        </w:rPr>
        <w:t xml:space="preserve"> </w:t>
      </w:r>
      <w:r>
        <w:t>Среднего</w:t>
      </w:r>
      <w:r>
        <w:rPr>
          <w:spacing w:val="51"/>
        </w:rPr>
        <w:t xml:space="preserve"> </w:t>
      </w:r>
      <w:r>
        <w:rPr>
          <w:spacing w:val="-2"/>
        </w:rPr>
        <w:t>Урала</w:t>
      </w:r>
    </w:p>
    <w:p w:rsidR="007B1D5A" w:rsidRDefault="00B147F9">
      <w:pPr>
        <w:pStyle w:val="a3"/>
        <w:spacing w:line="242" w:lineRule="auto"/>
        <w:ind w:right="855" w:firstLine="0"/>
        <w:jc w:val="left"/>
      </w:pPr>
      <w:r>
        <w:t>«Про Ермака</w:t>
      </w:r>
      <w:r>
        <w:rPr>
          <w:spacing w:val="-5"/>
        </w:rPr>
        <w:t xml:space="preserve"> </w:t>
      </w:r>
      <w:r>
        <w:t>Тимофеевича»,</w:t>
      </w:r>
      <w:r>
        <w:rPr>
          <w:spacing w:val="-2"/>
        </w:rPr>
        <w:t xml:space="preserve"> </w:t>
      </w:r>
      <w:r>
        <w:t>«О</w:t>
      </w:r>
      <w:r>
        <w:rPr>
          <w:spacing w:val="-5"/>
        </w:rPr>
        <w:t xml:space="preserve"> </w:t>
      </w:r>
      <w:r>
        <w:t>первых</w:t>
      </w:r>
      <w:r>
        <w:rPr>
          <w:spacing w:val="-4"/>
        </w:rPr>
        <w:t xml:space="preserve"> </w:t>
      </w:r>
      <w:r>
        <w:t>уральских</w:t>
      </w:r>
      <w:r>
        <w:rPr>
          <w:spacing w:val="-8"/>
        </w:rPr>
        <w:t xml:space="preserve"> </w:t>
      </w:r>
      <w:r>
        <w:t>заводчиках»,</w:t>
      </w:r>
      <w:r>
        <w:rPr>
          <w:spacing w:val="-2"/>
        </w:rPr>
        <w:t xml:space="preserve"> </w:t>
      </w:r>
      <w:r>
        <w:t>«О</w:t>
      </w:r>
      <w:r>
        <w:rPr>
          <w:spacing w:val="-5"/>
        </w:rPr>
        <w:t xml:space="preserve"> </w:t>
      </w:r>
      <w:r>
        <w:t>горных</w:t>
      </w:r>
      <w:r>
        <w:rPr>
          <w:spacing w:val="-8"/>
        </w:rPr>
        <w:t xml:space="preserve"> </w:t>
      </w:r>
      <w:r>
        <w:t>богатствах края», «О Полозе».</w:t>
      </w:r>
    </w:p>
    <w:p w:rsidR="007B1D5A" w:rsidRDefault="00B147F9">
      <w:pPr>
        <w:pStyle w:val="a3"/>
        <w:spacing w:line="242" w:lineRule="auto"/>
        <w:ind w:right="855" w:firstLine="62"/>
        <w:jc w:val="left"/>
      </w:pPr>
      <w:r>
        <w:t>Исторические</w:t>
      </w:r>
      <w:r>
        <w:rPr>
          <w:spacing w:val="-3"/>
        </w:rPr>
        <w:t xml:space="preserve"> </w:t>
      </w:r>
      <w:r>
        <w:t>предания. Воплощение</w:t>
      </w:r>
      <w:r>
        <w:rPr>
          <w:spacing w:val="-8"/>
        </w:rPr>
        <w:t xml:space="preserve"> </w:t>
      </w:r>
      <w:r>
        <w:t>опыта</w:t>
      </w:r>
      <w:r>
        <w:rPr>
          <w:spacing w:val="-7"/>
        </w:rPr>
        <w:t xml:space="preserve"> </w:t>
      </w:r>
      <w:r>
        <w:t>прошлого</w:t>
      </w:r>
      <w:r>
        <w:rPr>
          <w:spacing w:val="-2"/>
        </w:rPr>
        <w:t xml:space="preserve"> </w:t>
      </w:r>
      <w:r>
        <w:t>в</w:t>
      </w:r>
      <w:r>
        <w:rPr>
          <w:spacing w:val="-5"/>
        </w:rPr>
        <w:t xml:space="preserve"> </w:t>
      </w:r>
      <w:r>
        <w:t>ценных</w:t>
      </w:r>
      <w:r>
        <w:rPr>
          <w:spacing w:val="-7"/>
        </w:rPr>
        <w:t xml:space="preserve"> </w:t>
      </w:r>
      <w:r>
        <w:t>исторических свидетельствах. Исторические и бытовые предания Среднего Урала.</w:t>
      </w:r>
    </w:p>
    <w:p w:rsidR="007B1D5A" w:rsidRDefault="00B147F9">
      <w:pPr>
        <w:pStyle w:val="a3"/>
        <w:spacing w:line="242" w:lineRule="auto"/>
        <w:ind w:right="855" w:firstLine="0"/>
        <w:jc w:val="left"/>
      </w:pPr>
      <w:r>
        <w:t>Исторические</w:t>
      </w:r>
      <w:r>
        <w:rPr>
          <w:spacing w:val="80"/>
        </w:rPr>
        <w:t xml:space="preserve"> </w:t>
      </w:r>
      <w:r>
        <w:t>и</w:t>
      </w:r>
      <w:r>
        <w:rPr>
          <w:spacing w:val="80"/>
        </w:rPr>
        <w:t xml:space="preserve"> </w:t>
      </w:r>
      <w:r>
        <w:t>лирические</w:t>
      </w:r>
      <w:r>
        <w:rPr>
          <w:spacing w:val="80"/>
        </w:rPr>
        <w:t xml:space="preserve"> </w:t>
      </w:r>
      <w:r>
        <w:t>песни</w:t>
      </w:r>
      <w:r>
        <w:rPr>
          <w:spacing w:val="80"/>
        </w:rPr>
        <w:t xml:space="preserve"> </w:t>
      </w:r>
      <w:r>
        <w:t>«Благослови,</w:t>
      </w:r>
      <w:r>
        <w:rPr>
          <w:spacing w:val="80"/>
        </w:rPr>
        <w:t xml:space="preserve"> </w:t>
      </w:r>
      <w:r>
        <w:t>сударь-хозяин…»,</w:t>
      </w:r>
      <w:r>
        <w:rPr>
          <w:spacing w:val="80"/>
        </w:rPr>
        <w:t xml:space="preserve"> </w:t>
      </w:r>
      <w:r>
        <w:t>«Славна</w:t>
      </w:r>
      <w:r>
        <w:rPr>
          <w:spacing w:val="80"/>
        </w:rPr>
        <w:t xml:space="preserve"> </w:t>
      </w:r>
      <w:r>
        <w:t>улица</w:t>
      </w:r>
      <w:r>
        <w:rPr>
          <w:spacing w:val="80"/>
        </w:rPr>
        <w:t xml:space="preserve"> </w:t>
      </w:r>
      <w:r>
        <w:t>Невьянска…», «Как у ключика у студёного».</w:t>
      </w:r>
    </w:p>
    <w:p w:rsidR="007B1D5A" w:rsidRDefault="007B1D5A">
      <w:pPr>
        <w:spacing w:line="242" w:lineRule="auto"/>
        <w:sectPr w:rsidR="007B1D5A">
          <w:pgSz w:w="11910" w:h="16840"/>
          <w:pgMar w:top="1040" w:right="0" w:bottom="1180" w:left="880" w:header="0" w:footer="968" w:gutter="0"/>
          <w:cols w:space="720"/>
        </w:sectPr>
      </w:pPr>
    </w:p>
    <w:p w:rsidR="007B1D5A" w:rsidRDefault="00202777">
      <w:pPr>
        <w:pStyle w:val="a3"/>
        <w:spacing w:before="66" w:line="242" w:lineRule="auto"/>
        <w:ind w:firstLine="0"/>
        <w:jc w:val="left"/>
      </w:pPr>
      <w:r>
        <w:rPr>
          <w:noProof/>
          <w:lang w:eastAsia="ru-RU"/>
        </w:rPr>
        <w:lastRenderedPageBreak/>
        <w:pict>
          <v:shape id="docshape57" o:spid="_x0000_s1082" style="position:absolute;left:0;text-align:left;margin-left:589.2pt;margin-top:3.75pt;width:1pt;height:55.2pt;z-index:15753728;mso-position-horizontal-relative:page" coordorigin="11784,75" coordsize="20,1104" o:spt="100" adj="0,,0" path="m11803,905r-19,l11784,1179r19,l11803,905xm11803,75r-19,l11784,627r,278l11803,905r,-278l11803,75xe" fillcolor="black" stroked="f">
            <v:stroke joinstyle="round"/>
            <v:formulas/>
            <v:path arrowok="t" o:connecttype="segments"/>
            <w10:wrap anchorx="page"/>
          </v:shape>
        </w:pict>
      </w:r>
      <w:r w:rsidR="00B147F9">
        <w:t>Топонимия.</w:t>
      </w:r>
      <w:r w:rsidR="00B147F9">
        <w:rPr>
          <w:spacing w:val="40"/>
        </w:rPr>
        <w:t xml:space="preserve"> </w:t>
      </w:r>
      <w:r w:rsidR="00B147F9">
        <w:t>Исторические</w:t>
      </w:r>
      <w:r w:rsidR="00B147F9">
        <w:rPr>
          <w:spacing w:val="40"/>
        </w:rPr>
        <w:t xml:space="preserve"> </w:t>
      </w:r>
      <w:r w:rsidR="00B147F9">
        <w:t>и</w:t>
      </w:r>
      <w:r w:rsidR="00B147F9">
        <w:rPr>
          <w:spacing w:val="40"/>
        </w:rPr>
        <w:t xml:space="preserve"> </w:t>
      </w:r>
      <w:r w:rsidR="00B147F9">
        <w:t>лирические</w:t>
      </w:r>
      <w:r w:rsidR="00B147F9">
        <w:rPr>
          <w:spacing w:val="40"/>
        </w:rPr>
        <w:t xml:space="preserve"> </w:t>
      </w:r>
      <w:r w:rsidR="00B147F9">
        <w:t>песни</w:t>
      </w:r>
      <w:r w:rsidR="00B147F9">
        <w:rPr>
          <w:spacing w:val="40"/>
        </w:rPr>
        <w:t xml:space="preserve"> </w:t>
      </w:r>
      <w:r w:rsidR="00B147F9">
        <w:t>«Благослови,</w:t>
      </w:r>
      <w:r w:rsidR="00B147F9">
        <w:rPr>
          <w:spacing w:val="40"/>
        </w:rPr>
        <w:t xml:space="preserve"> </w:t>
      </w:r>
      <w:r w:rsidR="00B147F9">
        <w:t>сударь-хозяин…»,«Славна улица Невьянска…», «Как у ключика у студёного».</w:t>
      </w:r>
    </w:p>
    <w:p w:rsidR="007B1D5A" w:rsidRDefault="00B147F9">
      <w:pPr>
        <w:pStyle w:val="a3"/>
        <w:spacing w:line="242" w:lineRule="auto"/>
        <w:ind w:right="2241" w:firstLine="9"/>
        <w:jc w:val="left"/>
      </w:pPr>
      <w:r>
        <w:t>Путешествие</w:t>
      </w:r>
      <w:r>
        <w:rPr>
          <w:spacing w:val="40"/>
        </w:rPr>
        <w:t xml:space="preserve"> </w:t>
      </w:r>
      <w:r>
        <w:t>по</w:t>
      </w:r>
      <w:r>
        <w:rPr>
          <w:spacing w:val="40"/>
        </w:rPr>
        <w:t xml:space="preserve"> </w:t>
      </w:r>
      <w:r>
        <w:t>северо-западу</w:t>
      </w:r>
      <w:r>
        <w:rPr>
          <w:spacing w:val="40"/>
        </w:rPr>
        <w:t xml:space="preserve"> </w:t>
      </w:r>
      <w:r>
        <w:t>Сибири</w:t>
      </w:r>
      <w:r>
        <w:rPr>
          <w:spacing w:val="40"/>
        </w:rPr>
        <w:t xml:space="preserve"> </w:t>
      </w:r>
      <w:r>
        <w:t>как</w:t>
      </w:r>
      <w:r>
        <w:rPr>
          <w:spacing w:val="40"/>
        </w:rPr>
        <w:t xml:space="preserve"> </w:t>
      </w:r>
      <w:r>
        <w:t>основа</w:t>
      </w:r>
      <w:r>
        <w:rPr>
          <w:spacing w:val="40"/>
        </w:rPr>
        <w:t xml:space="preserve"> </w:t>
      </w:r>
      <w:r>
        <w:t>для</w:t>
      </w:r>
      <w:r>
        <w:rPr>
          <w:spacing w:val="40"/>
        </w:rPr>
        <w:t xml:space="preserve"> </w:t>
      </w:r>
      <w:r>
        <w:t>создания</w:t>
      </w:r>
      <w:r>
        <w:rPr>
          <w:spacing w:val="40"/>
        </w:rPr>
        <w:t xml:space="preserve"> </w:t>
      </w:r>
      <w:r>
        <w:t>рассказа. Подростки в уральской литературе.</w:t>
      </w:r>
    </w:p>
    <w:p w:rsidR="007B1D5A" w:rsidRDefault="00B147F9">
      <w:pPr>
        <w:pStyle w:val="a3"/>
        <w:spacing w:line="271" w:lineRule="exact"/>
        <w:ind w:firstLine="0"/>
        <w:jc w:val="left"/>
      </w:pPr>
      <w:r>
        <w:t>А.К.</w:t>
      </w:r>
      <w:r>
        <w:rPr>
          <w:spacing w:val="-3"/>
        </w:rPr>
        <w:t xml:space="preserve"> </w:t>
      </w:r>
      <w:r>
        <w:t>Матвеев</w:t>
      </w:r>
      <w:r>
        <w:rPr>
          <w:spacing w:val="-4"/>
        </w:rPr>
        <w:t xml:space="preserve"> </w:t>
      </w:r>
      <w:r>
        <w:t>«Нёройки</w:t>
      </w:r>
      <w:r>
        <w:rPr>
          <w:spacing w:val="-3"/>
        </w:rPr>
        <w:t xml:space="preserve"> </w:t>
      </w:r>
      <w:r>
        <w:t>караулят</w:t>
      </w:r>
      <w:r>
        <w:rPr>
          <w:spacing w:val="-4"/>
        </w:rPr>
        <w:t xml:space="preserve"> Урал»</w:t>
      </w:r>
    </w:p>
    <w:p w:rsidR="007B1D5A" w:rsidRDefault="00B147F9">
      <w:pPr>
        <w:pStyle w:val="a3"/>
        <w:spacing w:line="237" w:lineRule="auto"/>
        <w:ind w:right="855" w:firstLine="0"/>
        <w:jc w:val="left"/>
      </w:pPr>
      <w:r>
        <w:t>П.М.</w:t>
      </w:r>
      <w:r>
        <w:rPr>
          <w:spacing w:val="-2"/>
        </w:rPr>
        <w:t xml:space="preserve"> </w:t>
      </w:r>
      <w:r>
        <w:t>Кудряшев</w:t>
      </w:r>
      <w:r>
        <w:rPr>
          <w:spacing w:val="-3"/>
        </w:rPr>
        <w:t xml:space="preserve"> </w:t>
      </w:r>
      <w:r>
        <w:t>«Песнь</w:t>
      </w:r>
      <w:r>
        <w:rPr>
          <w:spacing w:val="-3"/>
        </w:rPr>
        <w:t xml:space="preserve"> </w:t>
      </w:r>
      <w:r>
        <w:t>башкирца</w:t>
      </w:r>
      <w:r>
        <w:rPr>
          <w:spacing w:val="-4"/>
        </w:rPr>
        <w:t xml:space="preserve"> </w:t>
      </w:r>
      <w:r>
        <w:t>после</w:t>
      </w:r>
      <w:r>
        <w:rPr>
          <w:spacing w:val="-4"/>
        </w:rPr>
        <w:t xml:space="preserve"> </w:t>
      </w:r>
      <w:r>
        <w:t>сражения»,</w:t>
      </w:r>
      <w:r>
        <w:rPr>
          <w:spacing w:val="-2"/>
        </w:rPr>
        <w:t xml:space="preserve"> </w:t>
      </w:r>
      <w:r>
        <w:t>«Прощание</w:t>
      </w:r>
      <w:r>
        <w:rPr>
          <w:spacing w:val="-9"/>
        </w:rPr>
        <w:t xml:space="preserve"> </w:t>
      </w:r>
      <w:r>
        <w:t>башкирца</w:t>
      </w:r>
      <w:r>
        <w:rPr>
          <w:spacing w:val="-4"/>
        </w:rPr>
        <w:t xml:space="preserve"> </w:t>
      </w:r>
      <w:r>
        <w:t>с</w:t>
      </w:r>
      <w:r>
        <w:rPr>
          <w:spacing w:val="-9"/>
        </w:rPr>
        <w:t xml:space="preserve"> </w:t>
      </w:r>
      <w:r>
        <w:t>милой». Салават Юлаев «Урал»</w:t>
      </w:r>
    </w:p>
    <w:p w:rsidR="007B1D5A" w:rsidRDefault="00B147F9">
      <w:pPr>
        <w:pStyle w:val="a3"/>
        <w:spacing w:before="3" w:line="275" w:lineRule="exact"/>
        <w:ind w:firstLine="0"/>
        <w:jc w:val="left"/>
      </w:pPr>
      <w:r>
        <w:t>Н.А.</w:t>
      </w:r>
      <w:r>
        <w:rPr>
          <w:spacing w:val="-4"/>
        </w:rPr>
        <w:t xml:space="preserve"> </w:t>
      </w:r>
      <w:r>
        <w:t>Дурова</w:t>
      </w:r>
      <w:r>
        <w:rPr>
          <w:spacing w:val="-5"/>
        </w:rPr>
        <w:t xml:space="preserve"> </w:t>
      </w:r>
      <w:r>
        <w:t>«Кавалерист-девица.</w:t>
      </w:r>
      <w:r>
        <w:rPr>
          <w:spacing w:val="-2"/>
        </w:rPr>
        <w:t xml:space="preserve"> </w:t>
      </w:r>
      <w:r>
        <w:t>Происшествие</w:t>
      </w:r>
      <w:r>
        <w:rPr>
          <w:spacing w:val="-5"/>
        </w:rPr>
        <w:t xml:space="preserve"> </w:t>
      </w:r>
      <w:r>
        <w:t>в</w:t>
      </w:r>
      <w:r>
        <w:rPr>
          <w:spacing w:val="-6"/>
        </w:rPr>
        <w:t xml:space="preserve"> </w:t>
      </w:r>
      <w:r>
        <w:rPr>
          <w:spacing w:val="-2"/>
        </w:rPr>
        <w:t>России»</w:t>
      </w:r>
    </w:p>
    <w:p w:rsidR="007B1D5A" w:rsidRDefault="00B147F9">
      <w:pPr>
        <w:pStyle w:val="a3"/>
        <w:spacing w:line="242" w:lineRule="auto"/>
        <w:ind w:right="2899" w:firstLine="0"/>
        <w:jc w:val="left"/>
      </w:pPr>
      <w:r>
        <w:t>П.П.</w:t>
      </w:r>
      <w:r>
        <w:rPr>
          <w:spacing w:val="-6"/>
        </w:rPr>
        <w:t xml:space="preserve"> </w:t>
      </w:r>
      <w:r>
        <w:t>Бажов</w:t>
      </w:r>
      <w:r>
        <w:rPr>
          <w:spacing w:val="-6"/>
        </w:rPr>
        <w:t xml:space="preserve"> </w:t>
      </w:r>
      <w:r>
        <w:t>«Живинка</w:t>
      </w:r>
      <w:r>
        <w:rPr>
          <w:spacing w:val="-9"/>
        </w:rPr>
        <w:t xml:space="preserve"> </w:t>
      </w:r>
      <w:r>
        <w:t>в</w:t>
      </w:r>
      <w:r>
        <w:rPr>
          <w:spacing w:val="-2"/>
        </w:rPr>
        <w:t xml:space="preserve"> </w:t>
      </w:r>
      <w:r>
        <w:t>деле».Д.Н.</w:t>
      </w:r>
      <w:r>
        <w:rPr>
          <w:spacing w:val="-2"/>
        </w:rPr>
        <w:t xml:space="preserve"> </w:t>
      </w:r>
      <w:r>
        <w:t>Мамин-Сибиряк</w:t>
      </w:r>
      <w:r>
        <w:rPr>
          <w:spacing w:val="-5"/>
        </w:rPr>
        <w:t xml:space="preserve"> </w:t>
      </w:r>
      <w:r>
        <w:t>«Охонины</w:t>
      </w:r>
      <w:r>
        <w:rPr>
          <w:spacing w:val="-2"/>
        </w:rPr>
        <w:t xml:space="preserve"> </w:t>
      </w:r>
      <w:r>
        <w:t>брови» К.Д. Носилов «Дедушка-вогул и его внуки»</w:t>
      </w:r>
    </w:p>
    <w:p w:rsidR="007B1D5A" w:rsidRDefault="00B147F9">
      <w:pPr>
        <w:pStyle w:val="a3"/>
        <w:ind w:right="845" w:firstLine="0"/>
      </w:pPr>
      <w:r>
        <w:t xml:space="preserve">А.А. Крипищиков «Как жили в Куморе». Бытописательская манера повествования в повести. Изображение быта, нравов рабочего люда Урала. Этнографические зарисовки в </w:t>
      </w:r>
      <w:r>
        <w:rPr>
          <w:spacing w:val="-2"/>
        </w:rPr>
        <w:t>повести.</w:t>
      </w:r>
    </w:p>
    <w:p w:rsidR="007B1D5A" w:rsidRDefault="00B147F9">
      <w:pPr>
        <w:pStyle w:val="a3"/>
        <w:spacing w:line="237" w:lineRule="auto"/>
        <w:ind w:right="857" w:firstLine="0"/>
      </w:pPr>
      <w:r>
        <w:t>Ф.М. Решетников «Подлиповцы». Проблема</w:t>
      </w:r>
      <w:r>
        <w:rPr>
          <w:spacing w:val="80"/>
        </w:rPr>
        <w:t xml:space="preserve"> </w:t>
      </w:r>
      <w:r>
        <w:t>«народного</w:t>
      </w:r>
      <w:r>
        <w:rPr>
          <w:spacing w:val="80"/>
        </w:rPr>
        <w:t xml:space="preserve"> </w:t>
      </w:r>
      <w:r>
        <w:t>реализма»</w:t>
      </w:r>
      <w:r>
        <w:rPr>
          <w:spacing w:val="40"/>
        </w:rPr>
        <w:t xml:space="preserve"> </w:t>
      </w:r>
      <w:r>
        <w:t>писателя</w:t>
      </w:r>
      <w:r>
        <w:rPr>
          <w:spacing w:val="80"/>
        </w:rPr>
        <w:t xml:space="preserve"> </w:t>
      </w:r>
      <w:r>
        <w:t>в контексте</w:t>
      </w:r>
      <w:r>
        <w:rPr>
          <w:spacing w:val="40"/>
        </w:rPr>
        <w:t xml:space="preserve"> </w:t>
      </w:r>
      <w:r>
        <w:t>общероссийской литературы 19 века.</w:t>
      </w:r>
    </w:p>
    <w:p w:rsidR="007B1D5A" w:rsidRDefault="00B147F9">
      <w:pPr>
        <w:pStyle w:val="a3"/>
        <w:spacing w:before="2"/>
        <w:ind w:right="853" w:firstLine="0"/>
      </w:pPr>
      <w:r>
        <w:t>Д.Н. Мамин-Сибиряк «Приваловские миллионы» (фрагменты). Проблематика романа. Основа романа – идея вырождения уральских промышленников.</w:t>
      </w:r>
      <w:r>
        <w:rPr>
          <w:spacing w:val="19"/>
        </w:rPr>
        <w:t xml:space="preserve"> </w:t>
      </w:r>
      <w:r>
        <w:t>Судьба</w:t>
      </w:r>
      <w:r>
        <w:rPr>
          <w:spacing w:val="80"/>
        </w:rPr>
        <w:t xml:space="preserve"> </w:t>
      </w:r>
      <w:r>
        <w:t>главного</w:t>
      </w:r>
      <w:r>
        <w:rPr>
          <w:spacing w:val="80"/>
        </w:rPr>
        <w:t xml:space="preserve"> </w:t>
      </w:r>
      <w:r>
        <w:t>героя</w:t>
      </w:r>
      <w:r>
        <w:rPr>
          <w:spacing w:val="40"/>
        </w:rPr>
        <w:t xml:space="preserve"> </w:t>
      </w:r>
      <w:r>
        <w:t>–</w:t>
      </w:r>
      <w:r>
        <w:rPr>
          <w:spacing w:val="40"/>
        </w:rPr>
        <w:t xml:space="preserve"> </w:t>
      </w:r>
      <w:r>
        <w:t>С.А.</w:t>
      </w:r>
      <w:r>
        <w:rPr>
          <w:spacing w:val="40"/>
        </w:rPr>
        <w:t xml:space="preserve"> </w:t>
      </w:r>
      <w:r>
        <w:t>Привалова.</w:t>
      </w:r>
      <w:r>
        <w:rPr>
          <w:spacing w:val="40"/>
        </w:rPr>
        <w:t xml:space="preserve"> </w:t>
      </w:r>
      <w:r>
        <w:t>Отражение</w:t>
      </w:r>
      <w:r>
        <w:rPr>
          <w:spacing w:val="40"/>
        </w:rPr>
        <w:t xml:space="preserve"> </w:t>
      </w:r>
      <w:r>
        <w:t>быта</w:t>
      </w:r>
      <w:r>
        <w:rPr>
          <w:spacing w:val="40"/>
        </w:rPr>
        <w:t xml:space="preserve"> </w:t>
      </w:r>
      <w:r>
        <w:t>уездного уральского общества (старик Бахарев, Данила Шелехов, местные «львицы»)</w:t>
      </w:r>
    </w:p>
    <w:p w:rsidR="007B1D5A" w:rsidRDefault="00202777">
      <w:pPr>
        <w:pStyle w:val="a3"/>
        <w:spacing w:before="3" w:line="237" w:lineRule="auto"/>
        <w:ind w:left="930" w:right="2241" w:hanging="101"/>
        <w:jc w:val="left"/>
      </w:pPr>
      <w:r>
        <w:rPr>
          <w:noProof/>
          <w:lang w:eastAsia="ru-RU"/>
        </w:rPr>
        <w:pict>
          <v:shape id="docshape58" o:spid="_x0000_s1081" style="position:absolute;left:0;text-align:left;margin-left:589.2pt;margin-top:.45pt;width:1pt;height:27.6pt;z-index:15754240;mso-position-horizontal-relative:page" coordorigin="11784,9" coordsize="20,552" path="m11803,9r-19,l11784,282r,279l11803,561r,-279l11803,9xe" fillcolor="black" stroked="f">
            <v:path arrowok="t"/>
            <w10:wrap anchorx="page"/>
          </v:shape>
        </w:pict>
      </w:r>
      <w:r w:rsidR="00B147F9">
        <w:t>Жанр</w:t>
      </w:r>
      <w:r w:rsidR="00B147F9">
        <w:rPr>
          <w:spacing w:val="40"/>
        </w:rPr>
        <w:t xml:space="preserve"> </w:t>
      </w:r>
      <w:r w:rsidR="00B147F9">
        <w:t>путевых</w:t>
      </w:r>
      <w:r w:rsidR="00B147F9">
        <w:rPr>
          <w:spacing w:val="40"/>
        </w:rPr>
        <w:t xml:space="preserve"> </w:t>
      </w:r>
      <w:r w:rsidR="00B147F9">
        <w:t>очерков</w:t>
      </w:r>
      <w:r w:rsidR="00B147F9">
        <w:rPr>
          <w:spacing w:val="40"/>
        </w:rPr>
        <w:t xml:space="preserve"> </w:t>
      </w:r>
      <w:r w:rsidR="00B147F9">
        <w:t>в</w:t>
      </w:r>
      <w:r w:rsidR="00B147F9">
        <w:rPr>
          <w:spacing w:val="40"/>
        </w:rPr>
        <w:t xml:space="preserve"> </w:t>
      </w:r>
      <w:r w:rsidR="00B147F9">
        <w:t>русской</w:t>
      </w:r>
      <w:r w:rsidR="00B147F9">
        <w:rPr>
          <w:spacing w:val="40"/>
        </w:rPr>
        <w:t xml:space="preserve"> </w:t>
      </w:r>
      <w:r w:rsidR="00B147F9">
        <w:t>литературе</w:t>
      </w:r>
      <w:r w:rsidR="00B147F9">
        <w:rPr>
          <w:spacing w:val="40"/>
        </w:rPr>
        <w:t xml:space="preserve"> </w:t>
      </w:r>
      <w:r w:rsidR="00B147F9">
        <w:t>19</w:t>
      </w:r>
      <w:r w:rsidR="00B147F9">
        <w:rPr>
          <w:spacing w:val="40"/>
        </w:rPr>
        <w:t xml:space="preserve"> </w:t>
      </w:r>
      <w:r w:rsidR="00B147F9">
        <w:t>века.</w:t>
      </w:r>
      <w:r w:rsidR="00B147F9">
        <w:rPr>
          <w:spacing w:val="40"/>
        </w:rPr>
        <w:t xml:space="preserve"> </w:t>
      </w:r>
      <w:r w:rsidR="00B147F9">
        <w:t>Особенности</w:t>
      </w:r>
      <w:r w:rsidR="00B147F9">
        <w:rPr>
          <w:spacing w:val="40"/>
        </w:rPr>
        <w:t xml:space="preserve"> </w:t>
      </w:r>
      <w:r w:rsidR="00B147F9">
        <w:t>стиля писателя. Суровая правда факта о судьбе мансийского народа.</w:t>
      </w:r>
    </w:p>
    <w:p w:rsidR="007B1D5A" w:rsidRDefault="00B147F9">
      <w:pPr>
        <w:pStyle w:val="a3"/>
        <w:spacing w:before="3"/>
        <w:ind w:right="855" w:firstLine="0"/>
        <w:jc w:val="left"/>
      </w:pPr>
      <w:r>
        <w:t>П.П.</w:t>
      </w:r>
      <w:r>
        <w:rPr>
          <w:spacing w:val="40"/>
        </w:rPr>
        <w:t xml:space="preserve"> </w:t>
      </w:r>
      <w:r>
        <w:t>Инфантьев</w:t>
      </w:r>
      <w:r>
        <w:rPr>
          <w:spacing w:val="40"/>
        </w:rPr>
        <w:t xml:space="preserve"> </w:t>
      </w:r>
      <w:r>
        <w:t>«За</w:t>
      </w:r>
      <w:r>
        <w:rPr>
          <w:spacing w:val="75"/>
        </w:rPr>
        <w:t xml:space="preserve"> </w:t>
      </w:r>
      <w:r>
        <w:t>уральским</w:t>
      </w:r>
      <w:r>
        <w:rPr>
          <w:spacing w:val="40"/>
        </w:rPr>
        <w:t xml:space="preserve"> </w:t>
      </w:r>
      <w:r>
        <w:t>бобром.</w:t>
      </w:r>
      <w:r>
        <w:rPr>
          <w:spacing w:val="40"/>
        </w:rPr>
        <w:t xml:space="preserve"> </w:t>
      </w:r>
      <w:r>
        <w:t>Путешествие</w:t>
      </w:r>
      <w:r>
        <w:rPr>
          <w:spacing w:val="40"/>
        </w:rPr>
        <w:t xml:space="preserve"> </w:t>
      </w:r>
      <w:r>
        <w:t>в</w:t>
      </w:r>
      <w:r>
        <w:rPr>
          <w:spacing w:val="40"/>
        </w:rPr>
        <w:t xml:space="preserve"> </w:t>
      </w:r>
      <w:r>
        <w:t>страну</w:t>
      </w:r>
      <w:r>
        <w:rPr>
          <w:spacing w:val="40"/>
        </w:rPr>
        <w:t xml:space="preserve"> </w:t>
      </w:r>
      <w:r>
        <w:t>вогулов:</w:t>
      </w:r>
      <w:r>
        <w:rPr>
          <w:spacing w:val="40"/>
        </w:rPr>
        <w:t xml:space="preserve"> </w:t>
      </w:r>
      <w:r>
        <w:t>из</w:t>
      </w:r>
      <w:r>
        <w:rPr>
          <w:spacing w:val="40"/>
        </w:rPr>
        <w:t xml:space="preserve"> </w:t>
      </w:r>
      <w:r>
        <w:t>дневника</w:t>
      </w:r>
      <w:r>
        <w:rPr>
          <w:spacing w:val="40"/>
        </w:rPr>
        <w:t xml:space="preserve"> </w:t>
      </w:r>
      <w:r>
        <w:rPr>
          <w:spacing w:val="-2"/>
        </w:rPr>
        <w:t>туриста».</w:t>
      </w:r>
    </w:p>
    <w:p w:rsidR="007B1D5A" w:rsidRDefault="00202777">
      <w:pPr>
        <w:pStyle w:val="a3"/>
        <w:spacing w:before="3" w:line="237" w:lineRule="auto"/>
        <w:ind w:left="829" w:right="2241" w:firstLine="0"/>
        <w:jc w:val="left"/>
      </w:pPr>
      <w:r>
        <w:rPr>
          <w:noProof/>
          <w:lang w:eastAsia="ru-RU"/>
        </w:rPr>
        <w:pict>
          <v:shape id="docshape59" o:spid="_x0000_s1080" style="position:absolute;left:0;text-align:left;margin-left:589.2pt;margin-top:.45pt;width:1pt;height:41.3pt;z-index:15754752;mso-position-horizontal-relative:page" coordorigin="11784,9" coordsize="20,826" path="m11803,9r-19,l11784,282r,279l11784,834r19,l11803,561r,-279l11803,9xe" fillcolor="black" stroked="f">
            <v:path arrowok="t"/>
            <w10:wrap anchorx="page"/>
          </v:shape>
        </w:pict>
      </w:r>
      <w:r w:rsidR="00B147F9">
        <w:t>Тема</w:t>
      </w:r>
      <w:r w:rsidR="00B147F9">
        <w:rPr>
          <w:spacing w:val="-4"/>
        </w:rPr>
        <w:t xml:space="preserve"> </w:t>
      </w:r>
      <w:r w:rsidR="00B147F9">
        <w:t>стойкости</w:t>
      </w:r>
      <w:r w:rsidR="00B147F9">
        <w:rPr>
          <w:spacing w:val="-6"/>
        </w:rPr>
        <w:t xml:space="preserve"> </w:t>
      </w:r>
      <w:r w:rsidR="00B147F9">
        <w:t>и</w:t>
      </w:r>
      <w:r w:rsidR="00B147F9">
        <w:rPr>
          <w:spacing w:val="-7"/>
        </w:rPr>
        <w:t xml:space="preserve"> </w:t>
      </w:r>
      <w:r w:rsidR="00B147F9">
        <w:t>величия</w:t>
      </w:r>
      <w:r w:rsidR="00B147F9">
        <w:rPr>
          <w:spacing w:val="-4"/>
        </w:rPr>
        <w:t xml:space="preserve"> </w:t>
      </w:r>
      <w:r w:rsidR="00B147F9">
        <w:t>человеческого</w:t>
      </w:r>
      <w:r w:rsidR="00B147F9">
        <w:rPr>
          <w:spacing w:val="-4"/>
        </w:rPr>
        <w:t xml:space="preserve"> </w:t>
      </w:r>
      <w:r w:rsidR="00B147F9">
        <w:t>духа в</w:t>
      </w:r>
      <w:r w:rsidR="00B147F9">
        <w:rPr>
          <w:spacing w:val="-3"/>
        </w:rPr>
        <w:t xml:space="preserve"> </w:t>
      </w:r>
      <w:r w:rsidR="00B147F9">
        <w:t>«Моабитской</w:t>
      </w:r>
      <w:r w:rsidR="00B147F9">
        <w:rPr>
          <w:spacing w:val="-7"/>
        </w:rPr>
        <w:t xml:space="preserve"> </w:t>
      </w:r>
      <w:r w:rsidR="00B147F9">
        <w:t>тетради»</w:t>
      </w:r>
      <w:r w:rsidR="00B147F9">
        <w:rPr>
          <w:spacing w:val="-8"/>
        </w:rPr>
        <w:t xml:space="preserve"> </w:t>
      </w:r>
      <w:r w:rsidR="00B147F9">
        <w:t>Муса Джалиль.</w:t>
      </w:r>
      <w:r w:rsidR="00B147F9">
        <w:rPr>
          <w:spacing w:val="40"/>
        </w:rPr>
        <w:t xml:space="preserve"> </w:t>
      </w:r>
      <w:r w:rsidR="00B147F9">
        <w:t>Стихи</w:t>
      </w:r>
      <w:r w:rsidR="00B147F9">
        <w:rPr>
          <w:spacing w:val="40"/>
        </w:rPr>
        <w:t xml:space="preserve"> </w:t>
      </w:r>
      <w:r w:rsidR="00B147F9">
        <w:t>из</w:t>
      </w:r>
      <w:r w:rsidR="00B147F9">
        <w:rPr>
          <w:spacing w:val="40"/>
        </w:rPr>
        <w:t xml:space="preserve"> </w:t>
      </w:r>
      <w:r w:rsidR="00B147F9">
        <w:t>«Моабитской</w:t>
      </w:r>
      <w:r w:rsidR="00B147F9">
        <w:rPr>
          <w:spacing w:val="40"/>
        </w:rPr>
        <w:t xml:space="preserve"> </w:t>
      </w:r>
      <w:r w:rsidR="00B147F9">
        <w:t>тетради»</w:t>
      </w:r>
      <w:r w:rsidR="00B147F9">
        <w:rPr>
          <w:spacing w:val="40"/>
        </w:rPr>
        <w:t xml:space="preserve"> </w:t>
      </w:r>
      <w:r w:rsidR="00B147F9">
        <w:t>«Лишь</w:t>
      </w:r>
      <w:r w:rsidR="00B147F9">
        <w:rPr>
          <w:spacing w:val="40"/>
        </w:rPr>
        <w:t xml:space="preserve"> </w:t>
      </w:r>
      <w:r w:rsidR="00B147F9">
        <w:t>была</w:t>
      </w:r>
      <w:r w:rsidR="00B147F9">
        <w:rPr>
          <w:spacing w:val="40"/>
        </w:rPr>
        <w:t xml:space="preserve"> </w:t>
      </w:r>
      <w:r w:rsidR="00B147F9">
        <w:t>бы</w:t>
      </w:r>
      <w:r w:rsidR="00B147F9">
        <w:rPr>
          <w:spacing w:val="40"/>
        </w:rPr>
        <w:t xml:space="preserve"> </w:t>
      </w:r>
      <w:r w:rsidR="00B147F9">
        <w:t>волюшка»,</w:t>
      </w:r>
    </w:p>
    <w:p w:rsidR="007B1D5A" w:rsidRDefault="00B147F9">
      <w:pPr>
        <w:pStyle w:val="a3"/>
        <w:spacing w:before="3" w:line="275" w:lineRule="exact"/>
        <w:ind w:firstLine="0"/>
        <w:jc w:val="left"/>
      </w:pPr>
      <w:r>
        <w:t>«Случается</w:t>
      </w:r>
      <w:r>
        <w:rPr>
          <w:spacing w:val="-6"/>
        </w:rPr>
        <w:t xml:space="preserve"> </w:t>
      </w:r>
      <w:r>
        <w:rPr>
          <w:spacing w:val="-2"/>
        </w:rPr>
        <w:t>порой».</w:t>
      </w:r>
    </w:p>
    <w:p w:rsidR="007B1D5A" w:rsidRDefault="00B147F9">
      <w:pPr>
        <w:pStyle w:val="a3"/>
        <w:spacing w:line="242" w:lineRule="auto"/>
        <w:ind w:right="855" w:firstLine="0"/>
        <w:jc w:val="left"/>
      </w:pPr>
      <w:r>
        <w:t>И. Колотовкин «Благодетель».</w:t>
      </w:r>
      <w:r>
        <w:rPr>
          <w:spacing w:val="28"/>
        </w:rPr>
        <w:t xml:space="preserve"> </w:t>
      </w:r>
      <w:r>
        <w:t>Своеобразие жанра и стиля рассказа в контексте русской</w:t>
      </w:r>
      <w:r>
        <w:rPr>
          <w:spacing w:val="40"/>
        </w:rPr>
        <w:t xml:space="preserve"> </w:t>
      </w:r>
      <w:r>
        <w:t>прозы начала 20 века. Позиция автора и средства её выражения в тексте.</w:t>
      </w:r>
    </w:p>
    <w:p w:rsidR="007B1D5A" w:rsidRDefault="00B147F9">
      <w:pPr>
        <w:pStyle w:val="a3"/>
        <w:spacing w:line="271" w:lineRule="exact"/>
        <w:ind w:firstLine="0"/>
        <w:jc w:val="left"/>
      </w:pPr>
      <w:r>
        <w:t>Б.А.</w:t>
      </w:r>
      <w:r>
        <w:rPr>
          <w:spacing w:val="-1"/>
        </w:rPr>
        <w:t xml:space="preserve"> </w:t>
      </w:r>
      <w:r>
        <w:t>Путилов</w:t>
      </w:r>
      <w:r>
        <w:rPr>
          <w:spacing w:val="-1"/>
        </w:rPr>
        <w:t xml:space="preserve"> </w:t>
      </w:r>
      <w:r>
        <w:t>«На</w:t>
      </w:r>
      <w:r>
        <w:rPr>
          <w:spacing w:val="-4"/>
        </w:rPr>
        <w:t xml:space="preserve"> </w:t>
      </w:r>
      <w:r>
        <w:t>пароходной</w:t>
      </w:r>
      <w:r>
        <w:rPr>
          <w:spacing w:val="-5"/>
        </w:rPr>
        <w:t xml:space="preserve"> </w:t>
      </w:r>
      <w:r>
        <w:rPr>
          <w:spacing w:val="-2"/>
        </w:rPr>
        <w:t>улице».</w:t>
      </w:r>
    </w:p>
    <w:p w:rsidR="007B1D5A" w:rsidRDefault="00B147F9">
      <w:pPr>
        <w:pStyle w:val="a3"/>
        <w:spacing w:before="1"/>
        <w:ind w:right="844" w:firstLine="0"/>
      </w:pPr>
      <w:r>
        <w:t xml:space="preserve">Б.А. Тимофеев «Пелагеюшка – раб Христов». Причины духовных изменений героини. Жизненная позиция и нравственные ценности Пелагеи; отношение к ним автора- </w:t>
      </w:r>
      <w:r>
        <w:rPr>
          <w:spacing w:val="-2"/>
        </w:rPr>
        <w:t>повествователя.</w:t>
      </w:r>
    </w:p>
    <w:p w:rsidR="007B1D5A" w:rsidRDefault="00B147F9">
      <w:pPr>
        <w:pStyle w:val="a3"/>
        <w:spacing w:line="242" w:lineRule="auto"/>
        <w:ind w:right="845" w:firstLine="0"/>
      </w:pPr>
      <w:r>
        <w:t>В.П. Астафьев «Ясным ли днём». Социально-историческая обусловленность судеб героев рассказа. Тема таланта и долга в произведении. Смысл названия рассказа.</w:t>
      </w:r>
    </w:p>
    <w:p w:rsidR="007B1D5A" w:rsidRDefault="00B147F9">
      <w:pPr>
        <w:pStyle w:val="a3"/>
        <w:ind w:right="853" w:firstLine="0"/>
      </w:pPr>
      <w:r>
        <w:t>Э. Бояршинова К. Некрасова «Из детства», «Урал», «О себе», «Исток», «Не надо плакать, мой стих!» Ведущие</w:t>
      </w:r>
      <w:r>
        <w:rPr>
          <w:spacing w:val="79"/>
        </w:rPr>
        <w:t xml:space="preserve"> </w:t>
      </w:r>
      <w:r>
        <w:t>мотивы</w:t>
      </w:r>
      <w:r>
        <w:rPr>
          <w:spacing w:val="80"/>
        </w:rPr>
        <w:t xml:space="preserve"> </w:t>
      </w:r>
      <w:r>
        <w:t>и образы</w:t>
      </w:r>
      <w:r>
        <w:rPr>
          <w:spacing w:val="80"/>
          <w:w w:val="150"/>
        </w:rPr>
        <w:t xml:space="preserve"> </w:t>
      </w:r>
      <w:r>
        <w:t>их</w:t>
      </w:r>
      <w:r>
        <w:rPr>
          <w:spacing w:val="80"/>
          <w:w w:val="150"/>
        </w:rPr>
        <w:t xml:space="preserve"> </w:t>
      </w:r>
      <w:r>
        <w:t>лирики.</w:t>
      </w:r>
      <w:r>
        <w:rPr>
          <w:spacing w:val="40"/>
        </w:rPr>
        <w:t xml:space="preserve">  </w:t>
      </w:r>
      <w:r>
        <w:t>Лирическая</w:t>
      </w:r>
      <w:r>
        <w:rPr>
          <w:spacing w:val="40"/>
        </w:rPr>
        <w:t xml:space="preserve">  </w:t>
      </w:r>
      <w:r>
        <w:t>интимность</w:t>
      </w:r>
      <w:r>
        <w:rPr>
          <w:spacing w:val="40"/>
        </w:rPr>
        <w:t xml:space="preserve">  </w:t>
      </w:r>
      <w:r>
        <w:t>стихов Э.</w:t>
      </w:r>
      <w:r>
        <w:rPr>
          <w:spacing w:val="80"/>
        </w:rPr>
        <w:t xml:space="preserve"> </w:t>
      </w:r>
      <w:r>
        <w:t>Бояршиновой. Повесть о первой любви в русской литературе и в творчестве Б. Путилова. Автобиографический и лирический характер повести. Б.А. Путилов «На пароходной улице».</w:t>
      </w:r>
    </w:p>
    <w:p w:rsidR="007B1D5A" w:rsidRDefault="00B147F9">
      <w:pPr>
        <w:pStyle w:val="1"/>
        <w:spacing w:line="275" w:lineRule="exact"/>
      </w:pPr>
      <w:r>
        <w:t>2.2.2.4</w:t>
      </w:r>
      <w:r>
        <w:rPr>
          <w:spacing w:val="-1"/>
        </w:rPr>
        <w:t xml:space="preserve"> </w:t>
      </w:r>
      <w:r>
        <w:t>Иностранный</w:t>
      </w:r>
      <w:r>
        <w:rPr>
          <w:spacing w:val="-4"/>
        </w:rPr>
        <w:t xml:space="preserve"> </w:t>
      </w:r>
      <w:r>
        <w:rPr>
          <w:spacing w:val="-2"/>
        </w:rPr>
        <w:t>язык.</w:t>
      </w:r>
    </w:p>
    <w:p w:rsidR="007B1D5A" w:rsidRDefault="00B147F9">
      <w:pPr>
        <w:pStyle w:val="2"/>
        <w:spacing w:line="274" w:lineRule="exact"/>
        <w:jc w:val="left"/>
      </w:pPr>
      <w:r>
        <w:t>Предметное</w:t>
      </w:r>
      <w:r>
        <w:rPr>
          <w:spacing w:val="-4"/>
        </w:rPr>
        <w:t xml:space="preserve"> </w:t>
      </w:r>
      <w:r>
        <w:t>содержание</w:t>
      </w:r>
      <w:r>
        <w:rPr>
          <w:spacing w:val="-3"/>
        </w:rPr>
        <w:t xml:space="preserve"> </w:t>
      </w:r>
      <w:r>
        <w:rPr>
          <w:spacing w:val="-4"/>
        </w:rPr>
        <w:t>речи</w:t>
      </w:r>
    </w:p>
    <w:p w:rsidR="007B1D5A" w:rsidRDefault="00B147F9">
      <w:pPr>
        <w:pStyle w:val="a3"/>
        <w:ind w:right="855" w:firstLine="0"/>
        <w:jc w:val="left"/>
      </w:pPr>
      <w:r>
        <w:t>Моя семья. Взаимоотношения в семье. Конфликтные ситуации и способы их решения. Мои</w:t>
      </w:r>
      <w:r>
        <w:rPr>
          <w:spacing w:val="80"/>
        </w:rPr>
        <w:t xml:space="preserve"> </w:t>
      </w:r>
      <w:r>
        <w:t>друзья.</w:t>
      </w:r>
      <w:r>
        <w:rPr>
          <w:spacing w:val="80"/>
        </w:rPr>
        <w:t xml:space="preserve"> </w:t>
      </w:r>
      <w:r>
        <w:t>Лучший</w:t>
      </w:r>
      <w:r>
        <w:rPr>
          <w:spacing w:val="80"/>
        </w:rPr>
        <w:t xml:space="preserve"> </w:t>
      </w:r>
      <w:r>
        <w:t>друг/подруга.</w:t>
      </w:r>
      <w:r>
        <w:rPr>
          <w:spacing w:val="80"/>
        </w:rPr>
        <w:t xml:space="preserve"> </w:t>
      </w:r>
      <w:r>
        <w:t>Внешность</w:t>
      </w:r>
      <w:r>
        <w:rPr>
          <w:spacing w:val="80"/>
        </w:rPr>
        <w:t xml:space="preserve"> </w:t>
      </w:r>
      <w:r>
        <w:t>и</w:t>
      </w:r>
      <w:r>
        <w:rPr>
          <w:spacing w:val="80"/>
        </w:rPr>
        <w:t xml:space="preserve"> </w:t>
      </w:r>
      <w:r>
        <w:t>черты</w:t>
      </w:r>
      <w:r>
        <w:rPr>
          <w:spacing w:val="80"/>
        </w:rPr>
        <w:t xml:space="preserve"> </w:t>
      </w:r>
      <w:r>
        <w:t>характера.</w:t>
      </w:r>
      <w:r>
        <w:rPr>
          <w:spacing w:val="80"/>
        </w:rPr>
        <w:t xml:space="preserve"> </w:t>
      </w:r>
      <w:r>
        <w:t>Межличностные взаимоотношения с друзьями и в школе.</w:t>
      </w:r>
    </w:p>
    <w:p w:rsidR="007B1D5A" w:rsidRDefault="00B147F9">
      <w:pPr>
        <w:pStyle w:val="a3"/>
        <w:ind w:right="852" w:firstLine="0"/>
      </w:pPr>
      <w: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w:t>
      </w:r>
      <w:r>
        <w:rPr>
          <w:spacing w:val="-2"/>
        </w:rPr>
        <w:t>мода.</w:t>
      </w:r>
    </w:p>
    <w:p w:rsidR="007B1D5A" w:rsidRDefault="00B147F9">
      <w:pPr>
        <w:pStyle w:val="a3"/>
        <w:spacing w:before="2" w:line="237" w:lineRule="auto"/>
        <w:ind w:right="853" w:firstLine="0"/>
      </w:pPr>
      <w:r>
        <w:t>Здоровый образ жизни. Режим труда и отдыха, занятия спортом, здоровое питание, отказ от вредных привычек.</w:t>
      </w:r>
    </w:p>
    <w:p w:rsidR="007B1D5A" w:rsidRDefault="00B147F9">
      <w:pPr>
        <w:pStyle w:val="a3"/>
        <w:spacing w:before="3"/>
        <w:ind w:firstLine="0"/>
      </w:pPr>
      <w:r>
        <w:t>Спорт.</w:t>
      </w:r>
      <w:r>
        <w:rPr>
          <w:spacing w:val="-5"/>
        </w:rPr>
        <w:t xml:space="preserve"> </w:t>
      </w:r>
      <w:r>
        <w:t>Виды</w:t>
      </w:r>
      <w:r>
        <w:rPr>
          <w:spacing w:val="-3"/>
        </w:rPr>
        <w:t xml:space="preserve"> </w:t>
      </w:r>
      <w:r>
        <w:t>спорта.</w:t>
      </w:r>
      <w:r>
        <w:rPr>
          <w:spacing w:val="-2"/>
        </w:rPr>
        <w:t xml:space="preserve"> </w:t>
      </w:r>
      <w:r>
        <w:t>Спортивные</w:t>
      </w:r>
      <w:r>
        <w:rPr>
          <w:spacing w:val="-5"/>
        </w:rPr>
        <w:t xml:space="preserve"> </w:t>
      </w:r>
      <w:r>
        <w:t>игры.</w:t>
      </w:r>
      <w:r>
        <w:rPr>
          <w:spacing w:val="-3"/>
        </w:rPr>
        <w:t xml:space="preserve"> </w:t>
      </w:r>
      <w:r>
        <w:t>Спортивные</w:t>
      </w:r>
      <w:r>
        <w:rPr>
          <w:spacing w:val="-4"/>
        </w:rPr>
        <w:t xml:space="preserve"> </w:t>
      </w:r>
      <w:r>
        <w:rPr>
          <w:spacing w:val="-2"/>
        </w:rPr>
        <w:t>соревнования.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3" w:firstLine="0"/>
      </w:pPr>
      <w:r>
        <w:lastRenderedPageBreak/>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7B1D5A" w:rsidRDefault="00B147F9">
      <w:pPr>
        <w:pStyle w:val="a3"/>
        <w:spacing w:before="3"/>
        <w:ind w:right="860" w:firstLine="0"/>
      </w:pPr>
      <w:r>
        <w:t>Выбор профессии. Мир профессий. Проблема выбора профессии. Роль иностранного языка в планах на будущее.</w:t>
      </w:r>
    </w:p>
    <w:p w:rsidR="007B1D5A" w:rsidRDefault="00B147F9">
      <w:pPr>
        <w:pStyle w:val="a3"/>
        <w:spacing w:before="3" w:line="237" w:lineRule="auto"/>
        <w:ind w:right="855" w:firstLine="0"/>
        <w:jc w:val="left"/>
      </w:pPr>
      <w:r>
        <w:t>Путешествия.</w:t>
      </w:r>
      <w:r>
        <w:rPr>
          <w:spacing w:val="-4"/>
        </w:rPr>
        <w:t xml:space="preserve"> </w:t>
      </w:r>
      <w:r>
        <w:t>Путешествия</w:t>
      </w:r>
      <w:r>
        <w:rPr>
          <w:spacing w:val="-5"/>
        </w:rPr>
        <w:t xml:space="preserve"> </w:t>
      </w:r>
      <w:r>
        <w:t>по</w:t>
      </w:r>
      <w:r>
        <w:rPr>
          <w:spacing w:val="-5"/>
        </w:rPr>
        <w:t xml:space="preserve"> </w:t>
      </w:r>
      <w:r>
        <w:t>России</w:t>
      </w:r>
      <w:r>
        <w:rPr>
          <w:spacing w:val="-9"/>
        </w:rPr>
        <w:t xml:space="preserve"> </w:t>
      </w:r>
      <w:r>
        <w:t>и</w:t>
      </w:r>
      <w:r>
        <w:rPr>
          <w:spacing w:val="-5"/>
        </w:rPr>
        <w:t xml:space="preserve"> </w:t>
      </w:r>
      <w:r>
        <w:t>странам</w:t>
      </w:r>
      <w:r>
        <w:rPr>
          <w:spacing w:val="-5"/>
        </w:rPr>
        <w:t xml:space="preserve"> </w:t>
      </w:r>
      <w:r>
        <w:t>изучаемого</w:t>
      </w:r>
      <w:r>
        <w:rPr>
          <w:spacing w:val="-2"/>
        </w:rPr>
        <w:t xml:space="preserve"> </w:t>
      </w:r>
      <w:r>
        <w:t>языка.</w:t>
      </w:r>
      <w:r>
        <w:rPr>
          <w:spacing w:val="-8"/>
        </w:rPr>
        <w:t xml:space="preserve"> </w:t>
      </w:r>
      <w:r>
        <w:t>Транспорт. Окружающий мир</w:t>
      </w:r>
    </w:p>
    <w:p w:rsidR="007B1D5A" w:rsidRDefault="00B147F9">
      <w:pPr>
        <w:pStyle w:val="a3"/>
        <w:spacing w:before="5" w:line="237" w:lineRule="auto"/>
        <w:ind w:right="855" w:firstLine="0"/>
        <w:jc w:val="left"/>
      </w:pPr>
      <w:r>
        <w:t>Природа: растения и животные. Погода. Проблемы экологии. Защита</w:t>
      </w:r>
      <w:r>
        <w:rPr>
          <w:spacing w:val="-2"/>
        </w:rPr>
        <w:t xml:space="preserve"> </w:t>
      </w:r>
      <w:r>
        <w:t>окружающей среды. Жизнь в городе/ в сельской местности.</w:t>
      </w:r>
    </w:p>
    <w:p w:rsidR="007B1D5A" w:rsidRDefault="00B147F9">
      <w:pPr>
        <w:pStyle w:val="a3"/>
        <w:spacing w:before="4" w:line="275" w:lineRule="exact"/>
        <w:ind w:firstLine="0"/>
        <w:jc w:val="left"/>
      </w:pPr>
      <w:r>
        <w:t>Средства</w:t>
      </w:r>
      <w:r>
        <w:rPr>
          <w:spacing w:val="-1"/>
        </w:rPr>
        <w:t xml:space="preserve"> </w:t>
      </w:r>
      <w:r>
        <w:t>массовой</w:t>
      </w:r>
      <w:r>
        <w:rPr>
          <w:spacing w:val="-3"/>
        </w:rPr>
        <w:t xml:space="preserve"> </w:t>
      </w:r>
      <w:r>
        <w:rPr>
          <w:spacing w:val="-2"/>
        </w:rPr>
        <w:t>информации</w:t>
      </w:r>
    </w:p>
    <w:p w:rsidR="007B1D5A" w:rsidRDefault="00B147F9">
      <w:pPr>
        <w:pStyle w:val="a3"/>
        <w:spacing w:line="242" w:lineRule="auto"/>
        <w:ind w:right="855" w:firstLine="0"/>
        <w:jc w:val="left"/>
      </w:pPr>
      <w:r>
        <w:t>Роль средств</w:t>
      </w:r>
      <w:r>
        <w:rPr>
          <w:spacing w:val="28"/>
        </w:rPr>
        <w:t xml:space="preserve"> </w:t>
      </w:r>
      <w:r>
        <w:t>массовой информации в жизни общества.</w:t>
      </w:r>
      <w:r>
        <w:rPr>
          <w:spacing w:val="28"/>
        </w:rPr>
        <w:t xml:space="preserve"> </w:t>
      </w:r>
      <w:r>
        <w:t>Средства массовой информации: пресса, телевидение, радио, Интернет.</w:t>
      </w:r>
    </w:p>
    <w:p w:rsidR="007B1D5A" w:rsidRDefault="00B147F9">
      <w:pPr>
        <w:pStyle w:val="a3"/>
        <w:spacing w:line="271" w:lineRule="exact"/>
        <w:ind w:firstLine="0"/>
        <w:jc w:val="left"/>
      </w:pPr>
      <w:r>
        <w:t>Страны</w:t>
      </w:r>
      <w:r>
        <w:rPr>
          <w:spacing w:val="-5"/>
        </w:rPr>
        <w:t xml:space="preserve"> </w:t>
      </w:r>
      <w:r>
        <w:t>изучаемого</w:t>
      </w:r>
      <w:r>
        <w:rPr>
          <w:spacing w:val="1"/>
        </w:rPr>
        <w:t xml:space="preserve"> </w:t>
      </w:r>
      <w:r>
        <w:t>языка</w:t>
      </w:r>
      <w:r>
        <w:rPr>
          <w:spacing w:val="-4"/>
        </w:rPr>
        <w:t xml:space="preserve"> </w:t>
      </w:r>
      <w:r>
        <w:t>и</w:t>
      </w:r>
      <w:r>
        <w:rPr>
          <w:spacing w:val="-7"/>
        </w:rPr>
        <w:t xml:space="preserve"> </w:t>
      </w:r>
      <w:r>
        <w:t>родная</w:t>
      </w:r>
      <w:r>
        <w:rPr>
          <w:spacing w:val="-3"/>
        </w:rPr>
        <w:t xml:space="preserve"> </w:t>
      </w:r>
      <w:r>
        <w:rPr>
          <w:spacing w:val="-2"/>
        </w:rPr>
        <w:t>страна</w:t>
      </w:r>
    </w:p>
    <w:p w:rsidR="007B1D5A" w:rsidRDefault="00B147F9">
      <w:pPr>
        <w:pStyle w:val="a3"/>
        <w:spacing w:before="1"/>
        <w:ind w:right="850" w:firstLine="0"/>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B1D5A" w:rsidRDefault="007B1D5A">
      <w:pPr>
        <w:pStyle w:val="a3"/>
        <w:spacing w:before="3"/>
        <w:ind w:left="0" w:firstLine="0"/>
        <w:jc w:val="left"/>
      </w:pPr>
    </w:p>
    <w:p w:rsidR="007B1D5A" w:rsidRDefault="00B147F9">
      <w:pPr>
        <w:pStyle w:val="2"/>
        <w:jc w:val="left"/>
      </w:pPr>
      <w:r>
        <w:t>Коммуникативные</w:t>
      </w:r>
      <w:r>
        <w:rPr>
          <w:spacing w:val="-3"/>
        </w:rPr>
        <w:t xml:space="preserve"> </w:t>
      </w:r>
      <w:r>
        <w:rPr>
          <w:spacing w:val="-2"/>
        </w:rPr>
        <w:t>умения</w:t>
      </w:r>
    </w:p>
    <w:p w:rsidR="007B1D5A" w:rsidRDefault="00B147F9">
      <w:pPr>
        <w:pStyle w:val="a3"/>
        <w:spacing w:before="1" w:line="237" w:lineRule="auto"/>
        <w:ind w:right="7699" w:firstLine="0"/>
        <w:jc w:val="left"/>
      </w:pPr>
      <w:r>
        <w:rPr>
          <w:spacing w:val="-2"/>
        </w:rPr>
        <w:t xml:space="preserve">Говорение </w:t>
      </w:r>
      <w:r>
        <w:t>Диалогическая</w:t>
      </w:r>
      <w:r>
        <w:rPr>
          <w:spacing w:val="-15"/>
        </w:rPr>
        <w:t xml:space="preserve"> </w:t>
      </w:r>
      <w:r>
        <w:t>речь</w:t>
      </w:r>
    </w:p>
    <w:p w:rsidR="007B1D5A" w:rsidRDefault="00B147F9">
      <w:pPr>
        <w:pStyle w:val="a3"/>
        <w:spacing w:before="4"/>
        <w:ind w:right="838" w:firstLine="0"/>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B1D5A" w:rsidRDefault="00B147F9">
      <w:pPr>
        <w:pStyle w:val="a3"/>
        <w:spacing w:line="242" w:lineRule="auto"/>
        <w:ind w:right="846" w:firstLine="0"/>
      </w:pPr>
      <w:r>
        <w:t>Объем диалога от 3 реплик (5-7 класс) до 4-5 реплик (8-9 класс) со стороны каждого учащегося.Продолжительность диалога – до 2,5–3 минут.</w:t>
      </w:r>
    </w:p>
    <w:p w:rsidR="007B1D5A" w:rsidRDefault="00B147F9">
      <w:pPr>
        <w:pStyle w:val="a3"/>
        <w:spacing w:line="271" w:lineRule="exact"/>
        <w:ind w:firstLine="0"/>
      </w:pPr>
      <w:r>
        <w:t>Монологическая</w:t>
      </w:r>
      <w:r>
        <w:rPr>
          <w:spacing w:val="-9"/>
        </w:rPr>
        <w:t xml:space="preserve"> </w:t>
      </w:r>
      <w:r>
        <w:rPr>
          <w:spacing w:val="-4"/>
        </w:rPr>
        <w:t>речь</w:t>
      </w:r>
    </w:p>
    <w:p w:rsidR="007B1D5A" w:rsidRDefault="00B147F9">
      <w:pPr>
        <w:pStyle w:val="a3"/>
        <w:ind w:right="843" w:firstLine="0"/>
      </w:pPr>
      <w:r>
        <w:t>Совершенствование умений строить связные высказывания с использованием основных коммуникативных</w:t>
      </w:r>
      <w:r>
        <w:rPr>
          <w:spacing w:val="-7"/>
        </w:rPr>
        <w:t xml:space="preserve"> </w:t>
      </w:r>
      <w:r>
        <w:t>типов</w:t>
      </w:r>
      <w:r>
        <w:rPr>
          <w:spacing w:val="-5"/>
        </w:rPr>
        <w:t xml:space="preserve"> </w:t>
      </w:r>
      <w:r>
        <w:t>речи</w:t>
      </w:r>
      <w:r>
        <w:rPr>
          <w:spacing w:val="-6"/>
        </w:rPr>
        <w:t xml:space="preserve"> </w:t>
      </w:r>
      <w:r>
        <w:t>(повествование,</w:t>
      </w:r>
      <w:r>
        <w:rPr>
          <w:spacing w:val="-9"/>
        </w:rPr>
        <w:t xml:space="preserve"> </w:t>
      </w:r>
      <w:r>
        <w:t>описание, рассуждение</w:t>
      </w:r>
      <w:r>
        <w:rPr>
          <w:spacing w:val="-3"/>
        </w:rPr>
        <w:t xml:space="preserve"> </w:t>
      </w:r>
      <w:r>
        <w:t>(характеристика)),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B1D5A" w:rsidRDefault="00B147F9">
      <w:pPr>
        <w:pStyle w:val="a3"/>
        <w:spacing w:line="242" w:lineRule="auto"/>
        <w:ind w:right="841" w:firstLine="0"/>
      </w:pPr>
      <w:r>
        <w:t>Объем монологического высказывания от 8-10 фраз (5-7 класс) до 10-12 фраз (8-9 класс). Продолжительность монологического высказывания –1,5–2 минуты.</w:t>
      </w:r>
    </w:p>
    <w:p w:rsidR="007B1D5A" w:rsidRDefault="00B147F9">
      <w:pPr>
        <w:pStyle w:val="2"/>
        <w:jc w:val="left"/>
      </w:pPr>
      <w:r>
        <w:rPr>
          <w:spacing w:val="-2"/>
        </w:rPr>
        <w:t>Аудирование</w:t>
      </w:r>
    </w:p>
    <w:p w:rsidR="007B1D5A" w:rsidRDefault="00B147F9">
      <w:pPr>
        <w:pStyle w:val="a3"/>
        <w:ind w:right="845" w:firstLine="0"/>
      </w:pPr>
      <w:r>
        <w:t>Восприятие на слух и понимание несложных аутентичных аудиотекстов с разной</w:t>
      </w:r>
      <w:r>
        <w:rPr>
          <w:spacing w:val="40"/>
        </w:rPr>
        <w:t xml:space="preserve"> </w:t>
      </w:r>
      <w:r>
        <w:t xml:space="preserve">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w:t>
      </w:r>
      <w:r>
        <w:rPr>
          <w:spacing w:val="-2"/>
        </w:rPr>
        <w:t>задачи.</w:t>
      </w:r>
    </w:p>
    <w:p w:rsidR="007B1D5A" w:rsidRDefault="00B147F9">
      <w:pPr>
        <w:pStyle w:val="a3"/>
        <w:spacing w:line="275" w:lineRule="exact"/>
        <w:ind w:firstLine="0"/>
      </w:pPr>
      <w:r>
        <w:t>Жанры</w:t>
      </w:r>
      <w:r>
        <w:rPr>
          <w:spacing w:val="-4"/>
        </w:rPr>
        <w:t xml:space="preserve"> </w:t>
      </w:r>
      <w:r>
        <w:t>текстов:</w:t>
      </w:r>
      <w:r>
        <w:rPr>
          <w:spacing w:val="-8"/>
        </w:rPr>
        <w:t xml:space="preserve"> </w:t>
      </w:r>
      <w:r>
        <w:t>прагматические,</w:t>
      </w:r>
      <w:r>
        <w:rPr>
          <w:spacing w:val="-1"/>
        </w:rPr>
        <w:t xml:space="preserve"> </w:t>
      </w:r>
      <w:r>
        <w:t>информационные,</w:t>
      </w:r>
      <w:r>
        <w:rPr>
          <w:spacing w:val="-5"/>
        </w:rPr>
        <w:t xml:space="preserve"> </w:t>
      </w:r>
      <w:r>
        <w:t>научно-</w:t>
      </w:r>
      <w:r>
        <w:rPr>
          <w:spacing w:val="-2"/>
        </w:rPr>
        <w:t>популярные.</w:t>
      </w:r>
    </w:p>
    <w:p w:rsidR="007B1D5A" w:rsidRDefault="00B147F9">
      <w:pPr>
        <w:pStyle w:val="a3"/>
        <w:spacing w:line="242" w:lineRule="auto"/>
        <w:ind w:right="852" w:firstLine="0"/>
      </w:pPr>
      <w:r>
        <w:t>Типы текстов: высказывания собеседников в ситуациях повседневного общения, сообщение, беседа, интервью, объявление, реклама и др.</w:t>
      </w:r>
    </w:p>
    <w:p w:rsidR="007B1D5A" w:rsidRDefault="00B147F9">
      <w:pPr>
        <w:pStyle w:val="a3"/>
        <w:spacing w:line="242" w:lineRule="auto"/>
        <w:ind w:right="855" w:firstLine="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B1D5A" w:rsidRDefault="00B147F9">
      <w:pPr>
        <w:pStyle w:val="a3"/>
        <w:ind w:right="858" w:firstLine="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7B1D5A" w:rsidRDefault="00B147F9">
      <w:pPr>
        <w:pStyle w:val="a3"/>
        <w:ind w:right="848" w:firstLine="0"/>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7" w:firstLine="0"/>
      </w:pPr>
      <w: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B1D5A" w:rsidRDefault="00B147F9">
      <w:pPr>
        <w:pStyle w:val="2"/>
        <w:spacing w:before="6"/>
        <w:jc w:val="left"/>
      </w:pPr>
      <w:r>
        <w:rPr>
          <w:spacing w:val="-2"/>
        </w:rPr>
        <w:t>Чтение</w:t>
      </w:r>
    </w:p>
    <w:p w:rsidR="007B1D5A" w:rsidRDefault="00B147F9">
      <w:pPr>
        <w:pStyle w:val="a3"/>
        <w:ind w:right="847" w:firstLine="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B1D5A" w:rsidRDefault="00B147F9">
      <w:pPr>
        <w:pStyle w:val="a3"/>
        <w:spacing w:line="242" w:lineRule="auto"/>
        <w:ind w:right="841" w:firstLine="0"/>
      </w:pPr>
      <w:r>
        <w:t>Жанры текстов: научно-популярные, публицистические, художественные,</w:t>
      </w:r>
      <w:r>
        <w:rPr>
          <w:spacing w:val="40"/>
        </w:rPr>
        <w:t xml:space="preserve"> </w:t>
      </w:r>
      <w:r>
        <w:rPr>
          <w:spacing w:val="-2"/>
        </w:rPr>
        <w:t>прагматические.</w:t>
      </w:r>
    </w:p>
    <w:p w:rsidR="007B1D5A" w:rsidRDefault="00B147F9">
      <w:pPr>
        <w:pStyle w:val="a3"/>
        <w:spacing w:line="242" w:lineRule="auto"/>
        <w:ind w:right="853" w:firstLine="0"/>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7B1D5A" w:rsidRDefault="00B147F9">
      <w:pPr>
        <w:pStyle w:val="a3"/>
        <w:ind w:right="848" w:firstLine="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B1D5A" w:rsidRDefault="00B147F9">
      <w:pPr>
        <w:pStyle w:val="a3"/>
        <w:ind w:right="849" w:firstLine="0"/>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B1D5A" w:rsidRDefault="00B147F9">
      <w:pPr>
        <w:pStyle w:val="a3"/>
        <w:ind w:right="848" w:firstLine="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B1D5A" w:rsidRDefault="00B147F9">
      <w:pPr>
        <w:pStyle w:val="a3"/>
        <w:ind w:right="862" w:firstLine="0"/>
      </w:pPr>
      <w:r>
        <w:t>Чтение с полным пониманием осуществляется на несложных аутентичных текстах, построенных</w:t>
      </w:r>
      <w:r>
        <w:rPr>
          <w:spacing w:val="-2"/>
        </w:rPr>
        <w:t xml:space="preserve"> </w:t>
      </w:r>
      <w:r>
        <w:t>на изученном языковом материале. Объем текста для чтения</w:t>
      </w:r>
      <w:r>
        <w:rPr>
          <w:spacing w:val="-2"/>
        </w:rPr>
        <w:t xml:space="preserve"> </w:t>
      </w:r>
      <w:r>
        <w:t>около 500</w:t>
      </w:r>
      <w:r>
        <w:rPr>
          <w:spacing w:val="-2"/>
        </w:rPr>
        <w:t xml:space="preserve"> </w:t>
      </w:r>
      <w:r>
        <w:t>слов. Независимо от вида чтения возможно использование двуязычного словаря.</w:t>
      </w:r>
    </w:p>
    <w:p w:rsidR="007B1D5A" w:rsidRDefault="00B147F9">
      <w:pPr>
        <w:pStyle w:val="2"/>
        <w:spacing w:line="272" w:lineRule="exact"/>
      </w:pPr>
      <w:r>
        <w:t>Письменная</w:t>
      </w:r>
      <w:r>
        <w:rPr>
          <w:spacing w:val="-4"/>
        </w:rPr>
        <w:t xml:space="preserve"> речь</w:t>
      </w:r>
    </w:p>
    <w:p w:rsidR="007B1D5A" w:rsidRDefault="00B147F9">
      <w:pPr>
        <w:pStyle w:val="a3"/>
        <w:tabs>
          <w:tab w:val="left" w:pos="2224"/>
          <w:tab w:val="left" w:pos="3021"/>
          <w:tab w:val="left" w:pos="3380"/>
          <w:tab w:val="left" w:pos="4862"/>
          <w:tab w:val="left" w:pos="6210"/>
          <w:tab w:val="left" w:pos="6895"/>
          <w:tab w:val="left" w:pos="8157"/>
          <w:tab w:val="left" w:pos="8818"/>
        </w:tabs>
        <w:ind w:right="852" w:firstLine="0"/>
        <w:jc w:val="left"/>
      </w:pPr>
      <w:r>
        <w:t xml:space="preserve">Дальнейшее развитие и совершенствование письменной речи, а именно умений: </w:t>
      </w:r>
      <w:r>
        <w:rPr>
          <w:spacing w:val="-2"/>
        </w:rPr>
        <w:t>заполнение</w:t>
      </w:r>
      <w:r>
        <w:tab/>
      </w:r>
      <w:r>
        <w:rPr>
          <w:spacing w:val="-4"/>
        </w:rPr>
        <w:t>анкет</w:t>
      </w:r>
      <w:r>
        <w:tab/>
      </w:r>
      <w:r>
        <w:rPr>
          <w:spacing w:val="-10"/>
        </w:rPr>
        <w:t>и</w:t>
      </w:r>
      <w:r>
        <w:tab/>
      </w:r>
      <w:r>
        <w:rPr>
          <w:spacing w:val="-2"/>
        </w:rPr>
        <w:t>формуляров</w:t>
      </w:r>
      <w:r>
        <w:tab/>
      </w:r>
      <w:r>
        <w:rPr>
          <w:spacing w:val="-2"/>
        </w:rPr>
        <w:t>(указывать</w:t>
      </w:r>
      <w:r>
        <w:tab/>
      </w:r>
      <w:r>
        <w:rPr>
          <w:spacing w:val="-4"/>
        </w:rPr>
        <w:t>имя,</w:t>
      </w:r>
      <w:r>
        <w:tab/>
      </w:r>
      <w:r>
        <w:rPr>
          <w:spacing w:val="-2"/>
        </w:rPr>
        <w:t>фамилию,</w:t>
      </w:r>
      <w:r>
        <w:tab/>
      </w:r>
      <w:r>
        <w:rPr>
          <w:spacing w:val="-4"/>
        </w:rPr>
        <w:t>пол,</w:t>
      </w:r>
      <w:r>
        <w:tab/>
      </w:r>
      <w:r>
        <w:rPr>
          <w:spacing w:val="-2"/>
        </w:rPr>
        <w:t xml:space="preserve">гражданство, </w:t>
      </w:r>
      <w:r>
        <w:t>национальность, адрес);</w:t>
      </w:r>
    </w:p>
    <w:p w:rsidR="007B1D5A" w:rsidRDefault="00B147F9">
      <w:pPr>
        <w:pStyle w:val="a3"/>
        <w:spacing w:line="237" w:lineRule="auto"/>
        <w:ind w:right="855" w:firstLine="0"/>
        <w:jc w:val="left"/>
      </w:pPr>
      <w:r>
        <w:t>написание коротких поздравлений с днем рождения и другими праздниками, выражение пожеланий (объемом 30–40 слов, включая адрес);</w:t>
      </w:r>
    </w:p>
    <w:p w:rsidR="007B1D5A" w:rsidRDefault="00B147F9">
      <w:pPr>
        <w:pStyle w:val="a3"/>
        <w:ind w:right="838" w:firstLine="0"/>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7B1D5A" w:rsidRDefault="00B147F9">
      <w:pPr>
        <w:pStyle w:val="a3"/>
        <w:spacing w:line="242" w:lineRule="auto"/>
        <w:ind w:right="847" w:firstLine="0"/>
      </w:pPr>
      <w:r>
        <w:t>составление плана, тезисов устного/письменного сообщения; краткое изложение результатов проектной деятельности.</w:t>
      </w:r>
    </w:p>
    <w:p w:rsidR="007B1D5A" w:rsidRDefault="00B147F9">
      <w:pPr>
        <w:pStyle w:val="a3"/>
        <w:spacing w:line="242" w:lineRule="auto"/>
        <w:ind w:right="852" w:firstLine="0"/>
      </w:pPr>
      <w:r>
        <w:t>делать выписки из текстов; составлять небольшие письменные высказывания в соответствии с коммуникативной задачей.</w:t>
      </w:r>
    </w:p>
    <w:p w:rsidR="007B1D5A" w:rsidRDefault="00B147F9">
      <w:pPr>
        <w:pStyle w:val="a3"/>
        <w:spacing w:line="271" w:lineRule="exact"/>
        <w:ind w:firstLine="0"/>
      </w:pPr>
      <w:r>
        <w:t>Языковые</w:t>
      </w:r>
      <w:r>
        <w:rPr>
          <w:spacing w:val="-3"/>
        </w:rPr>
        <w:t xml:space="preserve"> </w:t>
      </w:r>
      <w:r>
        <w:t>средства</w:t>
      </w:r>
      <w:r>
        <w:rPr>
          <w:spacing w:val="-2"/>
        </w:rPr>
        <w:t xml:space="preserve"> </w:t>
      </w:r>
      <w:r>
        <w:t>и</w:t>
      </w:r>
      <w:r>
        <w:rPr>
          <w:spacing w:val="-5"/>
        </w:rPr>
        <w:t xml:space="preserve"> </w:t>
      </w:r>
      <w:r>
        <w:t>навыки</w:t>
      </w:r>
      <w:r>
        <w:rPr>
          <w:spacing w:val="-5"/>
        </w:rPr>
        <w:t xml:space="preserve"> </w:t>
      </w:r>
      <w:r>
        <w:t>оперирования</w:t>
      </w:r>
      <w:r>
        <w:rPr>
          <w:spacing w:val="-5"/>
        </w:rPr>
        <w:t xml:space="preserve"> ими</w:t>
      </w:r>
    </w:p>
    <w:p w:rsidR="007B1D5A" w:rsidRDefault="00B147F9">
      <w:pPr>
        <w:pStyle w:val="2"/>
        <w:spacing w:line="272" w:lineRule="exact"/>
      </w:pPr>
      <w:r>
        <w:t>Орфография</w:t>
      </w:r>
      <w:r>
        <w:rPr>
          <w:spacing w:val="-1"/>
        </w:rPr>
        <w:t xml:space="preserve"> </w:t>
      </w:r>
      <w:r>
        <w:t>и</w:t>
      </w:r>
      <w:r>
        <w:rPr>
          <w:spacing w:val="-4"/>
        </w:rPr>
        <w:t xml:space="preserve"> </w:t>
      </w:r>
      <w:r>
        <w:rPr>
          <w:spacing w:val="-2"/>
        </w:rPr>
        <w:t>пунктуация</w:t>
      </w:r>
    </w:p>
    <w:p w:rsidR="007B1D5A" w:rsidRDefault="00B147F9">
      <w:pPr>
        <w:pStyle w:val="a3"/>
        <w:spacing w:line="242" w:lineRule="auto"/>
        <w:ind w:right="855" w:firstLine="0"/>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B1D5A" w:rsidRDefault="00B147F9">
      <w:pPr>
        <w:pStyle w:val="a3"/>
        <w:spacing w:line="271" w:lineRule="exact"/>
        <w:ind w:firstLine="0"/>
      </w:pPr>
      <w:r>
        <w:t>Фонетическая</w:t>
      </w:r>
      <w:r>
        <w:rPr>
          <w:spacing w:val="-3"/>
        </w:rPr>
        <w:t xml:space="preserve"> </w:t>
      </w:r>
      <w:r>
        <w:t>сторона</w:t>
      </w:r>
      <w:r>
        <w:rPr>
          <w:spacing w:val="-2"/>
        </w:rPr>
        <w:t xml:space="preserve"> </w:t>
      </w:r>
      <w:r>
        <w:rPr>
          <w:spacing w:val="-4"/>
        </w:rPr>
        <w:t>речи</w:t>
      </w:r>
    </w:p>
    <w:p w:rsidR="007B1D5A" w:rsidRDefault="00B147F9">
      <w:pPr>
        <w:pStyle w:val="a3"/>
        <w:ind w:right="843" w:firstLine="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B1D5A" w:rsidRDefault="00B147F9">
      <w:pPr>
        <w:pStyle w:val="2"/>
        <w:spacing w:before="4" w:line="240" w:lineRule="auto"/>
      </w:pPr>
      <w:r>
        <w:t>Лексическая</w:t>
      </w:r>
      <w:r>
        <w:rPr>
          <w:spacing w:val="-2"/>
        </w:rPr>
        <w:t xml:space="preserve"> </w:t>
      </w:r>
      <w:r>
        <w:t>сторона</w:t>
      </w:r>
      <w:r>
        <w:rPr>
          <w:spacing w:val="-6"/>
        </w:rPr>
        <w:t xml:space="preserve"> </w:t>
      </w:r>
      <w:r>
        <w:rPr>
          <w:spacing w:val="-4"/>
        </w:rPr>
        <w:t>речи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7" w:firstLine="0"/>
      </w:pPr>
      <w:r>
        <w:lastRenderedPageBreak/>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7B1D5A" w:rsidRDefault="00B147F9">
      <w:pPr>
        <w:pStyle w:val="a3"/>
        <w:tabs>
          <w:tab w:val="left" w:pos="2162"/>
          <w:tab w:val="left" w:pos="3323"/>
          <w:tab w:val="left" w:pos="5539"/>
          <w:tab w:val="left" w:pos="7137"/>
          <w:tab w:val="left" w:pos="9060"/>
        </w:tabs>
        <w:spacing w:before="4" w:line="242" w:lineRule="auto"/>
        <w:ind w:right="855" w:firstLine="0"/>
        <w:jc w:val="left"/>
        <w:rPr>
          <w:b/>
          <w:i/>
        </w:rPr>
      </w:pPr>
      <w:r>
        <w:rPr>
          <w:spacing w:val="-2"/>
        </w:rPr>
        <w:t>Основные</w:t>
      </w:r>
      <w:r>
        <w:tab/>
      </w:r>
      <w:r>
        <w:rPr>
          <w:spacing w:val="-2"/>
        </w:rPr>
        <w:t>способы</w:t>
      </w:r>
      <w:r>
        <w:tab/>
      </w:r>
      <w:r>
        <w:rPr>
          <w:spacing w:val="-2"/>
        </w:rPr>
        <w:t>словообразования:</w:t>
      </w:r>
      <w:r>
        <w:tab/>
      </w:r>
      <w:r>
        <w:rPr>
          <w:spacing w:val="-2"/>
        </w:rPr>
        <w:t>аффиксация,</w:t>
      </w:r>
      <w:r>
        <w:tab/>
      </w:r>
      <w:r>
        <w:rPr>
          <w:spacing w:val="-2"/>
        </w:rPr>
        <w:t>словосложение,</w:t>
      </w:r>
      <w:r>
        <w:tab/>
      </w:r>
      <w:r>
        <w:rPr>
          <w:spacing w:val="-2"/>
        </w:rPr>
        <w:t xml:space="preserve">конверсия. </w:t>
      </w:r>
      <w:r>
        <w:t xml:space="preserve">Многозначность лексических единиц. Синонимы. Антонимы. Лексическая сочетаемость. </w:t>
      </w:r>
      <w:r>
        <w:rPr>
          <w:b/>
          <w:i/>
        </w:rPr>
        <w:t>Грамматическая сторона речи</w:t>
      </w:r>
    </w:p>
    <w:p w:rsidR="007B1D5A" w:rsidRDefault="00B147F9">
      <w:pPr>
        <w:pStyle w:val="a3"/>
        <w:spacing w:line="242" w:lineRule="auto"/>
        <w:ind w:right="855" w:firstLine="0"/>
        <w:jc w:val="left"/>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B1D5A" w:rsidRDefault="00B147F9">
      <w:pPr>
        <w:pStyle w:val="a3"/>
        <w:ind w:right="856" w:firstLine="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B1D5A" w:rsidRDefault="00B147F9">
      <w:pPr>
        <w:pStyle w:val="a3"/>
        <w:ind w:right="847" w:firstLine="0"/>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w:t>
      </w:r>
      <w:r>
        <w:rPr>
          <w:spacing w:val="80"/>
        </w:rPr>
        <w:t xml:space="preserve"> </w:t>
      </w:r>
      <w:r>
        <w:t>видо-временных формах действительного и страдательного залогов, модальных глаголов</w:t>
      </w:r>
      <w:r>
        <w:rPr>
          <w:spacing w:val="40"/>
        </w:rPr>
        <w:t xml:space="preserve"> </w:t>
      </w:r>
      <w:r>
        <w:t>и их эквивалентов; предлогов.</w:t>
      </w:r>
    </w:p>
    <w:p w:rsidR="007B1D5A" w:rsidRDefault="00B147F9">
      <w:pPr>
        <w:pStyle w:val="2"/>
      </w:pPr>
      <w:r>
        <w:t>Социокультурные</w:t>
      </w:r>
      <w:r>
        <w:rPr>
          <w:spacing w:val="-3"/>
        </w:rPr>
        <w:t xml:space="preserve"> </w:t>
      </w:r>
      <w:r>
        <w:t>знания</w:t>
      </w:r>
      <w:r>
        <w:rPr>
          <w:spacing w:val="-4"/>
        </w:rPr>
        <w:t xml:space="preserve"> </w:t>
      </w:r>
      <w:r>
        <w:t>и</w:t>
      </w:r>
      <w:r>
        <w:rPr>
          <w:spacing w:val="-1"/>
        </w:rPr>
        <w:t xml:space="preserve"> </w:t>
      </w:r>
      <w:r>
        <w:rPr>
          <w:spacing w:val="-2"/>
        </w:rPr>
        <w:t>умения.</w:t>
      </w:r>
    </w:p>
    <w:p w:rsidR="007B1D5A" w:rsidRDefault="00B147F9">
      <w:pPr>
        <w:pStyle w:val="a3"/>
        <w:ind w:right="851" w:firstLine="0"/>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B1D5A" w:rsidRDefault="00B147F9">
      <w:pPr>
        <w:pStyle w:val="a3"/>
        <w:spacing w:line="275" w:lineRule="exact"/>
        <w:ind w:firstLine="0"/>
      </w:pPr>
      <w:r>
        <w:t>знаниями</w:t>
      </w:r>
      <w:r>
        <w:rPr>
          <w:spacing w:val="-13"/>
        </w:rPr>
        <w:t xml:space="preserve"> </w:t>
      </w:r>
      <w:r>
        <w:t>о</w:t>
      </w:r>
      <w:r>
        <w:rPr>
          <w:spacing w:val="-2"/>
        </w:rPr>
        <w:t xml:space="preserve"> </w:t>
      </w:r>
      <w:r>
        <w:t>значении</w:t>
      </w:r>
      <w:r>
        <w:rPr>
          <w:spacing w:val="-6"/>
        </w:rPr>
        <w:t xml:space="preserve"> </w:t>
      </w:r>
      <w:r>
        <w:t>родного</w:t>
      </w:r>
      <w:r>
        <w:rPr>
          <w:spacing w:val="-2"/>
        </w:rPr>
        <w:t xml:space="preserve"> </w:t>
      </w:r>
      <w:r>
        <w:t>и</w:t>
      </w:r>
      <w:r>
        <w:rPr>
          <w:spacing w:val="-1"/>
        </w:rPr>
        <w:t xml:space="preserve"> </w:t>
      </w:r>
      <w:r>
        <w:t>иностранного</w:t>
      </w:r>
      <w:r>
        <w:rPr>
          <w:spacing w:val="-2"/>
        </w:rPr>
        <w:t xml:space="preserve"> </w:t>
      </w:r>
      <w:r>
        <w:t>языков</w:t>
      </w:r>
      <w:r>
        <w:rPr>
          <w:spacing w:val="-5"/>
        </w:rPr>
        <w:t xml:space="preserve"> </w:t>
      </w:r>
      <w:r>
        <w:t>в</w:t>
      </w:r>
      <w:r>
        <w:rPr>
          <w:spacing w:val="-2"/>
        </w:rPr>
        <w:t xml:space="preserve"> </w:t>
      </w:r>
      <w:r>
        <w:t>современном</w:t>
      </w:r>
      <w:r>
        <w:rPr>
          <w:spacing w:val="-4"/>
        </w:rPr>
        <w:t xml:space="preserve"> </w:t>
      </w:r>
      <w:r>
        <w:rPr>
          <w:spacing w:val="-2"/>
        </w:rPr>
        <w:t>мире;</w:t>
      </w:r>
    </w:p>
    <w:p w:rsidR="007B1D5A" w:rsidRDefault="00B147F9">
      <w:pPr>
        <w:pStyle w:val="a3"/>
        <w:spacing w:line="242" w:lineRule="auto"/>
        <w:ind w:right="851" w:firstLine="0"/>
      </w:pPr>
      <w:r>
        <w:t>сведениями о социокультурном портрете стран, говорящих на иностранном языке, их символике и культурном наследии;</w:t>
      </w:r>
    </w:p>
    <w:p w:rsidR="007B1D5A" w:rsidRDefault="00B147F9">
      <w:pPr>
        <w:pStyle w:val="a3"/>
        <w:spacing w:line="242" w:lineRule="auto"/>
        <w:ind w:right="845" w:firstLine="0"/>
      </w:pPr>
      <w:r>
        <w:t>сведениями о социокультурном портрете стран, говорящих на иностранном языке, их символике и культурном наследии;</w:t>
      </w:r>
    </w:p>
    <w:p w:rsidR="007B1D5A" w:rsidRDefault="00B147F9">
      <w:pPr>
        <w:pStyle w:val="a3"/>
        <w:ind w:right="841" w:firstLine="0"/>
      </w:pPr>
      <w:r>
        <w:t>знаниями о реалиях страны/стран изучаемого языка: традициях (в пита146ро, проведении выходных дней, основных национальных праздников и т. Д.), распространенных образцов фольклора (пословицы и т. Д.);</w:t>
      </w:r>
    </w:p>
    <w:p w:rsidR="007B1D5A" w:rsidRDefault="00B147F9">
      <w:pPr>
        <w:pStyle w:val="a3"/>
        <w:ind w:right="850" w:firstLine="0"/>
      </w:pPr>
      <w: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B1D5A" w:rsidRDefault="00B147F9">
      <w:pPr>
        <w:pStyle w:val="a3"/>
        <w:ind w:right="840" w:firstLine="0"/>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w:t>
      </w:r>
      <w:r>
        <w:rPr>
          <w:spacing w:val="-2"/>
        </w:rPr>
        <w:t>лексику);</w:t>
      </w:r>
    </w:p>
    <w:p w:rsidR="007B1D5A" w:rsidRDefault="00B147F9">
      <w:pPr>
        <w:pStyle w:val="a3"/>
        <w:spacing w:line="242" w:lineRule="auto"/>
        <w:ind w:right="857" w:firstLine="0"/>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7B1D5A" w:rsidRDefault="00B147F9">
      <w:pPr>
        <w:pStyle w:val="2"/>
        <w:spacing w:line="274" w:lineRule="exact"/>
        <w:jc w:val="left"/>
      </w:pPr>
      <w:r>
        <w:t>Компенсаторные</w:t>
      </w:r>
      <w:r>
        <w:rPr>
          <w:spacing w:val="-1"/>
        </w:rPr>
        <w:t xml:space="preserve"> </w:t>
      </w:r>
      <w:r>
        <w:rPr>
          <w:spacing w:val="-2"/>
        </w:rPr>
        <w:t>умения</w:t>
      </w:r>
    </w:p>
    <w:p w:rsidR="007B1D5A" w:rsidRDefault="00B147F9">
      <w:pPr>
        <w:pStyle w:val="a3"/>
        <w:spacing w:line="274" w:lineRule="exact"/>
        <w:ind w:firstLine="0"/>
        <w:jc w:val="left"/>
      </w:pPr>
      <w:r>
        <w:t>Совершенствование</w:t>
      </w:r>
      <w:r>
        <w:rPr>
          <w:spacing w:val="-6"/>
        </w:rPr>
        <w:t xml:space="preserve"> </w:t>
      </w:r>
      <w:r>
        <w:rPr>
          <w:spacing w:val="-2"/>
        </w:rPr>
        <w:t>умений:</w:t>
      </w:r>
    </w:p>
    <w:p w:rsidR="007B1D5A" w:rsidRDefault="00B147F9">
      <w:pPr>
        <w:pStyle w:val="a3"/>
        <w:spacing w:line="275" w:lineRule="exact"/>
        <w:ind w:firstLine="0"/>
        <w:jc w:val="left"/>
      </w:pPr>
      <w:r>
        <w:t>переспрашивать,</w:t>
      </w:r>
      <w:r>
        <w:rPr>
          <w:spacing w:val="-6"/>
        </w:rPr>
        <w:t xml:space="preserve"> </w:t>
      </w:r>
      <w:r>
        <w:t>просить</w:t>
      </w:r>
      <w:r>
        <w:rPr>
          <w:spacing w:val="-4"/>
        </w:rPr>
        <w:t xml:space="preserve"> </w:t>
      </w:r>
      <w:r>
        <w:t>повторить,</w:t>
      </w:r>
      <w:r>
        <w:rPr>
          <w:spacing w:val="-7"/>
        </w:rPr>
        <w:t xml:space="preserve"> </w:t>
      </w:r>
      <w:r>
        <w:t>уточняя</w:t>
      </w:r>
      <w:r>
        <w:rPr>
          <w:spacing w:val="-5"/>
        </w:rPr>
        <w:t xml:space="preserve"> </w:t>
      </w:r>
      <w:r>
        <w:t>значение</w:t>
      </w:r>
      <w:r>
        <w:rPr>
          <w:spacing w:val="-6"/>
        </w:rPr>
        <w:t xml:space="preserve"> </w:t>
      </w:r>
      <w:r>
        <w:t>незнакомых</w:t>
      </w:r>
      <w:r>
        <w:rPr>
          <w:spacing w:val="-9"/>
        </w:rPr>
        <w:t xml:space="preserve"> </w:t>
      </w:r>
      <w:r>
        <w:rPr>
          <w:spacing w:val="-2"/>
        </w:rPr>
        <w:t>слов;</w:t>
      </w:r>
    </w:p>
    <w:p w:rsidR="007B1D5A" w:rsidRDefault="00B147F9">
      <w:pPr>
        <w:pStyle w:val="a3"/>
        <w:spacing w:line="237" w:lineRule="auto"/>
        <w:ind w:right="855" w:firstLine="0"/>
        <w:jc w:val="left"/>
      </w:pPr>
      <w:r>
        <w:t>использовать</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w:t>
      </w:r>
      <w:r>
        <w:rPr>
          <w:spacing w:val="40"/>
        </w:rPr>
        <w:t xml:space="preserve"> </w:t>
      </w:r>
      <w:r>
        <w:t>ключевые слова, план к тексту, тематический словарь и т. Д.;</w:t>
      </w:r>
    </w:p>
    <w:p w:rsidR="007B1D5A" w:rsidRDefault="00B147F9">
      <w:pPr>
        <w:pStyle w:val="a3"/>
        <w:spacing w:line="237" w:lineRule="auto"/>
        <w:ind w:right="855" w:firstLine="0"/>
        <w:jc w:val="left"/>
      </w:pPr>
      <w:r>
        <w:t>прогнозировать</w:t>
      </w:r>
      <w:r>
        <w:rPr>
          <w:spacing w:val="40"/>
        </w:rPr>
        <w:t xml:space="preserve"> </w:t>
      </w:r>
      <w:r>
        <w:t>содержание</w:t>
      </w:r>
      <w:r>
        <w:rPr>
          <w:spacing w:val="40"/>
        </w:rPr>
        <w:t xml:space="preserve"> </w:t>
      </w:r>
      <w:r>
        <w:t>текста</w:t>
      </w:r>
      <w:r>
        <w:rPr>
          <w:spacing w:val="40"/>
        </w:rPr>
        <w:t xml:space="preserve"> </w:t>
      </w:r>
      <w:r>
        <w:t>на</w:t>
      </w:r>
      <w:r>
        <w:rPr>
          <w:spacing w:val="40"/>
        </w:rPr>
        <w:t xml:space="preserve"> </w:t>
      </w:r>
      <w:r>
        <w:t>основе</w:t>
      </w:r>
      <w:r>
        <w:rPr>
          <w:spacing w:val="40"/>
        </w:rPr>
        <w:t xml:space="preserve"> </w:t>
      </w:r>
      <w:r>
        <w:t>заголовка,</w:t>
      </w:r>
      <w:r>
        <w:rPr>
          <w:spacing w:val="40"/>
        </w:rPr>
        <w:t xml:space="preserve"> </w:t>
      </w:r>
      <w:r>
        <w:t>предварительно</w:t>
      </w:r>
      <w:r>
        <w:rPr>
          <w:spacing w:val="40"/>
        </w:rPr>
        <w:t xml:space="preserve"> </w:t>
      </w:r>
      <w:r>
        <w:t>поставленных вопросов и т. Д.;</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jc w:val="left"/>
      </w:pPr>
      <w:r>
        <w:lastRenderedPageBreak/>
        <w:t>догадываться о значении незнакомых слов по контексту, по используемым собеседником жестам и мимике;</w:t>
      </w:r>
    </w:p>
    <w:p w:rsidR="007B1D5A" w:rsidRDefault="00B147F9">
      <w:pPr>
        <w:pStyle w:val="a3"/>
        <w:spacing w:line="271" w:lineRule="exact"/>
        <w:ind w:firstLine="0"/>
        <w:jc w:val="left"/>
      </w:pPr>
      <w:r>
        <w:t>использовать</w:t>
      </w:r>
      <w:r>
        <w:rPr>
          <w:spacing w:val="-8"/>
        </w:rPr>
        <w:t xml:space="preserve"> </w:t>
      </w:r>
      <w:r>
        <w:t>синонимы, антонимы,</w:t>
      </w:r>
      <w:r>
        <w:rPr>
          <w:spacing w:val="-9"/>
        </w:rPr>
        <w:t xml:space="preserve"> </w:t>
      </w:r>
      <w:r>
        <w:t>описание</w:t>
      </w:r>
      <w:r>
        <w:rPr>
          <w:spacing w:val="-3"/>
        </w:rPr>
        <w:t xml:space="preserve"> </w:t>
      </w:r>
      <w:r>
        <w:t>понятия</w:t>
      </w:r>
      <w:r>
        <w:rPr>
          <w:spacing w:val="-3"/>
        </w:rPr>
        <w:t xml:space="preserve"> </w:t>
      </w:r>
      <w:r>
        <w:t>при</w:t>
      </w:r>
      <w:r>
        <w:rPr>
          <w:spacing w:val="-1"/>
        </w:rPr>
        <w:t xml:space="preserve"> </w:t>
      </w:r>
      <w:r>
        <w:t>дефиците</w:t>
      </w:r>
      <w:r>
        <w:rPr>
          <w:spacing w:val="-3"/>
        </w:rPr>
        <w:t xml:space="preserve"> </w:t>
      </w:r>
      <w:r>
        <w:t>языковых</w:t>
      </w:r>
      <w:r>
        <w:rPr>
          <w:spacing w:val="-7"/>
        </w:rPr>
        <w:t xml:space="preserve"> </w:t>
      </w:r>
      <w:r>
        <w:rPr>
          <w:spacing w:val="-2"/>
        </w:rPr>
        <w:t>средств.</w:t>
      </w:r>
    </w:p>
    <w:p w:rsidR="007B1D5A" w:rsidRDefault="00B147F9">
      <w:pPr>
        <w:pStyle w:val="2"/>
        <w:spacing w:before="8" w:line="273" w:lineRule="exact"/>
        <w:jc w:val="left"/>
      </w:pPr>
      <w:r>
        <w:t>Общеучебные</w:t>
      </w:r>
      <w:r>
        <w:rPr>
          <w:spacing w:val="-4"/>
        </w:rPr>
        <w:t xml:space="preserve"> </w:t>
      </w:r>
      <w:r>
        <w:t>умения и</w:t>
      </w:r>
      <w:r>
        <w:rPr>
          <w:spacing w:val="-4"/>
        </w:rPr>
        <w:t xml:space="preserve"> </w:t>
      </w:r>
      <w:r>
        <w:t>универсальные</w:t>
      </w:r>
      <w:r>
        <w:rPr>
          <w:spacing w:val="-7"/>
        </w:rPr>
        <w:t xml:space="preserve"> </w:t>
      </w:r>
      <w:r>
        <w:t>способы</w:t>
      </w:r>
      <w:r>
        <w:rPr>
          <w:spacing w:val="1"/>
        </w:rPr>
        <w:t xml:space="preserve"> </w:t>
      </w:r>
      <w:r>
        <w:rPr>
          <w:spacing w:val="-2"/>
        </w:rPr>
        <w:t>деятельности</w:t>
      </w:r>
    </w:p>
    <w:p w:rsidR="007B1D5A" w:rsidRDefault="00B147F9">
      <w:pPr>
        <w:pStyle w:val="a3"/>
        <w:spacing w:line="273" w:lineRule="exact"/>
        <w:ind w:firstLine="0"/>
        <w:jc w:val="left"/>
      </w:pPr>
      <w:r>
        <w:t>Формирование</w:t>
      </w:r>
      <w:r>
        <w:rPr>
          <w:spacing w:val="-4"/>
        </w:rPr>
        <w:t xml:space="preserve"> </w:t>
      </w:r>
      <w:r>
        <w:t>и</w:t>
      </w:r>
      <w:r>
        <w:rPr>
          <w:spacing w:val="-7"/>
        </w:rPr>
        <w:t xml:space="preserve"> </w:t>
      </w:r>
      <w:r>
        <w:t>совершенствование</w:t>
      </w:r>
      <w:r>
        <w:rPr>
          <w:spacing w:val="-3"/>
        </w:rPr>
        <w:t xml:space="preserve"> </w:t>
      </w:r>
      <w:r>
        <w:rPr>
          <w:spacing w:val="-2"/>
        </w:rPr>
        <w:t>умений:</w:t>
      </w:r>
    </w:p>
    <w:p w:rsidR="007B1D5A" w:rsidRDefault="00B147F9">
      <w:pPr>
        <w:pStyle w:val="a3"/>
        <w:spacing w:before="2"/>
        <w:ind w:right="848" w:firstLine="0"/>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B1D5A" w:rsidRDefault="00B147F9">
      <w:pPr>
        <w:pStyle w:val="a3"/>
        <w:spacing w:line="242" w:lineRule="auto"/>
        <w:ind w:right="857" w:firstLine="0"/>
      </w:pPr>
      <w:r>
        <w:t>работать с разными источниками на иностранном языке: справочными материалами, словарями, интернет-ресурсами, литературой;</w:t>
      </w:r>
    </w:p>
    <w:p w:rsidR="007B1D5A" w:rsidRDefault="00B147F9">
      <w:pPr>
        <w:pStyle w:val="a3"/>
        <w:tabs>
          <w:tab w:val="left" w:pos="2412"/>
          <w:tab w:val="left" w:pos="2622"/>
          <w:tab w:val="left" w:pos="2838"/>
          <w:tab w:val="left" w:pos="3951"/>
          <w:tab w:val="left" w:pos="4550"/>
          <w:tab w:val="left" w:pos="5784"/>
          <w:tab w:val="left" w:pos="6806"/>
          <w:tab w:val="left" w:pos="7151"/>
          <w:tab w:val="left" w:pos="7641"/>
          <w:tab w:val="left" w:pos="7693"/>
          <w:tab w:val="left" w:pos="8576"/>
          <w:tab w:val="left" w:pos="8705"/>
          <w:tab w:val="left" w:pos="9650"/>
          <w:tab w:val="left" w:pos="10057"/>
        </w:tabs>
        <w:ind w:right="845" w:firstLine="0"/>
        <w:jc w:val="left"/>
      </w:pPr>
      <w:r>
        <w:rPr>
          <w:spacing w:val="-2"/>
        </w:rPr>
        <w:t>планировать</w:t>
      </w:r>
      <w:r>
        <w:tab/>
      </w:r>
      <w:r>
        <w:rPr>
          <w:spacing w:val="-10"/>
        </w:rPr>
        <w:t>и</w:t>
      </w:r>
      <w:r>
        <w:tab/>
      </w:r>
      <w:r>
        <w:tab/>
      </w:r>
      <w:r>
        <w:rPr>
          <w:spacing w:val="-2"/>
        </w:rPr>
        <w:t>осуществлять</w:t>
      </w:r>
      <w:r>
        <w:tab/>
      </w:r>
      <w:r>
        <w:rPr>
          <w:spacing w:val="-2"/>
        </w:rPr>
        <w:t>учебно-исследовательскую</w:t>
      </w:r>
      <w:r>
        <w:tab/>
      </w:r>
      <w:r>
        <w:rPr>
          <w:spacing w:val="-2"/>
        </w:rPr>
        <w:t>работу:</w:t>
      </w:r>
      <w:r>
        <w:tab/>
      </w:r>
      <w:r>
        <w:tab/>
      </w:r>
      <w:r>
        <w:rPr>
          <w:spacing w:val="-2"/>
        </w:rPr>
        <w:t>выбор</w:t>
      </w:r>
      <w:r>
        <w:tab/>
      </w:r>
      <w:r>
        <w:rPr>
          <w:spacing w:val="-4"/>
        </w:rPr>
        <w:t xml:space="preserve">темы </w:t>
      </w:r>
      <w:r>
        <w:t>исследования,</w:t>
      </w:r>
      <w:r>
        <w:rPr>
          <w:spacing w:val="40"/>
        </w:rPr>
        <w:t xml:space="preserve"> </w:t>
      </w:r>
      <w:r>
        <w:t>составление</w:t>
      </w:r>
      <w:r>
        <w:rPr>
          <w:spacing w:val="40"/>
        </w:rPr>
        <w:t xml:space="preserve"> </w:t>
      </w:r>
      <w:r>
        <w:t>плана</w:t>
      </w:r>
      <w:r>
        <w:rPr>
          <w:spacing w:val="40"/>
        </w:rPr>
        <w:t xml:space="preserve"> </w:t>
      </w:r>
      <w:r>
        <w:t>работы,</w:t>
      </w:r>
      <w:r>
        <w:rPr>
          <w:spacing w:val="40"/>
        </w:rPr>
        <w:t xml:space="preserve"> </w:t>
      </w:r>
      <w:r>
        <w:t>знакомство</w:t>
      </w:r>
      <w:r>
        <w:rPr>
          <w:spacing w:val="40"/>
        </w:rPr>
        <w:t xml:space="preserve"> </w:t>
      </w:r>
      <w:r>
        <w:t>с</w:t>
      </w:r>
      <w:r>
        <w:rPr>
          <w:spacing w:val="40"/>
        </w:rPr>
        <w:t xml:space="preserve"> </w:t>
      </w:r>
      <w:r>
        <w:t>исследовательскими</w:t>
      </w:r>
      <w:r>
        <w:rPr>
          <w:spacing w:val="40"/>
        </w:rPr>
        <w:t xml:space="preserve"> </w:t>
      </w:r>
      <w:r>
        <w:t>методами (наблюдение,</w:t>
      </w:r>
      <w:r>
        <w:rPr>
          <w:spacing w:val="80"/>
        </w:rPr>
        <w:t xml:space="preserve"> </w:t>
      </w:r>
      <w:r>
        <w:t>анкетирование,</w:t>
      </w:r>
      <w:r>
        <w:rPr>
          <w:spacing w:val="80"/>
        </w:rPr>
        <w:t xml:space="preserve"> </w:t>
      </w:r>
      <w:r>
        <w:t>интервьюирование),</w:t>
      </w:r>
      <w:r>
        <w:rPr>
          <w:spacing w:val="80"/>
        </w:rPr>
        <w:t xml:space="preserve"> </w:t>
      </w:r>
      <w:r>
        <w:t>анализ</w:t>
      </w:r>
      <w:r>
        <w:rPr>
          <w:spacing w:val="80"/>
        </w:rPr>
        <w:t xml:space="preserve"> </w:t>
      </w:r>
      <w:r>
        <w:t>полученных</w:t>
      </w:r>
      <w:r>
        <w:rPr>
          <w:spacing w:val="80"/>
        </w:rPr>
        <w:t xml:space="preserve"> </w:t>
      </w:r>
      <w:r>
        <w:t>данных</w:t>
      </w:r>
      <w:r>
        <w:rPr>
          <w:spacing w:val="80"/>
        </w:rPr>
        <w:t xml:space="preserve"> </w:t>
      </w:r>
      <w:r>
        <w:t>и</w:t>
      </w:r>
      <w:r>
        <w:rPr>
          <w:spacing w:val="80"/>
        </w:rPr>
        <w:t xml:space="preserve"> </w:t>
      </w:r>
      <w:r>
        <w:t xml:space="preserve">их </w:t>
      </w:r>
      <w:r>
        <w:rPr>
          <w:spacing w:val="-2"/>
        </w:rPr>
        <w:t>интерпретация,</w:t>
      </w:r>
      <w:r>
        <w:tab/>
      </w:r>
      <w:r>
        <w:tab/>
      </w:r>
      <w:r>
        <w:rPr>
          <w:spacing w:val="-2"/>
        </w:rPr>
        <w:t>разработка</w:t>
      </w:r>
      <w:r>
        <w:tab/>
      </w:r>
      <w:r>
        <w:rPr>
          <w:spacing w:val="-2"/>
        </w:rPr>
        <w:t>краткосрочного</w:t>
      </w:r>
      <w:r>
        <w:tab/>
      </w:r>
      <w:r>
        <w:rPr>
          <w:spacing w:val="-2"/>
        </w:rPr>
        <w:t>проекта</w:t>
      </w:r>
      <w:r>
        <w:tab/>
      </w:r>
      <w:r>
        <w:rPr>
          <w:spacing w:val="-10"/>
        </w:rPr>
        <w:t>и</w:t>
      </w:r>
      <w:r>
        <w:tab/>
      </w:r>
      <w:r>
        <w:rPr>
          <w:spacing w:val="-4"/>
        </w:rPr>
        <w:t>его</w:t>
      </w:r>
      <w:r>
        <w:tab/>
      </w:r>
      <w:r>
        <w:tab/>
      </w:r>
      <w:r>
        <w:rPr>
          <w:spacing w:val="-2"/>
        </w:rPr>
        <w:t>устная</w:t>
      </w:r>
      <w:r>
        <w:tab/>
      </w:r>
      <w:r>
        <w:rPr>
          <w:spacing w:val="-2"/>
        </w:rPr>
        <w:t>презентация</w:t>
      </w:r>
      <w:r>
        <w:tab/>
      </w:r>
      <w:r>
        <w:rPr>
          <w:spacing w:val="-10"/>
        </w:rPr>
        <w:t xml:space="preserve">с </w:t>
      </w:r>
      <w:r>
        <w:t>аргументацией,</w:t>
      </w:r>
      <w:r>
        <w:rPr>
          <w:spacing w:val="73"/>
        </w:rPr>
        <w:t xml:space="preserve"> </w:t>
      </w:r>
      <w:r>
        <w:t>ответы</w:t>
      </w:r>
      <w:r>
        <w:rPr>
          <w:spacing w:val="77"/>
        </w:rPr>
        <w:t xml:space="preserve"> </w:t>
      </w:r>
      <w:r>
        <w:t>на</w:t>
      </w:r>
      <w:r>
        <w:rPr>
          <w:spacing w:val="40"/>
        </w:rPr>
        <w:t xml:space="preserve"> </w:t>
      </w:r>
      <w:r>
        <w:t>вопросы</w:t>
      </w:r>
      <w:r>
        <w:rPr>
          <w:spacing w:val="73"/>
        </w:rPr>
        <w:t xml:space="preserve"> </w:t>
      </w:r>
      <w:r>
        <w:t>по</w:t>
      </w:r>
      <w:r>
        <w:rPr>
          <w:spacing w:val="79"/>
        </w:rPr>
        <w:t xml:space="preserve"> </w:t>
      </w:r>
      <w:r>
        <w:t>проекту;</w:t>
      </w:r>
      <w:r>
        <w:rPr>
          <w:spacing w:val="75"/>
        </w:rPr>
        <w:t xml:space="preserve"> </w:t>
      </w:r>
      <w:r>
        <w:t>участие</w:t>
      </w:r>
      <w:r>
        <w:rPr>
          <w:spacing w:val="74"/>
        </w:rPr>
        <w:t xml:space="preserve"> </w:t>
      </w:r>
      <w:r>
        <w:t>в</w:t>
      </w:r>
      <w:r>
        <w:rPr>
          <w:spacing w:val="76"/>
        </w:rPr>
        <w:t xml:space="preserve"> </w:t>
      </w:r>
      <w:r>
        <w:t>работе</w:t>
      </w:r>
      <w:r>
        <w:rPr>
          <w:spacing w:val="74"/>
        </w:rPr>
        <w:t xml:space="preserve"> </w:t>
      </w:r>
      <w:r>
        <w:t>над</w:t>
      </w:r>
      <w:r>
        <w:rPr>
          <w:spacing w:val="73"/>
        </w:rPr>
        <w:t xml:space="preserve"> </w:t>
      </w:r>
      <w:r>
        <w:t>долгосрочным проектом, взаимодействие в группе с другими участниками проектной деятельности; самостоятельно работать в классе и дома.</w:t>
      </w:r>
    </w:p>
    <w:p w:rsidR="007B1D5A" w:rsidRDefault="00B147F9">
      <w:pPr>
        <w:pStyle w:val="2"/>
        <w:spacing w:before="1" w:line="272" w:lineRule="exact"/>
        <w:jc w:val="left"/>
      </w:pPr>
      <w:r>
        <w:t>Специальные</w:t>
      </w:r>
      <w:r>
        <w:rPr>
          <w:spacing w:val="-2"/>
        </w:rPr>
        <w:t xml:space="preserve"> </w:t>
      </w:r>
      <w:r>
        <w:t>учебные</w:t>
      </w:r>
      <w:r>
        <w:rPr>
          <w:spacing w:val="-6"/>
        </w:rPr>
        <w:t xml:space="preserve"> </w:t>
      </w:r>
      <w:r>
        <w:rPr>
          <w:spacing w:val="-2"/>
        </w:rPr>
        <w:t>умения</w:t>
      </w:r>
    </w:p>
    <w:p w:rsidR="007B1D5A" w:rsidRDefault="00B147F9">
      <w:pPr>
        <w:pStyle w:val="a3"/>
        <w:spacing w:line="272" w:lineRule="exact"/>
        <w:ind w:firstLine="0"/>
        <w:jc w:val="left"/>
      </w:pPr>
      <w:r>
        <w:t>Формирование</w:t>
      </w:r>
      <w:r>
        <w:rPr>
          <w:spacing w:val="-4"/>
        </w:rPr>
        <w:t xml:space="preserve"> </w:t>
      </w:r>
      <w:r>
        <w:t>и</w:t>
      </w:r>
      <w:r>
        <w:rPr>
          <w:spacing w:val="-7"/>
        </w:rPr>
        <w:t xml:space="preserve"> </w:t>
      </w:r>
      <w:r>
        <w:t>совершенствование</w:t>
      </w:r>
      <w:r>
        <w:rPr>
          <w:spacing w:val="-3"/>
        </w:rPr>
        <w:t xml:space="preserve"> </w:t>
      </w:r>
      <w:r>
        <w:rPr>
          <w:spacing w:val="-2"/>
        </w:rPr>
        <w:t>умений:</w:t>
      </w:r>
    </w:p>
    <w:p w:rsidR="007B1D5A" w:rsidRDefault="00B147F9">
      <w:pPr>
        <w:pStyle w:val="a3"/>
        <w:spacing w:before="4" w:line="237" w:lineRule="auto"/>
        <w:ind w:right="855" w:firstLine="0"/>
        <w:jc w:val="left"/>
      </w:pPr>
      <w:r>
        <w:t>находить</w:t>
      </w:r>
      <w:r>
        <w:rPr>
          <w:spacing w:val="-2"/>
        </w:rPr>
        <w:t xml:space="preserve"> </w:t>
      </w:r>
      <w:r>
        <w:t>ключевые</w:t>
      </w:r>
      <w:r>
        <w:rPr>
          <w:spacing w:val="-4"/>
        </w:rPr>
        <w:t xml:space="preserve"> </w:t>
      </w:r>
      <w:r>
        <w:t>слова</w:t>
      </w:r>
      <w:r>
        <w:rPr>
          <w:spacing w:val="-8"/>
        </w:rPr>
        <w:t xml:space="preserve"> </w:t>
      </w:r>
      <w:r>
        <w:t>и</w:t>
      </w:r>
      <w:r>
        <w:rPr>
          <w:spacing w:val="-2"/>
        </w:rPr>
        <w:t xml:space="preserve"> </w:t>
      </w:r>
      <w:r>
        <w:t>социокультурные</w:t>
      </w:r>
      <w:r>
        <w:rPr>
          <w:spacing w:val="-4"/>
        </w:rPr>
        <w:t xml:space="preserve"> </w:t>
      </w:r>
      <w:r>
        <w:t>реалии</w:t>
      </w:r>
      <w:r>
        <w:rPr>
          <w:spacing w:val="-2"/>
        </w:rPr>
        <w:t xml:space="preserve"> </w:t>
      </w:r>
      <w:r>
        <w:t>в</w:t>
      </w:r>
      <w:r>
        <w:rPr>
          <w:spacing w:val="-5"/>
        </w:rPr>
        <w:t xml:space="preserve"> </w:t>
      </w:r>
      <w:r>
        <w:t>работе</w:t>
      </w:r>
      <w:r>
        <w:rPr>
          <w:spacing w:val="-7"/>
        </w:rPr>
        <w:t xml:space="preserve"> </w:t>
      </w:r>
      <w:r>
        <w:t>над</w:t>
      </w:r>
      <w:r>
        <w:rPr>
          <w:spacing w:val="-4"/>
        </w:rPr>
        <w:t xml:space="preserve"> </w:t>
      </w:r>
      <w:r>
        <w:t>текстом; семантизировать слова на основе языковой догадки;</w:t>
      </w:r>
    </w:p>
    <w:p w:rsidR="007B1D5A" w:rsidRDefault="00B147F9">
      <w:pPr>
        <w:pStyle w:val="a3"/>
        <w:spacing w:before="4" w:line="275" w:lineRule="exact"/>
        <w:ind w:firstLine="0"/>
        <w:jc w:val="left"/>
      </w:pPr>
      <w:r>
        <w:t>осуществлять</w:t>
      </w:r>
      <w:r>
        <w:rPr>
          <w:spacing w:val="-8"/>
        </w:rPr>
        <w:t xml:space="preserve"> </w:t>
      </w:r>
      <w:r>
        <w:t>словообразовательный</w:t>
      </w:r>
      <w:r>
        <w:rPr>
          <w:spacing w:val="-6"/>
        </w:rPr>
        <w:t xml:space="preserve"> </w:t>
      </w:r>
      <w:r>
        <w:rPr>
          <w:spacing w:val="-2"/>
        </w:rPr>
        <w:t>анализ;</w:t>
      </w:r>
    </w:p>
    <w:p w:rsidR="007B1D5A" w:rsidRDefault="00B147F9">
      <w:pPr>
        <w:pStyle w:val="a3"/>
        <w:tabs>
          <w:tab w:val="left" w:pos="2397"/>
          <w:tab w:val="left" w:pos="3884"/>
          <w:tab w:val="left" w:pos="5332"/>
          <w:tab w:val="left" w:pos="7341"/>
          <w:tab w:val="left" w:pos="7701"/>
        </w:tabs>
        <w:ind w:right="858" w:firstLine="0"/>
        <w:jc w:val="left"/>
      </w:pPr>
      <w:r>
        <w:rPr>
          <w:spacing w:val="-2"/>
        </w:rPr>
        <w:t>пользоваться</w:t>
      </w:r>
      <w:r>
        <w:tab/>
      </w:r>
      <w:r>
        <w:rPr>
          <w:spacing w:val="-2"/>
        </w:rPr>
        <w:t>справочным</w:t>
      </w:r>
      <w:r>
        <w:tab/>
      </w:r>
      <w:r>
        <w:rPr>
          <w:spacing w:val="-2"/>
        </w:rPr>
        <w:t>материалом</w:t>
      </w:r>
      <w:r>
        <w:tab/>
      </w:r>
      <w:r>
        <w:rPr>
          <w:spacing w:val="-2"/>
        </w:rPr>
        <w:t>(грамматическим</w:t>
      </w:r>
      <w:r>
        <w:tab/>
      </w:r>
      <w:r>
        <w:rPr>
          <w:spacing w:val="-10"/>
        </w:rPr>
        <w:t>и</w:t>
      </w:r>
      <w:r>
        <w:tab/>
      </w:r>
      <w:r>
        <w:rPr>
          <w:spacing w:val="-2"/>
        </w:rPr>
        <w:t xml:space="preserve">лингвострановедческим </w:t>
      </w:r>
      <w:r>
        <w:t>справочниками, двуязычным и толковым словарями, мультимедийными средствами); участвовать в проектной деятельности меж- и метапредметного характера.</w:t>
      </w:r>
    </w:p>
    <w:p w:rsidR="007B1D5A" w:rsidRDefault="007B1D5A">
      <w:pPr>
        <w:pStyle w:val="a3"/>
        <w:spacing w:before="3"/>
        <w:ind w:left="0" w:firstLine="0"/>
        <w:jc w:val="left"/>
      </w:pPr>
    </w:p>
    <w:p w:rsidR="007B1D5A" w:rsidRDefault="00B147F9">
      <w:pPr>
        <w:pStyle w:val="1"/>
        <w:spacing w:before="1"/>
        <w:ind w:left="882"/>
        <w:jc w:val="left"/>
      </w:pPr>
      <w:r>
        <w:t>2.2.2.5.</w:t>
      </w:r>
      <w:r>
        <w:rPr>
          <w:spacing w:val="-6"/>
        </w:rPr>
        <w:t xml:space="preserve"> </w:t>
      </w:r>
      <w:r>
        <w:t>Второй</w:t>
      </w:r>
      <w:r>
        <w:rPr>
          <w:spacing w:val="-1"/>
        </w:rPr>
        <w:t xml:space="preserve"> </w:t>
      </w:r>
      <w:r>
        <w:t>иностранный</w:t>
      </w:r>
      <w:r>
        <w:rPr>
          <w:spacing w:val="-6"/>
        </w:rPr>
        <w:t xml:space="preserve"> </w:t>
      </w:r>
      <w:r>
        <w:t>язык</w:t>
      </w:r>
      <w:r>
        <w:rPr>
          <w:spacing w:val="-5"/>
        </w:rPr>
        <w:t xml:space="preserve"> </w:t>
      </w:r>
      <w:r>
        <w:t>(на</w:t>
      </w:r>
      <w:r>
        <w:rPr>
          <w:spacing w:val="-6"/>
        </w:rPr>
        <w:t xml:space="preserve"> </w:t>
      </w:r>
      <w:r>
        <w:t>примере</w:t>
      </w:r>
      <w:r>
        <w:rPr>
          <w:spacing w:val="-2"/>
        </w:rPr>
        <w:t xml:space="preserve"> </w:t>
      </w:r>
      <w:r>
        <w:t>английского</w:t>
      </w:r>
      <w:r>
        <w:rPr>
          <w:spacing w:val="-6"/>
        </w:rPr>
        <w:t xml:space="preserve"> </w:t>
      </w:r>
      <w:r>
        <w:rPr>
          <w:spacing w:val="-2"/>
        </w:rPr>
        <w:t>языка)</w:t>
      </w:r>
    </w:p>
    <w:p w:rsidR="007B1D5A" w:rsidRDefault="00B147F9">
      <w:pPr>
        <w:pStyle w:val="2"/>
        <w:spacing w:before="2" w:line="273" w:lineRule="exact"/>
        <w:jc w:val="left"/>
      </w:pPr>
      <w:r>
        <w:t>Предметное</w:t>
      </w:r>
      <w:r>
        <w:rPr>
          <w:spacing w:val="-4"/>
        </w:rPr>
        <w:t xml:space="preserve"> </w:t>
      </w:r>
      <w:r>
        <w:t>содержание</w:t>
      </w:r>
      <w:r>
        <w:rPr>
          <w:spacing w:val="-3"/>
        </w:rPr>
        <w:t xml:space="preserve"> </w:t>
      </w:r>
      <w:r>
        <w:rPr>
          <w:spacing w:val="-4"/>
        </w:rPr>
        <w:t>речи</w:t>
      </w:r>
    </w:p>
    <w:p w:rsidR="007B1D5A" w:rsidRDefault="00B147F9">
      <w:pPr>
        <w:pStyle w:val="a3"/>
        <w:ind w:right="855" w:firstLine="0"/>
        <w:jc w:val="left"/>
      </w:pPr>
      <w:r>
        <w:t>Моя семья. Взаимоотношения в семье. Конфликтные ситуации и способы их решения. Мои</w:t>
      </w:r>
      <w:r>
        <w:rPr>
          <w:spacing w:val="80"/>
        </w:rPr>
        <w:t xml:space="preserve"> </w:t>
      </w:r>
      <w:r>
        <w:t>друзья.</w:t>
      </w:r>
      <w:r>
        <w:rPr>
          <w:spacing w:val="80"/>
        </w:rPr>
        <w:t xml:space="preserve"> </w:t>
      </w:r>
      <w:r>
        <w:t>Лучший</w:t>
      </w:r>
      <w:r>
        <w:rPr>
          <w:spacing w:val="80"/>
        </w:rPr>
        <w:t xml:space="preserve"> </w:t>
      </w:r>
      <w:r>
        <w:t>друг/подруга.</w:t>
      </w:r>
      <w:r>
        <w:rPr>
          <w:spacing w:val="80"/>
        </w:rPr>
        <w:t xml:space="preserve"> </w:t>
      </w:r>
      <w:r>
        <w:t>Внешность</w:t>
      </w:r>
      <w:r>
        <w:rPr>
          <w:spacing w:val="80"/>
        </w:rPr>
        <w:t xml:space="preserve"> </w:t>
      </w:r>
      <w:r>
        <w:t>и</w:t>
      </w:r>
      <w:r>
        <w:rPr>
          <w:spacing w:val="80"/>
        </w:rPr>
        <w:t xml:space="preserve"> </w:t>
      </w:r>
      <w:r>
        <w:t>черты</w:t>
      </w:r>
      <w:r>
        <w:rPr>
          <w:spacing w:val="80"/>
        </w:rPr>
        <w:t xml:space="preserve"> </w:t>
      </w:r>
      <w:r>
        <w:t>характера.</w:t>
      </w:r>
      <w:r>
        <w:rPr>
          <w:spacing w:val="80"/>
        </w:rPr>
        <w:t xml:space="preserve"> </w:t>
      </w:r>
      <w:r>
        <w:t>Межличностные взаимоотношения с друзьями и в школе.</w:t>
      </w:r>
    </w:p>
    <w:p w:rsidR="007B1D5A" w:rsidRDefault="00B147F9">
      <w:pPr>
        <w:pStyle w:val="a3"/>
        <w:ind w:right="848" w:firstLine="0"/>
      </w:pPr>
      <w: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w:t>
      </w:r>
      <w:r>
        <w:rPr>
          <w:spacing w:val="-2"/>
        </w:rPr>
        <w:t>мода.</w:t>
      </w:r>
    </w:p>
    <w:p w:rsidR="007B1D5A" w:rsidRDefault="00B147F9">
      <w:pPr>
        <w:pStyle w:val="a3"/>
        <w:spacing w:line="242" w:lineRule="auto"/>
        <w:ind w:right="853" w:firstLine="0"/>
      </w:pPr>
      <w:r>
        <w:t>Здоровый образ жизни. Режим труда и отдыха, занятия спортом, здоровое питание, отказ от вредных привычек.</w:t>
      </w:r>
    </w:p>
    <w:p w:rsidR="007B1D5A" w:rsidRDefault="00B147F9">
      <w:pPr>
        <w:pStyle w:val="a3"/>
        <w:spacing w:line="271" w:lineRule="exact"/>
        <w:ind w:firstLine="0"/>
      </w:pPr>
      <w:r>
        <w:t>Спорт.</w:t>
      </w:r>
      <w:r>
        <w:rPr>
          <w:spacing w:val="-5"/>
        </w:rPr>
        <w:t xml:space="preserve"> </w:t>
      </w:r>
      <w:r>
        <w:t>Виды</w:t>
      </w:r>
      <w:r>
        <w:rPr>
          <w:spacing w:val="-3"/>
        </w:rPr>
        <w:t xml:space="preserve"> </w:t>
      </w:r>
      <w:r>
        <w:t>спорта.</w:t>
      </w:r>
      <w:r>
        <w:rPr>
          <w:spacing w:val="-2"/>
        </w:rPr>
        <w:t xml:space="preserve"> </w:t>
      </w:r>
      <w:r>
        <w:t>Спортивные</w:t>
      </w:r>
      <w:r>
        <w:rPr>
          <w:spacing w:val="-5"/>
        </w:rPr>
        <w:t xml:space="preserve"> </w:t>
      </w:r>
      <w:r>
        <w:t>игры.</w:t>
      </w:r>
      <w:r>
        <w:rPr>
          <w:spacing w:val="-3"/>
        </w:rPr>
        <w:t xml:space="preserve"> </w:t>
      </w:r>
      <w:r>
        <w:t>Спортивные</w:t>
      </w:r>
      <w:r>
        <w:rPr>
          <w:spacing w:val="-4"/>
        </w:rPr>
        <w:t xml:space="preserve"> </w:t>
      </w:r>
      <w:r>
        <w:rPr>
          <w:spacing w:val="-2"/>
        </w:rPr>
        <w:t>соревнования.</w:t>
      </w:r>
    </w:p>
    <w:p w:rsidR="007B1D5A" w:rsidRDefault="00B147F9">
      <w:pPr>
        <w:pStyle w:val="a3"/>
        <w:ind w:right="843" w:firstLine="0"/>
      </w:pPr>
      <w: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7B1D5A" w:rsidRDefault="00B147F9">
      <w:pPr>
        <w:pStyle w:val="a3"/>
        <w:spacing w:line="242" w:lineRule="auto"/>
        <w:ind w:right="860" w:firstLine="0"/>
      </w:pPr>
      <w:r>
        <w:t>Выбор профессии. Мир профессий. Проблема выбора профессии. Роль иностранного языка в планах на будущее.</w:t>
      </w:r>
    </w:p>
    <w:p w:rsidR="007B1D5A" w:rsidRDefault="00B147F9">
      <w:pPr>
        <w:pStyle w:val="a3"/>
        <w:spacing w:line="242" w:lineRule="auto"/>
        <w:ind w:right="855" w:firstLine="0"/>
        <w:jc w:val="left"/>
      </w:pPr>
      <w:r>
        <w:t>Путешествия.</w:t>
      </w:r>
      <w:r>
        <w:rPr>
          <w:spacing w:val="-3"/>
        </w:rPr>
        <w:t xml:space="preserve"> </w:t>
      </w:r>
      <w:r>
        <w:t>Путешествия</w:t>
      </w:r>
      <w:r>
        <w:rPr>
          <w:spacing w:val="-5"/>
        </w:rPr>
        <w:t xml:space="preserve"> </w:t>
      </w:r>
      <w:r>
        <w:t>по</w:t>
      </w:r>
      <w:r>
        <w:rPr>
          <w:spacing w:val="-5"/>
        </w:rPr>
        <w:t xml:space="preserve"> </w:t>
      </w:r>
      <w:r>
        <w:t>России</w:t>
      </w:r>
      <w:r>
        <w:rPr>
          <w:spacing w:val="-9"/>
        </w:rPr>
        <w:t xml:space="preserve"> </w:t>
      </w:r>
      <w:r>
        <w:t>и</w:t>
      </w:r>
      <w:r>
        <w:rPr>
          <w:spacing w:val="-4"/>
        </w:rPr>
        <w:t xml:space="preserve"> </w:t>
      </w:r>
      <w:r>
        <w:t>странам</w:t>
      </w:r>
      <w:r>
        <w:rPr>
          <w:spacing w:val="-4"/>
        </w:rPr>
        <w:t xml:space="preserve"> </w:t>
      </w:r>
      <w:r>
        <w:t>изучаемого</w:t>
      </w:r>
      <w:r>
        <w:rPr>
          <w:spacing w:val="-2"/>
        </w:rPr>
        <w:t xml:space="preserve"> </w:t>
      </w:r>
      <w:r>
        <w:t>языка.</w:t>
      </w:r>
      <w:r>
        <w:rPr>
          <w:spacing w:val="-8"/>
        </w:rPr>
        <w:t xml:space="preserve"> </w:t>
      </w:r>
      <w:r>
        <w:t>Транспорт. Окружающий мир</w:t>
      </w:r>
    </w:p>
    <w:p w:rsidR="007B1D5A" w:rsidRDefault="00B147F9">
      <w:pPr>
        <w:pStyle w:val="a3"/>
        <w:spacing w:line="242" w:lineRule="auto"/>
        <w:ind w:right="855" w:firstLine="0"/>
        <w:jc w:val="left"/>
      </w:pPr>
      <w:r>
        <w:t>Природа: растения и животные. Погода. Проблемы экологии. Защита</w:t>
      </w:r>
      <w:r>
        <w:rPr>
          <w:spacing w:val="-2"/>
        </w:rPr>
        <w:t xml:space="preserve"> </w:t>
      </w:r>
      <w:r>
        <w:t>окружающей среды. Жизнь в городе/ в сельской местности</w:t>
      </w:r>
    </w:p>
    <w:p w:rsidR="007B1D5A" w:rsidRDefault="00B147F9">
      <w:pPr>
        <w:pStyle w:val="a3"/>
        <w:spacing w:line="271" w:lineRule="exact"/>
        <w:ind w:firstLine="0"/>
        <w:jc w:val="left"/>
      </w:pPr>
      <w:r>
        <w:t>Средства</w:t>
      </w:r>
      <w:r>
        <w:rPr>
          <w:spacing w:val="-1"/>
        </w:rPr>
        <w:t xml:space="preserve"> </w:t>
      </w:r>
      <w:r>
        <w:t>массовой</w:t>
      </w:r>
      <w:r>
        <w:rPr>
          <w:spacing w:val="-3"/>
        </w:rPr>
        <w:t xml:space="preserve"> </w:t>
      </w:r>
      <w:r>
        <w:rPr>
          <w:spacing w:val="-2"/>
        </w:rPr>
        <w:t>информации</w:t>
      </w:r>
    </w:p>
    <w:p w:rsidR="007B1D5A" w:rsidRDefault="00B147F9">
      <w:pPr>
        <w:pStyle w:val="a3"/>
        <w:spacing w:line="237" w:lineRule="auto"/>
        <w:ind w:right="855" w:firstLine="0"/>
        <w:jc w:val="left"/>
      </w:pPr>
      <w:r>
        <w:t>Роль средств</w:t>
      </w:r>
      <w:r>
        <w:rPr>
          <w:spacing w:val="28"/>
        </w:rPr>
        <w:t xml:space="preserve"> </w:t>
      </w:r>
      <w:r>
        <w:t>массовой информации в</w:t>
      </w:r>
      <w:r>
        <w:rPr>
          <w:spacing w:val="33"/>
        </w:rPr>
        <w:t xml:space="preserve"> </w:t>
      </w:r>
      <w:r>
        <w:t>жизни общества.</w:t>
      </w:r>
      <w:r>
        <w:rPr>
          <w:spacing w:val="28"/>
        </w:rPr>
        <w:t xml:space="preserve"> </w:t>
      </w:r>
      <w:r>
        <w:t>Средства массовой информации: пресса, телевидение, радио, Интернет.</w:t>
      </w:r>
    </w:p>
    <w:p w:rsidR="007B1D5A" w:rsidRDefault="00B147F9">
      <w:pPr>
        <w:pStyle w:val="a3"/>
        <w:spacing w:line="275" w:lineRule="exact"/>
        <w:ind w:firstLine="0"/>
        <w:jc w:val="left"/>
      </w:pPr>
      <w:r>
        <w:t>Страны</w:t>
      </w:r>
      <w:r>
        <w:rPr>
          <w:spacing w:val="-5"/>
        </w:rPr>
        <w:t xml:space="preserve"> </w:t>
      </w:r>
      <w:r>
        <w:t>изучаемого</w:t>
      </w:r>
      <w:r>
        <w:rPr>
          <w:spacing w:val="1"/>
        </w:rPr>
        <w:t xml:space="preserve"> </w:t>
      </w:r>
      <w:r>
        <w:t>языка</w:t>
      </w:r>
      <w:r>
        <w:rPr>
          <w:spacing w:val="-4"/>
        </w:rPr>
        <w:t xml:space="preserve"> </w:t>
      </w:r>
      <w:r>
        <w:t>и</w:t>
      </w:r>
      <w:r>
        <w:rPr>
          <w:spacing w:val="-7"/>
        </w:rPr>
        <w:t xml:space="preserve"> </w:t>
      </w:r>
      <w:r>
        <w:t>родная</w:t>
      </w:r>
      <w:r>
        <w:rPr>
          <w:spacing w:val="-3"/>
        </w:rPr>
        <w:t xml:space="preserve"> </w:t>
      </w:r>
      <w:r>
        <w:rPr>
          <w:spacing w:val="-2"/>
        </w:rPr>
        <w:t>страна</w:t>
      </w:r>
    </w:p>
    <w:p w:rsidR="007B1D5A" w:rsidRDefault="00B147F9">
      <w:pPr>
        <w:pStyle w:val="a3"/>
        <w:tabs>
          <w:tab w:val="left" w:pos="1922"/>
          <w:tab w:val="left" w:pos="2210"/>
          <w:tab w:val="left" w:pos="3112"/>
          <w:tab w:val="left" w:pos="3246"/>
          <w:tab w:val="left" w:pos="4243"/>
          <w:tab w:val="left" w:pos="4589"/>
          <w:tab w:val="left" w:pos="5255"/>
          <w:tab w:val="left" w:pos="7298"/>
          <w:tab w:val="left" w:pos="7361"/>
          <w:tab w:val="left" w:pos="8521"/>
          <w:tab w:val="left" w:pos="8813"/>
        </w:tabs>
        <w:spacing w:line="242" w:lineRule="auto"/>
        <w:ind w:right="841" w:firstLine="0"/>
        <w:jc w:val="left"/>
      </w:pPr>
      <w:r>
        <w:rPr>
          <w:spacing w:val="-2"/>
        </w:rPr>
        <w:t>Страны,</w:t>
      </w:r>
      <w:r>
        <w:tab/>
      </w:r>
      <w:r>
        <w:rPr>
          <w:spacing w:val="-2"/>
        </w:rPr>
        <w:t>столицы,</w:t>
      </w:r>
      <w:r>
        <w:tab/>
      </w:r>
      <w:r>
        <w:rPr>
          <w:spacing w:val="-2"/>
        </w:rPr>
        <w:t>крупные</w:t>
      </w:r>
      <w:r>
        <w:tab/>
      </w:r>
      <w:r>
        <w:rPr>
          <w:spacing w:val="-2"/>
        </w:rPr>
        <w:t>города.</w:t>
      </w:r>
      <w:r>
        <w:tab/>
      </w:r>
      <w:r>
        <w:rPr>
          <w:spacing w:val="-2"/>
        </w:rPr>
        <w:t>Государственные</w:t>
      </w:r>
      <w:r>
        <w:tab/>
      </w:r>
      <w:r>
        <w:rPr>
          <w:spacing w:val="-2"/>
        </w:rPr>
        <w:t>символы.</w:t>
      </w:r>
      <w:r>
        <w:tab/>
      </w:r>
      <w:r>
        <w:rPr>
          <w:spacing w:val="-2"/>
        </w:rPr>
        <w:t>Географическое положение.</w:t>
      </w:r>
      <w:r>
        <w:tab/>
      </w:r>
      <w:r>
        <w:rPr>
          <w:spacing w:val="-2"/>
        </w:rPr>
        <w:t>Климат.</w:t>
      </w:r>
      <w:r>
        <w:tab/>
      </w:r>
      <w:r>
        <w:tab/>
      </w:r>
      <w:r>
        <w:rPr>
          <w:spacing w:val="-2"/>
        </w:rPr>
        <w:t>Население.</w:t>
      </w:r>
      <w:r>
        <w:tab/>
      </w:r>
      <w:r>
        <w:rPr>
          <w:spacing w:val="-2"/>
        </w:rPr>
        <w:t>Достопримечательности.</w:t>
      </w:r>
      <w:r>
        <w:tab/>
      </w:r>
      <w:r>
        <w:tab/>
      </w:r>
      <w:r>
        <w:rPr>
          <w:spacing w:val="-2"/>
        </w:rPr>
        <w:t>Культурные</w:t>
      </w:r>
      <w:r>
        <w:tab/>
      </w:r>
      <w:r>
        <w:rPr>
          <w:spacing w:val="-2"/>
        </w:rPr>
        <w:t>особенности:</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jc w:val="left"/>
      </w:pPr>
      <w:r>
        <w:lastRenderedPageBreak/>
        <w:t>национальные</w:t>
      </w:r>
      <w:r>
        <w:rPr>
          <w:spacing w:val="40"/>
        </w:rPr>
        <w:t xml:space="preserve"> </w:t>
      </w:r>
      <w:r>
        <w:t>праздники,</w:t>
      </w:r>
      <w:r>
        <w:rPr>
          <w:spacing w:val="40"/>
        </w:rPr>
        <w:t xml:space="preserve"> </w:t>
      </w:r>
      <w:r>
        <w:t>памятные</w:t>
      </w:r>
      <w:r>
        <w:rPr>
          <w:spacing w:val="40"/>
        </w:rPr>
        <w:t xml:space="preserve"> </w:t>
      </w:r>
      <w:r>
        <w:t>даты,</w:t>
      </w:r>
      <w:r>
        <w:rPr>
          <w:spacing w:val="40"/>
        </w:rPr>
        <w:t xml:space="preserve"> </w:t>
      </w:r>
      <w:r>
        <w:t>исторические</w:t>
      </w:r>
      <w:r>
        <w:rPr>
          <w:spacing w:val="40"/>
        </w:rPr>
        <w:t xml:space="preserve"> </w:t>
      </w:r>
      <w:r>
        <w:t>события,</w:t>
      </w:r>
      <w:r>
        <w:rPr>
          <w:spacing w:val="40"/>
        </w:rPr>
        <w:t xml:space="preserve"> </w:t>
      </w:r>
      <w:r>
        <w:t>традиции</w:t>
      </w:r>
      <w:r>
        <w:rPr>
          <w:spacing w:val="40"/>
        </w:rPr>
        <w:t xml:space="preserve"> </w:t>
      </w:r>
      <w:r>
        <w:t>и</w:t>
      </w:r>
      <w:r>
        <w:rPr>
          <w:spacing w:val="40"/>
        </w:rPr>
        <w:t xml:space="preserve"> </w:t>
      </w:r>
      <w:r>
        <w:t>обычаи. Выдающиеся люди и их вклад в науку и мировую культуру.</w:t>
      </w:r>
    </w:p>
    <w:p w:rsidR="007B1D5A" w:rsidRDefault="00B147F9">
      <w:pPr>
        <w:pStyle w:val="2"/>
        <w:spacing w:line="274" w:lineRule="exact"/>
        <w:jc w:val="left"/>
      </w:pPr>
      <w:r>
        <w:t>Коммуникативные</w:t>
      </w:r>
      <w:r>
        <w:rPr>
          <w:spacing w:val="-3"/>
        </w:rPr>
        <w:t xml:space="preserve"> </w:t>
      </w:r>
      <w:r>
        <w:rPr>
          <w:spacing w:val="-2"/>
        </w:rPr>
        <w:t>умения</w:t>
      </w:r>
    </w:p>
    <w:p w:rsidR="007B1D5A" w:rsidRDefault="00B147F9">
      <w:pPr>
        <w:pStyle w:val="a3"/>
        <w:spacing w:line="275" w:lineRule="exact"/>
        <w:ind w:firstLine="0"/>
        <w:jc w:val="left"/>
      </w:pPr>
      <w:r>
        <w:rPr>
          <w:spacing w:val="-2"/>
        </w:rPr>
        <w:t>Говорение</w:t>
      </w:r>
    </w:p>
    <w:p w:rsidR="007B1D5A" w:rsidRDefault="00B147F9">
      <w:pPr>
        <w:pStyle w:val="2"/>
        <w:spacing w:before="3"/>
        <w:jc w:val="left"/>
      </w:pPr>
      <w:r>
        <w:t>Диалогическая</w:t>
      </w:r>
      <w:r>
        <w:rPr>
          <w:spacing w:val="-9"/>
        </w:rPr>
        <w:t xml:space="preserve"> </w:t>
      </w:r>
      <w:r>
        <w:rPr>
          <w:spacing w:val="-4"/>
        </w:rPr>
        <w:t>речь</w:t>
      </w:r>
    </w:p>
    <w:p w:rsidR="007B1D5A" w:rsidRDefault="00B147F9">
      <w:pPr>
        <w:pStyle w:val="a3"/>
        <w:ind w:right="846" w:firstLine="0"/>
      </w:pPr>
      <w: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B1D5A" w:rsidRDefault="00B147F9">
      <w:pPr>
        <w:pStyle w:val="a3"/>
        <w:spacing w:line="242" w:lineRule="auto"/>
        <w:ind w:right="846" w:firstLine="0"/>
      </w:pPr>
      <w:r>
        <w:t>Объем диалога от 3 реплик (5-7 класс) до 4-5 реплик (8-9 класс) со стороны каждого учащегося.Продолжительность диалога – до 2,5–3 минут.</w:t>
      </w:r>
    </w:p>
    <w:p w:rsidR="007B1D5A" w:rsidRDefault="00B147F9">
      <w:pPr>
        <w:pStyle w:val="2"/>
      </w:pPr>
      <w:r>
        <w:t>Монологическая</w:t>
      </w:r>
      <w:r>
        <w:rPr>
          <w:spacing w:val="-12"/>
        </w:rPr>
        <w:t xml:space="preserve"> </w:t>
      </w:r>
      <w:r>
        <w:rPr>
          <w:spacing w:val="-4"/>
        </w:rPr>
        <w:t>речь</w:t>
      </w:r>
    </w:p>
    <w:p w:rsidR="007B1D5A" w:rsidRDefault="00B147F9">
      <w:pPr>
        <w:pStyle w:val="a3"/>
        <w:ind w:right="849" w:firstLine="0"/>
      </w:pPr>
      <w: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B1D5A" w:rsidRDefault="00B147F9">
      <w:pPr>
        <w:pStyle w:val="a3"/>
        <w:spacing w:line="242" w:lineRule="auto"/>
        <w:ind w:right="841" w:firstLine="0"/>
      </w:pPr>
      <w:r>
        <w:t>Объем монологического высказывания от 8-10 фраз (5-7 класс) до 10-12 фраз (8-9 класс). Продолжительность монологического высказывания –1,5–2 минуты.</w:t>
      </w:r>
    </w:p>
    <w:p w:rsidR="007B1D5A" w:rsidRDefault="00B147F9">
      <w:pPr>
        <w:pStyle w:val="2"/>
        <w:spacing w:line="274" w:lineRule="exact"/>
        <w:jc w:val="left"/>
      </w:pPr>
      <w:r>
        <w:rPr>
          <w:spacing w:val="-2"/>
        </w:rPr>
        <w:t>Аудирование</w:t>
      </w:r>
    </w:p>
    <w:p w:rsidR="007B1D5A" w:rsidRDefault="00B147F9">
      <w:pPr>
        <w:pStyle w:val="a3"/>
        <w:ind w:right="852" w:firstLine="0"/>
      </w:pPr>
      <w:r>
        <w:t>Восприятие на слух и понимание несложных аутентичных аудиотекстов с разной</w:t>
      </w:r>
      <w:r>
        <w:rPr>
          <w:spacing w:val="40"/>
        </w:rPr>
        <w:t xml:space="preserve"> </w:t>
      </w:r>
      <w:r>
        <w:t xml:space="preserve">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w:t>
      </w:r>
      <w:r>
        <w:rPr>
          <w:spacing w:val="-2"/>
        </w:rPr>
        <w:t>задачи.</w:t>
      </w:r>
    </w:p>
    <w:p w:rsidR="007B1D5A" w:rsidRDefault="00B147F9">
      <w:pPr>
        <w:pStyle w:val="a3"/>
        <w:spacing w:line="275" w:lineRule="exact"/>
        <w:ind w:firstLine="0"/>
      </w:pPr>
      <w:r>
        <w:t>Жанры</w:t>
      </w:r>
      <w:r>
        <w:rPr>
          <w:spacing w:val="-4"/>
        </w:rPr>
        <w:t xml:space="preserve"> </w:t>
      </w:r>
      <w:r>
        <w:t>текстов:</w:t>
      </w:r>
      <w:r>
        <w:rPr>
          <w:spacing w:val="-8"/>
        </w:rPr>
        <w:t xml:space="preserve"> </w:t>
      </w:r>
      <w:r>
        <w:t>прагматические,</w:t>
      </w:r>
      <w:r>
        <w:rPr>
          <w:spacing w:val="-1"/>
        </w:rPr>
        <w:t xml:space="preserve"> </w:t>
      </w:r>
      <w:r>
        <w:t>информационные,</w:t>
      </w:r>
      <w:r>
        <w:rPr>
          <w:spacing w:val="-5"/>
        </w:rPr>
        <w:t xml:space="preserve"> </w:t>
      </w:r>
      <w:r>
        <w:t>научно-</w:t>
      </w:r>
      <w:r>
        <w:rPr>
          <w:spacing w:val="-2"/>
        </w:rPr>
        <w:t>популярные.</w:t>
      </w:r>
    </w:p>
    <w:p w:rsidR="007B1D5A" w:rsidRDefault="00B147F9">
      <w:pPr>
        <w:pStyle w:val="a3"/>
        <w:spacing w:line="242" w:lineRule="auto"/>
        <w:ind w:right="852" w:firstLine="0"/>
      </w:pPr>
      <w:r>
        <w:t>Типы текстов: высказывания собеседников в ситуациях повседневного общения, сообщение, беседа, интервью, объявление, реклама и др.</w:t>
      </w:r>
    </w:p>
    <w:p w:rsidR="007B1D5A" w:rsidRDefault="00B147F9">
      <w:pPr>
        <w:pStyle w:val="a3"/>
        <w:spacing w:line="242" w:lineRule="auto"/>
        <w:ind w:right="855" w:firstLine="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B1D5A" w:rsidRDefault="00B147F9">
      <w:pPr>
        <w:pStyle w:val="a3"/>
        <w:ind w:right="858" w:firstLine="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7B1D5A" w:rsidRDefault="00B147F9">
      <w:pPr>
        <w:pStyle w:val="a3"/>
        <w:ind w:right="840" w:firstLine="0"/>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B1D5A" w:rsidRDefault="00B147F9">
      <w:pPr>
        <w:pStyle w:val="a3"/>
        <w:ind w:right="839" w:firstLine="0"/>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B1D5A" w:rsidRDefault="00B147F9">
      <w:pPr>
        <w:pStyle w:val="2"/>
        <w:spacing w:line="273" w:lineRule="exact"/>
        <w:jc w:val="left"/>
      </w:pPr>
      <w:r>
        <w:rPr>
          <w:spacing w:val="-2"/>
        </w:rPr>
        <w:t>Чтение</w:t>
      </w:r>
    </w:p>
    <w:p w:rsidR="007B1D5A" w:rsidRDefault="00B147F9">
      <w:pPr>
        <w:pStyle w:val="a3"/>
        <w:ind w:right="842" w:firstLine="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B1D5A" w:rsidRDefault="00B147F9">
      <w:pPr>
        <w:pStyle w:val="a3"/>
        <w:ind w:right="853" w:firstLine="0"/>
      </w:pPr>
      <w:r>
        <w:t>Жанры</w:t>
      </w:r>
      <w:r>
        <w:rPr>
          <w:spacing w:val="-7"/>
        </w:rPr>
        <w:t xml:space="preserve"> </w:t>
      </w:r>
      <w:r>
        <w:t>текстов:научно-популярные,</w:t>
      </w:r>
      <w:r>
        <w:rPr>
          <w:spacing w:val="-6"/>
        </w:rPr>
        <w:t xml:space="preserve"> </w:t>
      </w:r>
      <w:r>
        <w:t>публицистические,</w:t>
      </w:r>
      <w:r>
        <w:rPr>
          <w:spacing w:val="-6"/>
        </w:rPr>
        <w:t xml:space="preserve"> </w:t>
      </w:r>
      <w:r>
        <w:t>художественные,</w:t>
      </w:r>
      <w:r>
        <w:rPr>
          <w:spacing w:val="-6"/>
        </w:rPr>
        <w:t xml:space="preserve"> </w:t>
      </w:r>
      <w:r>
        <w:t>прагматические. Типы текстов: статья, интервью, рассказ, отрывок из художественного произведения, объявление, рецепт, рекламный проспект, стихотворение и др.</w:t>
      </w:r>
    </w:p>
    <w:p w:rsidR="007B1D5A" w:rsidRDefault="00B147F9">
      <w:pPr>
        <w:pStyle w:val="a3"/>
        <w:ind w:right="849" w:firstLine="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B1D5A" w:rsidRDefault="00B147F9">
      <w:pPr>
        <w:pStyle w:val="a3"/>
        <w:spacing w:line="237" w:lineRule="auto"/>
        <w:ind w:right="853" w:firstLine="0"/>
      </w:pPr>
      <w:r>
        <w:t>Чтение с пониманием основного содержания осуществляется на несложных аутентичных текстах</w:t>
      </w:r>
      <w:r>
        <w:rPr>
          <w:spacing w:val="40"/>
        </w:rPr>
        <w:t xml:space="preserve"> </w:t>
      </w:r>
      <w:r>
        <w:t>в</w:t>
      </w:r>
      <w:r>
        <w:rPr>
          <w:spacing w:val="40"/>
        </w:rPr>
        <w:t xml:space="preserve"> </w:t>
      </w:r>
      <w:r>
        <w:t>рамках</w:t>
      </w:r>
      <w:r>
        <w:rPr>
          <w:spacing w:val="40"/>
        </w:rPr>
        <w:t xml:space="preserve"> </w:t>
      </w:r>
      <w:r>
        <w:t>предметного</w:t>
      </w:r>
      <w:r>
        <w:rPr>
          <w:spacing w:val="40"/>
        </w:rPr>
        <w:t xml:space="preserve"> </w:t>
      </w:r>
      <w:r>
        <w:t>содержания,</w:t>
      </w:r>
      <w:r>
        <w:rPr>
          <w:spacing w:val="40"/>
        </w:rPr>
        <w:t xml:space="preserve"> </w:t>
      </w:r>
      <w:r>
        <w:t>обозначенного</w:t>
      </w:r>
      <w:r>
        <w:rPr>
          <w:spacing w:val="40"/>
        </w:rPr>
        <w:t xml:space="preserve"> </w:t>
      </w:r>
      <w:r>
        <w:t>в</w:t>
      </w:r>
      <w:r>
        <w:rPr>
          <w:spacing w:val="40"/>
        </w:rPr>
        <w:t xml:space="preserve"> </w:t>
      </w:r>
      <w:r>
        <w:t>программе.</w:t>
      </w:r>
      <w:r>
        <w:rPr>
          <w:spacing w:val="40"/>
        </w:rPr>
        <w:t xml:space="preserve"> </w:t>
      </w:r>
      <w:r>
        <w:t>Тексты</w:t>
      </w:r>
      <w:r>
        <w:rPr>
          <w:spacing w:val="40"/>
        </w:rPr>
        <w:t xml:space="preserve"> </w:t>
      </w:r>
      <w:r>
        <w:t>могут</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pPr>
      <w:r>
        <w:lastRenderedPageBreak/>
        <w:t>содержать некоторое количество неизученных языковых явлений. Объем текстов для чтения –до 700 слов.</w:t>
      </w:r>
    </w:p>
    <w:p w:rsidR="007B1D5A" w:rsidRDefault="00B147F9">
      <w:pPr>
        <w:pStyle w:val="a3"/>
        <w:ind w:right="851" w:firstLine="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7B1D5A" w:rsidRDefault="00B147F9">
      <w:pPr>
        <w:pStyle w:val="a3"/>
        <w:ind w:right="855" w:firstLine="0"/>
      </w:pPr>
      <w:r>
        <w:t>Чтение с полным пониманием осуществляется на несложных аутентичных текстах, построенных</w:t>
      </w:r>
      <w:r>
        <w:rPr>
          <w:spacing w:val="-2"/>
        </w:rPr>
        <w:t xml:space="preserve"> </w:t>
      </w:r>
      <w:r>
        <w:t>на изученном языковом материале. Объем текста для чтения</w:t>
      </w:r>
      <w:r>
        <w:rPr>
          <w:spacing w:val="-2"/>
        </w:rPr>
        <w:t xml:space="preserve"> </w:t>
      </w:r>
      <w:r>
        <w:t>около 500</w:t>
      </w:r>
      <w:r>
        <w:rPr>
          <w:spacing w:val="-2"/>
        </w:rPr>
        <w:t xml:space="preserve"> </w:t>
      </w:r>
      <w:r>
        <w:t>слов. Независимо от вида чтения возможно использование двуязычного словаря.</w:t>
      </w:r>
    </w:p>
    <w:p w:rsidR="007B1D5A" w:rsidRDefault="00B147F9">
      <w:pPr>
        <w:pStyle w:val="2"/>
        <w:spacing w:before="1"/>
      </w:pPr>
      <w:r>
        <w:t>Письменная</w:t>
      </w:r>
      <w:r>
        <w:rPr>
          <w:spacing w:val="-4"/>
        </w:rPr>
        <w:t xml:space="preserve"> речь</w:t>
      </w:r>
    </w:p>
    <w:p w:rsidR="007B1D5A" w:rsidRDefault="00B147F9">
      <w:pPr>
        <w:pStyle w:val="a3"/>
        <w:spacing w:line="274" w:lineRule="exact"/>
        <w:ind w:firstLine="0"/>
      </w:pPr>
      <w:r>
        <w:t>Формирование</w:t>
      </w:r>
      <w:r>
        <w:rPr>
          <w:spacing w:val="-2"/>
        </w:rPr>
        <w:t xml:space="preserve"> </w:t>
      </w:r>
      <w:r>
        <w:t>и</w:t>
      </w:r>
      <w:r>
        <w:rPr>
          <w:spacing w:val="-4"/>
        </w:rPr>
        <w:t xml:space="preserve"> </w:t>
      </w:r>
      <w:r>
        <w:t>развитие</w:t>
      </w:r>
      <w:r>
        <w:rPr>
          <w:spacing w:val="-7"/>
        </w:rPr>
        <w:t xml:space="preserve"> </w:t>
      </w:r>
      <w:r>
        <w:t>письменной</w:t>
      </w:r>
      <w:r>
        <w:rPr>
          <w:spacing w:val="1"/>
        </w:rPr>
        <w:t xml:space="preserve"> </w:t>
      </w:r>
      <w:r>
        <w:t>речи,</w:t>
      </w:r>
      <w:r>
        <w:rPr>
          <w:spacing w:val="1"/>
        </w:rPr>
        <w:t xml:space="preserve"> </w:t>
      </w:r>
      <w:r>
        <w:t>а</w:t>
      </w:r>
      <w:r>
        <w:rPr>
          <w:spacing w:val="-6"/>
        </w:rPr>
        <w:t xml:space="preserve"> </w:t>
      </w:r>
      <w:r>
        <w:t>именно</w:t>
      </w:r>
      <w:r>
        <w:rPr>
          <w:spacing w:val="4"/>
        </w:rPr>
        <w:t xml:space="preserve"> </w:t>
      </w:r>
      <w:r>
        <w:rPr>
          <w:spacing w:val="-2"/>
        </w:rPr>
        <w:t>умений:</w:t>
      </w:r>
    </w:p>
    <w:p w:rsidR="007B1D5A" w:rsidRDefault="00B147F9">
      <w:pPr>
        <w:pStyle w:val="a3"/>
        <w:spacing w:line="242" w:lineRule="auto"/>
        <w:ind w:right="852" w:firstLine="0"/>
      </w:pPr>
      <w:r>
        <w:t>заполнение анкет и формуляров (указывать имя, фамилию, пол, гражданство, национальность, адрес);</w:t>
      </w:r>
    </w:p>
    <w:p w:rsidR="007B1D5A" w:rsidRDefault="00B147F9">
      <w:pPr>
        <w:pStyle w:val="a3"/>
        <w:spacing w:line="242" w:lineRule="auto"/>
        <w:ind w:right="851" w:firstLine="0"/>
      </w:pPr>
      <w:r>
        <w:t>написание коротких поздравлений с днем рождения и другими праздниками, выражение пожеланий (объемом 30–40 слов, включая адрес);</w:t>
      </w:r>
    </w:p>
    <w:p w:rsidR="007B1D5A" w:rsidRDefault="00B147F9">
      <w:pPr>
        <w:pStyle w:val="a3"/>
        <w:ind w:right="838" w:firstLine="0"/>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7B1D5A" w:rsidRDefault="00B147F9">
      <w:pPr>
        <w:pStyle w:val="a3"/>
        <w:spacing w:line="237" w:lineRule="auto"/>
        <w:ind w:right="853" w:firstLine="0"/>
      </w:pPr>
      <w:r>
        <w:t>составление плана, тезисов устного/письменного сообщения; краткое изложение результатов проектной деятельности.</w:t>
      </w:r>
    </w:p>
    <w:p w:rsidR="007B1D5A" w:rsidRDefault="00B147F9">
      <w:pPr>
        <w:pStyle w:val="a3"/>
        <w:ind w:right="840" w:firstLine="0"/>
      </w:pPr>
      <w:r>
        <w:t>делать выписки из текстов; составлять небольшие письменные высказывания в соответствии с коммуникативной задачей.</w:t>
      </w:r>
    </w:p>
    <w:p w:rsidR="007B1D5A" w:rsidRDefault="00B147F9">
      <w:pPr>
        <w:pStyle w:val="a3"/>
        <w:ind w:firstLine="0"/>
      </w:pPr>
      <w:r>
        <w:t>Языковые</w:t>
      </w:r>
      <w:r>
        <w:rPr>
          <w:spacing w:val="-3"/>
        </w:rPr>
        <w:t xml:space="preserve"> </w:t>
      </w:r>
      <w:r>
        <w:t>средства</w:t>
      </w:r>
      <w:r>
        <w:rPr>
          <w:spacing w:val="-2"/>
        </w:rPr>
        <w:t xml:space="preserve"> </w:t>
      </w:r>
      <w:r>
        <w:t>и</w:t>
      </w:r>
      <w:r>
        <w:rPr>
          <w:spacing w:val="-5"/>
        </w:rPr>
        <w:t xml:space="preserve"> </w:t>
      </w:r>
      <w:r>
        <w:t>навыки</w:t>
      </w:r>
      <w:r>
        <w:rPr>
          <w:spacing w:val="-5"/>
        </w:rPr>
        <w:t xml:space="preserve"> </w:t>
      </w:r>
      <w:r>
        <w:t>оперирования</w:t>
      </w:r>
      <w:r>
        <w:rPr>
          <w:spacing w:val="-5"/>
        </w:rPr>
        <w:t xml:space="preserve"> ими</w:t>
      </w:r>
    </w:p>
    <w:p w:rsidR="007B1D5A" w:rsidRDefault="00B147F9">
      <w:pPr>
        <w:pStyle w:val="2"/>
      </w:pPr>
      <w:r>
        <w:t>Орфография</w:t>
      </w:r>
      <w:r>
        <w:rPr>
          <w:spacing w:val="-1"/>
        </w:rPr>
        <w:t xml:space="preserve"> </w:t>
      </w:r>
      <w:r>
        <w:t>и</w:t>
      </w:r>
      <w:r>
        <w:rPr>
          <w:spacing w:val="-4"/>
        </w:rPr>
        <w:t xml:space="preserve"> </w:t>
      </w:r>
      <w:r>
        <w:rPr>
          <w:spacing w:val="-2"/>
        </w:rPr>
        <w:t>пунктуация</w:t>
      </w:r>
    </w:p>
    <w:p w:rsidR="007B1D5A" w:rsidRDefault="00B147F9">
      <w:pPr>
        <w:pStyle w:val="a3"/>
        <w:ind w:right="843" w:firstLine="0"/>
      </w:pPr>
      <w: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7B1D5A" w:rsidRDefault="00B147F9">
      <w:pPr>
        <w:pStyle w:val="2"/>
        <w:spacing w:before="1"/>
      </w:pPr>
      <w:r>
        <w:t>Фонетическая</w:t>
      </w:r>
      <w:r>
        <w:rPr>
          <w:spacing w:val="-3"/>
        </w:rPr>
        <w:t xml:space="preserve"> </w:t>
      </w:r>
      <w:r>
        <w:t>сторона</w:t>
      </w:r>
      <w:r>
        <w:rPr>
          <w:spacing w:val="-3"/>
        </w:rPr>
        <w:t xml:space="preserve"> </w:t>
      </w:r>
      <w:r>
        <w:rPr>
          <w:spacing w:val="-4"/>
        </w:rPr>
        <w:t>речи.</w:t>
      </w:r>
    </w:p>
    <w:p w:rsidR="007B1D5A" w:rsidRDefault="00B147F9">
      <w:pPr>
        <w:pStyle w:val="a3"/>
        <w:ind w:right="843" w:firstLine="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B1D5A" w:rsidRDefault="00B147F9">
      <w:pPr>
        <w:pStyle w:val="2"/>
        <w:spacing w:before="4" w:line="272" w:lineRule="exact"/>
      </w:pPr>
      <w:r>
        <w:t>Лексическая</w:t>
      </w:r>
      <w:r>
        <w:rPr>
          <w:spacing w:val="-2"/>
        </w:rPr>
        <w:t xml:space="preserve"> </w:t>
      </w:r>
      <w:r>
        <w:t>сторона</w:t>
      </w:r>
      <w:r>
        <w:rPr>
          <w:spacing w:val="-6"/>
        </w:rPr>
        <w:t xml:space="preserve"> </w:t>
      </w:r>
      <w:r>
        <w:rPr>
          <w:spacing w:val="-4"/>
        </w:rPr>
        <w:t>речи</w:t>
      </w:r>
    </w:p>
    <w:p w:rsidR="007B1D5A" w:rsidRDefault="00B147F9">
      <w:pPr>
        <w:pStyle w:val="a3"/>
        <w:ind w:right="847" w:firstLine="0"/>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B1D5A" w:rsidRDefault="00B147F9">
      <w:pPr>
        <w:pStyle w:val="a3"/>
        <w:tabs>
          <w:tab w:val="left" w:pos="2162"/>
          <w:tab w:val="left" w:pos="3323"/>
          <w:tab w:val="left" w:pos="5539"/>
          <w:tab w:val="left" w:pos="7137"/>
          <w:tab w:val="left" w:pos="9060"/>
        </w:tabs>
        <w:spacing w:line="242" w:lineRule="auto"/>
        <w:ind w:right="855" w:firstLine="0"/>
        <w:jc w:val="left"/>
        <w:rPr>
          <w:b/>
          <w:i/>
        </w:rPr>
      </w:pPr>
      <w:r>
        <w:rPr>
          <w:spacing w:val="-2"/>
        </w:rPr>
        <w:t>Основные</w:t>
      </w:r>
      <w:r>
        <w:tab/>
      </w:r>
      <w:r>
        <w:rPr>
          <w:spacing w:val="-2"/>
        </w:rPr>
        <w:t>способы</w:t>
      </w:r>
      <w:r>
        <w:tab/>
      </w:r>
      <w:r>
        <w:rPr>
          <w:spacing w:val="-2"/>
        </w:rPr>
        <w:t>словообразования:</w:t>
      </w:r>
      <w:r>
        <w:tab/>
      </w:r>
      <w:r>
        <w:rPr>
          <w:spacing w:val="-2"/>
        </w:rPr>
        <w:t>аффиксация,</w:t>
      </w:r>
      <w:r>
        <w:tab/>
      </w:r>
      <w:r>
        <w:rPr>
          <w:spacing w:val="-2"/>
        </w:rPr>
        <w:t>словосложение,</w:t>
      </w:r>
      <w:r>
        <w:tab/>
      </w:r>
      <w:r>
        <w:rPr>
          <w:spacing w:val="-2"/>
        </w:rPr>
        <w:t xml:space="preserve">конверсия. </w:t>
      </w:r>
      <w:r>
        <w:t xml:space="preserve">Многозначность лексических единиц. Синонимы. Антонимы. Лексическая сочетаемость. </w:t>
      </w:r>
      <w:r>
        <w:rPr>
          <w:b/>
          <w:i/>
        </w:rPr>
        <w:t>Грамматическая сторона речи</w:t>
      </w:r>
    </w:p>
    <w:p w:rsidR="007B1D5A" w:rsidRDefault="00B147F9">
      <w:pPr>
        <w:pStyle w:val="a3"/>
        <w:spacing w:line="237" w:lineRule="auto"/>
        <w:ind w:right="855" w:firstLine="0"/>
        <w:jc w:val="left"/>
      </w:pPr>
      <w:r>
        <w:t>Навыки распознавания и употребления в речи нераспространенных и распространенных</w:t>
      </w:r>
      <w:r>
        <w:rPr>
          <w:spacing w:val="40"/>
        </w:rPr>
        <w:t xml:space="preserve"> </w:t>
      </w:r>
      <w:r>
        <w:t>простых предложений, сложносочиненных и сложноподчиненных предложений.</w:t>
      </w:r>
    </w:p>
    <w:p w:rsidR="007B1D5A" w:rsidRDefault="00B147F9">
      <w:pPr>
        <w:pStyle w:val="a3"/>
        <w:ind w:right="849" w:firstLine="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B1D5A" w:rsidRDefault="00B147F9">
      <w:pPr>
        <w:pStyle w:val="a3"/>
        <w:ind w:right="848" w:firstLine="0"/>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w:t>
      </w:r>
      <w:r>
        <w:rPr>
          <w:spacing w:val="80"/>
        </w:rPr>
        <w:t xml:space="preserve"> </w:t>
      </w:r>
      <w:r>
        <w:t>неопределенных</w:t>
      </w:r>
      <w:r>
        <w:rPr>
          <w:spacing w:val="80"/>
        </w:rPr>
        <w:t xml:space="preserve"> </w:t>
      </w:r>
      <w:r>
        <w:t>и</w:t>
      </w:r>
      <w:r>
        <w:rPr>
          <w:spacing w:val="80"/>
        </w:rPr>
        <w:t xml:space="preserve"> </w:t>
      </w:r>
      <w:r>
        <w:t>их</w:t>
      </w:r>
      <w:r>
        <w:rPr>
          <w:spacing w:val="80"/>
        </w:rPr>
        <w:t xml:space="preserve"> </w:t>
      </w:r>
      <w:r>
        <w:t>производных,</w:t>
      </w:r>
      <w:r>
        <w:rPr>
          <w:spacing w:val="80"/>
        </w:rPr>
        <w:t xml:space="preserve"> </w:t>
      </w:r>
      <w:r>
        <w:t>относительных,</w:t>
      </w:r>
      <w:r>
        <w:rPr>
          <w:spacing w:val="80"/>
        </w:rPr>
        <w:t xml:space="preserve"> </w:t>
      </w:r>
      <w:r>
        <w:t>вопросительных);</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50" w:firstLine="0"/>
      </w:pPr>
      <w:r>
        <w:lastRenderedPageBreak/>
        <w:t>количественных и порядковых числительных; глаголов в наиболее употребительных</w:t>
      </w:r>
      <w:r>
        <w:rPr>
          <w:spacing w:val="80"/>
        </w:rPr>
        <w:t xml:space="preserve"> </w:t>
      </w:r>
      <w:r>
        <w:t>видо-временных формах действительного и страдательного залогов, модальных глаголов</w:t>
      </w:r>
      <w:r>
        <w:rPr>
          <w:spacing w:val="40"/>
        </w:rPr>
        <w:t xml:space="preserve"> </w:t>
      </w:r>
      <w:r>
        <w:t>и их эквивалентов; предлогов.</w:t>
      </w:r>
    </w:p>
    <w:p w:rsidR="007B1D5A" w:rsidRDefault="00B147F9">
      <w:pPr>
        <w:pStyle w:val="2"/>
        <w:spacing w:before="8" w:line="273" w:lineRule="exact"/>
      </w:pPr>
      <w:r>
        <w:t>Социокультурные</w:t>
      </w:r>
      <w:r>
        <w:rPr>
          <w:spacing w:val="-3"/>
        </w:rPr>
        <w:t xml:space="preserve"> </w:t>
      </w:r>
      <w:r>
        <w:t>знания</w:t>
      </w:r>
      <w:r>
        <w:rPr>
          <w:spacing w:val="-4"/>
        </w:rPr>
        <w:t xml:space="preserve"> </w:t>
      </w:r>
      <w:r>
        <w:t>и</w:t>
      </w:r>
      <w:r>
        <w:rPr>
          <w:spacing w:val="-1"/>
        </w:rPr>
        <w:t xml:space="preserve"> </w:t>
      </w:r>
      <w:r>
        <w:rPr>
          <w:spacing w:val="-2"/>
        </w:rPr>
        <w:t>умения.</w:t>
      </w:r>
    </w:p>
    <w:p w:rsidR="007B1D5A" w:rsidRDefault="00B147F9">
      <w:pPr>
        <w:pStyle w:val="a3"/>
        <w:ind w:right="843" w:firstLine="0"/>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B1D5A" w:rsidRDefault="00B147F9">
      <w:pPr>
        <w:pStyle w:val="a3"/>
        <w:ind w:firstLine="0"/>
      </w:pPr>
      <w:r>
        <w:t>знаниями</w:t>
      </w:r>
      <w:r>
        <w:rPr>
          <w:spacing w:val="-13"/>
        </w:rPr>
        <w:t xml:space="preserve"> </w:t>
      </w:r>
      <w:r>
        <w:t>о</w:t>
      </w:r>
      <w:r>
        <w:rPr>
          <w:spacing w:val="-2"/>
        </w:rPr>
        <w:t xml:space="preserve"> </w:t>
      </w:r>
      <w:r>
        <w:t>значении</w:t>
      </w:r>
      <w:r>
        <w:rPr>
          <w:spacing w:val="-6"/>
        </w:rPr>
        <w:t xml:space="preserve"> </w:t>
      </w:r>
      <w:r>
        <w:t>родного</w:t>
      </w:r>
      <w:r>
        <w:rPr>
          <w:spacing w:val="-2"/>
        </w:rPr>
        <w:t xml:space="preserve"> </w:t>
      </w:r>
      <w:r>
        <w:t>и</w:t>
      </w:r>
      <w:r>
        <w:rPr>
          <w:spacing w:val="-1"/>
        </w:rPr>
        <w:t xml:space="preserve"> </w:t>
      </w:r>
      <w:r>
        <w:t>иностранного</w:t>
      </w:r>
      <w:r>
        <w:rPr>
          <w:spacing w:val="-2"/>
        </w:rPr>
        <w:t xml:space="preserve"> </w:t>
      </w:r>
      <w:r>
        <w:t>языков</w:t>
      </w:r>
      <w:r>
        <w:rPr>
          <w:spacing w:val="-5"/>
        </w:rPr>
        <w:t xml:space="preserve"> </w:t>
      </w:r>
      <w:r>
        <w:t>в</w:t>
      </w:r>
      <w:r>
        <w:rPr>
          <w:spacing w:val="-2"/>
        </w:rPr>
        <w:t xml:space="preserve"> </w:t>
      </w:r>
      <w:r>
        <w:t>современном</w:t>
      </w:r>
      <w:r>
        <w:rPr>
          <w:spacing w:val="-4"/>
        </w:rPr>
        <w:t xml:space="preserve"> </w:t>
      </w:r>
      <w:r>
        <w:rPr>
          <w:spacing w:val="-2"/>
        </w:rPr>
        <w:t>мире;</w:t>
      </w:r>
    </w:p>
    <w:p w:rsidR="007B1D5A" w:rsidRDefault="00B147F9">
      <w:pPr>
        <w:pStyle w:val="a3"/>
        <w:ind w:right="847" w:firstLine="0"/>
      </w:pPr>
      <w:r>
        <w:t>сведениями о социокультурном портрете стран, говорящих на иностранном языке, их символике и культурном наследии;</w:t>
      </w:r>
    </w:p>
    <w:p w:rsidR="007B1D5A" w:rsidRDefault="00B147F9">
      <w:pPr>
        <w:pStyle w:val="a3"/>
        <w:spacing w:before="2" w:line="237" w:lineRule="auto"/>
        <w:ind w:right="851" w:firstLine="0"/>
      </w:pPr>
      <w:r>
        <w:t>сведениями о социокультурном портрете стран, говорящих на иностранном языке, их символике и культурном наследии;</w:t>
      </w:r>
    </w:p>
    <w:p w:rsidR="007B1D5A" w:rsidRDefault="00B147F9">
      <w:pPr>
        <w:pStyle w:val="a3"/>
        <w:spacing w:before="3"/>
        <w:ind w:right="841" w:firstLine="0"/>
      </w:pPr>
      <w:r>
        <w:t>знаниями о реалиях страны/стран изучаемого языка: традициях (в пита150ро, проведении выходных дней, основных национальных праздников и т. Д.), распространенных образцов фольклора (пословицы и т. Д.);</w:t>
      </w:r>
    </w:p>
    <w:p w:rsidR="007B1D5A" w:rsidRDefault="00B147F9">
      <w:pPr>
        <w:pStyle w:val="a3"/>
        <w:ind w:right="846" w:firstLine="0"/>
      </w:pPr>
      <w: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B1D5A" w:rsidRDefault="00B147F9">
      <w:pPr>
        <w:pStyle w:val="a3"/>
        <w:spacing w:before="1"/>
        <w:ind w:right="851" w:firstLine="0"/>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w:t>
      </w:r>
      <w:r>
        <w:rPr>
          <w:spacing w:val="-2"/>
        </w:rPr>
        <w:t>лексику);</w:t>
      </w:r>
    </w:p>
    <w:p w:rsidR="007B1D5A" w:rsidRDefault="00B147F9">
      <w:pPr>
        <w:pStyle w:val="a3"/>
        <w:spacing w:before="2" w:line="237" w:lineRule="auto"/>
        <w:ind w:right="852" w:firstLine="0"/>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7B1D5A" w:rsidRDefault="00B147F9">
      <w:pPr>
        <w:pStyle w:val="2"/>
        <w:spacing w:before="9" w:line="273" w:lineRule="exact"/>
        <w:jc w:val="left"/>
      </w:pPr>
      <w:r>
        <w:t xml:space="preserve">Компенсаторные </w:t>
      </w:r>
      <w:r>
        <w:rPr>
          <w:spacing w:val="-2"/>
        </w:rPr>
        <w:t>умения</w:t>
      </w:r>
    </w:p>
    <w:p w:rsidR="007B1D5A" w:rsidRDefault="00B147F9">
      <w:pPr>
        <w:pStyle w:val="a3"/>
        <w:spacing w:line="273" w:lineRule="exact"/>
        <w:ind w:firstLine="0"/>
        <w:jc w:val="left"/>
      </w:pPr>
      <w:r>
        <w:t>Совершенствование</w:t>
      </w:r>
      <w:r>
        <w:rPr>
          <w:spacing w:val="-6"/>
        </w:rPr>
        <w:t xml:space="preserve"> </w:t>
      </w:r>
      <w:r>
        <w:rPr>
          <w:spacing w:val="-2"/>
        </w:rPr>
        <w:t>умений:</w:t>
      </w:r>
    </w:p>
    <w:p w:rsidR="007B1D5A" w:rsidRDefault="00B147F9">
      <w:pPr>
        <w:pStyle w:val="a3"/>
        <w:spacing w:before="2" w:line="275" w:lineRule="exact"/>
        <w:ind w:firstLine="0"/>
        <w:jc w:val="left"/>
      </w:pPr>
      <w:r>
        <w:t>переспрашивать,</w:t>
      </w:r>
      <w:r>
        <w:rPr>
          <w:spacing w:val="-6"/>
        </w:rPr>
        <w:t xml:space="preserve"> </w:t>
      </w:r>
      <w:r>
        <w:t>просить</w:t>
      </w:r>
      <w:r>
        <w:rPr>
          <w:spacing w:val="-4"/>
        </w:rPr>
        <w:t xml:space="preserve"> </w:t>
      </w:r>
      <w:r>
        <w:t>повторить,</w:t>
      </w:r>
      <w:r>
        <w:rPr>
          <w:spacing w:val="-7"/>
        </w:rPr>
        <w:t xml:space="preserve"> </w:t>
      </w:r>
      <w:r>
        <w:t>уточняя</w:t>
      </w:r>
      <w:r>
        <w:rPr>
          <w:spacing w:val="-5"/>
        </w:rPr>
        <w:t xml:space="preserve"> </w:t>
      </w:r>
      <w:r>
        <w:t>значение</w:t>
      </w:r>
      <w:r>
        <w:rPr>
          <w:spacing w:val="-6"/>
        </w:rPr>
        <w:t xml:space="preserve"> </w:t>
      </w:r>
      <w:r>
        <w:t>незнакомых</w:t>
      </w:r>
      <w:r>
        <w:rPr>
          <w:spacing w:val="-9"/>
        </w:rPr>
        <w:t xml:space="preserve"> </w:t>
      </w:r>
      <w:r>
        <w:rPr>
          <w:spacing w:val="-2"/>
        </w:rPr>
        <w:t>слов;</w:t>
      </w:r>
    </w:p>
    <w:p w:rsidR="007B1D5A" w:rsidRDefault="00B147F9">
      <w:pPr>
        <w:pStyle w:val="a3"/>
        <w:spacing w:line="242" w:lineRule="auto"/>
        <w:ind w:right="855" w:firstLine="0"/>
        <w:jc w:val="left"/>
      </w:pPr>
      <w:r>
        <w:t>использовать</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w:t>
      </w:r>
      <w:r>
        <w:rPr>
          <w:spacing w:val="40"/>
        </w:rPr>
        <w:t xml:space="preserve"> </w:t>
      </w:r>
      <w:r>
        <w:t>ключевые слова, план к тексту, тематический словарь и т. Д.;</w:t>
      </w:r>
    </w:p>
    <w:p w:rsidR="007B1D5A" w:rsidRDefault="00B147F9">
      <w:pPr>
        <w:pStyle w:val="a3"/>
        <w:spacing w:line="242" w:lineRule="auto"/>
        <w:ind w:right="855" w:firstLine="0"/>
        <w:jc w:val="left"/>
      </w:pPr>
      <w:r>
        <w:t>прогнозировать</w:t>
      </w:r>
      <w:r>
        <w:rPr>
          <w:spacing w:val="40"/>
        </w:rPr>
        <w:t xml:space="preserve"> </w:t>
      </w:r>
      <w:r>
        <w:t>содержание</w:t>
      </w:r>
      <w:r>
        <w:rPr>
          <w:spacing w:val="40"/>
        </w:rPr>
        <w:t xml:space="preserve"> </w:t>
      </w:r>
      <w:r>
        <w:t>текста</w:t>
      </w:r>
      <w:r>
        <w:rPr>
          <w:spacing w:val="40"/>
        </w:rPr>
        <w:t xml:space="preserve"> </w:t>
      </w:r>
      <w:r>
        <w:t>на</w:t>
      </w:r>
      <w:r>
        <w:rPr>
          <w:spacing w:val="40"/>
        </w:rPr>
        <w:t xml:space="preserve"> </w:t>
      </w:r>
      <w:r>
        <w:t>основе</w:t>
      </w:r>
      <w:r>
        <w:rPr>
          <w:spacing w:val="40"/>
        </w:rPr>
        <w:t xml:space="preserve"> </w:t>
      </w:r>
      <w:r>
        <w:t>заголовка,</w:t>
      </w:r>
      <w:r>
        <w:rPr>
          <w:spacing w:val="40"/>
        </w:rPr>
        <w:t xml:space="preserve"> </w:t>
      </w:r>
      <w:r>
        <w:t>предварительно</w:t>
      </w:r>
      <w:r>
        <w:rPr>
          <w:spacing w:val="40"/>
        </w:rPr>
        <w:t xml:space="preserve"> </w:t>
      </w:r>
      <w:r>
        <w:t>поставленных вопросов и т. Д.;</w:t>
      </w:r>
    </w:p>
    <w:p w:rsidR="007B1D5A" w:rsidRDefault="00B147F9">
      <w:pPr>
        <w:pStyle w:val="a3"/>
        <w:spacing w:line="242" w:lineRule="auto"/>
        <w:ind w:right="855" w:firstLine="0"/>
        <w:jc w:val="left"/>
      </w:pPr>
      <w:r>
        <w:t>догадываться о значении незнакомых слов по контексту, по используемым собеседником жестам и мимике;</w:t>
      </w:r>
    </w:p>
    <w:p w:rsidR="007B1D5A" w:rsidRDefault="00B147F9">
      <w:pPr>
        <w:pStyle w:val="a3"/>
        <w:spacing w:line="271" w:lineRule="exact"/>
        <w:ind w:firstLine="0"/>
        <w:jc w:val="left"/>
      </w:pPr>
      <w:r>
        <w:t>использовать</w:t>
      </w:r>
      <w:r>
        <w:rPr>
          <w:spacing w:val="-9"/>
        </w:rPr>
        <w:t xml:space="preserve"> </w:t>
      </w:r>
      <w:r>
        <w:t>синонимы,</w:t>
      </w:r>
      <w:r>
        <w:rPr>
          <w:spacing w:val="-2"/>
        </w:rPr>
        <w:t xml:space="preserve"> </w:t>
      </w:r>
      <w:r>
        <w:t>антонимы,</w:t>
      </w:r>
      <w:r>
        <w:rPr>
          <w:spacing w:val="-10"/>
        </w:rPr>
        <w:t xml:space="preserve"> </w:t>
      </w:r>
      <w:r>
        <w:t>описание</w:t>
      </w:r>
      <w:r>
        <w:rPr>
          <w:spacing w:val="-5"/>
        </w:rPr>
        <w:t xml:space="preserve"> </w:t>
      </w:r>
      <w:r>
        <w:t>понятия</w:t>
      </w:r>
      <w:r>
        <w:rPr>
          <w:spacing w:val="-4"/>
        </w:rPr>
        <w:t xml:space="preserve"> </w:t>
      </w:r>
      <w:r>
        <w:t>при</w:t>
      </w:r>
      <w:r>
        <w:rPr>
          <w:spacing w:val="-3"/>
        </w:rPr>
        <w:t xml:space="preserve"> </w:t>
      </w:r>
      <w:r>
        <w:t>дефиците</w:t>
      </w:r>
      <w:r>
        <w:rPr>
          <w:spacing w:val="-5"/>
        </w:rPr>
        <w:t xml:space="preserve"> </w:t>
      </w:r>
      <w:r>
        <w:t>языковых</w:t>
      </w:r>
      <w:r>
        <w:rPr>
          <w:spacing w:val="-8"/>
        </w:rPr>
        <w:t xml:space="preserve"> </w:t>
      </w:r>
      <w:r>
        <w:rPr>
          <w:spacing w:val="-2"/>
        </w:rPr>
        <w:t>средств.</w:t>
      </w:r>
    </w:p>
    <w:p w:rsidR="007B1D5A" w:rsidRDefault="00B147F9">
      <w:pPr>
        <w:pStyle w:val="2"/>
        <w:spacing w:line="272" w:lineRule="exact"/>
        <w:jc w:val="left"/>
      </w:pPr>
      <w:r>
        <w:t>Общеучебные</w:t>
      </w:r>
      <w:r>
        <w:rPr>
          <w:spacing w:val="-4"/>
        </w:rPr>
        <w:t xml:space="preserve"> </w:t>
      </w:r>
      <w:r>
        <w:t>умения и</w:t>
      </w:r>
      <w:r>
        <w:rPr>
          <w:spacing w:val="-4"/>
        </w:rPr>
        <w:t xml:space="preserve"> </w:t>
      </w:r>
      <w:r>
        <w:t>универсальные</w:t>
      </w:r>
      <w:r>
        <w:rPr>
          <w:spacing w:val="-7"/>
        </w:rPr>
        <w:t xml:space="preserve"> </w:t>
      </w:r>
      <w:r>
        <w:t>способы</w:t>
      </w:r>
      <w:r>
        <w:rPr>
          <w:spacing w:val="1"/>
        </w:rPr>
        <w:t xml:space="preserve"> </w:t>
      </w:r>
      <w:r>
        <w:rPr>
          <w:spacing w:val="-2"/>
        </w:rPr>
        <w:t>деятельности</w:t>
      </w:r>
    </w:p>
    <w:p w:rsidR="007B1D5A" w:rsidRDefault="00B147F9">
      <w:pPr>
        <w:pStyle w:val="a3"/>
        <w:spacing w:line="272" w:lineRule="exact"/>
        <w:ind w:firstLine="0"/>
        <w:jc w:val="left"/>
      </w:pPr>
      <w:r>
        <w:t>Формирование</w:t>
      </w:r>
      <w:r>
        <w:rPr>
          <w:spacing w:val="-4"/>
        </w:rPr>
        <w:t xml:space="preserve"> </w:t>
      </w:r>
      <w:r>
        <w:t>и</w:t>
      </w:r>
      <w:r>
        <w:rPr>
          <w:spacing w:val="-7"/>
        </w:rPr>
        <w:t xml:space="preserve"> </w:t>
      </w:r>
      <w:r>
        <w:t>совершенствование</w:t>
      </w:r>
      <w:r>
        <w:rPr>
          <w:spacing w:val="-3"/>
        </w:rPr>
        <w:t xml:space="preserve"> </w:t>
      </w:r>
      <w:r>
        <w:rPr>
          <w:spacing w:val="-2"/>
        </w:rPr>
        <w:t>умений:</w:t>
      </w:r>
    </w:p>
    <w:p w:rsidR="007B1D5A" w:rsidRDefault="00B147F9">
      <w:pPr>
        <w:pStyle w:val="a3"/>
        <w:ind w:right="849" w:firstLine="0"/>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B1D5A" w:rsidRDefault="00B147F9">
      <w:pPr>
        <w:pStyle w:val="a3"/>
        <w:spacing w:line="242" w:lineRule="auto"/>
        <w:ind w:right="857" w:firstLine="0"/>
      </w:pPr>
      <w:r>
        <w:t>работать с разными источниками на иностранном языке: справочными материалами, словарями, интернет-ресурсами, литературой;</w:t>
      </w:r>
    </w:p>
    <w:p w:rsidR="007B1D5A" w:rsidRDefault="00B147F9">
      <w:pPr>
        <w:pStyle w:val="a3"/>
        <w:tabs>
          <w:tab w:val="left" w:pos="2412"/>
          <w:tab w:val="left" w:pos="2622"/>
          <w:tab w:val="left" w:pos="2838"/>
          <w:tab w:val="left" w:pos="3951"/>
          <w:tab w:val="left" w:pos="4550"/>
          <w:tab w:val="left" w:pos="5784"/>
          <w:tab w:val="left" w:pos="6806"/>
          <w:tab w:val="left" w:pos="7151"/>
          <w:tab w:val="left" w:pos="7641"/>
          <w:tab w:val="left" w:pos="7693"/>
          <w:tab w:val="left" w:pos="8576"/>
          <w:tab w:val="left" w:pos="8705"/>
          <w:tab w:val="left" w:pos="9650"/>
          <w:tab w:val="left" w:pos="10057"/>
        </w:tabs>
        <w:ind w:right="845" w:firstLine="0"/>
        <w:jc w:val="left"/>
      </w:pPr>
      <w:r>
        <w:rPr>
          <w:spacing w:val="-2"/>
        </w:rPr>
        <w:t>планировать</w:t>
      </w:r>
      <w:r>
        <w:tab/>
      </w:r>
      <w:r>
        <w:rPr>
          <w:spacing w:val="-10"/>
        </w:rPr>
        <w:t>и</w:t>
      </w:r>
      <w:r>
        <w:tab/>
      </w:r>
      <w:r>
        <w:tab/>
      </w:r>
      <w:r>
        <w:rPr>
          <w:spacing w:val="-2"/>
        </w:rPr>
        <w:t>осуществлять</w:t>
      </w:r>
      <w:r>
        <w:tab/>
      </w:r>
      <w:r>
        <w:rPr>
          <w:spacing w:val="-2"/>
        </w:rPr>
        <w:t>учебно-исследовательскую</w:t>
      </w:r>
      <w:r>
        <w:tab/>
      </w:r>
      <w:r>
        <w:rPr>
          <w:spacing w:val="-2"/>
        </w:rPr>
        <w:t>работу:</w:t>
      </w:r>
      <w:r>
        <w:tab/>
      </w:r>
      <w:r>
        <w:tab/>
      </w:r>
      <w:r>
        <w:rPr>
          <w:spacing w:val="-2"/>
        </w:rPr>
        <w:t>выбор</w:t>
      </w:r>
      <w:r>
        <w:tab/>
      </w:r>
      <w:r>
        <w:rPr>
          <w:spacing w:val="-4"/>
        </w:rPr>
        <w:t xml:space="preserve">темы </w:t>
      </w:r>
      <w:r>
        <w:t>исследования,</w:t>
      </w:r>
      <w:r>
        <w:rPr>
          <w:spacing w:val="40"/>
        </w:rPr>
        <w:t xml:space="preserve"> </w:t>
      </w:r>
      <w:r>
        <w:t>составление</w:t>
      </w:r>
      <w:r>
        <w:rPr>
          <w:spacing w:val="40"/>
        </w:rPr>
        <w:t xml:space="preserve"> </w:t>
      </w:r>
      <w:r>
        <w:t>плана</w:t>
      </w:r>
      <w:r>
        <w:rPr>
          <w:spacing w:val="40"/>
        </w:rPr>
        <w:t xml:space="preserve"> </w:t>
      </w:r>
      <w:r>
        <w:t>работы,</w:t>
      </w:r>
      <w:r>
        <w:rPr>
          <w:spacing w:val="40"/>
        </w:rPr>
        <w:t xml:space="preserve"> </w:t>
      </w:r>
      <w:r>
        <w:t>знакомство</w:t>
      </w:r>
      <w:r>
        <w:rPr>
          <w:spacing w:val="40"/>
        </w:rPr>
        <w:t xml:space="preserve"> </w:t>
      </w:r>
      <w:r>
        <w:t>с</w:t>
      </w:r>
      <w:r>
        <w:rPr>
          <w:spacing w:val="40"/>
        </w:rPr>
        <w:t xml:space="preserve"> </w:t>
      </w:r>
      <w:r>
        <w:t>исследовательскими</w:t>
      </w:r>
      <w:r>
        <w:rPr>
          <w:spacing w:val="40"/>
        </w:rPr>
        <w:t xml:space="preserve"> </w:t>
      </w:r>
      <w:r>
        <w:t>методами (наблюдение,</w:t>
      </w:r>
      <w:r>
        <w:rPr>
          <w:spacing w:val="80"/>
        </w:rPr>
        <w:t xml:space="preserve"> </w:t>
      </w:r>
      <w:r>
        <w:t>анкетирование,</w:t>
      </w:r>
      <w:r>
        <w:rPr>
          <w:spacing w:val="80"/>
        </w:rPr>
        <w:t xml:space="preserve"> </w:t>
      </w:r>
      <w:r>
        <w:t>интервьюирование),</w:t>
      </w:r>
      <w:r>
        <w:rPr>
          <w:spacing w:val="80"/>
        </w:rPr>
        <w:t xml:space="preserve"> </w:t>
      </w:r>
      <w:r>
        <w:t>анализ</w:t>
      </w:r>
      <w:r>
        <w:rPr>
          <w:spacing w:val="80"/>
        </w:rPr>
        <w:t xml:space="preserve"> </w:t>
      </w:r>
      <w:r>
        <w:t>полученных</w:t>
      </w:r>
      <w:r>
        <w:rPr>
          <w:spacing w:val="80"/>
        </w:rPr>
        <w:t xml:space="preserve"> </w:t>
      </w:r>
      <w:r>
        <w:t>данных</w:t>
      </w:r>
      <w:r>
        <w:rPr>
          <w:spacing w:val="80"/>
        </w:rPr>
        <w:t xml:space="preserve"> </w:t>
      </w:r>
      <w:r>
        <w:t>и</w:t>
      </w:r>
      <w:r>
        <w:rPr>
          <w:spacing w:val="80"/>
        </w:rPr>
        <w:t xml:space="preserve"> </w:t>
      </w:r>
      <w:r>
        <w:t xml:space="preserve">их </w:t>
      </w:r>
      <w:r>
        <w:rPr>
          <w:spacing w:val="-2"/>
        </w:rPr>
        <w:t>интерпретация,</w:t>
      </w:r>
      <w:r>
        <w:tab/>
      </w:r>
      <w:r>
        <w:tab/>
      </w:r>
      <w:r>
        <w:rPr>
          <w:spacing w:val="-2"/>
        </w:rPr>
        <w:t>разработка</w:t>
      </w:r>
      <w:r>
        <w:tab/>
      </w:r>
      <w:r>
        <w:rPr>
          <w:spacing w:val="-2"/>
        </w:rPr>
        <w:t>краткосрочного</w:t>
      </w:r>
      <w:r>
        <w:tab/>
      </w:r>
      <w:r>
        <w:rPr>
          <w:spacing w:val="-2"/>
        </w:rPr>
        <w:t>проекта</w:t>
      </w:r>
      <w:r>
        <w:tab/>
      </w:r>
      <w:r>
        <w:rPr>
          <w:spacing w:val="-10"/>
        </w:rPr>
        <w:t>и</w:t>
      </w:r>
      <w:r>
        <w:tab/>
      </w:r>
      <w:r>
        <w:rPr>
          <w:spacing w:val="-4"/>
        </w:rPr>
        <w:t>его</w:t>
      </w:r>
      <w:r>
        <w:tab/>
      </w:r>
      <w:r>
        <w:tab/>
      </w:r>
      <w:r>
        <w:rPr>
          <w:spacing w:val="-2"/>
        </w:rPr>
        <w:t>устная</w:t>
      </w:r>
      <w:r>
        <w:tab/>
      </w:r>
      <w:r>
        <w:rPr>
          <w:spacing w:val="-2"/>
        </w:rPr>
        <w:t>презентация</w:t>
      </w:r>
      <w:r>
        <w:tab/>
      </w:r>
      <w:r>
        <w:rPr>
          <w:spacing w:val="-10"/>
        </w:rPr>
        <w:t xml:space="preserve">с </w:t>
      </w:r>
      <w:r>
        <w:t>аргументацией,</w:t>
      </w:r>
      <w:r>
        <w:rPr>
          <w:spacing w:val="73"/>
        </w:rPr>
        <w:t xml:space="preserve"> </w:t>
      </w:r>
      <w:r>
        <w:t>ответы</w:t>
      </w:r>
      <w:r>
        <w:rPr>
          <w:spacing w:val="77"/>
        </w:rPr>
        <w:t xml:space="preserve"> </w:t>
      </w:r>
      <w:r>
        <w:t>на</w:t>
      </w:r>
      <w:r>
        <w:rPr>
          <w:spacing w:val="40"/>
        </w:rPr>
        <w:t xml:space="preserve"> </w:t>
      </w:r>
      <w:r>
        <w:t>вопросы</w:t>
      </w:r>
      <w:r>
        <w:rPr>
          <w:spacing w:val="73"/>
        </w:rPr>
        <w:t xml:space="preserve"> </w:t>
      </w:r>
      <w:r>
        <w:t>по</w:t>
      </w:r>
      <w:r>
        <w:rPr>
          <w:spacing w:val="79"/>
        </w:rPr>
        <w:t xml:space="preserve"> </w:t>
      </w:r>
      <w:r>
        <w:t>проекту;</w:t>
      </w:r>
      <w:r>
        <w:rPr>
          <w:spacing w:val="75"/>
        </w:rPr>
        <w:t xml:space="preserve"> </w:t>
      </w:r>
      <w:r>
        <w:t>участие</w:t>
      </w:r>
      <w:r>
        <w:rPr>
          <w:spacing w:val="74"/>
        </w:rPr>
        <w:t xml:space="preserve"> </w:t>
      </w:r>
      <w:r>
        <w:t>в</w:t>
      </w:r>
      <w:r>
        <w:rPr>
          <w:spacing w:val="76"/>
        </w:rPr>
        <w:t xml:space="preserve"> </w:t>
      </w:r>
      <w:r>
        <w:t>работе</w:t>
      </w:r>
      <w:r>
        <w:rPr>
          <w:spacing w:val="74"/>
        </w:rPr>
        <w:t xml:space="preserve"> </w:t>
      </w:r>
      <w:r>
        <w:t>над</w:t>
      </w:r>
      <w:r>
        <w:rPr>
          <w:spacing w:val="73"/>
        </w:rPr>
        <w:t xml:space="preserve"> </w:t>
      </w:r>
      <w:r>
        <w:t>долгосрочным проектом, взаимодействие в группе с другими участниками проектной деятельности; самостоятельно работать в классе и дома.</w:t>
      </w:r>
    </w:p>
    <w:p w:rsidR="007B1D5A" w:rsidRDefault="00B147F9">
      <w:pPr>
        <w:pStyle w:val="2"/>
        <w:spacing w:line="240" w:lineRule="auto"/>
        <w:jc w:val="left"/>
      </w:pPr>
      <w:r>
        <w:t>Специальные</w:t>
      </w:r>
      <w:r>
        <w:rPr>
          <w:spacing w:val="-2"/>
        </w:rPr>
        <w:t xml:space="preserve"> </w:t>
      </w:r>
      <w:r>
        <w:t>учебные</w:t>
      </w:r>
      <w:r>
        <w:rPr>
          <w:spacing w:val="-6"/>
        </w:rPr>
        <w:t xml:space="preserve"> </w:t>
      </w:r>
      <w:r>
        <w:rPr>
          <w:spacing w:val="-2"/>
        </w:rPr>
        <w:t>умения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firstLine="0"/>
        <w:jc w:val="left"/>
      </w:pPr>
      <w:r>
        <w:lastRenderedPageBreak/>
        <w:t>Формирование</w:t>
      </w:r>
      <w:r>
        <w:rPr>
          <w:spacing w:val="-4"/>
        </w:rPr>
        <w:t xml:space="preserve"> </w:t>
      </w:r>
      <w:r>
        <w:t>и</w:t>
      </w:r>
      <w:r>
        <w:rPr>
          <w:spacing w:val="-7"/>
        </w:rPr>
        <w:t xml:space="preserve"> </w:t>
      </w:r>
      <w:r>
        <w:t>совершенствование</w:t>
      </w:r>
      <w:r>
        <w:rPr>
          <w:spacing w:val="-3"/>
        </w:rPr>
        <w:t xml:space="preserve"> </w:t>
      </w:r>
      <w:r>
        <w:rPr>
          <w:spacing w:val="-2"/>
        </w:rPr>
        <w:t>умений:</w:t>
      </w:r>
    </w:p>
    <w:p w:rsidR="007B1D5A" w:rsidRDefault="00B147F9">
      <w:pPr>
        <w:pStyle w:val="a3"/>
        <w:spacing w:before="5" w:line="237" w:lineRule="auto"/>
        <w:ind w:right="855" w:firstLine="0"/>
        <w:jc w:val="left"/>
      </w:pPr>
      <w:r>
        <w:t>находить</w:t>
      </w:r>
      <w:r>
        <w:rPr>
          <w:spacing w:val="-2"/>
        </w:rPr>
        <w:t xml:space="preserve"> </w:t>
      </w:r>
      <w:r>
        <w:t>ключевые</w:t>
      </w:r>
      <w:r>
        <w:rPr>
          <w:spacing w:val="-4"/>
        </w:rPr>
        <w:t xml:space="preserve"> </w:t>
      </w:r>
      <w:r>
        <w:t>слова</w:t>
      </w:r>
      <w:r>
        <w:rPr>
          <w:spacing w:val="-9"/>
        </w:rPr>
        <w:t xml:space="preserve"> </w:t>
      </w:r>
      <w:r>
        <w:t>и</w:t>
      </w:r>
      <w:r>
        <w:rPr>
          <w:spacing w:val="-2"/>
        </w:rPr>
        <w:t xml:space="preserve"> </w:t>
      </w:r>
      <w:r>
        <w:t>социокультурные</w:t>
      </w:r>
      <w:r>
        <w:rPr>
          <w:spacing w:val="-4"/>
        </w:rPr>
        <w:t xml:space="preserve"> </w:t>
      </w:r>
      <w:r>
        <w:t>реалии</w:t>
      </w:r>
      <w:r>
        <w:rPr>
          <w:spacing w:val="-2"/>
        </w:rPr>
        <w:t xml:space="preserve"> </w:t>
      </w:r>
      <w:r>
        <w:t>в</w:t>
      </w:r>
      <w:r>
        <w:rPr>
          <w:spacing w:val="-6"/>
        </w:rPr>
        <w:t xml:space="preserve"> </w:t>
      </w:r>
      <w:r>
        <w:t>работе</w:t>
      </w:r>
      <w:r>
        <w:rPr>
          <w:spacing w:val="-8"/>
        </w:rPr>
        <w:t xml:space="preserve"> </w:t>
      </w:r>
      <w:r>
        <w:t>над</w:t>
      </w:r>
      <w:r>
        <w:rPr>
          <w:spacing w:val="-5"/>
        </w:rPr>
        <w:t xml:space="preserve"> </w:t>
      </w:r>
      <w:r>
        <w:t>текстом; семантизировать слова на основе языковой догадки;</w:t>
      </w:r>
    </w:p>
    <w:p w:rsidR="007B1D5A" w:rsidRDefault="00B147F9">
      <w:pPr>
        <w:pStyle w:val="a3"/>
        <w:spacing w:before="3" w:line="275" w:lineRule="exact"/>
        <w:ind w:firstLine="0"/>
        <w:jc w:val="left"/>
      </w:pPr>
      <w:r>
        <w:t>осуществлять</w:t>
      </w:r>
      <w:r>
        <w:rPr>
          <w:spacing w:val="-8"/>
        </w:rPr>
        <w:t xml:space="preserve"> </w:t>
      </w:r>
      <w:r>
        <w:t>словообразовательный</w:t>
      </w:r>
      <w:r>
        <w:rPr>
          <w:spacing w:val="-6"/>
        </w:rPr>
        <w:t xml:space="preserve"> </w:t>
      </w:r>
      <w:r>
        <w:rPr>
          <w:spacing w:val="-2"/>
        </w:rPr>
        <w:t>анализ;</w:t>
      </w:r>
    </w:p>
    <w:p w:rsidR="007B1D5A" w:rsidRDefault="00B147F9">
      <w:pPr>
        <w:pStyle w:val="a3"/>
        <w:tabs>
          <w:tab w:val="left" w:pos="2398"/>
          <w:tab w:val="left" w:pos="3885"/>
          <w:tab w:val="left" w:pos="5333"/>
          <w:tab w:val="left" w:pos="7342"/>
          <w:tab w:val="left" w:pos="7702"/>
        </w:tabs>
        <w:ind w:right="855" w:firstLine="0"/>
        <w:jc w:val="left"/>
      </w:pPr>
      <w:r>
        <w:rPr>
          <w:spacing w:val="-2"/>
        </w:rPr>
        <w:t>пользоваться</w:t>
      </w:r>
      <w:r>
        <w:tab/>
      </w:r>
      <w:r>
        <w:rPr>
          <w:spacing w:val="-2"/>
        </w:rPr>
        <w:t>справочным</w:t>
      </w:r>
      <w:r>
        <w:tab/>
      </w:r>
      <w:r>
        <w:rPr>
          <w:spacing w:val="-2"/>
        </w:rPr>
        <w:t>материалом</w:t>
      </w:r>
      <w:r>
        <w:tab/>
      </w:r>
      <w:r>
        <w:rPr>
          <w:spacing w:val="-2"/>
        </w:rPr>
        <w:t>(грамматическим</w:t>
      </w:r>
      <w:r>
        <w:tab/>
      </w:r>
      <w:r>
        <w:rPr>
          <w:spacing w:val="-10"/>
        </w:rPr>
        <w:t>и</w:t>
      </w:r>
      <w:r>
        <w:tab/>
      </w:r>
      <w:r>
        <w:rPr>
          <w:spacing w:val="-2"/>
        </w:rPr>
        <w:t xml:space="preserve">лингвострановедческим </w:t>
      </w:r>
      <w:r>
        <w:t>справочниками, двуязычным и толковым словарями, мультимедийными средствами); участвовать в проектной деятельности меж- и метапредметного характера.</w:t>
      </w:r>
    </w:p>
    <w:p w:rsidR="007B1D5A" w:rsidRDefault="007B1D5A">
      <w:pPr>
        <w:pStyle w:val="a3"/>
        <w:spacing w:before="4"/>
        <w:ind w:left="0" w:firstLine="0"/>
        <w:jc w:val="left"/>
      </w:pPr>
    </w:p>
    <w:p w:rsidR="007B1D5A" w:rsidRDefault="00B147F9">
      <w:pPr>
        <w:pStyle w:val="1"/>
        <w:jc w:val="left"/>
      </w:pPr>
      <w:r>
        <w:t>Второй</w:t>
      </w:r>
      <w:r>
        <w:rPr>
          <w:spacing w:val="-6"/>
        </w:rPr>
        <w:t xml:space="preserve"> </w:t>
      </w:r>
      <w:r>
        <w:t>иностранный</w:t>
      </w:r>
      <w:r>
        <w:rPr>
          <w:spacing w:val="-3"/>
        </w:rPr>
        <w:t xml:space="preserve"> </w:t>
      </w:r>
      <w:r>
        <w:t>язык</w:t>
      </w:r>
      <w:r>
        <w:rPr>
          <w:spacing w:val="-3"/>
        </w:rPr>
        <w:t xml:space="preserve"> </w:t>
      </w:r>
      <w:r>
        <w:t>(на</w:t>
      </w:r>
      <w:r>
        <w:rPr>
          <w:spacing w:val="-5"/>
        </w:rPr>
        <w:t xml:space="preserve"> </w:t>
      </w:r>
      <w:r>
        <w:t>примере</w:t>
      </w:r>
      <w:r>
        <w:rPr>
          <w:spacing w:val="-2"/>
        </w:rPr>
        <w:t xml:space="preserve"> </w:t>
      </w:r>
      <w:r>
        <w:t>немецкого</w:t>
      </w:r>
      <w:r>
        <w:rPr>
          <w:spacing w:val="2"/>
        </w:rPr>
        <w:t xml:space="preserve"> </w:t>
      </w:r>
      <w:r>
        <w:rPr>
          <w:spacing w:val="-2"/>
        </w:rPr>
        <w:t>языка)</w:t>
      </w:r>
    </w:p>
    <w:p w:rsidR="007B1D5A" w:rsidRDefault="00B147F9">
      <w:pPr>
        <w:pStyle w:val="2"/>
        <w:spacing w:before="3" w:line="273" w:lineRule="exact"/>
        <w:jc w:val="left"/>
      </w:pPr>
      <w:r>
        <w:t>Предметное</w:t>
      </w:r>
      <w:r>
        <w:rPr>
          <w:spacing w:val="-4"/>
        </w:rPr>
        <w:t xml:space="preserve"> </w:t>
      </w:r>
      <w:r>
        <w:t>содержание</w:t>
      </w:r>
      <w:r>
        <w:rPr>
          <w:spacing w:val="-3"/>
        </w:rPr>
        <w:t xml:space="preserve"> </w:t>
      </w:r>
      <w:r>
        <w:rPr>
          <w:spacing w:val="-4"/>
        </w:rPr>
        <w:t>речи</w:t>
      </w:r>
    </w:p>
    <w:p w:rsidR="007B1D5A" w:rsidRDefault="00B147F9">
      <w:pPr>
        <w:pStyle w:val="a3"/>
        <w:ind w:right="855" w:firstLine="0"/>
        <w:jc w:val="left"/>
      </w:pPr>
      <w:r>
        <w:t>Моя семья. Взаимоотношения в семье. Конфликтные ситуации и способы их решения. Мои</w:t>
      </w:r>
      <w:r>
        <w:rPr>
          <w:spacing w:val="80"/>
        </w:rPr>
        <w:t xml:space="preserve"> </w:t>
      </w:r>
      <w:r>
        <w:t>друзья.</w:t>
      </w:r>
      <w:r>
        <w:rPr>
          <w:spacing w:val="80"/>
        </w:rPr>
        <w:t xml:space="preserve"> </w:t>
      </w:r>
      <w:r>
        <w:t>Лучший</w:t>
      </w:r>
      <w:r>
        <w:rPr>
          <w:spacing w:val="80"/>
        </w:rPr>
        <w:t xml:space="preserve"> </w:t>
      </w:r>
      <w:r>
        <w:t>друг/подруга.</w:t>
      </w:r>
      <w:r>
        <w:rPr>
          <w:spacing w:val="80"/>
        </w:rPr>
        <w:t xml:space="preserve"> </w:t>
      </w:r>
      <w:r>
        <w:t>Внешность</w:t>
      </w:r>
      <w:r>
        <w:rPr>
          <w:spacing w:val="80"/>
        </w:rPr>
        <w:t xml:space="preserve"> </w:t>
      </w:r>
      <w:r>
        <w:t>и</w:t>
      </w:r>
      <w:r>
        <w:rPr>
          <w:spacing w:val="80"/>
        </w:rPr>
        <w:t xml:space="preserve"> </w:t>
      </w:r>
      <w:r>
        <w:t>черты</w:t>
      </w:r>
      <w:r>
        <w:rPr>
          <w:spacing w:val="80"/>
        </w:rPr>
        <w:t xml:space="preserve"> </w:t>
      </w:r>
      <w:r>
        <w:t>характера.</w:t>
      </w:r>
      <w:r>
        <w:rPr>
          <w:spacing w:val="80"/>
        </w:rPr>
        <w:t xml:space="preserve"> </w:t>
      </w:r>
      <w:r>
        <w:t>Межличностные взаимоотношения с друзьями и в школе.</w:t>
      </w:r>
    </w:p>
    <w:p w:rsidR="007B1D5A" w:rsidRDefault="00B147F9">
      <w:pPr>
        <w:pStyle w:val="a3"/>
        <w:ind w:right="850" w:firstLine="0"/>
      </w:pPr>
      <w: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w:t>
      </w:r>
      <w:r>
        <w:rPr>
          <w:spacing w:val="-2"/>
        </w:rPr>
        <w:t>мода.</w:t>
      </w:r>
    </w:p>
    <w:p w:rsidR="007B1D5A" w:rsidRDefault="00B147F9">
      <w:pPr>
        <w:pStyle w:val="a3"/>
        <w:spacing w:line="242" w:lineRule="auto"/>
        <w:ind w:right="853" w:firstLine="0"/>
      </w:pPr>
      <w:r>
        <w:t>Здоровый образ жизни. Режим труда и отдыха, занятия спортом, здоровое питание, отказ от вредных привычек.</w:t>
      </w:r>
    </w:p>
    <w:p w:rsidR="007B1D5A" w:rsidRDefault="00B147F9">
      <w:pPr>
        <w:pStyle w:val="a3"/>
        <w:spacing w:line="271" w:lineRule="exact"/>
        <w:ind w:firstLine="0"/>
      </w:pPr>
      <w:r>
        <w:t>Спорт.</w:t>
      </w:r>
      <w:r>
        <w:rPr>
          <w:spacing w:val="-5"/>
        </w:rPr>
        <w:t xml:space="preserve"> </w:t>
      </w:r>
      <w:r>
        <w:t>Виды</w:t>
      </w:r>
      <w:r>
        <w:rPr>
          <w:spacing w:val="-3"/>
        </w:rPr>
        <w:t xml:space="preserve"> </w:t>
      </w:r>
      <w:r>
        <w:t>спорта.</w:t>
      </w:r>
      <w:r>
        <w:rPr>
          <w:spacing w:val="-2"/>
        </w:rPr>
        <w:t xml:space="preserve"> </w:t>
      </w:r>
      <w:r>
        <w:t>Спортивные</w:t>
      </w:r>
      <w:r>
        <w:rPr>
          <w:spacing w:val="-5"/>
        </w:rPr>
        <w:t xml:space="preserve"> </w:t>
      </w:r>
      <w:r>
        <w:t>игры.</w:t>
      </w:r>
      <w:r>
        <w:rPr>
          <w:spacing w:val="-3"/>
        </w:rPr>
        <w:t xml:space="preserve"> </w:t>
      </w:r>
      <w:r>
        <w:t>Спортивные</w:t>
      </w:r>
      <w:r>
        <w:rPr>
          <w:spacing w:val="-4"/>
        </w:rPr>
        <w:t xml:space="preserve"> </w:t>
      </w:r>
      <w:r>
        <w:rPr>
          <w:spacing w:val="-2"/>
        </w:rPr>
        <w:t>соревнования.</w:t>
      </w:r>
    </w:p>
    <w:p w:rsidR="007B1D5A" w:rsidRDefault="00B147F9">
      <w:pPr>
        <w:pStyle w:val="a3"/>
        <w:ind w:right="843" w:firstLine="0"/>
      </w:pPr>
      <w: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7B1D5A" w:rsidRDefault="00B147F9">
      <w:pPr>
        <w:pStyle w:val="a3"/>
        <w:spacing w:line="242" w:lineRule="auto"/>
        <w:ind w:right="859" w:firstLine="0"/>
      </w:pPr>
      <w:r>
        <w:t>Выбор профессии. Мир профессий. Проблема выбора профессии. Роль иностранного языка в планах на будущее.</w:t>
      </w:r>
    </w:p>
    <w:p w:rsidR="007B1D5A" w:rsidRDefault="00B147F9">
      <w:pPr>
        <w:pStyle w:val="a3"/>
        <w:spacing w:line="242" w:lineRule="auto"/>
        <w:ind w:right="855" w:firstLine="0"/>
        <w:jc w:val="left"/>
      </w:pPr>
      <w:r>
        <w:t>Путешествия.</w:t>
      </w:r>
      <w:r>
        <w:rPr>
          <w:spacing w:val="-4"/>
        </w:rPr>
        <w:t xml:space="preserve"> </w:t>
      </w:r>
      <w:r>
        <w:t>Путешествия</w:t>
      </w:r>
      <w:r>
        <w:rPr>
          <w:spacing w:val="-5"/>
        </w:rPr>
        <w:t xml:space="preserve"> </w:t>
      </w:r>
      <w:r>
        <w:t>по</w:t>
      </w:r>
      <w:r>
        <w:rPr>
          <w:spacing w:val="-5"/>
        </w:rPr>
        <w:t xml:space="preserve"> </w:t>
      </w:r>
      <w:r>
        <w:t>России</w:t>
      </w:r>
      <w:r>
        <w:rPr>
          <w:spacing w:val="-9"/>
        </w:rPr>
        <w:t xml:space="preserve"> </w:t>
      </w:r>
      <w:r>
        <w:t>и</w:t>
      </w:r>
      <w:r>
        <w:rPr>
          <w:spacing w:val="-5"/>
        </w:rPr>
        <w:t xml:space="preserve"> </w:t>
      </w:r>
      <w:r>
        <w:t>странам</w:t>
      </w:r>
      <w:r>
        <w:rPr>
          <w:spacing w:val="-5"/>
        </w:rPr>
        <w:t xml:space="preserve"> </w:t>
      </w:r>
      <w:r>
        <w:t>изучаемого</w:t>
      </w:r>
      <w:r>
        <w:rPr>
          <w:spacing w:val="-2"/>
        </w:rPr>
        <w:t xml:space="preserve"> </w:t>
      </w:r>
      <w:r>
        <w:t>языка.</w:t>
      </w:r>
      <w:r>
        <w:rPr>
          <w:spacing w:val="-8"/>
        </w:rPr>
        <w:t xml:space="preserve"> </w:t>
      </w:r>
      <w:r>
        <w:t>Транспорт. Окружающий мир</w:t>
      </w:r>
    </w:p>
    <w:p w:rsidR="007B1D5A" w:rsidRDefault="00B147F9">
      <w:pPr>
        <w:pStyle w:val="a3"/>
        <w:spacing w:line="242" w:lineRule="auto"/>
        <w:ind w:right="855" w:firstLine="0"/>
        <w:jc w:val="left"/>
      </w:pPr>
      <w:r>
        <w:t>Природа: растения и животные. Погода. Проблемы экологии. Защита</w:t>
      </w:r>
      <w:r>
        <w:rPr>
          <w:spacing w:val="-1"/>
        </w:rPr>
        <w:t xml:space="preserve"> </w:t>
      </w:r>
      <w:r>
        <w:t>окружающей среды. Жизнь в городе/ в сельской местности</w:t>
      </w:r>
    </w:p>
    <w:p w:rsidR="007B1D5A" w:rsidRDefault="00B147F9">
      <w:pPr>
        <w:pStyle w:val="a3"/>
        <w:spacing w:line="271" w:lineRule="exact"/>
        <w:ind w:firstLine="0"/>
        <w:jc w:val="left"/>
      </w:pPr>
      <w:r>
        <w:t>Средства</w:t>
      </w:r>
      <w:r>
        <w:rPr>
          <w:spacing w:val="-1"/>
        </w:rPr>
        <w:t xml:space="preserve"> </w:t>
      </w:r>
      <w:r>
        <w:t>массовой</w:t>
      </w:r>
      <w:r>
        <w:rPr>
          <w:spacing w:val="-3"/>
        </w:rPr>
        <w:t xml:space="preserve"> </w:t>
      </w:r>
      <w:r>
        <w:rPr>
          <w:spacing w:val="-2"/>
        </w:rPr>
        <w:t>информации</w:t>
      </w:r>
    </w:p>
    <w:p w:rsidR="007B1D5A" w:rsidRDefault="00B147F9">
      <w:pPr>
        <w:pStyle w:val="a3"/>
        <w:spacing w:line="237" w:lineRule="auto"/>
        <w:ind w:right="855" w:firstLine="0"/>
        <w:jc w:val="left"/>
      </w:pPr>
      <w:r>
        <w:t>Роль средств</w:t>
      </w:r>
      <w:r>
        <w:rPr>
          <w:spacing w:val="28"/>
        </w:rPr>
        <w:t xml:space="preserve"> </w:t>
      </w:r>
      <w:r>
        <w:t>массовой информации в жизни общества.</w:t>
      </w:r>
      <w:r>
        <w:rPr>
          <w:spacing w:val="28"/>
        </w:rPr>
        <w:t xml:space="preserve"> </w:t>
      </w:r>
      <w:r>
        <w:t>Средства массовой информации: пресса, телевидение, радио, Интернет.</w:t>
      </w:r>
    </w:p>
    <w:p w:rsidR="007B1D5A" w:rsidRDefault="00B147F9">
      <w:pPr>
        <w:pStyle w:val="a3"/>
        <w:spacing w:line="275" w:lineRule="exact"/>
        <w:ind w:firstLine="0"/>
        <w:jc w:val="left"/>
      </w:pPr>
      <w:r>
        <w:t>Страны</w:t>
      </w:r>
      <w:r>
        <w:rPr>
          <w:spacing w:val="-5"/>
        </w:rPr>
        <w:t xml:space="preserve"> </w:t>
      </w:r>
      <w:r>
        <w:t>изучаемого</w:t>
      </w:r>
      <w:r>
        <w:rPr>
          <w:spacing w:val="1"/>
        </w:rPr>
        <w:t xml:space="preserve"> </w:t>
      </w:r>
      <w:r>
        <w:t>языка</w:t>
      </w:r>
      <w:r>
        <w:rPr>
          <w:spacing w:val="-4"/>
        </w:rPr>
        <w:t xml:space="preserve"> </w:t>
      </w:r>
      <w:r>
        <w:t>и</w:t>
      </w:r>
      <w:r>
        <w:rPr>
          <w:spacing w:val="-7"/>
        </w:rPr>
        <w:t xml:space="preserve"> </w:t>
      </w:r>
      <w:r>
        <w:t>родная</w:t>
      </w:r>
      <w:r>
        <w:rPr>
          <w:spacing w:val="-3"/>
        </w:rPr>
        <w:t xml:space="preserve"> </w:t>
      </w:r>
      <w:r>
        <w:rPr>
          <w:spacing w:val="-2"/>
        </w:rPr>
        <w:t>страна</w:t>
      </w:r>
    </w:p>
    <w:p w:rsidR="007B1D5A" w:rsidRDefault="00B147F9">
      <w:pPr>
        <w:pStyle w:val="a3"/>
        <w:ind w:right="850" w:firstLine="0"/>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B1D5A" w:rsidRDefault="00B147F9">
      <w:pPr>
        <w:pStyle w:val="2"/>
        <w:jc w:val="left"/>
      </w:pPr>
      <w:r>
        <w:t>Коммуникативные</w:t>
      </w:r>
      <w:r>
        <w:rPr>
          <w:spacing w:val="-3"/>
        </w:rPr>
        <w:t xml:space="preserve"> </w:t>
      </w:r>
      <w:r>
        <w:rPr>
          <w:spacing w:val="-2"/>
        </w:rPr>
        <w:t>умения</w:t>
      </w:r>
    </w:p>
    <w:p w:rsidR="007B1D5A" w:rsidRDefault="00B147F9">
      <w:pPr>
        <w:pStyle w:val="a3"/>
        <w:spacing w:line="275" w:lineRule="exact"/>
        <w:ind w:firstLine="0"/>
        <w:jc w:val="left"/>
      </w:pPr>
      <w:r>
        <w:rPr>
          <w:spacing w:val="-2"/>
        </w:rPr>
        <w:t>Говорение</w:t>
      </w:r>
    </w:p>
    <w:p w:rsidR="007B1D5A" w:rsidRDefault="00B147F9">
      <w:pPr>
        <w:pStyle w:val="2"/>
        <w:spacing w:before="1"/>
        <w:jc w:val="left"/>
      </w:pPr>
      <w:r>
        <w:t>Диалогическая</w:t>
      </w:r>
      <w:r>
        <w:rPr>
          <w:spacing w:val="-9"/>
        </w:rPr>
        <w:t xml:space="preserve"> </w:t>
      </w:r>
      <w:r>
        <w:rPr>
          <w:spacing w:val="-4"/>
        </w:rPr>
        <w:t>речь</w:t>
      </w:r>
    </w:p>
    <w:p w:rsidR="007B1D5A" w:rsidRDefault="00B147F9">
      <w:pPr>
        <w:pStyle w:val="a3"/>
        <w:ind w:right="846" w:firstLine="0"/>
      </w:pPr>
      <w: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B1D5A" w:rsidRDefault="00B147F9">
      <w:pPr>
        <w:pStyle w:val="a3"/>
        <w:spacing w:line="242" w:lineRule="auto"/>
        <w:ind w:right="846" w:firstLine="0"/>
      </w:pPr>
      <w:r>
        <w:t>Объем диалога от 3 реплик (5-7 класс) до 4-5 реплик (8-9 класс) со стороны каждого учащегося.Продолжительность диалога – до 2,5–3 минут.</w:t>
      </w:r>
    </w:p>
    <w:p w:rsidR="007B1D5A" w:rsidRDefault="00B147F9">
      <w:pPr>
        <w:pStyle w:val="2"/>
        <w:spacing w:line="274" w:lineRule="exact"/>
      </w:pPr>
      <w:r>
        <w:t>Монологическая</w:t>
      </w:r>
      <w:r>
        <w:rPr>
          <w:spacing w:val="-12"/>
        </w:rPr>
        <w:t xml:space="preserve"> </w:t>
      </w:r>
      <w:r>
        <w:rPr>
          <w:spacing w:val="-4"/>
        </w:rPr>
        <w:t>речь</w:t>
      </w:r>
    </w:p>
    <w:p w:rsidR="007B1D5A" w:rsidRDefault="00B147F9">
      <w:pPr>
        <w:pStyle w:val="a3"/>
        <w:ind w:right="844" w:firstLine="0"/>
      </w:pPr>
      <w: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B1D5A" w:rsidRDefault="00B147F9">
      <w:pPr>
        <w:pStyle w:val="a3"/>
        <w:spacing w:line="242" w:lineRule="auto"/>
        <w:ind w:right="841" w:firstLine="0"/>
      </w:pPr>
      <w:r>
        <w:t>Объем монологического высказывания от 8-10 фраз (5-7 класс) до 10-12 фраз (8-9 класс). Продолжительность монологического высказывания –1,5–2 минуты.</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2"/>
        <w:spacing w:before="71"/>
        <w:jc w:val="left"/>
      </w:pPr>
      <w:r>
        <w:rPr>
          <w:spacing w:val="-2"/>
        </w:rPr>
        <w:lastRenderedPageBreak/>
        <w:t>Аудирование</w:t>
      </w:r>
    </w:p>
    <w:p w:rsidR="007B1D5A" w:rsidRDefault="00B147F9">
      <w:pPr>
        <w:pStyle w:val="a3"/>
        <w:ind w:right="845" w:firstLine="0"/>
      </w:pPr>
      <w:r>
        <w:t>Восприятие на слух и понимание несложных аутентичных аудиотекстов с разной</w:t>
      </w:r>
      <w:r>
        <w:rPr>
          <w:spacing w:val="40"/>
        </w:rPr>
        <w:t xml:space="preserve"> </w:t>
      </w:r>
      <w:r>
        <w:t xml:space="preserve">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w:t>
      </w:r>
      <w:r>
        <w:rPr>
          <w:spacing w:val="-2"/>
        </w:rPr>
        <w:t>задачи.</w:t>
      </w:r>
    </w:p>
    <w:p w:rsidR="007B1D5A" w:rsidRDefault="00B147F9">
      <w:pPr>
        <w:pStyle w:val="a3"/>
        <w:spacing w:line="275" w:lineRule="exact"/>
        <w:ind w:firstLine="0"/>
      </w:pPr>
      <w:r>
        <w:t>Жанры</w:t>
      </w:r>
      <w:r>
        <w:rPr>
          <w:spacing w:val="-4"/>
        </w:rPr>
        <w:t xml:space="preserve"> </w:t>
      </w:r>
      <w:r>
        <w:t>текстов:</w:t>
      </w:r>
      <w:r>
        <w:rPr>
          <w:spacing w:val="-8"/>
        </w:rPr>
        <w:t xml:space="preserve"> </w:t>
      </w:r>
      <w:r>
        <w:t>прагматические,</w:t>
      </w:r>
      <w:r>
        <w:rPr>
          <w:spacing w:val="-1"/>
        </w:rPr>
        <w:t xml:space="preserve"> </w:t>
      </w:r>
      <w:r>
        <w:t>информационные,</w:t>
      </w:r>
      <w:r>
        <w:rPr>
          <w:spacing w:val="-5"/>
        </w:rPr>
        <w:t xml:space="preserve"> </w:t>
      </w:r>
      <w:r>
        <w:t>научно-</w:t>
      </w:r>
      <w:r>
        <w:rPr>
          <w:spacing w:val="-2"/>
        </w:rPr>
        <w:t>популярные.</w:t>
      </w:r>
    </w:p>
    <w:p w:rsidR="007B1D5A" w:rsidRDefault="00B147F9">
      <w:pPr>
        <w:pStyle w:val="a3"/>
        <w:spacing w:line="242" w:lineRule="auto"/>
        <w:ind w:right="852" w:firstLine="0"/>
      </w:pPr>
      <w:r>
        <w:t>Типы текстов: высказывания собеседников в ситуациях повседневного общения, сообщение, беседа, интервью, объявление, реклама и др.</w:t>
      </w:r>
    </w:p>
    <w:p w:rsidR="007B1D5A" w:rsidRDefault="00B147F9">
      <w:pPr>
        <w:pStyle w:val="a3"/>
        <w:spacing w:line="242" w:lineRule="auto"/>
        <w:ind w:right="855" w:firstLine="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B1D5A" w:rsidRDefault="00B147F9">
      <w:pPr>
        <w:pStyle w:val="a3"/>
        <w:ind w:right="858" w:firstLine="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7B1D5A" w:rsidRDefault="00B147F9">
      <w:pPr>
        <w:pStyle w:val="a3"/>
        <w:ind w:right="846" w:firstLine="0"/>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B1D5A" w:rsidRDefault="00B147F9">
      <w:pPr>
        <w:pStyle w:val="a3"/>
        <w:ind w:right="847" w:firstLine="0"/>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B1D5A" w:rsidRDefault="00B147F9">
      <w:pPr>
        <w:pStyle w:val="2"/>
        <w:spacing w:line="273" w:lineRule="exact"/>
        <w:jc w:val="left"/>
      </w:pPr>
      <w:r>
        <w:rPr>
          <w:spacing w:val="-2"/>
        </w:rPr>
        <w:t>Чтение</w:t>
      </w:r>
    </w:p>
    <w:p w:rsidR="007B1D5A" w:rsidRDefault="00B147F9">
      <w:pPr>
        <w:pStyle w:val="a3"/>
        <w:ind w:right="847" w:firstLine="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B1D5A" w:rsidRDefault="00B147F9">
      <w:pPr>
        <w:pStyle w:val="a3"/>
        <w:ind w:right="853" w:firstLine="0"/>
      </w:pPr>
      <w:r>
        <w:t>Жанры</w:t>
      </w:r>
      <w:r>
        <w:rPr>
          <w:spacing w:val="-7"/>
        </w:rPr>
        <w:t xml:space="preserve"> </w:t>
      </w:r>
      <w:r>
        <w:t>текстов:научно-популярные,</w:t>
      </w:r>
      <w:r>
        <w:rPr>
          <w:spacing w:val="-6"/>
        </w:rPr>
        <w:t xml:space="preserve"> </w:t>
      </w:r>
      <w:r>
        <w:t>публицистические,</w:t>
      </w:r>
      <w:r>
        <w:rPr>
          <w:spacing w:val="-6"/>
        </w:rPr>
        <w:t xml:space="preserve"> </w:t>
      </w:r>
      <w:r>
        <w:t>художественные,</w:t>
      </w:r>
      <w:r>
        <w:rPr>
          <w:spacing w:val="-6"/>
        </w:rPr>
        <w:t xml:space="preserve"> </w:t>
      </w:r>
      <w:r>
        <w:t>прагматические. Типы текстов: статья, интервью, рассказ, отрывок из художественного произведения, объявление, рецепт, рекламный проспект, стихотворение и др.</w:t>
      </w:r>
    </w:p>
    <w:p w:rsidR="007B1D5A" w:rsidRDefault="00B147F9">
      <w:pPr>
        <w:pStyle w:val="a3"/>
        <w:ind w:right="847" w:firstLine="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B1D5A" w:rsidRDefault="00B147F9">
      <w:pPr>
        <w:pStyle w:val="a3"/>
        <w:ind w:right="855" w:firstLine="0"/>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7B1D5A" w:rsidRDefault="00B147F9">
      <w:pPr>
        <w:pStyle w:val="a3"/>
        <w:ind w:right="848" w:firstLine="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7B1D5A" w:rsidRDefault="00B147F9">
      <w:pPr>
        <w:pStyle w:val="2"/>
      </w:pPr>
      <w:r>
        <w:t>Письменная</w:t>
      </w:r>
      <w:r>
        <w:rPr>
          <w:spacing w:val="-4"/>
        </w:rPr>
        <w:t xml:space="preserve"> речь</w:t>
      </w:r>
    </w:p>
    <w:p w:rsidR="007B1D5A" w:rsidRDefault="00B147F9">
      <w:pPr>
        <w:pStyle w:val="a3"/>
        <w:spacing w:line="274" w:lineRule="exact"/>
        <w:ind w:firstLine="0"/>
      </w:pPr>
      <w:r>
        <w:t>Формирование</w:t>
      </w:r>
      <w:r>
        <w:rPr>
          <w:spacing w:val="-3"/>
        </w:rPr>
        <w:t xml:space="preserve"> </w:t>
      </w:r>
      <w:r>
        <w:t>и</w:t>
      </w:r>
      <w:r>
        <w:rPr>
          <w:spacing w:val="-5"/>
        </w:rPr>
        <w:t xml:space="preserve"> </w:t>
      </w:r>
      <w:r>
        <w:t>развитие</w:t>
      </w:r>
      <w:r>
        <w:rPr>
          <w:spacing w:val="-7"/>
        </w:rPr>
        <w:t xml:space="preserve"> </w:t>
      </w:r>
      <w:r>
        <w:t>письменной</w:t>
      </w:r>
      <w:r>
        <w:rPr>
          <w:spacing w:val="-1"/>
        </w:rPr>
        <w:t xml:space="preserve"> </w:t>
      </w:r>
      <w:r>
        <w:t>речи, а</w:t>
      </w:r>
      <w:r>
        <w:rPr>
          <w:spacing w:val="-7"/>
        </w:rPr>
        <w:t xml:space="preserve"> </w:t>
      </w:r>
      <w:r>
        <w:t>именно</w:t>
      </w:r>
      <w:r>
        <w:rPr>
          <w:spacing w:val="3"/>
        </w:rPr>
        <w:t xml:space="preserve"> </w:t>
      </w:r>
      <w:r>
        <w:rPr>
          <w:spacing w:val="-2"/>
        </w:rPr>
        <w:t>умений:</w:t>
      </w:r>
    </w:p>
    <w:p w:rsidR="007B1D5A" w:rsidRDefault="00B147F9">
      <w:pPr>
        <w:pStyle w:val="a3"/>
        <w:spacing w:line="242" w:lineRule="auto"/>
        <w:ind w:right="852" w:firstLine="0"/>
      </w:pPr>
      <w:r>
        <w:t>заполнение анкет и формуляров (указывать имя, фамилию, пол, гражданство, национальность, адрес);</w:t>
      </w:r>
    </w:p>
    <w:p w:rsidR="007B1D5A" w:rsidRDefault="00B147F9">
      <w:pPr>
        <w:pStyle w:val="a3"/>
        <w:spacing w:line="242" w:lineRule="auto"/>
        <w:ind w:right="849" w:firstLine="0"/>
      </w:pPr>
      <w:r>
        <w:t>написание коротких поздравлений с днем рождения и другими праздниками, выражение пожеланий (объемом 30–40 слов, включая адрес);</w:t>
      </w:r>
    </w:p>
    <w:p w:rsidR="007B1D5A" w:rsidRDefault="00B147F9">
      <w:pPr>
        <w:pStyle w:val="a3"/>
        <w:ind w:right="838" w:firstLine="0"/>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7B1D5A" w:rsidRDefault="00B147F9">
      <w:pPr>
        <w:pStyle w:val="a3"/>
        <w:spacing w:line="237" w:lineRule="auto"/>
        <w:ind w:right="846" w:firstLine="0"/>
      </w:pPr>
      <w:r>
        <w:t>составление плана, тезисов устного/письменного сообщения; краткое изложение результатов проектной деятельности.</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52" w:firstLine="0"/>
      </w:pPr>
      <w:r>
        <w:lastRenderedPageBreak/>
        <w:t>делать выписки из текстов; составлять небольшие письменные высказывания в соответствии с коммуникативной задачей.</w:t>
      </w:r>
    </w:p>
    <w:p w:rsidR="007B1D5A" w:rsidRDefault="00B147F9">
      <w:pPr>
        <w:pStyle w:val="a3"/>
        <w:spacing w:line="271" w:lineRule="exact"/>
        <w:ind w:firstLine="0"/>
      </w:pPr>
      <w:r>
        <w:t>Языковые</w:t>
      </w:r>
      <w:r>
        <w:rPr>
          <w:spacing w:val="-3"/>
        </w:rPr>
        <w:t xml:space="preserve"> </w:t>
      </w:r>
      <w:r>
        <w:t>средства</w:t>
      </w:r>
      <w:r>
        <w:rPr>
          <w:spacing w:val="-2"/>
        </w:rPr>
        <w:t xml:space="preserve"> </w:t>
      </w:r>
      <w:r>
        <w:t>и</w:t>
      </w:r>
      <w:r>
        <w:rPr>
          <w:spacing w:val="-5"/>
        </w:rPr>
        <w:t xml:space="preserve"> </w:t>
      </w:r>
      <w:r>
        <w:t>навыки</w:t>
      </w:r>
      <w:r>
        <w:rPr>
          <w:spacing w:val="-5"/>
        </w:rPr>
        <w:t xml:space="preserve"> </w:t>
      </w:r>
      <w:r>
        <w:t>оперирования</w:t>
      </w:r>
      <w:r>
        <w:rPr>
          <w:spacing w:val="-5"/>
        </w:rPr>
        <w:t xml:space="preserve"> ими</w:t>
      </w:r>
    </w:p>
    <w:p w:rsidR="007B1D5A" w:rsidRDefault="00B147F9">
      <w:pPr>
        <w:pStyle w:val="2"/>
        <w:spacing w:before="8" w:line="273" w:lineRule="exact"/>
      </w:pPr>
      <w:r>
        <w:t>Орфография</w:t>
      </w:r>
      <w:r>
        <w:rPr>
          <w:spacing w:val="-1"/>
        </w:rPr>
        <w:t xml:space="preserve"> </w:t>
      </w:r>
      <w:r>
        <w:t>и</w:t>
      </w:r>
      <w:r>
        <w:rPr>
          <w:spacing w:val="-4"/>
        </w:rPr>
        <w:t xml:space="preserve"> </w:t>
      </w:r>
      <w:r>
        <w:rPr>
          <w:spacing w:val="-2"/>
        </w:rPr>
        <w:t>пунктуация</w:t>
      </w:r>
    </w:p>
    <w:p w:rsidR="007B1D5A" w:rsidRDefault="00B147F9">
      <w:pPr>
        <w:pStyle w:val="a3"/>
        <w:ind w:right="843" w:firstLine="0"/>
      </w:pPr>
      <w: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7B1D5A" w:rsidRDefault="00B147F9">
      <w:pPr>
        <w:pStyle w:val="2"/>
        <w:spacing w:before="4" w:line="272" w:lineRule="exact"/>
      </w:pPr>
      <w:r>
        <w:t>Фонетическая</w:t>
      </w:r>
      <w:r>
        <w:rPr>
          <w:spacing w:val="-3"/>
        </w:rPr>
        <w:t xml:space="preserve"> </w:t>
      </w:r>
      <w:r>
        <w:t>сторона</w:t>
      </w:r>
      <w:r>
        <w:rPr>
          <w:spacing w:val="-3"/>
        </w:rPr>
        <w:t xml:space="preserve"> </w:t>
      </w:r>
      <w:r>
        <w:rPr>
          <w:spacing w:val="-4"/>
        </w:rPr>
        <w:t>речи.</w:t>
      </w:r>
    </w:p>
    <w:p w:rsidR="007B1D5A" w:rsidRDefault="00B147F9">
      <w:pPr>
        <w:pStyle w:val="a3"/>
        <w:ind w:right="843" w:firstLine="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B1D5A" w:rsidRDefault="00B147F9">
      <w:pPr>
        <w:pStyle w:val="2"/>
        <w:spacing w:before="1"/>
      </w:pPr>
      <w:r>
        <w:t>Лексическая</w:t>
      </w:r>
      <w:r>
        <w:rPr>
          <w:spacing w:val="-2"/>
        </w:rPr>
        <w:t xml:space="preserve"> </w:t>
      </w:r>
      <w:r>
        <w:t>сторона</w:t>
      </w:r>
      <w:r>
        <w:rPr>
          <w:spacing w:val="-6"/>
        </w:rPr>
        <w:t xml:space="preserve"> </w:t>
      </w:r>
      <w:r>
        <w:rPr>
          <w:spacing w:val="-4"/>
        </w:rPr>
        <w:t>речи</w:t>
      </w:r>
    </w:p>
    <w:p w:rsidR="007B1D5A" w:rsidRDefault="00B147F9">
      <w:pPr>
        <w:pStyle w:val="a3"/>
        <w:ind w:right="840" w:firstLine="0"/>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B1D5A" w:rsidRDefault="00B147F9">
      <w:pPr>
        <w:pStyle w:val="a3"/>
        <w:tabs>
          <w:tab w:val="left" w:pos="2162"/>
          <w:tab w:val="left" w:pos="3323"/>
          <w:tab w:val="left" w:pos="5539"/>
          <w:tab w:val="left" w:pos="7137"/>
          <w:tab w:val="left" w:pos="9060"/>
        </w:tabs>
        <w:spacing w:line="242" w:lineRule="auto"/>
        <w:ind w:right="855" w:firstLine="0"/>
        <w:jc w:val="left"/>
        <w:rPr>
          <w:b/>
          <w:i/>
        </w:rPr>
      </w:pPr>
      <w:r>
        <w:rPr>
          <w:spacing w:val="-2"/>
        </w:rPr>
        <w:t>Основные</w:t>
      </w:r>
      <w:r>
        <w:tab/>
      </w:r>
      <w:r>
        <w:rPr>
          <w:spacing w:val="-2"/>
        </w:rPr>
        <w:t>способы</w:t>
      </w:r>
      <w:r>
        <w:tab/>
      </w:r>
      <w:r>
        <w:rPr>
          <w:spacing w:val="-2"/>
        </w:rPr>
        <w:t>словообразования:</w:t>
      </w:r>
      <w:r>
        <w:tab/>
      </w:r>
      <w:r>
        <w:rPr>
          <w:spacing w:val="-2"/>
        </w:rPr>
        <w:t>аффиксация,</w:t>
      </w:r>
      <w:r>
        <w:tab/>
      </w:r>
      <w:r>
        <w:rPr>
          <w:spacing w:val="-2"/>
        </w:rPr>
        <w:t>словосложение,</w:t>
      </w:r>
      <w:r>
        <w:tab/>
      </w:r>
      <w:r>
        <w:rPr>
          <w:spacing w:val="-2"/>
        </w:rPr>
        <w:t xml:space="preserve">конверсия. </w:t>
      </w:r>
      <w:r>
        <w:t xml:space="preserve">Многозначность лексических единиц. Синонимы. Антонимы. Лексическая сочетаемость. </w:t>
      </w:r>
      <w:r>
        <w:rPr>
          <w:b/>
          <w:i/>
        </w:rPr>
        <w:t>Грамматическая сторона речи</w:t>
      </w:r>
    </w:p>
    <w:p w:rsidR="007B1D5A" w:rsidRDefault="00B147F9">
      <w:pPr>
        <w:pStyle w:val="a3"/>
        <w:spacing w:line="242" w:lineRule="auto"/>
        <w:ind w:right="855" w:firstLine="0"/>
        <w:jc w:val="left"/>
      </w:pPr>
      <w:r>
        <w:t>Знакомство</w:t>
      </w:r>
      <w:r>
        <w:rPr>
          <w:spacing w:val="-5"/>
        </w:rPr>
        <w:t xml:space="preserve"> </w:t>
      </w:r>
      <w:r>
        <w:t>с</w:t>
      </w:r>
      <w:r>
        <w:rPr>
          <w:spacing w:val="-10"/>
        </w:rPr>
        <w:t xml:space="preserve"> </w:t>
      </w:r>
      <w:r>
        <w:t>новыми</w:t>
      </w:r>
      <w:r>
        <w:rPr>
          <w:spacing w:val="-8"/>
        </w:rPr>
        <w:t xml:space="preserve"> </w:t>
      </w:r>
      <w:r>
        <w:t>грамматическими</w:t>
      </w:r>
      <w:r>
        <w:rPr>
          <w:spacing w:val="-4"/>
        </w:rPr>
        <w:t xml:space="preserve"> </w:t>
      </w:r>
      <w:r>
        <w:t>явлениями.</w:t>
      </w:r>
      <w:r>
        <w:rPr>
          <w:spacing w:val="-7"/>
        </w:rPr>
        <w:t xml:space="preserve"> </w:t>
      </w:r>
      <w:r>
        <w:t>Активный</w:t>
      </w:r>
      <w:r>
        <w:rPr>
          <w:spacing w:val="-8"/>
        </w:rPr>
        <w:t xml:space="preserve"> </w:t>
      </w:r>
      <w:r>
        <w:t>грамматический</w:t>
      </w:r>
      <w:r>
        <w:rPr>
          <w:spacing w:val="-4"/>
        </w:rPr>
        <w:t xml:space="preserve"> </w:t>
      </w:r>
      <w:r>
        <w:t>минимум. Местоимения личные и притяжательные</w:t>
      </w:r>
    </w:p>
    <w:p w:rsidR="007B1D5A" w:rsidRDefault="00B147F9">
      <w:pPr>
        <w:pStyle w:val="a3"/>
        <w:ind w:right="849" w:firstLine="0"/>
      </w:pPr>
      <w:r>
        <w:t>Глаголы: глагол haben\sein в Prasens, слабые глаголы wohnen, basteln,sammeln и др. в Prasens, глаголы с отделяемыми приставками в Prasens, модальный глагол konnen в Prasens, глагол mochten.</w:t>
      </w:r>
    </w:p>
    <w:p w:rsidR="007B1D5A" w:rsidRDefault="00B147F9">
      <w:pPr>
        <w:pStyle w:val="a3"/>
        <w:ind w:right="855" w:firstLine="0"/>
      </w:pPr>
      <w:r>
        <w:t>Существительные с определенным и неопределенным артиклем, множественное число имен существительных, существительные в винительном падеже.</w:t>
      </w:r>
    </w:p>
    <w:p w:rsidR="007B1D5A" w:rsidRDefault="00B147F9">
      <w:pPr>
        <w:pStyle w:val="a3"/>
        <w:spacing w:line="275" w:lineRule="exact"/>
        <w:ind w:firstLine="0"/>
      </w:pPr>
      <w:r>
        <w:t>Количественные</w:t>
      </w:r>
      <w:r>
        <w:rPr>
          <w:spacing w:val="-6"/>
        </w:rPr>
        <w:t xml:space="preserve"> </w:t>
      </w:r>
      <w:r>
        <w:t>числительные.</w:t>
      </w:r>
      <w:r>
        <w:rPr>
          <w:spacing w:val="-8"/>
        </w:rPr>
        <w:t xml:space="preserve"> </w:t>
      </w:r>
      <w:r>
        <w:t>Предлоги:</w:t>
      </w:r>
      <w:r>
        <w:rPr>
          <w:spacing w:val="-8"/>
        </w:rPr>
        <w:t xml:space="preserve"> </w:t>
      </w:r>
      <w:r>
        <w:t>um,von,bis,</w:t>
      </w:r>
      <w:r>
        <w:rPr>
          <w:spacing w:val="-3"/>
        </w:rPr>
        <w:t xml:space="preserve"> </w:t>
      </w:r>
      <w:r>
        <w:rPr>
          <w:spacing w:val="-5"/>
        </w:rPr>
        <w:t>am.</w:t>
      </w:r>
    </w:p>
    <w:p w:rsidR="007B1D5A" w:rsidRDefault="00B147F9">
      <w:pPr>
        <w:pStyle w:val="a3"/>
        <w:ind w:right="847" w:firstLine="0"/>
      </w:pPr>
      <w:r>
        <w:t>Прилагательные/наречия: сравнительная степень прилагательных и наречий, склонение прилагательных после определенного артикля, после неопределенного артикля, после притяжательных местоимений, после kein. Склонение прилагательных в единственном и множественном числе.</w:t>
      </w:r>
    </w:p>
    <w:p w:rsidR="007B1D5A" w:rsidRDefault="00B147F9">
      <w:pPr>
        <w:pStyle w:val="a3"/>
        <w:ind w:firstLine="0"/>
      </w:pPr>
      <w:r>
        <w:t>Предлоги:</w:t>
      </w:r>
      <w:r>
        <w:rPr>
          <w:spacing w:val="-10"/>
        </w:rPr>
        <w:t xml:space="preserve"> </w:t>
      </w:r>
      <w:r>
        <w:t>предлоги</w:t>
      </w:r>
      <w:r>
        <w:rPr>
          <w:spacing w:val="-6"/>
        </w:rPr>
        <w:t xml:space="preserve"> </w:t>
      </w:r>
      <w:r>
        <w:t>с</w:t>
      </w:r>
      <w:r>
        <w:rPr>
          <w:spacing w:val="-3"/>
        </w:rPr>
        <w:t xml:space="preserve"> </w:t>
      </w:r>
      <w:r>
        <w:t>дательным</w:t>
      </w:r>
      <w:r>
        <w:rPr>
          <w:spacing w:val="-2"/>
        </w:rPr>
        <w:t xml:space="preserve"> </w:t>
      </w:r>
      <w:r>
        <w:t>и</w:t>
      </w:r>
      <w:r>
        <w:rPr>
          <w:spacing w:val="-6"/>
        </w:rPr>
        <w:t xml:space="preserve"> </w:t>
      </w:r>
      <w:r>
        <w:t>винительным</w:t>
      </w:r>
      <w:r>
        <w:rPr>
          <w:spacing w:val="-1"/>
        </w:rPr>
        <w:t xml:space="preserve"> </w:t>
      </w:r>
      <w:r>
        <w:rPr>
          <w:spacing w:val="-2"/>
        </w:rPr>
        <w:t>падежами</w:t>
      </w:r>
    </w:p>
    <w:p w:rsidR="007B1D5A" w:rsidRDefault="00B147F9">
      <w:pPr>
        <w:pStyle w:val="a3"/>
        <w:ind w:right="840" w:firstLine="0"/>
      </w:pPr>
      <w:r>
        <w:t>Синтаксис: условные придаточные предложения с союзом wenn, дополнительные придаточные с союзом dass, придаточные причины с союзом weil. Порядок слов в</w:t>
      </w:r>
      <w:r>
        <w:rPr>
          <w:spacing w:val="40"/>
        </w:rPr>
        <w:t xml:space="preserve"> </w:t>
      </w:r>
      <w:r>
        <w:t>сложном предложении.</w:t>
      </w:r>
    </w:p>
    <w:p w:rsidR="007B1D5A" w:rsidRDefault="00B147F9">
      <w:pPr>
        <w:pStyle w:val="a3"/>
        <w:spacing w:line="242" w:lineRule="auto"/>
        <w:ind w:right="855" w:firstLine="0"/>
      </w:pPr>
      <w:r>
        <w:t>Глагол: образование и употребление простого прошедшего со слабыми глаголами и некоторыми сильными глаголами. Образование будущего времени.</w:t>
      </w:r>
    </w:p>
    <w:p w:rsidR="007B1D5A" w:rsidRDefault="00B147F9">
      <w:pPr>
        <w:pStyle w:val="2"/>
      </w:pPr>
      <w:r>
        <w:t>Социокультурные</w:t>
      </w:r>
      <w:r>
        <w:rPr>
          <w:spacing w:val="-3"/>
        </w:rPr>
        <w:t xml:space="preserve"> </w:t>
      </w:r>
      <w:r>
        <w:t>знания</w:t>
      </w:r>
      <w:r>
        <w:rPr>
          <w:spacing w:val="-4"/>
        </w:rPr>
        <w:t xml:space="preserve"> </w:t>
      </w:r>
      <w:r>
        <w:t>и</w:t>
      </w:r>
      <w:r>
        <w:rPr>
          <w:spacing w:val="-1"/>
        </w:rPr>
        <w:t xml:space="preserve"> </w:t>
      </w:r>
      <w:r>
        <w:rPr>
          <w:spacing w:val="-2"/>
        </w:rPr>
        <w:t>умения.</w:t>
      </w:r>
    </w:p>
    <w:p w:rsidR="007B1D5A" w:rsidRDefault="00B147F9">
      <w:pPr>
        <w:pStyle w:val="a3"/>
        <w:ind w:right="851" w:firstLine="0"/>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B1D5A" w:rsidRDefault="00B147F9">
      <w:pPr>
        <w:pStyle w:val="a3"/>
        <w:spacing w:line="275" w:lineRule="exact"/>
        <w:ind w:firstLine="0"/>
      </w:pPr>
      <w:r>
        <w:t>знаниями</w:t>
      </w:r>
      <w:r>
        <w:rPr>
          <w:spacing w:val="-13"/>
        </w:rPr>
        <w:t xml:space="preserve"> </w:t>
      </w:r>
      <w:r>
        <w:t>о</w:t>
      </w:r>
      <w:r>
        <w:rPr>
          <w:spacing w:val="-2"/>
        </w:rPr>
        <w:t xml:space="preserve"> </w:t>
      </w:r>
      <w:r>
        <w:t>значении</w:t>
      </w:r>
      <w:r>
        <w:rPr>
          <w:spacing w:val="-6"/>
        </w:rPr>
        <w:t xml:space="preserve"> </w:t>
      </w:r>
      <w:r>
        <w:t>родного</w:t>
      </w:r>
      <w:r>
        <w:rPr>
          <w:spacing w:val="-2"/>
        </w:rPr>
        <w:t xml:space="preserve"> </w:t>
      </w:r>
      <w:r>
        <w:t>и</w:t>
      </w:r>
      <w:r>
        <w:rPr>
          <w:spacing w:val="-1"/>
        </w:rPr>
        <w:t xml:space="preserve"> </w:t>
      </w:r>
      <w:r>
        <w:t>иностранного</w:t>
      </w:r>
      <w:r>
        <w:rPr>
          <w:spacing w:val="-2"/>
        </w:rPr>
        <w:t xml:space="preserve"> </w:t>
      </w:r>
      <w:r>
        <w:t>языков</w:t>
      </w:r>
      <w:r>
        <w:rPr>
          <w:spacing w:val="-5"/>
        </w:rPr>
        <w:t xml:space="preserve"> </w:t>
      </w:r>
      <w:r>
        <w:t>в</w:t>
      </w:r>
      <w:r>
        <w:rPr>
          <w:spacing w:val="-2"/>
        </w:rPr>
        <w:t xml:space="preserve"> </w:t>
      </w:r>
      <w:r>
        <w:t>современном</w:t>
      </w:r>
      <w:r>
        <w:rPr>
          <w:spacing w:val="-4"/>
        </w:rPr>
        <w:t xml:space="preserve"> </w:t>
      </w:r>
      <w:r>
        <w:rPr>
          <w:spacing w:val="-2"/>
        </w:rPr>
        <w:t>мире;</w:t>
      </w:r>
    </w:p>
    <w:p w:rsidR="007B1D5A" w:rsidRDefault="00B147F9">
      <w:pPr>
        <w:pStyle w:val="a3"/>
        <w:spacing w:line="242" w:lineRule="auto"/>
        <w:ind w:right="851" w:firstLine="0"/>
      </w:pPr>
      <w:r>
        <w:t>сведениями о социокультурном портрете стран, говорящих на иностранном языке, их символике и культурном наследии;</w:t>
      </w:r>
    </w:p>
    <w:p w:rsidR="007B1D5A" w:rsidRDefault="00B147F9">
      <w:pPr>
        <w:pStyle w:val="a3"/>
        <w:spacing w:line="242" w:lineRule="auto"/>
        <w:ind w:right="845" w:firstLine="0"/>
      </w:pPr>
      <w:r>
        <w:t>сведениями о социокультурном портрете стран, говорящих на иностранном языке, их символике и культурном наследии;</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ind w:right="841" w:firstLine="0"/>
      </w:pPr>
      <w:r>
        <w:lastRenderedPageBreak/>
        <w:t>знаниями о реалиях страны/стран изучаемого языка: традициях (в пита154ро, проведении выходных дней, основных национальных праздников и т. Д.), распространенных образцов фольклора (пословицы и т. Д.);</w:t>
      </w:r>
    </w:p>
    <w:p w:rsidR="007B1D5A" w:rsidRDefault="00B147F9">
      <w:pPr>
        <w:pStyle w:val="a3"/>
        <w:spacing w:before="3"/>
        <w:ind w:right="850" w:firstLine="0"/>
      </w:pPr>
      <w: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B1D5A" w:rsidRDefault="00B147F9">
      <w:pPr>
        <w:pStyle w:val="a3"/>
        <w:ind w:right="840" w:firstLine="0"/>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w:t>
      </w:r>
      <w:r>
        <w:rPr>
          <w:spacing w:val="-2"/>
        </w:rPr>
        <w:t>лексику);</w:t>
      </w:r>
    </w:p>
    <w:p w:rsidR="007B1D5A" w:rsidRDefault="00B147F9">
      <w:pPr>
        <w:pStyle w:val="a3"/>
        <w:spacing w:line="242" w:lineRule="auto"/>
        <w:ind w:right="857" w:firstLine="0"/>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7B1D5A" w:rsidRDefault="00B147F9">
      <w:pPr>
        <w:pStyle w:val="2"/>
        <w:spacing w:line="274" w:lineRule="exact"/>
        <w:jc w:val="left"/>
      </w:pPr>
      <w:r>
        <w:t xml:space="preserve">Компенсаторные </w:t>
      </w:r>
      <w:r>
        <w:rPr>
          <w:spacing w:val="-2"/>
        </w:rPr>
        <w:t>умения</w:t>
      </w:r>
    </w:p>
    <w:p w:rsidR="007B1D5A" w:rsidRDefault="00B147F9">
      <w:pPr>
        <w:pStyle w:val="a3"/>
        <w:spacing w:line="274" w:lineRule="exact"/>
        <w:ind w:firstLine="0"/>
        <w:jc w:val="left"/>
      </w:pPr>
      <w:r>
        <w:t>Совершенствование</w:t>
      </w:r>
      <w:r>
        <w:rPr>
          <w:spacing w:val="-6"/>
        </w:rPr>
        <w:t xml:space="preserve"> </w:t>
      </w:r>
      <w:r>
        <w:rPr>
          <w:spacing w:val="-2"/>
        </w:rPr>
        <w:t>умений:</w:t>
      </w:r>
    </w:p>
    <w:p w:rsidR="007B1D5A" w:rsidRDefault="00B147F9">
      <w:pPr>
        <w:pStyle w:val="a3"/>
        <w:spacing w:line="275" w:lineRule="exact"/>
        <w:ind w:firstLine="0"/>
        <w:jc w:val="left"/>
      </w:pPr>
      <w:r>
        <w:t>переспрашивать,</w:t>
      </w:r>
      <w:r>
        <w:rPr>
          <w:spacing w:val="-6"/>
        </w:rPr>
        <w:t xml:space="preserve"> </w:t>
      </w:r>
      <w:r>
        <w:t>просить</w:t>
      </w:r>
      <w:r>
        <w:rPr>
          <w:spacing w:val="-4"/>
        </w:rPr>
        <w:t xml:space="preserve"> </w:t>
      </w:r>
      <w:r>
        <w:t>повторить,</w:t>
      </w:r>
      <w:r>
        <w:rPr>
          <w:spacing w:val="-7"/>
        </w:rPr>
        <w:t xml:space="preserve"> </w:t>
      </w:r>
      <w:r>
        <w:t>уточняя</w:t>
      </w:r>
      <w:r>
        <w:rPr>
          <w:spacing w:val="-5"/>
        </w:rPr>
        <w:t xml:space="preserve"> </w:t>
      </w:r>
      <w:r>
        <w:t>значение</w:t>
      </w:r>
      <w:r>
        <w:rPr>
          <w:spacing w:val="-6"/>
        </w:rPr>
        <w:t xml:space="preserve"> </w:t>
      </w:r>
      <w:r>
        <w:t>незнакомых</w:t>
      </w:r>
      <w:r>
        <w:rPr>
          <w:spacing w:val="-9"/>
        </w:rPr>
        <w:t xml:space="preserve"> </w:t>
      </w:r>
      <w:r>
        <w:rPr>
          <w:spacing w:val="-2"/>
        </w:rPr>
        <w:t>слов;</w:t>
      </w:r>
    </w:p>
    <w:p w:rsidR="007B1D5A" w:rsidRDefault="00B147F9">
      <w:pPr>
        <w:pStyle w:val="a3"/>
        <w:spacing w:before="3" w:line="237" w:lineRule="auto"/>
        <w:ind w:right="855" w:firstLine="0"/>
        <w:jc w:val="left"/>
      </w:pPr>
      <w:r>
        <w:t>использовать</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w:t>
      </w:r>
      <w:r>
        <w:rPr>
          <w:spacing w:val="40"/>
        </w:rPr>
        <w:t xml:space="preserve"> </w:t>
      </w:r>
      <w:r>
        <w:t>ключевые слова, план к тексту, тематический словарь и т. Д.;</w:t>
      </w:r>
    </w:p>
    <w:p w:rsidR="007B1D5A" w:rsidRDefault="00B147F9">
      <w:pPr>
        <w:pStyle w:val="a3"/>
        <w:spacing w:before="6" w:line="237" w:lineRule="auto"/>
        <w:ind w:right="855" w:firstLine="0"/>
        <w:jc w:val="left"/>
      </w:pPr>
      <w:r>
        <w:t>прогнозировать</w:t>
      </w:r>
      <w:r>
        <w:rPr>
          <w:spacing w:val="40"/>
        </w:rPr>
        <w:t xml:space="preserve"> </w:t>
      </w:r>
      <w:r>
        <w:t>содержание</w:t>
      </w:r>
      <w:r>
        <w:rPr>
          <w:spacing w:val="40"/>
        </w:rPr>
        <w:t xml:space="preserve"> </w:t>
      </w:r>
      <w:r>
        <w:t>текста</w:t>
      </w:r>
      <w:r>
        <w:rPr>
          <w:spacing w:val="40"/>
        </w:rPr>
        <w:t xml:space="preserve"> </w:t>
      </w:r>
      <w:r>
        <w:t>на</w:t>
      </w:r>
      <w:r>
        <w:rPr>
          <w:spacing w:val="40"/>
        </w:rPr>
        <w:t xml:space="preserve"> </w:t>
      </w:r>
      <w:r>
        <w:t>основе</w:t>
      </w:r>
      <w:r>
        <w:rPr>
          <w:spacing w:val="40"/>
        </w:rPr>
        <w:t xml:space="preserve"> </w:t>
      </w:r>
      <w:r>
        <w:t>заголовка,</w:t>
      </w:r>
      <w:r>
        <w:rPr>
          <w:spacing w:val="40"/>
        </w:rPr>
        <w:t xml:space="preserve"> </w:t>
      </w:r>
      <w:r>
        <w:t>предварительно</w:t>
      </w:r>
      <w:r>
        <w:rPr>
          <w:spacing w:val="40"/>
        </w:rPr>
        <w:t xml:space="preserve"> </w:t>
      </w:r>
      <w:r>
        <w:t>поставленных вопросов и т. Д.;</w:t>
      </w:r>
    </w:p>
    <w:p w:rsidR="007B1D5A" w:rsidRDefault="00B147F9">
      <w:pPr>
        <w:pStyle w:val="a3"/>
        <w:spacing w:before="3"/>
        <w:ind w:right="855" w:firstLine="0"/>
        <w:jc w:val="left"/>
      </w:pPr>
      <w:r>
        <w:t>догадываться о значении незнакомых слов по контексту, по используемым собеседником жестам и мимике;</w:t>
      </w:r>
    </w:p>
    <w:p w:rsidR="007B1D5A" w:rsidRDefault="00B147F9">
      <w:pPr>
        <w:pStyle w:val="a3"/>
        <w:spacing w:before="1"/>
        <w:ind w:firstLine="0"/>
        <w:jc w:val="left"/>
      </w:pPr>
      <w:r>
        <w:t>использовать</w:t>
      </w:r>
      <w:r>
        <w:rPr>
          <w:spacing w:val="-8"/>
        </w:rPr>
        <w:t xml:space="preserve"> </w:t>
      </w:r>
      <w:r>
        <w:t>синонимы, антонимы,</w:t>
      </w:r>
      <w:r>
        <w:rPr>
          <w:spacing w:val="-9"/>
        </w:rPr>
        <w:t xml:space="preserve"> </w:t>
      </w:r>
      <w:r>
        <w:t>описание</w:t>
      </w:r>
      <w:r>
        <w:rPr>
          <w:spacing w:val="-3"/>
        </w:rPr>
        <w:t xml:space="preserve"> </w:t>
      </w:r>
      <w:r>
        <w:t>понятия</w:t>
      </w:r>
      <w:r>
        <w:rPr>
          <w:spacing w:val="-2"/>
        </w:rPr>
        <w:t xml:space="preserve"> </w:t>
      </w:r>
      <w:r>
        <w:t>при</w:t>
      </w:r>
      <w:r>
        <w:rPr>
          <w:spacing w:val="-1"/>
        </w:rPr>
        <w:t xml:space="preserve"> </w:t>
      </w:r>
      <w:r>
        <w:t>дефиците</w:t>
      </w:r>
      <w:r>
        <w:rPr>
          <w:spacing w:val="-4"/>
        </w:rPr>
        <w:t xml:space="preserve"> </w:t>
      </w:r>
      <w:r>
        <w:t>языковых</w:t>
      </w:r>
      <w:r>
        <w:rPr>
          <w:spacing w:val="-6"/>
        </w:rPr>
        <w:t xml:space="preserve"> </w:t>
      </w:r>
      <w:r>
        <w:rPr>
          <w:spacing w:val="-2"/>
        </w:rPr>
        <w:t>средств.</w:t>
      </w:r>
    </w:p>
    <w:p w:rsidR="007B1D5A" w:rsidRDefault="00B147F9">
      <w:pPr>
        <w:pStyle w:val="2"/>
        <w:spacing w:before="2"/>
        <w:jc w:val="left"/>
      </w:pPr>
      <w:r>
        <w:t>Общеучебные</w:t>
      </w:r>
      <w:r>
        <w:rPr>
          <w:spacing w:val="-4"/>
        </w:rPr>
        <w:t xml:space="preserve"> </w:t>
      </w:r>
      <w:r>
        <w:t>умения и</w:t>
      </w:r>
      <w:r>
        <w:rPr>
          <w:spacing w:val="-4"/>
        </w:rPr>
        <w:t xml:space="preserve"> </w:t>
      </w:r>
      <w:r>
        <w:t>универсальные</w:t>
      </w:r>
      <w:r>
        <w:rPr>
          <w:spacing w:val="-7"/>
        </w:rPr>
        <w:t xml:space="preserve"> </w:t>
      </w:r>
      <w:r>
        <w:t>способы</w:t>
      </w:r>
      <w:r>
        <w:rPr>
          <w:spacing w:val="1"/>
        </w:rPr>
        <w:t xml:space="preserve"> </w:t>
      </w:r>
      <w:r>
        <w:rPr>
          <w:spacing w:val="-2"/>
        </w:rPr>
        <w:t>деятельности</w:t>
      </w:r>
    </w:p>
    <w:p w:rsidR="007B1D5A" w:rsidRDefault="00B147F9">
      <w:pPr>
        <w:pStyle w:val="a3"/>
        <w:spacing w:line="274" w:lineRule="exact"/>
        <w:ind w:firstLine="0"/>
        <w:jc w:val="left"/>
      </w:pPr>
      <w:r>
        <w:t>Формирование</w:t>
      </w:r>
      <w:r>
        <w:rPr>
          <w:spacing w:val="-4"/>
        </w:rPr>
        <w:t xml:space="preserve"> </w:t>
      </w:r>
      <w:r>
        <w:t>и</w:t>
      </w:r>
      <w:r>
        <w:rPr>
          <w:spacing w:val="-7"/>
        </w:rPr>
        <w:t xml:space="preserve"> </w:t>
      </w:r>
      <w:r>
        <w:t>совершенствование</w:t>
      </w:r>
      <w:r>
        <w:rPr>
          <w:spacing w:val="-3"/>
        </w:rPr>
        <w:t xml:space="preserve"> </w:t>
      </w:r>
      <w:r>
        <w:rPr>
          <w:spacing w:val="-2"/>
        </w:rPr>
        <w:t>умений:</w:t>
      </w:r>
    </w:p>
    <w:p w:rsidR="007B1D5A" w:rsidRDefault="00B147F9">
      <w:pPr>
        <w:pStyle w:val="a3"/>
        <w:ind w:right="848" w:firstLine="0"/>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B1D5A" w:rsidRDefault="00B147F9">
      <w:pPr>
        <w:pStyle w:val="a3"/>
        <w:spacing w:before="4" w:line="237" w:lineRule="auto"/>
        <w:ind w:right="857" w:firstLine="0"/>
      </w:pPr>
      <w:r>
        <w:t>работать с разными источниками на иностранном языке: справочными материалами, словарями, интернет-ресурсами, литературой;</w:t>
      </w:r>
    </w:p>
    <w:p w:rsidR="007B1D5A" w:rsidRDefault="00B147F9">
      <w:pPr>
        <w:pStyle w:val="a3"/>
        <w:tabs>
          <w:tab w:val="left" w:pos="2412"/>
          <w:tab w:val="left" w:pos="2622"/>
          <w:tab w:val="left" w:pos="2838"/>
          <w:tab w:val="left" w:pos="3951"/>
          <w:tab w:val="left" w:pos="4550"/>
          <w:tab w:val="left" w:pos="5784"/>
          <w:tab w:val="left" w:pos="6806"/>
          <w:tab w:val="left" w:pos="7151"/>
          <w:tab w:val="left" w:pos="7641"/>
          <w:tab w:val="left" w:pos="7693"/>
          <w:tab w:val="left" w:pos="8576"/>
          <w:tab w:val="left" w:pos="8705"/>
          <w:tab w:val="left" w:pos="9650"/>
          <w:tab w:val="left" w:pos="10057"/>
        </w:tabs>
        <w:spacing w:before="3"/>
        <w:ind w:right="843" w:firstLine="0"/>
        <w:jc w:val="left"/>
      </w:pPr>
      <w:r>
        <w:rPr>
          <w:spacing w:val="-2"/>
        </w:rPr>
        <w:t>планировать</w:t>
      </w:r>
      <w:r>
        <w:tab/>
      </w:r>
      <w:r>
        <w:rPr>
          <w:spacing w:val="-10"/>
        </w:rPr>
        <w:t>и</w:t>
      </w:r>
      <w:r>
        <w:tab/>
      </w:r>
      <w:r>
        <w:tab/>
      </w:r>
      <w:r>
        <w:rPr>
          <w:spacing w:val="-2"/>
        </w:rPr>
        <w:t>осуществлять</w:t>
      </w:r>
      <w:r>
        <w:tab/>
      </w:r>
      <w:r>
        <w:rPr>
          <w:spacing w:val="-2"/>
        </w:rPr>
        <w:t>учебно-исследовательскую</w:t>
      </w:r>
      <w:r>
        <w:tab/>
      </w:r>
      <w:r>
        <w:rPr>
          <w:spacing w:val="-2"/>
        </w:rPr>
        <w:t>работу:</w:t>
      </w:r>
      <w:r>
        <w:tab/>
      </w:r>
      <w:r>
        <w:tab/>
      </w:r>
      <w:r>
        <w:rPr>
          <w:spacing w:val="-2"/>
        </w:rPr>
        <w:t>выбор</w:t>
      </w:r>
      <w:r>
        <w:tab/>
      </w:r>
      <w:r>
        <w:rPr>
          <w:spacing w:val="-4"/>
        </w:rPr>
        <w:t xml:space="preserve">темы </w:t>
      </w:r>
      <w:r>
        <w:t>исследования,</w:t>
      </w:r>
      <w:r>
        <w:rPr>
          <w:spacing w:val="40"/>
        </w:rPr>
        <w:t xml:space="preserve"> </w:t>
      </w:r>
      <w:r>
        <w:t>составление</w:t>
      </w:r>
      <w:r>
        <w:rPr>
          <w:spacing w:val="40"/>
        </w:rPr>
        <w:t xml:space="preserve"> </w:t>
      </w:r>
      <w:r>
        <w:t>плана</w:t>
      </w:r>
      <w:r>
        <w:rPr>
          <w:spacing w:val="40"/>
        </w:rPr>
        <w:t xml:space="preserve"> </w:t>
      </w:r>
      <w:r>
        <w:t>работы,</w:t>
      </w:r>
      <w:r>
        <w:rPr>
          <w:spacing w:val="40"/>
        </w:rPr>
        <w:t xml:space="preserve"> </w:t>
      </w:r>
      <w:r>
        <w:t>знакомство</w:t>
      </w:r>
      <w:r>
        <w:rPr>
          <w:spacing w:val="40"/>
        </w:rPr>
        <w:t xml:space="preserve"> </w:t>
      </w:r>
      <w:r>
        <w:t>с</w:t>
      </w:r>
      <w:r>
        <w:rPr>
          <w:spacing w:val="40"/>
        </w:rPr>
        <w:t xml:space="preserve"> </w:t>
      </w:r>
      <w:r>
        <w:t>исследовательскими</w:t>
      </w:r>
      <w:r>
        <w:rPr>
          <w:spacing w:val="40"/>
        </w:rPr>
        <w:t xml:space="preserve"> </w:t>
      </w:r>
      <w:r>
        <w:t>методами (наблюдение,</w:t>
      </w:r>
      <w:r>
        <w:rPr>
          <w:spacing w:val="80"/>
        </w:rPr>
        <w:t xml:space="preserve"> </w:t>
      </w:r>
      <w:r>
        <w:t>анкетирование,</w:t>
      </w:r>
      <w:r>
        <w:rPr>
          <w:spacing w:val="80"/>
        </w:rPr>
        <w:t xml:space="preserve"> </w:t>
      </w:r>
      <w:r>
        <w:t>интервьюирование),</w:t>
      </w:r>
      <w:r>
        <w:rPr>
          <w:spacing w:val="80"/>
        </w:rPr>
        <w:t xml:space="preserve"> </w:t>
      </w:r>
      <w:r>
        <w:t>анализ</w:t>
      </w:r>
      <w:r>
        <w:rPr>
          <w:spacing w:val="80"/>
        </w:rPr>
        <w:t xml:space="preserve"> </w:t>
      </w:r>
      <w:r>
        <w:t>полученных</w:t>
      </w:r>
      <w:r>
        <w:rPr>
          <w:spacing w:val="80"/>
        </w:rPr>
        <w:t xml:space="preserve"> </w:t>
      </w:r>
      <w:r>
        <w:t>данных</w:t>
      </w:r>
      <w:r>
        <w:rPr>
          <w:spacing w:val="80"/>
        </w:rPr>
        <w:t xml:space="preserve"> </w:t>
      </w:r>
      <w:r>
        <w:t>и</w:t>
      </w:r>
      <w:r>
        <w:rPr>
          <w:spacing w:val="80"/>
        </w:rPr>
        <w:t xml:space="preserve"> </w:t>
      </w:r>
      <w:r>
        <w:t xml:space="preserve">их </w:t>
      </w:r>
      <w:r>
        <w:rPr>
          <w:spacing w:val="-2"/>
        </w:rPr>
        <w:t>интерпретация,</w:t>
      </w:r>
      <w:r>
        <w:tab/>
      </w:r>
      <w:r>
        <w:tab/>
      </w:r>
      <w:r>
        <w:rPr>
          <w:spacing w:val="-2"/>
        </w:rPr>
        <w:t>разработка</w:t>
      </w:r>
      <w:r>
        <w:tab/>
      </w:r>
      <w:r>
        <w:rPr>
          <w:spacing w:val="-2"/>
        </w:rPr>
        <w:t>краткосрочного</w:t>
      </w:r>
      <w:r>
        <w:tab/>
      </w:r>
      <w:r>
        <w:rPr>
          <w:spacing w:val="-2"/>
        </w:rPr>
        <w:t>проекта</w:t>
      </w:r>
      <w:r>
        <w:tab/>
      </w:r>
      <w:r>
        <w:rPr>
          <w:spacing w:val="-10"/>
        </w:rPr>
        <w:t>и</w:t>
      </w:r>
      <w:r>
        <w:tab/>
      </w:r>
      <w:r>
        <w:rPr>
          <w:spacing w:val="-4"/>
        </w:rPr>
        <w:t>его</w:t>
      </w:r>
      <w:r>
        <w:tab/>
      </w:r>
      <w:r>
        <w:tab/>
      </w:r>
      <w:r>
        <w:rPr>
          <w:spacing w:val="-2"/>
        </w:rPr>
        <w:t>устная</w:t>
      </w:r>
      <w:r>
        <w:tab/>
      </w:r>
      <w:r>
        <w:rPr>
          <w:spacing w:val="-2"/>
        </w:rPr>
        <w:t>презентация</w:t>
      </w:r>
      <w:r>
        <w:tab/>
      </w:r>
      <w:r>
        <w:rPr>
          <w:spacing w:val="-10"/>
        </w:rPr>
        <w:t xml:space="preserve">с </w:t>
      </w:r>
      <w:r>
        <w:t>аргументацией,</w:t>
      </w:r>
      <w:r>
        <w:rPr>
          <w:spacing w:val="73"/>
        </w:rPr>
        <w:t xml:space="preserve"> </w:t>
      </w:r>
      <w:r>
        <w:t>ответы</w:t>
      </w:r>
      <w:r>
        <w:rPr>
          <w:spacing w:val="78"/>
        </w:rPr>
        <w:t xml:space="preserve"> </w:t>
      </w:r>
      <w:r>
        <w:t>на</w:t>
      </w:r>
      <w:r>
        <w:rPr>
          <w:spacing w:val="40"/>
        </w:rPr>
        <w:t xml:space="preserve"> </w:t>
      </w:r>
      <w:r>
        <w:t>вопросы</w:t>
      </w:r>
      <w:r>
        <w:rPr>
          <w:spacing w:val="73"/>
        </w:rPr>
        <w:t xml:space="preserve"> </w:t>
      </w:r>
      <w:r>
        <w:t>по</w:t>
      </w:r>
      <w:r>
        <w:rPr>
          <w:spacing w:val="80"/>
        </w:rPr>
        <w:t xml:space="preserve"> </w:t>
      </w:r>
      <w:r>
        <w:t>проекту;</w:t>
      </w:r>
      <w:r>
        <w:rPr>
          <w:spacing w:val="76"/>
        </w:rPr>
        <w:t xml:space="preserve"> </w:t>
      </w:r>
      <w:r>
        <w:t>участие</w:t>
      </w:r>
      <w:r>
        <w:rPr>
          <w:spacing w:val="75"/>
        </w:rPr>
        <w:t xml:space="preserve"> </w:t>
      </w:r>
      <w:r>
        <w:t>в</w:t>
      </w:r>
      <w:r>
        <w:rPr>
          <w:spacing w:val="77"/>
        </w:rPr>
        <w:t xml:space="preserve"> </w:t>
      </w:r>
      <w:r>
        <w:t>работе</w:t>
      </w:r>
      <w:r>
        <w:rPr>
          <w:spacing w:val="75"/>
        </w:rPr>
        <w:t xml:space="preserve"> </w:t>
      </w:r>
      <w:r>
        <w:t>над</w:t>
      </w:r>
      <w:r>
        <w:rPr>
          <w:spacing w:val="73"/>
        </w:rPr>
        <w:t xml:space="preserve"> </w:t>
      </w:r>
      <w:r>
        <w:t>долгосрочным проектом, взаимодействие в группе с другими участниками проектной деятельности; самостоятельно работать в классе и дома.</w:t>
      </w:r>
    </w:p>
    <w:p w:rsidR="007B1D5A" w:rsidRDefault="00B147F9">
      <w:pPr>
        <w:pStyle w:val="2"/>
        <w:spacing w:before="4"/>
        <w:jc w:val="left"/>
      </w:pPr>
      <w:r>
        <w:t>Специальные</w:t>
      </w:r>
      <w:r>
        <w:rPr>
          <w:spacing w:val="-2"/>
        </w:rPr>
        <w:t xml:space="preserve"> </w:t>
      </w:r>
      <w:r>
        <w:t>учебные</w:t>
      </w:r>
      <w:r>
        <w:rPr>
          <w:spacing w:val="-6"/>
        </w:rPr>
        <w:t xml:space="preserve"> </w:t>
      </w:r>
      <w:r>
        <w:rPr>
          <w:spacing w:val="-2"/>
        </w:rPr>
        <w:t>умения</w:t>
      </w:r>
    </w:p>
    <w:p w:rsidR="007B1D5A" w:rsidRDefault="00B147F9">
      <w:pPr>
        <w:pStyle w:val="a3"/>
        <w:spacing w:line="274" w:lineRule="exact"/>
        <w:ind w:firstLine="0"/>
        <w:jc w:val="left"/>
      </w:pPr>
      <w:r>
        <w:t>Формирование</w:t>
      </w:r>
      <w:r>
        <w:rPr>
          <w:spacing w:val="-4"/>
        </w:rPr>
        <w:t xml:space="preserve"> </w:t>
      </w:r>
      <w:r>
        <w:t>и</w:t>
      </w:r>
      <w:r>
        <w:rPr>
          <w:spacing w:val="-7"/>
        </w:rPr>
        <w:t xml:space="preserve"> </w:t>
      </w:r>
      <w:r>
        <w:t>совершенствование</w:t>
      </w:r>
      <w:r>
        <w:rPr>
          <w:spacing w:val="-3"/>
        </w:rPr>
        <w:t xml:space="preserve"> </w:t>
      </w:r>
      <w:r>
        <w:rPr>
          <w:spacing w:val="-2"/>
        </w:rPr>
        <w:t>умений:</w:t>
      </w:r>
    </w:p>
    <w:p w:rsidR="007B1D5A" w:rsidRDefault="00B147F9">
      <w:pPr>
        <w:pStyle w:val="a3"/>
        <w:spacing w:line="242" w:lineRule="auto"/>
        <w:ind w:right="855" w:firstLine="0"/>
        <w:jc w:val="left"/>
      </w:pPr>
      <w:r>
        <w:t>находить</w:t>
      </w:r>
      <w:r>
        <w:rPr>
          <w:spacing w:val="-2"/>
        </w:rPr>
        <w:t xml:space="preserve"> </w:t>
      </w:r>
      <w:r>
        <w:t>ключевые</w:t>
      </w:r>
      <w:r>
        <w:rPr>
          <w:spacing w:val="-4"/>
        </w:rPr>
        <w:t xml:space="preserve"> </w:t>
      </w:r>
      <w:r>
        <w:t>слова</w:t>
      </w:r>
      <w:r>
        <w:rPr>
          <w:spacing w:val="-8"/>
        </w:rPr>
        <w:t xml:space="preserve"> </w:t>
      </w:r>
      <w:r>
        <w:t>и</w:t>
      </w:r>
      <w:r>
        <w:rPr>
          <w:spacing w:val="-2"/>
        </w:rPr>
        <w:t xml:space="preserve"> </w:t>
      </w:r>
      <w:r>
        <w:t>социокультурные</w:t>
      </w:r>
      <w:r>
        <w:rPr>
          <w:spacing w:val="-4"/>
        </w:rPr>
        <w:t xml:space="preserve"> </w:t>
      </w:r>
      <w:r>
        <w:t>реалии</w:t>
      </w:r>
      <w:r>
        <w:rPr>
          <w:spacing w:val="-2"/>
        </w:rPr>
        <w:t xml:space="preserve"> </w:t>
      </w:r>
      <w:r>
        <w:t>в</w:t>
      </w:r>
      <w:r>
        <w:rPr>
          <w:spacing w:val="-5"/>
        </w:rPr>
        <w:t xml:space="preserve"> </w:t>
      </w:r>
      <w:r>
        <w:t>работе</w:t>
      </w:r>
      <w:r>
        <w:rPr>
          <w:spacing w:val="-7"/>
        </w:rPr>
        <w:t xml:space="preserve"> </w:t>
      </w:r>
      <w:r>
        <w:t>над</w:t>
      </w:r>
      <w:r>
        <w:rPr>
          <w:spacing w:val="-4"/>
        </w:rPr>
        <w:t xml:space="preserve"> </w:t>
      </w:r>
      <w:r>
        <w:t>текстом; семантизировать слова на основе языковой догадки;</w:t>
      </w:r>
    </w:p>
    <w:p w:rsidR="007B1D5A" w:rsidRDefault="00B147F9">
      <w:pPr>
        <w:pStyle w:val="a3"/>
        <w:spacing w:line="271" w:lineRule="exact"/>
        <w:ind w:firstLine="0"/>
        <w:jc w:val="left"/>
      </w:pPr>
      <w:r>
        <w:t>осуществлять</w:t>
      </w:r>
      <w:r>
        <w:rPr>
          <w:spacing w:val="-8"/>
        </w:rPr>
        <w:t xml:space="preserve"> </w:t>
      </w:r>
      <w:r>
        <w:t>словообразовательный</w:t>
      </w:r>
      <w:r>
        <w:rPr>
          <w:spacing w:val="-6"/>
        </w:rPr>
        <w:t xml:space="preserve"> </w:t>
      </w:r>
      <w:r>
        <w:rPr>
          <w:spacing w:val="-2"/>
        </w:rPr>
        <w:t>анализ;</w:t>
      </w:r>
    </w:p>
    <w:p w:rsidR="007B1D5A" w:rsidRDefault="00B147F9">
      <w:pPr>
        <w:pStyle w:val="a3"/>
        <w:tabs>
          <w:tab w:val="left" w:pos="2397"/>
          <w:tab w:val="left" w:pos="3884"/>
          <w:tab w:val="left" w:pos="5332"/>
          <w:tab w:val="left" w:pos="7341"/>
          <w:tab w:val="left" w:pos="7701"/>
        </w:tabs>
        <w:spacing w:before="1"/>
        <w:ind w:right="858" w:firstLine="0"/>
        <w:jc w:val="left"/>
      </w:pPr>
      <w:r>
        <w:rPr>
          <w:spacing w:val="-2"/>
        </w:rPr>
        <w:t>пользоваться</w:t>
      </w:r>
      <w:r>
        <w:tab/>
      </w:r>
      <w:r>
        <w:rPr>
          <w:spacing w:val="-2"/>
        </w:rPr>
        <w:t>справочным</w:t>
      </w:r>
      <w:r>
        <w:tab/>
      </w:r>
      <w:r>
        <w:rPr>
          <w:spacing w:val="-2"/>
        </w:rPr>
        <w:t>материалом</w:t>
      </w:r>
      <w:r>
        <w:tab/>
      </w:r>
      <w:r>
        <w:rPr>
          <w:spacing w:val="-2"/>
        </w:rPr>
        <w:t>(грамматическим</w:t>
      </w:r>
      <w:r>
        <w:tab/>
      </w:r>
      <w:r>
        <w:rPr>
          <w:spacing w:val="-10"/>
        </w:rPr>
        <w:t>и</w:t>
      </w:r>
      <w:r>
        <w:tab/>
      </w:r>
      <w:r>
        <w:rPr>
          <w:spacing w:val="-2"/>
        </w:rPr>
        <w:t xml:space="preserve">лингвострановедческим </w:t>
      </w:r>
      <w:r>
        <w:t>справочниками, двуязычным и толковым словарями, мультимедийными средствами); участвовать в проектной деятельности меж- и метапредметного характера.</w:t>
      </w:r>
    </w:p>
    <w:p w:rsidR="007B1D5A" w:rsidRDefault="007B1D5A">
      <w:pPr>
        <w:pStyle w:val="a3"/>
        <w:spacing w:before="5"/>
        <w:ind w:left="0" w:firstLine="0"/>
        <w:jc w:val="left"/>
      </w:pPr>
    </w:p>
    <w:p w:rsidR="007B1D5A" w:rsidRDefault="00B147F9">
      <w:pPr>
        <w:pStyle w:val="1"/>
        <w:spacing w:line="275" w:lineRule="exact"/>
        <w:jc w:val="left"/>
      </w:pPr>
      <w:r>
        <w:t>2.2.2.6</w:t>
      </w:r>
      <w:r>
        <w:rPr>
          <w:spacing w:val="58"/>
        </w:rPr>
        <w:t xml:space="preserve"> </w:t>
      </w:r>
      <w:r>
        <w:t>История</w:t>
      </w:r>
      <w:r>
        <w:rPr>
          <w:spacing w:val="-3"/>
        </w:rPr>
        <w:t xml:space="preserve"> </w:t>
      </w:r>
      <w:r>
        <w:rPr>
          <w:spacing w:val="-2"/>
        </w:rPr>
        <w:t>России.</w:t>
      </w:r>
    </w:p>
    <w:p w:rsidR="007B1D5A" w:rsidRDefault="00B147F9">
      <w:pPr>
        <w:pStyle w:val="2"/>
        <w:jc w:val="left"/>
      </w:pPr>
      <w:r>
        <w:t>История</w:t>
      </w:r>
      <w:r>
        <w:rPr>
          <w:spacing w:val="-2"/>
        </w:rPr>
        <w:t xml:space="preserve"> России</w:t>
      </w:r>
    </w:p>
    <w:p w:rsidR="007B1D5A" w:rsidRDefault="00B147F9">
      <w:pPr>
        <w:spacing w:before="3" w:line="272" w:lineRule="exact"/>
        <w:ind w:left="820"/>
        <w:rPr>
          <w:b/>
          <w:i/>
          <w:sz w:val="24"/>
        </w:rPr>
      </w:pPr>
      <w:r>
        <w:rPr>
          <w:b/>
          <w:i/>
          <w:sz w:val="24"/>
        </w:rPr>
        <w:t>От</w:t>
      </w:r>
      <w:r>
        <w:rPr>
          <w:b/>
          <w:i/>
          <w:spacing w:val="-1"/>
          <w:sz w:val="24"/>
        </w:rPr>
        <w:t xml:space="preserve"> </w:t>
      </w:r>
      <w:r>
        <w:rPr>
          <w:b/>
          <w:i/>
          <w:sz w:val="24"/>
        </w:rPr>
        <w:t>Древней</w:t>
      </w:r>
      <w:r>
        <w:rPr>
          <w:b/>
          <w:i/>
          <w:spacing w:val="-1"/>
          <w:sz w:val="24"/>
        </w:rPr>
        <w:t xml:space="preserve"> </w:t>
      </w:r>
      <w:r>
        <w:rPr>
          <w:b/>
          <w:i/>
          <w:sz w:val="24"/>
        </w:rPr>
        <w:t>Руси к</w:t>
      </w:r>
      <w:r>
        <w:rPr>
          <w:b/>
          <w:i/>
          <w:spacing w:val="-8"/>
          <w:sz w:val="24"/>
        </w:rPr>
        <w:t xml:space="preserve"> </w:t>
      </w:r>
      <w:r>
        <w:rPr>
          <w:b/>
          <w:i/>
          <w:sz w:val="24"/>
        </w:rPr>
        <w:t>Российскому</w:t>
      </w:r>
      <w:r>
        <w:rPr>
          <w:b/>
          <w:i/>
          <w:spacing w:val="-1"/>
          <w:sz w:val="24"/>
        </w:rPr>
        <w:t xml:space="preserve"> </w:t>
      </w:r>
      <w:r>
        <w:rPr>
          <w:b/>
          <w:i/>
          <w:spacing w:val="-2"/>
          <w:sz w:val="24"/>
        </w:rPr>
        <w:t>государству</w:t>
      </w:r>
    </w:p>
    <w:p w:rsidR="007B1D5A" w:rsidRDefault="00B147F9">
      <w:pPr>
        <w:pStyle w:val="a3"/>
        <w:spacing w:line="272" w:lineRule="exact"/>
        <w:ind w:firstLine="0"/>
        <w:jc w:val="left"/>
      </w:pPr>
      <w:r>
        <w:rPr>
          <w:spacing w:val="-2"/>
        </w:rPr>
        <w:t>Введение</w:t>
      </w:r>
    </w:p>
    <w:p w:rsidR="007B1D5A" w:rsidRDefault="007B1D5A">
      <w:pPr>
        <w:spacing w:line="272" w:lineRule="exact"/>
        <w:sectPr w:rsidR="007B1D5A">
          <w:pgSz w:w="11910" w:h="16840"/>
          <w:pgMar w:top="1040" w:right="0" w:bottom="1180" w:left="880" w:header="0" w:footer="968" w:gutter="0"/>
          <w:cols w:space="720"/>
        </w:sectPr>
      </w:pPr>
    </w:p>
    <w:p w:rsidR="007B1D5A" w:rsidRDefault="00B147F9">
      <w:pPr>
        <w:pStyle w:val="a3"/>
        <w:spacing w:before="66" w:line="242" w:lineRule="auto"/>
        <w:ind w:right="842" w:firstLine="0"/>
      </w:pPr>
      <w:r>
        <w:lastRenderedPageBreak/>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7B1D5A" w:rsidRDefault="00B147F9">
      <w:pPr>
        <w:pStyle w:val="1"/>
        <w:spacing w:line="274" w:lineRule="exact"/>
      </w:pPr>
      <w:r>
        <w:t>Народы</w:t>
      </w:r>
      <w:r>
        <w:rPr>
          <w:spacing w:val="-5"/>
        </w:rPr>
        <w:t xml:space="preserve"> </w:t>
      </w:r>
      <w:r>
        <w:t>и</w:t>
      </w:r>
      <w:r>
        <w:rPr>
          <w:spacing w:val="-2"/>
        </w:rPr>
        <w:t xml:space="preserve"> </w:t>
      </w:r>
      <w:r>
        <w:t>государства</w:t>
      </w:r>
      <w:r>
        <w:rPr>
          <w:spacing w:val="-1"/>
        </w:rPr>
        <w:t xml:space="preserve"> </w:t>
      </w:r>
      <w:r>
        <w:t>на</w:t>
      </w:r>
      <w:r>
        <w:rPr>
          <w:spacing w:val="-7"/>
        </w:rPr>
        <w:t xml:space="preserve"> </w:t>
      </w:r>
      <w:r>
        <w:t>территории</w:t>
      </w:r>
      <w:r>
        <w:rPr>
          <w:spacing w:val="-1"/>
        </w:rPr>
        <w:t xml:space="preserve"> </w:t>
      </w:r>
      <w:r>
        <w:t>нашей</w:t>
      </w:r>
      <w:r>
        <w:rPr>
          <w:spacing w:val="-6"/>
        </w:rPr>
        <w:t xml:space="preserve"> </w:t>
      </w:r>
      <w:r>
        <w:t>страны</w:t>
      </w:r>
      <w:r>
        <w:rPr>
          <w:spacing w:val="-2"/>
        </w:rPr>
        <w:t xml:space="preserve"> </w:t>
      </w:r>
      <w:r>
        <w:t>в</w:t>
      </w:r>
      <w:r>
        <w:rPr>
          <w:spacing w:val="-6"/>
        </w:rPr>
        <w:t xml:space="preserve"> </w:t>
      </w:r>
      <w:r>
        <w:rPr>
          <w:spacing w:val="-2"/>
        </w:rPr>
        <w:t>древности</w:t>
      </w:r>
    </w:p>
    <w:p w:rsidR="007B1D5A" w:rsidRDefault="00B147F9">
      <w:pPr>
        <w:pStyle w:val="a3"/>
        <w:ind w:right="849" w:firstLine="0"/>
      </w:pPr>
      <w: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w:t>
      </w:r>
      <w:r>
        <w:rPr>
          <w:spacing w:val="40"/>
        </w:rPr>
        <w:t xml:space="preserve"> </w:t>
      </w:r>
      <w:r>
        <w:t>Кочевые</w:t>
      </w:r>
      <w:r>
        <w:rPr>
          <w:spacing w:val="-7"/>
        </w:rPr>
        <w:t xml:space="preserve"> </w:t>
      </w:r>
      <w:r>
        <w:t>общества</w:t>
      </w:r>
      <w:r>
        <w:rPr>
          <w:spacing w:val="-2"/>
        </w:rPr>
        <w:t xml:space="preserve"> </w:t>
      </w:r>
      <w:r>
        <w:t>евразийских</w:t>
      </w:r>
      <w:r>
        <w:rPr>
          <w:spacing w:val="-6"/>
        </w:rPr>
        <w:t xml:space="preserve"> </w:t>
      </w:r>
      <w:r>
        <w:t>степей в эпоху</w:t>
      </w:r>
      <w:r>
        <w:rPr>
          <w:spacing w:val="-11"/>
        </w:rPr>
        <w:t xml:space="preserve"> </w:t>
      </w:r>
      <w:r>
        <w:t>бронзы</w:t>
      </w:r>
      <w:r>
        <w:rPr>
          <w:spacing w:val="-4"/>
        </w:rPr>
        <w:t xml:space="preserve"> </w:t>
      </w:r>
      <w:r>
        <w:t>и</w:t>
      </w:r>
      <w:r>
        <w:rPr>
          <w:spacing w:val="-5"/>
        </w:rPr>
        <w:t xml:space="preserve"> </w:t>
      </w:r>
      <w:r>
        <w:t>раннем</w:t>
      </w:r>
      <w:r>
        <w:rPr>
          <w:spacing w:val="-4"/>
        </w:rPr>
        <w:t xml:space="preserve"> </w:t>
      </w:r>
      <w:r>
        <w:t>железном</w:t>
      </w:r>
      <w:r>
        <w:rPr>
          <w:spacing w:val="-4"/>
        </w:rPr>
        <w:t xml:space="preserve"> </w:t>
      </w:r>
      <w:r>
        <w:t>веке. Степь</w:t>
      </w:r>
      <w:r>
        <w:rPr>
          <w:spacing w:val="-5"/>
        </w:rPr>
        <w:t xml:space="preserve"> </w:t>
      </w:r>
      <w:r>
        <w:t>и ее роль в распространении культурных взаимовлияний.</w:t>
      </w:r>
    </w:p>
    <w:p w:rsidR="007B1D5A" w:rsidRDefault="00B147F9">
      <w:pPr>
        <w:pStyle w:val="a3"/>
        <w:ind w:right="840" w:firstLine="0"/>
      </w:pPr>
      <w: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w:t>
      </w:r>
      <w:r>
        <w:rPr>
          <w:spacing w:val="-2"/>
        </w:rPr>
        <w:t>Дербент.</w:t>
      </w:r>
    </w:p>
    <w:p w:rsidR="007B1D5A" w:rsidRDefault="00B147F9">
      <w:pPr>
        <w:pStyle w:val="1"/>
        <w:spacing w:before="3" w:line="275" w:lineRule="exact"/>
      </w:pPr>
      <w:r>
        <w:t>Восточная</w:t>
      </w:r>
      <w:r>
        <w:rPr>
          <w:spacing w:val="-1"/>
        </w:rPr>
        <w:t xml:space="preserve"> </w:t>
      </w:r>
      <w:r>
        <w:t>Европа</w:t>
      </w:r>
      <w:r>
        <w:rPr>
          <w:spacing w:val="-4"/>
        </w:rPr>
        <w:t xml:space="preserve"> </w:t>
      </w:r>
      <w:r>
        <w:t>в середине</w:t>
      </w:r>
      <w:r>
        <w:rPr>
          <w:spacing w:val="-1"/>
        </w:rPr>
        <w:t xml:space="preserve"> </w:t>
      </w:r>
      <w:r>
        <w:t>I</w:t>
      </w:r>
      <w:r>
        <w:rPr>
          <w:spacing w:val="-6"/>
        </w:rPr>
        <w:t xml:space="preserve"> </w:t>
      </w:r>
      <w:r>
        <w:t>тыс.</w:t>
      </w:r>
      <w:r>
        <w:rPr>
          <w:spacing w:val="-2"/>
        </w:rPr>
        <w:t xml:space="preserve"> </w:t>
      </w:r>
      <w:r>
        <w:rPr>
          <w:spacing w:val="-4"/>
        </w:rPr>
        <w:t>н.э.</w:t>
      </w:r>
    </w:p>
    <w:p w:rsidR="007B1D5A" w:rsidRDefault="00B147F9">
      <w:pPr>
        <w:pStyle w:val="a3"/>
        <w:ind w:right="842" w:firstLine="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7B1D5A" w:rsidRDefault="00B147F9">
      <w:pPr>
        <w:pStyle w:val="1"/>
        <w:spacing w:before="2" w:line="275" w:lineRule="exact"/>
      </w:pPr>
      <w:r>
        <w:t>Образование</w:t>
      </w:r>
      <w:r>
        <w:rPr>
          <w:spacing w:val="-4"/>
        </w:rPr>
        <w:t xml:space="preserve"> </w:t>
      </w:r>
      <w:r>
        <w:t>государства</w:t>
      </w:r>
      <w:r>
        <w:rPr>
          <w:spacing w:val="-7"/>
        </w:rPr>
        <w:t xml:space="preserve"> </w:t>
      </w:r>
      <w:r>
        <w:rPr>
          <w:spacing w:val="-4"/>
        </w:rPr>
        <w:t>Русь</w:t>
      </w:r>
    </w:p>
    <w:p w:rsidR="007B1D5A" w:rsidRDefault="00B147F9">
      <w:pPr>
        <w:pStyle w:val="a3"/>
        <w:ind w:right="845" w:firstLine="0"/>
      </w:pPr>
      <w:r>
        <w:t>Исторические условия</w:t>
      </w:r>
      <w:r>
        <w:rPr>
          <w:spacing w:val="-3"/>
        </w:rPr>
        <w:t xml:space="preserve"> </w:t>
      </w:r>
      <w:r>
        <w:t>складывания</w:t>
      </w:r>
      <w:r>
        <w:rPr>
          <w:spacing w:val="-3"/>
        </w:rPr>
        <w:t xml:space="preserve"> </w:t>
      </w:r>
      <w:r>
        <w:t>русской</w:t>
      </w:r>
      <w:r>
        <w:rPr>
          <w:spacing w:val="-2"/>
        </w:rPr>
        <w:t xml:space="preserve"> </w:t>
      </w:r>
      <w:r>
        <w:t>государственности:</w:t>
      </w:r>
      <w:r>
        <w:rPr>
          <w:spacing w:val="-3"/>
        </w:rPr>
        <w:t xml:space="preserve"> </w:t>
      </w:r>
      <w:r>
        <w:t>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B1D5A" w:rsidRDefault="00B147F9">
      <w:pPr>
        <w:pStyle w:val="a3"/>
        <w:ind w:right="845" w:firstLine="0"/>
      </w:pPr>
      <w:r>
        <w:t>Государства Центральной и Западной Европы. Первые известия о Руси. Проблема образования Древнерусского государства. Система управления Древнерусским государством. Полюдье «Русская правда».</w:t>
      </w:r>
    </w:p>
    <w:p w:rsidR="007B1D5A" w:rsidRDefault="00B147F9">
      <w:pPr>
        <w:pStyle w:val="a3"/>
        <w:spacing w:line="275" w:lineRule="exact"/>
        <w:ind w:firstLine="0"/>
      </w:pPr>
      <w:r>
        <w:t>Начало</w:t>
      </w:r>
      <w:r>
        <w:rPr>
          <w:spacing w:val="1"/>
        </w:rPr>
        <w:t xml:space="preserve"> </w:t>
      </w:r>
      <w:r>
        <w:t>династии</w:t>
      </w:r>
      <w:r>
        <w:rPr>
          <w:spacing w:val="-6"/>
        </w:rPr>
        <w:t xml:space="preserve"> </w:t>
      </w:r>
      <w:r>
        <w:rPr>
          <w:spacing w:val="-2"/>
        </w:rPr>
        <w:t>Рюриковичей.</w:t>
      </w:r>
    </w:p>
    <w:p w:rsidR="007B1D5A" w:rsidRDefault="00B147F9">
      <w:pPr>
        <w:pStyle w:val="a3"/>
        <w:ind w:right="852" w:firstLine="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w:t>
      </w:r>
      <w:r>
        <w:rPr>
          <w:spacing w:val="-3"/>
        </w:rPr>
        <w:t xml:space="preserve"> </w:t>
      </w:r>
      <w:r>
        <w:t>степей. Русь в международной торговле. Путь из варяг в греки. Волжский торговый путь.</w:t>
      </w:r>
    </w:p>
    <w:p w:rsidR="007B1D5A" w:rsidRDefault="00B147F9">
      <w:pPr>
        <w:pStyle w:val="a3"/>
        <w:ind w:firstLine="0"/>
      </w:pPr>
      <w:r>
        <w:t>Принятие</w:t>
      </w:r>
      <w:r>
        <w:rPr>
          <w:spacing w:val="-7"/>
        </w:rPr>
        <w:t xml:space="preserve"> </w:t>
      </w:r>
      <w:r>
        <w:t>христианства</w:t>
      </w:r>
      <w:r>
        <w:rPr>
          <w:spacing w:val="-8"/>
        </w:rPr>
        <w:t xml:space="preserve"> </w:t>
      </w:r>
      <w:r>
        <w:t>и</w:t>
      </w:r>
      <w:r>
        <w:rPr>
          <w:spacing w:val="-3"/>
        </w:rPr>
        <w:t xml:space="preserve"> </w:t>
      </w:r>
      <w:r>
        <w:t>его</w:t>
      </w:r>
      <w:r>
        <w:rPr>
          <w:spacing w:val="-3"/>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rPr>
          <w:spacing w:val="-2"/>
        </w:rPr>
        <w:t>Руси.</w:t>
      </w:r>
    </w:p>
    <w:p w:rsidR="007B1D5A" w:rsidRDefault="00B147F9">
      <w:pPr>
        <w:pStyle w:val="2"/>
        <w:spacing w:before="6" w:line="273" w:lineRule="exact"/>
      </w:pPr>
      <w:r>
        <w:t>Русь</w:t>
      </w:r>
      <w:r>
        <w:rPr>
          <w:spacing w:val="-2"/>
        </w:rPr>
        <w:t xml:space="preserve"> </w:t>
      </w:r>
      <w:r>
        <w:t>в</w:t>
      </w:r>
      <w:r>
        <w:rPr>
          <w:spacing w:val="-2"/>
        </w:rPr>
        <w:t xml:space="preserve"> </w:t>
      </w:r>
      <w:r>
        <w:t>конце X –</w:t>
      </w:r>
      <w:r>
        <w:rPr>
          <w:spacing w:val="-4"/>
        </w:rPr>
        <w:t xml:space="preserve"> </w:t>
      </w:r>
      <w:r>
        <w:t>начале</w:t>
      </w:r>
      <w:r>
        <w:rPr>
          <w:spacing w:val="-6"/>
        </w:rPr>
        <w:t xml:space="preserve"> </w:t>
      </w:r>
      <w:r>
        <w:t>XII</w:t>
      </w:r>
      <w:r>
        <w:rPr>
          <w:spacing w:val="-2"/>
        </w:rPr>
        <w:t xml:space="preserve"> </w:t>
      </w:r>
      <w:r>
        <w:rPr>
          <w:spacing w:val="-5"/>
        </w:rPr>
        <w:t>в.</w:t>
      </w:r>
    </w:p>
    <w:p w:rsidR="007B1D5A" w:rsidRDefault="00B147F9">
      <w:pPr>
        <w:pStyle w:val="a3"/>
        <w:ind w:right="847" w:firstLine="0"/>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B1D5A" w:rsidRDefault="00B147F9">
      <w:pPr>
        <w:pStyle w:val="a3"/>
        <w:spacing w:line="230" w:lineRule="auto"/>
        <w:ind w:right="864"/>
        <w:rPr>
          <w:b/>
          <w:i/>
        </w:rPr>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r>
        <w:rPr>
          <w:b/>
          <w:i/>
        </w:rPr>
        <w:t>Причины появления</w:t>
      </w:r>
      <w:r>
        <w:rPr>
          <w:b/>
          <w:i/>
          <w:spacing w:val="40"/>
        </w:rPr>
        <w:t xml:space="preserve"> </w:t>
      </w:r>
      <w:r>
        <w:rPr>
          <w:b/>
          <w:i/>
        </w:rPr>
        <w:t>коррупции в России.</w:t>
      </w:r>
    </w:p>
    <w:p w:rsidR="007B1D5A" w:rsidRDefault="00B147F9">
      <w:pPr>
        <w:pStyle w:val="a3"/>
        <w:spacing w:line="232" w:lineRule="auto"/>
        <w:ind w:right="865"/>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7B1D5A" w:rsidRDefault="00B147F9">
      <w:pPr>
        <w:pStyle w:val="1"/>
        <w:spacing w:line="272" w:lineRule="exact"/>
      </w:pPr>
      <w:r>
        <w:t>Культурное</w:t>
      </w:r>
      <w:r>
        <w:rPr>
          <w:spacing w:val="-4"/>
        </w:rPr>
        <w:t xml:space="preserve"> </w:t>
      </w:r>
      <w:r>
        <w:rPr>
          <w:spacing w:val="-2"/>
        </w:rPr>
        <w:t>пространство</w:t>
      </w:r>
    </w:p>
    <w:p w:rsidR="007B1D5A" w:rsidRDefault="00B147F9">
      <w:pPr>
        <w:pStyle w:val="a3"/>
        <w:ind w:right="851" w:firstLine="0"/>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39" w:firstLine="0"/>
      </w:pPr>
      <w:r>
        <w:lastRenderedPageBreak/>
        <w:t>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w:t>
      </w:r>
      <w:r>
        <w:rPr>
          <w:spacing w:val="40"/>
        </w:rPr>
        <w:t xml:space="preserve"> </w:t>
      </w:r>
      <w:r>
        <w:t>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B1D5A" w:rsidRDefault="00B147F9">
      <w:pPr>
        <w:pStyle w:val="2"/>
        <w:spacing w:before="6"/>
      </w:pPr>
      <w:r>
        <w:t>Русь</w:t>
      </w:r>
      <w:r>
        <w:rPr>
          <w:spacing w:val="-1"/>
        </w:rPr>
        <w:t xml:space="preserve"> </w:t>
      </w:r>
      <w:r>
        <w:t>в</w:t>
      </w:r>
      <w:r>
        <w:rPr>
          <w:spacing w:val="-3"/>
        </w:rPr>
        <w:t xml:space="preserve"> </w:t>
      </w:r>
      <w:r>
        <w:t>середине</w:t>
      </w:r>
      <w:r>
        <w:rPr>
          <w:spacing w:val="-2"/>
        </w:rPr>
        <w:t xml:space="preserve"> </w:t>
      </w:r>
      <w:r>
        <w:t>XII – начале</w:t>
      </w:r>
      <w:r>
        <w:rPr>
          <w:spacing w:val="-7"/>
        </w:rPr>
        <w:t xml:space="preserve"> </w:t>
      </w:r>
      <w:r>
        <w:t>XIII</w:t>
      </w:r>
      <w:r>
        <w:rPr>
          <w:spacing w:val="-3"/>
        </w:rPr>
        <w:t xml:space="preserve"> </w:t>
      </w:r>
      <w:r>
        <w:rPr>
          <w:spacing w:val="-5"/>
        </w:rPr>
        <w:t>в.</w:t>
      </w:r>
    </w:p>
    <w:p w:rsidR="007B1D5A" w:rsidRDefault="00B147F9">
      <w:pPr>
        <w:pStyle w:val="a3"/>
        <w:ind w:right="838" w:firstLine="0"/>
      </w:pPr>
      <w:r>
        <w:t xml:space="preserve">Формирование системы земель – самостоятельных государств. </w:t>
      </w:r>
      <w:r>
        <w:rPr>
          <w:b/>
          <w:i/>
        </w:rPr>
        <w:t xml:space="preserve">Коррупционная составляющая феодальной раздробленности Древнерусского государства. </w:t>
      </w:r>
      <w:r>
        <w:t>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w:t>
      </w:r>
      <w:r>
        <w:rPr>
          <w:spacing w:val="80"/>
        </w:rPr>
        <w:t xml:space="preserve"> </w:t>
      </w:r>
      <w:r>
        <w:t>земель в евразийском контексте.</w:t>
      </w:r>
    </w:p>
    <w:p w:rsidR="007B1D5A" w:rsidRDefault="00B147F9">
      <w:pPr>
        <w:pStyle w:val="a3"/>
        <w:ind w:right="842" w:firstLine="57"/>
      </w:pPr>
      <w:r>
        <w:t>Причины появления коррупции в России. Коррупционная составляющая феодальной раздробленности Древнерусского государства.</w:t>
      </w:r>
    </w:p>
    <w:p w:rsidR="007B1D5A" w:rsidRDefault="00B147F9">
      <w:pPr>
        <w:pStyle w:val="a3"/>
        <w:ind w:right="847" w:firstLine="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B1D5A" w:rsidRDefault="00B147F9">
      <w:pPr>
        <w:pStyle w:val="2"/>
        <w:spacing w:before="5" w:line="273" w:lineRule="exact"/>
      </w:pPr>
      <w:r>
        <w:t>Русские</w:t>
      </w:r>
      <w:r>
        <w:rPr>
          <w:spacing w:val="-2"/>
        </w:rPr>
        <w:t xml:space="preserve"> </w:t>
      </w:r>
      <w:r>
        <w:t>земли</w:t>
      </w:r>
      <w:r>
        <w:rPr>
          <w:spacing w:val="-1"/>
        </w:rPr>
        <w:t xml:space="preserve"> </w:t>
      </w:r>
      <w:r>
        <w:t>в</w:t>
      </w:r>
      <w:r>
        <w:rPr>
          <w:spacing w:val="-3"/>
        </w:rPr>
        <w:t xml:space="preserve"> </w:t>
      </w:r>
      <w:r>
        <w:t>середине</w:t>
      </w:r>
      <w:r>
        <w:rPr>
          <w:spacing w:val="-7"/>
        </w:rPr>
        <w:t xml:space="preserve"> </w:t>
      </w:r>
      <w:r>
        <w:t>XIII</w:t>
      </w:r>
      <w:r>
        <w:rPr>
          <w:spacing w:val="1"/>
        </w:rPr>
        <w:t xml:space="preserve"> </w:t>
      </w:r>
      <w:r>
        <w:t>–</w:t>
      </w:r>
      <w:r>
        <w:rPr>
          <w:spacing w:val="-1"/>
        </w:rPr>
        <w:t xml:space="preserve"> </w:t>
      </w:r>
      <w:r>
        <w:t>XIV</w:t>
      </w:r>
      <w:r>
        <w:rPr>
          <w:spacing w:val="-2"/>
        </w:rPr>
        <w:t xml:space="preserve"> </w:t>
      </w:r>
      <w:r>
        <w:rPr>
          <w:spacing w:val="-5"/>
        </w:rPr>
        <w:t>в.</w:t>
      </w:r>
    </w:p>
    <w:p w:rsidR="007B1D5A" w:rsidRDefault="00B147F9">
      <w:pPr>
        <w:pStyle w:val="a3"/>
        <w:ind w:right="849" w:firstLine="144"/>
      </w:pPr>
      <w:r>
        <w:t>Возникновение Монгольской империи. Завоевания Чингисхана и его потомков. Походы Батыя на</w:t>
      </w:r>
      <w:r>
        <w:rPr>
          <w:spacing w:val="-2"/>
        </w:rPr>
        <w:t xml:space="preserve"> </w:t>
      </w:r>
      <w:r>
        <w:t>Восточную Европу. Возникновение Золотой</w:t>
      </w:r>
      <w:r>
        <w:rPr>
          <w:spacing w:val="-5"/>
        </w:rPr>
        <w:t xml:space="preserve"> </w:t>
      </w:r>
      <w:r>
        <w:t>орды. Судьбы русских</w:t>
      </w:r>
      <w:r>
        <w:rPr>
          <w:spacing w:val="-1"/>
        </w:rPr>
        <w:t xml:space="preserve"> </w:t>
      </w:r>
      <w:r>
        <w:t>земель после монгольского нашествия. Система зависимости русских земель от ордынских ханов (т.н.</w:t>
      </w:r>
    </w:p>
    <w:p w:rsidR="007B1D5A" w:rsidRDefault="00B147F9">
      <w:pPr>
        <w:pStyle w:val="a3"/>
        <w:spacing w:line="275" w:lineRule="exact"/>
        <w:ind w:firstLine="0"/>
      </w:pPr>
      <w:r>
        <w:t>«ордынское</w:t>
      </w:r>
      <w:r>
        <w:rPr>
          <w:spacing w:val="-1"/>
        </w:rPr>
        <w:t xml:space="preserve"> </w:t>
      </w:r>
      <w:r>
        <w:rPr>
          <w:spacing w:val="-2"/>
        </w:rPr>
        <w:t>иго»).</w:t>
      </w:r>
    </w:p>
    <w:p w:rsidR="007B1D5A" w:rsidRDefault="00B147F9">
      <w:pPr>
        <w:pStyle w:val="a3"/>
        <w:spacing w:line="242" w:lineRule="auto"/>
        <w:ind w:right="840" w:firstLine="57"/>
      </w:pPr>
      <w:r>
        <w:t>Система управления под властью Золотой Орды. Ярлыки на княжение. Экономическое превосходство как средство обеспечивающее централизацию российского государства.</w:t>
      </w:r>
    </w:p>
    <w:p w:rsidR="007B1D5A" w:rsidRDefault="00B147F9">
      <w:pPr>
        <w:pStyle w:val="a3"/>
        <w:ind w:right="846" w:firstLine="0"/>
      </w:pPr>
      <w:r>
        <w:t>Южные</w:t>
      </w:r>
      <w:r>
        <w:rPr>
          <w:spacing w:val="-1"/>
        </w:rPr>
        <w:t xml:space="preserve"> </w:t>
      </w:r>
      <w:r>
        <w:t>и западные</w:t>
      </w:r>
      <w:r>
        <w:rPr>
          <w:spacing w:val="-1"/>
        </w:rPr>
        <w:t xml:space="preserve"> </w:t>
      </w:r>
      <w:r>
        <w:t>русские</w:t>
      </w:r>
      <w:r>
        <w:rPr>
          <w:spacing w:val="-1"/>
        </w:rPr>
        <w:t xml:space="preserve"> </w:t>
      </w:r>
      <w:r>
        <w:t>земли. Возникновение</w:t>
      </w:r>
      <w:r>
        <w:rPr>
          <w:spacing w:val="-1"/>
        </w:rPr>
        <w:t xml:space="preserve"> </w:t>
      </w:r>
      <w:r>
        <w:t>Литовского государства</w:t>
      </w:r>
      <w:r>
        <w:rPr>
          <w:spacing w:val="-1"/>
        </w:rPr>
        <w:t xml:space="preserve"> </w:t>
      </w:r>
      <w:r>
        <w:t>и включение</w:t>
      </w:r>
      <w:r>
        <w:rPr>
          <w:spacing w:val="-1"/>
        </w:rPr>
        <w:t xml:space="preserve"> </w:t>
      </w:r>
      <w:r>
        <w:t>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7B1D5A" w:rsidRDefault="00B147F9">
      <w:pPr>
        <w:pStyle w:val="a3"/>
        <w:ind w:right="841" w:firstLine="0"/>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B1D5A" w:rsidRDefault="00B147F9">
      <w:pPr>
        <w:pStyle w:val="a3"/>
        <w:ind w:right="851" w:firstLine="0"/>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7B1D5A" w:rsidRDefault="00B147F9">
      <w:pPr>
        <w:pStyle w:val="a3"/>
        <w:spacing w:line="274" w:lineRule="exact"/>
        <w:ind w:firstLine="0"/>
      </w:pPr>
      <w:r>
        <w:t>Народы</w:t>
      </w:r>
      <w:r>
        <w:rPr>
          <w:spacing w:val="-2"/>
        </w:rPr>
        <w:t xml:space="preserve"> </w:t>
      </w:r>
      <w:r>
        <w:t>и</w:t>
      </w:r>
      <w:r>
        <w:rPr>
          <w:spacing w:val="-4"/>
        </w:rPr>
        <w:t xml:space="preserve"> </w:t>
      </w:r>
      <w:r>
        <w:t>государства</w:t>
      </w:r>
      <w:r>
        <w:rPr>
          <w:spacing w:val="-1"/>
        </w:rPr>
        <w:t xml:space="preserve"> </w:t>
      </w:r>
      <w:r>
        <w:t>степной</w:t>
      </w:r>
      <w:r>
        <w:rPr>
          <w:spacing w:val="-4"/>
        </w:rPr>
        <w:t xml:space="preserve"> </w:t>
      </w:r>
      <w:r>
        <w:t>зоны</w:t>
      </w:r>
      <w:r>
        <w:rPr>
          <w:spacing w:val="-3"/>
        </w:rPr>
        <w:t xml:space="preserve"> </w:t>
      </w:r>
      <w:r>
        <w:t>Восточной</w:t>
      </w:r>
      <w:r>
        <w:rPr>
          <w:spacing w:val="-4"/>
        </w:rPr>
        <w:t xml:space="preserve"> </w:t>
      </w:r>
      <w:r>
        <w:t>Европы</w:t>
      </w:r>
      <w:r>
        <w:rPr>
          <w:spacing w:val="-3"/>
        </w:rPr>
        <w:t xml:space="preserve"> </w:t>
      </w:r>
      <w:r>
        <w:t>и</w:t>
      </w:r>
      <w:r>
        <w:rPr>
          <w:spacing w:val="1"/>
        </w:rPr>
        <w:t xml:space="preserve"> </w:t>
      </w:r>
      <w:r>
        <w:t>Сибири</w:t>
      </w:r>
      <w:r>
        <w:rPr>
          <w:spacing w:val="-4"/>
        </w:rPr>
        <w:t xml:space="preserve"> </w:t>
      </w:r>
      <w:r>
        <w:t>в</w:t>
      </w:r>
      <w:r>
        <w:rPr>
          <w:spacing w:val="-4"/>
        </w:rPr>
        <w:t xml:space="preserve"> </w:t>
      </w:r>
      <w:r>
        <w:t>XIII-XV</w:t>
      </w:r>
      <w:r>
        <w:rPr>
          <w:spacing w:val="-5"/>
        </w:rPr>
        <w:t xml:space="preserve"> вв.</w:t>
      </w:r>
    </w:p>
    <w:p w:rsidR="007B1D5A" w:rsidRDefault="00B147F9">
      <w:pPr>
        <w:ind w:left="820" w:right="839"/>
        <w:jc w:val="both"/>
        <w:rPr>
          <w:sz w:val="24"/>
        </w:rPr>
      </w:pPr>
      <w:r>
        <w:rPr>
          <w:sz w:val="24"/>
        </w:rPr>
        <w:t>Золотая</w:t>
      </w:r>
      <w:r>
        <w:rPr>
          <w:spacing w:val="-4"/>
          <w:sz w:val="24"/>
        </w:rPr>
        <w:t xml:space="preserve"> </w:t>
      </w:r>
      <w:r>
        <w:rPr>
          <w:sz w:val="24"/>
        </w:rPr>
        <w:t xml:space="preserve">орда: государственный строй, население, экономика, культура. </w:t>
      </w:r>
      <w:r>
        <w:rPr>
          <w:b/>
          <w:i/>
          <w:sz w:val="24"/>
        </w:rPr>
        <w:t>Влияние татаро- монгольского ига на усиление коррупционных</w:t>
      </w:r>
      <w:r>
        <w:rPr>
          <w:b/>
          <w:i/>
          <w:spacing w:val="-1"/>
          <w:sz w:val="24"/>
        </w:rPr>
        <w:t xml:space="preserve"> </w:t>
      </w:r>
      <w:r>
        <w:rPr>
          <w:b/>
          <w:i/>
          <w:sz w:val="24"/>
        </w:rPr>
        <w:t xml:space="preserve">связей. </w:t>
      </w:r>
      <w:r>
        <w:rPr>
          <w:sz w:val="24"/>
        </w:rPr>
        <w:t>Города и кочевые степи. Принятие ислама. Ослабление государства во второй половине XIV в., нашествие Тимура.</w:t>
      </w:r>
    </w:p>
    <w:p w:rsidR="007B1D5A" w:rsidRDefault="00B147F9">
      <w:pPr>
        <w:pStyle w:val="a3"/>
        <w:ind w:right="850" w:firstLine="0"/>
      </w:pPr>
      <w:r>
        <w:t>Распад Золотой орды, образование татарских ханств. Казанское ханство. Сибирское ханство. Астраханское ханство. Ногайская</w:t>
      </w:r>
      <w:r>
        <w:rPr>
          <w:spacing w:val="-4"/>
        </w:rPr>
        <w:t xml:space="preserve"> </w:t>
      </w:r>
      <w:r>
        <w:t>орда. Крымское ханство. Касимовское ханство. Дикое поле. Народы Северного Кавказа. Итальянские фактории Причерноморья (Каффа, Тана, Солдайя</w:t>
      </w:r>
      <w:r>
        <w:rPr>
          <w:spacing w:val="-1"/>
        </w:rPr>
        <w:t xml:space="preserve"> </w:t>
      </w:r>
      <w:r>
        <w:t>и</w:t>
      </w:r>
      <w:r>
        <w:rPr>
          <w:spacing w:val="-4"/>
        </w:rPr>
        <w:t xml:space="preserve"> </w:t>
      </w:r>
      <w:r>
        <w:t>др) и</w:t>
      </w:r>
      <w:r>
        <w:rPr>
          <w:spacing w:val="-4"/>
        </w:rPr>
        <w:t xml:space="preserve"> </w:t>
      </w:r>
      <w:r>
        <w:t>их</w:t>
      </w:r>
      <w:r>
        <w:rPr>
          <w:spacing w:val="-5"/>
        </w:rPr>
        <w:t xml:space="preserve"> </w:t>
      </w:r>
      <w:r>
        <w:t>роль</w:t>
      </w:r>
      <w:r>
        <w:rPr>
          <w:spacing w:val="-4"/>
        </w:rPr>
        <w:t xml:space="preserve"> </w:t>
      </w:r>
      <w:r>
        <w:t>в системе</w:t>
      </w:r>
      <w:r>
        <w:rPr>
          <w:spacing w:val="-6"/>
        </w:rPr>
        <w:t xml:space="preserve"> </w:t>
      </w:r>
      <w:r>
        <w:t>торговых</w:t>
      </w:r>
      <w:r>
        <w:rPr>
          <w:spacing w:val="-5"/>
        </w:rPr>
        <w:t xml:space="preserve"> </w:t>
      </w:r>
      <w:r>
        <w:t>и политических</w:t>
      </w:r>
      <w:r>
        <w:rPr>
          <w:spacing w:val="-5"/>
        </w:rPr>
        <w:t xml:space="preserve"> </w:t>
      </w:r>
      <w:r>
        <w:t>связей Руси с</w:t>
      </w:r>
      <w:r>
        <w:rPr>
          <w:spacing w:val="-2"/>
        </w:rPr>
        <w:t xml:space="preserve"> </w:t>
      </w:r>
      <w:r>
        <w:t>Западом</w:t>
      </w:r>
      <w:r>
        <w:rPr>
          <w:spacing w:val="-4"/>
        </w:rPr>
        <w:t xml:space="preserve"> </w:t>
      </w:r>
      <w:r>
        <w:t xml:space="preserve">и </w:t>
      </w:r>
      <w:r>
        <w:rPr>
          <w:spacing w:val="-2"/>
        </w:rPr>
        <w:t>Востоком.</w:t>
      </w:r>
    </w:p>
    <w:p w:rsidR="007B1D5A" w:rsidRDefault="00B147F9">
      <w:pPr>
        <w:pStyle w:val="1"/>
        <w:spacing w:before="4" w:line="272" w:lineRule="exact"/>
      </w:pPr>
      <w:r>
        <w:t>Культурное</w:t>
      </w:r>
      <w:r>
        <w:rPr>
          <w:spacing w:val="-4"/>
        </w:rPr>
        <w:t xml:space="preserve"> </w:t>
      </w:r>
      <w:r>
        <w:rPr>
          <w:spacing w:val="-2"/>
        </w:rPr>
        <w:t>пространство</w:t>
      </w:r>
    </w:p>
    <w:p w:rsidR="007B1D5A" w:rsidRDefault="00B147F9">
      <w:pPr>
        <w:pStyle w:val="a3"/>
        <w:spacing w:line="242" w:lineRule="auto"/>
        <w:ind w:right="853" w:firstLine="0"/>
      </w:pPr>
      <w:r>
        <w:t>Изменения в представлениях о картине мира в Евразии в связи с завершением монгольских</w:t>
      </w:r>
      <w:r>
        <w:rPr>
          <w:spacing w:val="80"/>
        </w:rPr>
        <w:t xml:space="preserve"> </w:t>
      </w:r>
      <w:r>
        <w:t>завоеваний.</w:t>
      </w:r>
      <w:r>
        <w:rPr>
          <w:spacing w:val="80"/>
        </w:rPr>
        <w:t xml:space="preserve"> </w:t>
      </w:r>
      <w:r>
        <w:t>Культурное</w:t>
      </w:r>
      <w:r>
        <w:rPr>
          <w:spacing w:val="80"/>
        </w:rPr>
        <w:t xml:space="preserve"> </w:t>
      </w:r>
      <w:r>
        <w:t>взаимодействие</w:t>
      </w:r>
      <w:r>
        <w:rPr>
          <w:spacing w:val="80"/>
        </w:rPr>
        <w:t xml:space="preserve"> </w:t>
      </w:r>
      <w:r>
        <w:t>цивилизаций.</w:t>
      </w:r>
      <w:r>
        <w:rPr>
          <w:spacing w:val="80"/>
        </w:rPr>
        <w:t xml:space="preserve"> </w:t>
      </w:r>
      <w:r>
        <w:t>Межкультурные</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ind w:right="853" w:firstLine="0"/>
      </w:pPr>
      <w:r>
        <w:lastRenderedPageBreak/>
        <w:t>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7B1D5A" w:rsidRDefault="00B147F9">
      <w:pPr>
        <w:pStyle w:val="1"/>
        <w:spacing w:before="8" w:line="273" w:lineRule="exact"/>
      </w:pPr>
      <w:r>
        <w:t>Формирование</w:t>
      </w:r>
      <w:r>
        <w:rPr>
          <w:spacing w:val="-4"/>
        </w:rPr>
        <w:t xml:space="preserve"> </w:t>
      </w:r>
      <w:r>
        <w:t>единого</w:t>
      </w:r>
      <w:r>
        <w:rPr>
          <w:spacing w:val="-2"/>
        </w:rPr>
        <w:t xml:space="preserve"> </w:t>
      </w:r>
      <w:r>
        <w:t>Русского</w:t>
      </w:r>
      <w:r>
        <w:rPr>
          <w:spacing w:val="-3"/>
        </w:rPr>
        <w:t xml:space="preserve"> </w:t>
      </w:r>
      <w:r>
        <w:t>государства</w:t>
      </w:r>
      <w:r>
        <w:rPr>
          <w:spacing w:val="-3"/>
        </w:rPr>
        <w:t xml:space="preserve"> </w:t>
      </w:r>
      <w:r>
        <w:t>в</w:t>
      </w:r>
      <w:r>
        <w:rPr>
          <w:spacing w:val="-2"/>
        </w:rPr>
        <w:t xml:space="preserve"> </w:t>
      </w:r>
      <w:r>
        <w:t>XV</w:t>
      </w:r>
      <w:r>
        <w:rPr>
          <w:spacing w:val="-3"/>
        </w:rPr>
        <w:t xml:space="preserve"> </w:t>
      </w:r>
      <w:r>
        <w:rPr>
          <w:spacing w:val="-4"/>
        </w:rPr>
        <w:t>веке</w:t>
      </w:r>
    </w:p>
    <w:p w:rsidR="007B1D5A" w:rsidRDefault="00B147F9">
      <w:pPr>
        <w:pStyle w:val="a3"/>
        <w:ind w:right="839" w:firstLine="0"/>
      </w:pPr>
      <w:r>
        <w:t xml:space="preserve">Борьба за русские земли между Литовским и Московским государствами. Объединение русских земель вокруг Москвы. </w:t>
      </w:r>
      <w:r>
        <w:rPr>
          <w:b/>
          <w:i/>
        </w:rPr>
        <w:t xml:space="preserve">Брачные связи как коррупционное средство. </w:t>
      </w:r>
      <w:r>
        <w:t>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w:t>
      </w:r>
      <w:r>
        <w:rPr>
          <w:spacing w:val="18"/>
        </w:rPr>
        <w:t xml:space="preserve"> </w:t>
      </w:r>
      <w:r>
        <w:t>роли</w:t>
      </w:r>
      <w:r>
        <w:rPr>
          <w:spacing w:val="24"/>
        </w:rPr>
        <w:t xml:space="preserve"> </w:t>
      </w:r>
      <w:r>
        <w:t>Москвы</w:t>
      </w:r>
      <w:r>
        <w:rPr>
          <w:spacing w:val="20"/>
        </w:rPr>
        <w:t xml:space="preserve"> </w:t>
      </w:r>
      <w:r>
        <w:t>в</w:t>
      </w:r>
      <w:r>
        <w:rPr>
          <w:spacing w:val="24"/>
        </w:rPr>
        <w:t xml:space="preserve"> </w:t>
      </w:r>
      <w:r>
        <w:t>православном</w:t>
      </w:r>
      <w:r>
        <w:rPr>
          <w:spacing w:val="20"/>
        </w:rPr>
        <w:t xml:space="preserve"> </w:t>
      </w:r>
      <w:r>
        <w:t>мире.</w:t>
      </w:r>
      <w:r>
        <w:rPr>
          <w:spacing w:val="25"/>
        </w:rPr>
        <w:t xml:space="preserve"> </w:t>
      </w:r>
      <w:r>
        <w:t>Теория</w:t>
      </w:r>
      <w:r>
        <w:rPr>
          <w:spacing w:val="18"/>
        </w:rPr>
        <w:t xml:space="preserve"> </w:t>
      </w:r>
      <w:r>
        <w:t>«Москва</w:t>
      </w:r>
      <w:r>
        <w:rPr>
          <w:spacing w:val="31"/>
        </w:rPr>
        <w:t xml:space="preserve"> </w:t>
      </w:r>
      <w:r>
        <w:t>–</w:t>
      </w:r>
      <w:r>
        <w:rPr>
          <w:spacing w:val="23"/>
        </w:rPr>
        <w:t xml:space="preserve"> </w:t>
      </w:r>
      <w:r>
        <w:t>третий</w:t>
      </w:r>
      <w:r>
        <w:rPr>
          <w:spacing w:val="19"/>
        </w:rPr>
        <w:t xml:space="preserve"> </w:t>
      </w:r>
      <w:r>
        <w:t>Рим».</w:t>
      </w:r>
      <w:r>
        <w:rPr>
          <w:spacing w:val="25"/>
        </w:rPr>
        <w:t xml:space="preserve"> </w:t>
      </w:r>
      <w:r>
        <w:rPr>
          <w:spacing w:val="-4"/>
        </w:rPr>
        <w:t>Иван</w:t>
      </w:r>
    </w:p>
    <w:p w:rsidR="007B1D5A" w:rsidRDefault="00B147F9">
      <w:pPr>
        <w:pStyle w:val="a3"/>
        <w:ind w:right="852" w:firstLine="0"/>
      </w:pPr>
      <w:r>
        <w:t>III. Присоединение Новгорода и Твери. Ликвидация зависимости от Орды. Расширение международных</w:t>
      </w:r>
      <w:r>
        <w:rPr>
          <w:spacing w:val="80"/>
        </w:rPr>
        <w:t xml:space="preserve"> </w:t>
      </w:r>
      <w:r>
        <w:t>связей</w:t>
      </w:r>
      <w:r>
        <w:rPr>
          <w:spacing w:val="80"/>
        </w:rPr>
        <w:t xml:space="preserve"> </w:t>
      </w:r>
      <w:r>
        <w:t>Московского</w:t>
      </w:r>
      <w:r>
        <w:rPr>
          <w:spacing w:val="80"/>
        </w:rPr>
        <w:t xml:space="preserve"> </w:t>
      </w:r>
      <w:r>
        <w:t>государства.</w:t>
      </w:r>
      <w:r>
        <w:rPr>
          <w:spacing w:val="80"/>
        </w:rPr>
        <w:t xml:space="preserve"> </w:t>
      </w:r>
      <w:r>
        <w:t>Принятие</w:t>
      </w:r>
      <w:r>
        <w:rPr>
          <w:spacing w:val="80"/>
        </w:rPr>
        <w:t xml:space="preserve"> </w:t>
      </w:r>
      <w:r>
        <w:t>общерусского</w:t>
      </w:r>
      <w:r>
        <w:rPr>
          <w:spacing w:val="80"/>
        </w:rPr>
        <w:t xml:space="preserve"> </w:t>
      </w:r>
      <w:r>
        <w:t>Судебника. Местничество.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B1D5A" w:rsidRDefault="00B147F9">
      <w:pPr>
        <w:pStyle w:val="1"/>
        <w:spacing w:before="4" w:line="273" w:lineRule="exact"/>
      </w:pPr>
      <w:r>
        <w:t>Культурное</w:t>
      </w:r>
      <w:r>
        <w:rPr>
          <w:spacing w:val="-4"/>
        </w:rPr>
        <w:t xml:space="preserve"> </w:t>
      </w:r>
      <w:r>
        <w:rPr>
          <w:spacing w:val="-2"/>
        </w:rPr>
        <w:t>пространство</w:t>
      </w:r>
    </w:p>
    <w:p w:rsidR="007B1D5A" w:rsidRDefault="00B147F9">
      <w:pPr>
        <w:pStyle w:val="a3"/>
        <w:ind w:right="847" w:firstLine="0"/>
      </w:pPr>
      <w:r>
        <w:t>Изменения восприятия мира. Сакрализация великокняжеской власти. Флорентийская</w:t>
      </w:r>
      <w:r>
        <w:rPr>
          <w:spacing w:val="40"/>
        </w:rPr>
        <w:t xml:space="preserve"> </w:t>
      </w:r>
      <w:r>
        <w:t>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7B1D5A" w:rsidRDefault="00B147F9">
      <w:pPr>
        <w:pStyle w:val="a3"/>
        <w:ind w:firstLine="0"/>
      </w:pPr>
      <w:r>
        <w:t>Региональный</w:t>
      </w:r>
      <w:r>
        <w:rPr>
          <w:spacing w:val="1"/>
        </w:rPr>
        <w:t xml:space="preserve"> </w:t>
      </w:r>
      <w:r>
        <w:rPr>
          <w:spacing w:val="-2"/>
        </w:rPr>
        <w:t>компонент</w:t>
      </w:r>
    </w:p>
    <w:p w:rsidR="007B1D5A" w:rsidRDefault="00B147F9">
      <w:pPr>
        <w:pStyle w:val="a3"/>
        <w:ind w:firstLine="0"/>
      </w:pPr>
      <w:r>
        <w:t>Наш</w:t>
      </w:r>
      <w:r>
        <w:rPr>
          <w:spacing w:val="1"/>
        </w:rPr>
        <w:t xml:space="preserve"> </w:t>
      </w:r>
      <w:r>
        <w:t>регион</w:t>
      </w:r>
      <w:r>
        <w:rPr>
          <w:spacing w:val="1"/>
        </w:rPr>
        <w:t xml:space="preserve"> </w:t>
      </w:r>
      <w:r>
        <w:t>в</w:t>
      </w:r>
      <w:r>
        <w:rPr>
          <w:spacing w:val="-3"/>
        </w:rPr>
        <w:t xml:space="preserve"> </w:t>
      </w:r>
      <w:r>
        <w:t>древности</w:t>
      </w:r>
      <w:r>
        <w:rPr>
          <w:spacing w:val="-3"/>
        </w:rPr>
        <w:t xml:space="preserve"> </w:t>
      </w:r>
      <w:r>
        <w:t>и</w:t>
      </w:r>
      <w:r>
        <w:rPr>
          <w:spacing w:val="1"/>
        </w:rPr>
        <w:t xml:space="preserve"> </w:t>
      </w:r>
      <w:r>
        <w:rPr>
          <w:spacing w:val="-2"/>
        </w:rPr>
        <w:t>средневековье.</w:t>
      </w:r>
    </w:p>
    <w:p w:rsidR="007B1D5A" w:rsidRDefault="00B147F9">
      <w:pPr>
        <w:pStyle w:val="a3"/>
        <w:spacing w:before="2"/>
        <w:ind w:right="863" w:firstLine="0"/>
        <w:jc w:val="left"/>
      </w:pPr>
      <w:r>
        <w:rPr>
          <w:b/>
          <w:i/>
        </w:rPr>
        <w:t>Россия в</w:t>
      </w:r>
      <w:r>
        <w:rPr>
          <w:b/>
          <w:i/>
          <w:spacing w:val="74"/>
        </w:rPr>
        <w:t xml:space="preserve"> </w:t>
      </w:r>
      <w:r>
        <w:rPr>
          <w:b/>
          <w:i/>
        </w:rPr>
        <w:t xml:space="preserve">XVI – XVII вв.: от великого княжества к царству Россия в XVI веке </w:t>
      </w:r>
      <w:r>
        <w:t>Княжение</w:t>
      </w:r>
      <w:r>
        <w:rPr>
          <w:spacing w:val="80"/>
          <w:w w:val="150"/>
        </w:rPr>
        <w:t xml:space="preserve"> </w:t>
      </w:r>
      <w:r>
        <w:t>Василия</w:t>
      </w:r>
      <w:r>
        <w:rPr>
          <w:spacing w:val="80"/>
          <w:w w:val="150"/>
        </w:rPr>
        <w:t xml:space="preserve"> </w:t>
      </w:r>
      <w:r>
        <w:t>III.</w:t>
      </w:r>
      <w:r>
        <w:rPr>
          <w:spacing w:val="80"/>
          <w:w w:val="150"/>
        </w:rPr>
        <w:t xml:space="preserve"> </w:t>
      </w:r>
      <w:r>
        <w:t>Завершение</w:t>
      </w:r>
      <w:r>
        <w:rPr>
          <w:spacing w:val="80"/>
          <w:w w:val="150"/>
        </w:rPr>
        <w:t xml:space="preserve"> </w:t>
      </w:r>
      <w:r>
        <w:t>объединения</w:t>
      </w:r>
      <w:r>
        <w:rPr>
          <w:spacing w:val="80"/>
          <w:w w:val="150"/>
        </w:rPr>
        <w:t xml:space="preserve"> </w:t>
      </w:r>
      <w:r>
        <w:t>русских</w:t>
      </w:r>
      <w:r>
        <w:rPr>
          <w:spacing w:val="80"/>
          <w:w w:val="150"/>
        </w:rPr>
        <w:t xml:space="preserve"> </w:t>
      </w:r>
      <w:r>
        <w:t>земель</w:t>
      </w:r>
      <w:r>
        <w:rPr>
          <w:spacing w:val="80"/>
          <w:w w:val="150"/>
        </w:rPr>
        <w:t xml:space="preserve"> </w:t>
      </w:r>
      <w:r>
        <w:t>вокруг</w:t>
      </w:r>
      <w:r>
        <w:rPr>
          <w:spacing w:val="80"/>
          <w:w w:val="150"/>
        </w:rPr>
        <w:t xml:space="preserve"> </w:t>
      </w:r>
      <w:r>
        <w:t>Москвы: присоединение Псковской, Смоленской, Рязанской земель. Отмирание удельной системы. Укрепление</w:t>
      </w:r>
      <w:r>
        <w:rPr>
          <w:spacing w:val="80"/>
        </w:rPr>
        <w:t xml:space="preserve"> </w:t>
      </w:r>
      <w:r>
        <w:t>великокняжеской</w:t>
      </w:r>
      <w:r>
        <w:rPr>
          <w:spacing w:val="80"/>
        </w:rPr>
        <w:t xml:space="preserve"> </w:t>
      </w:r>
      <w:r>
        <w:t>власти.</w:t>
      </w:r>
      <w:r>
        <w:rPr>
          <w:spacing w:val="80"/>
        </w:rPr>
        <w:t xml:space="preserve"> </w:t>
      </w:r>
      <w:r>
        <w:t>Внешняя</w:t>
      </w:r>
      <w:r>
        <w:rPr>
          <w:spacing w:val="80"/>
        </w:rPr>
        <w:t xml:space="preserve"> </w:t>
      </w:r>
      <w:r>
        <w:t>политика</w:t>
      </w:r>
      <w:r>
        <w:rPr>
          <w:spacing w:val="80"/>
        </w:rPr>
        <w:t xml:space="preserve"> </w:t>
      </w:r>
      <w:r>
        <w:t>Московского</w:t>
      </w:r>
      <w:r>
        <w:rPr>
          <w:spacing w:val="80"/>
        </w:rPr>
        <w:t xml:space="preserve"> </w:t>
      </w:r>
      <w:r>
        <w:t>княжества</w:t>
      </w:r>
      <w:r>
        <w:rPr>
          <w:spacing w:val="80"/>
        </w:rPr>
        <w:t xml:space="preserve"> </w:t>
      </w:r>
      <w:r>
        <w:t>в первой трети XVI в.: война с Великим княжеством Литовским, отношения с Крымским и Казанским ханствами, посольства в европейские государства.</w:t>
      </w:r>
    </w:p>
    <w:p w:rsidR="007B1D5A" w:rsidRDefault="00B147F9">
      <w:pPr>
        <w:pStyle w:val="a3"/>
        <w:ind w:right="850" w:firstLine="0"/>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B1D5A" w:rsidRDefault="00B147F9">
      <w:pPr>
        <w:pStyle w:val="a3"/>
        <w:ind w:right="848" w:firstLine="0"/>
      </w:pPr>
      <w: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7B1D5A" w:rsidRDefault="00B147F9">
      <w:pPr>
        <w:pStyle w:val="a3"/>
        <w:ind w:right="854" w:firstLine="0"/>
      </w:pPr>
      <w: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7B1D5A" w:rsidRDefault="00B147F9">
      <w:pPr>
        <w:pStyle w:val="a3"/>
        <w:ind w:right="848" w:firstLine="144"/>
      </w:pPr>
      <w: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w:t>
      </w:r>
      <w:r>
        <w:rPr>
          <w:sz w:val="22"/>
        </w:rPr>
        <w:t>Особенности системы управления</w:t>
      </w:r>
      <w:r>
        <w:rPr>
          <w:spacing w:val="80"/>
          <w:w w:val="150"/>
          <w:sz w:val="22"/>
        </w:rPr>
        <w:t xml:space="preserve"> </w:t>
      </w:r>
      <w:r>
        <w:rPr>
          <w:sz w:val="22"/>
        </w:rPr>
        <w:t>государством.</w:t>
      </w:r>
      <w:r>
        <w:rPr>
          <w:spacing w:val="40"/>
          <w:sz w:val="22"/>
        </w:rPr>
        <w:t xml:space="preserve">  </w:t>
      </w:r>
      <w:r>
        <w:t>Приказы.</w:t>
      </w:r>
      <w:r>
        <w:rPr>
          <w:spacing w:val="80"/>
          <w:w w:val="150"/>
        </w:rPr>
        <w:t xml:space="preserve"> </w:t>
      </w:r>
      <w:r>
        <w:t>Судебник</w:t>
      </w:r>
      <w:r>
        <w:rPr>
          <w:spacing w:val="80"/>
          <w:w w:val="150"/>
        </w:rPr>
        <w:t xml:space="preserve"> </w:t>
      </w:r>
      <w:r>
        <w:t>1550</w:t>
      </w:r>
      <w:r>
        <w:rPr>
          <w:spacing w:val="80"/>
          <w:w w:val="150"/>
        </w:rPr>
        <w:t xml:space="preserve"> </w:t>
      </w:r>
      <w:r>
        <w:t>г.</w:t>
      </w:r>
      <w:r>
        <w:rPr>
          <w:spacing w:val="80"/>
          <w:w w:val="150"/>
        </w:rPr>
        <w:t xml:space="preserve"> </w:t>
      </w:r>
      <w:r>
        <w:t>«Соборное</w:t>
      </w:r>
      <w:r>
        <w:rPr>
          <w:spacing w:val="80"/>
          <w:w w:val="150"/>
        </w:rPr>
        <w:t xml:space="preserve"> </w:t>
      </w:r>
      <w:r>
        <w:t>Уложение»</w:t>
      </w:r>
      <w:r>
        <w:rPr>
          <w:spacing w:val="80"/>
          <w:w w:val="150"/>
        </w:rPr>
        <w:t xml:space="preserve"> </w:t>
      </w:r>
      <w:r>
        <w:t>1649</w:t>
      </w:r>
      <w:r>
        <w:rPr>
          <w:spacing w:val="40"/>
        </w:rPr>
        <w:t xml:space="preserve"> </w:t>
      </w:r>
      <w:r>
        <w:t>г. Центральное и местное управление. Социальные движения. Отмена местничества.</w:t>
      </w:r>
    </w:p>
    <w:p w:rsidR="007B1D5A" w:rsidRDefault="00B147F9">
      <w:pPr>
        <w:pStyle w:val="a3"/>
        <w:ind w:right="855" w:firstLine="62"/>
        <w:jc w:val="left"/>
      </w:pPr>
      <w:r>
        <w:t>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w:t>
      </w:r>
      <w:r>
        <w:rPr>
          <w:spacing w:val="40"/>
        </w:rPr>
        <w:t xml:space="preserve"> </w:t>
      </w:r>
      <w:r>
        <w:t>Казанского</w:t>
      </w:r>
      <w:r>
        <w:rPr>
          <w:spacing w:val="40"/>
        </w:rPr>
        <w:t xml:space="preserve"> </w:t>
      </w:r>
      <w:r>
        <w:t>и</w:t>
      </w:r>
      <w:r>
        <w:rPr>
          <w:spacing w:val="40"/>
        </w:rPr>
        <w:t xml:space="preserve"> </w:t>
      </w:r>
      <w:r>
        <w:t>Астраханского</w:t>
      </w:r>
      <w:r>
        <w:rPr>
          <w:spacing w:val="40"/>
        </w:rPr>
        <w:t xml:space="preserve"> </w:t>
      </w:r>
      <w:r>
        <w:t>ханств.</w:t>
      </w:r>
      <w:r>
        <w:rPr>
          <w:spacing w:val="40"/>
        </w:rPr>
        <w:t xml:space="preserve"> </w:t>
      </w:r>
      <w:r>
        <w:t>Значение</w:t>
      </w:r>
      <w:r>
        <w:rPr>
          <w:spacing w:val="40"/>
        </w:rPr>
        <w:t xml:space="preserve"> </w:t>
      </w:r>
      <w:r>
        <w:t>включения</w:t>
      </w:r>
      <w:r>
        <w:rPr>
          <w:spacing w:val="40"/>
        </w:rPr>
        <w:t xml:space="preserve"> </w:t>
      </w:r>
      <w:r>
        <w:t>Среднего</w:t>
      </w:r>
      <w:r>
        <w:rPr>
          <w:spacing w:val="40"/>
        </w:rPr>
        <w:t xml:space="preserve"> </w:t>
      </w:r>
      <w:r>
        <w:t>и Нижнего</w:t>
      </w:r>
      <w:r>
        <w:rPr>
          <w:spacing w:val="40"/>
        </w:rPr>
        <w:t xml:space="preserve"> </w:t>
      </w:r>
      <w:r>
        <w:t>Поволжья</w:t>
      </w:r>
      <w:r>
        <w:rPr>
          <w:spacing w:val="40"/>
        </w:rPr>
        <w:t xml:space="preserve"> </w:t>
      </w:r>
      <w:r>
        <w:t>в</w:t>
      </w:r>
      <w:r>
        <w:rPr>
          <w:spacing w:val="40"/>
        </w:rPr>
        <w:t xml:space="preserve"> </w:t>
      </w:r>
      <w:r>
        <w:t>состав</w:t>
      </w:r>
      <w:r>
        <w:rPr>
          <w:spacing w:val="40"/>
        </w:rPr>
        <w:t xml:space="preserve"> </w:t>
      </w:r>
      <w:r>
        <w:t>Российского</w:t>
      </w:r>
      <w:r>
        <w:rPr>
          <w:spacing w:val="40"/>
        </w:rPr>
        <w:t xml:space="preserve"> </w:t>
      </w:r>
      <w:r>
        <w:t>государства.</w:t>
      </w:r>
      <w:r>
        <w:rPr>
          <w:spacing w:val="40"/>
        </w:rPr>
        <w:t xml:space="preserve"> </w:t>
      </w:r>
      <w:r>
        <w:t>Войны</w:t>
      </w:r>
      <w:r>
        <w:rPr>
          <w:spacing w:val="40"/>
        </w:rPr>
        <w:t xml:space="preserve"> </w:t>
      </w:r>
      <w:r>
        <w:t>с</w:t>
      </w:r>
      <w:r>
        <w:rPr>
          <w:spacing w:val="40"/>
        </w:rPr>
        <w:t xml:space="preserve"> </w:t>
      </w:r>
      <w:r>
        <w:t>Крымским</w:t>
      </w:r>
      <w:r>
        <w:rPr>
          <w:spacing w:val="40"/>
        </w:rPr>
        <w:t xml:space="preserve"> </w:t>
      </w:r>
      <w:r>
        <w:t>ханством. Набег Девлет-Гирея 1571 г. и сожжение Москвы. Битва при Молодях. Ливонская война:</w:t>
      </w:r>
      <w:r>
        <w:rPr>
          <w:spacing w:val="80"/>
        </w:rPr>
        <w:t xml:space="preserve"> </w:t>
      </w:r>
      <w:r>
        <w:t>причины</w:t>
      </w:r>
      <w:r>
        <w:rPr>
          <w:spacing w:val="16"/>
        </w:rPr>
        <w:t xml:space="preserve"> </w:t>
      </w:r>
      <w:r>
        <w:t>и</w:t>
      </w:r>
      <w:r>
        <w:rPr>
          <w:spacing w:val="22"/>
        </w:rPr>
        <w:t xml:space="preserve"> </w:t>
      </w:r>
      <w:r>
        <w:t>характер.</w:t>
      </w:r>
      <w:r>
        <w:rPr>
          <w:spacing w:val="24"/>
        </w:rPr>
        <w:t xml:space="preserve"> </w:t>
      </w:r>
      <w:r>
        <w:t>Ликвидация</w:t>
      </w:r>
      <w:r>
        <w:rPr>
          <w:spacing w:val="21"/>
        </w:rPr>
        <w:t xml:space="preserve"> </w:t>
      </w:r>
      <w:r>
        <w:t>Ливонского</w:t>
      </w:r>
      <w:r>
        <w:rPr>
          <w:spacing w:val="20"/>
        </w:rPr>
        <w:t xml:space="preserve"> </w:t>
      </w:r>
      <w:r>
        <w:t>ордена.</w:t>
      </w:r>
      <w:r>
        <w:rPr>
          <w:spacing w:val="24"/>
        </w:rPr>
        <w:t xml:space="preserve"> </w:t>
      </w:r>
      <w:r>
        <w:t>Причины</w:t>
      </w:r>
      <w:r>
        <w:rPr>
          <w:spacing w:val="22"/>
        </w:rPr>
        <w:t xml:space="preserve"> </w:t>
      </w:r>
      <w:r>
        <w:t>и</w:t>
      </w:r>
      <w:r>
        <w:rPr>
          <w:spacing w:val="22"/>
        </w:rPr>
        <w:t xml:space="preserve"> </w:t>
      </w:r>
      <w:r>
        <w:t>результаты</w:t>
      </w:r>
      <w:r>
        <w:rPr>
          <w:spacing w:val="24"/>
        </w:rPr>
        <w:t xml:space="preserve"> </w:t>
      </w:r>
      <w:r>
        <w:rPr>
          <w:spacing w:val="-2"/>
        </w:rPr>
        <w:t>поражения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49" w:firstLine="0"/>
      </w:pPr>
      <w:r>
        <w:lastRenderedPageBreak/>
        <w:t>России в Ливонской войне. Поход Ермака Тимофеевича на Сибирское ханство. Начало присоединения к России Западной Сибири.</w:t>
      </w:r>
    </w:p>
    <w:p w:rsidR="007B1D5A" w:rsidRDefault="00B147F9">
      <w:pPr>
        <w:pStyle w:val="a3"/>
        <w:ind w:right="838" w:firstLine="0"/>
      </w:pPr>
      <w:r>
        <w:t>Социальная структура российского общества. Дворянство. Служилые и неслужилые</w:t>
      </w:r>
      <w:r>
        <w:rPr>
          <w:spacing w:val="80"/>
        </w:rPr>
        <w:t xml:space="preserve"> </w:t>
      </w:r>
      <w:r>
        <w:t>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B1D5A" w:rsidRDefault="00B147F9">
      <w:pPr>
        <w:pStyle w:val="a3"/>
        <w:ind w:right="843" w:firstLine="0"/>
      </w:pPr>
      <w: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7B1D5A" w:rsidRDefault="00B147F9">
      <w:pPr>
        <w:pStyle w:val="a3"/>
        <w:ind w:right="847" w:firstLine="0"/>
      </w:pPr>
      <w:r>
        <w:rPr>
          <w:b/>
          <w:i/>
        </w:rPr>
        <w:t xml:space="preserve">Россия в конце XVI в. </w:t>
      </w: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7B1D5A" w:rsidRDefault="00B147F9">
      <w:pPr>
        <w:pStyle w:val="a3"/>
        <w:ind w:right="851" w:firstLine="0"/>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B1D5A" w:rsidRDefault="00B147F9">
      <w:pPr>
        <w:pStyle w:val="1"/>
        <w:spacing w:before="2" w:line="275" w:lineRule="exact"/>
      </w:pPr>
      <w:r>
        <w:t>Смута</w:t>
      </w:r>
      <w:r>
        <w:rPr>
          <w:spacing w:val="1"/>
        </w:rPr>
        <w:t xml:space="preserve"> </w:t>
      </w:r>
      <w:r>
        <w:t>в</w:t>
      </w:r>
      <w:r>
        <w:rPr>
          <w:spacing w:val="1"/>
        </w:rPr>
        <w:t xml:space="preserve"> </w:t>
      </w:r>
      <w:r>
        <w:rPr>
          <w:spacing w:val="-2"/>
        </w:rPr>
        <w:t>России</w:t>
      </w:r>
    </w:p>
    <w:p w:rsidR="007B1D5A" w:rsidRDefault="00B147F9">
      <w:pPr>
        <w:pStyle w:val="a3"/>
        <w:ind w:right="846" w:firstLine="0"/>
      </w:pPr>
      <w:r>
        <w:t>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w:t>
      </w:r>
    </w:p>
    <w:p w:rsidR="007B1D5A" w:rsidRDefault="00B147F9">
      <w:pPr>
        <w:pStyle w:val="a3"/>
        <w:spacing w:line="242" w:lineRule="auto"/>
        <w:ind w:right="859" w:firstLine="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B1D5A" w:rsidRDefault="00B147F9">
      <w:pPr>
        <w:pStyle w:val="a3"/>
        <w:ind w:right="839" w:firstLine="0"/>
      </w:pPr>
      <w:r>
        <w:t>Царь Василий Шуйский. Восстание Ивана Болотникова. Перерастание внутреннего кризиса</w:t>
      </w:r>
      <w:r>
        <w:rPr>
          <w:spacing w:val="-1"/>
        </w:rPr>
        <w:t xml:space="preserve"> </w:t>
      </w:r>
      <w:r>
        <w:t>в гражданскую</w:t>
      </w:r>
      <w:r>
        <w:rPr>
          <w:spacing w:val="-2"/>
        </w:rPr>
        <w:t xml:space="preserve"> </w:t>
      </w:r>
      <w:r>
        <w:t>войну. Лжедмитрий II.</w:t>
      </w:r>
      <w:r>
        <w:rPr>
          <w:spacing w:val="-3"/>
        </w:rPr>
        <w:t xml:space="preserve"> </w:t>
      </w:r>
      <w:r>
        <w:t>Вторжение</w:t>
      </w:r>
      <w:r>
        <w:rPr>
          <w:spacing w:val="-1"/>
        </w:rPr>
        <w:t xml:space="preserve"> </w:t>
      </w:r>
      <w:r>
        <w:t>на</w:t>
      </w:r>
      <w:r>
        <w:rPr>
          <w:spacing w:val="-1"/>
        </w:rPr>
        <w:t xml:space="preserve"> </w:t>
      </w:r>
      <w:r>
        <w:t>территорию</w:t>
      </w:r>
      <w:r>
        <w:rPr>
          <w:spacing w:val="-2"/>
        </w:rPr>
        <w:t xml:space="preserve"> </w:t>
      </w:r>
      <w:r>
        <w:t>России польско- литовских отрядов. Тушинский лагерь самозванца под Москвой. Оборона Троице- 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w:t>
      </w:r>
      <w:r>
        <w:rPr>
          <w:spacing w:val="40"/>
        </w:rPr>
        <w:t xml:space="preserve"> </w:t>
      </w:r>
      <w:r>
        <w:t>в войну против России Речи Посполитой. Оборона Смоленска.</w:t>
      </w:r>
    </w:p>
    <w:p w:rsidR="007B1D5A" w:rsidRDefault="00B147F9">
      <w:pPr>
        <w:pStyle w:val="a3"/>
        <w:ind w:right="843" w:firstLine="0"/>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7B1D5A" w:rsidRDefault="00B147F9">
      <w:pPr>
        <w:pStyle w:val="a3"/>
        <w:ind w:right="850" w:firstLine="0"/>
      </w:pPr>
      <w: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w:t>
      </w:r>
      <w:r>
        <w:rPr>
          <w:spacing w:val="-1"/>
        </w:rPr>
        <w:t xml:space="preserve"> </w:t>
      </w:r>
      <w:r>
        <w:t>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B1D5A" w:rsidRDefault="00B147F9">
      <w:pPr>
        <w:pStyle w:val="2"/>
        <w:spacing w:line="272" w:lineRule="exact"/>
      </w:pPr>
      <w:r>
        <w:t>Россия в</w:t>
      </w:r>
      <w:r>
        <w:rPr>
          <w:spacing w:val="-3"/>
        </w:rPr>
        <w:t xml:space="preserve"> </w:t>
      </w:r>
      <w:r>
        <w:t>XVII</w:t>
      </w:r>
      <w:r>
        <w:rPr>
          <w:spacing w:val="-3"/>
        </w:rPr>
        <w:t xml:space="preserve"> </w:t>
      </w:r>
      <w:r>
        <w:rPr>
          <w:spacing w:val="-4"/>
        </w:rPr>
        <w:t>веке</w:t>
      </w:r>
    </w:p>
    <w:p w:rsidR="007B1D5A" w:rsidRDefault="00B147F9">
      <w:pPr>
        <w:pStyle w:val="a3"/>
        <w:ind w:right="848" w:firstLine="0"/>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B1D5A" w:rsidRDefault="00B147F9">
      <w:pPr>
        <w:pStyle w:val="a3"/>
        <w:ind w:right="842" w:firstLine="0"/>
      </w:pPr>
      <w:r>
        <w:t>Царь</w:t>
      </w:r>
      <w:r>
        <w:rPr>
          <w:spacing w:val="-3"/>
        </w:rPr>
        <w:t xml:space="preserve"> </w:t>
      </w:r>
      <w:r>
        <w:t>Алексей</w:t>
      </w:r>
      <w:r>
        <w:rPr>
          <w:spacing w:val="-2"/>
        </w:rPr>
        <w:t xml:space="preserve"> </w:t>
      </w:r>
      <w:r>
        <w:t>Михайлович.</w:t>
      </w:r>
      <w:r>
        <w:rPr>
          <w:spacing w:val="-1"/>
        </w:rPr>
        <w:t xml:space="preserve"> </w:t>
      </w:r>
      <w:r>
        <w:t>Укрепление</w:t>
      </w:r>
      <w:r>
        <w:rPr>
          <w:spacing w:val="-3"/>
        </w:rPr>
        <w:t xml:space="preserve"> </w:t>
      </w:r>
      <w:r>
        <w:t>самодержавия.</w:t>
      </w:r>
      <w:r>
        <w:rPr>
          <w:spacing w:val="-5"/>
        </w:rPr>
        <w:t xml:space="preserve"> </w:t>
      </w:r>
      <w:r>
        <w:t>Ослабление</w:t>
      </w:r>
      <w:r>
        <w:rPr>
          <w:spacing w:val="-3"/>
        </w:rPr>
        <w:t xml:space="preserve"> </w:t>
      </w:r>
      <w:r>
        <w:t>роли</w:t>
      </w:r>
      <w:r>
        <w:rPr>
          <w:spacing w:val="-2"/>
        </w:rPr>
        <w:t xml:space="preserve"> </w:t>
      </w:r>
      <w:r>
        <w:t>Боярской</w:t>
      </w:r>
      <w:r>
        <w:rPr>
          <w:spacing w:val="-6"/>
        </w:rPr>
        <w:t xml:space="preserve"> </w:t>
      </w:r>
      <w:r>
        <w:t>думы</w:t>
      </w:r>
      <w:r>
        <w:rPr>
          <w:spacing w:val="-2"/>
        </w:rPr>
        <w:t xml:space="preserve"> </w:t>
      </w:r>
      <w:r>
        <w:t>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w:t>
      </w:r>
      <w:r>
        <w:rPr>
          <w:spacing w:val="40"/>
        </w:rPr>
        <w:t xml:space="preserve">  </w:t>
      </w:r>
      <w:r>
        <w:t>деятельности</w:t>
      </w:r>
      <w:r>
        <w:rPr>
          <w:spacing w:val="40"/>
        </w:rPr>
        <w:t xml:space="preserve">  </w:t>
      </w:r>
      <w:r>
        <w:t>Земских</w:t>
      </w:r>
      <w:r>
        <w:rPr>
          <w:spacing w:val="40"/>
        </w:rPr>
        <w:t xml:space="preserve">  </w:t>
      </w:r>
      <w:r>
        <w:t>соборов.</w:t>
      </w:r>
      <w:r>
        <w:rPr>
          <w:spacing w:val="40"/>
        </w:rPr>
        <w:t xml:space="preserve">  </w:t>
      </w:r>
      <w:r>
        <w:t>Правительство</w:t>
      </w:r>
      <w:r>
        <w:rPr>
          <w:spacing w:val="40"/>
        </w:rPr>
        <w:t xml:space="preserve">  </w:t>
      </w:r>
      <w:r>
        <w:t>Б.И.</w:t>
      </w:r>
      <w:r>
        <w:rPr>
          <w:spacing w:val="11"/>
        </w:rPr>
        <w:t xml:space="preserve"> </w:t>
      </w:r>
      <w:r>
        <w:t>Морозова</w:t>
      </w:r>
      <w:r>
        <w:rPr>
          <w:spacing w:val="40"/>
        </w:rPr>
        <w:t xml:space="preserve">  </w:t>
      </w:r>
      <w:r>
        <w:t>и</w:t>
      </w:r>
      <w:r>
        <w:rPr>
          <w:spacing w:val="40"/>
        </w:rPr>
        <w:t xml:space="preserve">  </w:t>
      </w:r>
      <w:r>
        <w:t>И.Д.</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jc w:val="left"/>
      </w:pPr>
      <w:r>
        <w:lastRenderedPageBreak/>
        <w:t>Милославского:</w:t>
      </w:r>
      <w:r>
        <w:rPr>
          <w:spacing w:val="40"/>
        </w:rPr>
        <w:t xml:space="preserve"> </w:t>
      </w:r>
      <w:r>
        <w:t>итоги</w:t>
      </w:r>
      <w:r>
        <w:rPr>
          <w:spacing w:val="40"/>
        </w:rPr>
        <w:t xml:space="preserve"> </w:t>
      </w:r>
      <w:r>
        <w:t>его</w:t>
      </w:r>
      <w:r>
        <w:rPr>
          <w:spacing w:val="40"/>
        </w:rPr>
        <w:t xml:space="preserve"> </w:t>
      </w:r>
      <w:r>
        <w:t>деятельности.</w:t>
      </w:r>
      <w:r>
        <w:rPr>
          <w:spacing w:val="40"/>
        </w:rPr>
        <w:t xml:space="preserve"> </w:t>
      </w:r>
      <w:r>
        <w:t>Патриарх</w:t>
      </w:r>
      <w:r>
        <w:rPr>
          <w:spacing w:val="40"/>
        </w:rPr>
        <w:t xml:space="preserve"> </w:t>
      </w:r>
      <w:r>
        <w:t>Никон.</w:t>
      </w:r>
      <w:r>
        <w:rPr>
          <w:spacing w:val="40"/>
        </w:rPr>
        <w:t xml:space="preserve"> </w:t>
      </w:r>
      <w:r>
        <w:t>Раскол</w:t>
      </w:r>
      <w:r>
        <w:rPr>
          <w:spacing w:val="40"/>
        </w:rPr>
        <w:t xml:space="preserve"> </w:t>
      </w:r>
      <w:r>
        <w:t>в</w:t>
      </w:r>
      <w:r>
        <w:rPr>
          <w:spacing w:val="40"/>
        </w:rPr>
        <w:t xml:space="preserve"> </w:t>
      </w:r>
      <w:r>
        <w:t>Церкви.</w:t>
      </w:r>
      <w:r>
        <w:rPr>
          <w:spacing w:val="40"/>
        </w:rPr>
        <w:t xml:space="preserve"> </w:t>
      </w:r>
      <w:r>
        <w:t>Протопоп Аввакум, формирование религиозной традиции старообрядчества.</w:t>
      </w:r>
    </w:p>
    <w:p w:rsidR="007B1D5A" w:rsidRDefault="00B147F9">
      <w:pPr>
        <w:pStyle w:val="a3"/>
        <w:tabs>
          <w:tab w:val="left" w:pos="2229"/>
          <w:tab w:val="left" w:pos="3404"/>
          <w:tab w:val="left" w:pos="4282"/>
          <w:tab w:val="left" w:pos="4627"/>
          <w:tab w:val="left" w:pos="5749"/>
          <w:tab w:val="left" w:pos="7480"/>
          <w:tab w:val="left" w:pos="9234"/>
        </w:tabs>
        <w:ind w:right="850" w:firstLine="0"/>
        <w:jc w:val="left"/>
      </w:pPr>
      <w:r>
        <w:t>Царь Федор Алексеевич. Отмена местничества. Налоговая (податная) реформа. Экономическое</w:t>
      </w:r>
      <w:r>
        <w:rPr>
          <w:spacing w:val="35"/>
        </w:rPr>
        <w:t xml:space="preserve"> </w:t>
      </w:r>
      <w:r>
        <w:t>развитие</w:t>
      </w:r>
      <w:r>
        <w:rPr>
          <w:spacing w:val="35"/>
        </w:rPr>
        <w:t xml:space="preserve"> </w:t>
      </w:r>
      <w:r>
        <w:t>России</w:t>
      </w:r>
      <w:r>
        <w:rPr>
          <w:spacing w:val="37"/>
        </w:rPr>
        <w:t xml:space="preserve"> </w:t>
      </w:r>
      <w:r>
        <w:t>в</w:t>
      </w:r>
      <w:r>
        <w:rPr>
          <w:spacing w:val="38"/>
        </w:rPr>
        <w:t xml:space="preserve"> </w:t>
      </w:r>
      <w:r>
        <w:t>XVII</w:t>
      </w:r>
      <w:r>
        <w:rPr>
          <w:spacing w:val="38"/>
        </w:rPr>
        <w:t xml:space="preserve"> </w:t>
      </w:r>
      <w:r>
        <w:t>в.</w:t>
      </w:r>
      <w:r>
        <w:rPr>
          <w:spacing w:val="38"/>
        </w:rPr>
        <w:t xml:space="preserve"> </w:t>
      </w:r>
      <w:r>
        <w:t>Первые</w:t>
      </w:r>
      <w:r>
        <w:rPr>
          <w:spacing w:val="35"/>
        </w:rPr>
        <w:t xml:space="preserve"> </w:t>
      </w:r>
      <w:r>
        <w:t>мануфактуры.</w:t>
      </w:r>
      <w:r>
        <w:rPr>
          <w:spacing w:val="38"/>
        </w:rPr>
        <w:t xml:space="preserve"> </w:t>
      </w:r>
      <w:r>
        <w:t>Ярмарки.</w:t>
      </w:r>
      <w:r>
        <w:rPr>
          <w:spacing w:val="38"/>
        </w:rPr>
        <w:t xml:space="preserve"> </w:t>
      </w:r>
      <w:r>
        <w:t xml:space="preserve">Укрепление </w:t>
      </w:r>
      <w:r>
        <w:rPr>
          <w:spacing w:val="-2"/>
        </w:rPr>
        <w:t>внутренних</w:t>
      </w:r>
      <w:r>
        <w:tab/>
      </w:r>
      <w:r>
        <w:rPr>
          <w:spacing w:val="-2"/>
        </w:rPr>
        <w:t>торговых</w:t>
      </w:r>
      <w:r>
        <w:tab/>
      </w:r>
      <w:r>
        <w:rPr>
          <w:spacing w:val="-2"/>
        </w:rPr>
        <w:t>связей</w:t>
      </w:r>
      <w:r>
        <w:tab/>
      </w:r>
      <w:r>
        <w:rPr>
          <w:spacing w:val="-10"/>
        </w:rPr>
        <w:t>и</w:t>
      </w:r>
      <w:r>
        <w:tab/>
      </w:r>
      <w:r>
        <w:rPr>
          <w:spacing w:val="-2"/>
        </w:rPr>
        <w:t>развитие</w:t>
      </w:r>
      <w:r>
        <w:tab/>
      </w:r>
      <w:r>
        <w:rPr>
          <w:spacing w:val="-2"/>
        </w:rPr>
        <w:t>хозяйственной</w:t>
      </w:r>
      <w:r>
        <w:tab/>
      </w:r>
      <w:r>
        <w:rPr>
          <w:spacing w:val="-2"/>
        </w:rPr>
        <w:t>специализации</w:t>
      </w:r>
      <w:r>
        <w:tab/>
      </w:r>
      <w:r>
        <w:rPr>
          <w:spacing w:val="-2"/>
        </w:rPr>
        <w:t xml:space="preserve">регионов </w:t>
      </w:r>
      <w:r>
        <w:t>Российского</w:t>
      </w:r>
      <w:r>
        <w:rPr>
          <w:spacing w:val="40"/>
        </w:rPr>
        <w:t xml:space="preserve"> </w:t>
      </w:r>
      <w:r>
        <w:t>государства.</w:t>
      </w:r>
      <w:r>
        <w:rPr>
          <w:spacing w:val="40"/>
        </w:rPr>
        <w:t xml:space="preserve"> </w:t>
      </w:r>
      <w:r>
        <w:t>Торговый</w:t>
      </w:r>
      <w:r>
        <w:rPr>
          <w:spacing w:val="40"/>
        </w:rPr>
        <w:t xml:space="preserve"> </w:t>
      </w:r>
      <w:r>
        <w:t>и</w:t>
      </w:r>
      <w:r>
        <w:rPr>
          <w:spacing w:val="40"/>
        </w:rPr>
        <w:t xml:space="preserve"> </w:t>
      </w:r>
      <w:r>
        <w:t>Новоторговый</w:t>
      </w:r>
      <w:r>
        <w:rPr>
          <w:spacing w:val="40"/>
        </w:rPr>
        <w:t xml:space="preserve"> </w:t>
      </w:r>
      <w:r>
        <w:t>уставы.</w:t>
      </w:r>
      <w:r>
        <w:rPr>
          <w:spacing w:val="40"/>
        </w:rPr>
        <w:t xml:space="preserve"> </w:t>
      </w:r>
      <w:r>
        <w:t>Торговля</w:t>
      </w:r>
      <w:r>
        <w:rPr>
          <w:spacing w:val="40"/>
        </w:rPr>
        <w:t xml:space="preserve"> </w:t>
      </w:r>
      <w:r>
        <w:t>с</w:t>
      </w:r>
      <w:r>
        <w:rPr>
          <w:spacing w:val="40"/>
        </w:rPr>
        <w:t xml:space="preserve"> </w:t>
      </w:r>
      <w:r>
        <w:t>европейскими странами, Прибалтикой, Востоком.</w:t>
      </w:r>
    </w:p>
    <w:p w:rsidR="007B1D5A" w:rsidRDefault="00B147F9">
      <w:pPr>
        <w:pStyle w:val="a3"/>
        <w:ind w:right="848" w:firstLine="0"/>
      </w:pPr>
      <w:r>
        <w:t>Социальная структура российского общества. Государев двор, служилый город, духовенство,</w:t>
      </w:r>
      <w:r>
        <w:rPr>
          <w:spacing w:val="-6"/>
        </w:rPr>
        <w:t xml:space="preserve"> </w:t>
      </w:r>
      <w:r>
        <w:t>торговые</w:t>
      </w:r>
      <w:r>
        <w:rPr>
          <w:spacing w:val="-4"/>
        </w:rPr>
        <w:t xml:space="preserve"> </w:t>
      </w:r>
      <w:r>
        <w:t>люди,</w:t>
      </w:r>
      <w:r>
        <w:rPr>
          <w:spacing w:val="-6"/>
        </w:rPr>
        <w:t xml:space="preserve"> </w:t>
      </w:r>
      <w:r>
        <w:t>посадское</w:t>
      </w:r>
      <w:r>
        <w:rPr>
          <w:spacing w:val="-4"/>
        </w:rPr>
        <w:t xml:space="preserve"> </w:t>
      </w:r>
      <w:r>
        <w:t>население,</w:t>
      </w:r>
      <w:r>
        <w:rPr>
          <w:spacing w:val="-1"/>
        </w:rPr>
        <w:t xml:space="preserve"> </w:t>
      </w:r>
      <w:r>
        <w:t>стрельцы,</w:t>
      </w:r>
      <w:r>
        <w:rPr>
          <w:spacing w:val="-6"/>
        </w:rPr>
        <w:t xml:space="preserve"> </w:t>
      </w:r>
      <w:r>
        <w:t>служилые</w:t>
      </w:r>
      <w:r>
        <w:rPr>
          <w:spacing w:val="-4"/>
        </w:rPr>
        <w:t xml:space="preserve"> </w:t>
      </w:r>
      <w:r>
        <w:t>иноземцы,</w:t>
      </w:r>
      <w:r>
        <w:rPr>
          <w:spacing w:val="-6"/>
        </w:rPr>
        <w:t xml:space="preserve"> </w:t>
      </w:r>
      <w:r>
        <w:t>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w:t>
      </w:r>
      <w:r>
        <w:rPr>
          <w:spacing w:val="40"/>
        </w:rPr>
        <w:t xml:space="preserve"> </w:t>
      </w:r>
      <w:r>
        <w:t>1654 г. Медный бунт. Побеги крестьян на Дон и в Сибирь. Восстание Степана Разина.</w:t>
      </w:r>
    </w:p>
    <w:p w:rsidR="007B1D5A" w:rsidRDefault="00B147F9">
      <w:pPr>
        <w:pStyle w:val="a3"/>
        <w:ind w:right="838" w:firstLine="0"/>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w:t>
      </w:r>
      <w:r>
        <w:rPr>
          <w:spacing w:val="-4"/>
        </w:rPr>
        <w:t>Цин.</w:t>
      </w:r>
    </w:p>
    <w:p w:rsidR="007B1D5A" w:rsidRDefault="00B147F9">
      <w:pPr>
        <w:pStyle w:val="1"/>
        <w:spacing w:before="2" w:line="275" w:lineRule="exact"/>
      </w:pPr>
      <w:r>
        <w:t>Культурное</w:t>
      </w:r>
      <w:r>
        <w:rPr>
          <w:spacing w:val="-4"/>
        </w:rPr>
        <w:t xml:space="preserve"> </w:t>
      </w:r>
      <w:r>
        <w:rPr>
          <w:spacing w:val="-2"/>
        </w:rPr>
        <w:t>пространство</w:t>
      </w:r>
    </w:p>
    <w:p w:rsidR="007B1D5A" w:rsidRDefault="00B147F9">
      <w:pPr>
        <w:pStyle w:val="a3"/>
        <w:ind w:right="842" w:firstLine="0"/>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B1D5A" w:rsidRDefault="00B147F9">
      <w:pPr>
        <w:pStyle w:val="a3"/>
        <w:ind w:right="846" w:firstLine="0"/>
      </w:pPr>
      <w:r>
        <w:t>Изменения в картине мира человека в XVI–XVII вв. и повседневная жизнь. Жилище и предметы быта. Семья и семейные</w:t>
      </w:r>
      <w:r>
        <w:rPr>
          <w:spacing w:val="-1"/>
        </w:rPr>
        <w:t xml:space="preserve"> </w:t>
      </w:r>
      <w:r>
        <w:t>отношения. Религия и суеверия. Синтез европейской и восточной культур в быту высших слоев населения страны.</w:t>
      </w:r>
    </w:p>
    <w:p w:rsidR="007B1D5A" w:rsidRDefault="00B147F9">
      <w:pPr>
        <w:pStyle w:val="a3"/>
        <w:ind w:right="848" w:firstLine="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7B1D5A" w:rsidRDefault="00B147F9">
      <w:pPr>
        <w:pStyle w:val="a3"/>
        <w:ind w:right="859" w:firstLine="0"/>
      </w:pPr>
      <w:r>
        <w:t xml:space="preserve">Изобразительное искусство. Симон Ушаков. Ярославская школа иконописи. Парсунная </w:t>
      </w:r>
      <w:r>
        <w:rPr>
          <w:spacing w:val="-2"/>
        </w:rPr>
        <w:t>живопись.</w:t>
      </w:r>
    </w:p>
    <w:p w:rsidR="007B1D5A" w:rsidRDefault="00B147F9">
      <w:pPr>
        <w:pStyle w:val="a3"/>
        <w:spacing w:before="1"/>
        <w:ind w:right="848" w:firstLine="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B1D5A" w:rsidRDefault="00B147F9">
      <w:pPr>
        <w:pStyle w:val="a3"/>
        <w:ind w:right="853" w:firstLine="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B1D5A" w:rsidRDefault="00B147F9">
      <w:pPr>
        <w:pStyle w:val="1"/>
        <w:spacing w:before="5" w:line="272" w:lineRule="exact"/>
      </w:pPr>
      <w:r>
        <w:t>Региональный</w:t>
      </w:r>
      <w:r>
        <w:rPr>
          <w:spacing w:val="-5"/>
        </w:rPr>
        <w:t xml:space="preserve"> </w:t>
      </w:r>
      <w:r>
        <w:rPr>
          <w:spacing w:val="-2"/>
        </w:rPr>
        <w:t>компонент</w:t>
      </w:r>
    </w:p>
    <w:p w:rsidR="007B1D5A" w:rsidRDefault="00B147F9">
      <w:pPr>
        <w:pStyle w:val="a3"/>
        <w:spacing w:line="272" w:lineRule="exact"/>
        <w:ind w:firstLine="0"/>
      </w:pPr>
      <w:r>
        <w:t>Наш</w:t>
      </w:r>
      <w:r>
        <w:rPr>
          <w:spacing w:val="1"/>
        </w:rPr>
        <w:t xml:space="preserve"> </w:t>
      </w:r>
      <w:r>
        <w:t>регион</w:t>
      </w:r>
      <w:r>
        <w:rPr>
          <w:spacing w:val="1"/>
        </w:rPr>
        <w:t xml:space="preserve"> </w:t>
      </w:r>
      <w:r>
        <w:t>в</w:t>
      </w:r>
      <w:r>
        <w:rPr>
          <w:spacing w:val="-3"/>
        </w:rPr>
        <w:t xml:space="preserve"> </w:t>
      </w:r>
      <w:r>
        <w:t>XVI</w:t>
      </w:r>
      <w:r>
        <w:rPr>
          <w:spacing w:val="-2"/>
        </w:rPr>
        <w:t xml:space="preserve"> </w:t>
      </w:r>
      <w:r>
        <w:t>– XVII</w:t>
      </w:r>
      <w:r>
        <w:rPr>
          <w:spacing w:val="1"/>
        </w:rPr>
        <w:t xml:space="preserve"> </w:t>
      </w:r>
      <w:r>
        <w:rPr>
          <w:spacing w:val="-5"/>
        </w:rPr>
        <w:t>вв.</w:t>
      </w:r>
    </w:p>
    <w:p w:rsidR="007B1D5A" w:rsidRDefault="00B147F9">
      <w:pPr>
        <w:spacing w:before="8" w:line="275" w:lineRule="exact"/>
        <w:ind w:left="820"/>
        <w:jc w:val="both"/>
        <w:rPr>
          <w:b/>
          <w:i/>
          <w:sz w:val="24"/>
        </w:rPr>
      </w:pPr>
      <w:r>
        <w:rPr>
          <w:b/>
          <w:i/>
          <w:sz w:val="24"/>
        </w:rPr>
        <w:t>Россия</w:t>
      </w:r>
      <w:r>
        <w:rPr>
          <w:b/>
          <w:i/>
          <w:spacing w:val="-2"/>
          <w:sz w:val="24"/>
        </w:rPr>
        <w:t xml:space="preserve"> </w:t>
      </w:r>
      <w:r>
        <w:rPr>
          <w:b/>
          <w:i/>
          <w:sz w:val="24"/>
        </w:rPr>
        <w:t>в</w:t>
      </w:r>
      <w:r>
        <w:rPr>
          <w:b/>
          <w:i/>
          <w:spacing w:val="-2"/>
          <w:sz w:val="24"/>
        </w:rPr>
        <w:t xml:space="preserve"> </w:t>
      </w:r>
      <w:r>
        <w:rPr>
          <w:b/>
          <w:i/>
          <w:sz w:val="24"/>
        </w:rPr>
        <w:t>конце</w:t>
      </w:r>
      <w:r>
        <w:rPr>
          <w:b/>
          <w:i/>
          <w:spacing w:val="-5"/>
          <w:sz w:val="24"/>
        </w:rPr>
        <w:t xml:space="preserve"> </w:t>
      </w:r>
      <w:r>
        <w:rPr>
          <w:b/>
          <w:i/>
          <w:sz w:val="24"/>
        </w:rPr>
        <w:t>XVII – XVIII</w:t>
      </w:r>
      <w:r>
        <w:rPr>
          <w:b/>
          <w:i/>
          <w:spacing w:val="-2"/>
          <w:sz w:val="24"/>
        </w:rPr>
        <w:t xml:space="preserve"> </w:t>
      </w:r>
      <w:r>
        <w:rPr>
          <w:b/>
          <w:i/>
          <w:sz w:val="24"/>
        </w:rPr>
        <w:t>ВЕКАХ: от царства к</w:t>
      </w:r>
      <w:r>
        <w:rPr>
          <w:b/>
          <w:i/>
          <w:spacing w:val="-6"/>
          <w:sz w:val="24"/>
        </w:rPr>
        <w:t xml:space="preserve"> </w:t>
      </w:r>
      <w:r>
        <w:rPr>
          <w:b/>
          <w:i/>
          <w:spacing w:val="-2"/>
          <w:sz w:val="24"/>
        </w:rPr>
        <w:t>империи</w:t>
      </w:r>
    </w:p>
    <w:p w:rsidR="007B1D5A" w:rsidRDefault="00B147F9">
      <w:pPr>
        <w:pStyle w:val="1"/>
        <w:spacing w:line="275" w:lineRule="exact"/>
      </w:pPr>
      <w:r>
        <w:t>Россия</w:t>
      </w:r>
      <w:r>
        <w:rPr>
          <w:spacing w:val="-3"/>
        </w:rPr>
        <w:t xml:space="preserve"> </w:t>
      </w:r>
      <w:r>
        <w:t>в</w:t>
      </w:r>
      <w:r>
        <w:rPr>
          <w:spacing w:val="-2"/>
        </w:rPr>
        <w:t xml:space="preserve"> </w:t>
      </w:r>
      <w:r>
        <w:t>эпоху</w:t>
      </w:r>
      <w:r>
        <w:rPr>
          <w:spacing w:val="-2"/>
        </w:rPr>
        <w:t xml:space="preserve"> </w:t>
      </w:r>
      <w:r>
        <w:t>преобразований</w:t>
      </w:r>
      <w:r>
        <w:rPr>
          <w:spacing w:val="-5"/>
        </w:rPr>
        <w:t xml:space="preserve"> </w:t>
      </w:r>
      <w:r>
        <w:t>Петра</w:t>
      </w:r>
      <w:r>
        <w:rPr>
          <w:spacing w:val="-6"/>
        </w:rPr>
        <w:t xml:space="preserve"> </w:t>
      </w:r>
      <w:r>
        <w:rPr>
          <w:spacing w:val="-10"/>
        </w:rPr>
        <w:t>I</w:t>
      </w:r>
    </w:p>
    <w:p w:rsidR="007B1D5A" w:rsidRDefault="007B1D5A">
      <w:pPr>
        <w:spacing w:line="275" w:lineRule="exact"/>
        <w:sectPr w:rsidR="007B1D5A">
          <w:pgSz w:w="11910" w:h="16840"/>
          <w:pgMar w:top="1040" w:right="0" w:bottom="1180" w:left="880" w:header="0" w:footer="968" w:gutter="0"/>
          <w:cols w:space="720"/>
        </w:sectPr>
      </w:pPr>
    </w:p>
    <w:p w:rsidR="007B1D5A" w:rsidRDefault="00B147F9">
      <w:pPr>
        <w:pStyle w:val="a3"/>
        <w:spacing w:before="66" w:line="242" w:lineRule="auto"/>
        <w:ind w:right="857" w:firstLine="0"/>
      </w:pPr>
      <w:r>
        <w:lastRenderedPageBreak/>
        <w:t>Причины и предпосылки преобразований (дискуссии по этому вопросу). Россия и Европа</w:t>
      </w:r>
      <w:r>
        <w:rPr>
          <w:spacing w:val="40"/>
        </w:rPr>
        <w:t xml:space="preserve"> </w:t>
      </w:r>
      <w:r>
        <w:t>в конце XVII века. Модернизация как жизненно важная национальная задача.</w:t>
      </w:r>
    </w:p>
    <w:p w:rsidR="007B1D5A" w:rsidRDefault="00B147F9">
      <w:pPr>
        <w:pStyle w:val="a3"/>
        <w:ind w:right="847" w:firstLine="0"/>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B1D5A" w:rsidRDefault="00B147F9">
      <w:pPr>
        <w:pStyle w:val="a3"/>
        <w:ind w:right="849" w:firstLine="0"/>
      </w:pPr>
      <w:r>
        <w:rPr>
          <w:b/>
        </w:rPr>
        <w:t>Экономическая политика</w:t>
      </w:r>
      <w:r>
        <w:t>.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7B1D5A" w:rsidRDefault="00B147F9">
      <w:pPr>
        <w:pStyle w:val="a3"/>
        <w:ind w:right="840" w:firstLine="0"/>
      </w:pPr>
      <w:r>
        <w:rPr>
          <w:b/>
        </w:rPr>
        <w:t>Социальная политика</w:t>
      </w:r>
      <w: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rsidR="007B1D5A" w:rsidRDefault="00B147F9">
      <w:pPr>
        <w:spacing w:line="275" w:lineRule="exact"/>
        <w:ind w:left="820"/>
        <w:jc w:val="both"/>
        <w:rPr>
          <w:sz w:val="24"/>
        </w:rPr>
      </w:pPr>
      <w:r>
        <w:rPr>
          <w:b/>
          <w:sz w:val="24"/>
        </w:rPr>
        <w:t>Петровские</w:t>
      </w:r>
      <w:r>
        <w:rPr>
          <w:b/>
          <w:spacing w:val="-6"/>
          <w:sz w:val="24"/>
        </w:rPr>
        <w:t xml:space="preserve"> </w:t>
      </w:r>
      <w:r>
        <w:rPr>
          <w:b/>
          <w:sz w:val="24"/>
        </w:rPr>
        <w:t>реформы</w:t>
      </w:r>
      <w:r>
        <w:rPr>
          <w:sz w:val="24"/>
        </w:rPr>
        <w:t>.</w:t>
      </w:r>
      <w:r>
        <w:rPr>
          <w:spacing w:val="-5"/>
          <w:sz w:val="24"/>
        </w:rPr>
        <w:t xml:space="preserve"> </w:t>
      </w:r>
      <w:r>
        <w:rPr>
          <w:sz w:val="24"/>
        </w:rPr>
        <w:t>Создание</w:t>
      </w:r>
      <w:r>
        <w:rPr>
          <w:spacing w:val="-3"/>
          <w:sz w:val="24"/>
        </w:rPr>
        <w:t xml:space="preserve"> </w:t>
      </w:r>
      <w:r>
        <w:rPr>
          <w:sz w:val="24"/>
        </w:rPr>
        <w:t>новой</w:t>
      </w:r>
      <w:r>
        <w:rPr>
          <w:spacing w:val="-2"/>
          <w:sz w:val="24"/>
        </w:rPr>
        <w:t xml:space="preserve"> </w:t>
      </w:r>
      <w:r>
        <w:rPr>
          <w:sz w:val="24"/>
        </w:rPr>
        <w:t>системы</w:t>
      </w:r>
      <w:r>
        <w:rPr>
          <w:spacing w:val="-1"/>
          <w:sz w:val="24"/>
        </w:rPr>
        <w:t xml:space="preserve"> </w:t>
      </w:r>
      <w:r>
        <w:rPr>
          <w:spacing w:val="-2"/>
          <w:sz w:val="24"/>
        </w:rPr>
        <w:t>управления.</w:t>
      </w:r>
    </w:p>
    <w:p w:rsidR="007B1D5A" w:rsidRDefault="00B147F9">
      <w:pPr>
        <w:pStyle w:val="a3"/>
        <w:ind w:right="841" w:firstLine="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Коллегии. Табель о рангах. Усиление централизации и бюрократизации управления. Генеральный регламент. Санкт-Петербург — новая столица.</w:t>
      </w:r>
    </w:p>
    <w:p w:rsidR="007B1D5A" w:rsidRDefault="00B147F9">
      <w:pPr>
        <w:pStyle w:val="a3"/>
        <w:spacing w:line="242" w:lineRule="auto"/>
        <w:ind w:right="847" w:firstLine="0"/>
      </w:pPr>
      <w:r>
        <w:t xml:space="preserve">Первые гвардейские полки. Создание регулярной армии, военного флота. Рекрутские </w:t>
      </w:r>
      <w:r>
        <w:rPr>
          <w:spacing w:val="-2"/>
        </w:rPr>
        <w:t>наборы.</w:t>
      </w:r>
    </w:p>
    <w:p w:rsidR="007B1D5A" w:rsidRDefault="00B147F9">
      <w:pPr>
        <w:pStyle w:val="a3"/>
        <w:spacing w:line="242" w:lineRule="auto"/>
        <w:ind w:right="851" w:firstLine="0"/>
      </w:pPr>
      <w:r>
        <w:rPr>
          <w:b/>
        </w:rPr>
        <w:t>Церковная реформа</w:t>
      </w:r>
      <w:r>
        <w:t xml:space="preserve">. Упразднение патриаршества, учреждение синода. Положение </w:t>
      </w:r>
      <w:r>
        <w:rPr>
          <w:spacing w:val="-2"/>
        </w:rPr>
        <w:t>конфессий.</w:t>
      </w:r>
    </w:p>
    <w:p w:rsidR="007B1D5A" w:rsidRDefault="00B147F9">
      <w:pPr>
        <w:pStyle w:val="a3"/>
        <w:spacing w:line="242" w:lineRule="auto"/>
        <w:ind w:right="853" w:firstLine="0"/>
      </w:pPr>
      <w:r>
        <w:t>Оппозиция реформам Петра I. Социальные движения в первой четверти XVIII в. Восстания в Астрахани, Башкирии, на Дону. Дело царевича Алексея.</w:t>
      </w:r>
    </w:p>
    <w:p w:rsidR="007B1D5A" w:rsidRDefault="00B147F9">
      <w:pPr>
        <w:pStyle w:val="a3"/>
        <w:ind w:right="856" w:firstLine="0"/>
      </w:pPr>
      <w:r>
        <w:rPr>
          <w:b/>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w:t>
      </w:r>
      <w:r>
        <w:rPr>
          <w:spacing w:val="-2"/>
        </w:rPr>
        <w:t>последствия.</w:t>
      </w:r>
    </w:p>
    <w:p w:rsidR="007B1D5A" w:rsidRDefault="00B147F9">
      <w:pPr>
        <w:pStyle w:val="a3"/>
        <w:spacing w:line="242" w:lineRule="auto"/>
        <w:ind w:right="856" w:firstLine="0"/>
      </w:pPr>
      <w:r>
        <w:t>Закрепление России на берегах Балтики. Провозглашение России империей. Каспийский поход Петра I.</w:t>
      </w:r>
    </w:p>
    <w:p w:rsidR="007B1D5A" w:rsidRDefault="00B147F9">
      <w:pPr>
        <w:pStyle w:val="a3"/>
        <w:ind w:right="849" w:firstLine="0"/>
      </w:pPr>
      <w:r>
        <w:rPr>
          <w:b/>
        </w:rPr>
        <w:t>Преобразования Петра I в области культуры</w:t>
      </w:r>
      <w: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8"/>
        </w:rPr>
        <w:t xml:space="preserve"> </w:t>
      </w:r>
      <w:r>
        <w:t>заведений.</w:t>
      </w:r>
      <w:r>
        <w:rPr>
          <w:spacing w:val="-1"/>
        </w:rPr>
        <w:t xml:space="preserve"> </w:t>
      </w:r>
      <w:r>
        <w:t>Развитие</w:t>
      </w:r>
      <w:r>
        <w:rPr>
          <w:spacing w:val="-4"/>
        </w:rPr>
        <w:t xml:space="preserve"> </w:t>
      </w:r>
      <w:r>
        <w:t>науки.</w:t>
      </w:r>
      <w:r>
        <w:rPr>
          <w:spacing w:val="-1"/>
        </w:rPr>
        <w:t xml:space="preserve"> </w:t>
      </w:r>
      <w:r>
        <w:t>Открытие</w:t>
      </w:r>
      <w:r>
        <w:rPr>
          <w:spacing w:val="-9"/>
        </w:rPr>
        <w:t xml:space="preserve"> </w:t>
      </w:r>
      <w:r>
        <w:t>Академии</w:t>
      </w:r>
      <w:r>
        <w:rPr>
          <w:spacing w:val="-2"/>
        </w:rPr>
        <w:t xml:space="preserve"> </w:t>
      </w:r>
      <w:r>
        <w:t>наук</w:t>
      </w:r>
      <w:r>
        <w:rPr>
          <w:spacing w:val="-5"/>
        </w:rPr>
        <w:t xml:space="preserve"> </w:t>
      </w:r>
      <w:r>
        <w:t>в</w:t>
      </w:r>
      <w:r>
        <w:rPr>
          <w:spacing w:val="-2"/>
        </w:rPr>
        <w:t xml:space="preserve"> </w:t>
      </w:r>
      <w:r>
        <w:t>Петербурге.</w:t>
      </w:r>
      <w:r>
        <w:rPr>
          <w:spacing w:val="-1"/>
        </w:rPr>
        <w:t xml:space="preserve"> </w:t>
      </w:r>
      <w:r>
        <w:t>Кунсткамера. Светская живопись, портрет петровской эпохи. Образ Петра I в русской культуре.</w:t>
      </w:r>
    </w:p>
    <w:p w:rsidR="007B1D5A" w:rsidRDefault="00B147F9">
      <w:pPr>
        <w:pStyle w:val="a3"/>
        <w:ind w:firstLine="0"/>
      </w:pPr>
      <w:r>
        <w:t>Скульптура</w:t>
      </w:r>
      <w:r>
        <w:rPr>
          <w:spacing w:val="-8"/>
        </w:rPr>
        <w:t xml:space="preserve"> </w:t>
      </w:r>
      <w:r>
        <w:t>и</w:t>
      </w:r>
      <w:r>
        <w:rPr>
          <w:spacing w:val="-4"/>
        </w:rPr>
        <w:t xml:space="preserve"> </w:t>
      </w:r>
      <w:r>
        <w:t>архитектура.</w:t>
      </w:r>
      <w:r>
        <w:rPr>
          <w:spacing w:val="-2"/>
        </w:rPr>
        <w:t xml:space="preserve"> </w:t>
      </w:r>
      <w:r>
        <w:t>Памятники</w:t>
      </w:r>
      <w:r>
        <w:rPr>
          <w:spacing w:val="-4"/>
        </w:rPr>
        <w:t xml:space="preserve"> </w:t>
      </w:r>
      <w:r>
        <w:t>раннего</w:t>
      </w:r>
      <w:r>
        <w:rPr>
          <w:spacing w:val="-4"/>
        </w:rPr>
        <w:t xml:space="preserve"> </w:t>
      </w:r>
      <w:r>
        <w:rPr>
          <w:spacing w:val="-2"/>
        </w:rPr>
        <w:t>барокко.</w:t>
      </w:r>
    </w:p>
    <w:p w:rsidR="007B1D5A" w:rsidRDefault="00B147F9">
      <w:pPr>
        <w:pStyle w:val="a3"/>
        <w:ind w:right="846" w:firstLine="0"/>
      </w:pPr>
      <w: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w:t>
      </w:r>
      <w:r>
        <w:rPr>
          <w:spacing w:val="40"/>
        </w:rPr>
        <w:t xml:space="preserve"> </w:t>
      </w:r>
      <w:r>
        <w:t>среде.</w:t>
      </w:r>
      <w:r>
        <w:rPr>
          <w:spacing w:val="40"/>
        </w:rPr>
        <w:t xml:space="preserve"> </w:t>
      </w:r>
      <w:r>
        <w:t>Ассамблеи,</w:t>
      </w:r>
      <w:r>
        <w:rPr>
          <w:spacing w:val="40"/>
        </w:rPr>
        <w:t xml:space="preserve"> </w:t>
      </w:r>
      <w:r>
        <w:t>балы,</w:t>
      </w:r>
      <w:r>
        <w:rPr>
          <w:spacing w:val="40"/>
        </w:rPr>
        <w:t xml:space="preserve"> </w:t>
      </w:r>
      <w:r>
        <w:t>фейерверки,</w:t>
      </w:r>
      <w:r>
        <w:rPr>
          <w:spacing w:val="40"/>
        </w:rPr>
        <w:t xml:space="preserve"> </w:t>
      </w:r>
      <w:r>
        <w:t>светские</w:t>
      </w:r>
      <w:r>
        <w:rPr>
          <w:spacing w:val="40"/>
        </w:rPr>
        <w:t xml:space="preserve"> </w:t>
      </w:r>
      <w:r>
        <w:t>государственные</w:t>
      </w:r>
      <w:r>
        <w:rPr>
          <w:spacing w:val="40"/>
        </w:rPr>
        <w:t xml:space="preserve"> </w:t>
      </w:r>
      <w:r>
        <w:t>праздники.</w:t>
      </w:r>
    </w:p>
    <w:p w:rsidR="007B1D5A" w:rsidRDefault="00B147F9">
      <w:pPr>
        <w:pStyle w:val="a3"/>
        <w:spacing w:line="274" w:lineRule="exact"/>
        <w:ind w:firstLine="0"/>
      </w:pPr>
      <w:r>
        <w:t>«Европейский»</w:t>
      </w:r>
      <w:r>
        <w:rPr>
          <w:spacing w:val="-9"/>
        </w:rPr>
        <w:t xml:space="preserve"> </w:t>
      </w:r>
      <w:r>
        <w:t>стиль</w:t>
      </w:r>
      <w:r>
        <w:rPr>
          <w:spacing w:val="-6"/>
        </w:rPr>
        <w:t xml:space="preserve"> </w:t>
      </w:r>
      <w:r>
        <w:t>в</w:t>
      </w:r>
      <w:r>
        <w:rPr>
          <w:spacing w:val="-9"/>
        </w:rPr>
        <w:t xml:space="preserve"> </w:t>
      </w:r>
      <w:r>
        <w:t>одежде, развлечениях,</w:t>
      </w:r>
      <w:r>
        <w:rPr>
          <w:spacing w:val="-5"/>
        </w:rPr>
        <w:t xml:space="preserve"> </w:t>
      </w:r>
      <w:r>
        <w:t>питании. Изменения</w:t>
      </w:r>
      <w:r>
        <w:rPr>
          <w:spacing w:val="-6"/>
        </w:rPr>
        <w:t xml:space="preserve"> </w:t>
      </w:r>
      <w:r>
        <w:t>в</w:t>
      </w:r>
      <w:r>
        <w:rPr>
          <w:spacing w:val="-5"/>
        </w:rPr>
        <w:t xml:space="preserve"> </w:t>
      </w:r>
      <w:r>
        <w:t>положении</w:t>
      </w:r>
      <w:r>
        <w:rPr>
          <w:spacing w:val="-5"/>
        </w:rPr>
        <w:t xml:space="preserve"> </w:t>
      </w:r>
      <w:r>
        <w:rPr>
          <w:spacing w:val="-2"/>
        </w:rPr>
        <w:t>женщин.</w:t>
      </w:r>
    </w:p>
    <w:p w:rsidR="007B1D5A" w:rsidRDefault="00B147F9">
      <w:pPr>
        <w:pStyle w:val="a3"/>
        <w:ind w:firstLine="0"/>
        <w:rPr>
          <w:b/>
          <w:i/>
        </w:rPr>
      </w:pPr>
      <w:r>
        <w:t>Итоги,</w:t>
      </w:r>
      <w:r>
        <w:rPr>
          <w:spacing w:val="-8"/>
        </w:rPr>
        <w:t xml:space="preserve"> </w:t>
      </w:r>
      <w:r>
        <w:t>последствия</w:t>
      </w:r>
      <w:r>
        <w:rPr>
          <w:spacing w:val="-7"/>
        </w:rPr>
        <w:t xml:space="preserve"> </w:t>
      </w:r>
      <w:r>
        <w:t>и</w:t>
      </w:r>
      <w:r>
        <w:rPr>
          <w:spacing w:val="-2"/>
        </w:rPr>
        <w:t xml:space="preserve"> </w:t>
      </w:r>
      <w:r>
        <w:t>значение</w:t>
      </w:r>
      <w:r>
        <w:rPr>
          <w:spacing w:val="-3"/>
        </w:rPr>
        <w:t xml:space="preserve"> </w:t>
      </w:r>
      <w:r>
        <w:t>петровских</w:t>
      </w:r>
      <w:r>
        <w:rPr>
          <w:spacing w:val="-8"/>
        </w:rPr>
        <w:t xml:space="preserve"> </w:t>
      </w:r>
      <w:r>
        <w:t>преобразований.</w:t>
      </w:r>
      <w:r>
        <w:rPr>
          <w:spacing w:val="3"/>
        </w:rPr>
        <w:t xml:space="preserve"> </w:t>
      </w:r>
      <w:r>
        <w:rPr>
          <w:b/>
          <w:i/>
          <w:spacing w:val="-2"/>
        </w:rPr>
        <w:t>Формирование</w:t>
      </w:r>
    </w:p>
    <w:p w:rsidR="007B1D5A" w:rsidRDefault="00B147F9">
      <w:pPr>
        <w:spacing w:line="237" w:lineRule="auto"/>
        <w:ind w:left="820" w:right="920"/>
        <w:jc w:val="both"/>
        <w:rPr>
          <w:sz w:val="24"/>
        </w:rPr>
      </w:pPr>
      <w:r>
        <w:rPr>
          <w:b/>
          <w:i/>
          <w:sz w:val="24"/>
        </w:rPr>
        <w:t>государственного</w:t>
      </w:r>
      <w:r>
        <w:rPr>
          <w:b/>
          <w:i/>
          <w:spacing w:val="-8"/>
          <w:sz w:val="24"/>
        </w:rPr>
        <w:t xml:space="preserve"> </w:t>
      </w:r>
      <w:r>
        <w:rPr>
          <w:b/>
          <w:i/>
          <w:sz w:val="24"/>
        </w:rPr>
        <w:t>механизма</w:t>
      </w:r>
      <w:r>
        <w:rPr>
          <w:b/>
          <w:i/>
          <w:spacing w:val="-8"/>
          <w:sz w:val="24"/>
        </w:rPr>
        <w:t xml:space="preserve"> </w:t>
      </w:r>
      <w:r>
        <w:rPr>
          <w:b/>
          <w:i/>
          <w:sz w:val="24"/>
        </w:rPr>
        <w:t>противодействия</w:t>
      </w:r>
      <w:r>
        <w:rPr>
          <w:b/>
          <w:i/>
          <w:spacing w:val="-7"/>
          <w:sz w:val="24"/>
        </w:rPr>
        <w:t xml:space="preserve"> </w:t>
      </w:r>
      <w:r>
        <w:rPr>
          <w:b/>
          <w:i/>
          <w:sz w:val="24"/>
        </w:rPr>
        <w:t>коррупции.</w:t>
      </w:r>
      <w:r>
        <w:rPr>
          <w:b/>
          <w:i/>
          <w:spacing w:val="-6"/>
          <w:sz w:val="24"/>
        </w:rPr>
        <w:t xml:space="preserve"> </w:t>
      </w:r>
      <w:r>
        <w:rPr>
          <w:b/>
          <w:i/>
          <w:sz w:val="24"/>
        </w:rPr>
        <w:t>Создание</w:t>
      </w:r>
      <w:r>
        <w:rPr>
          <w:b/>
          <w:i/>
          <w:spacing w:val="-9"/>
          <w:sz w:val="24"/>
        </w:rPr>
        <w:t xml:space="preserve"> </w:t>
      </w:r>
      <w:r>
        <w:rPr>
          <w:b/>
          <w:i/>
          <w:sz w:val="24"/>
        </w:rPr>
        <w:t>государственных органов по борьбе с коррупцией.</w:t>
      </w:r>
      <w:r>
        <w:rPr>
          <w:sz w:val="24"/>
        </w:rPr>
        <w:t>.</w:t>
      </w:r>
    </w:p>
    <w:p w:rsidR="007B1D5A" w:rsidRDefault="00B147F9">
      <w:pPr>
        <w:pStyle w:val="1"/>
        <w:spacing w:line="275" w:lineRule="exact"/>
      </w:pPr>
      <w:r>
        <w:t>После</w:t>
      </w:r>
      <w:r>
        <w:rPr>
          <w:spacing w:val="-5"/>
        </w:rPr>
        <w:t xml:space="preserve"> </w:t>
      </w:r>
      <w:r>
        <w:t>Петра</w:t>
      </w:r>
      <w:r>
        <w:rPr>
          <w:spacing w:val="-5"/>
        </w:rPr>
        <w:t xml:space="preserve"> </w:t>
      </w:r>
      <w:r>
        <w:t>Великого:</w:t>
      </w:r>
      <w:r>
        <w:rPr>
          <w:spacing w:val="-4"/>
        </w:rPr>
        <w:t xml:space="preserve"> </w:t>
      </w:r>
      <w:r>
        <w:t>эпоха</w:t>
      </w:r>
      <w:r>
        <w:rPr>
          <w:spacing w:val="-2"/>
        </w:rPr>
        <w:t xml:space="preserve"> </w:t>
      </w:r>
      <w:r>
        <w:t>«дворцовых</w:t>
      </w:r>
      <w:r>
        <w:rPr>
          <w:spacing w:val="-5"/>
        </w:rPr>
        <w:t xml:space="preserve"> </w:t>
      </w:r>
      <w:r>
        <w:rPr>
          <w:spacing w:val="-2"/>
        </w:rPr>
        <w:t>переворотов»</w:t>
      </w:r>
    </w:p>
    <w:p w:rsidR="007B1D5A" w:rsidRDefault="00B147F9">
      <w:pPr>
        <w:ind w:left="820" w:right="850"/>
        <w:jc w:val="both"/>
        <w:rPr>
          <w:sz w:val="24"/>
        </w:rPr>
      </w:pPr>
      <w:r>
        <w:rPr>
          <w:sz w:val="24"/>
        </w:rPr>
        <w:t>Причины нестабильности политического строя. Дворцовые перевороты.</w:t>
      </w:r>
      <w:r>
        <w:rPr>
          <w:spacing w:val="40"/>
          <w:sz w:val="24"/>
        </w:rPr>
        <w:t xml:space="preserve"> </w:t>
      </w:r>
      <w:r>
        <w:rPr>
          <w:b/>
          <w:i/>
          <w:sz w:val="24"/>
        </w:rPr>
        <w:t xml:space="preserve">Государственные перевороты как средство достижения коррупционных целей. Фаворитизм. </w:t>
      </w:r>
      <w:r>
        <w:rPr>
          <w:sz w:val="24"/>
        </w:rPr>
        <w:t>Создание Верховного тайного совета. Крушение политической карьеры А.Д.Меншикова. «Кондиции</w:t>
      </w:r>
      <w:r>
        <w:rPr>
          <w:spacing w:val="-1"/>
          <w:sz w:val="24"/>
        </w:rPr>
        <w:t xml:space="preserve"> </w:t>
      </w:r>
      <w:r>
        <w:rPr>
          <w:sz w:val="24"/>
        </w:rPr>
        <w:t>верховников»</w:t>
      </w:r>
      <w:r>
        <w:rPr>
          <w:spacing w:val="-6"/>
          <w:sz w:val="24"/>
        </w:rPr>
        <w:t xml:space="preserve"> </w:t>
      </w:r>
      <w:r>
        <w:rPr>
          <w:sz w:val="24"/>
        </w:rPr>
        <w:t>и</w:t>
      </w:r>
      <w:r>
        <w:rPr>
          <w:spacing w:val="-1"/>
          <w:sz w:val="24"/>
        </w:rPr>
        <w:t xml:space="preserve"> </w:t>
      </w:r>
      <w:r>
        <w:rPr>
          <w:sz w:val="24"/>
        </w:rPr>
        <w:t>приход</w:t>
      </w:r>
      <w:r>
        <w:rPr>
          <w:spacing w:val="-4"/>
          <w:sz w:val="24"/>
        </w:rPr>
        <w:t xml:space="preserve"> </w:t>
      </w:r>
      <w:r>
        <w:rPr>
          <w:sz w:val="24"/>
        </w:rPr>
        <w:t>к</w:t>
      </w:r>
      <w:r>
        <w:rPr>
          <w:spacing w:val="-4"/>
          <w:sz w:val="24"/>
        </w:rPr>
        <w:t xml:space="preserve"> </w:t>
      </w:r>
      <w:r>
        <w:rPr>
          <w:sz w:val="24"/>
        </w:rPr>
        <w:t>власти</w:t>
      </w:r>
      <w:r>
        <w:rPr>
          <w:spacing w:val="-1"/>
          <w:sz w:val="24"/>
        </w:rPr>
        <w:t xml:space="preserve"> </w:t>
      </w:r>
      <w:r>
        <w:rPr>
          <w:sz w:val="24"/>
        </w:rPr>
        <w:t>Анны</w:t>
      </w:r>
      <w:r>
        <w:rPr>
          <w:spacing w:val="-1"/>
          <w:sz w:val="24"/>
        </w:rPr>
        <w:t xml:space="preserve"> </w:t>
      </w:r>
      <w:r>
        <w:rPr>
          <w:sz w:val="24"/>
        </w:rPr>
        <w:t>Иоанновны. «Кабинет</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pPr>
        <w:pStyle w:val="a3"/>
        <w:spacing w:before="66" w:line="242" w:lineRule="auto"/>
        <w:ind w:right="852" w:firstLine="0"/>
      </w:pPr>
      <w:r>
        <w:lastRenderedPageBreak/>
        <w:t>министров». Роль Э.Бирона, А.И.Остермана, А.П.Волынского, Б.Х.Миниха в управлении</w:t>
      </w:r>
      <w:r>
        <w:rPr>
          <w:spacing w:val="40"/>
        </w:rPr>
        <w:t xml:space="preserve"> </w:t>
      </w:r>
      <w:r>
        <w:t>и политической жизни страны.</w:t>
      </w:r>
    </w:p>
    <w:p w:rsidR="007B1D5A" w:rsidRDefault="00B147F9">
      <w:pPr>
        <w:pStyle w:val="a3"/>
        <w:ind w:right="840" w:firstLine="57"/>
      </w:pPr>
      <w:r>
        <w:rPr>
          <w:b/>
          <w:i/>
        </w:rPr>
        <w:t>Превышение должностных полномочий. Авторитаризм</w:t>
      </w:r>
      <w:r>
        <w:t>. Формирование государственного механизма противодействия коррупции. Создание государственных органов по борьбе с коррупцией. Государственные перевороты как средство достижения коррупционных целей. Значение фаворитизма в формировании коррупционного поведения. Брачные связи как коррупционное средство</w:t>
      </w:r>
    </w:p>
    <w:p w:rsidR="007B1D5A" w:rsidRDefault="00B147F9">
      <w:pPr>
        <w:pStyle w:val="a3"/>
        <w:spacing w:line="237" w:lineRule="auto"/>
        <w:ind w:right="847" w:firstLine="0"/>
      </w:pPr>
      <w: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7B1D5A" w:rsidRDefault="00B147F9">
      <w:pPr>
        <w:pStyle w:val="a3"/>
        <w:spacing w:before="4"/>
        <w:ind w:right="843" w:firstLine="0"/>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7B1D5A" w:rsidRDefault="00B147F9">
      <w:pPr>
        <w:spacing w:line="242" w:lineRule="auto"/>
        <w:ind w:left="820" w:right="954"/>
        <w:jc w:val="both"/>
        <w:rPr>
          <w:sz w:val="24"/>
        </w:rPr>
      </w:pPr>
      <w:r>
        <w:rPr>
          <w:b/>
          <w:sz w:val="24"/>
        </w:rPr>
        <w:t>Россия</w:t>
      </w:r>
      <w:r>
        <w:rPr>
          <w:b/>
          <w:spacing w:val="-2"/>
          <w:sz w:val="24"/>
        </w:rPr>
        <w:t xml:space="preserve"> </w:t>
      </w:r>
      <w:r>
        <w:rPr>
          <w:b/>
          <w:sz w:val="24"/>
        </w:rPr>
        <w:t>в</w:t>
      </w:r>
      <w:r>
        <w:rPr>
          <w:b/>
          <w:spacing w:val="-1"/>
          <w:sz w:val="24"/>
        </w:rPr>
        <w:t xml:space="preserve"> </w:t>
      </w:r>
      <w:r>
        <w:rPr>
          <w:b/>
          <w:sz w:val="24"/>
        </w:rPr>
        <w:t>международных</w:t>
      </w:r>
      <w:r>
        <w:rPr>
          <w:b/>
          <w:spacing w:val="-6"/>
          <w:sz w:val="24"/>
        </w:rPr>
        <w:t xml:space="preserve"> </w:t>
      </w:r>
      <w:r>
        <w:rPr>
          <w:b/>
          <w:sz w:val="24"/>
        </w:rPr>
        <w:t>конфликтах</w:t>
      </w:r>
      <w:r>
        <w:rPr>
          <w:b/>
          <w:spacing w:val="-6"/>
          <w:sz w:val="24"/>
        </w:rPr>
        <w:t xml:space="preserve"> </w:t>
      </w:r>
      <w:r>
        <w:rPr>
          <w:b/>
          <w:sz w:val="24"/>
        </w:rPr>
        <w:t>1740-х</w:t>
      </w:r>
      <w:r>
        <w:rPr>
          <w:b/>
          <w:spacing w:val="-6"/>
          <w:sz w:val="24"/>
        </w:rPr>
        <w:t xml:space="preserve"> </w:t>
      </w:r>
      <w:r>
        <w:rPr>
          <w:b/>
          <w:sz w:val="24"/>
        </w:rPr>
        <w:t>–</w:t>
      </w:r>
      <w:r>
        <w:rPr>
          <w:b/>
          <w:spacing w:val="-1"/>
          <w:sz w:val="24"/>
        </w:rPr>
        <w:t xml:space="preserve"> </w:t>
      </w:r>
      <w:r>
        <w:rPr>
          <w:b/>
          <w:sz w:val="24"/>
        </w:rPr>
        <w:t>1750-х</w:t>
      </w:r>
      <w:r>
        <w:rPr>
          <w:b/>
          <w:spacing w:val="-6"/>
          <w:sz w:val="24"/>
        </w:rPr>
        <w:t xml:space="preserve"> </w:t>
      </w:r>
      <w:r>
        <w:rPr>
          <w:b/>
          <w:sz w:val="24"/>
        </w:rPr>
        <w:t xml:space="preserve">гг. </w:t>
      </w:r>
      <w:r>
        <w:rPr>
          <w:sz w:val="24"/>
        </w:rPr>
        <w:t>Участие</w:t>
      </w:r>
      <w:r>
        <w:rPr>
          <w:spacing w:val="-7"/>
          <w:sz w:val="24"/>
        </w:rPr>
        <w:t xml:space="preserve"> </w:t>
      </w:r>
      <w:r>
        <w:rPr>
          <w:sz w:val="24"/>
        </w:rPr>
        <w:t>в Семилетней войне. Петр III. Манифест «о вольности дворянской». Переворот 28 июня 1762 г.</w:t>
      </w:r>
    </w:p>
    <w:p w:rsidR="007B1D5A" w:rsidRDefault="00B147F9">
      <w:pPr>
        <w:pStyle w:val="2"/>
      </w:pPr>
      <w:r>
        <w:t>Россия</w:t>
      </w:r>
      <w:r>
        <w:rPr>
          <w:spacing w:val="-2"/>
        </w:rPr>
        <w:t xml:space="preserve"> </w:t>
      </w:r>
      <w:r>
        <w:t>в</w:t>
      </w:r>
      <w:r>
        <w:rPr>
          <w:spacing w:val="-2"/>
        </w:rPr>
        <w:t xml:space="preserve"> </w:t>
      </w:r>
      <w:r>
        <w:t>1760-х –</w:t>
      </w:r>
      <w:r>
        <w:rPr>
          <w:spacing w:val="-4"/>
        </w:rPr>
        <w:t xml:space="preserve"> </w:t>
      </w:r>
      <w:r>
        <w:t>1790-</w:t>
      </w:r>
      <w:r>
        <w:rPr>
          <w:spacing w:val="1"/>
        </w:rPr>
        <w:t xml:space="preserve"> </w:t>
      </w:r>
      <w:r>
        <w:t>гг.</w:t>
      </w:r>
      <w:r>
        <w:rPr>
          <w:spacing w:val="-3"/>
        </w:rPr>
        <w:t xml:space="preserve"> </w:t>
      </w:r>
      <w:r>
        <w:t>Правление</w:t>
      </w:r>
      <w:r>
        <w:rPr>
          <w:spacing w:val="-1"/>
        </w:rPr>
        <w:t xml:space="preserve"> </w:t>
      </w:r>
      <w:r>
        <w:t>Екатерины</w:t>
      </w:r>
      <w:r>
        <w:rPr>
          <w:spacing w:val="1"/>
        </w:rPr>
        <w:t xml:space="preserve"> </w:t>
      </w:r>
      <w:r>
        <w:t>II</w:t>
      </w:r>
      <w:r>
        <w:rPr>
          <w:spacing w:val="-3"/>
        </w:rPr>
        <w:t xml:space="preserve"> </w:t>
      </w:r>
      <w:r>
        <w:t>и</w:t>
      </w:r>
      <w:r>
        <w:rPr>
          <w:spacing w:val="-3"/>
        </w:rPr>
        <w:t xml:space="preserve"> </w:t>
      </w:r>
      <w:r>
        <w:t xml:space="preserve">Павла </w:t>
      </w:r>
      <w:r>
        <w:rPr>
          <w:spacing w:val="-10"/>
        </w:rPr>
        <w:t>I</w:t>
      </w:r>
    </w:p>
    <w:p w:rsidR="007B1D5A" w:rsidRDefault="00B147F9">
      <w:pPr>
        <w:pStyle w:val="a3"/>
        <w:spacing w:line="274" w:lineRule="exact"/>
        <w:ind w:firstLine="0"/>
      </w:pPr>
      <w:r>
        <w:t>Внутренняя</w:t>
      </w:r>
      <w:r>
        <w:rPr>
          <w:spacing w:val="38"/>
        </w:rPr>
        <w:t xml:space="preserve">  </w:t>
      </w:r>
      <w:r>
        <w:t>политика</w:t>
      </w:r>
      <w:r>
        <w:rPr>
          <w:spacing w:val="39"/>
        </w:rPr>
        <w:t xml:space="preserve">  </w:t>
      </w:r>
      <w:r>
        <w:t>Екатерины</w:t>
      </w:r>
      <w:r>
        <w:rPr>
          <w:spacing w:val="41"/>
        </w:rPr>
        <w:t xml:space="preserve">  </w:t>
      </w:r>
      <w:r>
        <w:t>II.</w:t>
      </w:r>
      <w:r>
        <w:rPr>
          <w:spacing w:val="38"/>
        </w:rPr>
        <w:t xml:space="preserve">  </w:t>
      </w:r>
      <w:r>
        <w:t>Личность</w:t>
      </w:r>
      <w:r>
        <w:rPr>
          <w:spacing w:val="39"/>
        </w:rPr>
        <w:t xml:space="preserve">  </w:t>
      </w:r>
      <w:r>
        <w:t>императрицы.</w:t>
      </w:r>
      <w:r>
        <w:rPr>
          <w:spacing w:val="41"/>
        </w:rPr>
        <w:t xml:space="preserve">  </w:t>
      </w:r>
      <w:r>
        <w:t>Идеи</w:t>
      </w:r>
      <w:r>
        <w:rPr>
          <w:spacing w:val="41"/>
        </w:rPr>
        <w:t xml:space="preserve">  </w:t>
      </w:r>
      <w:r>
        <w:rPr>
          <w:spacing w:val="-2"/>
        </w:rPr>
        <w:t>Просвещения.</w:t>
      </w:r>
    </w:p>
    <w:p w:rsidR="007B1D5A" w:rsidRDefault="00B147F9">
      <w:pPr>
        <w:pStyle w:val="a3"/>
        <w:ind w:right="841" w:firstLine="0"/>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w:t>
      </w:r>
      <w:r>
        <w:rPr>
          <w:spacing w:val="-1"/>
        </w:rPr>
        <w:t xml:space="preserve"> </w:t>
      </w:r>
      <w:r>
        <w:t>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B1D5A" w:rsidRDefault="00B147F9">
      <w:pPr>
        <w:pStyle w:val="a3"/>
        <w:ind w:right="847" w:firstLine="0"/>
      </w:pPr>
      <w: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w:t>
      </w:r>
      <w:r>
        <w:rPr>
          <w:spacing w:val="-1"/>
        </w:rPr>
        <w:t xml:space="preserve"> </w:t>
      </w:r>
      <w:r>
        <w:t>в Россию. Расселение колонистов</w:t>
      </w:r>
      <w:r>
        <w:rPr>
          <w:spacing w:val="-1"/>
        </w:rPr>
        <w:t xml:space="preserve"> </w:t>
      </w:r>
      <w:r>
        <w:t>в Новороссии, Поволжье, других</w:t>
      </w:r>
      <w:r>
        <w:rPr>
          <w:spacing w:val="-2"/>
        </w:rPr>
        <w:t xml:space="preserve"> </w:t>
      </w:r>
      <w:r>
        <w:t>регионах. Укрепление начал толерантности и веротерпимости по отношению к неправославным и нехристианским конфессиям.</w:t>
      </w:r>
    </w:p>
    <w:p w:rsidR="007B1D5A" w:rsidRDefault="00B147F9">
      <w:pPr>
        <w:pStyle w:val="a3"/>
        <w:ind w:right="844" w:firstLine="0"/>
      </w:pPr>
      <w:r>
        <w:t>Экономическое развитие России во второй половине XVIII века. Крестьяне: крепостные, государственные, монастырские. Условия</w:t>
      </w:r>
      <w:r>
        <w:rPr>
          <w:spacing w:val="-1"/>
        </w:rPr>
        <w:t xml:space="preserve"> </w:t>
      </w:r>
      <w:r>
        <w:t>жизни крепостной деревни. Права</w:t>
      </w:r>
      <w:r>
        <w:rPr>
          <w:spacing w:val="-2"/>
        </w:rPr>
        <w:t xml:space="preserve"> </w:t>
      </w:r>
      <w:r>
        <w:t>помещика по отношению к своим крепостным. Барщинное и оброчное хозяйство. Дворовые люди. Роль крепостного строя в экономике страны. Промышленное развитие Российской империи и формирование новых социально-экономических отношений. Кумовство.</w:t>
      </w:r>
      <w:r>
        <w:rPr>
          <w:spacing w:val="40"/>
        </w:rPr>
        <w:t xml:space="preserve"> </w:t>
      </w:r>
      <w:r>
        <w:t>Взяточничество. Промышленность в городе и деревне. Роль государства, купечества, помещиков в</w:t>
      </w:r>
      <w:r>
        <w:rPr>
          <w:spacing w:val="40"/>
        </w:rPr>
        <w:t xml:space="preserve"> </w:t>
      </w:r>
      <w:r>
        <w:t>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w:t>
      </w:r>
      <w:r>
        <w:rPr>
          <w:spacing w:val="-1"/>
        </w:rPr>
        <w:t xml:space="preserve"> </w:t>
      </w:r>
      <w:r>
        <w:t>распространение</w:t>
      </w:r>
      <w:r>
        <w:rPr>
          <w:spacing w:val="-2"/>
        </w:rPr>
        <w:t xml:space="preserve"> </w:t>
      </w:r>
      <w:r>
        <w:t>производства</w:t>
      </w:r>
      <w:r>
        <w:rPr>
          <w:spacing w:val="-2"/>
        </w:rPr>
        <w:t xml:space="preserve"> </w:t>
      </w:r>
      <w:r>
        <w:t>хлопчатобумажных</w:t>
      </w:r>
      <w:r>
        <w:rPr>
          <w:spacing w:val="-6"/>
        </w:rPr>
        <w:t xml:space="preserve"> </w:t>
      </w:r>
      <w:r>
        <w:t>тканей. Начало известных предпринимательских династий: Морозовы, Рябушинские, Гарелины, Прохоровы, Демидовы и др.</w:t>
      </w:r>
    </w:p>
    <w:p w:rsidR="007B1D5A" w:rsidRDefault="00B147F9">
      <w:pPr>
        <w:pStyle w:val="a3"/>
        <w:spacing w:before="1"/>
        <w:ind w:right="843" w:firstLine="0"/>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w:t>
      </w:r>
      <w:r>
        <w:rPr>
          <w:spacing w:val="-3"/>
        </w:rPr>
        <w:t xml:space="preserve"> </w:t>
      </w:r>
      <w:r>
        <w:t>на Украине. Партнеры России во внешней торговле в Европе и в мире. Обеспечение активного внешнеторгового баланса.</w:t>
      </w:r>
    </w:p>
    <w:p w:rsidR="007B1D5A" w:rsidRDefault="00B147F9">
      <w:pPr>
        <w:pStyle w:val="a3"/>
        <w:ind w:right="848" w:firstLine="0"/>
      </w:pPr>
      <w:r>
        <w:t>Обострение социальных противоречий. Чумной бунт в Москве. Восстание под предводительством</w:t>
      </w:r>
      <w:r>
        <w:rPr>
          <w:spacing w:val="-3"/>
        </w:rPr>
        <w:t xml:space="preserve"> </w:t>
      </w:r>
      <w:r>
        <w:t>Емельяна</w:t>
      </w:r>
      <w:r>
        <w:rPr>
          <w:spacing w:val="-5"/>
        </w:rPr>
        <w:t xml:space="preserve"> </w:t>
      </w:r>
      <w:r>
        <w:t>Пугачева.</w:t>
      </w:r>
      <w:r>
        <w:rPr>
          <w:spacing w:val="-2"/>
        </w:rPr>
        <w:t xml:space="preserve"> </w:t>
      </w:r>
      <w:r>
        <w:t>Антидворянский</w:t>
      </w:r>
      <w:r>
        <w:rPr>
          <w:spacing w:val="-3"/>
        </w:rPr>
        <w:t xml:space="preserve"> </w:t>
      </w:r>
      <w:r>
        <w:t>и</w:t>
      </w:r>
      <w:r>
        <w:rPr>
          <w:spacing w:val="-3"/>
        </w:rPr>
        <w:t xml:space="preserve"> </w:t>
      </w:r>
      <w:r>
        <w:t>антикрепостнический</w:t>
      </w:r>
      <w:r>
        <w:rPr>
          <w:spacing w:val="-3"/>
        </w:rPr>
        <w:t xml:space="preserve"> </w:t>
      </w:r>
      <w:r>
        <w:t>характер движения.</w:t>
      </w:r>
      <w:r>
        <w:rPr>
          <w:spacing w:val="-3"/>
        </w:rPr>
        <w:t xml:space="preserve"> </w:t>
      </w:r>
      <w:r>
        <w:t>Роль казачества, народов Урала</w:t>
      </w:r>
      <w:r>
        <w:rPr>
          <w:spacing w:val="-1"/>
        </w:rPr>
        <w:t xml:space="preserve"> </w:t>
      </w:r>
      <w:r>
        <w:t>и Поволжья в</w:t>
      </w:r>
      <w:r>
        <w:rPr>
          <w:spacing w:val="-3"/>
        </w:rPr>
        <w:t xml:space="preserve"> </w:t>
      </w:r>
      <w:r>
        <w:t>восстании. Влияние</w:t>
      </w:r>
      <w:r>
        <w:rPr>
          <w:spacing w:val="-1"/>
        </w:rPr>
        <w:t xml:space="preserve"> </w:t>
      </w:r>
      <w:r>
        <w:t>восстания на внутреннюю политику и развитие общественной мысли.</w:t>
      </w:r>
    </w:p>
    <w:p w:rsidR="007B1D5A" w:rsidRDefault="007B1D5A">
      <w:pPr>
        <w:sectPr w:rsidR="007B1D5A">
          <w:pgSz w:w="11910" w:h="16840"/>
          <w:pgMar w:top="1040" w:right="0" w:bottom="1180" w:left="880" w:header="0" w:footer="968" w:gutter="0"/>
          <w:cols w:space="720"/>
        </w:sectPr>
      </w:pPr>
    </w:p>
    <w:p w:rsidR="007B1D5A" w:rsidRDefault="00B147F9">
      <w:pPr>
        <w:spacing w:before="66" w:line="242" w:lineRule="auto"/>
        <w:ind w:left="820" w:right="933"/>
        <w:rPr>
          <w:sz w:val="24"/>
        </w:rPr>
      </w:pPr>
      <w:r>
        <w:rPr>
          <w:b/>
          <w:i/>
          <w:sz w:val="24"/>
        </w:rPr>
        <w:lastRenderedPageBreak/>
        <w:t>Внешняя политика России второй половины XVIII в., ее основные задачи</w:t>
      </w:r>
      <w:r>
        <w:rPr>
          <w:sz w:val="24"/>
        </w:rPr>
        <w:t>. Н.И. Панин и А.А.Безбородко.</w:t>
      </w:r>
    </w:p>
    <w:p w:rsidR="007B1D5A" w:rsidRDefault="00B147F9">
      <w:pPr>
        <w:pStyle w:val="a3"/>
        <w:ind w:right="855" w:firstLine="0"/>
        <w:jc w:val="left"/>
      </w:pPr>
      <w:r>
        <w:t>Борьба России за выход к Черному морю. Войны с Османской империей. П.А.Румянцев, А.Суворов,</w:t>
      </w:r>
      <w:r>
        <w:rPr>
          <w:spacing w:val="-5"/>
        </w:rPr>
        <w:t xml:space="preserve"> </w:t>
      </w:r>
      <w:r>
        <w:t>Ф.Ф.Ушаков,</w:t>
      </w:r>
      <w:r>
        <w:rPr>
          <w:spacing w:val="-5"/>
        </w:rPr>
        <w:t xml:space="preserve"> </w:t>
      </w:r>
      <w:r>
        <w:t>победы</w:t>
      </w:r>
      <w:r>
        <w:rPr>
          <w:spacing w:val="-1"/>
        </w:rPr>
        <w:t xml:space="preserve"> </w:t>
      </w:r>
      <w:r>
        <w:t>российских</w:t>
      </w:r>
      <w:r>
        <w:rPr>
          <w:spacing w:val="-7"/>
        </w:rPr>
        <w:t xml:space="preserve"> </w:t>
      </w:r>
      <w:r>
        <w:t>войск</w:t>
      </w:r>
      <w:r>
        <w:rPr>
          <w:spacing w:val="-8"/>
        </w:rPr>
        <w:t xml:space="preserve"> </w:t>
      </w:r>
      <w:r>
        <w:t>под</w:t>
      </w:r>
      <w:r>
        <w:rPr>
          <w:spacing w:val="-4"/>
        </w:rPr>
        <w:t xml:space="preserve"> </w:t>
      </w:r>
      <w:r>
        <w:t>их</w:t>
      </w:r>
      <w:r>
        <w:rPr>
          <w:spacing w:val="-7"/>
        </w:rPr>
        <w:t xml:space="preserve"> </w:t>
      </w:r>
      <w:r>
        <w:t>руководством.</w:t>
      </w:r>
      <w:r>
        <w:rPr>
          <w:spacing w:val="-5"/>
        </w:rPr>
        <w:t xml:space="preserve"> </w:t>
      </w:r>
      <w:r>
        <w:t>Присоединение Крыма и Северного Причерноморья. Организация управления Новороссией.</w:t>
      </w:r>
    </w:p>
    <w:p w:rsidR="007B1D5A" w:rsidRDefault="00B147F9">
      <w:pPr>
        <w:pStyle w:val="a3"/>
        <w:spacing w:line="275" w:lineRule="exact"/>
        <w:ind w:firstLine="0"/>
        <w:jc w:val="left"/>
      </w:pPr>
      <w:r>
        <w:t>Строительство</w:t>
      </w:r>
      <w:r>
        <w:rPr>
          <w:spacing w:val="-1"/>
        </w:rPr>
        <w:t xml:space="preserve"> </w:t>
      </w:r>
      <w:r>
        <w:t>новых</w:t>
      </w:r>
      <w:r>
        <w:rPr>
          <w:spacing w:val="-7"/>
        </w:rPr>
        <w:t xml:space="preserve"> </w:t>
      </w:r>
      <w:r>
        <w:t>городов</w:t>
      </w:r>
      <w:r>
        <w:rPr>
          <w:spacing w:val="-5"/>
        </w:rPr>
        <w:t xml:space="preserve"> </w:t>
      </w:r>
      <w:r>
        <w:t>и</w:t>
      </w:r>
      <w:r>
        <w:rPr>
          <w:spacing w:val="-5"/>
        </w:rPr>
        <w:t xml:space="preserve"> </w:t>
      </w:r>
      <w:r>
        <w:t>портов.</w:t>
      </w:r>
      <w:r>
        <w:rPr>
          <w:spacing w:val="-1"/>
        </w:rPr>
        <w:t xml:space="preserve"> </w:t>
      </w:r>
      <w:r>
        <w:t>Основание</w:t>
      </w:r>
      <w:r>
        <w:rPr>
          <w:spacing w:val="-3"/>
        </w:rPr>
        <w:t xml:space="preserve"> </w:t>
      </w:r>
      <w:r>
        <w:t>Пятигорска,</w:t>
      </w:r>
      <w:r>
        <w:rPr>
          <w:spacing w:val="-5"/>
        </w:rPr>
        <w:t xml:space="preserve"> </w:t>
      </w:r>
      <w:r>
        <w:t>Севастополя,</w:t>
      </w:r>
      <w:r>
        <w:rPr>
          <w:spacing w:val="-3"/>
        </w:rPr>
        <w:t xml:space="preserve"> </w:t>
      </w:r>
      <w:r>
        <w:rPr>
          <w:spacing w:val="-2"/>
        </w:rPr>
        <w:t>Одессы,</w:t>
      </w:r>
    </w:p>
    <w:p w:rsidR="007B1D5A" w:rsidRDefault="00B147F9">
      <w:pPr>
        <w:spacing w:line="247" w:lineRule="auto"/>
        <w:ind w:left="820" w:right="933"/>
        <w:rPr>
          <w:b/>
          <w:i/>
          <w:sz w:val="24"/>
        </w:rPr>
      </w:pPr>
      <w:r>
        <w:rPr>
          <w:sz w:val="24"/>
        </w:rPr>
        <w:t>Херсона.</w:t>
      </w:r>
      <w:r>
        <w:rPr>
          <w:spacing w:val="-5"/>
          <w:sz w:val="24"/>
        </w:rPr>
        <w:t xml:space="preserve"> </w:t>
      </w:r>
      <w:r>
        <w:rPr>
          <w:sz w:val="24"/>
        </w:rPr>
        <w:t>Г.А.Потемкин. Путешествие</w:t>
      </w:r>
      <w:r>
        <w:rPr>
          <w:spacing w:val="-3"/>
          <w:sz w:val="24"/>
        </w:rPr>
        <w:t xml:space="preserve"> </w:t>
      </w:r>
      <w:r>
        <w:rPr>
          <w:sz w:val="24"/>
        </w:rPr>
        <w:t>Екатерины</w:t>
      </w:r>
      <w:r>
        <w:rPr>
          <w:spacing w:val="-5"/>
          <w:sz w:val="24"/>
        </w:rPr>
        <w:t xml:space="preserve"> </w:t>
      </w:r>
      <w:r>
        <w:rPr>
          <w:sz w:val="24"/>
        </w:rPr>
        <w:t>II</w:t>
      </w:r>
      <w:r>
        <w:rPr>
          <w:spacing w:val="-5"/>
          <w:sz w:val="24"/>
        </w:rPr>
        <w:t xml:space="preserve"> </w:t>
      </w:r>
      <w:r>
        <w:rPr>
          <w:sz w:val="24"/>
        </w:rPr>
        <w:t>на</w:t>
      </w:r>
      <w:r>
        <w:rPr>
          <w:spacing w:val="-3"/>
          <w:sz w:val="24"/>
        </w:rPr>
        <w:t xml:space="preserve"> </w:t>
      </w:r>
      <w:r>
        <w:rPr>
          <w:sz w:val="24"/>
        </w:rPr>
        <w:t>юг</w:t>
      </w:r>
      <w:r>
        <w:rPr>
          <w:spacing w:val="-5"/>
          <w:sz w:val="24"/>
        </w:rPr>
        <w:t xml:space="preserve"> </w:t>
      </w:r>
      <w:r>
        <w:rPr>
          <w:sz w:val="24"/>
        </w:rPr>
        <w:t>в</w:t>
      </w:r>
      <w:r>
        <w:rPr>
          <w:spacing w:val="-1"/>
          <w:sz w:val="24"/>
        </w:rPr>
        <w:t xml:space="preserve"> </w:t>
      </w:r>
      <w:r>
        <w:rPr>
          <w:sz w:val="24"/>
        </w:rPr>
        <w:t>1787</w:t>
      </w:r>
      <w:r>
        <w:rPr>
          <w:spacing w:val="-7"/>
          <w:sz w:val="24"/>
        </w:rPr>
        <w:t xml:space="preserve"> </w:t>
      </w:r>
      <w:r>
        <w:rPr>
          <w:sz w:val="24"/>
        </w:rPr>
        <w:t xml:space="preserve">г. </w:t>
      </w:r>
      <w:r>
        <w:rPr>
          <w:b/>
          <w:i/>
          <w:sz w:val="24"/>
        </w:rPr>
        <w:t>Значение фаворитизма в формировании коррупционного поведения.</w:t>
      </w:r>
    </w:p>
    <w:p w:rsidR="007B1D5A" w:rsidRDefault="00B147F9">
      <w:pPr>
        <w:pStyle w:val="a3"/>
        <w:spacing w:line="259" w:lineRule="exact"/>
        <w:ind w:firstLine="0"/>
        <w:jc w:val="left"/>
      </w:pPr>
      <w:r>
        <w:t>Участие</w:t>
      </w:r>
      <w:r>
        <w:rPr>
          <w:spacing w:val="-4"/>
        </w:rPr>
        <w:t xml:space="preserve"> </w:t>
      </w:r>
      <w:r>
        <w:t>России</w:t>
      </w:r>
      <w:r>
        <w:rPr>
          <w:spacing w:val="-4"/>
        </w:rPr>
        <w:t xml:space="preserve"> </w:t>
      </w:r>
      <w:r>
        <w:t>в</w:t>
      </w:r>
      <w:r>
        <w:rPr>
          <w:spacing w:val="1"/>
        </w:rPr>
        <w:t xml:space="preserve"> </w:t>
      </w:r>
      <w:r>
        <w:t>разделах</w:t>
      </w:r>
      <w:r>
        <w:rPr>
          <w:spacing w:val="-5"/>
        </w:rPr>
        <w:t xml:space="preserve"> </w:t>
      </w:r>
      <w:r>
        <w:t>Речи Посполитой.</w:t>
      </w:r>
      <w:r>
        <w:rPr>
          <w:spacing w:val="-3"/>
        </w:rPr>
        <w:t xml:space="preserve"> </w:t>
      </w:r>
      <w:r>
        <w:t>Политика</w:t>
      </w:r>
      <w:r>
        <w:rPr>
          <w:spacing w:val="-1"/>
        </w:rPr>
        <w:t xml:space="preserve"> </w:t>
      </w:r>
      <w:r>
        <w:t>России</w:t>
      </w:r>
      <w:r>
        <w:rPr>
          <w:spacing w:val="-4"/>
        </w:rPr>
        <w:t xml:space="preserve"> </w:t>
      </w:r>
      <w:r>
        <w:t>в Польше</w:t>
      </w:r>
      <w:r>
        <w:rPr>
          <w:spacing w:val="-1"/>
        </w:rPr>
        <w:t xml:space="preserve"> </w:t>
      </w:r>
      <w:r>
        <w:t>до начала</w:t>
      </w:r>
      <w:r>
        <w:rPr>
          <w:spacing w:val="-1"/>
        </w:rPr>
        <w:t xml:space="preserve"> </w:t>
      </w:r>
      <w:r>
        <w:t>1770-</w:t>
      </w:r>
      <w:r>
        <w:rPr>
          <w:spacing w:val="-10"/>
        </w:rPr>
        <w:t>х</w:t>
      </w:r>
    </w:p>
    <w:p w:rsidR="007B1D5A" w:rsidRDefault="00B147F9">
      <w:pPr>
        <w:pStyle w:val="a3"/>
        <w:ind w:right="841" w:firstLine="0"/>
      </w:pPr>
      <w:r>
        <w:t>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7B1D5A" w:rsidRDefault="00B147F9">
      <w:pPr>
        <w:pStyle w:val="a3"/>
        <w:spacing w:line="242" w:lineRule="auto"/>
        <w:ind w:right="850" w:firstLine="0"/>
      </w:pPr>
      <w: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7B1D5A" w:rsidRDefault="00B147F9">
      <w:pPr>
        <w:pStyle w:val="1"/>
        <w:spacing w:line="275" w:lineRule="exact"/>
      </w:pPr>
      <w:r>
        <w:t>Культурное</w:t>
      </w:r>
      <w:r>
        <w:rPr>
          <w:spacing w:val="-11"/>
        </w:rPr>
        <w:t xml:space="preserve"> </w:t>
      </w:r>
      <w:r>
        <w:t>пространство</w:t>
      </w:r>
      <w:r>
        <w:rPr>
          <w:spacing w:val="-3"/>
        </w:rPr>
        <w:t xml:space="preserve"> </w:t>
      </w:r>
      <w:r>
        <w:t>Российской</w:t>
      </w:r>
      <w:r>
        <w:rPr>
          <w:spacing w:val="-6"/>
        </w:rPr>
        <w:t xml:space="preserve"> </w:t>
      </w:r>
      <w:r>
        <w:t>империи</w:t>
      </w:r>
      <w:r>
        <w:rPr>
          <w:spacing w:val="-3"/>
        </w:rPr>
        <w:t xml:space="preserve"> </w:t>
      </w:r>
      <w:r>
        <w:t>в</w:t>
      </w:r>
      <w:r>
        <w:rPr>
          <w:spacing w:val="-3"/>
        </w:rPr>
        <w:t xml:space="preserve"> </w:t>
      </w:r>
      <w:r>
        <w:t>XVIII</w:t>
      </w:r>
      <w:r>
        <w:rPr>
          <w:spacing w:val="-5"/>
        </w:rPr>
        <w:t xml:space="preserve"> в.</w:t>
      </w:r>
    </w:p>
    <w:p w:rsidR="007B1D5A" w:rsidRDefault="00B147F9">
      <w:pPr>
        <w:pStyle w:val="a3"/>
        <w:ind w:right="845" w:firstLine="0"/>
      </w:pPr>
      <w: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w:t>
      </w:r>
      <w:r>
        <w:rPr>
          <w:spacing w:val="-1"/>
        </w:rPr>
        <w:t xml:space="preserve"> </w:t>
      </w:r>
      <w:r>
        <w:t>крестьян в его журналах. А.Н.Радищев и его «Путешествие из Петербурга в Москву».</w:t>
      </w:r>
    </w:p>
    <w:p w:rsidR="007B1D5A" w:rsidRDefault="00B147F9">
      <w:pPr>
        <w:pStyle w:val="a3"/>
        <w:ind w:right="842" w:firstLine="0"/>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B1D5A" w:rsidRDefault="00B147F9">
      <w:pPr>
        <w:pStyle w:val="a3"/>
        <w:spacing w:line="237" w:lineRule="auto"/>
        <w:ind w:right="862" w:firstLine="0"/>
      </w:pPr>
      <w:r>
        <w:t>Культура и быт российских сословий. Дворянство: жизнь и быт дворянской усадьбы. Духовенство. Купечество. Крестьянство.</w:t>
      </w:r>
    </w:p>
    <w:p w:rsidR="007B1D5A" w:rsidRDefault="00B147F9">
      <w:pPr>
        <w:pStyle w:val="a3"/>
        <w:spacing w:before="3"/>
        <w:ind w:right="843" w:firstLine="0"/>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B1D5A" w:rsidRDefault="00B147F9">
      <w:pPr>
        <w:pStyle w:val="a3"/>
        <w:tabs>
          <w:tab w:val="left" w:pos="1395"/>
          <w:tab w:val="left" w:pos="2777"/>
          <w:tab w:val="left" w:pos="3227"/>
          <w:tab w:val="left" w:pos="4665"/>
          <w:tab w:val="left" w:pos="6161"/>
          <w:tab w:val="left" w:pos="7653"/>
          <w:tab w:val="left" w:pos="7998"/>
          <w:tab w:val="left" w:pos="8986"/>
        </w:tabs>
        <w:ind w:right="842" w:firstLine="0"/>
        <w:jc w:val="left"/>
      </w:pPr>
      <w:r>
        <w:t>М.В. Ломоносов и его выдающаяся роль в становлении российской науки и образования. Образование</w:t>
      </w:r>
      <w:r>
        <w:rPr>
          <w:spacing w:val="40"/>
        </w:rPr>
        <w:t xml:space="preserve"> </w:t>
      </w:r>
      <w:r>
        <w:t>в</w:t>
      </w:r>
      <w:r>
        <w:rPr>
          <w:spacing w:val="40"/>
        </w:rPr>
        <w:t xml:space="preserve"> </w:t>
      </w:r>
      <w:r>
        <w:t>России</w:t>
      </w:r>
      <w:r>
        <w:rPr>
          <w:spacing w:val="40"/>
        </w:rPr>
        <w:t xml:space="preserve"> </w:t>
      </w:r>
      <w:r>
        <w:t>в</w:t>
      </w:r>
      <w:r>
        <w:rPr>
          <w:spacing w:val="40"/>
        </w:rPr>
        <w:t xml:space="preserve"> </w:t>
      </w:r>
      <w:r>
        <w:t>XVIII</w:t>
      </w:r>
      <w:r>
        <w:rPr>
          <w:spacing w:val="40"/>
        </w:rPr>
        <w:t xml:space="preserve"> </w:t>
      </w:r>
      <w:r>
        <w:t>в.</w:t>
      </w:r>
      <w:r>
        <w:rPr>
          <w:spacing w:val="40"/>
        </w:rPr>
        <w:t xml:space="preserve"> </w:t>
      </w:r>
      <w:r>
        <w:t>Основные</w:t>
      </w:r>
      <w:r>
        <w:rPr>
          <w:spacing w:val="40"/>
        </w:rPr>
        <w:t xml:space="preserve"> </w:t>
      </w:r>
      <w:r>
        <w:t>педагогические</w:t>
      </w:r>
      <w:r>
        <w:rPr>
          <w:spacing w:val="40"/>
        </w:rPr>
        <w:t xml:space="preserve"> </w:t>
      </w:r>
      <w:r>
        <w:t>идеи.</w:t>
      </w:r>
      <w:r>
        <w:rPr>
          <w:spacing w:val="40"/>
        </w:rPr>
        <w:t xml:space="preserve"> </w:t>
      </w:r>
      <w:r>
        <w:t>Воспитание</w:t>
      </w:r>
      <w:r>
        <w:rPr>
          <w:spacing w:val="40"/>
        </w:rPr>
        <w:t xml:space="preserve"> </w:t>
      </w:r>
      <w:r>
        <w:t>«новой породы»</w:t>
      </w:r>
      <w:r>
        <w:rPr>
          <w:spacing w:val="80"/>
        </w:rPr>
        <w:t xml:space="preserve"> </w:t>
      </w:r>
      <w:r>
        <w:t>людей.</w:t>
      </w:r>
      <w:r>
        <w:rPr>
          <w:spacing w:val="80"/>
        </w:rPr>
        <w:t xml:space="preserve"> </w:t>
      </w:r>
      <w:r>
        <w:t>Основание</w:t>
      </w:r>
      <w:r>
        <w:rPr>
          <w:spacing w:val="80"/>
        </w:rPr>
        <w:t xml:space="preserve"> </w:t>
      </w:r>
      <w:r>
        <w:t>воспитательных</w:t>
      </w:r>
      <w:r>
        <w:rPr>
          <w:spacing w:val="80"/>
        </w:rPr>
        <w:t xml:space="preserve"> </w:t>
      </w:r>
      <w:r>
        <w:t>домов</w:t>
      </w:r>
      <w:r>
        <w:rPr>
          <w:spacing w:val="80"/>
        </w:rPr>
        <w:t xml:space="preserve"> </w:t>
      </w:r>
      <w:r>
        <w:t>в</w:t>
      </w:r>
      <w:r>
        <w:rPr>
          <w:spacing w:val="80"/>
        </w:rPr>
        <w:t xml:space="preserve"> </w:t>
      </w:r>
      <w:r>
        <w:t>Санкт-Петербурге</w:t>
      </w:r>
      <w:r>
        <w:rPr>
          <w:spacing w:val="80"/>
        </w:rPr>
        <w:t xml:space="preserve"> </w:t>
      </w:r>
      <w:r>
        <w:t>и</w:t>
      </w:r>
      <w:r>
        <w:rPr>
          <w:spacing w:val="80"/>
        </w:rPr>
        <w:t xml:space="preserve"> </w:t>
      </w:r>
      <w:r>
        <w:t>Москве,</w:t>
      </w:r>
      <w:r>
        <w:rPr>
          <w:spacing w:val="40"/>
        </w:rPr>
        <w:t xml:space="preserve"> </w:t>
      </w:r>
      <w:r>
        <w:t>Института</w:t>
      </w:r>
      <w:r>
        <w:rPr>
          <w:spacing w:val="33"/>
        </w:rPr>
        <w:t xml:space="preserve"> </w:t>
      </w:r>
      <w:r>
        <w:t>«благородных девиц» в Смольном монастыре.</w:t>
      </w:r>
      <w:r>
        <w:rPr>
          <w:spacing w:val="32"/>
        </w:rPr>
        <w:t xml:space="preserve"> </w:t>
      </w:r>
      <w:r>
        <w:t xml:space="preserve">Сословные учебные заведения </w:t>
      </w:r>
      <w:r>
        <w:rPr>
          <w:spacing w:val="-4"/>
        </w:rPr>
        <w:t>для</w:t>
      </w:r>
      <w:r>
        <w:tab/>
      </w:r>
      <w:r>
        <w:rPr>
          <w:spacing w:val="-2"/>
        </w:rPr>
        <w:t>юношества</w:t>
      </w:r>
      <w:r>
        <w:tab/>
      </w:r>
      <w:r>
        <w:rPr>
          <w:spacing w:val="-6"/>
        </w:rPr>
        <w:t>из</w:t>
      </w:r>
      <w:r>
        <w:tab/>
      </w:r>
      <w:r>
        <w:rPr>
          <w:spacing w:val="-2"/>
        </w:rPr>
        <w:t>дворянства.</w:t>
      </w:r>
      <w:r>
        <w:tab/>
      </w:r>
      <w:r>
        <w:rPr>
          <w:spacing w:val="-2"/>
        </w:rPr>
        <w:t>Московский</w:t>
      </w:r>
      <w:r>
        <w:tab/>
      </w:r>
      <w:r>
        <w:rPr>
          <w:spacing w:val="-2"/>
        </w:rPr>
        <w:t>университет</w:t>
      </w:r>
      <w:r>
        <w:tab/>
      </w:r>
      <w:r>
        <w:rPr>
          <w:spacing w:val="-10"/>
        </w:rPr>
        <w:t>–</w:t>
      </w:r>
      <w:r>
        <w:tab/>
      </w:r>
      <w:r>
        <w:rPr>
          <w:spacing w:val="-2"/>
        </w:rPr>
        <w:t>первый</w:t>
      </w:r>
      <w:r>
        <w:tab/>
      </w:r>
      <w:r>
        <w:rPr>
          <w:spacing w:val="-2"/>
        </w:rPr>
        <w:t>российский университет.</w:t>
      </w:r>
    </w:p>
    <w:p w:rsidR="007B1D5A" w:rsidRDefault="00B147F9">
      <w:pPr>
        <w:pStyle w:val="a3"/>
        <w:ind w:right="849" w:firstLine="0"/>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w:t>
      </w:r>
    </w:p>
    <w:p w:rsidR="007B1D5A" w:rsidRDefault="00B147F9">
      <w:pPr>
        <w:pStyle w:val="a3"/>
        <w:ind w:right="846" w:firstLine="0"/>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B1D5A" w:rsidRDefault="00B147F9">
      <w:pPr>
        <w:pStyle w:val="1"/>
        <w:spacing w:before="7"/>
      </w:pPr>
      <w:r>
        <w:t>Народы</w:t>
      </w:r>
      <w:r>
        <w:rPr>
          <w:spacing w:val="-3"/>
        </w:rPr>
        <w:t xml:space="preserve"> </w:t>
      </w:r>
      <w:r>
        <w:t>России</w:t>
      </w:r>
      <w:r>
        <w:rPr>
          <w:spacing w:val="-3"/>
        </w:rPr>
        <w:t xml:space="preserve"> </w:t>
      </w:r>
      <w:r>
        <w:t>в</w:t>
      </w:r>
      <w:r>
        <w:rPr>
          <w:spacing w:val="-2"/>
        </w:rPr>
        <w:t xml:space="preserve"> </w:t>
      </w:r>
      <w:r>
        <w:t>XVIII</w:t>
      </w:r>
      <w:r>
        <w:rPr>
          <w:spacing w:val="-4"/>
        </w:rPr>
        <w:t xml:space="preserve"> </w:t>
      </w:r>
      <w:r>
        <w:rPr>
          <w:spacing w:val="-5"/>
        </w:rPr>
        <w:t>в.</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6" w:firstLine="0"/>
      </w:pPr>
      <w:r>
        <w:lastRenderedPageBreak/>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7B1D5A" w:rsidRDefault="00B147F9">
      <w:pPr>
        <w:pStyle w:val="1"/>
        <w:spacing w:before="8" w:line="273" w:lineRule="exact"/>
      </w:pPr>
      <w:r>
        <w:t>Россия</w:t>
      </w:r>
      <w:r>
        <w:rPr>
          <w:spacing w:val="-1"/>
        </w:rPr>
        <w:t xml:space="preserve"> </w:t>
      </w:r>
      <w:r>
        <w:t xml:space="preserve">при Павле </w:t>
      </w:r>
      <w:r>
        <w:rPr>
          <w:spacing w:val="-10"/>
        </w:rPr>
        <w:t>I</w:t>
      </w:r>
    </w:p>
    <w:p w:rsidR="007B1D5A" w:rsidRDefault="00B147F9">
      <w:pPr>
        <w:pStyle w:val="a3"/>
        <w:ind w:right="847" w:firstLine="0"/>
      </w:pPr>
      <w: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7B1D5A" w:rsidRDefault="00B147F9">
      <w:pPr>
        <w:pStyle w:val="a3"/>
        <w:ind w:right="855" w:firstLine="0"/>
        <w:jc w:val="left"/>
      </w:pPr>
      <w:r>
        <w:t>Политика</w:t>
      </w:r>
      <w:r>
        <w:rPr>
          <w:spacing w:val="30"/>
        </w:rPr>
        <w:t xml:space="preserve"> </w:t>
      </w:r>
      <w:r>
        <w:t>Павла</w:t>
      </w:r>
      <w:r>
        <w:rPr>
          <w:spacing w:val="31"/>
        </w:rPr>
        <w:t xml:space="preserve"> </w:t>
      </w:r>
      <w:r>
        <w:t>I по</w:t>
      </w:r>
      <w:r>
        <w:rPr>
          <w:spacing w:val="31"/>
        </w:rPr>
        <w:t xml:space="preserve"> </w:t>
      </w:r>
      <w:r>
        <w:t>отношению</w:t>
      </w:r>
      <w:r>
        <w:rPr>
          <w:spacing w:val="30"/>
        </w:rPr>
        <w:t xml:space="preserve"> </w:t>
      </w:r>
      <w:r>
        <w:t>к</w:t>
      </w:r>
      <w:r>
        <w:rPr>
          <w:spacing w:val="30"/>
        </w:rPr>
        <w:t xml:space="preserve"> </w:t>
      </w:r>
      <w:r>
        <w:t>дворянству,</w:t>
      </w:r>
      <w:r>
        <w:rPr>
          <w:spacing w:val="33"/>
        </w:rPr>
        <w:t xml:space="preserve"> </w:t>
      </w:r>
      <w:r>
        <w:t>взаимоотношение</w:t>
      </w:r>
      <w:r>
        <w:rPr>
          <w:spacing w:val="30"/>
        </w:rPr>
        <w:t xml:space="preserve"> </w:t>
      </w:r>
      <w:r>
        <w:t>со</w:t>
      </w:r>
      <w:r>
        <w:rPr>
          <w:spacing w:val="31"/>
        </w:rPr>
        <w:t xml:space="preserve"> </w:t>
      </w:r>
      <w:r>
        <w:t>столичной знатью, меры в области внешней политики и причины дворцового переворота 11 марта 1801 года. Внутренняя политика. Ограничение дворянских привилегий.</w:t>
      </w:r>
    </w:p>
    <w:p w:rsidR="007B1D5A" w:rsidRDefault="00B147F9">
      <w:pPr>
        <w:pStyle w:val="1"/>
        <w:spacing w:before="4" w:line="272" w:lineRule="exact"/>
        <w:jc w:val="left"/>
      </w:pPr>
      <w:r>
        <w:t>Региональный</w:t>
      </w:r>
      <w:r>
        <w:rPr>
          <w:spacing w:val="-5"/>
        </w:rPr>
        <w:t xml:space="preserve"> </w:t>
      </w:r>
      <w:r>
        <w:rPr>
          <w:spacing w:val="-2"/>
        </w:rPr>
        <w:t>компонент</w:t>
      </w:r>
    </w:p>
    <w:p w:rsidR="007B1D5A" w:rsidRDefault="00B147F9">
      <w:pPr>
        <w:pStyle w:val="a3"/>
        <w:spacing w:line="272" w:lineRule="exact"/>
        <w:ind w:firstLine="0"/>
        <w:jc w:val="left"/>
      </w:pPr>
      <w:r>
        <w:t>Наш</w:t>
      </w:r>
      <w:r>
        <w:rPr>
          <w:spacing w:val="1"/>
        </w:rPr>
        <w:t xml:space="preserve"> </w:t>
      </w:r>
      <w:r>
        <w:t>регион в</w:t>
      </w:r>
      <w:r>
        <w:rPr>
          <w:spacing w:val="-4"/>
        </w:rPr>
        <w:t xml:space="preserve"> </w:t>
      </w:r>
      <w:r>
        <w:t>XVIII</w:t>
      </w:r>
      <w:r>
        <w:rPr>
          <w:spacing w:val="-3"/>
        </w:rPr>
        <w:t xml:space="preserve"> </w:t>
      </w:r>
      <w:r>
        <w:rPr>
          <w:spacing w:val="-5"/>
        </w:rPr>
        <w:t>в.</w:t>
      </w:r>
    </w:p>
    <w:p w:rsidR="007B1D5A" w:rsidRDefault="00B147F9">
      <w:pPr>
        <w:spacing w:before="7" w:line="275" w:lineRule="exact"/>
        <w:ind w:left="820"/>
        <w:rPr>
          <w:b/>
          <w:i/>
          <w:sz w:val="24"/>
        </w:rPr>
      </w:pPr>
      <w:r>
        <w:rPr>
          <w:b/>
          <w:i/>
          <w:sz w:val="24"/>
        </w:rPr>
        <w:t>Российская империя</w:t>
      </w:r>
      <w:r>
        <w:rPr>
          <w:b/>
          <w:i/>
          <w:spacing w:val="-4"/>
          <w:sz w:val="24"/>
        </w:rPr>
        <w:t xml:space="preserve"> </w:t>
      </w:r>
      <w:r>
        <w:rPr>
          <w:b/>
          <w:i/>
          <w:sz w:val="24"/>
        </w:rPr>
        <w:t>в</w:t>
      </w:r>
      <w:r>
        <w:rPr>
          <w:b/>
          <w:i/>
          <w:spacing w:val="-3"/>
          <w:sz w:val="24"/>
        </w:rPr>
        <w:t xml:space="preserve"> </w:t>
      </w:r>
      <w:r>
        <w:rPr>
          <w:b/>
          <w:i/>
          <w:sz w:val="24"/>
        </w:rPr>
        <w:t>XIX</w:t>
      </w:r>
      <w:r>
        <w:rPr>
          <w:b/>
          <w:i/>
          <w:spacing w:val="1"/>
          <w:sz w:val="24"/>
        </w:rPr>
        <w:t xml:space="preserve"> </w:t>
      </w:r>
      <w:r>
        <w:rPr>
          <w:b/>
          <w:i/>
          <w:sz w:val="24"/>
        </w:rPr>
        <w:t>–</w:t>
      </w:r>
      <w:r>
        <w:rPr>
          <w:b/>
          <w:i/>
          <w:spacing w:val="-1"/>
          <w:sz w:val="24"/>
        </w:rPr>
        <w:t xml:space="preserve"> </w:t>
      </w:r>
      <w:r>
        <w:rPr>
          <w:b/>
          <w:i/>
          <w:sz w:val="24"/>
        </w:rPr>
        <w:t>начале</w:t>
      </w:r>
      <w:r>
        <w:rPr>
          <w:b/>
          <w:i/>
          <w:spacing w:val="-1"/>
          <w:sz w:val="24"/>
        </w:rPr>
        <w:t xml:space="preserve"> </w:t>
      </w:r>
      <w:r>
        <w:rPr>
          <w:b/>
          <w:i/>
          <w:sz w:val="24"/>
        </w:rPr>
        <w:t>XX</w:t>
      </w:r>
      <w:r>
        <w:rPr>
          <w:b/>
          <w:i/>
          <w:spacing w:val="-2"/>
          <w:sz w:val="24"/>
        </w:rPr>
        <w:t xml:space="preserve"> </w:t>
      </w:r>
      <w:r>
        <w:rPr>
          <w:b/>
          <w:i/>
          <w:spacing w:val="-5"/>
          <w:sz w:val="24"/>
        </w:rPr>
        <w:t>вв.</w:t>
      </w:r>
    </w:p>
    <w:p w:rsidR="007B1D5A" w:rsidRDefault="00B147F9">
      <w:pPr>
        <w:pStyle w:val="1"/>
        <w:spacing w:line="275" w:lineRule="exact"/>
        <w:jc w:val="left"/>
      </w:pPr>
      <w:r>
        <w:t>Россия</w:t>
      </w:r>
      <w:r>
        <w:rPr>
          <w:spacing w:val="-1"/>
        </w:rPr>
        <w:t xml:space="preserve"> </w:t>
      </w:r>
      <w:r>
        <w:t>на пути</w:t>
      </w:r>
      <w:r>
        <w:rPr>
          <w:spacing w:val="-3"/>
        </w:rPr>
        <w:t xml:space="preserve"> </w:t>
      </w:r>
      <w:r>
        <w:t>к</w:t>
      </w:r>
      <w:r>
        <w:rPr>
          <w:spacing w:val="-4"/>
        </w:rPr>
        <w:t xml:space="preserve"> </w:t>
      </w:r>
      <w:r>
        <w:t>реформам</w:t>
      </w:r>
      <w:r>
        <w:rPr>
          <w:spacing w:val="-5"/>
        </w:rPr>
        <w:t xml:space="preserve"> </w:t>
      </w:r>
      <w:r>
        <w:rPr>
          <w:spacing w:val="-2"/>
        </w:rPr>
        <w:t>(1801–1861)</w:t>
      </w:r>
    </w:p>
    <w:p w:rsidR="007B1D5A" w:rsidRDefault="00B147F9">
      <w:pPr>
        <w:spacing w:before="3" w:line="273" w:lineRule="exact"/>
        <w:ind w:left="820"/>
        <w:rPr>
          <w:b/>
          <w:sz w:val="24"/>
        </w:rPr>
      </w:pPr>
      <w:r>
        <w:rPr>
          <w:b/>
          <w:sz w:val="24"/>
        </w:rPr>
        <w:t>Александровская</w:t>
      </w:r>
      <w:r>
        <w:rPr>
          <w:b/>
          <w:spacing w:val="-7"/>
          <w:sz w:val="24"/>
        </w:rPr>
        <w:t xml:space="preserve"> </w:t>
      </w:r>
      <w:r>
        <w:rPr>
          <w:b/>
          <w:sz w:val="24"/>
        </w:rPr>
        <w:t>эпоха:</w:t>
      </w:r>
      <w:r>
        <w:rPr>
          <w:b/>
          <w:spacing w:val="-2"/>
          <w:sz w:val="24"/>
        </w:rPr>
        <w:t xml:space="preserve"> </w:t>
      </w:r>
      <w:r>
        <w:rPr>
          <w:b/>
          <w:sz w:val="24"/>
        </w:rPr>
        <w:t>государственный</w:t>
      </w:r>
      <w:r>
        <w:rPr>
          <w:b/>
          <w:spacing w:val="-7"/>
          <w:sz w:val="24"/>
        </w:rPr>
        <w:t xml:space="preserve"> </w:t>
      </w:r>
      <w:r>
        <w:rPr>
          <w:b/>
          <w:spacing w:val="-2"/>
          <w:sz w:val="24"/>
        </w:rPr>
        <w:t>либерализм</w:t>
      </w:r>
    </w:p>
    <w:p w:rsidR="007B1D5A" w:rsidRDefault="00B147F9">
      <w:pPr>
        <w:pStyle w:val="a3"/>
        <w:ind w:right="851" w:firstLine="0"/>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w:t>
      </w:r>
      <w:r>
        <w:rPr>
          <w:spacing w:val="-2"/>
        </w:rPr>
        <w:t>Сперанский.</w:t>
      </w:r>
    </w:p>
    <w:p w:rsidR="007B1D5A" w:rsidRDefault="00B147F9">
      <w:pPr>
        <w:pStyle w:val="1"/>
        <w:spacing w:before="4" w:line="272" w:lineRule="exact"/>
      </w:pPr>
      <w:r>
        <w:t>Отечественная</w:t>
      </w:r>
      <w:r>
        <w:rPr>
          <w:spacing w:val="-3"/>
        </w:rPr>
        <w:t xml:space="preserve"> </w:t>
      </w:r>
      <w:r>
        <w:t>война</w:t>
      </w:r>
      <w:r>
        <w:rPr>
          <w:spacing w:val="-5"/>
        </w:rPr>
        <w:t xml:space="preserve"> </w:t>
      </w:r>
      <w:r>
        <w:t>1812</w:t>
      </w:r>
      <w:r>
        <w:rPr>
          <w:spacing w:val="-4"/>
        </w:rPr>
        <w:t xml:space="preserve"> </w:t>
      </w:r>
      <w:r>
        <w:rPr>
          <w:spacing w:val="-5"/>
        </w:rPr>
        <w:t>г.</w:t>
      </w:r>
    </w:p>
    <w:p w:rsidR="007B1D5A" w:rsidRDefault="00B147F9">
      <w:pPr>
        <w:pStyle w:val="a3"/>
        <w:spacing w:line="242" w:lineRule="auto"/>
        <w:ind w:right="846" w:firstLine="0"/>
        <w:rPr>
          <w:b/>
          <w:i/>
        </w:rPr>
      </w:pPr>
      <w:r>
        <w:t>Эпоха 1812 года. Война России с Францией 1805-1807 гг. Тильзитский мир. Война со Швецией 1809 г. и присоединение</w:t>
      </w:r>
      <w:r>
        <w:rPr>
          <w:spacing w:val="-1"/>
        </w:rPr>
        <w:t xml:space="preserve"> </w:t>
      </w:r>
      <w:r>
        <w:t>Финляндии. Война с</w:t>
      </w:r>
      <w:r>
        <w:rPr>
          <w:spacing w:val="-1"/>
        </w:rPr>
        <w:t xml:space="preserve"> </w:t>
      </w:r>
      <w:r>
        <w:t xml:space="preserve">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r>
        <w:rPr>
          <w:b/>
          <w:i/>
        </w:rPr>
        <w:t>Сословная система как причина социального неравества</w:t>
      </w:r>
    </w:p>
    <w:p w:rsidR="007B1D5A" w:rsidRDefault="00B147F9">
      <w:pPr>
        <w:pStyle w:val="a3"/>
        <w:spacing w:line="260" w:lineRule="exact"/>
        <w:ind w:firstLine="0"/>
      </w:pPr>
      <w:r>
        <w:t>Либеральные</w:t>
      </w:r>
      <w:r>
        <w:rPr>
          <w:spacing w:val="-2"/>
        </w:rPr>
        <w:t xml:space="preserve"> </w:t>
      </w:r>
      <w:r>
        <w:t>и</w:t>
      </w:r>
      <w:r>
        <w:rPr>
          <w:spacing w:val="-3"/>
        </w:rPr>
        <w:t xml:space="preserve"> </w:t>
      </w:r>
      <w:r>
        <w:t>охранительные</w:t>
      </w:r>
      <w:r>
        <w:rPr>
          <w:spacing w:val="1"/>
        </w:rPr>
        <w:t xml:space="preserve"> </w:t>
      </w:r>
      <w:r>
        <w:t>тенденции</w:t>
      </w:r>
      <w:r>
        <w:rPr>
          <w:spacing w:val="-3"/>
        </w:rPr>
        <w:t xml:space="preserve"> </w:t>
      </w:r>
      <w:r>
        <w:t>во</w:t>
      </w:r>
      <w:r>
        <w:rPr>
          <w:spacing w:val="1"/>
        </w:rPr>
        <w:t xml:space="preserve"> </w:t>
      </w:r>
      <w:r>
        <w:t>внутренней</w:t>
      </w:r>
      <w:r>
        <w:rPr>
          <w:spacing w:val="1"/>
        </w:rPr>
        <w:t xml:space="preserve"> </w:t>
      </w:r>
      <w:r>
        <w:t>политике.</w:t>
      </w:r>
      <w:r>
        <w:rPr>
          <w:spacing w:val="-2"/>
        </w:rPr>
        <w:t xml:space="preserve"> </w:t>
      </w:r>
      <w:r>
        <w:t>Польская</w:t>
      </w:r>
      <w:r>
        <w:rPr>
          <w:spacing w:val="1"/>
        </w:rPr>
        <w:t xml:space="preserve"> </w:t>
      </w:r>
      <w:r>
        <w:rPr>
          <w:spacing w:val="-2"/>
        </w:rPr>
        <w:t>конституция</w:t>
      </w:r>
    </w:p>
    <w:p w:rsidR="007B1D5A" w:rsidRDefault="00B147F9">
      <w:pPr>
        <w:pStyle w:val="a3"/>
        <w:ind w:right="844" w:firstLine="0"/>
      </w:pPr>
      <w:r>
        <w:t>1815 г. Военные поселения. Дворянская оппозиция самодержавию. Тайные организации: Союз спасения, Союз благоденствия, Северное и Южное общества. Восстание</w:t>
      </w:r>
      <w:r>
        <w:rPr>
          <w:spacing w:val="40"/>
        </w:rPr>
        <w:t xml:space="preserve"> </w:t>
      </w:r>
      <w:r>
        <w:t>декабристов 14 декабря 1825 г.</w:t>
      </w:r>
    </w:p>
    <w:p w:rsidR="007B1D5A" w:rsidRDefault="00B147F9">
      <w:pPr>
        <w:pStyle w:val="1"/>
        <w:spacing w:before="2" w:line="275" w:lineRule="exact"/>
      </w:pPr>
      <w:r>
        <w:t>Николаевское</w:t>
      </w:r>
      <w:r>
        <w:rPr>
          <w:spacing w:val="-9"/>
        </w:rPr>
        <w:t xml:space="preserve"> </w:t>
      </w:r>
      <w:r>
        <w:t>самодержавие:</w:t>
      </w:r>
      <w:r>
        <w:rPr>
          <w:spacing w:val="-4"/>
        </w:rPr>
        <w:t xml:space="preserve"> </w:t>
      </w:r>
      <w:r>
        <w:t>государственный</w:t>
      </w:r>
      <w:r>
        <w:rPr>
          <w:spacing w:val="-5"/>
        </w:rPr>
        <w:t xml:space="preserve"> </w:t>
      </w:r>
      <w:r>
        <w:rPr>
          <w:spacing w:val="-2"/>
        </w:rPr>
        <w:t>консерватизм</w:t>
      </w:r>
    </w:p>
    <w:p w:rsidR="007B1D5A" w:rsidRDefault="00B147F9">
      <w:pPr>
        <w:pStyle w:val="a3"/>
        <w:ind w:right="845" w:firstLine="144"/>
      </w:pPr>
      <w: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58"/>
        </w:rPr>
        <w:t xml:space="preserve">  </w:t>
      </w:r>
      <w:r>
        <w:t>крестьян</w:t>
      </w:r>
      <w:r>
        <w:rPr>
          <w:spacing w:val="61"/>
        </w:rPr>
        <w:t xml:space="preserve">  </w:t>
      </w:r>
      <w:r>
        <w:t>П.Д.Киселева</w:t>
      </w:r>
      <w:r>
        <w:rPr>
          <w:spacing w:val="60"/>
        </w:rPr>
        <w:t xml:space="preserve">  </w:t>
      </w:r>
      <w:r>
        <w:t>1837-1841</w:t>
      </w:r>
      <w:r>
        <w:rPr>
          <w:spacing w:val="61"/>
        </w:rPr>
        <w:t xml:space="preserve">  </w:t>
      </w:r>
      <w:r>
        <w:t>гг.</w:t>
      </w:r>
      <w:r>
        <w:rPr>
          <w:spacing w:val="61"/>
        </w:rPr>
        <w:t xml:space="preserve">  </w:t>
      </w:r>
      <w:r>
        <w:t>Официальная</w:t>
      </w:r>
      <w:r>
        <w:rPr>
          <w:spacing w:val="61"/>
        </w:rPr>
        <w:t xml:space="preserve">  </w:t>
      </w:r>
      <w:r>
        <w:rPr>
          <w:spacing w:val="-2"/>
        </w:rPr>
        <w:t>идеология:</w:t>
      </w:r>
    </w:p>
    <w:p w:rsidR="007B1D5A" w:rsidRDefault="00B147F9">
      <w:pPr>
        <w:pStyle w:val="a3"/>
        <w:spacing w:line="242" w:lineRule="auto"/>
        <w:ind w:right="851" w:firstLine="0"/>
      </w:pPr>
      <w:r>
        <w:t>«православие, самодержавие, народность». Усиление самодержавной власти и её роли в жизни российского общества. Политика концессий в экономике. Непотизм.</w:t>
      </w:r>
    </w:p>
    <w:p w:rsidR="007B1D5A" w:rsidRDefault="00B147F9">
      <w:pPr>
        <w:pStyle w:val="a3"/>
        <w:spacing w:line="242" w:lineRule="auto"/>
        <w:ind w:right="851" w:firstLine="0"/>
      </w:pPr>
      <w:r>
        <w:t>Формирование профессиональной бюрократии. Прогрессивное чиновничество: у истоков либерального реформаторства.</w:t>
      </w:r>
    </w:p>
    <w:p w:rsidR="007B1D5A" w:rsidRDefault="00B147F9">
      <w:pPr>
        <w:pStyle w:val="a3"/>
        <w:ind w:right="853" w:firstLine="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7B1D5A" w:rsidRDefault="00B147F9">
      <w:pPr>
        <w:spacing w:line="242" w:lineRule="auto"/>
        <w:ind w:left="820" w:right="5616"/>
        <w:jc w:val="both"/>
        <w:rPr>
          <w:sz w:val="24"/>
        </w:rPr>
      </w:pPr>
      <w:r>
        <w:rPr>
          <w:b/>
          <w:sz w:val="24"/>
        </w:rPr>
        <w:t>Крепостнический</w:t>
      </w:r>
      <w:r>
        <w:rPr>
          <w:b/>
          <w:spacing w:val="-6"/>
          <w:sz w:val="24"/>
        </w:rPr>
        <w:t xml:space="preserve"> </w:t>
      </w:r>
      <w:r>
        <w:rPr>
          <w:b/>
          <w:sz w:val="24"/>
        </w:rPr>
        <w:t>социум</w:t>
      </w:r>
      <w:r>
        <w:rPr>
          <w:sz w:val="24"/>
        </w:rPr>
        <w:t>.</w:t>
      </w:r>
      <w:r>
        <w:rPr>
          <w:spacing w:val="-4"/>
          <w:sz w:val="24"/>
        </w:rPr>
        <w:t xml:space="preserve"> </w:t>
      </w:r>
      <w:r>
        <w:rPr>
          <w:sz w:val="24"/>
        </w:rPr>
        <w:t>Деревня</w:t>
      </w:r>
      <w:r>
        <w:rPr>
          <w:spacing w:val="-10"/>
          <w:sz w:val="24"/>
        </w:rPr>
        <w:t xml:space="preserve"> </w:t>
      </w:r>
      <w:r>
        <w:rPr>
          <w:sz w:val="24"/>
        </w:rPr>
        <w:t>и</w:t>
      </w:r>
      <w:r>
        <w:rPr>
          <w:spacing w:val="-9"/>
          <w:sz w:val="24"/>
        </w:rPr>
        <w:t xml:space="preserve"> </w:t>
      </w:r>
      <w:r>
        <w:rPr>
          <w:sz w:val="24"/>
        </w:rPr>
        <w:t>город Сословная</w:t>
      </w:r>
      <w:r>
        <w:rPr>
          <w:spacing w:val="-3"/>
          <w:sz w:val="24"/>
        </w:rPr>
        <w:t xml:space="preserve"> </w:t>
      </w:r>
      <w:r>
        <w:rPr>
          <w:sz w:val="24"/>
        </w:rPr>
        <w:t>структура</w:t>
      </w:r>
      <w:r>
        <w:rPr>
          <w:spacing w:val="-5"/>
          <w:sz w:val="24"/>
        </w:rPr>
        <w:t xml:space="preserve"> </w:t>
      </w:r>
      <w:r>
        <w:rPr>
          <w:sz w:val="24"/>
        </w:rPr>
        <w:t>российского</w:t>
      </w:r>
      <w:r>
        <w:rPr>
          <w:spacing w:val="-3"/>
          <w:sz w:val="24"/>
        </w:rPr>
        <w:t xml:space="preserve"> </w:t>
      </w:r>
      <w:r>
        <w:rPr>
          <w:spacing w:val="-2"/>
          <w:sz w:val="24"/>
        </w:rPr>
        <w:t>общества.</w:t>
      </w:r>
    </w:p>
    <w:p w:rsidR="007B1D5A" w:rsidRDefault="00B147F9">
      <w:pPr>
        <w:pStyle w:val="a3"/>
        <w:ind w:right="841" w:firstLine="0"/>
      </w:pPr>
      <w:r>
        <w:t>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B1D5A" w:rsidRDefault="00B147F9">
      <w:pPr>
        <w:pStyle w:val="1"/>
      </w:pPr>
      <w:r>
        <w:t>Культурное</w:t>
      </w:r>
      <w:r>
        <w:rPr>
          <w:spacing w:val="-7"/>
        </w:rPr>
        <w:t xml:space="preserve"> </w:t>
      </w:r>
      <w:r>
        <w:t>пространство</w:t>
      </w:r>
      <w:r>
        <w:rPr>
          <w:spacing w:val="-1"/>
        </w:rPr>
        <w:t xml:space="preserve"> </w:t>
      </w:r>
      <w:r>
        <w:t>империи</w:t>
      </w:r>
      <w:r>
        <w:rPr>
          <w:spacing w:val="-1"/>
        </w:rPr>
        <w:t xml:space="preserve"> </w:t>
      </w:r>
      <w:r>
        <w:t>в</w:t>
      </w:r>
      <w:r>
        <w:rPr>
          <w:spacing w:val="-6"/>
        </w:rPr>
        <w:t xml:space="preserve"> </w:t>
      </w:r>
      <w:r>
        <w:t>первой</w:t>
      </w:r>
      <w:r>
        <w:rPr>
          <w:spacing w:val="-5"/>
        </w:rPr>
        <w:t xml:space="preserve"> </w:t>
      </w:r>
      <w:r>
        <w:t>половине</w:t>
      </w:r>
      <w:r>
        <w:rPr>
          <w:spacing w:val="-2"/>
        </w:rPr>
        <w:t xml:space="preserve"> </w:t>
      </w:r>
      <w:r>
        <w:t>XIX</w:t>
      </w:r>
      <w:r>
        <w:rPr>
          <w:spacing w:val="-1"/>
        </w:rPr>
        <w:t xml:space="preserve"> </w:t>
      </w:r>
      <w:r>
        <w:rPr>
          <w:spacing w:val="-5"/>
        </w:rPr>
        <w:t>в.</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4" w:firstLine="0"/>
      </w:pPr>
      <w:r>
        <w:lastRenderedPageBreak/>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B1D5A" w:rsidRDefault="00B147F9">
      <w:pPr>
        <w:pStyle w:val="a3"/>
        <w:spacing w:before="1"/>
        <w:ind w:firstLine="0"/>
      </w:pPr>
      <w:r>
        <w:t>Пространство</w:t>
      </w:r>
      <w:r>
        <w:rPr>
          <w:spacing w:val="-5"/>
        </w:rPr>
        <w:t xml:space="preserve"> </w:t>
      </w:r>
      <w:r>
        <w:t>империи:</w:t>
      </w:r>
      <w:r>
        <w:rPr>
          <w:spacing w:val="-10"/>
        </w:rPr>
        <w:t xml:space="preserve"> </w:t>
      </w:r>
      <w:r>
        <w:t>этнокультурный</w:t>
      </w:r>
      <w:r>
        <w:rPr>
          <w:spacing w:val="-3"/>
        </w:rPr>
        <w:t xml:space="preserve"> </w:t>
      </w:r>
      <w:r>
        <w:t>облик</w:t>
      </w:r>
      <w:r>
        <w:rPr>
          <w:spacing w:val="-11"/>
        </w:rPr>
        <w:t xml:space="preserve"> </w:t>
      </w:r>
      <w:r>
        <w:rPr>
          <w:spacing w:val="-2"/>
        </w:rPr>
        <w:t>страны</w:t>
      </w:r>
    </w:p>
    <w:p w:rsidR="007B1D5A" w:rsidRDefault="00B147F9">
      <w:pPr>
        <w:pStyle w:val="a3"/>
        <w:spacing w:before="3"/>
        <w:ind w:right="840" w:firstLine="0"/>
      </w:pPr>
      <w:r>
        <w:rPr>
          <w:b/>
        </w:rPr>
        <w:t xml:space="preserve">Народы России в первой половине XIX в. </w:t>
      </w:r>
      <w:r>
        <w:t>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B1D5A" w:rsidRDefault="00B147F9">
      <w:pPr>
        <w:pStyle w:val="a3"/>
        <w:tabs>
          <w:tab w:val="left" w:pos="2067"/>
          <w:tab w:val="left" w:pos="2215"/>
          <w:tab w:val="left" w:pos="3726"/>
          <w:tab w:val="left" w:pos="3908"/>
          <w:tab w:val="left" w:pos="4157"/>
          <w:tab w:val="left" w:pos="4536"/>
          <w:tab w:val="left" w:pos="5169"/>
          <w:tab w:val="left" w:pos="5850"/>
          <w:tab w:val="left" w:pos="6555"/>
          <w:tab w:val="left" w:pos="7610"/>
          <w:tab w:val="left" w:pos="8612"/>
        </w:tabs>
        <w:ind w:right="846" w:firstLine="0"/>
        <w:jc w:val="left"/>
      </w:pPr>
      <w:r>
        <w:t xml:space="preserve">Формирование гражданского правосознания. Основные течения общественной мысли </w:t>
      </w:r>
      <w:r>
        <w:rPr>
          <w:spacing w:val="-2"/>
        </w:rPr>
        <w:t>Западное</w:t>
      </w:r>
      <w:r>
        <w:tab/>
      </w:r>
      <w:r>
        <w:rPr>
          <w:spacing w:val="-2"/>
        </w:rPr>
        <w:t>просвещение</w:t>
      </w:r>
      <w:r>
        <w:tab/>
      </w:r>
      <w:r>
        <w:rPr>
          <w:spacing w:val="-10"/>
        </w:rPr>
        <w:t>и</w:t>
      </w:r>
      <w:r>
        <w:tab/>
      </w:r>
      <w:r>
        <w:tab/>
      </w:r>
      <w:r>
        <w:rPr>
          <w:spacing w:val="-2"/>
        </w:rPr>
        <w:t>образованное</w:t>
      </w:r>
      <w:r>
        <w:tab/>
      </w:r>
      <w:r>
        <w:rPr>
          <w:spacing w:val="-2"/>
        </w:rPr>
        <w:t>меньшинство:</w:t>
      </w:r>
      <w:r>
        <w:tab/>
      </w:r>
      <w:r>
        <w:rPr>
          <w:spacing w:val="-2"/>
        </w:rPr>
        <w:t>кризис</w:t>
      </w:r>
      <w:r>
        <w:tab/>
      </w:r>
      <w:r>
        <w:rPr>
          <w:spacing w:val="-2"/>
        </w:rPr>
        <w:t xml:space="preserve">традиционного </w:t>
      </w:r>
      <w:r>
        <w:t>мировосприятия.</w:t>
      </w:r>
      <w:r>
        <w:rPr>
          <w:spacing w:val="80"/>
        </w:rPr>
        <w:t xml:space="preserve"> </w:t>
      </w:r>
      <w:r>
        <w:t>«Золотой</w:t>
      </w:r>
      <w:r>
        <w:rPr>
          <w:spacing w:val="80"/>
        </w:rPr>
        <w:t xml:space="preserve"> </w:t>
      </w:r>
      <w:r>
        <w:t>век»</w:t>
      </w:r>
      <w:r>
        <w:rPr>
          <w:spacing w:val="80"/>
        </w:rPr>
        <w:t xml:space="preserve"> </w:t>
      </w:r>
      <w:r>
        <w:t>дворянской</w:t>
      </w:r>
      <w:r>
        <w:rPr>
          <w:spacing w:val="80"/>
        </w:rPr>
        <w:t xml:space="preserve"> </w:t>
      </w:r>
      <w:r>
        <w:t>культуры.</w:t>
      </w:r>
      <w:r>
        <w:rPr>
          <w:spacing w:val="80"/>
        </w:rPr>
        <w:t xml:space="preserve"> </w:t>
      </w:r>
      <w:r>
        <w:t>Идея</w:t>
      </w:r>
      <w:r>
        <w:rPr>
          <w:spacing w:val="80"/>
        </w:rPr>
        <w:t xml:space="preserve"> </w:t>
      </w:r>
      <w:r>
        <w:t>служения</w:t>
      </w:r>
      <w:r>
        <w:rPr>
          <w:spacing w:val="80"/>
        </w:rPr>
        <w:t xml:space="preserve"> </w:t>
      </w:r>
      <w:r>
        <w:t>как</w:t>
      </w:r>
      <w:r>
        <w:rPr>
          <w:spacing w:val="80"/>
        </w:rPr>
        <w:t xml:space="preserve"> </w:t>
      </w:r>
      <w:r>
        <w:t>основа</w:t>
      </w:r>
      <w:r>
        <w:rPr>
          <w:spacing w:val="80"/>
        </w:rPr>
        <w:t xml:space="preserve"> </w:t>
      </w:r>
      <w:r>
        <w:rPr>
          <w:spacing w:val="-2"/>
        </w:rPr>
        <w:t>дворянской</w:t>
      </w:r>
      <w:r>
        <w:tab/>
      </w:r>
      <w:r>
        <w:tab/>
      </w:r>
      <w:r>
        <w:rPr>
          <w:spacing w:val="-2"/>
        </w:rPr>
        <w:t>идентичности.</w:t>
      </w:r>
      <w:r>
        <w:tab/>
      </w:r>
      <w:r>
        <w:tab/>
      </w:r>
      <w:r>
        <w:rPr>
          <w:spacing w:val="-2"/>
        </w:rPr>
        <w:t>Эволюция</w:t>
      </w:r>
      <w:r>
        <w:tab/>
      </w:r>
      <w:r>
        <w:rPr>
          <w:spacing w:val="-2"/>
        </w:rPr>
        <w:t>дворянской</w:t>
      </w:r>
      <w:r>
        <w:tab/>
      </w:r>
      <w:r>
        <w:rPr>
          <w:spacing w:val="-2"/>
        </w:rPr>
        <w:t>оппозиционности.</w:t>
      </w:r>
      <w:r>
        <w:tab/>
      </w:r>
      <w:r>
        <w:rPr>
          <w:spacing w:val="-37"/>
        </w:rPr>
        <w:t xml:space="preserve"> </w:t>
      </w:r>
      <w:r>
        <w:t>Формирование генерации просвещенных людей: от свободы для немногих к свободе для всех. Появление научных</w:t>
      </w:r>
      <w:r>
        <w:rPr>
          <w:spacing w:val="34"/>
        </w:rPr>
        <w:t xml:space="preserve"> </w:t>
      </w:r>
      <w:r>
        <w:t>и</w:t>
      </w:r>
      <w:r>
        <w:rPr>
          <w:spacing w:val="39"/>
        </w:rPr>
        <w:t xml:space="preserve"> </w:t>
      </w:r>
      <w:r>
        <w:t>литературных</w:t>
      </w:r>
      <w:r>
        <w:rPr>
          <w:spacing w:val="34"/>
        </w:rPr>
        <w:t xml:space="preserve"> </w:t>
      </w:r>
      <w:r>
        <w:t>обществ,</w:t>
      </w:r>
      <w:r>
        <w:rPr>
          <w:spacing w:val="40"/>
        </w:rPr>
        <w:t xml:space="preserve"> </w:t>
      </w:r>
      <w:r>
        <w:t>тайных</w:t>
      </w:r>
      <w:r>
        <w:rPr>
          <w:spacing w:val="34"/>
        </w:rPr>
        <w:t xml:space="preserve"> </w:t>
      </w:r>
      <w:r>
        <w:t>политических</w:t>
      </w:r>
      <w:r>
        <w:rPr>
          <w:spacing w:val="34"/>
        </w:rPr>
        <w:t xml:space="preserve"> </w:t>
      </w:r>
      <w:r>
        <w:t>организаций.</w:t>
      </w:r>
      <w:r>
        <w:rPr>
          <w:spacing w:val="36"/>
        </w:rPr>
        <w:t xml:space="preserve"> </w:t>
      </w:r>
      <w:r>
        <w:t>Распространение либеральных</w:t>
      </w:r>
      <w:r>
        <w:rPr>
          <w:spacing w:val="80"/>
        </w:rPr>
        <w:t xml:space="preserve"> </w:t>
      </w:r>
      <w:r>
        <w:t>идей.</w:t>
      </w:r>
      <w:r>
        <w:rPr>
          <w:spacing w:val="80"/>
        </w:rPr>
        <w:t xml:space="preserve"> </w:t>
      </w:r>
      <w:r>
        <w:t>Декабристы</w:t>
      </w:r>
      <w:r>
        <w:tab/>
        <w:t>–</w:t>
      </w:r>
      <w:r>
        <w:rPr>
          <w:spacing w:val="80"/>
        </w:rPr>
        <w:t xml:space="preserve"> </w:t>
      </w:r>
      <w:r>
        <w:t>дворянские</w:t>
      </w:r>
      <w:r>
        <w:rPr>
          <w:spacing w:val="80"/>
        </w:rPr>
        <w:t xml:space="preserve"> </w:t>
      </w:r>
      <w:r>
        <w:t>революционеры.</w:t>
      </w:r>
      <w:r>
        <w:rPr>
          <w:spacing w:val="80"/>
        </w:rPr>
        <w:t xml:space="preserve"> </w:t>
      </w:r>
      <w:r>
        <w:t>Культура</w:t>
      </w:r>
      <w:r>
        <w:rPr>
          <w:spacing w:val="80"/>
        </w:rPr>
        <w:t xml:space="preserve"> </w:t>
      </w:r>
      <w:r>
        <w:t>и</w:t>
      </w:r>
      <w:r>
        <w:rPr>
          <w:spacing w:val="80"/>
        </w:rPr>
        <w:t xml:space="preserve"> </w:t>
      </w:r>
      <w:r>
        <w:t>этика</w:t>
      </w:r>
      <w:r>
        <w:rPr>
          <w:spacing w:val="40"/>
        </w:rPr>
        <w:t xml:space="preserve"> </w:t>
      </w:r>
      <w:r>
        <w:rPr>
          <w:spacing w:val="-2"/>
        </w:rPr>
        <w:t>декабристов.</w:t>
      </w:r>
    </w:p>
    <w:p w:rsidR="007B1D5A" w:rsidRDefault="00B147F9">
      <w:pPr>
        <w:pStyle w:val="a3"/>
        <w:ind w:right="840" w:firstLine="0"/>
      </w:pPr>
      <w:r>
        <w:rPr>
          <w:b/>
        </w:rPr>
        <w:t xml:space="preserve">Общественная жизнь в 1830 – 1850-е гг. </w:t>
      </w:r>
      <w:r>
        <w:t>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w:t>
      </w:r>
      <w:r>
        <w:rPr>
          <w:spacing w:val="-2"/>
        </w:rPr>
        <w:t xml:space="preserve"> </w:t>
      </w:r>
      <w:r>
        <w:t>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B1D5A" w:rsidRDefault="00B147F9">
      <w:pPr>
        <w:pStyle w:val="1"/>
        <w:spacing w:before="4"/>
      </w:pPr>
      <w:r>
        <w:t>Россия</w:t>
      </w:r>
      <w:r>
        <w:rPr>
          <w:spacing w:val="-2"/>
        </w:rPr>
        <w:t xml:space="preserve"> </w:t>
      </w:r>
      <w:r>
        <w:t>в</w:t>
      </w:r>
      <w:r>
        <w:rPr>
          <w:spacing w:val="-1"/>
        </w:rPr>
        <w:t xml:space="preserve"> </w:t>
      </w:r>
      <w:r>
        <w:t>эпоху</w:t>
      </w:r>
      <w:r>
        <w:rPr>
          <w:spacing w:val="-1"/>
        </w:rPr>
        <w:t xml:space="preserve"> </w:t>
      </w:r>
      <w:r>
        <w:rPr>
          <w:spacing w:val="-2"/>
        </w:rPr>
        <w:t>реформ</w:t>
      </w:r>
    </w:p>
    <w:p w:rsidR="007B1D5A" w:rsidRDefault="00B147F9">
      <w:pPr>
        <w:pStyle w:val="2"/>
        <w:spacing w:before="3" w:line="272" w:lineRule="exact"/>
      </w:pPr>
      <w:r>
        <w:t>Преобразования</w:t>
      </w:r>
      <w:r>
        <w:rPr>
          <w:spacing w:val="-5"/>
        </w:rPr>
        <w:t xml:space="preserve"> </w:t>
      </w:r>
      <w:r>
        <w:t>Александра</w:t>
      </w:r>
      <w:r>
        <w:rPr>
          <w:spacing w:val="-8"/>
        </w:rPr>
        <w:t xml:space="preserve"> </w:t>
      </w:r>
      <w:r>
        <w:t>II:</w:t>
      </w:r>
      <w:r>
        <w:rPr>
          <w:spacing w:val="-3"/>
        </w:rPr>
        <w:t xml:space="preserve"> </w:t>
      </w:r>
      <w:r>
        <w:t>социальная</w:t>
      </w:r>
      <w:r>
        <w:rPr>
          <w:spacing w:val="-3"/>
        </w:rPr>
        <w:t xml:space="preserve"> </w:t>
      </w:r>
      <w:r>
        <w:t>и</w:t>
      </w:r>
      <w:r>
        <w:rPr>
          <w:spacing w:val="-12"/>
        </w:rPr>
        <w:t xml:space="preserve"> </w:t>
      </w:r>
      <w:r>
        <w:t>правовая</w:t>
      </w:r>
      <w:r>
        <w:rPr>
          <w:spacing w:val="-2"/>
        </w:rPr>
        <w:t xml:space="preserve"> модернизация</w:t>
      </w:r>
    </w:p>
    <w:p w:rsidR="007B1D5A" w:rsidRDefault="00B147F9">
      <w:pPr>
        <w:pStyle w:val="a3"/>
        <w:spacing w:line="242" w:lineRule="auto"/>
        <w:ind w:right="846" w:firstLine="144"/>
      </w:pPr>
      <w:r>
        <w:t>Реформы 1860-1870-х гг. – движение к правовому государству и гражданскому</w:t>
      </w:r>
      <w:r>
        <w:rPr>
          <w:spacing w:val="40"/>
        </w:rPr>
        <w:t xml:space="preserve"> </w:t>
      </w:r>
      <w:r>
        <w:t>обществу. Начало формирования гражданского общества в России.</w:t>
      </w:r>
    </w:p>
    <w:p w:rsidR="007B1D5A" w:rsidRDefault="00B147F9">
      <w:pPr>
        <w:pStyle w:val="a3"/>
        <w:spacing w:line="232" w:lineRule="auto"/>
        <w:ind w:right="842" w:firstLine="763"/>
        <w:rPr>
          <w:b/>
          <w:i/>
        </w:rPr>
      </w:pPr>
      <w:r>
        <w:t xml:space="preserve">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r>
        <w:rPr>
          <w:b/>
          <w:i/>
        </w:rPr>
        <w:t>Государственные реформы социальной системы общества.</w:t>
      </w:r>
    </w:p>
    <w:p w:rsidR="007B1D5A" w:rsidRDefault="00B147F9">
      <w:pPr>
        <w:pStyle w:val="a3"/>
        <w:ind w:right="851" w:firstLine="0"/>
      </w:pPr>
      <w:r>
        <w:t>Сословная система как причина социального неравенства. Государственные реформы социальной системы общества. Революционные настроения как форма общественного противодействия коррупционному произволу.</w:t>
      </w:r>
    </w:p>
    <w:p w:rsidR="007B1D5A" w:rsidRDefault="00B147F9">
      <w:pPr>
        <w:pStyle w:val="a3"/>
        <w:ind w:right="846" w:firstLine="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B1D5A" w:rsidRDefault="00B147F9">
      <w:pPr>
        <w:pStyle w:val="1"/>
        <w:spacing w:line="272" w:lineRule="exact"/>
      </w:pPr>
      <w:r>
        <w:t>«Народное</w:t>
      </w:r>
      <w:r>
        <w:rPr>
          <w:spacing w:val="-7"/>
        </w:rPr>
        <w:t xml:space="preserve"> </w:t>
      </w:r>
      <w:r>
        <w:t>самодержавие»</w:t>
      </w:r>
      <w:r>
        <w:rPr>
          <w:spacing w:val="-5"/>
        </w:rPr>
        <w:t xml:space="preserve"> </w:t>
      </w:r>
      <w:r>
        <w:t>Александра</w:t>
      </w:r>
      <w:r>
        <w:rPr>
          <w:spacing w:val="-5"/>
        </w:rPr>
        <w:t xml:space="preserve"> III</w:t>
      </w:r>
    </w:p>
    <w:p w:rsidR="007B1D5A" w:rsidRDefault="00B147F9">
      <w:pPr>
        <w:pStyle w:val="a3"/>
        <w:spacing w:line="272" w:lineRule="exact"/>
        <w:ind w:firstLine="0"/>
      </w:pPr>
      <w:r>
        <w:t>Идеология</w:t>
      </w:r>
      <w:r>
        <w:rPr>
          <w:spacing w:val="67"/>
        </w:rPr>
        <w:t xml:space="preserve"> </w:t>
      </w:r>
      <w:r>
        <w:t>самобытного</w:t>
      </w:r>
      <w:r>
        <w:rPr>
          <w:spacing w:val="72"/>
        </w:rPr>
        <w:t xml:space="preserve"> </w:t>
      </w:r>
      <w:r>
        <w:t>развития</w:t>
      </w:r>
      <w:r>
        <w:rPr>
          <w:spacing w:val="63"/>
        </w:rPr>
        <w:t xml:space="preserve"> </w:t>
      </w:r>
      <w:r>
        <w:t>России.</w:t>
      </w:r>
      <w:r>
        <w:rPr>
          <w:spacing w:val="65"/>
        </w:rPr>
        <w:t xml:space="preserve"> </w:t>
      </w:r>
      <w:r>
        <w:t>Государственный</w:t>
      </w:r>
      <w:r>
        <w:rPr>
          <w:spacing w:val="69"/>
        </w:rPr>
        <w:t xml:space="preserve"> </w:t>
      </w:r>
      <w:r>
        <w:t>национализм.</w:t>
      </w:r>
      <w:r>
        <w:rPr>
          <w:spacing w:val="70"/>
        </w:rPr>
        <w:t xml:space="preserve"> </w:t>
      </w:r>
      <w:r>
        <w:t>Реформы</w:t>
      </w:r>
      <w:r>
        <w:rPr>
          <w:spacing w:val="65"/>
        </w:rPr>
        <w:t xml:space="preserve"> </w:t>
      </w:r>
      <w:r>
        <w:rPr>
          <w:spacing w:val="-10"/>
        </w:rPr>
        <w:t>и</w:t>
      </w:r>
    </w:p>
    <w:p w:rsidR="007B1D5A" w:rsidRDefault="00B147F9">
      <w:pPr>
        <w:pStyle w:val="a3"/>
        <w:ind w:right="851" w:firstLine="0"/>
      </w:pPr>
      <w:r>
        <w:t xml:space="preserve">«контрреформы».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49" w:firstLine="0"/>
      </w:pPr>
      <w: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B1D5A" w:rsidRDefault="00B147F9">
      <w:pPr>
        <w:pStyle w:val="1"/>
        <w:spacing w:line="274" w:lineRule="exact"/>
      </w:pPr>
      <w:r>
        <w:t>Пореформенный</w:t>
      </w:r>
      <w:r>
        <w:rPr>
          <w:spacing w:val="-8"/>
        </w:rPr>
        <w:t xml:space="preserve"> </w:t>
      </w:r>
      <w:r>
        <w:t>социум.</w:t>
      </w:r>
      <w:r>
        <w:rPr>
          <w:spacing w:val="-5"/>
        </w:rPr>
        <w:t xml:space="preserve"> </w:t>
      </w:r>
      <w:r>
        <w:t>Сельское</w:t>
      </w:r>
      <w:r>
        <w:rPr>
          <w:spacing w:val="-3"/>
        </w:rPr>
        <w:t xml:space="preserve"> </w:t>
      </w:r>
      <w:r>
        <w:t>хозяйство</w:t>
      </w:r>
      <w:r>
        <w:rPr>
          <w:spacing w:val="-2"/>
        </w:rPr>
        <w:t xml:space="preserve"> </w:t>
      </w:r>
      <w:r>
        <w:t>и</w:t>
      </w:r>
      <w:r>
        <w:rPr>
          <w:spacing w:val="-1"/>
        </w:rPr>
        <w:t xml:space="preserve"> </w:t>
      </w:r>
      <w:r>
        <w:rPr>
          <w:spacing w:val="-2"/>
        </w:rPr>
        <w:t>промышленность</w:t>
      </w:r>
    </w:p>
    <w:p w:rsidR="007B1D5A" w:rsidRDefault="00B147F9">
      <w:pPr>
        <w:pStyle w:val="a3"/>
        <w:ind w:right="844" w:firstLine="0"/>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w:t>
      </w:r>
      <w:r>
        <w:rPr>
          <w:spacing w:val="-2"/>
        </w:rPr>
        <w:t>предприниматели.</w:t>
      </w:r>
    </w:p>
    <w:p w:rsidR="007B1D5A" w:rsidRDefault="00B147F9">
      <w:pPr>
        <w:pStyle w:val="a3"/>
        <w:ind w:right="853" w:firstLine="0"/>
      </w:pPr>
      <w:r>
        <w:t>Индустриализация и урбанизация. Железные дороги и их роль в экономической и социальной</w:t>
      </w:r>
      <w:r>
        <w:rPr>
          <w:spacing w:val="-1"/>
        </w:rPr>
        <w:t xml:space="preserve"> </w:t>
      </w:r>
      <w:r>
        <w:t>модернизации. Миграции сельского населения в</w:t>
      </w:r>
      <w:r>
        <w:rPr>
          <w:spacing w:val="-1"/>
        </w:rPr>
        <w:t xml:space="preserve"> </w:t>
      </w:r>
      <w:r>
        <w:t>города. Рабочий</w:t>
      </w:r>
      <w:r>
        <w:rPr>
          <w:spacing w:val="-1"/>
        </w:rPr>
        <w:t xml:space="preserve"> </w:t>
      </w:r>
      <w:r>
        <w:t>вопрос</w:t>
      </w:r>
      <w:r>
        <w:rPr>
          <w:spacing w:val="-3"/>
        </w:rPr>
        <w:t xml:space="preserve"> </w:t>
      </w:r>
      <w:r>
        <w:t>и его особенности в России. Государственные, общественные и частнопредпринимательские способы его решения.</w:t>
      </w:r>
    </w:p>
    <w:p w:rsidR="007B1D5A" w:rsidRDefault="00B147F9">
      <w:pPr>
        <w:pStyle w:val="1"/>
        <w:spacing w:before="5" w:line="272" w:lineRule="exact"/>
      </w:pPr>
      <w:r>
        <w:t>Культурное</w:t>
      </w:r>
      <w:r>
        <w:rPr>
          <w:spacing w:val="-11"/>
        </w:rPr>
        <w:t xml:space="preserve"> </w:t>
      </w:r>
      <w:r>
        <w:t>пространство</w:t>
      </w:r>
      <w:r>
        <w:rPr>
          <w:spacing w:val="-2"/>
        </w:rPr>
        <w:t xml:space="preserve"> </w:t>
      </w:r>
      <w:r>
        <w:t>империи</w:t>
      </w:r>
      <w:r>
        <w:rPr>
          <w:spacing w:val="-3"/>
        </w:rPr>
        <w:t xml:space="preserve"> </w:t>
      </w:r>
      <w:r>
        <w:t>во</w:t>
      </w:r>
      <w:r>
        <w:rPr>
          <w:spacing w:val="-7"/>
        </w:rPr>
        <w:t xml:space="preserve"> </w:t>
      </w:r>
      <w:r>
        <w:t>второй</w:t>
      </w:r>
      <w:r>
        <w:rPr>
          <w:spacing w:val="-3"/>
        </w:rPr>
        <w:t xml:space="preserve"> </w:t>
      </w:r>
      <w:r>
        <w:t>половине</w:t>
      </w:r>
      <w:r>
        <w:rPr>
          <w:spacing w:val="-8"/>
        </w:rPr>
        <w:t xml:space="preserve"> </w:t>
      </w:r>
      <w:r>
        <w:t>XIX</w:t>
      </w:r>
      <w:r>
        <w:rPr>
          <w:spacing w:val="-3"/>
        </w:rPr>
        <w:t xml:space="preserve"> </w:t>
      </w:r>
      <w:r>
        <w:rPr>
          <w:spacing w:val="-5"/>
        </w:rPr>
        <w:t>в.</w:t>
      </w:r>
    </w:p>
    <w:p w:rsidR="007B1D5A" w:rsidRDefault="00B147F9">
      <w:pPr>
        <w:pStyle w:val="a3"/>
        <w:ind w:right="843" w:firstLine="0"/>
      </w:pPr>
      <w:r>
        <w:t>Культура и быт народов России во второй половине XIX в. Развитие</w:t>
      </w:r>
      <w:r>
        <w:rPr>
          <w:spacing w:val="-1"/>
        </w:rPr>
        <w:t xml:space="preserve"> </w:t>
      </w: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w:t>
      </w:r>
      <w:r>
        <w:rPr>
          <w:spacing w:val="-4"/>
        </w:rPr>
        <w:t xml:space="preserve"> </w:t>
      </w:r>
      <w:r>
        <w:t>художественной</w:t>
      </w:r>
      <w:r>
        <w:rPr>
          <w:spacing w:val="-4"/>
        </w:rPr>
        <w:t xml:space="preserve"> </w:t>
      </w:r>
      <w:r>
        <w:t>культуры.</w:t>
      </w:r>
      <w:r>
        <w:rPr>
          <w:spacing w:val="-3"/>
        </w:rPr>
        <w:t xml:space="preserve"> </w:t>
      </w:r>
      <w:r>
        <w:t>Литература,</w:t>
      </w:r>
      <w:r>
        <w:rPr>
          <w:spacing w:val="-3"/>
        </w:rPr>
        <w:t xml:space="preserve"> </w:t>
      </w:r>
      <w:r>
        <w:t>живопись,</w:t>
      </w:r>
      <w:r>
        <w:rPr>
          <w:spacing w:val="-8"/>
        </w:rPr>
        <w:t xml:space="preserve"> </w:t>
      </w:r>
      <w:r>
        <w:t>музыка,</w:t>
      </w:r>
      <w:r>
        <w:rPr>
          <w:spacing w:val="-3"/>
        </w:rPr>
        <w:t xml:space="preserve"> </w:t>
      </w:r>
      <w:r>
        <w:t>театр.</w:t>
      </w:r>
      <w:r>
        <w:rPr>
          <w:spacing w:val="-2"/>
        </w:rPr>
        <w:t xml:space="preserve"> </w:t>
      </w:r>
      <w:r>
        <w:t>Архитектура и градостроительство.</w:t>
      </w:r>
    </w:p>
    <w:p w:rsidR="007B1D5A" w:rsidRDefault="00B147F9">
      <w:pPr>
        <w:pStyle w:val="1"/>
        <w:spacing w:before="5" w:line="273" w:lineRule="exact"/>
      </w:pPr>
      <w:r>
        <w:t>Этнокультурный</w:t>
      </w:r>
      <w:r>
        <w:rPr>
          <w:spacing w:val="-6"/>
        </w:rPr>
        <w:t xml:space="preserve"> </w:t>
      </w:r>
      <w:r>
        <w:t>облик</w:t>
      </w:r>
      <w:r>
        <w:rPr>
          <w:spacing w:val="-5"/>
        </w:rPr>
        <w:t xml:space="preserve"> </w:t>
      </w:r>
      <w:r>
        <w:rPr>
          <w:spacing w:val="-2"/>
        </w:rPr>
        <w:t>империи</w:t>
      </w:r>
    </w:p>
    <w:p w:rsidR="007B1D5A" w:rsidRDefault="00B147F9">
      <w:pPr>
        <w:pStyle w:val="a3"/>
        <w:ind w:right="847" w:firstLine="0"/>
      </w:pPr>
      <w: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w:t>
      </w:r>
      <w:r>
        <w:rPr>
          <w:spacing w:val="-1"/>
        </w:rPr>
        <w:t xml:space="preserve"> </w:t>
      </w:r>
      <w:r>
        <w:t>культур и народов.</w:t>
      </w:r>
    </w:p>
    <w:p w:rsidR="007B1D5A" w:rsidRDefault="00B147F9">
      <w:pPr>
        <w:pStyle w:val="1"/>
        <w:spacing w:before="6" w:line="237" w:lineRule="auto"/>
        <w:ind w:right="853"/>
      </w:pPr>
      <w:r>
        <w:t xml:space="preserve">Формирование гражданского общества и основные направления общественных </w:t>
      </w:r>
      <w:r>
        <w:rPr>
          <w:spacing w:val="-2"/>
        </w:rPr>
        <w:t>движений</w:t>
      </w:r>
    </w:p>
    <w:p w:rsidR="007B1D5A" w:rsidRDefault="00B147F9">
      <w:pPr>
        <w:pStyle w:val="a3"/>
        <w:ind w:right="847" w:firstLine="0"/>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r>
        <w:rPr>
          <w:spacing w:val="40"/>
        </w:rPr>
        <w:t xml:space="preserve"> </w:t>
      </w:r>
      <w:r>
        <w:t>Студенческое движение. Рабочее движение. Женское движение.</w:t>
      </w:r>
    </w:p>
    <w:p w:rsidR="007B1D5A" w:rsidRDefault="00B147F9">
      <w:pPr>
        <w:pStyle w:val="a3"/>
        <w:ind w:right="842" w:firstLine="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w:t>
      </w:r>
      <w:r>
        <w:rPr>
          <w:spacing w:val="-2"/>
        </w:rPr>
        <w:t xml:space="preserve"> </w:t>
      </w:r>
      <w:r>
        <w:t>и эмиграция. Народничество и его эволюция. Народнические</w:t>
      </w:r>
      <w:r>
        <w:rPr>
          <w:spacing w:val="-2"/>
        </w:rPr>
        <w:t xml:space="preserve"> </w:t>
      </w:r>
      <w:r>
        <w:t>кружки:</w:t>
      </w:r>
      <w:r>
        <w:rPr>
          <w:spacing w:val="-1"/>
        </w:rPr>
        <w:t xml:space="preserve"> </w:t>
      </w:r>
      <w:r>
        <w:t>идеология и практика. Большое общество пропаганды. «Хождение в народ». «Земля и воля» и ее раскол. «Черный</w:t>
      </w:r>
      <w:r>
        <w:rPr>
          <w:spacing w:val="-1"/>
        </w:rPr>
        <w:t xml:space="preserve"> </w:t>
      </w:r>
      <w:r>
        <w:t>передел»</w:t>
      </w:r>
      <w:r>
        <w:rPr>
          <w:spacing w:val="-2"/>
        </w:rPr>
        <w:t xml:space="preserve"> </w:t>
      </w:r>
      <w:r>
        <w:t>и «Народная</w:t>
      </w:r>
      <w:r>
        <w:rPr>
          <w:spacing w:val="-2"/>
        </w:rPr>
        <w:t xml:space="preserve"> </w:t>
      </w:r>
      <w:r>
        <w:t>воля». Политический</w:t>
      </w:r>
      <w:r>
        <w:rPr>
          <w:spacing w:val="-1"/>
        </w:rPr>
        <w:t xml:space="preserve"> </w:t>
      </w:r>
      <w:r>
        <w:t>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B1D5A" w:rsidRDefault="00B147F9">
      <w:pPr>
        <w:pStyle w:val="2"/>
        <w:spacing w:before="3"/>
      </w:pPr>
      <w:r>
        <w:t>Кризис</w:t>
      </w:r>
      <w:r>
        <w:rPr>
          <w:spacing w:val="-2"/>
        </w:rPr>
        <w:t xml:space="preserve"> </w:t>
      </w:r>
      <w:r>
        <w:t>империи в</w:t>
      </w:r>
      <w:r>
        <w:rPr>
          <w:spacing w:val="-7"/>
        </w:rPr>
        <w:t xml:space="preserve"> </w:t>
      </w:r>
      <w:r>
        <w:t>начале</w:t>
      </w:r>
      <w:r>
        <w:rPr>
          <w:spacing w:val="-1"/>
        </w:rPr>
        <w:t xml:space="preserve"> </w:t>
      </w:r>
      <w:r>
        <w:t>ХХ</w:t>
      </w:r>
      <w:r>
        <w:rPr>
          <w:spacing w:val="-2"/>
        </w:rPr>
        <w:t xml:space="preserve"> </w:t>
      </w:r>
      <w:r>
        <w:rPr>
          <w:spacing w:val="-4"/>
        </w:rPr>
        <w:t>века</w:t>
      </w:r>
    </w:p>
    <w:p w:rsidR="007B1D5A" w:rsidRDefault="00B147F9">
      <w:pPr>
        <w:pStyle w:val="a3"/>
        <w:ind w:right="841" w:firstLine="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w:t>
      </w:r>
      <w:r>
        <w:rPr>
          <w:spacing w:val="-5"/>
        </w:rPr>
        <w:t xml:space="preserve"> </w:t>
      </w:r>
      <w:r>
        <w:t>(Новосибирск) –</w:t>
      </w:r>
      <w:r>
        <w:rPr>
          <w:spacing w:val="-3"/>
        </w:rPr>
        <w:t xml:space="preserve"> </w:t>
      </w:r>
      <w:r>
        <w:t>пример</w:t>
      </w:r>
      <w:r>
        <w:rPr>
          <w:spacing w:val="-3"/>
        </w:rPr>
        <w:t xml:space="preserve"> </w:t>
      </w:r>
      <w:r>
        <w:t>нового транспортного</w:t>
      </w:r>
      <w:r>
        <w:rPr>
          <w:spacing w:val="-3"/>
        </w:rPr>
        <w:t xml:space="preserve"> </w:t>
      </w:r>
      <w:r>
        <w:t>и</w:t>
      </w:r>
      <w:r>
        <w:rPr>
          <w:spacing w:val="-2"/>
        </w:rPr>
        <w:t xml:space="preserve"> </w:t>
      </w:r>
      <w:r>
        <w:t>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4" w:firstLine="0"/>
      </w:pPr>
      <w:r>
        <w:lastRenderedPageBreak/>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B1D5A" w:rsidRDefault="00B147F9">
      <w:pPr>
        <w:pStyle w:val="a3"/>
        <w:spacing w:before="4"/>
        <w:ind w:right="839" w:firstLine="0"/>
      </w:pPr>
      <w:r>
        <w:t xml:space="preserve">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Востоке. Русско-японская война 1904-1905 гг. Оборона Порт-Артура. Цусимское </w:t>
      </w:r>
      <w:r>
        <w:rPr>
          <w:spacing w:val="-2"/>
        </w:rPr>
        <w:t>сражение.</w:t>
      </w:r>
    </w:p>
    <w:p w:rsidR="007B1D5A" w:rsidRDefault="00B147F9">
      <w:pPr>
        <w:pStyle w:val="1"/>
        <w:spacing w:before="4" w:line="273" w:lineRule="exact"/>
      </w:pPr>
      <w:r>
        <w:t>Первая</w:t>
      </w:r>
      <w:r>
        <w:rPr>
          <w:spacing w:val="-2"/>
        </w:rPr>
        <w:t xml:space="preserve"> </w:t>
      </w:r>
      <w:r>
        <w:t>российская</w:t>
      </w:r>
      <w:r>
        <w:rPr>
          <w:spacing w:val="-1"/>
        </w:rPr>
        <w:t xml:space="preserve"> </w:t>
      </w:r>
      <w:r>
        <w:t>революция</w:t>
      </w:r>
      <w:r>
        <w:rPr>
          <w:spacing w:val="-4"/>
        </w:rPr>
        <w:t xml:space="preserve"> </w:t>
      </w:r>
      <w:r>
        <w:t>1905-1907</w:t>
      </w:r>
      <w:r>
        <w:rPr>
          <w:spacing w:val="-4"/>
        </w:rPr>
        <w:t xml:space="preserve"> </w:t>
      </w:r>
      <w:r>
        <w:t>гг.</w:t>
      </w:r>
      <w:r>
        <w:rPr>
          <w:spacing w:val="-3"/>
        </w:rPr>
        <w:t xml:space="preserve"> </w:t>
      </w:r>
      <w:r>
        <w:t>Начало</w:t>
      </w:r>
      <w:r>
        <w:rPr>
          <w:spacing w:val="1"/>
        </w:rPr>
        <w:t xml:space="preserve"> </w:t>
      </w:r>
      <w:r>
        <w:rPr>
          <w:spacing w:val="-2"/>
        </w:rPr>
        <w:t>парламентаризма</w:t>
      </w:r>
    </w:p>
    <w:p w:rsidR="007B1D5A" w:rsidRDefault="00B147F9">
      <w:pPr>
        <w:pStyle w:val="a3"/>
        <w:spacing w:line="242" w:lineRule="auto"/>
        <w:ind w:right="864" w:firstLine="0"/>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B1D5A" w:rsidRDefault="00B147F9">
      <w:pPr>
        <w:spacing w:line="232" w:lineRule="auto"/>
        <w:ind w:left="820" w:right="840" w:firstLine="705"/>
        <w:jc w:val="both"/>
        <w:rPr>
          <w:b/>
          <w:i/>
          <w:sz w:val="24"/>
        </w:rPr>
      </w:pPr>
      <w:r>
        <w:rPr>
          <w:sz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r>
        <w:rPr>
          <w:b/>
          <w:i/>
          <w:sz w:val="24"/>
        </w:rPr>
        <w:t>Революционные настроения как форма общественного противодействия коррупционному произволу.</w:t>
      </w:r>
    </w:p>
    <w:p w:rsidR="007B1D5A" w:rsidRDefault="00B147F9">
      <w:pPr>
        <w:pStyle w:val="a3"/>
        <w:spacing w:line="237" w:lineRule="auto"/>
        <w:ind w:right="854" w:firstLine="0"/>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7B1D5A" w:rsidRDefault="00B147F9">
      <w:pPr>
        <w:pStyle w:val="a3"/>
        <w:ind w:right="842" w:firstLine="0"/>
      </w:pPr>
      <w:r>
        <w:rPr>
          <w:b/>
        </w:rPr>
        <w:t xml:space="preserve">Формирование многопартийной системы. </w:t>
      </w:r>
      <w:r>
        <w:t>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w:t>
      </w:r>
      <w:r>
        <w:rPr>
          <w:spacing w:val="-2"/>
        </w:rPr>
        <w:t xml:space="preserve"> </w:t>
      </w:r>
      <w:r>
        <w:t>и профсоюзы.</w:t>
      </w:r>
      <w:r>
        <w:rPr>
          <w:spacing w:val="-3"/>
        </w:rPr>
        <w:t xml:space="preserve"> </w:t>
      </w:r>
      <w:r>
        <w:t>Декабрьское</w:t>
      </w:r>
      <w:r>
        <w:rPr>
          <w:spacing w:val="-1"/>
        </w:rPr>
        <w:t xml:space="preserve"> </w:t>
      </w:r>
      <w:r>
        <w:t>1905 г.</w:t>
      </w:r>
      <w:r>
        <w:rPr>
          <w:spacing w:val="-3"/>
        </w:rPr>
        <w:t xml:space="preserve"> </w:t>
      </w:r>
      <w:r>
        <w:t>вооруженное</w:t>
      </w:r>
      <w:r>
        <w:rPr>
          <w:spacing w:val="-1"/>
        </w:rPr>
        <w:t xml:space="preserve"> </w:t>
      </w:r>
      <w:r>
        <w:t>восстание</w:t>
      </w:r>
      <w:r>
        <w:rPr>
          <w:spacing w:val="-6"/>
        </w:rPr>
        <w:t xml:space="preserve"> </w:t>
      </w:r>
      <w:r>
        <w:t>в Москве. Особенности революционных выступлений в 1906-1907 гг.</w:t>
      </w:r>
    </w:p>
    <w:p w:rsidR="007B1D5A" w:rsidRDefault="00B147F9">
      <w:pPr>
        <w:pStyle w:val="a3"/>
        <w:ind w:right="847" w:firstLine="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B1D5A" w:rsidRDefault="00B147F9">
      <w:pPr>
        <w:pStyle w:val="1"/>
        <w:spacing w:before="1" w:line="275" w:lineRule="exact"/>
      </w:pPr>
      <w:r>
        <w:t>Общество</w:t>
      </w:r>
      <w:r>
        <w:rPr>
          <w:spacing w:val="-1"/>
        </w:rPr>
        <w:t xml:space="preserve"> </w:t>
      </w:r>
      <w:r>
        <w:t>и</w:t>
      </w:r>
      <w:r>
        <w:rPr>
          <w:spacing w:val="-1"/>
        </w:rPr>
        <w:t xml:space="preserve"> </w:t>
      </w:r>
      <w:r>
        <w:t>власть</w:t>
      </w:r>
      <w:r>
        <w:rPr>
          <w:spacing w:val="-3"/>
        </w:rPr>
        <w:t xml:space="preserve"> </w:t>
      </w:r>
      <w:r>
        <w:t>после</w:t>
      </w:r>
      <w:r>
        <w:rPr>
          <w:spacing w:val="-1"/>
        </w:rPr>
        <w:t xml:space="preserve"> </w:t>
      </w:r>
      <w:r>
        <w:rPr>
          <w:spacing w:val="-2"/>
        </w:rPr>
        <w:t>революции</w:t>
      </w:r>
    </w:p>
    <w:p w:rsidR="007B1D5A" w:rsidRDefault="00B147F9">
      <w:pPr>
        <w:pStyle w:val="a3"/>
        <w:ind w:right="847" w:firstLine="0"/>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7B1D5A" w:rsidRDefault="00B147F9">
      <w:pPr>
        <w:pStyle w:val="a3"/>
        <w:spacing w:line="242" w:lineRule="auto"/>
        <w:ind w:right="852" w:firstLine="144"/>
      </w:pPr>
      <w:r>
        <w:t>Обострение международной обстановки. Блоковая система и участие в ней России. Россия в преддверии мировой катастрофы.</w:t>
      </w:r>
    </w:p>
    <w:p w:rsidR="007B1D5A" w:rsidRDefault="00B147F9">
      <w:pPr>
        <w:pStyle w:val="2"/>
        <w:spacing w:line="274" w:lineRule="exact"/>
      </w:pPr>
      <w:r>
        <w:t>«Серебряный</w:t>
      </w:r>
      <w:r>
        <w:rPr>
          <w:spacing w:val="-3"/>
        </w:rPr>
        <w:t xml:space="preserve"> </w:t>
      </w:r>
      <w:r>
        <w:t>век»</w:t>
      </w:r>
      <w:r>
        <w:rPr>
          <w:spacing w:val="-3"/>
        </w:rPr>
        <w:t xml:space="preserve"> </w:t>
      </w:r>
      <w:r>
        <w:t>российской</w:t>
      </w:r>
      <w:r>
        <w:rPr>
          <w:spacing w:val="-3"/>
        </w:rPr>
        <w:t xml:space="preserve"> </w:t>
      </w:r>
      <w:r>
        <w:rPr>
          <w:spacing w:val="-2"/>
        </w:rPr>
        <w:t>культуры</w:t>
      </w:r>
    </w:p>
    <w:p w:rsidR="007B1D5A" w:rsidRDefault="00B147F9">
      <w:pPr>
        <w:pStyle w:val="a3"/>
        <w:ind w:right="851" w:firstLine="0"/>
      </w:pPr>
      <w:r>
        <w:t>Новые явления</w:t>
      </w:r>
      <w:r>
        <w:rPr>
          <w:spacing w:val="-2"/>
        </w:rPr>
        <w:t xml:space="preserve"> </w:t>
      </w:r>
      <w:r>
        <w:t>в художественной литературе и искусстве. Мировоззренческие ценности</w:t>
      </w:r>
      <w:r>
        <w:rPr>
          <w:spacing w:val="-1"/>
        </w:rPr>
        <w:t xml:space="preserve"> </w:t>
      </w:r>
      <w:r>
        <w:t>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B1D5A" w:rsidRDefault="00B147F9">
      <w:pPr>
        <w:pStyle w:val="a3"/>
        <w:spacing w:line="237" w:lineRule="auto"/>
        <w:ind w:right="842" w:firstLine="0"/>
      </w:pPr>
      <w:r>
        <w:t>Развитие народного просвещения: попытка преодоления разрыва между образованным обществом и народом.</w:t>
      </w:r>
    </w:p>
    <w:p w:rsidR="007B1D5A" w:rsidRDefault="00B147F9">
      <w:pPr>
        <w:pStyle w:val="a3"/>
        <w:spacing w:before="4" w:line="237" w:lineRule="auto"/>
        <w:ind w:right="857" w:firstLine="0"/>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7B1D5A" w:rsidRDefault="00B147F9">
      <w:pPr>
        <w:pStyle w:val="a3"/>
        <w:spacing w:before="4"/>
        <w:ind w:firstLine="0"/>
      </w:pPr>
      <w:r>
        <w:t>Наш регион</w:t>
      </w:r>
      <w:r>
        <w:rPr>
          <w:spacing w:val="1"/>
        </w:rPr>
        <w:t xml:space="preserve"> </w:t>
      </w:r>
      <w:r>
        <w:t>в</w:t>
      </w:r>
      <w:r>
        <w:rPr>
          <w:spacing w:val="-2"/>
        </w:rPr>
        <w:t xml:space="preserve"> </w:t>
      </w:r>
      <w:r>
        <w:t>XIX</w:t>
      </w:r>
      <w:r>
        <w:rPr>
          <w:spacing w:val="-5"/>
        </w:rPr>
        <w:t xml:space="preserve"> в.</w:t>
      </w:r>
    </w:p>
    <w:p w:rsidR="007B1D5A" w:rsidRDefault="007B1D5A">
      <w:pPr>
        <w:pStyle w:val="a3"/>
        <w:spacing w:before="5"/>
        <w:ind w:left="0" w:firstLine="0"/>
        <w:jc w:val="left"/>
      </w:pPr>
    </w:p>
    <w:p w:rsidR="007B1D5A" w:rsidRDefault="00B147F9">
      <w:pPr>
        <w:pStyle w:val="1"/>
        <w:spacing w:line="275" w:lineRule="exact"/>
      </w:pPr>
      <w:r>
        <w:t>Всеобщая</w:t>
      </w:r>
      <w:r>
        <w:rPr>
          <w:spacing w:val="-7"/>
        </w:rPr>
        <w:t xml:space="preserve"> </w:t>
      </w:r>
      <w:r>
        <w:rPr>
          <w:spacing w:val="-2"/>
        </w:rPr>
        <w:t>история</w:t>
      </w:r>
    </w:p>
    <w:p w:rsidR="007B1D5A" w:rsidRDefault="00B147F9">
      <w:pPr>
        <w:pStyle w:val="2"/>
        <w:spacing w:line="274" w:lineRule="exact"/>
      </w:pPr>
      <w:r>
        <w:t>История</w:t>
      </w:r>
      <w:r>
        <w:rPr>
          <w:spacing w:val="-7"/>
        </w:rPr>
        <w:t xml:space="preserve"> </w:t>
      </w:r>
      <w:r>
        <w:t>Древнего</w:t>
      </w:r>
      <w:r>
        <w:rPr>
          <w:spacing w:val="-1"/>
        </w:rPr>
        <w:t xml:space="preserve"> </w:t>
      </w:r>
      <w:r>
        <w:rPr>
          <w:spacing w:val="-4"/>
        </w:rPr>
        <w:t>мира</w:t>
      </w:r>
    </w:p>
    <w:p w:rsidR="007B1D5A" w:rsidRDefault="00B147F9">
      <w:pPr>
        <w:pStyle w:val="a3"/>
        <w:ind w:right="846" w:firstLine="0"/>
      </w:pPr>
      <w:r>
        <w:t>Что</w:t>
      </w:r>
      <w:r>
        <w:rPr>
          <w:spacing w:val="40"/>
        </w:rPr>
        <w:t xml:space="preserve"> </w:t>
      </w:r>
      <w:r>
        <w:t>изучает</w:t>
      </w:r>
      <w:r>
        <w:rPr>
          <w:spacing w:val="40"/>
        </w:rPr>
        <w:t xml:space="preserve"> </w:t>
      </w:r>
      <w:r>
        <w:t>история.</w:t>
      </w:r>
      <w:r>
        <w:rPr>
          <w:spacing w:val="40"/>
        </w:rPr>
        <w:t xml:space="preserve"> </w:t>
      </w:r>
      <w:r>
        <w:t>Историческая хронология (счет лет «до</w:t>
      </w:r>
      <w:r>
        <w:rPr>
          <w:spacing w:val="40"/>
        </w:rPr>
        <w:t xml:space="preserve"> </w:t>
      </w:r>
      <w:r>
        <w:t>н. э.» и «н.</w:t>
      </w:r>
      <w:r>
        <w:rPr>
          <w:spacing w:val="-1"/>
        </w:rPr>
        <w:t xml:space="preserve"> </w:t>
      </w:r>
      <w:r>
        <w:t xml:space="preserve">э.»). Историческая карта. Источники исторических знаний. Вспомогательные исторические </w:t>
      </w:r>
      <w:r>
        <w:rPr>
          <w:spacing w:val="-2"/>
        </w:rPr>
        <w:t>науки.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51" w:firstLine="0"/>
      </w:pPr>
      <w:r>
        <w:lastRenderedPageBreak/>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B1D5A" w:rsidRDefault="00B147F9">
      <w:pPr>
        <w:pStyle w:val="a3"/>
        <w:spacing w:before="4"/>
        <w:ind w:firstLine="0"/>
      </w:pPr>
      <w:r>
        <w:t>Древний</w:t>
      </w:r>
      <w:r>
        <w:rPr>
          <w:spacing w:val="-4"/>
        </w:rPr>
        <w:t xml:space="preserve"> </w:t>
      </w:r>
      <w:r>
        <w:t>мир:</w:t>
      </w:r>
      <w:r>
        <w:rPr>
          <w:spacing w:val="-5"/>
        </w:rPr>
        <w:t xml:space="preserve"> </w:t>
      </w:r>
      <w:r>
        <w:t>понятие</w:t>
      </w:r>
      <w:r>
        <w:rPr>
          <w:spacing w:val="-5"/>
        </w:rPr>
        <w:t xml:space="preserve"> </w:t>
      </w:r>
      <w:r>
        <w:t>и</w:t>
      </w:r>
      <w:r>
        <w:rPr>
          <w:spacing w:val="-4"/>
        </w:rPr>
        <w:t xml:space="preserve"> </w:t>
      </w:r>
      <w:r>
        <w:t>хронология.</w:t>
      </w:r>
      <w:r>
        <w:rPr>
          <w:spacing w:val="-2"/>
        </w:rPr>
        <w:t xml:space="preserve"> </w:t>
      </w:r>
      <w:r>
        <w:t>Карта</w:t>
      </w:r>
      <w:r>
        <w:rPr>
          <w:spacing w:val="-1"/>
        </w:rPr>
        <w:t xml:space="preserve"> </w:t>
      </w:r>
      <w:r>
        <w:t>Древнего</w:t>
      </w:r>
      <w:r>
        <w:rPr>
          <w:spacing w:val="1"/>
        </w:rPr>
        <w:t xml:space="preserve"> </w:t>
      </w:r>
      <w:r>
        <w:rPr>
          <w:spacing w:val="-2"/>
        </w:rPr>
        <w:t>мира.</w:t>
      </w:r>
    </w:p>
    <w:p w:rsidR="007B1D5A" w:rsidRDefault="007B1D5A">
      <w:pPr>
        <w:pStyle w:val="a3"/>
        <w:spacing w:before="4"/>
        <w:ind w:left="0" w:firstLine="0"/>
        <w:jc w:val="left"/>
      </w:pPr>
    </w:p>
    <w:p w:rsidR="007B1D5A" w:rsidRDefault="00B147F9">
      <w:pPr>
        <w:pStyle w:val="2"/>
        <w:spacing w:line="272" w:lineRule="exact"/>
        <w:jc w:val="left"/>
      </w:pPr>
      <w:r>
        <w:t>Древний</w:t>
      </w:r>
      <w:r>
        <w:rPr>
          <w:spacing w:val="-2"/>
        </w:rPr>
        <w:t xml:space="preserve"> Восток</w:t>
      </w:r>
    </w:p>
    <w:p w:rsidR="007B1D5A" w:rsidRDefault="00B147F9">
      <w:pPr>
        <w:pStyle w:val="a3"/>
        <w:spacing w:line="242" w:lineRule="auto"/>
        <w:ind w:right="855" w:firstLine="144"/>
        <w:jc w:val="left"/>
      </w:pPr>
      <w:r>
        <w:t>Древние</w:t>
      </w:r>
      <w:r>
        <w:rPr>
          <w:spacing w:val="80"/>
        </w:rPr>
        <w:t xml:space="preserve"> </w:t>
      </w:r>
      <w:r>
        <w:t>цивилизации</w:t>
      </w:r>
      <w:r>
        <w:rPr>
          <w:spacing w:val="80"/>
        </w:rPr>
        <w:t xml:space="preserve"> </w:t>
      </w:r>
      <w:r>
        <w:t>Месопотамии.</w:t>
      </w:r>
      <w:r>
        <w:rPr>
          <w:spacing w:val="80"/>
        </w:rPr>
        <w:t xml:space="preserve"> </w:t>
      </w:r>
      <w:r>
        <w:t>Условия</w:t>
      </w:r>
      <w:r>
        <w:rPr>
          <w:spacing w:val="80"/>
        </w:rPr>
        <w:t xml:space="preserve"> </w:t>
      </w:r>
      <w:r>
        <w:t>жизни</w:t>
      </w:r>
      <w:r>
        <w:rPr>
          <w:spacing w:val="80"/>
        </w:rPr>
        <w:t xml:space="preserve"> </w:t>
      </w:r>
      <w:r>
        <w:t>и</w:t>
      </w:r>
      <w:r>
        <w:rPr>
          <w:spacing w:val="80"/>
        </w:rPr>
        <w:t xml:space="preserve"> </w:t>
      </w:r>
      <w:r>
        <w:t>занятия</w:t>
      </w:r>
      <w:r>
        <w:rPr>
          <w:spacing w:val="80"/>
        </w:rPr>
        <w:t xml:space="preserve"> </w:t>
      </w:r>
      <w:r>
        <w:t>населения.</w:t>
      </w:r>
      <w:r>
        <w:rPr>
          <w:spacing w:val="80"/>
        </w:rPr>
        <w:t xml:space="preserve"> </w:t>
      </w:r>
      <w:r>
        <w:t>Города- государства. Мифы и сказания. Письменность. Древний Вавилон.</w:t>
      </w:r>
    </w:p>
    <w:p w:rsidR="007B1D5A" w:rsidRDefault="00B147F9">
      <w:pPr>
        <w:pStyle w:val="a3"/>
        <w:tabs>
          <w:tab w:val="left" w:pos="2570"/>
          <w:tab w:val="left" w:pos="3827"/>
          <w:tab w:val="left" w:pos="4522"/>
          <w:tab w:val="left" w:pos="7310"/>
          <w:tab w:val="left" w:pos="8743"/>
          <w:tab w:val="left" w:pos="9712"/>
        </w:tabs>
        <w:ind w:right="844" w:firstLine="144"/>
        <w:jc w:val="left"/>
      </w:pPr>
      <w:r>
        <w:t>Духовно-нравственное</w:t>
      </w:r>
      <w:r>
        <w:rPr>
          <w:spacing w:val="40"/>
        </w:rPr>
        <w:t xml:space="preserve"> </w:t>
      </w:r>
      <w:r>
        <w:t xml:space="preserve">восприятие антиправового поведения в обществе. Суд Осириса </w:t>
      </w:r>
      <w:r>
        <w:rPr>
          <w:spacing w:val="-2"/>
        </w:rPr>
        <w:t>Формирование</w:t>
      </w:r>
      <w:r>
        <w:tab/>
      </w:r>
      <w:r>
        <w:rPr>
          <w:spacing w:val="-2"/>
        </w:rPr>
        <w:t>правового</w:t>
      </w:r>
      <w:r>
        <w:tab/>
      </w:r>
      <w:r>
        <w:rPr>
          <w:spacing w:val="-4"/>
        </w:rPr>
        <w:t>поля</w:t>
      </w:r>
      <w:r>
        <w:tab/>
      </w:r>
      <w:r>
        <w:rPr>
          <w:spacing w:val="-2"/>
        </w:rPr>
        <w:t>социально-политических</w:t>
      </w:r>
      <w:r>
        <w:tab/>
      </w:r>
      <w:r>
        <w:rPr>
          <w:spacing w:val="-2"/>
        </w:rPr>
        <w:t>отношений.</w:t>
      </w:r>
      <w:r>
        <w:tab/>
      </w:r>
      <w:r>
        <w:rPr>
          <w:spacing w:val="-2"/>
        </w:rPr>
        <w:t>Законы</w:t>
      </w:r>
      <w:r>
        <w:tab/>
      </w:r>
      <w:r>
        <w:rPr>
          <w:spacing w:val="-4"/>
        </w:rPr>
        <w:t xml:space="preserve">царя </w:t>
      </w:r>
      <w:r>
        <w:rPr>
          <w:spacing w:val="-2"/>
        </w:rPr>
        <w:t>Хаммурапи.</w:t>
      </w:r>
    </w:p>
    <w:p w:rsidR="007B1D5A" w:rsidRDefault="00B147F9">
      <w:pPr>
        <w:pStyle w:val="a3"/>
        <w:spacing w:line="275" w:lineRule="exact"/>
        <w:ind w:firstLine="0"/>
      </w:pPr>
      <w:r>
        <w:t>Нововавилонское</w:t>
      </w:r>
      <w:r>
        <w:rPr>
          <w:spacing w:val="-11"/>
        </w:rPr>
        <w:t xml:space="preserve"> </w:t>
      </w:r>
      <w:r>
        <w:t>царство:</w:t>
      </w:r>
      <w:r>
        <w:rPr>
          <w:spacing w:val="-7"/>
        </w:rPr>
        <w:t xml:space="preserve"> </w:t>
      </w:r>
      <w:r>
        <w:t>завоевания,</w:t>
      </w:r>
      <w:r>
        <w:rPr>
          <w:spacing w:val="-2"/>
        </w:rPr>
        <w:t xml:space="preserve"> </w:t>
      </w:r>
      <w:r>
        <w:t>легендарные</w:t>
      </w:r>
      <w:r>
        <w:rPr>
          <w:spacing w:val="-4"/>
        </w:rPr>
        <w:t xml:space="preserve"> </w:t>
      </w:r>
      <w:r>
        <w:t>памятники</w:t>
      </w:r>
      <w:r>
        <w:rPr>
          <w:spacing w:val="-7"/>
        </w:rPr>
        <w:t xml:space="preserve"> </w:t>
      </w:r>
      <w:r>
        <w:t>города</w:t>
      </w:r>
      <w:r>
        <w:rPr>
          <w:spacing w:val="-4"/>
        </w:rPr>
        <w:t xml:space="preserve"> </w:t>
      </w:r>
      <w:r>
        <w:rPr>
          <w:spacing w:val="-2"/>
        </w:rPr>
        <w:t>Вавилона.</w:t>
      </w:r>
    </w:p>
    <w:p w:rsidR="007B1D5A" w:rsidRDefault="00B147F9">
      <w:pPr>
        <w:pStyle w:val="a3"/>
        <w:ind w:right="841" w:firstLine="0"/>
      </w:pPr>
      <w: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B1D5A" w:rsidRDefault="00B147F9">
      <w:pPr>
        <w:pStyle w:val="a3"/>
        <w:ind w:right="850" w:firstLine="0"/>
      </w:pPr>
      <w:r>
        <w:t>Восточное</w:t>
      </w:r>
      <w:r>
        <w:rPr>
          <w:spacing w:val="-3"/>
        </w:rPr>
        <w:t xml:space="preserve"> </w:t>
      </w:r>
      <w:r>
        <w:t>Средиземноморье</w:t>
      </w:r>
      <w:r>
        <w:rPr>
          <w:spacing w:val="-4"/>
        </w:rPr>
        <w:t xml:space="preserve"> </w:t>
      </w:r>
      <w:r>
        <w:t>в</w:t>
      </w:r>
      <w:r>
        <w:rPr>
          <w:spacing w:val="-5"/>
        </w:rPr>
        <w:t xml:space="preserve"> </w:t>
      </w:r>
      <w:r>
        <w:t>древности.</w:t>
      </w:r>
      <w:r>
        <w:rPr>
          <w:spacing w:val="-5"/>
        </w:rPr>
        <w:t xml:space="preserve"> </w:t>
      </w:r>
      <w:r>
        <w:t>Финикия:</w:t>
      </w:r>
      <w:r>
        <w:rPr>
          <w:spacing w:val="-3"/>
        </w:rPr>
        <w:t xml:space="preserve"> </w:t>
      </w:r>
      <w:r>
        <w:t>природные</w:t>
      </w:r>
      <w:r>
        <w:rPr>
          <w:spacing w:val="-8"/>
        </w:rPr>
        <w:t xml:space="preserve"> </w:t>
      </w:r>
      <w:r>
        <w:t>условия,</w:t>
      </w:r>
      <w:r>
        <w:rPr>
          <w:spacing w:val="-1"/>
        </w:rPr>
        <w:t xml:space="preserve"> </w:t>
      </w:r>
      <w:r>
        <w:t>занятия</w:t>
      </w:r>
      <w:r>
        <w:rPr>
          <w:spacing w:val="-7"/>
        </w:rPr>
        <w:t xml:space="preserve"> </w:t>
      </w:r>
      <w:r>
        <w:t>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w:t>
      </w:r>
      <w:r>
        <w:rPr>
          <w:spacing w:val="40"/>
        </w:rPr>
        <w:t xml:space="preserve"> </w:t>
      </w:r>
      <w:r>
        <w:rPr>
          <w:spacing w:val="-2"/>
        </w:rPr>
        <w:t>сказания.</w:t>
      </w:r>
    </w:p>
    <w:p w:rsidR="007B1D5A" w:rsidRDefault="00B147F9">
      <w:pPr>
        <w:pStyle w:val="a3"/>
        <w:ind w:right="853" w:firstLine="0"/>
      </w:pPr>
      <w:r>
        <w:t>Ассирия: завоевания ассирийцев, культурные сокровища Ниневии, гибель империи. Персидская держава: военные походы, управление империей.</w:t>
      </w:r>
    </w:p>
    <w:p w:rsidR="007B1D5A" w:rsidRDefault="00B147F9">
      <w:pPr>
        <w:pStyle w:val="a3"/>
        <w:ind w:right="850" w:firstLine="0"/>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B1D5A" w:rsidRDefault="00B147F9">
      <w:pPr>
        <w:pStyle w:val="a3"/>
        <w:ind w:right="853" w:firstLine="0"/>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w:t>
      </w:r>
      <w:r>
        <w:rPr>
          <w:spacing w:val="40"/>
        </w:rPr>
        <w:t xml:space="preserve"> </w:t>
      </w:r>
      <w:r>
        <w:t>Великий шелковый путь. Религиозно-философские учения (конфуцианство). Научные знания и изобретения. Храмы. Великая Китайская стена.</w:t>
      </w:r>
    </w:p>
    <w:p w:rsidR="007B1D5A" w:rsidRDefault="00B147F9">
      <w:pPr>
        <w:pStyle w:val="1"/>
        <w:spacing w:before="276"/>
        <w:jc w:val="left"/>
      </w:pPr>
      <w:r>
        <w:t>Античный</w:t>
      </w:r>
      <w:r>
        <w:rPr>
          <w:spacing w:val="-6"/>
        </w:rPr>
        <w:t xml:space="preserve"> </w:t>
      </w:r>
      <w:r>
        <w:t>мир:</w:t>
      </w:r>
      <w:r>
        <w:rPr>
          <w:spacing w:val="-5"/>
        </w:rPr>
        <w:t xml:space="preserve"> </w:t>
      </w:r>
      <w:r>
        <w:t>понятие.</w:t>
      </w:r>
      <w:r>
        <w:rPr>
          <w:spacing w:val="-2"/>
        </w:rPr>
        <w:t xml:space="preserve"> </w:t>
      </w:r>
      <w:r>
        <w:t>Карта</w:t>
      </w:r>
      <w:r>
        <w:rPr>
          <w:spacing w:val="-3"/>
        </w:rPr>
        <w:t xml:space="preserve"> </w:t>
      </w:r>
      <w:r>
        <w:t>античного</w:t>
      </w:r>
      <w:r>
        <w:rPr>
          <w:spacing w:val="-7"/>
        </w:rPr>
        <w:t xml:space="preserve"> </w:t>
      </w:r>
      <w:r>
        <w:rPr>
          <w:spacing w:val="-4"/>
        </w:rPr>
        <w:t>мира.</w:t>
      </w:r>
    </w:p>
    <w:p w:rsidR="007B1D5A" w:rsidRDefault="00B147F9">
      <w:pPr>
        <w:pStyle w:val="2"/>
        <w:spacing w:before="2" w:line="273" w:lineRule="exact"/>
        <w:jc w:val="left"/>
      </w:pPr>
      <w:r>
        <w:t>Древняя</w:t>
      </w:r>
      <w:r>
        <w:rPr>
          <w:spacing w:val="-3"/>
        </w:rPr>
        <w:t xml:space="preserve"> </w:t>
      </w:r>
      <w:r>
        <w:rPr>
          <w:spacing w:val="-2"/>
        </w:rPr>
        <w:t>Греция</w:t>
      </w:r>
    </w:p>
    <w:p w:rsidR="007B1D5A" w:rsidRDefault="00B147F9">
      <w:pPr>
        <w:pStyle w:val="a3"/>
        <w:spacing w:line="242" w:lineRule="auto"/>
        <w:ind w:right="855" w:firstLine="0"/>
        <w:jc w:val="left"/>
      </w:pPr>
      <w:r>
        <w:t>Население Древней Греции: условия жизни и занятия. Древнейшие государства на Крите. Государства</w:t>
      </w:r>
      <w:r>
        <w:rPr>
          <w:spacing w:val="54"/>
        </w:rPr>
        <w:t xml:space="preserve"> </w:t>
      </w:r>
      <w:r>
        <w:t>ахейской</w:t>
      </w:r>
      <w:r>
        <w:rPr>
          <w:spacing w:val="55"/>
        </w:rPr>
        <w:t xml:space="preserve"> </w:t>
      </w:r>
      <w:r>
        <w:t>Греции</w:t>
      </w:r>
      <w:r>
        <w:rPr>
          <w:spacing w:val="52"/>
        </w:rPr>
        <w:t xml:space="preserve"> </w:t>
      </w:r>
      <w:r>
        <w:t>(Микены,</w:t>
      </w:r>
      <w:r>
        <w:rPr>
          <w:spacing w:val="54"/>
        </w:rPr>
        <w:t xml:space="preserve"> </w:t>
      </w:r>
      <w:r>
        <w:t>Тиринф</w:t>
      </w:r>
      <w:r>
        <w:rPr>
          <w:spacing w:val="53"/>
        </w:rPr>
        <w:t xml:space="preserve"> </w:t>
      </w:r>
      <w:r>
        <w:t>и</w:t>
      </w:r>
      <w:r>
        <w:rPr>
          <w:spacing w:val="55"/>
        </w:rPr>
        <w:t xml:space="preserve"> </w:t>
      </w:r>
      <w:r>
        <w:t>др.).</w:t>
      </w:r>
      <w:r>
        <w:rPr>
          <w:spacing w:val="54"/>
        </w:rPr>
        <w:t xml:space="preserve"> </w:t>
      </w:r>
      <w:r>
        <w:t>Троянская</w:t>
      </w:r>
      <w:r>
        <w:rPr>
          <w:spacing w:val="54"/>
        </w:rPr>
        <w:t xml:space="preserve"> </w:t>
      </w:r>
      <w:r>
        <w:t>война.</w:t>
      </w:r>
      <w:r>
        <w:rPr>
          <w:spacing w:val="57"/>
        </w:rPr>
        <w:t xml:space="preserve"> </w:t>
      </w:r>
      <w:r>
        <w:t>«Илиада»</w:t>
      </w:r>
      <w:r>
        <w:rPr>
          <w:spacing w:val="51"/>
        </w:rPr>
        <w:t xml:space="preserve"> </w:t>
      </w:r>
      <w:r>
        <w:rPr>
          <w:spacing w:val="-10"/>
        </w:rPr>
        <w:t>и</w:t>
      </w:r>
    </w:p>
    <w:p w:rsidR="007B1D5A" w:rsidRDefault="00B147F9">
      <w:pPr>
        <w:pStyle w:val="a3"/>
        <w:spacing w:line="271" w:lineRule="exact"/>
        <w:ind w:firstLine="0"/>
        <w:jc w:val="left"/>
      </w:pPr>
      <w:r>
        <w:t>«Одиссея».</w:t>
      </w:r>
      <w:r>
        <w:rPr>
          <w:spacing w:val="-2"/>
        </w:rPr>
        <w:t xml:space="preserve"> </w:t>
      </w:r>
      <w:r>
        <w:t>Верования</w:t>
      </w:r>
      <w:r>
        <w:rPr>
          <w:spacing w:val="-6"/>
        </w:rPr>
        <w:t xml:space="preserve"> </w:t>
      </w:r>
      <w:r>
        <w:t>древних</w:t>
      </w:r>
      <w:r>
        <w:rPr>
          <w:spacing w:val="-7"/>
        </w:rPr>
        <w:t xml:space="preserve"> </w:t>
      </w:r>
      <w:r>
        <w:t>греков.</w:t>
      </w:r>
      <w:r>
        <w:rPr>
          <w:spacing w:val="1"/>
        </w:rPr>
        <w:t xml:space="preserve"> </w:t>
      </w:r>
      <w:r>
        <w:t>Сказания</w:t>
      </w:r>
      <w:r>
        <w:rPr>
          <w:spacing w:val="-6"/>
        </w:rPr>
        <w:t xml:space="preserve"> </w:t>
      </w:r>
      <w:r>
        <w:t>о</w:t>
      </w:r>
      <w:r>
        <w:rPr>
          <w:spacing w:val="2"/>
        </w:rPr>
        <w:t xml:space="preserve"> </w:t>
      </w:r>
      <w:r>
        <w:t>богах</w:t>
      </w:r>
      <w:r>
        <w:rPr>
          <w:spacing w:val="-6"/>
        </w:rPr>
        <w:t xml:space="preserve"> </w:t>
      </w:r>
      <w:r>
        <w:t>и</w:t>
      </w:r>
      <w:r>
        <w:rPr>
          <w:spacing w:val="-5"/>
        </w:rPr>
        <w:t xml:space="preserve"> </w:t>
      </w:r>
      <w:r>
        <w:rPr>
          <w:spacing w:val="-2"/>
        </w:rPr>
        <w:t>героях.</w:t>
      </w:r>
    </w:p>
    <w:p w:rsidR="007B1D5A" w:rsidRDefault="00B147F9">
      <w:pPr>
        <w:pStyle w:val="a3"/>
        <w:spacing w:before="1" w:line="237" w:lineRule="auto"/>
        <w:ind w:right="851" w:firstLine="0"/>
      </w:pPr>
      <w:r>
        <w:t>Греческие города-государства: политический строй, аристократия и демос. Развитие земледелия и ремесла. Великая греческая колонизация.</w:t>
      </w:r>
    </w:p>
    <w:p w:rsidR="007B1D5A" w:rsidRDefault="00B147F9">
      <w:pPr>
        <w:pStyle w:val="a3"/>
        <w:spacing w:before="4"/>
        <w:ind w:right="845" w:firstLine="0"/>
      </w:pPr>
      <w:r>
        <w:t>Правовые отношения в древнегреческих полисах. Законы Ликурга, Солона и Перикла.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B1D5A" w:rsidRDefault="00B147F9">
      <w:pPr>
        <w:pStyle w:val="a3"/>
        <w:ind w:right="851" w:firstLine="0"/>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B1D5A" w:rsidRDefault="00B147F9">
      <w:pPr>
        <w:pStyle w:val="a3"/>
        <w:spacing w:before="1"/>
        <w:ind w:right="851" w:firstLine="0"/>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B1D5A" w:rsidRDefault="00B147F9">
      <w:pPr>
        <w:pStyle w:val="a3"/>
        <w:spacing w:line="242" w:lineRule="auto"/>
        <w:ind w:right="845" w:firstLine="0"/>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2"/>
        <w:spacing w:before="71"/>
      </w:pPr>
      <w:r>
        <w:lastRenderedPageBreak/>
        <w:t>Древний</w:t>
      </w:r>
      <w:r>
        <w:rPr>
          <w:spacing w:val="-2"/>
        </w:rPr>
        <w:t xml:space="preserve"> </w:t>
      </w:r>
      <w:r>
        <w:rPr>
          <w:spacing w:val="-5"/>
        </w:rPr>
        <w:t>Рим</w:t>
      </w:r>
    </w:p>
    <w:p w:rsidR="007B1D5A" w:rsidRDefault="00B147F9">
      <w:pPr>
        <w:pStyle w:val="a3"/>
        <w:ind w:right="845" w:firstLine="144"/>
      </w:pPr>
      <w:r>
        <w:t>Население Древней Италии: условия жизни и занятия. Этруски. Легенды об основании Рима. Рим эпохи царей. Римская республика. Патриции и плебеи. Система управления Древним Римом в эпоху республики, в эпоху империи. Взаимоотношения власти, чиновников и народа</w:t>
      </w:r>
    </w:p>
    <w:p w:rsidR="007B1D5A" w:rsidRDefault="00B147F9">
      <w:pPr>
        <w:pStyle w:val="a3"/>
        <w:ind w:right="846" w:firstLine="0"/>
      </w:pPr>
      <w:r>
        <w:t>Становление и развитие</w:t>
      </w:r>
      <w:r>
        <w:rPr>
          <w:spacing w:val="40"/>
        </w:rPr>
        <w:t xml:space="preserve"> </w:t>
      </w:r>
      <w:r>
        <w:t xml:space="preserve">древнеримского права. Римское право как основной регулятор отношений между властью и обществом. Управление и законы. Верования древних </w:t>
      </w:r>
      <w:r>
        <w:rPr>
          <w:spacing w:val="-2"/>
        </w:rPr>
        <w:t>римлян.</w:t>
      </w:r>
    </w:p>
    <w:p w:rsidR="007B1D5A" w:rsidRDefault="00B147F9">
      <w:pPr>
        <w:pStyle w:val="a3"/>
        <w:spacing w:line="242" w:lineRule="auto"/>
        <w:ind w:right="849" w:firstLine="0"/>
      </w:pPr>
      <w:r>
        <w:t>Завоевание</w:t>
      </w:r>
      <w:r>
        <w:rPr>
          <w:spacing w:val="-3"/>
        </w:rPr>
        <w:t xml:space="preserve"> </w:t>
      </w:r>
      <w:r>
        <w:t>Римом</w:t>
      </w:r>
      <w:r>
        <w:rPr>
          <w:spacing w:val="-1"/>
        </w:rPr>
        <w:t xml:space="preserve"> </w:t>
      </w:r>
      <w:r>
        <w:t>Италии. Войны</w:t>
      </w:r>
      <w:r>
        <w:rPr>
          <w:spacing w:val="-1"/>
        </w:rPr>
        <w:t xml:space="preserve"> </w:t>
      </w:r>
      <w:r>
        <w:t>с</w:t>
      </w:r>
      <w:r>
        <w:rPr>
          <w:spacing w:val="-3"/>
        </w:rPr>
        <w:t xml:space="preserve"> </w:t>
      </w:r>
      <w:r>
        <w:t>Карфагеном;</w:t>
      </w:r>
      <w:r>
        <w:rPr>
          <w:spacing w:val="-7"/>
        </w:rPr>
        <w:t xml:space="preserve"> </w:t>
      </w:r>
      <w:r>
        <w:t>Ганнибал. Римская</w:t>
      </w:r>
      <w:r>
        <w:rPr>
          <w:spacing w:val="-2"/>
        </w:rPr>
        <w:t xml:space="preserve"> </w:t>
      </w:r>
      <w:r>
        <w:t>армия. Установление господства Рима в Средиземноморье. Реформы Гракхов. Рабство в Древнем Риме.</w:t>
      </w:r>
    </w:p>
    <w:p w:rsidR="007B1D5A" w:rsidRDefault="00B147F9">
      <w:pPr>
        <w:pStyle w:val="a3"/>
        <w:ind w:right="839" w:firstLine="0"/>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B1D5A" w:rsidRDefault="00B147F9">
      <w:pPr>
        <w:pStyle w:val="a3"/>
        <w:spacing w:line="242" w:lineRule="auto"/>
        <w:ind w:right="850" w:firstLine="0"/>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B1D5A" w:rsidRDefault="00B147F9">
      <w:pPr>
        <w:pStyle w:val="a3"/>
        <w:spacing w:line="271" w:lineRule="exact"/>
        <w:ind w:firstLine="0"/>
      </w:pPr>
      <w:r>
        <w:t>Историческое</w:t>
      </w:r>
      <w:r>
        <w:rPr>
          <w:spacing w:val="-11"/>
        </w:rPr>
        <w:t xml:space="preserve"> </w:t>
      </w:r>
      <w:r>
        <w:t>и</w:t>
      </w:r>
      <w:r>
        <w:rPr>
          <w:spacing w:val="-2"/>
        </w:rPr>
        <w:t xml:space="preserve"> </w:t>
      </w:r>
      <w:r>
        <w:t>культурное</w:t>
      </w:r>
      <w:r>
        <w:rPr>
          <w:spacing w:val="-3"/>
        </w:rPr>
        <w:t xml:space="preserve"> </w:t>
      </w:r>
      <w:r>
        <w:t>наследие</w:t>
      </w:r>
      <w:r>
        <w:rPr>
          <w:spacing w:val="-4"/>
        </w:rPr>
        <w:t xml:space="preserve"> </w:t>
      </w:r>
      <w:r>
        <w:t>древних</w:t>
      </w:r>
      <w:r>
        <w:rPr>
          <w:spacing w:val="-7"/>
        </w:rPr>
        <w:t xml:space="preserve"> </w:t>
      </w:r>
      <w:r>
        <w:rPr>
          <w:spacing w:val="-2"/>
        </w:rPr>
        <w:t>цивилизаций.</w:t>
      </w:r>
    </w:p>
    <w:p w:rsidR="007B1D5A" w:rsidRDefault="00B147F9">
      <w:pPr>
        <w:pStyle w:val="2"/>
        <w:spacing w:before="273"/>
        <w:jc w:val="left"/>
      </w:pPr>
      <w:r>
        <w:t>История</w:t>
      </w:r>
      <w:r>
        <w:rPr>
          <w:spacing w:val="-4"/>
        </w:rPr>
        <w:t xml:space="preserve"> </w:t>
      </w:r>
      <w:r>
        <w:t>средних</w:t>
      </w:r>
      <w:r>
        <w:rPr>
          <w:spacing w:val="-3"/>
        </w:rPr>
        <w:t xml:space="preserve"> </w:t>
      </w:r>
      <w:r>
        <w:rPr>
          <w:spacing w:val="-4"/>
        </w:rPr>
        <w:t>веков</w:t>
      </w:r>
    </w:p>
    <w:p w:rsidR="007B1D5A" w:rsidRDefault="00B147F9">
      <w:pPr>
        <w:pStyle w:val="a3"/>
        <w:spacing w:line="275" w:lineRule="exact"/>
        <w:ind w:firstLine="0"/>
        <w:jc w:val="left"/>
      </w:pPr>
      <w:r>
        <w:t>Средние</w:t>
      </w:r>
      <w:r>
        <w:rPr>
          <w:spacing w:val="-4"/>
        </w:rPr>
        <w:t xml:space="preserve"> </w:t>
      </w:r>
      <w:r>
        <w:t>века:</w:t>
      </w:r>
      <w:r>
        <w:rPr>
          <w:spacing w:val="-2"/>
        </w:rPr>
        <w:t xml:space="preserve"> </w:t>
      </w:r>
      <w:r>
        <w:t>понятие</w:t>
      </w:r>
      <w:r>
        <w:rPr>
          <w:spacing w:val="-5"/>
        </w:rPr>
        <w:t xml:space="preserve"> </w:t>
      </w:r>
      <w:r>
        <w:t>и</w:t>
      </w:r>
      <w:r>
        <w:rPr>
          <w:spacing w:val="-1"/>
        </w:rPr>
        <w:t xml:space="preserve"> </w:t>
      </w:r>
      <w:r>
        <w:t>хронологические</w:t>
      </w:r>
      <w:r>
        <w:rPr>
          <w:spacing w:val="-3"/>
        </w:rPr>
        <w:t xml:space="preserve"> </w:t>
      </w:r>
      <w:r>
        <w:rPr>
          <w:spacing w:val="-2"/>
        </w:rPr>
        <w:t>рамки.</w:t>
      </w:r>
    </w:p>
    <w:p w:rsidR="007B1D5A" w:rsidRDefault="00B147F9">
      <w:pPr>
        <w:pStyle w:val="1"/>
        <w:spacing w:before="3" w:line="275" w:lineRule="exact"/>
        <w:jc w:val="left"/>
      </w:pPr>
      <w:r>
        <w:t>Раннее</w:t>
      </w:r>
      <w:r>
        <w:rPr>
          <w:spacing w:val="-4"/>
        </w:rPr>
        <w:t xml:space="preserve"> </w:t>
      </w:r>
      <w:r>
        <w:rPr>
          <w:spacing w:val="-2"/>
        </w:rPr>
        <w:t>Средневековье</w:t>
      </w:r>
    </w:p>
    <w:p w:rsidR="007B1D5A" w:rsidRDefault="00B147F9">
      <w:pPr>
        <w:pStyle w:val="a3"/>
        <w:tabs>
          <w:tab w:val="left" w:pos="1822"/>
          <w:tab w:val="left" w:pos="3674"/>
          <w:tab w:val="left" w:pos="4782"/>
          <w:tab w:val="left" w:pos="6297"/>
          <w:tab w:val="left" w:pos="7443"/>
          <w:tab w:val="left" w:pos="9017"/>
        </w:tabs>
        <w:ind w:right="853" w:firstLine="0"/>
        <w:jc w:val="left"/>
      </w:pPr>
      <w:r>
        <w:rPr>
          <w:spacing w:val="-2"/>
        </w:rPr>
        <w:t>Начало</w:t>
      </w:r>
      <w:r>
        <w:tab/>
      </w:r>
      <w:r>
        <w:rPr>
          <w:spacing w:val="-2"/>
        </w:rPr>
        <w:t>Средневековья.</w:t>
      </w:r>
      <w:r>
        <w:tab/>
      </w:r>
      <w:r>
        <w:rPr>
          <w:spacing w:val="-2"/>
        </w:rPr>
        <w:t>Великое</w:t>
      </w:r>
      <w:r>
        <w:tab/>
      </w:r>
      <w:r>
        <w:rPr>
          <w:spacing w:val="-2"/>
        </w:rPr>
        <w:t>переселение</w:t>
      </w:r>
      <w:r>
        <w:tab/>
      </w:r>
      <w:r>
        <w:rPr>
          <w:spacing w:val="-2"/>
        </w:rPr>
        <w:t>народов.</w:t>
      </w:r>
      <w:r>
        <w:tab/>
      </w:r>
      <w:r>
        <w:rPr>
          <w:spacing w:val="-2"/>
        </w:rPr>
        <w:t>Образование</w:t>
      </w:r>
      <w:r>
        <w:tab/>
      </w:r>
      <w:r>
        <w:rPr>
          <w:spacing w:val="-2"/>
        </w:rPr>
        <w:t>варварских королевств.</w:t>
      </w:r>
    </w:p>
    <w:p w:rsidR="007B1D5A" w:rsidRDefault="00B147F9">
      <w:pPr>
        <w:pStyle w:val="a3"/>
        <w:ind w:right="841" w:firstLine="0"/>
      </w:pPr>
      <w: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w:t>
      </w:r>
      <w:r>
        <w:rPr>
          <w:spacing w:val="-2"/>
        </w:rPr>
        <w:t>Средневековья.</w:t>
      </w:r>
    </w:p>
    <w:p w:rsidR="007B1D5A" w:rsidRDefault="00B147F9">
      <w:pPr>
        <w:pStyle w:val="a3"/>
        <w:ind w:right="843" w:firstLine="0"/>
      </w:pPr>
      <w:r>
        <w:t>Византийская империя в IV—XI</w:t>
      </w:r>
      <w:r>
        <w:rPr>
          <w:spacing w:val="-3"/>
        </w:rPr>
        <w:t xml:space="preserve"> </w:t>
      </w:r>
      <w:r>
        <w:t xml:space="preserve">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w:t>
      </w:r>
      <w:r>
        <w:rPr>
          <w:spacing w:val="-2"/>
        </w:rPr>
        <w:t>Византии.</w:t>
      </w:r>
    </w:p>
    <w:p w:rsidR="007B1D5A" w:rsidRDefault="00B147F9">
      <w:pPr>
        <w:pStyle w:val="a3"/>
        <w:spacing w:before="2" w:line="237" w:lineRule="auto"/>
        <w:ind w:right="850" w:firstLine="144"/>
      </w:pPr>
      <w:r>
        <w:t>Арабы в VI—ХI</w:t>
      </w:r>
      <w:r>
        <w:rPr>
          <w:spacing w:val="-4"/>
        </w:rPr>
        <w:t xml:space="preserve"> </w:t>
      </w:r>
      <w:r>
        <w:t>вв.: расселение, занятия. Возникновение и распространение ислама. Неограниченная власть правителя и институт чиновников как её опора</w:t>
      </w:r>
    </w:p>
    <w:p w:rsidR="007B1D5A" w:rsidRDefault="00B147F9">
      <w:pPr>
        <w:pStyle w:val="a3"/>
        <w:spacing w:before="6" w:line="237" w:lineRule="auto"/>
        <w:ind w:right="847" w:firstLine="0"/>
      </w:pPr>
      <w:r>
        <w:t>Система управления и её зависимость от власть предержащих Завоевания арабов. Арабский халифат, его расцвет и распад. Арабская культура.</w:t>
      </w:r>
    </w:p>
    <w:p w:rsidR="007B1D5A" w:rsidRDefault="00B147F9">
      <w:pPr>
        <w:pStyle w:val="1"/>
        <w:spacing w:before="8" w:line="273" w:lineRule="exact"/>
      </w:pPr>
      <w:r>
        <w:t>Зрелое</w:t>
      </w:r>
      <w:r>
        <w:rPr>
          <w:spacing w:val="-2"/>
        </w:rPr>
        <w:t xml:space="preserve"> Средневековье</w:t>
      </w:r>
    </w:p>
    <w:p w:rsidR="007B1D5A" w:rsidRDefault="00B147F9">
      <w:pPr>
        <w:pStyle w:val="a3"/>
        <w:ind w:right="849" w:firstLine="0"/>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w:t>
      </w:r>
      <w:r>
        <w:rPr>
          <w:spacing w:val="40"/>
        </w:rPr>
        <w:t xml:space="preserve"> </w:t>
      </w:r>
      <w:r>
        <w:rPr>
          <w:spacing w:val="-2"/>
        </w:rPr>
        <w:t>жизни.</w:t>
      </w:r>
    </w:p>
    <w:p w:rsidR="007B1D5A" w:rsidRDefault="00B147F9">
      <w:pPr>
        <w:pStyle w:val="a3"/>
        <w:spacing w:before="1" w:line="237" w:lineRule="auto"/>
        <w:ind w:right="854" w:firstLine="0"/>
      </w:pPr>
      <w:r>
        <w:t xml:space="preserve">Крестьянство: феодальная зависимость, повинности, условия жизни. Крестьянская </w:t>
      </w:r>
      <w:r>
        <w:rPr>
          <w:spacing w:val="-2"/>
        </w:rPr>
        <w:t>община.</w:t>
      </w:r>
    </w:p>
    <w:p w:rsidR="007B1D5A" w:rsidRDefault="00B147F9">
      <w:pPr>
        <w:pStyle w:val="a3"/>
        <w:spacing w:before="4"/>
        <w:ind w:right="851" w:firstLine="0"/>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B1D5A" w:rsidRDefault="00B147F9">
      <w:pPr>
        <w:pStyle w:val="a3"/>
        <w:ind w:right="852" w:firstLine="0"/>
      </w:pPr>
      <w: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2" w:firstLine="0"/>
      </w:pPr>
      <w:r>
        <w:lastRenderedPageBreak/>
        <w:t>Государства Европы в XII—ХV</w:t>
      </w:r>
      <w:r>
        <w:rPr>
          <w:spacing w:val="-4"/>
        </w:rPr>
        <w:t xml:space="preserve"> </w:t>
      </w:r>
      <w: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7B1D5A" w:rsidRDefault="00B147F9">
      <w:pPr>
        <w:pStyle w:val="a3"/>
        <w:spacing w:before="6" w:line="237" w:lineRule="auto"/>
        <w:ind w:right="842" w:firstLine="0"/>
      </w:pPr>
      <w:r>
        <w:t>Византийская империя и славянские государства в XII—XV</w:t>
      </w:r>
      <w:r>
        <w:rPr>
          <w:spacing w:val="-1"/>
        </w:rPr>
        <w:t xml:space="preserve"> </w:t>
      </w:r>
      <w:r>
        <w:t>вв. Экспансия турок-османов и падение Византии.</w:t>
      </w:r>
    </w:p>
    <w:p w:rsidR="007B1D5A" w:rsidRDefault="00B147F9">
      <w:pPr>
        <w:pStyle w:val="a3"/>
        <w:spacing w:before="3"/>
        <w:ind w:right="850" w:firstLine="0"/>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w:t>
      </w:r>
      <w:r>
        <w:rPr>
          <w:spacing w:val="-2"/>
        </w:rPr>
        <w:t>творения.</w:t>
      </w:r>
    </w:p>
    <w:p w:rsidR="007B1D5A" w:rsidRDefault="00B147F9">
      <w:pPr>
        <w:pStyle w:val="a3"/>
        <w:spacing w:before="1"/>
        <w:ind w:right="846" w:firstLine="0"/>
      </w:pPr>
      <w:r>
        <w:rPr>
          <w:b/>
        </w:rPr>
        <w:t>Страны Востока в Средние века</w:t>
      </w:r>
      <w:r>
        <w:t>.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7B1D5A" w:rsidRDefault="00B147F9">
      <w:pPr>
        <w:spacing w:line="242" w:lineRule="auto"/>
        <w:ind w:left="820" w:right="838"/>
        <w:jc w:val="both"/>
        <w:rPr>
          <w:sz w:val="24"/>
        </w:rPr>
      </w:pPr>
      <w:r>
        <w:rPr>
          <w:b/>
          <w:sz w:val="24"/>
        </w:rPr>
        <w:t>Государства доколумбовой Америки</w:t>
      </w:r>
      <w:r>
        <w:rPr>
          <w:sz w:val="24"/>
        </w:rPr>
        <w:t>. Общественный строй. Религиозные верования населения. Культура.</w:t>
      </w:r>
    </w:p>
    <w:p w:rsidR="007B1D5A" w:rsidRDefault="00B147F9">
      <w:pPr>
        <w:pStyle w:val="a3"/>
        <w:spacing w:line="271" w:lineRule="exact"/>
        <w:ind w:firstLine="0"/>
      </w:pPr>
      <w:r>
        <w:t>Историческое</w:t>
      </w:r>
      <w:r>
        <w:rPr>
          <w:spacing w:val="-11"/>
        </w:rPr>
        <w:t xml:space="preserve"> </w:t>
      </w:r>
      <w:r>
        <w:t>и</w:t>
      </w:r>
      <w:r>
        <w:rPr>
          <w:spacing w:val="-2"/>
        </w:rPr>
        <w:t xml:space="preserve"> </w:t>
      </w:r>
      <w:r>
        <w:t>культурное</w:t>
      </w:r>
      <w:r>
        <w:rPr>
          <w:spacing w:val="-4"/>
        </w:rPr>
        <w:t xml:space="preserve"> </w:t>
      </w:r>
      <w:r>
        <w:t>наследие</w:t>
      </w:r>
      <w:r>
        <w:rPr>
          <w:spacing w:val="-4"/>
        </w:rPr>
        <w:t xml:space="preserve"> </w:t>
      </w:r>
      <w:r>
        <w:rPr>
          <w:spacing w:val="-2"/>
        </w:rPr>
        <w:t>Средневековья.</w:t>
      </w:r>
    </w:p>
    <w:p w:rsidR="007B1D5A" w:rsidRDefault="007B1D5A">
      <w:pPr>
        <w:pStyle w:val="a3"/>
        <w:spacing w:before="3"/>
        <w:ind w:left="0" w:firstLine="0"/>
        <w:jc w:val="left"/>
      </w:pPr>
    </w:p>
    <w:p w:rsidR="007B1D5A" w:rsidRDefault="00B147F9">
      <w:pPr>
        <w:pStyle w:val="1"/>
        <w:spacing w:line="275" w:lineRule="exact"/>
        <w:jc w:val="left"/>
      </w:pPr>
      <w:r>
        <w:t>История</w:t>
      </w:r>
      <w:r>
        <w:rPr>
          <w:spacing w:val="-2"/>
        </w:rPr>
        <w:t xml:space="preserve"> </w:t>
      </w:r>
      <w:r>
        <w:t>Нового</w:t>
      </w:r>
      <w:r>
        <w:rPr>
          <w:spacing w:val="-1"/>
        </w:rPr>
        <w:t xml:space="preserve"> </w:t>
      </w:r>
      <w:r>
        <w:rPr>
          <w:spacing w:val="-2"/>
        </w:rPr>
        <w:t>времени</w:t>
      </w:r>
    </w:p>
    <w:p w:rsidR="007B1D5A" w:rsidRDefault="00B147F9">
      <w:pPr>
        <w:pStyle w:val="a3"/>
        <w:spacing w:line="275" w:lineRule="exact"/>
        <w:ind w:firstLine="0"/>
        <w:jc w:val="left"/>
      </w:pPr>
      <w:r>
        <w:t>Новое</w:t>
      </w:r>
      <w:r>
        <w:rPr>
          <w:spacing w:val="-6"/>
        </w:rPr>
        <w:t xml:space="preserve"> </w:t>
      </w:r>
      <w:r>
        <w:t>время:</w:t>
      </w:r>
      <w:r>
        <w:rPr>
          <w:spacing w:val="-5"/>
        </w:rPr>
        <w:t xml:space="preserve"> </w:t>
      </w:r>
      <w:r>
        <w:t>понятие</w:t>
      </w:r>
      <w:r>
        <w:rPr>
          <w:spacing w:val="-1"/>
        </w:rPr>
        <w:t xml:space="preserve"> </w:t>
      </w:r>
      <w:r>
        <w:t>и</w:t>
      </w:r>
      <w:r>
        <w:rPr>
          <w:spacing w:val="-4"/>
        </w:rPr>
        <w:t xml:space="preserve"> </w:t>
      </w:r>
      <w:r>
        <w:t xml:space="preserve">хронологические </w:t>
      </w:r>
      <w:r>
        <w:rPr>
          <w:spacing w:val="-2"/>
        </w:rPr>
        <w:t>рамки.</w:t>
      </w:r>
    </w:p>
    <w:p w:rsidR="007B1D5A" w:rsidRDefault="00B147F9">
      <w:pPr>
        <w:pStyle w:val="1"/>
        <w:spacing w:before="3" w:line="275" w:lineRule="exact"/>
        <w:jc w:val="left"/>
      </w:pPr>
      <w:r>
        <w:t>Европа</w:t>
      </w:r>
      <w:r>
        <w:rPr>
          <w:spacing w:val="-1"/>
        </w:rPr>
        <w:t xml:space="preserve"> </w:t>
      </w:r>
      <w:r>
        <w:t>в конце</w:t>
      </w:r>
      <w:r>
        <w:rPr>
          <w:spacing w:val="-1"/>
        </w:rPr>
        <w:t xml:space="preserve"> </w:t>
      </w:r>
      <w:r>
        <w:t>ХV —</w:t>
      </w:r>
      <w:r>
        <w:rPr>
          <w:spacing w:val="-4"/>
        </w:rPr>
        <w:t xml:space="preserve"> </w:t>
      </w:r>
      <w:r>
        <w:t>начале</w:t>
      </w:r>
      <w:r>
        <w:rPr>
          <w:spacing w:val="-1"/>
        </w:rPr>
        <w:t xml:space="preserve"> </w:t>
      </w:r>
      <w:r>
        <w:t>XVII</w:t>
      </w:r>
      <w:r>
        <w:rPr>
          <w:spacing w:val="-1"/>
        </w:rPr>
        <w:t xml:space="preserve"> </w:t>
      </w:r>
      <w:r>
        <w:rPr>
          <w:spacing w:val="-5"/>
        </w:rPr>
        <w:t>в.</w:t>
      </w:r>
    </w:p>
    <w:p w:rsidR="007B1D5A" w:rsidRDefault="00B147F9">
      <w:pPr>
        <w:pStyle w:val="a3"/>
        <w:ind w:right="840" w:firstLine="0"/>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w:t>
      </w:r>
      <w:r>
        <w:rPr>
          <w:spacing w:val="-3"/>
        </w:rPr>
        <w:t xml:space="preserve"> </w:t>
      </w:r>
      <w:r>
        <w:t>в. Возникновение</w:t>
      </w:r>
      <w:r>
        <w:rPr>
          <w:spacing w:val="-3"/>
        </w:rPr>
        <w:t xml:space="preserve"> </w:t>
      </w:r>
      <w:r>
        <w:t>мануфактур. Развитие</w:t>
      </w:r>
      <w:r>
        <w:rPr>
          <w:spacing w:val="-3"/>
        </w:rPr>
        <w:t xml:space="preserve"> </w:t>
      </w:r>
      <w:r>
        <w:t>товарного производства. Расширение</w:t>
      </w:r>
      <w:r>
        <w:rPr>
          <w:spacing w:val="-3"/>
        </w:rPr>
        <w:t xml:space="preserve"> </w:t>
      </w:r>
      <w:r>
        <w:t>внутреннего и мирового рынка.</w:t>
      </w:r>
    </w:p>
    <w:p w:rsidR="007B1D5A" w:rsidRDefault="00B147F9">
      <w:pPr>
        <w:pStyle w:val="a3"/>
        <w:ind w:right="843" w:firstLine="0"/>
      </w:pPr>
      <w:r>
        <w:t>Абсолютные монархии. Англия, Франция, монархия Габсбургов в XVI — начале XVII</w:t>
      </w:r>
      <w:r>
        <w:rPr>
          <w:spacing w:val="-3"/>
        </w:rPr>
        <w:t xml:space="preserve"> </w:t>
      </w:r>
      <w:r>
        <w:t xml:space="preserve">в.: внутреннее развитие и внешняя политика. Образование национальных государств в </w:t>
      </w:r>
      <w:r>
        <w:rPr>
          <w:spacing w:val="-2"/>
        </w:rPr>
        <w:t>Европе.</w:t>
      </w:r>
    </w:p>
    <w:p w:rsidR="007B1D5A" w:rsidRDefault="00B147F9">
      <w:pPr>
        <w:pStyle w:val="a3"/>
        <w:ind w:right="841" w:firstLine="0"/>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B1D5A" w:rsidRDefault="00B147F9">
      <w:pPr>
        <w:pStyle w:val="a3"/>
        <w:spacing w:line="242" w:lineRule="auto"/>
        <w:ind w:right="849" w:firstLine="0"/>
      </w:pPr>
      <w:r>
        <w:t>Нидерландская революция: цели, участники, формы борьбы. Итоги и значение</w:t>
      </w:r>
      <w:r>
        <w:rPr>
          <w:spacing w:val="80"/>
        </w:rPr>
        <w:t xml:space="preserve"> </w:t>
      </w:r>
      <w:r>
        <w:rPr>
          <w:spacing w:val="-2"/>
        </w:rPr>
        <w:t>революции.</w:t>
      </w:r>
    </w:p>
    <w:p w:rsidR="007B1D5A" w:rsidRDefault="00B147F9">
      <w:pPr>
        <w:pStyle w:val="a3"/>
        <w:ind w:right="842" w:firstLine="0"/>
      </w:pPr>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w:t>
      </w:r>
      <w:r>
        <w:rPr>
          <w:spacing w:val="-4"/>
        </w:rPr>
        <w:t>мир.</w:t>
      </w:r>
    </w:p>
    <w:p w:rsidR="007B1D5A" w:rsidRDefault="00B147F9">
      <w:pPr>
        <w:pStyle w:val="1"/>
        <w:spacing w:line="273" w:lineRule="exact"/>
      </w:pPr>
      <w:r>
        <w:t>Страны</w:t>
      </w:r>
      <w:r>
        <w:rPr>
          <w:spacing w:val="-5"/>
        </w:rPr>
        <w:t xml:space="preserve"> </w:t>
      </w:r>
      <w:r>
        <w:t>Европы</w:t>
      </w:r>
      <w:r>
        <w:rPr>
          <w:spacing w:val="-7"/>
        </w:rPr>
        <w:t xml:space="preserve"> </w:t>
      </w:r>
      <w:r>
        <w:t>и</w:t>
      </w:r>
      <w:r>
        <w:rPr>
          <w:spacing w:val="-1"/>
        </w:rPr>
        <w:t xml:space="preserve"> </w:t>
      </w:r>
      <w:r>
        <w:t>Северной</w:t>
      </w:r>
      <w:r>
        <w:rPr>
          <w:spacing w:val="-2"/>
        </w:rPr>
        <w:t xml:space="preserve"> </w:t>
      </w:r>
      <w:r>
        <w:t>Америки</w:t>
      </w:r>
      <w:r>
        <w:rPr>
          <w:spacing w:val="-6"/>
        </w:rPr>
        <w:t xml:space="preserve"> </w:t>
      </w:r>
      <w:r>
        <w:t>в</w:t>
      </w:r>
      <w:r>
        <w:rPr>
          <w:spacing w:val="-1"/>
        </w:rPr>
        <w:t xml:space="preserve"> </w:t>
      </w:r>
      <w:r>
        <w:t>середине</w:t>
      </w:r>
      <w:r>
        <w:rPr>
          <w:spacing w:val="-3"/>
        </w:rPr>
        <w:t xml:space="preserve"> </w:t>
      </w:r>
      <w:r>
        <w:t>XVII—ХVIII</w:t>
      </w:r>
      <w:r>
        <w:rPr>
          <w:spacing w:val="-3"/>
        </w:rPr>
        <w:t xml:space="preserve"> </w:t>
      </w:r>
      <w:r>
        <w:rPr>
          <w:spacing w:val="-5"/>
        </w:rPr>
        <w:t>в.</w:t>
      </w:r>
    </w:p>
    <w:p w:rsidR="007B1D5A" w:rsidRDefault="00B147F9">
      <w:pPr>
        <w:pStyle w:val="a3"/>
        <w:ind w:right="842" w:firstLine="144"/>
      </w:pPr>
      <w:r>
        <w:t>Английская революция XVII в.: причины, участники, этапы. О. Кромвель. Итоги и значение революции. Экономическое и социальное развитие Европы в XVII—ХVIII</w:t>
      </w:r>
      <w:r>
        <w:rPr>
          <w:spacing w:val="-2"/>
        </w:rPr>
        <w:t xml:space="preserve"> </w:t>
      </w:r>
      <w:r>
        <w:t>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jc w:val="left"/>
      </w:pPr>
      <w:r>
        <w:lastRenderedPageBreak/>
        <w:t>Начало</w:t>
      </w:r>
      <w:r>
        <w:rPr>
          <w:spacing w:val="80"/>
        </w:rPr>
        <w:t xml:space="preserve"> </w:t>
      </w:r>
      <w:r>
        <w:t>формирования</w:t>
      </w:r>
      <w:r>
        <w:rPr>
          <w:spacing w:val="80"/>
        </w:rPr>
        <w:t xml:space="preserve"> </w:t>
      </w:r>
      <w:r>
        <w:t>гражданско-политического</w:t>
      </w:r>
      <w:r>
        <w:rPr>
          <w:spacing w:val="80"/>
        </w:rPr>
        <w:t xml:space="preserve"> </w:t>
      </w:r>
      <w:r>
        <w:t>самосознания</w:t>
      </w:r>
      <w:r>
        <w:rPr>
          <w:spacing w:val="80"/>
        </w:rPr>
        <w:t xml:space="preserve"> </w:t>
      </w:r>
      <w:r>
        <w:t>народа</w:t>
      </w:r>
      <w:r>
        <w:rPr>
          <w:spacing w:val="80"/>
        </w:rPr>
        <w:t xml:space="preserve"> </w:t>
      </w:r>
      <w:r>
        <w:t>как</w:t>
      </w:r>
      <w:r>
        <w:rPr>
          <w:spacing w:val="80"/>
        </w:rPr>
        <w:t xml:space="preserve"> </w:t>
      </w:r>
      <w:r>
        <w:t>условия формирования</w:t>
      </w:r>
      <w:r>
        <w:rPr>
          <w:spacing w:val="71"/>
          <w:w w:val="150"/>
        </w:rPr>
        <w:t xml:space="preserve"> </w:t>
      </w:r>
      <w:r>
        <w:t>правового</w:t>
      </w:r>
      <w:r>
        <w:rPr>
          <w:spacing w:val="78"/>
          <w:w w:val="150"/>
        </w:rPr>
        <w:t xml:space="preserve"> </w:t>
      </w:r>
      <w:r>
        <w:t>государства.</w:t>
      </w:r>
      <w:r>
        <w:rPr>
          <w:spacing w:val="76"/>
          <w:w w:val="150"/>
        </w:rPr>
        <w:t xml:space="preserve"> </w:t>
      </w:r>
      <w:r>
        <w:t>Образование</w:t>
      </w:r>
      <w:r>
        <w:rPr>
          <w:spacing w:val="73"/>
          <w:w w:val="150"/>
        </w:rPr>
        <w:t xml:space="preserve"> </w:t>
      </w:r>
      <w:r>
        <w:t>Соединенных</w:t>
      </w:r>
      <w:r>
        <w:rPr>
          <w:spacing w:val="68"/>
          <w:w w:val="150"/>
        </w:rPr>
        <w:t xml:space="preserve"> </w:t>
      </w:r>
      <w:r>
        <w:t>Штатов</w:t>
      </w:r>
      <w:r>
        <w:rPr>
          <w:spacing w:val="76"/>
          <w:w w:val="150"/>
        </w:rPr>
        <w:t xml:space="preserve"> </w:t>
      </w:r>
      <w:r>
        <w:rPr>
          <w:spacing w:val="-2"/>
        </w:rPr>
        <w:t>Америки;</w:t>
      </w:r>
    </w:p>
    <w:p w:rsidR="007B1D5A" w:rsidRDefault="00B147F9">
      <w:pPr>
        <w:pStyle w:val="a3"/>
        <w:spacing w:line="271" w:lineRule="exact"/>
        <w:ind w:firstLine="0"/>
        <w:jc w:val="left"/>
      </w:pPr>
      <w:r>
        <w:rPr>
          <w:spacing w:val="-2"/>
        </w:rPr>
        <w:t>«отцы-основатели».</w:t>
      </w:r>
    </w:p>
    <w:p w:rsidR="007B1D5A" w:rsidRDefault="00B147F9">
      <w:pPr>
        <w:pStyle w:val="a3"/>
        <w:spacing w:before="3"/>
        <w:ind w:right="847" w:firstLine="0"/>
      </w:pPr>
      <w:r>
        <w:t>Французская революция XVIII в.: причины, участники. Начало и основные этапы революции. Политические течения и деятели революции. Программные и</w:t>
      </w:r>
      <w:r>
        <w:rPr>
          <w:spacing w:val="40"/>
        </w:rPr>
        <w:t xml:space="preserve"> </w:t>
      </w:r>
      <w:r>
        <w:t>государственные документы. Революционные войны. Итоги и значение революции.</w:t>
      </w:r>
    </w:p>
    <w:p w:rsidR="007B1D5A" w:rsidRDefault="00B147F9">
      <w:pPr>
        <w:pStyle w:val="a3"/>
        <w:ind w:right="846" w:firstLine="144"/>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w:t>
      </w:r>
      <w:r>
        <w:rPr>
          <w:spacing w:val="-2"/>
        </w:rPr>
        <w:t xml:space="preserve"> </w:t>
      </w:r>
      <w:r>
        <w:t>вв. (барокко, классицизм). Влияние бюрократии на экономику в условиях развития промышленности, торговли, банковского сектора. Патенты</w:t>
      </w:r>
    </w:p>
    <w:p w:rsidR="007B1D5A" w:rsidRDefault="00B147F9">
      <w:pPr>
        <w:pStyle w:val="a3"/>
        <w:ind w:left="964" w:firstLine="0"/>
      </w:pPr>
      <w:r>
        <w:t>Явление</w:t>
      </w:r>
      <w:r>
        <w:rPr>
          <w:spacing w:val="-6"/>
        </w:rPr>
        <w:t xml:space="preserve"> </w:t>
      </w:r>
      <w:r>
        <w:t>фаворитизма.</w:t>
      </w:r>
      <w:r>
        <w:rPr>
          <w:spacing w:val="-6"/>
        </w:rPr>
        <w:t xml:space="preserve"> </w:t>
      </w:r>
      <w:r>
        <w:t>Экономические</w:t>
      </w:r>
      <w:r>
        <w:rPr>
          <w:spacing w:val="-4"/>
        </w:rPr>
        <w:t xml:space="preserve"> </w:t>
      </w:r>
      <w:r>
        <w:t>мошенничества</w:t>
      </w:r>
      <w:r>
        <w:rPr>
          <w:spacing w:val="-4"/>
        </w:rPr>
        <w:t xml:space="preserve"> </w:t>
      </w:r>
      <w:r>
        <w:t>и</w:t>
      </w:r>
      <w:r>
        <w:rPr>
          <w:spacing w:val="-2"/>
        </w:rPr>
        <w:t xml:space="preserve"> казнокрадство</w:t>
      </w:r>
    </w:p>
    <w:p w:rsidR="007B1D5A" w:rsidRDefault="00B147F9">
      <w:pPr>
        <w:pStyle w:val="a3"/>
        <w:spacing w:before="1"/>
        <w:ind w:right="850" w:firstLine="0"/>
      </w:pPr>
      <w:r>
        <w:t>Рост духовной культуры, экономической и управленческой грамотности. Статуты регламентов управления. Становление театра. Международные отношения середины XVII—XVIII</w:t>
      </w:r>
      <w:r>
        <w:rPr>
          <w:spacing w:val="-4"/>
        </w:rPr>
        <w:t xml:space="preserve"> </w:t>
      </w:r>
      <w:r>
        <w:t>в. Европейские конфликты и дипломатия. Семилетняя война. Разделы Речи Посполитой. Колониальные захваты европейских держав.</w:t>
      </w:r>
    </w:p>
    <w:p w:rsidR="007B1D5A" w:rsidRDefault="00B147F9">
      <w:pPr>
        <w:pStyle w:val="1"/>
        <w:spacing w:before="6" w:line="272" w:lineRule="exact"/>
      </w:pPr>
      <w:r>
        <w:t>Страны</w:t>
      </w:r>
      <w:r>
        <w:rPr>
          <w:spacing w:val="-8"/>
        </w:rPr>
        <w:t xml:space="preserve"> </w:t>
      </w:r>
      <w:r>
        <w:t>Востока</w:t>
      </w:r>
      <w:r>
        <w:rPr>
          <w:spacing w:val="-5"/>
        </w:rPr>
        <w:t xml:space="preserve"> </w:t>
      </w:r>
      <w:r>
        <w:t>в XVI—XVIII</w:t>
      </w:r>
      <w:r>
        <w:rPr>
          <w:spacing w:val="-2"/>
        </w:rPr>
        <w:t xml:space="preserve"> </w:t>
      </w:r>
      <w:r>
        <w:rPr>
          <w:spacing w:val="-5"/>
        </w:rPr>
        <w:t>вв.</w:t>
      </w:r>
    </w:p>
    <w:p w:rsidR="007B1D5A" w:rsidRDefault="00B147F9">
      <w:pPr>
        <w:pStyle w:val="a3"/>
        <w:ind w:right="855" w:firstLine="0"/>
      </w:pPr>
      <w: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7B1D5A" w:rsidRDefault="00B147F9">
      <w:pPr>
        <w:pStyle w:val="1"/>
        <w:spacing w:before="3" w:line="273" w:lineRule="exact"/>
      </w:pPr>
      <w:r>
        <w:t>Страны</w:t>
      </w:r>
      <w:r>
        <w:rPr>
          <w:spacing w:val="-3"/>
        </w:rPr>
        <w:t xml:space="preserve"> </w:t>
      </w:r>
      <w:r>
        <w:t>Европы</w:t>
      </w:r>
      <w:r>
        <w:rPr>
          <w:spacing w:val="-5"/>
        </w:rPr>
        <w:t xml:space="preserve"> </w:t>
      </w:r>
      <w:r>
        <w:t>и</w:t>
      </w:r>
      <w:r>
        <w:rPr>
          <w:spacing w:val="-1"/>
        </w:rPr>
        <w:t xml:space="preserve"> </w:t>
      </w:r>
      <w:r>
        <w:t>Северной</w:t>
      </w:r>
      <w:r>
        <w:rPr>
          <w:spacing w:val="-2"/>
        </w:rPr>
        <w:t xml:space="preserve"> </w:t>
      </w:r>
      <w:r>
        <w:t>Америки</w:t>
      </w:r>
      <w:r>
        <w:rPr>
          <w:spacing w:val="-4"/>
        </w:rPr>
        <w:t xml:space="preserve"> </w:t>
      </w:r>
      <w:r>
        <w:t>в</w:t>
      </w:r>
      <w:r>
        <w:rPr>
          <w:spacing w:val="-6"/>
        </w:rPr>
        <w:t xml:space="preserve"> </w:t>
      </w:r>
      <w:r>
        <w:t>первой</w:t>
      </w:r>
      <w:r>
        <w:rPr>
          <w:spacing w:val="-1"/>
        </w:rPr>
        <w:t xml:space="preserve"> </w:t>
      </w:r>
      <w:r>
        <w:t>половине</w:t>
      </w:r>
      <w:r>
        <w:rPr>
          <w:spacing w:val="-7"/>
        </w:rPr>
        <w:t xml:space="preserve"> </w:t>
      </w:r>
      <w:r>
        <w:t>ХIХ</w:t>
      </w:r>
      <w:r>
        <w:rPr>
          <w:spacing w:val="3"/>
        </w:rPr>
        <w:t xml:space="preserve"> </w:t>
      </w:r>
      <w:r>
        <w:rPr>
          <w:spacing w:val="-5"/>
        </w:rPr>
        <w:t>в.</w:t>
      </w:r>
    </w:p>
    <w:p w:rsidR="007B1D5A" w:rsidRDefault="00B147F9">
      <w:pPr>
        <w:pStyle w:val="a3"/>
        <w:spacing w:line="242" w:lineRule="auto"/>
        <w:ind w:right="854" w:firstLine="0"/>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B1D5A" w:rsidRDefault="00B147F9">
      <w:pPr>
        <w:pStyle w:val="a3"/>
        <w:ind w:right="842" w:firstLine="144"/>
      </w:pPr>
      <w:r>
        <w:t>Развитие индустриального общества. Промышленный переворот, его особенности в странах Европы и США. Развитие управленческого аппарата и рост политической коррупции: фаворитизм, непотизм, лобби.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B1D5A" w:rsidRDefault="00B147F9">
      <w:pPr>
        <w:pStyle w:val="1"/>
        <w:spacing w:line="272" w:lineRule="exact"/>
      </w:pPr>
      <w:r>
        <w:t>Страны</w:t>
      </w:r>
      <w:r>
        <w:rPr>
          <w:spacing w:val="-3"/>
        </w:rPr>
        <w:t xml:space="preserve"> </w:t>
      </w:r>
      <w:r>
        <w:t>Европы</w:t>
      </w:r>
      <w:r>
        <w:rPr>
          <w:spacing w:val="-7"/>
        </w:rPr>
        <w:t xml:space="preserve"> </w:t>
      </w:r>
      <w:r>
        <w:t>и</w:t>
      </w:r>
      <w:r>
        <w:rPr>
          <w:spacing w:val="-2"/>
        </w:rPr>
        <w:t xml:space="preserve"> </w:t>
      </w:r>
      <w:r>
        <w:t>Северной</w:t>
      </w:r>
      <w:r>
        <w:rPr>
          <w:spacing w:val="-1"/>
        </w:rPr>
        <w:t xml:space="preserve"> </w:t>
      </w:r>
      <w:r>
        <w:t>Америки</w:t>
      </w:r>
      <w:r>
        <w:rPr>
          <w:spacing w:val="-6"/>
        </w:rPr>
        <w:t xml:space="preserve"> </w:t>
      </w:r>
      <w:r>
        <w:t>во</w:t>
      </w:r>
      <w:r>
        <w:rPr>
          <w:spacing w:val="-2"/>
        </w:rPr>
        <w:t xml:space="preserve"> </w:t>
      </w:r>
      <w:r>
        <w:t>второй</w:t>
      </w:r>
      <w:r>
        <w:rPr>
          <w:spacing w:val="5"/>
        </w:rPr>
        <w:t xml:space="preserve"> </w:t>
      </w:r>
      <w:r>
        <w:t>половине</w:t>
      </w:r>
      <w:r>
        <w:rPr>
          <w:spacing w:val="-8"/>
        </w:rPr>
        <w:t xml:space="preserve"> </w:t>
      </w:r>
      <w:r>
        <w:t xml:space="preserve">ХIХ </w:t>
      </w:r>
      <w:r>
        <w:rPr>
          <w:spacing w:val="-5"/>
        </w:rPr>
        <w:t>в.</w:t>
      </w:r>
    </w:p>
    <w:p w:rsidR="007B1D5A" w:rsidRDefault="00B147F9">
      <w:pPr>
        <w:pStyle w:val="a3"/>
        <w:ind w:right="839" w:firstLine="0"/>
      </w:pPr>
      <w: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 германская</w:t>
      </w:r>
      <w:r>
        <w:rPr>
          <w:spacing w:val="40"/>
        </w:rPr>
        <w:t xml:space="preserve"> </w:t>
      </w:r>
      <w:r>
        <w:t>война,</w:t>
      </w:r>
      <w:r>
        <w:rPr>
          <w:spacing w:val="40"/>
        </w:rPr>
        <w:t xml:space="preserve"> </w:t>
      </w:r>
      <w:r>
        <w:t>колониальные</w:t>
      </w:r>
      <w:r>
        <w:rPr>
          <w:spacing w:val="40"/>
        </w:rPr>
        <w:t xml:space="preserve"> </w:t>
      </w:r>
      <w:r>
        <w:t>войны.</w:t>
      </w:r>
      <w:r>
        <w:rPr>
          <w:spacing w:val="40"/>
        </w:rPr>
        <w:t xml:space="preserve"> </w:t>
      </w:r>
      <w:r>
        <w:t>Образование</w:t>
      </w:r>
      <w:r>
        <w:rPr>
          <w:spacing w:val="40"/>
        </w:rPr>
        <w:t xml:space="preserve"> </w:t>
      </w:r>
      <w:r>
        <w:t>единого</w:t>
      </w:r>
      <w:r>
        <w:rPr>
          <w:spacing w:val="40"/>
        </w:rPr>
        <w:t xml:space="preserve"> </w:t>
      </w:r>
      <w:r>
        <w:t>государства</w:t>
      </w:r>
      <w:r>
        <w:rPr>
          <w:spacing w:val="40"/>
        </w:rPr>
        <w:t xml:space="preserve"> </w:t>
      </w:r>
      <w:r>
        <w:t>в</w:t>
      </w:r>
      <w:r>
        <w:rPr>
          <w:spacing w:val="40"/>
        </w:rPr>
        <w:t xml:space="preserve"> </w:t>
      </w:r>
      <w:r>
        <w:t>Италии;</w:t>
      </w:r>
      <w:r>
        <w:rPr>
          <w:spacing w:val="40"/>
        </w:rPr>
        <w:t xml:space="preserve"> </w:t>
      </w:r>
      <w:r>
        <w:t>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B1D5A" w:rsidRDefault="00B147F9">
      <w:pPr>
        <w:pStyle w:val="a3"/>
        <w:ind w:right="840" w:firstLine="0"/>
      </w:pPr>
      <w:r>
        <w:t>Соединенные Штаты Америки во второй половине ХIХ</w:t>
      </w:r>
      <w:r>
        <w:rPr>
          <w:spacing w:val="-1"/>
        </w:rPr>
        <w:t xml:space="preserve"> </w:t>
      </w:r>
      <w:r>
        <w:t>в.: экономика, социальные отношения,</w:t>
      </w:r>
      <w:r>
        <w:rPr>
          <w:spacing w:val="80"/>
          <w:w w:val="150"/>
        </w:rPr>
        <w:t xml:space="preserve"> </w:t>
      </w:r>
      <w:r>
        <w:t>политическая</w:t>
      </w:r>
      <w:r>
        <w:rPr>
          <w:spacing w:val="80"/>
          <w:w w:val="150"/>
        </w:rPr>
        <w:t xml:space="preserve"> </w:t>
      </w:r>
      <w:r>
        <w:t>жизнь.</w:t>
      </w:r>
      <w:r>
        <w:rPr>
          <w:spacing w:val="80"/>
          <w:w w:val="150"/>
        </w:rPr>
        <w:t xml:space="preserve"> </w:t>
      </w:r>
      <w:r>
        <w:t>Север</w:t>
      </w:r>
      <w:r>
        <w:rPr>
          <w:spacing w:val="80"/>
          <w:w w:val="150"/>
        </w:rPr>
        <w:t xml:space="preserve"> </w:t>
      </w:r>
      <w:r>
        <w:t>и</w:t>
      </w:r>
      <w:r>
        <w:rPr>
          <w:spacing w:val="80"/>
          <w:w w:val="150"/>
        </w:rPr>
        <w:t xml:space="preserve"> </w:t>
      </w:r>
      <w:r>
        <w:t>Юг.</w:t>
      </w:r>
      <w:r>
        <w:rPr>
          <w:spacing w:val="80"/>
          <w:w w:val="150"/>
        </w:rPr>
        <w:t xml:space="preserve"> </w:t>
      </w:r>
      <w:r>
        <w:t>Гражданская</w:t>
      </w:r>
      <w:r>
        <w:rPr>
          <w:spacing w:val="80"/>
          <w:w w:val="150"/>
        </w:rPr>
        <w:t xml:space="preserve"> </w:t>
      </w:r>
      <w:r>
        <w:t>война</w:t>
      </w:r>
      <w:r>
        <w:rPr>
          <w:spacing w:val="80"/>
          <w:w w:val="150"/>
        </w:rPr>
        <w:t xml:space="preserve"> </w:t>
      </w:r>
      <w:r>
        <w:t>(1861—1865). А. Линкольн.</w:t>
      </w:r>
    </w:p>
    <w:p w:rsidR="007B1D5A" w:rsidRDefault="00B147F9">
      <w:pPr>
        <w:pStyle w:val="1"/>
        <w:spacing w:before="6" w:line="237" w:lineRule="auto"/>
        <w:ind w:right="845"/>
      </w:pPr>
      <w:r>
        <w:t>Экономическое и социально-политическое развитие стран Европы и США в конце ХIХ в.</w:t>
      </w:r>
    </w:p>
    <w:p w:rsidR="007B1D5A" w:rsidRDefault="00B147F9">
      <w:pPr>
        <w:pStyle w:val="a3"/>
        <w:ind w:right="843" w:firstLine="0"/>
      </w:pPr>
      <w: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B1D5A" w:rsidRDefault="00B147F9">
      <w:pPr>
        <w:pStyle w:val="1"/>
        <w:spacing w:before="4" w:line="272" w:lineRule="exact"/>
      </w:pPr>
      <w:r>
        <w:t>Страны</w:t>
      </w:r>
      <w:r>
        <w:rPr>
          <w:spacing w:val="-1"/>
        </w:rPr>
        <w:t xml:space="preserve"> </w:t>
      </w:r>
      <w:r>
        <w:t>Азии</w:t>
      </w:r>
      <w:r>
        <w:rPr>
          <w:spacing w:val="-3"/>
        </w:rPr>
        <w:t xml:space="preserve"> </w:t>
      </w:r>
      <w:r>
        <w:t>в ХIХ</w:t>
      </w:r>
      <w:r>
        <w:rPr>
          <w:spacing w:val="2"/>
        </w:rPr>
        <w:t xml:space="preserve"> </w:t>
      </w:r>
      <w:r>
        <w:rPr>
          <w:spacing w:val="-7"/>
        </w:rPr>
        <w:t>в.</w:t>
      </w:r>
    </w:p>
    <w:p w:rsidR="007B1D5A" w:rsidRDefault="00B147F9">
      <w:pPr>
        <w:pStyle w:val="a3"/>
        <w:spacing w:line="242" w:lineRule="auto"/>
        <w:ind w:right="850" w:firstLine="0"/>
      </w:pPr>
      <w:r>
        <w:t>Османская империя: традиционные устои и попытки проведения реформ. Индия: распад державы</w:t>
      </w:r>
      <w:r>
        <w:rPr>
          <w:spacing w:val="80"/>
          <w:w w:val="150"/>
        </w:rPr>
        <w:t xml:space="preserve"> </w:t>
      </w:r>
      <w:r>
        <w:t>Великих</w:t>
      </w:r>
      <w:r>
        <w:rPr>
          <w:spacing w:val="80"/>
          <w:w w:val="150"/>
        </w:rPr>
        <w:t xml:space="preserve"> </w:t>
      </w:r>
      <w:r>
        <w:t>Моголов,</w:t>
      </w:r>
      <w:r>
        <w:rPr>
          <w:spacing w:val="80"/>
          <w:w w:val="150"/>
        </w:rPr>
        <w:t xml:space="preserve"> </w:t>
      </w:r>
      <w:r>
        <w:t>установление</w:t>
      </w:r>
      <w:r>
        <w:rPr>
          <w:spacing w:val="80"/>
          <w:w w:val="150"/>
        </w:rPr>
        <w:t xml:space="preserve"> </w:t>
      </w:r>
      <w:r>
        <w:t>британского</w:t>
      </w:r>
      <w:r>
        <w:rPr>
          <w:spacing w:val="80"/>
          <w:w w:val="150"/>
        </w:rPr>
        <w:t xml:space="preserve"> </w:t>
      </w:r>
      <w:r>
        <w:t>колониального</w:t>
      </w:r>
      <w:r>
        <w:rPr>
          <w:spacing w:val="80"/>
          <w:w w:val="150"/>
        </w:rPr>
        <w:t xml:space="preserve"> </w:t>
      </w:r>
      <w:r>
        <w:t>господства,</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ind w:right="855" w:firstLine="0"/>
      </w:pPr>
      <w:r>
        <w:lastRenderedPageBreak/>
        <w:t>освободительные восстания. Китай: империя Цин, «закрытие» страны, «опиумные</w:t>
      </w:r>
      <w:r>
        <w:rPr>
          <w:spacing w:val="40"/>
        </w:rPr>
        <w:t xml:space="preserve"> </w:t>
      </w:r>
      <w:r>
        <w:t>войны», движение тайпинов. Япония: внутренняя и внешняя политика сегуната Токугава, преобразования эпохи Мэйдзи.</w:t>
      </w:r>
    </w:p>
    <w:p w:rsidR="007B1D5A" w:rsidRDefault="00B147F9">
      <w:pPr>
        <w:pStyle w:val="1"/>
        <w:spacing w:before="8" w:line="273" w:lineRule="exact"/>
      </w:pPr>
      <w:r>
        <w:t>Война</w:t>
      </w:r>
      <w:r>
        <w:rPr>
          <w:spacing w:val="-9"/>
        </w:rPr>
        <w:t xml:space="preserve"> </w:t>
      </w:r>
      <w:r>
        <w:t>за</w:t>
      </w:r>
      <w:r>
        <w:rPr>
          <w:spacing w:val="-2"/>
        </w:rPr>
        <w:t xml:space="preserve"> </w:t>
      </w:r>
      <w:r>
        <w:t>независимость</w:t>
      </w:r>
      <w:r>
        <w:rPr>
          <w:spacing w:val="1"/>
        </w:rPr>
        <w:t xml:space="preserve"> </w:t>
      </w:r>
      <w:r>
        <w:t>в</w:t>
      </w:r>
      <w:r>
        <w:rPr>
          <w:spacing w:val="-6"/>
        </w:rPr>
        <w:t xml:space="preserve"> </w:t>
      </w:r>
      <w:r>
        <w:t>Латинской</w:t>
      </w:r>
      <w:r>
        <w:rPr>
          <w:spacing w:val="-1"/>
        </w:rPr>
        <w:t xml:space="preserve"> </w:t>
      </w:r>
      <w:r>
        <w:rPr>
          <w:spacing w:val="-2"/>
        </w:rPr>
        <w:t>Америке</w:t>
      </w:r>
    </w:p>
    <w:p w:rsidR="007B1D5A" w:rsidRDefault="00B147F9">
      <w:pPr>
        <w:pStyle w:val="a3"/>
        <w:ind w:right="844" w:firstLine="0"/>
      </w:pPr>
      <w:r>
        <w:t>Колониальное общество. Освободительная борьба: задачи, участники, формы выступлений.</w:t>
      </w:r>
      <w:r>
        <w:rPr>
          <w:spacing w:val="40"/>
        </w:rPr>
        <w:t xml:space="preserve"> </w:t>
      </w:r>
      <w:r>
        <w:t>П. Д.</w:t>
      </w:r>
      <w:r>
        <w:rPr>
          <w:spacing w:val="-2"/>
        </w:rPr>
        <w:t xml:space="preserve"> </w:t>
      </w:r>
      <w:r>
        <w:t>Туссен-Лувертюр,</w:t>
      </w:r>
      <w:r>
        <w:rPr>
          <w:spacing w:val="40"/>
        </w:rPr>
        <w:t xml:space="preserve"> </w:t>
      </w:r>
      <w:r>
        <w:t>С. Боливар.</w:t>
      </w:r>
      <w:r>
        <w:rPr>
          <w:spacing w:val="40"/>
        </w:rPr>
        <w:t xml:space="preserve"> </w:t>
      </w:r>
      <w:r>
        <w:t>Провозглашение</w:t>
      </w:r>
      <w:r>
        <w:rPr>
          <w:spacing w:val="40"/>
        </w:rPr>
        <w:t xml:space="preserve"> </w:t>
      </w:r>
      <w:r>
        <w:t xml:space="preserve">независимых </w:t>
      </w:r>
      <w:r>
        <w:rPr>
          <w:spacing w:val="-2"/>
        </w:rPr>
        <w:t>государств.</w:t>
      </w:r>
    </w:p>
    <w:p w:rsidR="007B1D5A" w:rsidRDefault="00B147F9">
      <w:pPr>
        <w:pStyle w:val="1"/>
        <w:spacing w:before="4" w:line="272" w:lineRule="exact"/>
      </w:pPr>
      <w:r>
        <w:t>Народы</w:t>
      </w:r>
      <w:r>
        <w:rPr>
          <w:spacing w:val="-1"/>
        </w:rPr>
        <w:t xml:space="preserve"> </w:t>
      </w:r>
      <w:r>
        <w:t>Африки в</w:t>
      </w:r>
      <w:r>
        <w:rPr>
          <w:spacing w:val="-4"/>
        </w:rPr>
        <w:t xml:space="preserve"> </w:t>
      </w:r>
      <w:r>
        <w:t xml:space="preserve">Новое </w:t>
      </w:r>
      <w:r>
        <w:rPr>
          <w:spacing w:val="-4"/>
        </w:rPr>
        <w:t>время</w:t>
      </w:r>
    </w:p>
    <w:p w:rsidR="007B1D5A" w:rsidRDefault="00B147F9">
      <w:pPr>
        <w:pStyle w:val="a3"/>
        <w:spacing w:line="242" w:lineRule="auto"/>
        <w:ind w:right="844" w:firstLine="0"/>
      </w:pPr>
      <w:r>
        <w:t>Колониальные империи. Колониальные порядки и традиционные общественные отношения. Выступления против колонизаторов.</w:t>
      </w:r>
    </w:p>
    <w:p w:rsidR="007B1D5A" w:rsidRDefault="00B147F9">
      <w:pPr>
        <w:pStyle w:val="1"/>
        <w:spacing w:line="275" w:lineRule="exact"/>
      </w:pPr>
      <w:r>
        <w:t>Развитие</w:t>
      </w:r>
      <w:r>
        <w:rPr>
          <w:spacing w:val="-5"/>
        </w:rPr>
        <w:t xml:space="preserve"> </w:t>
      </w:r>
      <w:r>
        <w:t>культуры</w:t>
      </w:r>
      <w:r>
        <w:rPr>
          <w:spacing w:val="-2"/>
        </w:rPr>
        <w:t xml:space="preserve"> </w:t>
      </w:r>
      <w:r>
        <w:t>в</w:t>
      </w:r>
      <w:r>
        <w:rPr>
          <w:spacing w:val="-5"/>
        </w:rPr>
        <w:t xml:space="preserve"> </w:t>
      </w:r>
      <w:r>
        <w:t>XIX</w:t>
      </w:r>
      <w:r>
        <w:rPr>
          <w:spacing w:val="1"/>
        </w:rPr>
        <w:t xml:space="preserve"> </w:t>
      </w:r>
      <w:r>
        <w:rPr>
          <w:spacing w:val="-5"/>
        </w:rPr>
        <w:t>в.</w:t>
      </w:r>
    </w:p>
    <w:p w:rsidR="007B1D5A" w:rsidRDefault="00B147F9">
      <w:pPr>
        <w:pStyle w:val="a3"/>
        <w:ind w:right="853" w:firstLine="0"/>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B1D5A" w:rsidRDefault="00B147F9">
      <w:pPr>
        <w:pStyle w:val="1"/>
        <w:spacing w:line="273" w:lineRule="exact"/>
      </w:pPr>
      <w:r>
        <w:t>Международные</w:t>
      </w:r>
      <w:r>
        <w:rPr>
          <w:spacing w:val="-5"/>
        </w:rPr>
        <w:t xml:space="preserve"> </w:t>
      </w:r>
      <w:r>
        <w:t>отношения</w:t>
      </w:r>
      <w:r>
        <w:rPr>
          <w:spacing w:val="-5"/>
        </w:rPr>
        <w:t xml:space="preserve"> </w:t>
      </w:r>
      <w:r>
        <w:t>в</w:t>
      </w:r>
      <w:r>
        <w:rPr>
          <w:spacing w:val="-3"/>
        </w:rPr>
        <w:t xml:space="preserve"> </w:t>
      </w:r>
      <w:r>
        <w:t xml:space="preserve">XIX </w:t>
      </w:r>
      <w:r>
        <w:rPr>
          <w:spacing w:val="-5"/>
        </w:rPr>
        <w:t>в.</w:t>
      </w:r>
    </w:p>
    <w:p w:rsidR="007B1D5A" w:rsidRDefault="00B147F9">
      <w:pPr>
        <w:pStyle w:val="a3"/>
        <w:ind w:right="839" w:firstLine="0"/>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политических блоков великих держав.</w:t>
      </w:r>
    </w:p>
    <w:p w:rsidR="007B1D5A" w:rsidRDefault="00B147F9">
      <w:pPr>
        <w:pStyle w:val="a3"/>
        <w:ind w:firstLine="0"/>
      </w:pPr>
      <w:r>
        <w:t>Историческое</w:t>
      </w:r>
      <w:r>
        <w:rPr>
          <w:spacing w:val="-11"/>
        </w:rPr>
        <w:t xml:space="preserve"> </w:t>
      </w:r>
      <w:r>
        <w:t>и</w:t>
      </w:r>
      <w:r>
        <w:rPr>
          <w:spacing w:val="-2"/>
        </w:rPr>
        <w:t xml:space="preserve"> </w:t>
      </w:r>
      <w:r>
        <w:t>культурное</w:t>
      </w:r>
      <w:r>
        <w:rPr>
          <w:spacing w:val="-3"/>
        </w:rPr>
        <w:t xml:space="preserve"> </w:t>
      </w:r>
      <w:r>
        <w:t>наследие</w:t>
      </w:r>
      <w:r>
        <w:rPr>
          <w:spacing w:val="-4"/>
        </w:rPr>
        <w:t xml:space="preserve"> </w:t>
      </w:r>
      <w:r>
        <w:t>Нового</w:t>
      </w:r>
      <w:r>
        <w:rPr>
          <w:spacing w:val="-2"/>
        </w:rPr>
        <w:t xml:space="preserve"> времени.</w:t>
      </w:r>
    </w:p>
    <w:p w:rsidR="007B1D5A" w:rsidRDefault="00B147F9">
      <w:pPr>
        <w:pStyle w:val="1"/>
        <w:spacing w:before="4" w:line="273" w:lineRule="exact"/>
        <w:jc w:val="left"/>
      </w:pPr>
      <w:r>
        <w:t>Новейшая</w:t>
      </w:r>
      <w:r>
        <w:rPr>
          <w:spacing w:val="-10"/>
        </w:rPr>
        <w:t xml:space="preserve"> </w:t>
      </w:r>
      <w:r>
        <w:rPr>
          <w:spacing w:val="-2"/>
        </w:rPr>
        <w:t>история.</w:t>
      </w:r>
    </w:p>
    <w:p w:rsidR="007B1D5A" w:rsidRDefault="00B147F9">
      <w:pPr>
        <w:pStyle w:val="a3"/>
        <w:spacing w:line="273" w:lineRule="exact"/>
        <w:ind w:firstLine="0"/>
        <w:jc w:val="left"/>
      </w:pPr>
      <w:r>
        <w:t>Мир</w:t>
      </w:r>
      <w:r>
        <w:rPr>
          <w:spacing w:val="-3"/>
        </w:rPr>
        <w:t xml:space="preserve"> </w:t>
      </w:r>
      <w:r>
        <w:t>к</w:t>
      </w:r>
      <w:r>
        <w:rPr>
          <w:spacing w:val="-3"/>
        </w:rPr>
        <w:t xml:space="preserve"> </w:t>
      </w:r>
      <w:r>
        <w:t>началу</w:t>
      </w:r>
      <w:r>
        <w:rPr>
          <w:spacing w:val="-8"/>
        </w:rPr>
        <w:t xml:space="preserve"> </w:t>
      </w:r>
      <w:r>
        <w:t>XX</w:t>
      </w:r>
      <w:r>
        <w:rPr>
          <w:spacing w:val="-2"/>
        </w:rPr>
        <w:t xml:space="preserve"> </w:t>
      </w:r>
      <w:r>
        <w:t>в.</w:t>
      </w:r>
      <w:r>
        <w:rPr>
          <w:spacing w:val="1"/>
        </w:rPr>
        <w:t xml:space="preserve"> </w:t>
      </w:r>
      <w:r>
        <w:t>Новейшая</w:t>
      </w:r>
      <w:r>
        <w:rPr>
          <w:spacing w:val="-5"/>
        </w:rPr>
        <w:t xml:space="preserve"> </w:t>
      </w:r>
      <w:r>
        <w:t>история:</w:t>
      </w:r>
      <w:r>
        <w:rPr>
          <w:spacing w:val="-6"/>
        </w:rPr>
        <w:t xml:space="preserve"> </w:t>
      </w:r>
      <w:r>
        <w:t>понятие,</w:t>
      </w:r>
      <w:r>
        <w:rPr>
          <w:spacing w:val="2"/>
        </w:rPr>
        <w:t xml:space="preserve"> </w:t>
      </w:r>
      <w:r>
        <w:rPr>
          <w:spacing w:val="-2"/>
        </w:rPr>
        <w:t>периодизация.</w:t>
      </w:r>
    </w:p>
    <w:p w:rsidR="007B1D5A" w:rsidRDefault="00B147F9">
      <w:pPr>
        <w:pStyle w:val="1"/>
        <w:spacing w:before="7" w:line="272" w:lineRule="exact"/>
        <w:jc w:val="left"/>
      </w:pPr>
      <w:r>
        <w:t>Мир</w:t>
      </w:r>
      <w:r>
        <w:rPr>
          <w:spacing w:val="-3"/>
        </w:rPr>
        <w:t xml:space="preserve"> </w:t>
      </w:r>
      <w:r>
        <w:t>в</w:t>
      </w:r>
      <w:r>
        <w:rPr>
          <w:spacing w:val="3"/>
        </w:rPr>
        <w:t xml:space="preserve"> </w:t>
      </w:r>
      <w:r>
        <w:t>1900—1914</w:t>
      </w:r>
      <w:r>
        <w:rPr>
          <w:spacing w:val="-1"/>
        </w:rPr>
        <w:t xml:space="preserve"> </w:t>
      </w:r>
      <w:r>
        <w:rPr>
          <w:spacing w:val="-5"/>
        </w:rPr>
        <w:t>гг.</w:t>
      </w:r>
    </w:p>
    <w:p w:rsidR="007B1D5A" w:rsidRDefault="00B147F9">
      <w:pPr>
        <w:pStyle w:val="a3"/>
        <w:ind w:right="852" w:firstLine="0"/>
      </w:pPr>
      <w:r>
        <w:t>Страны Европы и США в 1900—1914</w:t>
      </w:r>
      <w:r>
        <w:rPr>
          <w:spacing w:val="-1"/>
        </w:rPr>
        <w:t xml:space="preserve"> </w:t>
      </w:r>
      <w: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7B1D5A" w:rsidRDefault="00B147F9">
      <w:pPr>
        <w:pStyle w:val="a3"/>
        <w:ind w:right="843" w:firstLine="0"/>
      </w:pPr>
      <w: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w:t>
      </w:r>
      <w:r>
        <w:rPr>
          <w:spacing w:val="40"/>
        </w:rPr>
        <w:t xml:space="preserve"> </w:t>
      </w:r>
      <w:r>
        <w:t>Азии (Турция, Иран, Китай). Мексиканская революция 1910—1917</w:t>
      </w:r>
      <w:r>
        <w:rPr>
          <w:spacing w:val="-5"/>
        </w:rPr>
        <w:t xml:space="preserve"> </w:t>
      </w:r>
      <w:r>
        <w:t>гг. Руководители освободительной борьбы (Сунь Ятсен, Э. Сапата, Ф. Вилья).</w:t>
      </w:r>
    </w:p>
    <w:p w:rsidR="007B1D5A" w:rsidRDefault="007B1D5A">
      <w:pPr>
        <w:pStyle w:val="a3"/>
        <w:spacing w:before="4"/>
        <w:ind w:left="0" w:firstLine="0"/>
        <w:jc w:val="left"/>
      </w:pPr>
    </w:p>
    <w:p w:rsidR="007B1D5A" w:rsidRDefault="00B147F9" w:rsidP="00E2415F">
      <w:pPr>
        <w:pStyle w:val="1"/>
        <w:numPr>
          <w:ilvl w:val="3"/>
          <w:numId w:val="49"/>
        </w:numPr>
        <w:tabs>
          <w:tab w:val="left" w:pos="1601"/>
        </w:tabs>
        <w:spacing w:line="275" w:lineRule="exact"/>
        <w:ind w:left="1601" w:hanging="781"/>
        <w:jc w:val="both"/>
      </w:pPr>
      <w:r>
        <w:rPr>
          <w:spacing w:val="-2"/>
        </w:rPr>
        <w:t>Обществознание</w:t>
      </w:r>
    </w:p>
    <w:p w:rsidR="007B1D5A" w:rsidRDefault="00B147F9">
      <w:pPr>
        <w:pStyle w:val="2"/>
        <w:spacing w:line="274" w:lineRule="exact"/>
      </w:pPr>
      <w:r>
        <w:t>Человек.</w:t>
      </w:r>
      <w:r>
        <w:rPr>
          <w:spacing w:val="-2"/>
        </w:rPr>
        <w:t xml:space="preserve"> </w:t>
      </w:r>
      <w:r>
        <w:t>Деятельность</w:t>
      </w:r>
      <w:r>
        <w:rPr>
          <w:spacing w:val="-1"/>
        </w:rPr>
        <w:t xml:space="preserve"> </w:t>
      </w:r>
      <w:r>
        <w:rPr>
          <w:spacing w:val="-2"/>
        </w:rPr>
        <w:t>человека</w:t>
      </w:r>
    </w:p>
    <w:p w:rsidR="007B1D5A" w:rsidRDefault="00B147F9">
      <w:pPr>
        <w:pStyle w:val="a3"/>
        <w:ind w:right="839" w:firstLine="0"/>
      </w:pPr>
      <w:r>
        <w:t>Биологическое и социальное в человеке. Черты сходства и различий человека и</w:t>
      </w:r>
      <w:r>
        <w:rPr>
          <w:spacing w:val="40"/>
        </w:rPr>
        <w:t xml:space="preserve"> </w:t>
      </w:r>
      <w:r>
        <w:t>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Межличностные отношения и формирование компетенций поведения в условиях конфликтных и антиправовых ситуаций.</w:t>
      </w:r>
      <w:r>
        <w:rPr>
          <w:spacing w:val="40"/>
        </w:rPr>
        <w:t xml:space="preserve"> </w:t>
      </w:r>
      <w:r>
        <w:t xml:space="preserve">Человек в малой группы. Личные и деловые отношения. Лидерство. Межличностные конфликты и способы их </w:t>
      </w:r>
      <w:r>
        <w:rPr>
          <w:spacing w:val="-2"/>
        </w:rPr>
        <w:t>разрешения.</w:t>
      </w:r>
    </w:p>
    <w:p w:rsidR="007B1D5A" w:rsidRDefault="00B147F9">
      <w:pPr>
        <w:pStyle w:val="2"/>
        <w:spacing w:before="5" w:line="240" w:lineRule="auto"/>
        <w:ind w:right="848"/>
      </w:pPr>
      <w:r>
        <w:t>Правомерное поведение - как жизненный ориентир и ценность. Развитое правосознание и высокий уровень правовой культуры – основа свободы личности. Мотивы коррупционного поведения.</w:t>
      </w:r>
    </w:p>
    <w:p w:rsidR="007B1D5A" w:rsidRDefault="00B147F9">
      <w:pPr>
        <w:spacing w:line="273" w:lineRule="exact"/>
        <w:ind w:left="820"/>
        <w:rPr>
          <w:b/>
          <w:i/>
          <w:sz w:val="24"/>
        </w:rPr>
      </w:pPr>
      <w:r>
        <w:rPr>
          <w:b/>
          <w:i/>
          <w:spacing w:val="-2"/>
          <w:sz w:val="24"/>
        </w:rPr>
        <w:t>Общество</w:t>
      </w:r>
    </w:p>
    <w:p w:rsidR="007B1D5A" w:rsidRDefault="00B147F9">
      <w:pPr>
        <w:pStyle w:val="a3"/>
        <w:ind w:right="848" w:firstLine="144"/>
      </w:pPr>
      <w: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w:t>
      </w:r>
      <w:r>
        <w:rPr>
          <w:spacing w:val="40"/>
        </w:rPr>
        <w:t xml:space="preserve"> </w:t>
      </w:r>
      <w:r>
        <w:t>Типы</w:t>
      </w:r>
      <w:r>
        <w:rPr>
          <w:spacing w:val="40"/>
        </w:rPr>
        <w:t xml:space="preserve"> </w:t>
      </w:r>
      <w:r>
        <w:t>обществ.</w:t>
      </w:r>
      <w:r>
        <w:rPr>
          <w:spacing w:val="40"/>
        </w:rPr>
        <w:t xml:space="preserve"> </w:t>
      </w:r>
      <w:r>
        <w:t>Усиление</w:t>
      </w:r>
      <w:r>
        <w:rPr>
          <w:spacing w:val="40"/>
        </w:rPr>
        <w:t xml:space="preserve"> </w:t>
      </w:r>
      <w:r>
        <w:t>взаимосвязей</w:t>
      </w:r>
      <w:r>
        <w:rPr>
          <w:spacing w:val="40"/>
        </w:rPr>
        <w:t xml:space="preserve"> </w:t>
      </w:r>
      <w:r>
        <w:t>стран</w:t>
      </w:r>
      <w:r>
        <w:rPr>
          <w:spacing w:val="40"/>
        </w:rPr>
        <w:t xml:space="preserve"> </w:t>
      </w:r>
      <w:r>
        <w:t>и</w:t>
      </w:r>
      <w:r>
        <w:rPr>
          <w:spacing w:val="40"/>
        </w:rPr>
        <w:t xml:space="preserve"> </w:t>
      </w:r>
      <w:r>
        <w:t>народов.</w:t>
      </w:r>
      <w:r>
        <w:rPr>
          <w:spacing w:val="40"/>
        </w:rPr>
        <w:t xml:space="preserve"> </w:t>
      </w:r>
      <w:r>
        <w:t>Глобальные</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8" w:firstLine="0"/>
      </w:pPr>
      <w:r>
        <w:lastRenderedPageBreak/>
        <w:t>проблемы современности. Опасность международного терроризма. Экологический кризис и</w:t>
      </w:r>
      <w:r>
        <w:rPr>
          <w:spacing w:val="-1"/>
        </w:rPr>
        <w:t xml:space="preserve"> </w:t>
      </w:r>
      <w:r>
        <w:t>пути</w:t>
      </w:r>
      <w:r>
        <w:rPr>
          <w:spacing w:val="-1"/>
        </w:rPr>
        <w:t xml:space="preserve"> </w:t>
      </w:r>
      <w:r>
        <w:t>его разрешения. Современные</w:t>
      </w:r>
      <w:r>
        <w:rPr>
          <w:spacing w:val="-3"/>
        </w:rPr>
        <w:t xml:space="preserve"> </w:t>
      </w:r>
      <w:r>
        <w:t>средства</w:t>
      </w:r>
      <w:r>
        <w:rPr>
          <w:spacing w:val="-7"/>
        </w:rPr>
        <w:t xml:space="preserve"> </w:t>
      </w:r>
      <w:r>
        <w:t>связи</w:t>
      </w:r>
      <w:r>
        <w:rPr>
          <w:spacing w:val="-1"/>
        </w:rPr>
        <w:t xml:space="preserve"> </w:t>
      </w:r>
      <w:r>
        <w:t>и</w:t>
      </w:r>
      <w:r>
        <w:rPr>
          <w:spacing w:val="-1"/>
        </w:rPr>
        <w:t xml:space="preserve"> </w:t>
      </w:r>
      <w:r>
        <w:t>коммуникации, их</w:t>
      </w:r>
      <w:r>
        <w:rPr>
          <w:spacing w:val="-6"/>
        </w:rPr>
        <w:t xml:space="preserve"> </w:t>
      </w:r>
      <w:r>
        <w:t>влияние</w:t>
      </w:r>
      <w:r>
        <w:rPr>
          <w:spacing w:val="-3"/>
        </w:rPr>
        <w:t xml:space="preserve"> </w:t>
      </w:r>
      <w:r>
        <w:t>на</w:t>
      </w:r>
      <w:r>
        <w:rPr>
          <w:spacing w:val="-3"/>
        </w:rPr>
        <w:t xml:space="preserve"> </w:t>
      </w:r>
      <w:r>
        <w:t xml:space="preserve">нашу жизнь. Современное российское общество, особенности его развития. Коррупция как отражение социальной, государственной дисфункции и угроза безопасности Российской </w:t>
      </w:r>
      <w:r>
        <w:rPr>
          <w:spacing w:val="-2"/>
        </w:rPr>
        <w:t>Федерации</w:t>
      </w:r>
    </w:p>
    <w:p w:rsidR="007B1D5A" w:rsidRDefault="00B147F9">
      <w:pPr>
        <w:pStyle w:val="2"/>
        <w:spacing w:before="8" w:line="272" w:lineRule="exact"/>
      </w:pPr>
      <w:r>
        <w:t>Социальные</w:t>
      </w:r>
      <w:r>
        <w:rPr>
          <w:spacing w:val="-8"/>
        </w:rPr>
        <w:t xml:space="preserve"> </w:t>
      </w:r>
      <w:r>
        <w:rPr>
          <w:spacing w:val="-4"/>
        </w:rPr>
        <w:t>нормы</w:t>
      </w:r>
    </w:p>
    <w:p w:rsidR="007B1D5A" w:rsidRDefault="00B147F9">
      <w:pPr>
        <w:pStyle w:val="a3"/>
        <w:ind w:right="841" w:firstLine="144"/>
      </w:pPr>
      <w:r>
        <w:t>Социальные нормы как регуляторы поведения человека в обществе. Общественные нравы,</w:t>
      </w:r>
      <w:r>
        <w:rPr>
          <w:spacing w:val="-3"/>
        </w:rPr>
        <w:t xml:space="preserve"> </w:t>
      </w:r>
      <w:r>
        <w:t>традиции и</w:t>
      </w:r>
      <w:r>
        <w:rPr>
          <w:spacing w:val="-4"/>
        </w:rPr>
        <w:t xml:space="preserve"> </w:t>
      </w:r>
      <w:r>
        <w:t>обычаи. Как усваиваются</w:t>
      </w:r>
      <w:r>
        <w:rPr>
          <w:spacing w:val="-1"/>
        </w:rPr>
        <w:t xml:space="preserve"> </w:t>
      </w:r>
      <w:r>
        <w:t>социальные</w:t>
      </w:r>
      <w:r>
        <w:rPr>
          <w:spacing w:val="-1"/>
        </w:rPr>
        <w:t xml:space="preserve"> </w:t>
      </w:r>
      <w:r>
        <w:t>нормы. Общественные</w:t>
      </w:r>
      <w:r>
        <w:rPr>
          <w:spacing w:val="-6"/>
        </w:rPr>
        <w:t xml:space="preserve"> </w:t>
      </w:r>
      <w:r>
        <w:t>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w:t>
      </w:r>
      <w:r>
        <w:rPr>
          <w:spacing w:val="40"/>
        </w:rPr>
        <w:t xml:space="preserve"> </w:t>
      </w:r>
      <w:r>
        <w:t>и зло. Долг. Совесть. Моральная ответственность. Право, его роль в жизни человека, общества и государства. Основные признаки права. Формирование антикоррупционного мировоззрения личности в системе образования.Формирование антикоррупционной культуры в обществе. Гражданственность.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B1D5A" w:rsidRDefault="00B147F9">
      <w:pPr>
        <w:pStyle w:val="2"/>
        <w:spacing w:before="3"/>
      </w:pPr>
      <w:r>
        <w:t>Сфера</w:t>
      </w:r>
      <w:r>
        <w:rPr>
          <w:spacing w:val="-2"/>
        </w:rPr>
        <w:t xml:space="preserve"> </w:t>
      </w:r>
      <w:r>
        <w:t>духовной</w:t>
      </w:r>
      <w:r>
        <w:rPr>
          <w:spacing w:val="-1"/>
        </w:rPr>
        <w:t xml:space="preserve"> </w:t>
      </w:r>
      <w:r>
        <w:rPr>
          <w:spacing w:val="-2"/>
        </w:rPr>
        <w:t>культуры</w:t>
      </w:r>
    </w:p>
    <w:p w:rsidR="007B1D5A" w:rsidRDefault="00B147F9">
      <w:pPr>
        <w:pStyle w:val="a3"/>
        <w:ind w:right="845" w:firstLine="0"/>
      </w:pPr>
      <w: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7B1D5A" w:rsidRDefault="00B147F9">
      <w:pPr>
        <w:pStyle w:val="2"/>
        <w:spacing w:before="2"/>
      </w:pPr>
      <w:r>
        <w:t>Социальная</w:t>
      </w:r>
      <w:r>
        <w:rPr>
          <w:spacing w:val="-5"/>
        </w:rPr>
        <w:t xml:space="preserve"> </w:t>
      </w:r>
      <w:r>
        <w:t>сфера жизни</w:t>
      </w:r>
      <w:r>
        <w:rPr>
          <w:spacing w:val="-4"/>
        </w:rPr>
        <w:t xml:space="preserve"> </w:t>
      </w:r>
      <w:r>
        <w:rPr>
          <w:spacing w:val="-2"/>
        </w:rPr>
        <w:t>общества</w:t>
      </w:r>
    </w:p>
    <w:p w:rsidR="007B1D5A" w:rsidRDefault="00B147F9">
      <w:pPr>
        <w:pStyle w:val="a3"/>
        <w:ind w:right="840" w:firstLine="0"/>
      </w:pPr>
      <w: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w:t>
      </w:r>
      <w:r>
        <w:rPr>
          <w:spacing w:val="-1"/>
        </w:rPr>
        <w:t xml:space="preserve"> </w:t>
      </w:r>
      <w:r>
        <w:t>традиции. Основные роли</w:t>
      </w:r>
      <w:r>
        <w:rPr>
          <w:spacing w:val="-1"/>
        </w:rPr>
        <w:t xml:space="preserve"> </w:t>
      </w:r>
      <w:r>
        <w:t xml:space="preserve">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w:t>
      </w:r>
      <w:r>
        <w:rPr>
          <w:spacing w:val="-2"/>
        </w:rPr>
        <w:t>государства.</w:t>
      </w:r>
    </w:p>
    <w:p w:rsidR="007B1D5A" w:rsidRDefault="00B147F9">
      <w:pPr>
        <w:pStyle w:val="2"/>
        <w:spacing w:before="2"/>
      </w:pPr>
      <w:r>
        <w:t>Политическая</w:t>
      </w:r>
      <w:r>
        <w:rPr>
          <w:spacing w:val="-1"/>
        </w:rPr>
        <w:t xml:space="preserve"> </w:t>
      </w:r>
      <w:r>
        <w:t>сфера</w:t>
      </w:r>
      <w:r>
        <w:rPr>
          <w:spacing w:val="-6"/>
        </w:rPr>
        <w:t xml:space="preserve"> </w:t>
      </w:r>
      <w:r>
        <w:t>жизни</w:t>
      </w:r>
      <w:r>
        <w:rPr>
          <w:spacing w:val="-1"/>
        </w:rPr>
        <w:t xml:space="preserve"> </w:t>
      </w:r>
      <w:r>
        <w:rPr>
          <w:spacing w:val="-2"/>
        </w:rPr>
        <w:t>общества</w:t>
      </w:r>
    </w:p>
    <w:p w:rsidR="007B1D5A" w:rsidRDefault="00B147F9">
      <w:pPr>
        <w:pStyle w:val="a3"/>
        <w:ind w:right="847" w:firstLine="0"/>
      </w:pPr>
      <w: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Гражданское общество. Роль гражданского общества в борьбе с коррупцией.</w:t>
      </w:r>
    </w:p>
    <w:p w:rsidR="007B1D5A" w:rsidRDefault="00B147F9">
      <w:pPr>
        <w:pStyle w:val="a3"/>
        <w:spacing w:before="2" w:line="237" w:lineRule="auto"/>
        <w:ind w:right="858" w:firstLine="57"/>
      </w:pPr>
      <w:r>
        <w:t>Опасность политического экстремизма. Политические партии и движения, их роль в общественной жизни. Гражданское общество. Правовое государство.</w:t>
      </w:r>
    </w:p>
    <w:p w:rsidR="007B1D5A" w:rsidRDefault="00B147F9">
      <w:pPr>
        <w:spacing w:before="3"/>
        <w:ind w:left="820" w:right="843"/>
        <w:jc w:val="both"/>
        <w:rPr>
          <w:b/>
          <w:i/>
          <w:sz w:val="24"/>
        </w:rPr>
      </w:pPr>
      <w:r>
        <w:rPr>
          <w:b/>
          <w:i/>
          <w:sz w:val="24"/>
        </w:rPr>
        <w:t xml:space="preserve">Политическая власть и коррупция. </w:t>
      </w:r>
      <w:r>
        <w:rPr>
          <w:sz w:val="24"/>
        </w:rPr>
        <w:t>Непотизм. Политический лоббизм. Политические возможности формирования в обществе антикоррупционного климата.</w:t>
      </w:r>
      <w:r>
        <w:rPr>
          <w:spacing w:val="40"/>
          <w:sz w:val="24"/>
        </w:rPr>
        <w:t xml:space="preserve"> </w:t>
      </w:r>
      <w:r>
        <w:rPr>
          <w:b/>
          <w:i/>
          <w:sz w:val="24"/>
        </w:rPr>
        <w:t xml:space="preserve">Политические гарантии защиты от коррупции: многопартийность, разделение властей, свобода средств массовой информации; право граждан участвовать в управлении делами </w:t>
      </w:r>
      <w:r>
        <w:rPr>
          <w:b/>
          <w:i/>
          <w:spacing w:val="-2"/>
          <w:sz w:val="24"/>
        </w:rPr>
        <w:t>государства.</w:t>
      </w:r>
    </w:p>
    <w:p w:rsidR="007B1D5A" w:rsidRDefault="00B147F9">
      <w:pPr>
        <w:pStyle w:val="a3"/>
        <w:spacing w:line="242" w:lineRule="auto"/>
        <w:ind w:right="853" w:firstLine="0"/>
      </w:pPr>
      <w:r>
        <w:t>Местное самоуправление. Межгосударственные отношения. Межгосударственные конфликты и способы их разрешения.</w:t>
      </w:r>
    </w:p>
    <w:p w:rsidR="007B1D5A" w:rsidRDefault="00B147F9">
      <w:pPr>
        <w:pStyle w:val="2"/>
      </w:pPr>
      <w:r>
        <w:t>Гражданин</w:t>
      </w:r>
      <w:r>
        <w:rPr>
          <w:spacing w:val="-4"/>
        </w:rPr>
        <w:t xml:space="preserve"> </w:t>
      </w:r>
      <w:r>
        <w:t>и</w:t>
      </w:r>
      <w:r>
        <w:rPr>
          <w:spacing w:val="1"/>
        </w:rPr>
        <w:t xml:space="preserve"> </w:t>
      </w:r>
      <w:r>
        <w:rPr>
          <w:spacing w:val="-2"/>
        </w:rPr>
        <w:t>государство</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38" w:firstLine="0"/>
      </w:pPr>
      <w:r>
        <w:lastRenderedPageBreak/>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p>
    <w:p w:rsidR="007B1D5A" w:rsidRDefault="00B147F9">
      <w:pPr>
        <w:pStyle w:val="a3"/>
        <w:spacing w:before="4"/>
        <w:ind w:firstLine="0"/>
      </w:pPr>
      <w:r>
        <w:t>Основные</w:t>
      </w:r>
      <w:r>
        <w:rPr>
          <w:spacing w:val="-10"/>
        </w:rPr>
        <w:t xml:space="preserve"> </w:t>
      </w:r>
      <w:r>
        <w:t>международные</w:t>
      </w:r>
      <w:r>
        <w:rPr>
          <w:spacing w:val="-3"/>
        </w:rPr>
        <w:t xml:space="preserve"> </w:t>
      </w:r>
      <w:r>
        <w:t>документы</w:t>
      </w:r>
      <w:r>
        <w:rPr>
          <w:spacing w:val="-3"/>
        </w:rPr>
        <w:t xml:space="preserve"> </w:t>
      </w:r>
      <w:r>
        <w:t>о</w:t>
      </w:r>
      <w:r>
        <w:rPr>
          <w:spacing w:val="-2"/>
        </w:rPr>
        <w:t xml:space="preserve"> </w:t>
      </w:r>
      <w:r>
        <w:t>правах</w:t>
      </w:r>
      <w:r>
        <w:rPr>
          <w:spacing w:val="-1"/>
        </w:rPr>
        <w:t xml:space="preserve"> </w:t>
      </w:r>
      <w:r>
        <w:t>человека</w:t>
      </w:r>
      <w:r>
        <w:rPr>
          <w:spacing w:val="-3"/>
        </w:rPr>
        <w:t xml:space="preserve"> </w:t>
      </w:r>
      <w:r>
        <w:t>и</w:t>
      </w:r>
      <w:r>
        <w:rPr>
          <w:spacing w:val="-1"/>
        </w:rPr>
        <w:t xml:space="preserve"> </w:t>
      </w:r>
      <w:r>
        <w:t>правах</w:t>
      </w:r>
      <w:r>
        <w:rPr>
          <w:spacing w:val="-6"/>
        </w:rPr>
        <w:t xml:space="preserve"> </w:t>
      </w:r>
      <w:r>
        <w:rPr>
          <w:spacing w:val="-2"/>
        </w:rPr>
        <w:t>ребенка.</w:t>
      </w:r>
    </w:p>
    <w:p w:rsidR="007B1D5A" w:rsidRDefault="00B147F9">
      <w:pPr>
        <w:pStyle w:val="2"/>
        <w:spacing w:before="3"/>
      </w:pPr>
      <w:r>
        <w:t>Основы</w:t>
      </w:r>
      <w:r>
        <w:rPr>
          <w:spacing w:val="-4"/>
        </w:rPr>
        <w:t xml:space="preserve"> </w:t>
      </w:r>
      <w:r>
        <w:t>российского</w:t>
      </w:r>
      <w:r>
        <w:rPr>
          <w:spacing w:val="-4"/>
        </w:rPr>
        <w:t xml:space="preserve"> </w:t>
      </w:r>
      <w:r>
        <w:rPr>
          <w:spacing w:val="-2"/>
        </w:rPr>
        <w:t>законодательства</w:t>
      </w:r>
    </w:p>
    <w:p w:rsidR="007B1D5A" w:rsidRDefault="00B147F9">
      <w:pPr>
        <w:pStyle w:val="a3"/>
        <w:tabs>
          <w:tab w:val="left" w:pos="2811"/>
          <w:tab w:val="left" w:pos="6312"/>
          <w:tab w:val="left" w:pos="8164"/>
        </w:tabs>
        <w:ind w:right="842" w:firstLine="0"/>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w:t>
      </w:r>
      <w:r>
        <w:rPr>
          <w:spacing w:val="40"/>
        </w:rPr>
        <w:t xml:space="preserve"> </w:t>
      </w:r>
      <w:r>
        <w:t xml:space="preserve">правонарушений. Понятие, виды и функции юридической ответственности. Презумпция невиновности. </w:t>
      </w:r>
      <w:r>
        <w:rPr>
          <w:b/>
          <w:i/>
        </w:rPr>
        <w:t xml:space="preserve">Понятие коррупции. Противодействие коррупции. Коррупционные правонарушения: виды, ответственность. </w:t>
      </w:r>
      <w:r>
        <w:t>Гражданские правоотношения. Основные виды гражданско-правовых</w:t>
      </w:r>
      <w:r>
        <w:rPr>
          <w:spacing w:val="-2"/>
        </w:rPr>
        <w:t xml:space="preserve"> </w:t>
      </w:r>
      <w:r>
        <w:t xml:space="preserve">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w:t>
      </w:r>
      <w:r>
        <w:rPr>
          <w:spacing w:val="-2"/>
        </w:rPr>
        <w:t>Особенности</w:t>
      </w:r>
      <w:r>
        <w:tab/>
      </w:r>
      <w:r>
        <w:rPr>
          <w:spacing w:val="-2"/>
        </w:rPr>
        <w:t>административно-правовых</w:t>
      </w:r>
      <w:r>
        <w:tab/>
      </w:r>
      <w:r>
        <w:rPr>
          <w:spacing w:val="-2"/>
        </w:rPr>
        <w:t>отношений.</w:t>
      </w:r>
      <w:r>
        <w:tab/>
      </w:r>
      <w:r>
        <w:rPr>
          <w:spacing w:val="-2"/>
        </w:rPr>
        <w:t xml:space="preserve">Административные </w:t>
      </w:r>
      <w:r>
        <w:t>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w:t>
      </w:r>
      <w:r>
        <w:rPr>
          <w:spacing w:val="-1"/>
        </w:rPr>
        <w:t xml:space="preserve"> </w:t>
      </w:r>
      <w:r>
        <w:t>защита. Дееспособность малолетних. Дееспособность несовершеннолетних</w:t>
      </w:r>
      <w:r>
        <w:rPr>
          <w:spacing w:val="-1"/>
        </w:rPr>
        <w:t xml:space="preserve"> </w:t>
      </w:r>
      <w:r>
        <w:t>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7B1D5A" w:rsidRDefault="00B147F9">
      <w:pPr>
        <w:pStyle w:val="2"/>
        <w:spacing w:before="3"/>
        <w:jc w:val="left"/>
      </w:pPr>
      <w:r>
        <w:rPr>
          <w:spacing w:val="-2"/>
        </w:rPr>
        <w:t>Экономика</w:t>
      </w:r>
    </w:p>
    <w:p w:rsidR="007B1D5A" w:rsidRDefault="00B147F9">
      <w:pPr>
        <w:pStyle w:val="a3"/>
        <w:ind w:right="843" w:firstLine="705"/>
      </w:pPr>
      <w: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w:t>
      </w:r>
      <w:r>
        <w:rPr>
          <w:spacing w:val="-2"/>
        </w:rPr>
        <w:t xml:space="preserve"> </w:t>
      </w:r>
      <w:r>
        <w:t>труда</w:t>
      </w:r>
      <w:r>
        <w:rPr>
          <w:spacing w:val="-2"/>
        </w:rPr>
        <w:t xml:space="preserve"> </w:t>
      </w:r>
      <w:r>
        <w:t>и специализация. Собственность. Торговля</w:t>
      </w:r>
      <w:r>
        <w:rPr>
          <w:spacing w:val="-1"/>
        </w:rPr>
        <w:t xml:space="preserve"> </w:t>
      </w:r>
      <w:r>
        <w:t>и ее</w:t>
      </w:r>
      <w:r>
        <w:rPr>
          <w:spacing w:val="-2"/>
        </w:rPr>
        <w:t xml:space="preserve"> </w:t>
      </w:r>
      <w:r>
        <w:t>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w:t>
      </w:r>
      <w:r>
        <w:rPr>
          <w:spacing w:val="-1"/>
        </w:rPr>
        <w:t xml:space="preserve"> </w:t>
      </w:r>
      <w:r>
        <w:t>рынков. Рынок</w:t>
      </w:r>
      <w:r>
        <w:rPr>
          <w:spacing w:val="-4"/>
        </w:rPr>
        <w:t xml:space="preserve"> </w:t>
      </w:r>
      <w:r>
        <w:t>капиталов.</w:t>
      </w:r>
      <w:r>
        <w:rPr>
          <w:spacing w:val="-5"/>
        </w:rPr>
        <w:t xml:space="preserve"> </w:t>
      </w:r>
      <w:r>
        <w:t>Рынок</w:t>
      </w:r>
      <w:r>
        <w:rPr>
          <w:spacing w:val="-4"/>
        </w:rPr>
        <w:t xml:space="preserve"> </w:t>
      </w:r>
      <w:r>
        <w:t>труда. Каким</w:t>
      </w:r>
      <w:r>
        <w:rPr>
          <w:spacing w:val="-1"/>
        </w:rPr>
        <w:t xml:space="preserve"> </w:t>
      </w:r>
      <w:r>
        <w:t>должен</w:t>
      </w:r>
      <w:r>
        <w:rPr>
          <w:spacing w:val="-6"/>
        </w:rPr>
        <w:t xml:space="preserve"> </w:t>
      </w:r>
      <w:r>
        <w:t>быть</w:t>
      </w:r>
      <w:r>
        <w:rPr>
          <w:spacing w:val="-5"/>
        </w:rPr>
        <w:t xml:space="preserve"> </w:t>
      </w:r>
      <w:r>
        <w:t>современный</w:t>
      </w:r>
      <w:r>
        <w:rPr>
          <w:spacing w:val="-1"/>
        </w:rPr>
        <w:t xml:space="preserve"> </w:t>
      </w:r>
      <w:r>
        <w:t xml:space="preserve">работник. Выбор профессии. Заработная плата и стимулирование труда. </w:t>
      </w:r>
      <w:r>
        <w:rPr>
          <w:b/>
          <w:i/>
        </w:rPr>
        <w:t xml:space="preserve">Роль государства в экономике. </w:t>
      </w:r>
      <w:r>
        <w:t>Экономические цели и функции государства. Государственный бюджет. Налоги: система налогов, функции, налоговые системы разных эпох.</w:t>
      </w:r>
    </w:p>
    <w:p w:rsidR="007B1D5A" w:rsidRDefault="00B147F9">
      <w:pPr>
        <w:pStyle w:val="2"/>
        <w:spacing w:before="4" w:line="240" w:lineRule="auto"/>
        <w:ind w:right="851" w:firstLine="705"/>
      </w:pPr>
      <w:r>
        <w:t>Экономические издержки коррупции.</w:t>
      </w:r>
      <w:r>
        <w:rPr>
          <w:spacing w:val="40"/>
        </w:rPr>
        <w:t xml:space="preserve"> </w:t>
      </w:r>
      <w:r>
        <w:t>Влияние коррупции на экономическую систему государства. Экономические предпосылки коррупционных явлений. Экономические причины и условия коррупции. Экономический лоббизм. Коррупционный протекционизм</w:t>
      </w:r>
    </w:p>
    <w:p w:rsidR="007B1D5A" w:rsidRDefault="00B147F9">
      <w:pPr>
        <w:spacing w:before="3" w:line="237" w:lineRule="auto"/>
        <w:ind w:left="820" w:right="848"/>
        <w:jc w:val="both"/>
        <w:rPr>
          <w:b/>
          <w:i/>
          <w:sz w:val="24"/>
        </w:rPr>
      </w:pPr>
      <w:r>
        <w:rPr>
          <w:b/>
          <w:i/>
          <w:sz w:val="24"/>
        </w:rPr>
        <w:t xml:space="preserve">Экономические возможности формирования антикоррупционного климата в </w:t>
      </w:r>
      <w:r>
        <w:rPr>
          <w:b/>
          <w:i/>
          <w:spacing w:val="-2"/>
          <w:sz w:val="24"/>
        </w:rPr>
        <w:t>обществе.</w:t>
      </w:r>
    </w:p>
    <w:p w:rsidR="007B1D5A" w:rsidRDefault="00B147F9">
      <w:pPr>
        <w:pStyle w:val="a3"/>
        <w:ind w:right="840" w:firstLine="763"/>
      </w:pPr>
      <w:r>
        <w:t>Банковские услуги, предоставляемые гражданам: депозит, кредит, платежная</w:t>
      </w:r>
      <w:r>
        <w:rPr>
          <w:spacing w:val="40"/>
        </w:rPr>
        <w:t xml:space="preserve"> </w:t>
      </w:r>
      <w:r>
        <w:t>карта, электронные деньги, денежный перевод, обмен валюты. Формы дистанционного банковского</w:t>
      </w:r>
      <w:r>
        <w:rPr>
          <w:spacing w:val="40"/>
        </w:rPr>
        <w:t xml:space="preserve"> </w:t>
      </w:r>
      <w:r>
        <w:t>обслуживания:</w:t>
      </w:r>
      <w:r>
        <w:rPr>
          <w:spacing w:val="40"/>
        </w:rPr>
        <w:t xml:space="preserve"> </w:t>
      </w:r>
      <w:r>
        <w:t>банкомат,</w:t>
      </w:r>
      <w:r>
        <w:rPr>
          <w:spacing w:val="40"/>
        </w:rPr>
        <w:t xml:space="preserve"> </w:t>
      </w:r>
      <w:r>
        <w:t>мобильный</w:t>
      </w:r>
      <w:r>
        <w:rPr>
          <w:spacing w:val="40"/>
        </w:rPr>
        <w:t xml:space="preserve"> </w:t>
      </w:r>
      <w:r>
        <w:t>банкинг,</w:t>
      </w:r>
      <w:r>
        <w:rPr>
          <w:spacing w:val="40"/>
        </w:rPr>
        <w:t xml:space="preserve"> </w:t>
      </w:r>
      <w:r>
        <w:t>онлайн-банкинг.</w:t>
      </w:r>
      <w:r>
        <w:rPr>
          <w:spacing w:val="40"/>
        </w:rPr>
        <w:t xml:space="preserve"> </w:t>
      </w:r>
      <w:r>
        <w:t>Страховые</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4" w:firstLine="0"/>
      </w:pPr>
      <w:r>
        <w:lastRenderedPageBreak/>
        <w:t>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7B1D5A" w:rsidRDefault="007B1D5A">
      <w:pPr>
        <w:pStyle w:val="a3"/>
        <w:spacing w:before="6"/>
        <w:ind w:left="0" w:firstLine="0"/>
        <w:jc w:val="left"/>
      </w:pPr>
    </w:p>
    <w:p w:rsidR="007B1D5A" w:rsidRDefault="00B147F9" w:rsidP="00E2415F">
      <w:pPr>
        <w:pStyle w:val="1"/>
        <w:numPr>
          <w:ilvl w:val="3"/>
          <w:numId w:val="49"/>
        </w:numPr>
        <w:tabs>
          <w:tab w:val="left" w:pos="1601"/>
        </w:tabs>
        <w:ind w:left="1601" w:hanging="781"/>
      </w:pPr>
      <w:r>
        <w:rPr>
          <w:spacing w:val="-2"/>
        </w:rPr>
        <w:t>География</w:t>
      </w:r>
    </w:p>
    <w:p w:rsidR="007B1D5A" w:rsidRDefault="00B147F9">
      <w:pPr>
        <w:pStyle w:val="2"/>
        <w:spacing w:before="2" w:line="272" w:lineRule="exact"/>
        <w:jc w:val="left"/>
      </w:pPr>
      <w:r>
        <w:t>Развитие</w:t>
      </w:r>
      <w:r>
        <w:rPr>
          <w:spacing w:val="-4"/>
        </w:rPr>
        <w:t xml:space="preserve"> </w:t>
      </w:r>
      <w:r>
        <w:t>географических</w:t>
      </w:r>
      <w:r>
        <w:rPr>
          <w:spacing w:val="-2"/>
        </w:rPr>
        <w:t xml:space="preserve"> </w:t>
      </w:r>
      <w:r>
        <w:t>знаний</w:t>
      </w:r>
      <w:r>
        <w:rPr>
          <w:spacing w:val="-2"/>
        </w:rPr>
        <w:t xml:space="preserve"> </w:t>
      </w:r>
      <w:r>
        <w:t>о</w:t>
      </w:r>
      <w:r>
        <w:rPr>
          <w:spacing w:val="-6"/>
        </w:rPr>
        <w:t xml:space="preserve"> </w:t>
      </w:r>
      <w:r>
        <w:rPr>
          <w:spacing w:val="-2"/>
        </w:rPr>
        <w:t>Земле.</w:t>
      </w:r>
    </w:p>
    <w:p w:rsidR="007B1D5A" w:rsidRDefault="00B147F9">
      <w:pPr>
        <w:pStyle w:val="a3"/>
        <w:spacing w:line="272" w:lineRule="exact"/>
        <w:ind w:firstLine="0"/>
        <w:jc w:val="left"/>
      </w:pPr>
      <w:r>
        <w:t>Введение.</w:t>
      </w:r>
      <w:r>
        <w:rPr>
          <w:spacing w:val="-4"/>
        </w:rPr>
        <w:t xml:space="preserve"> </w:t>
      </w:r>
      <w:r>
        <w:t>Что</w:t>
      </w:r>
      <w:r>
        <w:rPr>
          <w:spacing w:val="-6"/>
        </w:rPr>
        <w:t xml:space="preserve"> </w:t>
      </w:r>
      <w:r>
        <w:t>изучает</w:t>
      </w:r>
      <w:r>
        <w:rPr>
          <w:spacing w:val="-5"/>
        </w:rPr>
        <w:t xml:space="preserve"> </w:t>
      </w:r>
      <w:r>
        <w:rPr>
          <w:spacing w:val="-2"/>
        </w:rPr>
        <w:t>география.</w:t>
      </w:r>
    </w:p>
    <w:p w:rsidR="007B1D5A" w:rsidRDefault="00B147F9">
      <w:pPr>
        <w:pStyle w:val="a3"/>
        <w:spacing w:before="3"/>
        <w:ind w:right="855" w:firstLine="0"/>
        <w:jc w:val="left"/>
      </w:pPr>
      <w:r>
        <w:t>Представления</w:t>
      </w:r>
      <w:r>
        <w:rPr>
          <w:spacing w:val="40"/>
        </w:rPr>
        <w:t xml:space="preserve"> </w:t>
      </w:r>
      <w:r>
        <w:t>о</w:t>
      </w:r>
      <w:r>
        <w:rPr>
          <w:spacing w:val="40"/>
        </w:rPr>
        <w:t xml:space="preserve"> </w:t>
      </w:r>
      <w:r>
        <w:t>мире</w:t>
      </w:r>
      <w:r>
        <w:rPr>
          <w:spacing w:val="40"/>
        </w:rPr>
        <w:t xml:space="preserve"> </w:t>
      </w:r>
      <w:r>
        <w:t>в</w:t>
      </w:r>
      <w:r>
        <w:rPr>
          <w:spacing w:val="40"/>
        </w:rPr>
        <w:t xml:space="preserve"> </w:t>
      </w:r>
      <w:r>
        <w:t>древности</w:t>
      </w:r>
      <w:r>
        <w:rPr>
          <w:spacing w:val="38"/>
        </w:rPr>
        <w:t xml:space="preserve"> </w:t>
      </w:r>
      <w:r>
        <w:t>(Древний</w:t>
      </w:r>
      <w:r>
        <w:rPr>
          <w:spacing w:val="37"/>
        </w:rPr>
        <w:t xml:space="preserve"> </w:t>
      </w:r>
      <w:r>
        <w:t>Китай,</w:t>
      </w:r>
      <w:r>
        <w:rPr>
          <w:spacing w:val="40"/>
        </w:rPr>
        <w:t xml:space="preserve"> </w:t>
      </w:r>
      <w:r>
        <w:t>Древний</w:t>
      </w:r>
      <w:r>
        <w:rPr>
          <w:spacing w:val="40"/>
        </w:rPr>
        <w:t xml:space="preserve"> </w:t>
      </w:r>
      <w:r>
        <w:t>Египет,</w:t>
      </w:r>
      <w:r>
        <w:rPr>
          <w:spacing w:val="40"/>
        </w:rPr>
        <w:t xml:space="preserve"> </w:t>
      </w:r>
      <w:r>
        <w:t>Древняя</w:t>
      </w:r>
      <w:r>
        <w:rPr>
          <w:spacing w:val="40"/>
        </w:rPr>
        <w:t xml:space="preserve"> </w:t>
      </w:r>
      <w:r>
        <w:t>Греция, Древний Рим). Появление первых географических карт.</w:t>
      </w:r>
    </w:p>
    <w:p w:rsidR="007B1D5A" w:rsidRDefault="00B147F9">
      <w:pPr>
        <w:pStyle w:val="a3"/>
        <w:spacing w:before="3" w:line="237" w:lineRule="auto"/>
        <w:ind w:right="857" w:firstLine="0"/>
      </w:pPr>
      <w: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7B1D5A" w:rsidRDefault="00B147F9">
      <w:pPr>
        <w:pStyle w:val="a3"/>
        <w:spacing w:before="5" w:line="237" w:lineRule="auto"/>
        <w:ind w:right="856" w:firstLine="0"/>
      </w:pPr>
      <w: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7B1D5A" w:rsidRDefault="00B147F9">
      <w:pPr>
        <w:pStyle w:val="a3"/>
        <w:spacing w:before="3"/>
        <w:ind w:right="848" w:firstLine="0"/>
      </w:pPr>
      <w:r>
        <w:t>Географические</w:t>
      </w:r>
      <w:r>
        <w:rPr>
          <w:spacing w:val="-2"/>
        </w:rPr>
        <w:t xml:space="preserve"> </w:t>
      </w:r>
      <w:r>
        <w:t>открытия</w:t>
      </w:r>
      <w:r>
        <w:rPr>
          <w:spacing w:val="-1"/>
        </w:rPr>
        <w:t xml:space="preserve"> </w:t>
      </w:r>
      <w:r>
        <w:t>XVII–XIX</w:t>
      </w:r>
      <w:r>
        <w:rPr>
          <w:spacing w:val="-2"/>
        </w:rPr>
        <w:t xml:space="preserve"> </w:t>
      </w:r>
      <w:r>
        <w:t>вв. (исследования</w:t>
      </w:r>
      <w:r>
        <w:rPr>
          <w:spacing w:val="-1"/>
        </w:rPr>
        <w:t xml:space="preserve"> </w:t>
      </w:r>
      <w:r>
        <w:t>и</w:t>
      </w:r>
      <w:r>
        <w:rPr>
          <w:spacing w:val="-5"/>
        </w:rPr>
        <w:t xml:space="preserve"> </w:t>
      </w:r>
      <w:r>
        <w:t>открытия</w:t>
      </w:r>
      <w:r>
        <w:rPr>
          <w:spacing w:val="-1"/>
        </w:rPr>
        <w:t xml:space="preserve"> </w:t>
      </w:r>
      <w:r>
        <w:t>на</w:t>
      </w:r>
      <w:r>
        <w:rPr>
          <w:spacing w:val="-2"/>
        </w:rPr>
        <w:t xml:space="preserve"> </w:t>
      </w:r>
      <w:r>
        <w:t>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7B1D5A" w:rsidRDefault="00B147F9">
      <w:pPr>
        <w:pStyle w:val="a3"/>
        <w:ind w:right="850" w:firstLine="0"/>
      </w:pPr>
      <w: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7B1D5A" w:rsidRDefault="00B147F9">
      <w:pPr>
        <w:pStyle w:val="a3"/>
        <w:spacing w:line="242" w:lineRule="auto"/>
        <w:ind w:right="852" w:firstLine="0"/>
      </w:pPr>
      <w:r>
        <w:t>Географические знания в современном мире. Современные географические методы исследования Земли.</w:t>
      </w:r>
    </w:p>
    <w:p w:rsidR="007B1D5A" w:rsidRDefault="00B147F9">
      <w:pPr>
        <w:pStyle w:val="2"/>
        <w:spacing w:line="274" w:lineRule="exact"/>
      </w:pPr>
      <w:r>
        <w:t>Земля</w:t>
      </w:r>
      <w:r>
        <w:rPr>
          <w:spacing w:val="-2"/>
        </w:rPr>
        <w:t xml:space="preserve"> </w:t>
      </w:r>
      <w:r>
        <w:t>во</w:t>
      </w:r>
      <w:r>
        <w:rPr>
          <w:spacing w:val="-1"/>
        </w:rPr>
        <w:t xml:space="preserve"> </w:t>
      </w:r>
      <w:r>
        <w:t>Вселенной.</w:t>
      </w:r>
      <w:r>
        <w:rPr>
          <w:spacing w:val="-4"/>
        </w:rPr>
        <w:t xml:space="preserve"> </w:t>
      </w:r>
      <w:r>
        <w:t>Движения</w:t>
      </w:r>
      <w:r>
        <w:rPr>
          <w:spacing w:val="-5"/>
        </w:rPr>
        <w:t xml:space="preserve"> </w:t>
      </w:r>
      <w:r>
        <w:t>Земли</w:t>
      </w:r>
      <w:r>
        <w:rPr>
          <w:spacing w:val="-1"/>
        </w:rPr>
        <w:t xml:space="preserve"> </w:t>
      </w:r>
      <w:r>
        <w:t>и</w:t>
      </w:r>
      <w:r>
        <w:rPr>
          <w:spacing w:val="-5"/>
        </w:rPr>
        <w:t xml:space="preserve"> </w:t>
      </w:r>
      <w:r>
        <w:t xml:space="preserve">их </w:t>
      </w:r>
      <w:r>
        <w:rPr>
          <w:spacing w:val="-2"/>
        </w:rPr>
        <w:t>следствия.</w:t>
      </w:r>
    </w:p>
    <w:p w:rsidR="007B1D5A" w:rsidRDefault="00B147F9">
      <w:pPr>
        <w:pStyle w:val="a3"/>
        <w:ind w:right="842" w:firstLine="0"/>
      </w:pPr>
      <w: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7B1D5A" w:rsidRDefault="00B147F9">
      <w:pPr>
        <w:pStyle w:val="a3"/>
        <w:spacing w:line="274" w:lineRule="exact"/>
        <w:ind w:firstLine="0"/>
      </w:pPr>
      <w:r>
        <w:t>Изображение</w:t>
      </w:r>
      <w:r>
        <w:rPr>
          <w:spacing w:val="-7"/>
        </w:rPr>
        <w:t xml:space="preserve"> </w:t>
      </w:r>
      <w:r>
        <w:t>земной</w:t>
      </w:r>
      <w:r>
        <w:rPr>
          <w:spacing w:val="1"/>
        </w:rPr>
        <w:t xml:space="preserve"> </w:t>
      </w:r>
      <w:r>
        <w:rPr>
          <w:spacing w:val="-2"/>
        </w:rPr>
        <w:t>поверхности.</w:t>
      </w:r>
    </w:p>
    <w:p w:rsidR="007B1D5A" w:rsidRDefault="00B147F9">
      <w:pPr>
        <w:pStyle w:val="a3"/>
        <w:ind w:right="845" w:firstLine="0"/>
      </w:pPr>
      <w: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w:t>
      </w:r>
      <w:r>
        <w:rPr>
          <w:spacing w:val="-1"/>
        </w:rPr>
        <w:t xml:space="preserve"> </w:t>
      </w:r>
      <w:r>
        <w:t>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B1D5A" w:rsidRDefault="00B147F9">
      <w:pPr>
        <w:pStyle w:val="2"/>
        <w:spacing w:before="4"/>
        <w:ind w:left="882"/>
      </w:pPr>
      <w:r>
        <w:t>Природа</w:t>
      </w:r>
      <w:r>
        <w:rPr>
          <w:spacing w:val="-6"/>
        </w:rPr>
        <w:t xml:space="preserve"> </w:t>
      </w:r>
      <w:r>
        <w:rPr>
          <w:spacing w:val="-2"/>
        </w:rPr>
        <w:t>Земли.</w:t>
      </w:r>
    </w:p>
    <w:p w:rsidR="007B1D5A" w:rsidRDefault="00B147F9">
      <w:pPr>
        <w:pStyle w:val="a3"/>
        <w:ind w:right="848" w:firstLine="0"/>
      </w:pPr>
      <w:r>
        <w:rPr>
          <w:b/>
          <w:i/>
        </w:rPr>
        <w:t>Литосфера</w:t>
      </w:r>
      <w:r>
        <w:t>.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7B1D5A" w:rsidRDefault="00B147F9">
      <w:pPr>
        <w:pStyle w:val="a3"/>
        <w:ind w:right="850" w:firstLine="0"/>
      </w:pPr>
      <w:r>
        <w:rPr>
          <w:b/>
          <w:i/>
        </w:rPr>
        <w:t>Рельеф Земли</w:t>
      </w:r>
      <w:r>
        <w:t>. Способы изображение рельефа на планах и картах. Основные формы рельефа – горы и равнины. Равнины. Образование и изменение равнин с течением времени.</w:t>
      </w:r>
      <w:r>
        <w:rPr>
          <w:spacing w:val="40"/>
        </w:rPr>
        <w:t xml:space="preserve"> </w:t>
      </w:r>
      <w:r>
        <w:t>Классификация</w:t>
      </w:r>
      <w:r>
        <w:rPr>
          <w:spacing w:val="40"/>
        </w:rPr>
        <w:t xml:space="preserve"> </w:t>
      </w:r>
      <w:r>
        <w:t>равнин</w:t>
      </w:r>
      <w:r>
        <w:rPr>
          <w:spacing w:val="40"/>
        </w:rPr>
        <w:t xml:space="preserve"> </w:t>
      </w:r>
      <w:r>
        <w:t>по</w:t>
      </w:r>
      <w:r>
        <w:rPr>
          <w:spacing w:val="40"/>
        </w:rPr>
        <w:t xml:space="preserve"> </w:t>
      </w:r>
      <w:r>
        <w:t>абсолютной</w:t>
      </w:r>
      <w:r>
        <w:rPr>
          <w:spacing w:val="40"/>
        </w:rPr>
        <w:t xml:space="preserve"> </w:t>
      </w:r>
      <w:r>
        <w:t>высоте.</w:t>
      </w:r>
      <w:r>
        <w:rPr>
          <w:spacing w:val="40"/>
        </w:rPr>
        <w:t xml:space="preserve"> </w:t>
      </w:r>
      <w:r>
        <w:t>Определение</w:t>
      </w:r>
      <w:r>
        <w:rPr>
          <w:spacing w:val="40"/>
        </w:rPr>
        <w:t xml:space="preserve"> </w:t>
      </w:r>
      <w:r>
        <w:t>относительной</w:t>
      </w:r>
      <w:r>
        <w:rPr>
          <w:spacing w:val="40"/>
        </w:rPr>
        <w:t xml:space="preserve"> </w:t>
      </w:r>
      <w:r>
        <w:t>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8" w:firstLine="0"/>
      </w:pPr>
      <w:r>
        <w:lastRenderedPageBreak/>
        <w:t>абсолютной высоты равнин. Разнообразие гор по возрасту и строению. Классификация</w:t>
      </w:r>
      <w:r>
        <w:rPr>
          <w:spacing w:val="40"/>
        </w:rPr>
        <w:t xml:space="preserve"> </w:t>
      </w:r>
      <w:r>
        <w:t xml:space="preserve">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w:t>
      </w:r>
      <w:r>
        <w:rPr>
          <w:spacing w:val="-2"/>
        </w:rPr>
        <w:t>открытия.</w:t>
      </w:r>
    </w:p>
    <w:p w:rsidR="007B1D5A" w:rsidRDefault="00B147F9">
      <w:pPr>
        <w:pStyle w:val="a3"/>
        <w:spacing w:before="4"/>
        <w:ind w:right="841" w:firstLine="0"/>
        <w:rPr>
          <w:b/>
          <w:i/>
        </w:rPr>
      </w:pPr>
      <w:r>
        <w:rPr>
          <w:b/>
          <w:i/>
        </w:rPr>
        <w:t xml:space="preserve">Гидросфера. </w:t>
      </w:r>
      <w:r>
        <w:t xml:space="preserve">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b/>
          <w:i/>
        </w:rPr>
        <w:t>Человек и гидросфера.</w:t>
      </w:r>
    </w:p>
    <w:p w:rsidR="007B1D5A" w:rsidRDefault="00B147F9">
      <w:pPr>
        <w:pStyle w:val="a3"/>
        <w:ind w:right="847" w:firstLine="0"/>
      </w:pPr>
      <w: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w:t>
      </w:r>
      <w:r>
        <w:rPr>
          <w:spacing w:val="-3"/>
        </w:rPr>
        <w:t xml:space="preserve"> </w:t>
      </w:r>
      <w:r>
        <w:t>направления</w:t>
      </w:r>
      <w:r>
        <w:rPr>
          <w:spacing w:val="-2"/>
        </w:rPr>
        <w:t xml:space="preserve"> </w:t>
      </w:r>
      <w:r>
        <w:t>ветра. Роза</w:t>
      </w:r>
      <w:r>
        <w:rPr>
          <w:spacing w:val="-3"/>
        </w:rPr>
        <w:t xml:space="preserve"> </w:t>
      </w:r>
      <w:r>
        <w:t>ветров.</w:t>
      </w:r>
      <w:r>
        <w:rPr>
          <w:spacing w:val="-5"/>
        </w:rPr>
        <w:t xml:space="preserve"> </w:t>
      </w:r>
      <w:r>
        <w:t>Циркуляция</w:t>
      </w:r>
      <w:r>
        <w:rPr>
          <w:spacing w:val="-2"/>
        </w:rPr>
        <w:t xml:space="preserve"> </w:t>
      </w:r>
      <w:r>
        <w:t>атмосферы. Влажность</w:t>
      </w:r>
      <w:r>
        <w:rPr>
          <w:spacing w:val="-5"/>
        </w:rPr>
        <w:t xml:space="preserve"> </w:t>
      </w:r>
      <w:r>
        <w:t>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7B1D5A" w:rsidRDefault="00B147F9">
      <w:pPr>
        <w:pStyle w:val="a3"/>
        <w:spacing w:before="1"/>
        <w:ind w:right="847" w:firstLine="0"/>
      </w:pPr>
      <w:r>
        <w:rPr>
          <w:b/>
          <w:i/>
        </w:rPr>
        <w:t xml:space="preserve">Биосфера. </w:t>
      </w:r>
      <w: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7B1D5A" w:rsidRDefault="00B147F9">
      <w:pPr>
        <w:pStyle w:val="a3"/>
        <w:ind w:right="849" w:firstLine="0"/>
      </w:pPr>
      <w:r>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7B1D5A" w:rsidRDefault="00B147F9">
      <w:pPr>
        <w:pStyle w:val="2"/>
        <w:spacing w:before="3"/>
      </w:pPr>
      <w:r>
        <w:t>Человечество</w:t>
      </w:r>
      <w:r>
        <w:rPr>
          <w:spacing w:val="-1"/>
        </w:rPr>
        <w:t xml:space="preserve"> </w:t>
      </w:r>
      <w:r>
        <w:t xml:space="preserve">на </w:t>
      </w:r>
      <w:r>
        <w:rPr>
          <w:spacing w:val="-2"/>
        </w:rPr>
        <w:t>Земле.</w:t>
      </w:r>
    </w:p>
    <w:p w:rsidR="007B1D5A" w:rsidRDefault="00B147F9">
      <w:pPr>
        <w:pStyle w:val="a3"/>
        <w:ind w:right="856" w:firstLine="0"/>
      </w:pPr>
      <w:r>
        <w:t>Численность</w:t>
      </w:r>
      <w:r>
        <w:rPr>
          <w:spacing w:val="-1"/>
        </w:rPr>
        <w:t xml:space="preserve"> </w:t>
      </w:r>
      <w:r>
        <w:t>населения</w:t>
      </w:r>
      <w:r>
        <w:rPr>
          <w:spacing w:val="-2"/>
        </w:rPr>
        <w:t xml:space="preserve"> </w:t>
      </w:r>
      <w:r>
        <w:t>Земли. Расовый</w:t>
      </w:r>
      <w:r>
        <w:rPr>
          <w:spacing w:val="-1"/>
        </w:rPr>
        <w:t xml:space="preserve"> </w:t>
      </w:r>
      <w:r>
        <w:t>состав.</w:t>
      </w:r>
      <w:r>
        <w:rPr>
          <w:spacing w:val="-5"/>
        </w:rPr>
        <w:t xml:space="preserve"> </w:t>
      </w:r>
      <w:r>
        <w:t>Нации</w:t>
      </w:r>
      <w:r>
        <w:rPr>
          <w:spacing w:val="-1"/>
        </w:rPr>
        <w:t xml:space="preserve"> </w:t>
      </w:r>
      <w:r>
        <w:t>и</w:t>
      </w:r>
      <w:r>
        <w:rPr>
          <w:spacing w:val="-1"/>
        </w:rPr>
        <w:t xml:space="preserve"> </w:t>
      </w:r>
      <w:r>
        <w:t>народы</w:t>
      </w:r>
      <w:r>
        <w:rPr>
          <w:spacing w:val="-1"/>
        </w:rPr>
        <w:t xml:space="preserve"> </w:t>
      </w:r>
      <w:r>
        <w:t>планеты. Страны</w:t>
      </w:r>
      <w:r>
        <w:rPr>
          <w:spacing w:val="-5"/>
        </w:rPr>
        <w:t xml:space="preserve"> </w:t>
      </w:r>
      <w:r>
        <w:t>на</w:t>
      </w:r>
      <w:r>
        <w:rPr>
          <w:spacing w:val="-3"/>
        </w:rPr>
        <w:t xml:space="preserve"> </w:t>
      </w:r>
      <w:r>
        <w:t xml:space="preserve">карте </w:t>
      </w:r>
      <w:r>
        <w:rPr>
          <w:spacing w:val="-2"/>
        </w:rPr>
        <w:t>мира.</w:t>
      </w:r>
    </w:p>
    <w:p w:rsidR="007B1D5A" w:rsidRDefault="00B147F9">
      <w:pPr>
        <w:pStyle w:val="a3"/>
        <w:spacing w:line="275" w:lineRule="exact"/>
        <w:ind w:firstLine="0"/>
      </w:pPr>
      <w:r>
        <w:t>Освоение</w:t>
      </w:r>
      <w:r>
        <w:rPr>
          <w:spacing w:val="-4"/>
        </w:rPr>
        <w:t xml:space="preserve"> </w:t>
      </w:r>
      <w:r>
        <w:t>Земли</w:t>
      </w:r>
      <w:r>
        <w:rPr>
          <w:spacing w:val="-2"/>
        </w:rPr>
        <w:t xml:space="preserve"> человеком.</w:t>
      </w:r>
    </w:p>
    <w:p w:rsidR="007B1D5A" w:rsidRDefault="00B147F9">
      <w:pPr>
        <w:pStyle w:val="a3"/>
        <w:ind w:right="845" w:firstLine="0"/>
      </w:pPr>
      <w: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w:t>
      </w:r>
      <w:r>
        <w:rPr>
          <w:spacing w:val="-2"/>
        </w:rPr>
        <w:t>Страбона).</w:t>
      </w:r>
    </w:p>
    <w:p w:rsidR="007B1D5A" w:rsidRDefault="00B147F9">
      <w:pPr>
        <w:pStyle w:val="a3"/>
        <w:spacing w:before="2"/>
        <w:ind w:right="843" w:firstLine="0"/>
        <w:jc w:val="left"/>
      </w:pPr>
      <w:r>
        <w:t>Важнейшие географические открытия и путешествия в эпоху Средневековья (норманны, М.</w:t>
      </w:r>
      <w:r>
        <w:rPr>
          <w:spacing w:val="27"/>
        </w:rPr>
        <w:t xml:space="preserve"> </w:t>
      </w:r>
      <w:r>
        <w:t>Поло,</w:t>
      </w:r>
      <w:r>
        <w:rPr>
          <w:spacing w:val="27"/>
        </w:rPr>
        <w:t xml:space="preserve"> </w:t>
      </w:r>
      <w:r>
        <w:t>А.</w:t>
      </w:r>
      <w:r>
        <w:rPr>
          <w:spacing w:val="27"/>
        </w:rPr>
        <w:t xml:space="preserve"> </w:t>
      </w:r>
      <w:r>
        <w:t>Никитин,</w:t>
      </w:r>
      <w:r>
        <w:rPr>
          <w:spacing w:val="23"/>
        </w:rPr>
        <w:t xml:space="preserve"> </w:t>
      </w:r>
      <w:r>
        <w:t>Б.</w:t>
      </w:r>
      <w:r>
        <w:rPr>
          <w:spacing w:val="27"/>
        </w:rPr>
        <w:t xml:space="preserve"> </w:t>
      </w:r>
      <w:r>
        <w:t>Диаш,</w:t>
      </w:r>
      <w:r>
        <w:rPr>
          <w:spacing w:val="27"/>
        </w:rPr>
        <w:t xml:space="preserve"> </w:t>
      </w:r>
      <w:r>
        <w:t>М.</w:t>
      </w:r>
      <w:r>
        <w:rPr>
          <w:spacing w:val="27"/>
        </w:rPr>
        <w:t xml:space="preserve"> </w:t>
      </w:r>
      <w:r>
        <w:t>Бехайм,</w:t>
      </w:r>
      <w:r>
        <w:rPr>
          <w:spacing w:val="27"/>
        </w:rPr>
        <w:t xml:space="preserve"> </w:t>
      </w:r>
      <w:r>
        <w:t>Х.</w:t>
      </w:r>
      <w:r>
        <w:rPr>
          <w:spacing w:val="27"/>
        </w:rPr>
        <w:t xml:space="preserve"> </w:t>
      </w:r>
      <w:r>
        <w:t>Колумб,</w:t>
      </w:r>
      <w:r>
        <w:rPr>
          <w:spacing w:val="31"/>
        </w:rPr>
        <w:t xml:space="preserve"> </w:t>
      </w:r>
      <w:r>
        <w:t>А.</w:t>
      </w:r>
      <w:r>
        <w:rPr>
          <w:spacing w:val="27"/>
        </w:rPr>
        <w:t xml:space="preserve"> </w:t>
      </w:r>
      <w:r>
        <w:t>Веспуччи,</w:t>
      </w:r>
      <w:r>
        <w:rPr>
          <w:spacing w:val="27"/>
        </w:rPr>
        <w:t xml:space="preserve"> </w:t>
      </w:r>
      <w:r>
        <w:t>Васко</w:t>
      </w:r>
      <w:r>
        <w:rPr>
          <w:spacing w:val="29"/>
        </w:rPr>
        <w:t xml:space="preserve"> </w:t>
      </w:r>
      <w:r>
        <w:t>да</w:t>
      </w:r>
      <w:r>
        <w:rPr>
          <w:spacing w:val="24"/>
        </w:rPr>
        <w:t xml:space="preserve"> </w:t>
      </w:r>
      <w:r>
        <w:t>Гама,</w:t>
      </w:r>
      <w:r>
        <w:rPr>
          <w:spacing w:val="23"/>
        </w:rPr>
        <w:t xml:space="preserve"> </w:t>
      </w:r>
      <w:r>
        <w:t>Ф. Магеллан, Э. Кортес, Д. Кабот, Г. Меркатор, В. Баренц, Г. Гудзон, А. Тасман, С. Дежнев). Важнейшие</w:t>
      </w:r>
      <w:r>
        <w:rPr>
          <w:spacing w:val="40"/>
        </w:rPr>
        <w:t xml:space="preserve"> </w:t>
      </w:r>
      <w:r>
        <w:t>географические</w:t>
      </w:r>
      <w:r>
        <w:rPr>
          <w:spacing w:val="40"/>
        </w:rPr>
        <w:t xml:space="preserve"> </w:t>
      </w:r>
      <w:r>
        <w:t>открытия</w:t>
      </w:r>
      <w:r>
        <w:rPr>
          <w:spacing w:val="40"/>
        </w:rPr>
        <w:t xml:space="preserve"> </w:t>
      </w:r>
      <w:r>
        <w:t>и</w:t>
      </w:r>
      <w:r>
        <w:rPr>
          <w:spacing w:val="40"/>
        </w:rPr>
        <w:t xml:space="preserve"> </w:t>
      </w:r>
      <w:r>
        <w:t>путешествия</w:t>
      </w:r>
      <w:r>
        <w:rPr>
          <w:spacing w:val="40"/>
        </w:rPr>
        <w:t xml:space="preserve"> </w:t>
      </w:r>
      <w:r>
        <w:t>в</w:t>
      </w:r>
      <w:r>
        <w:rPr>
          <w:spacing w:val="40"/>
        </w:rPr>
        <w:t xml:space="preserve"> </w:t>
      </w:r>
      <w:r>
        <w:t>XVI–XIX</w:t>
      </w:r>
      <w:r>
        <w:rPr>
          <w:spacing w:val="40"/>
        </w:rPr>
        <w:t xml:space="preserve"> </w:t>
      </w:r>
      <w:r>
        <w:t>вв.</w:t>
      </w:r>
      <w:r>
        <w:rPr>
          <w:spacing w:val="40"/>
        </w:rPr>
        <w:t xml:space="preserve"> </w:t>
      </w:r>
      <w:r>
        <w:t>(А.</w:t>
      </w:r>
      <w:r>
        <w:rPr>
          <w:spacing w:val="40"/>
        </w:rPr>
        <w:t xml:space="preserve"> </w:t>
      </w:r>
      <w:r>
        <w:t>Макензи,</w:t>
      </w:r>
      <w:r>
        <w:rPr>
          <w:spacing w:val="40"/>
        </w:rPr>
        <w:t xml:space="preserve"> </w:t>
      </w:r>
      <w:r>
        <w:t>В. Атласов и Л. Морозко, С. Ремезов, В. Беринг и А. Чириков, Д. Кук, В.М. Головнин, Ф.П. Литке,</w:t>
      </w:r>
      <w:r>
        <w:rPr>
          <w:spacing w:val="80"/>
        </w:rPr>
        <w:t xml:space="preserve"> </w:t>
      </w:r>
      <w:r>
        <w:t>С.О.</w:t>
      </w:r>
      <w:r>
        <w:rPr>
          <w:spacing w:val="80"/>
        </w:rPr>
        <w:t xml:space="preserve"> </w:t>
      </w:r>
      <w:r>
        <w:t>Макаров,</w:t>
      </w:r>
      <w:r>
        <w:rPr>
          <w:spacing w:val="80"/>
        </w:rPr>
        <w:t xml:space="preserve"> </w:t>
      </w:r>
      <w:r>
        <w:t>Н.Н.</w:t>
      </w:r>
      <w:r>
        <w:rPr>
          <w:spacing w:val="80"/>
        </w:rPr>
        <w:t xml:space="preserve"> </w:t>
      </w:r>
      <w:r>
        <w:t>Миклухо-Маклай,</w:t>
      </w:r>
      <w:r>
        <w:rPr>
          <w:spacing w:val="80"/>
        </w:rPr>
        <w:t xml:space="preserve"> </w:t>
      </w:r>
      <w:r>
        <w:t>М.В.</w:t>
      </w:r>
      <w:r>
        <w:rPr>
          <w:spacing w:val="80"/>
        </w:rPr>
        <w:t xml:space="preserve"> </w:t>
      </w:r>
      <w:r>
        <w:t>Ломоносов,</w:t>
      </w:r>
      <w:r>
        <w:rPr>
          <w:spacing w:val="80"/>
        </w:rPr>
        <w:t xml:space="preserve"> </w:t>
      </w:r>
      <w:r>
        <w:t>Г.И.</w:t>
      </w:r>
      <w:r>
        <w:rPr>
          <w:spacing w:val="80"/>
        </w:rPr>
        <w:t xml:space="preserve"> </w:t>
      </w:r>
      <w:r>
        <w:t>Шелихов,</w:t>
      </w:r>
      <w:r>
        <w:rPr>
          <w:spacing w:val="80"/>
        </w:rPr>
        <w:t xml:space="preserve"> </w:t>
      </w:r>
      <w:r>
        <w:t>П.П. Семенов-Тянь-Шанский, Н.М. Пржевальский.</w:t>
      </w:r>
    </w:p>
    <w:p w:rsidR="007B1D5A" w:rsidRDefault="00B147F9">
      <w:pPr>
        <w:pStyle w:val="a3"/>
        <w:ind w:right="850" w:firstLine="0"/>
      </w:pPr>
      <w: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3" w:firstLine="0"/>
      </w:pPr>
      <w:r>
        <w:lastRenderedPageBreak/>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7B1D5A" w:rsidRDefault="00B147F9">
      <w:pPr>
        <w:pStyle w:val="a3"/>
        <w:spacing w:before="3"/>
        <w:ind w:right="856" w:firstLine="0"/>
      </w:pPr>
      <w:r>
        <w:t>Описание</w:t>
      </w:r>
      <w:r>
        <w:rPr>
          <w:spacing w:val="-2"/>
        </w:rPr>
        <w:t xml:space="preserve"> </w:t>
      </w:r>
      <w:r>
        <w:t>и нанесение</w:t>
      </w:r>
      <w:r>
        <w:rPr>
          <w:spacing w:val="-2"/>
        </w:rPr>
        <w:t xml:space="preserve"> </w:t>
      </w:r>
      <w:r>
        <w:t>на</w:t>
      </w:r>
      <w:r>
        <w:rPr>
          <w:spacing w:val="-2"/>
        </w:rPr>
        <w:t xml:space="preserve"> </w:t>
      </w:r>
      <w:r>
        <w:t>контурную</w:t>
      </w:r>
      <w:r>
        <w:rPr>
          <w:spacing w:val="-3"/>
        </w:rPr>
        <w:t xml:space="preserve"> </w:t>
      </w:r>
      <w:r>
        <w:t>карту</w:t>
      </w:r>
      <w:r>
        <w:rPr>
          <w:spacing w:val="-6"/>
        </w:rPr>
        <w:t xml:space="preserve"> </w:t>
      </w:r>
      <w:r>
        <w:t>географических</w:t>
      </w:r>
      <w:r>
        <w:rPr>
          <w:spacing w:val="-1"/>
        </w:rPr>
        <w:t xml:space="preserve"> </w:t>
      </w:r>
      <w:r>
        <w:t>объектов</w:t>
      </w:r>
      <w:r>
        <w:rPr>
          <w:spacing w:val="-4"/>
        </w:rPr>
        <w:t xml:space="preserve"> </w:t>
      </w:r>
      <w:r>
        <w:t xml:space="preserve">одного из изученных </w:t>
      </w:r>
      <w:r>
        <w:rPr>
          <w:spacing w:val="-2"/>
        </w:rPr>
        <w:t>маршрутов.</w:t>
      </w:r>
    </w:p>
    <w:p w:rsidR="007B1D5A" w:rsidRDefault="00B147F9">
      <w:pPr>
        <w:pStyle w:val="2"/>
        <w:spacing w:before="5" w:line="272" w:lineRule="exact"/>
      </w:pPr>
      <w:r>
        <w:t>Главные</w:t>
      </w:r>
      <w:r>
        <w:rPr>
          <w:spacing w:val="-3"/>
        </w:rPr>
        <w:t xml:space="preserve"> </w:t>
      </w:r>
      <w:r>
        <w:t>закономерности</w:t>
      </w:r>
      <w:r>
        <w:rPr>
          <w:spacing w:val="-6"/>
        </w:rPr>
        <w:t xml:space="preserve"> </w:t>
      </w:r>
      <w:r>
        <w:t>природы</w:t>
      </w:r>
      <w:r>
        <w:rPr>
          <w:spacing w:val="-5"/>
        </w:rPr>
        <w:t xml:space="preserve"> </w:t>
      </w:r>
      <w:r>
        <w:rPr>
          <w:spacing w:val="-2"/>
        </w:rPr>
        <w:t>Земли.</w:t>
      </w:r>
    </w:p>
    <w:p w:rsidR="007B1D5A" w:rsidRDefault="00B147F9">
      <w:pPr>
        <w:pStyle w:val="a3"/>
        <w:ind w:right="842" w:firstLine="0"/>
      </w:pPr>
      <w:r>
        <w:t xml:space="preserve">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w:t>
      </w:r>
      <w:r>
        <w:rPr>
          <w:spacing w:val="-2"/>
        </w:rPr>
        <w:t>Земли.</w:t>
      </w:r>
    </w:p>
    <w:p w:rsidR="007B1D5A" w:rsidRDefault="00B147F9">
      <w:pPr>
        <w:pStyle w:val="a3"/>
        <w:ind w:right="845" w:firstLine="0"/>
      </w:pPr>
      <w:r>
        <w:rPr>
          <w:b/>
        </w:rPr>
        <w:t xml:space="preserve">Атмосфера и климаты Земли. </w:t>
      </w:r>
      <w: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w:t>
      </w:r>
      <w:r>
        <w:rPr>
          <w:spacing w:val="-2"/>
        </w:rPr>
        <w:t xml:space="preserve"> </w:t>
      </w:r>
      <w:r>
        <w:t>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w:t>
      </w:r>
      <w:r>
        <w:rPr>
          <w:spacing w:val="40"/>
        </w:rPr>
        <w:t xml:space="preserve"> </w:t>
      </w:r>
      <w:r>
        <w:t>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B1D5A" w:rsidRDefault="00B147F9">
      <w:pPr>
        <w:pStyle w:val="a3"/>
        <w:ind w:right="841" w:firstLine="0"/>
      </w:pPr>
      <w:r>
        <w:rPr>
          <w:b/>
        </w:rPr>
        <w:t>Мировой океан – основная часть гидросферы</w:t>
      </w:r>
      <w:r>
        <w:t>. Мировой океан и его части. Этапы изучения Мирового океана. Океанические течения. Система</w:t>
      </w:r>
      <w:r>
        <w:rPr>
          <w:spacing w:val="-7"/>
        </w:rPr>
        <w:t xml:space="preserve"> </w:t>
      </w:r>
      <w:r>
        <w:t>океанических</w:t>
      </w:r>
      <w:r>
        <w:rPr>
          <w:spacing w:val="-2"/>
        </w:rPr>
        <w:t xml:space="preserve"> </w:t>
      </w:r>
      <w:r>
        <w:t>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B1D5A" w:rsidRDefault="00B147F9">
      <w:pPr>
        <w:pStyle w:val="a3"/>
        <w:ind w:right="850" w:firstLine="0"/>
      </w:pPr>
      <w:r>
        <w:rPr>
          <w:b/>
        </w:rPr>
        <w:t>Географическая оболочка</w:t>
      </w:r>
      <w:r>
        <w:t>.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B1D5A" w:rsidRDefault="00B147F9">
      <w:pPr>
        <w:pStyle w:val="1"/>
        <w:spacing w:before="4" w:line="275" w:lineRule="exact"/>
      </w:pPr>
      <w:r>
        <w:t>Характеристика</w:t>
      </w:r>
      <w:r>
        <w:rPr>
          <w:spacing w:val="-7"/>
        </w:rPr>
        <w:t xml:space="preserve"> </w:t>
      </w:r>
      <w:r>
        <w:t>материков</w:t>
      </w:r>
      <w:r>
        <w:rPr>
          <w:spacing w:val="-4"/>
        </w:rPr>
        <w:t xml:space="preserve"> </w:t>
      </w:r>
      <w:r>
        <w:rPr>
          <w:spacing w:val="-2"/>
        </w:rPr>
        <w:t>Земли.</w:t>
      </w:r>
    </w:p>
    <w:p w:rsidR="007B1D5A" w:rsidRDefault="00B147F9">
      <w:pPr>
        <w:spacing w:line="274" w:lineRule="exact"/>
        <w:ind w:left="820"/>
        <w:jc w:val="both"/>
        <w:rPr>
          <w:sz w:val="24"/>
        </w:rPr>
      </w:pPr>
      <w:r>
        <w:rPr>
          <w:b/>
          <w:sz w:val="24"/>
        </w:rPr>
        <w:t>Южные</w:t>
      </w:r>
      <w:r>
        <w:rPr>
          <w:b/>
          <w:spacing w:val="-6"/>
          <w:sz w:val="24"/>
        </w:rPr>
        <w:t xml:space="preserve"> </w:t>
      </w:r>
      <w:r>
        <w:rPr>
          <w:b/>
          <w:sz w:val="24"/>
        </w:rPr>
        <w:t>материки.</w:t>
      </w:r>
      <w:r>
        <w:rPr>
          <w:b/>
          <w:spacing w:val="-5"/>
          <w:sz w:val="24"/>
        </w:rPr>
        <w:t xml:space="preserve"> </w:t>
      </w:r>
      <w:r>
        <w:rPr>
          <w:sz w:val="24"/>
        </w:rPr>
        <w:t>Особенности</w:t>
      </w:r>
      <w:r>
        <w:rPr>
          <w:spacing w:val="-2"/>
          <w:sz w:val="24"/>
        </w:rPr>
        <w:t xml:space="preserve"> </w:t>
      </w:r>
      <w:r>
        <w:rPr>
          <w:sz w:val="24"/>
        </w:rPr>
        <w:t>южных</w:t>
      </w:r>
      <w:r>
        <w:rPr>
          <w:spacing w:val="-7"/>
          <w:sz w:val="24"/>
        </w:rPr>
        <w:t xml:space="preserve"> </w:t>
      </w:r>
      <w:r>
        <w:rPr>
          <w:sz w:val="24"/>
        </w:rPr>
        <w:t>материков</w:t>
      </w:r>
      <w:r>
        <w:rPr>
          <w:spacing w:val="-5"/>
          <w:sz w:val="24"/>
        </w:rPr>
        <w:t xml:space="preserve"> </w:t>
      </w:r>
      <w:r>
        <w:rPr>
          <w:spacing w:val="-2"/>
          <w:sz w:val="24"/>
        </w:rPr>
        <w:t>Земли.</w:t>
      </w:r>
    </w:p>
    <w:p w:rsidR="007B1D5A" w:rsidRDefault="00B147F9">
      <w:pPr>
        <w:pStyle w:val="a3"/>
        <w:ind w:right="851" w:firstLine="0"/>
      </w:pPr>
      <w:r>
        <w:rPr>
          <w:b/>
        </w:rPr>
        <w:t>Африка</w:t>
      </w:r>
      <w:r>
        <w:t>.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7B1D5A" w:rsidRDefault="00B147F9">
      <w:pPr>
        <w:pStyle w:val="a3"/>
        <w:ind w:right="850" w:firstLine="0"/>
      </w:pPr>
      <w:r>
        <w:t>Особенности стран Северной Африки (регион высоких гор, сурового климата, пустынь и оазисов, а также родина</w:t>
      </w:r>
      <w:r>
        <w:rPr>
          <w:spacing w:val="-1"/>
        </w:rPr>
        <w:t xml:space="preserve"> </w:t>
      </w:r>
      <w:r>
        <w:t>древних цивилизаций,</w:t>
      </w:r>
      <w:r>
        <w:rPr>
          <w:spacing w:val="40"/>
        </w:rPr>
        <w:t xml:space="preserve"> </w:t>
      </w:r>
      <w:r>
        <w:t>современный район добычи нефти и газа). 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B1D5A" w:rsidRDefault="00B147F9">
      <w:pPr>
        <w:pStyle w:val="a3"/>
        <w:spacing w:before="5" w:line="237" w:lineRule="auto"/>
        <w:ind w:right="845" w:firstLine="0"/>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B1D5A" w:rsidRDefault="00B147F9">
      <w:pPr>
        <w:pStyle w:val="a3"/>
        <w:spacing w:before="5" w:line="237" w:lineRule="auto"/>
        <w:ind w:right="855" w:firstLine="0"/>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B1D5A" w:rsidRDefault="00B147F9">
      <w:pPr>
        <w:pStyle w:val="a3"/>
        <w:spacing w:before="3"/>
        <w:ind w:right="849" w:firstLine="0"/>
      </w:pPr>
      <w:r>
        <w:rPr>
          <w:b/>
        </w:rPr>
        <w:t>Австралия и Океания</w:t>
      </w:r>
      <w:r>
        <w:t>. Географическое положение, история исследования, особенности природы материка. Эндемики.</w:t>
      </w:r>
    </w:p>
    <w:p w:rsidR="007B1D5A" w:rsidRDefault="00B147F9">
      <w:pPr>
        <w:pStyle w:val="a3"/>
        <w:spacing w:before="1"/>
        <w:ind w:right="845" w:firstLine="0"/>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4" w:firstLine="0"/>
      </w:pPr>
      <w:r>
        <w:lastRenderedPageBreak/>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w:t>
      </w:r>
      <w:r>
        <w:rPr>
          <w:spacing w:val="-2"/>
        </w:rPr>
        <w:t xml:space="preserve"> </w:t>
      </w:r>
      <w:r>
        <w:t>здесь папуасы и меланезийцы имеют более темную кожу</w:t>
      </w:r>
      <w:r>
        <w:rPr>
          <w:spacing w:val="-6"/>
        </w:rPr>
        <w:t xml:space="preserve"> </w:t>
      </w:r>
      <w:r>
        <w:t>по сравнению с</w:t>
      </w:r>
      <w:r>
        <w:rPr>
          <w:spacing w:val="63"/>
        </w:rPr>
        <w:t xml:space="preserve">  </w:t>
      </w:r>
      <w:r>
        <w:t>другими</w:t>
      </w:r>
      <w:r>
        <w:rPr>
          <w:spacing w:val="64"/>
        </w:rPr>
        <w:t xml:space="preserve">  </w:t>
      </w:r>
      <w:r>
        <w:t>жителями</w:t>
      </w:r>
      <w:r>
        <w:rPr>
          <w:spacing w:val="64"/>
        </w:rPr>
        <w:t xml:space="preserve">  </w:t>
      </w:r>
      <w:r>
        <w:t>Океании),</w:t>
      </w:r>
      <w:r>
        <w:rPr>
          <w:spacing w:val="65"/>
        </w:rPr>
        <w:t xml:space="preserve">  </w:t>
      </w:r>
      <w:r>
        <w:t>Микронезия</w:t>
      </w:r>
      <w:r>
        <w:rPr>
          <w:spacing w:val="64"/>
        </w:rPr>
        <w:t xml:space="preserve">  </w:t>
      </w:r>
      <w:r>
        <w:t>и</w:t>
      </w:r>
      <w:r>
        <w:rPr>
          <w:spacing w:val="64"/>
        </w:rPr>
        <w:t xml:space="preserve">  </w:t>
      </w:r>
      <w:r>
        <w:t>Полинезия</w:t>
      </w:r>
      <w:r>
        <w:rPr>
          <w:spacing w:val="64"/>
        </w:rPr>
        <w:t xml:space="preserve">  </w:t>
      </w:r>
      <w:r>
        <w:t>–</w:t>
      </w:r>
      <w:r>
        <w:rPr>
          <w:spacing w:val="64"/>
        </w:rPr>
        <w:t xml:space="preserve">  </w:t>
      </w:r>
      <w:r>
        <w:t>«маленькие»</w:t>
      </w:r>
      <w:r>
        <w:rPr>
          <w:spacing w:val="64"/>
        </w:rPr>
        <w:t xml:space="preserve">  </w:t>
      </w:r>
      <w:r>
        <w:t>и</w:t>
      </w:r>
    </w:p>
    <w:p w:rsidR="007B1D5A" w:rsidRDefault="00B147F9">
      <w:pPr>
        <w:pStyle w:val="a3"/>
        <w:spacing w:before="1"/>
        <w:ind w:firstLine="0"/>
      </w:pPr>
      <w:r>
        <w:t>«многочисленные</w:t>
      </w:r>
      <w:r>
        <w:rPr>
          <w:spacing w:val="-9"/>
        </w:rPr>
        <w:t xml:space="preserve"> </w:t>
      </w:r>
      <w:r>
        <w:rPr>
          <w:spacing w:val="-2"/>
        </w:rPr>
        <w:t>острова»).</w:t>
      </w:r>
    </w:p>
    <w:p w:rsidR="007B1D5A" w:rsidRDefault="00B147F9">
      <w:pPr>
        <w:pStyle w:val="a3"/>
        <w:spacing w:before="3"/>
        <w:ind w:right="843" w:firstLine="0"/>
      </w:pPr>
      <w:r>
        <w:rPr>
          <w:b/>
        </w:rPr>
        <w:t>Южная Америка</w:t>
      </w:r>
      <w:r>
        <w:t>. Географическое положение, история исследования и особенности рельефа материка. Климат и внутренние воды. Южная Америка – самый влажный</w:t>
      </w:r>
      <w:r>
        <w:rPr>
          <w:spacing w:val="40"/>
        </w:rPr>
        <w:t xml:space="preserve"> </w:t>
      </w:r>
      <w:r>
        <w:t>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B1D5A" w:rsidRDefault="00B147F9">
      <w:pPr>
        <w:pStyle w:val="a3"/>
        <w:ind w:right="840" w:firstLine="0"/>
      </w:pPr>
      <w:r>
        <w:rPr>
          <w:b/>
        </w:rPr>
        <w:t xml:space="preserve">Антарктида. </w:t>
      </w:r>
      <w:r>
        <w:t>Антарктида – уникальный материк на Земле (самый холодный и</w:t>
      </w:r>
      <w:r>
        <w:rPr>
          <w:spacing w:val="-1"/>
        </w:rPr>
        <w:t xml:space="preserve"> </w:t>
      </w:r>
      <w:r>
        <w:t>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7B1D5A" w:rsidRDefault="00B147F9">
      <w:pPr>
        <w:spacing w:line="275" w:lineRule="exact"/>
        <w:ind w:left="820"/>
        <w:jc w:val="both"/>
        <w:rPr>
          <w:sz w:val="24"/>
        </w:rPr>
      </w:pPr>
      <w:r>
        <w:rPr>
          <w:b/>
          <w:sz w:val="24"/>
        </w:rPr>
        <w:t>Северные</w:t>
      </w:r>
      <w:r>
        <w:rPr>
          <w:b/>
          <w:spacing w:val="-7"/>
          <w:sz w:val="24"/>
        </w:rPr>
        <w:t xml:space="preserve"> </w:t>
      </w:r>
      <w:r>
        <w:rPr>
          <w:b/>
          <w:sz w:val="24"/>
        </w:rPr>
        <w:t>материки</w:t>
      </w:r>
      <w:r>
        <w:rPr>
          <w:sz w:val="24"/>
        </w:rPr>
        <w:t>.</w:t>
      </w:r>
      <w:r>
        <w:rPr>
          <w:spacing w:val="-2"/>
          <w:sz w:val="24"/>
        </w:rPr>
        <w:t xml:space="preserve"> </w:t>
      </w:r>
      <w:r>
        <w:rPr>
          <w:sz w:val="24"/>
        </w:rPr>
        <w:t>Особенности</w:t>
      </w:r>
      <w:r>
        <w:rPr>
          <w:spacing w:val="-3"/>
          <w:sz w:val="24"/>
        </w:rPr>
        <w:t xml:space="preserve"> </w:t>
      </w:r>
      <w:r>
        <w:rPr>
          <w:sz w:val="24"/>
        </w:rPr>
        <w:t>северных</w:t>
      </w:r>
      <w:r>
        <w:rPr>
          <w:spacing w:val="-8"/>
          <w:sz w:val="24"/>
        </w:rPr>
        <w:t xml:space="preserve"> </w:t>
      </w:r>
      <w:r>
        <w:rPr>
          <w:sz w:val="24"/>
        </w:rPr>
        <w:t>материков</w:t>
      </w:r>
      <w:r>
        <w:rPr>
          <w:spacing w:val="-6"/>
          <w:sz w:val="24"/>
        </w:rPr>
        <w:t xml:space="preserve"> </w:t>
      </w:r>
      <w:r>
        <w:rPr>
          <w:spacing w:val="-2"/>
          <w:sz w:val="24"/>
        </w:rPr>
        <w:t>Земли.</w:t>
      </w:r>
    </w:p>
    <w:p w:rsidR="007B1D5A" w:rsidRDefault="00B147F9">
      <w:pPr>
        <w:pStyle w:val="a3"/>
        <w:ind w:right="845" w:firstLine="0"/>
      </w:pPr>
      <w:r>
        <w:rPr>
          <w: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w:t>
      </w:r>
      <w:r>
        <w:rPr>
          <w:spacing w:val="-2"/>
        </w:rPr>
        <w:t xml:space="preserve"> </w:t>
      </w:r>
      <w:r>
        <w:t>Северной</w:t>
      </w:r>
      <w:r>
        <w:rPr>
          <w:spacing w:val="-2"/>
        </w:rPr>
        <w:t xml:space="preserve"> </w:t>
      </w:r>
      <w:r>
        <w:t>Америки.</w:t>
      </w:r>
      <w:r>
        <w:rPr>
          <w:spacing w:val="-1"/>
        </w:rPr>
        <w:t xml:space="preserve"> </w:t>
      </w:r>
      <w:r>
        <w:t>Изменения</w:t>
      </w:r>
      <w:r>
        <w:rPr>
          <w:spacing w:val="-8"/>
        </w:rPr>
        <w:t xml:space="preserve"> </w:t>
      </w:r>
      <w:r>
        <w:t>природы</w:t>
      </w:r>
      <w:r>
        <w:rPr>
          <w:spacing w:val="-6"/>
        </w:rPr>
        <w:t xml:space="preserve"> </w:t>
      </w:r>
      <w:r>
        <w:t>под</w:t>
      </w:r>
      <w:r>
        <w:rPr>
          <w:spacing w:val="-5"/>
        </w:rPr>
        <w:t xml:space="preserve"> </w:t>
      </w:r>
      <w:r>
        <w:t>влиянием</w:t>
      </w:r>
      <w:r>
        <w:rPr>
          <w:spacing w:val="-6"/>
        </w:rPr>
        <w:t xml:space="preserve"> </w:t>
      </w:r>
      <w:r>
        <w:t>деятельности</w:t>
      </w:r>
      <w:r>
        <w:rPr>
          <w:spacing w:val="-2"/>
        </w:rPr>
        <w:t xml:space="preserve"> </w:t>
      </w:r>
      <w:r>
        <w:t>человека. Эндемики. Особенности природы материка. Особенности населения (коренное население и потомки переселенцев).</w:t>
      </w:r>
    </w:p>
    <w:p w:rsidR="007B1D5A" w:rsidRDefault="00B147F9">
      <w:pPr>
        <w:pStyle w:val="a3"/>
        <w:spacing w:line="242" w:lineRule="auto"/>
        <w:ind w:right="841" w:firstLine="0"/>
      </w:pPr>
      <w:r>
        <w:t>Характеристика двух стран материка: Канады и Мексики. Описание США – как одной из ведущих стран современного мира.</w:t>
      </w:r>
    </w:p>
    <w:p w:rsidR="007B1D5A" w:rsidRDefault="00B147F9">
      <w:pPr>
        <w:pStyle w:val="a3"/>
        <w:ind w:right="849" w:firstLine="0"/>
      </w:pPr>
      <w:r>
        <w:rPr>
          <w:b/>
        </w:rPr>
        <w:t xml:space="preserve">Евразия. </w:t>
      </w:r>
      <w:r>
        <w:t>Географическое</w:t>
      </w:r>
      <w:r>
        <w:rPr>
          <w:spacing w:val="-3"/>
        </w:rPr>
        <w:t xml:space="preserve"> </w:t>
      </w:r>
      <w:r>
        <w:t>положение, история</w:t>
      </w:r>
      <w:r>
        <w:rPr>
          <w:spacing w:val="-2"/>
        </w:rPr>
        <w:t xml:space="preserve"> </w:t>
      </w:r>
      <w:r>
        <w:t>исследования</w:t>
      </w:r>
      <w:r>
        <w:rPr>
          <w:spacing w:val="-2"/>
        </w:rPr>
        <w:t xml:space="preserve"> </w:t>
      </w:r>
      <w:r>
        <w:t>материка. Рельеф</w:t>
      </w:r>
      <w:r>
        <w:rPr>
          <w:spacing w:val="-4"/>
        </w:rPr>
        <w:t xml:space="preserve"> </w:t>
      </w:r>
      <w:r>
        <w:t>и</w:t>
      </w:r>
      <w:r>
        <w:rPr>
          <w:spacing w:val="-1"/>
        </w:rPr>
        <w:t xml:space="preserve"> </w:t>
      </w:r>
      <w:r>
        <w:t>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7B1D5A" w:rsidRDefault="00B147F9">
      <w:pPr>
        <w:pStyle w:val="a3"/>
        <w:ind w:right="851" w:firstLine="0"/>
      </w:pPr>
      <w:r>
        <w:rPr>
          <w:b/>
        </w:rPr>
        <w:t>Зарубежная Европа</w:t>
      </w:r>
      <w:r>
        <w:t>. Страны Северной Европы (население, образ жизни и культура региона, влияние моря и</w:t>
      </w:r>
      <w:r>
        <w:rPr>
          <w:spacing w:val="-1"/>
        </w:rPr>
        <w:t xml:space="preserve"> </w:t>
      </w:r>
      <w:r>
        <w:t>теплого течения</w:t>
      </w:r>
      <w:r>
        <w:rPr>
          <w:spacing w:val="-2"/>
        </w:rPr>
        <w:t xml:space="preserve"> </w:t>
      </w:r>
      <w:r>
        <w:t>на</w:t>
      </w:r>
      <w:r>
        <w:rPr>
          <w:spacing w:val="-3"/>
        </w:rPr>
        <w:t xml:space="preserve"> </w:t>
      </w:r>
      <w:r>
        <w:t>жизнь и</w:t>
      </w:r>
      <w:r>
        <w:rPr>
          <w:spacing w:val="-1"/>
        </w:rPr>
        <w:t xml:space="preserve"> </w:t>
      </w:r>
      <w:r>
        <w:t>хозяйственную деятельность людей). Страны Средней Европы (население, образ жизни и культура региона, высокое развитие стран региона, один из главных центров мировой экономики).</w:t>
      </w:r>
    </w:p>
    <w:p w:rsidR="007B1D5A" w:rsidRDefault="00B147F9">
      <w:pPr>
        <w:pStyle w:val="a3"/>
        <w:ind w:right="851" w:firstLine="0"/>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B1D5A" w:rsidRDefault="00B147F9">
      <w:pPr>
        <w:pStyle w:val="a3"/>
        <w:ind w:right="848" w:firstLine="0"/>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7B1D5A" w:rsidRDefault="00B147F9">
      <w:pPr>
        <w:pStyle w:val="a3"/>
        <w:ind w:right="842" w:firstLine="0"/>
      </w:pPr>
      <w:r>
        <w:rPr>
          <w:b/>
        </w:rPr>
        <w:t xml:space="preserve">Зарубежная Азия. </w:t>
      </w:r>
      <w:r>
        <w:t xml:space="preserve">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w:t>
      </w:r>
      <w:r>
        <w:rPr>
          <w:spacing w:val="-2"/>
        </w:rPr>
        <w:t>планеты).</w:t>
      </w:r>
    </w:p>
    <w:p w:rsidR="007B1D5A" w:rsidRDefault="00B147F9">
      <w:pPr>
        <w:pStyle w:val="a3"/>
        <w:ind w:right="850" w:firstLine="0"/>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B1D5A" w:rsidRDefault="00B147F9">
      <w:pPr>
        <w:pStyle w:val="a3"/>
        <w:ind w:right="852" w:firstLine="0"/>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53" w:firstLine="0"/>
      </w:pPr>
      <w:r>
        <w:lastRenderedPageBreak/>
        <w:t xml:space="preserve">тесное переплетение религий: даосизм и конфуцианство, буддизм и ламаизм, синтоизм, </w:t>
      </w:r>
      <w:r>
        <w:rPr>
          <w:spacing w:val="-2"/>
        </w:rPr>
        <w:t>католицизм).</w:t>
      </w:r>
    </w:p>
    <w:p w:rsidR="007B1D5A" w:rsidRDefault="00B147F9">
      <w:pPr>
        <w:pStyle w:val="a3"/>
        <w:ind w:right="849" w:firstLine="0"/>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B1D5A" w:rsidRDefault="00B147F9">
      <w:pPr>
        <w:pStyle w:val="a3"/>
        <w:ind w:right="839" w:firstLine="0"/>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B1D5A" w:rsidRDefault="00B147F9">
      <w:pPr>
        <w:pStyle w:val="2"/>
        <w:spacing w:before="3" w:line="272" w:lineRule="exact"/>
      </w:pPr>
      <w:r>
        <w:t>Взаимодействие</w:t>
      </w:r>
      <w:r>
        <w:rPr>
          <w:spacing w:val="-6"/>
        </w:rPr>
        <w:t xml:space="preserve"> </w:t>
      </w:r>
      <w:r>
        <w:t>природы</w:t>
      </w:r>
      <w:r>
        <w:rPr>
          <w:spacing w:val="-4"/>
        </w:rPr>
        <w:t xml:space="preserve"> </w:t>
      </w:r>
      <w:r>
        <w:t>и</w:t>
      </w:r>
      <w:r>
        <w:rPr>
          <w:spacing w:val="-4"/>
        </w:rPr>
        <w:t xml:space="preserve"> </w:t>
      </w:r>
      <w:r>
        <w:rPr>
          <w:spacing w:val="-2"/>
        </w:rPr>
        <w:t>общества.</w:t>
      </w:r>
    </w:p>
    <w:p w:rsidR="007B1D5A" w:rsidRDefault="00B147F9">
      <w:pPr>
        <w:pStyle w:val="a3"/>
        <w:ind w:right="851" w:firstLine="0"/>
      </w:pPr>
      <w: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B1D5A" w:rsidRDefault="00B147F9">
      <w:pPr>
        <w:pStyle w:val="2"/>
        <w:spacing w:before="5" w:line="272" w:lineRule="exact"/>
      </w:pPr>
      <w:r>
        <w:t>Территория</w:t>
      </w:r>
      <w:r>
        <w:rPr>
          <w:spacing w:val="-4"/>
        </w:rPr>
        <w:t xml:space="preserve"> </w:t>
      </w:r>
      <w:r>
        <w:t>России</w:t>
      </w:r>
      <w:r>
        <w:rPr>
          <w:spacing w:val="-3"/>
        </w:rPr>
        <w:t xml:space="preserve"> </w:t>
      </w:r>
      <w:r>
        <w:t xml:space="preserve">на карте </w:t>
      </w:r>
      <w:r>
        <w:rPr>
          <w:spacing w:val="-4"/>
        </w:rPr>
        <w:t>мира.</w:t>
      </w:r>
    </w:p>
    <w:p w:rsidR="007B1D5A" w:rsidRDefault="00B147F9">
      <w:pPr>
        <w:pStyle w:val="a3"/>
        <w:ind w:right="840" w:firstLine="0"/>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w:t>
      </w:r>
      <w:r>
        <w:rPr>
          <w:spacing w:val="-4"/>
        </w:rPr>
        <w:t xml:space="preserve"> </w:t>
      </w:r>
      <w:r>
        <w:t>освоения и заселения территории России в XIX – XXI вв.</w:t>
      </w:r>
    </w:p>
    <w:p w:rsidR="007B1D5A" w:rsidRDefault="00B147F9">
      <w:pPr>
        <w:pStyle w:val="2"/>
        <w:spacing w:before="2"/>
      </w:pPr>
      <w:r>
        <w:t>Общая</w:t>
      </w:r>
      <w:r>
        <w:rPr>
          <w:spacing w:val="-1"/>
        </w:rPr>
        <w:t xml:space="preserve"> </w:t>
      </w:r>
      <w:r>
        <w:t>характеристика</w:t>
      </w:r>
      <w:r>
        <w:rPr>
          <w:spacing w:val="-2"/>
        </w:rPr>
        <w:t xml:space="preserve"> </w:t>
      </w:r>
      <w:r>
        <w:t>природы</w:t>
      </w:r>
      <w:r>
        <w:rPr>
          <w:spacing w:val="-5"/>
        </w:rPr>
        <w:t xml:space="preserve"> </w:t>
      </w:r>
      <w:r>
        <w:rPr>
          <w:spacing w:val="-2"/>
        </w:rPr>
        <w:t>России.</w:t>
      </w:r>
    </w:p>
    <w:p w:rsidR="007B1D5A" w:rsidRDefault="00B147F9">
      <w:pPr>
        <w:pStyle w:val="a3"/>
        <w:ind w:right="848" w:firstLine="0"/>
      </w:pPr>
      <w: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w:t>
      </w:r>
      <w:r>
        <w:rPr>
          <w:spacing w:val="40"/>
        </w:rPr>
        <w:t xml:space="preserve"> </w:t>
      </w:r>
      <w:r>
        <w:t>образования современного рельефа. Закономерности размещения полезных ископаемых</w:t>
      </w:r>
      <w:r>
        <w:rPr>
          <w:spacing w:val="40"/>
        </w:rPr>
        <w:t xml:space="preserve"> </w:t>
      </w:r>
      <w:r>
        <w:t>на территории России. Изображение рельефа на картах разного масштаба. Построение профиля рельефа.</w:t>
      </w:r>
    </w:p>
    <w:p w:rsidR="007B1D5A" w:rsidRDefault="00B147F9">
      <w:pPr>
        <w:pStyle w:val="a3"/>
        <w:ind w:right="845" w:firstLine="0"/>
      </w:pPr>
      <w:r>
        <w:rPr>
          <w:b/>
        </w:rPr>
        <w:t>Климат России</w:t>
      </w:r>
      <w:r>
        <w:t>.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7B1D5A" w:rsidRDefault="00B147F9">
      <w:pPr>
        <w:pStyle w:val="a3"/>
        <w:ind w:right="845" w:firstLine="0"/>
      </w:pPr>
      <w:r>
        <w:rPr>
          <w:b/>
        </w:rPr>
        <w:t xml:space="preserve">Внутренние воды России. </w:t>
      </w:r>
      <w:r>
        <w:t>Разнообразие внутренних вод России. Особенности</w:t>
      </w:r>
      <w:r>
        <w:rPr>
          <w:spacing w:val="40"/>
        </w:rPr>
        <w:t xml:space="preserve"> </w:t>
      </w:r>
      <w:r>
        <w:t>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7B1D5A" w:rsidRDefault="00B147F9">
      <w:pPr>
        <w:pStyle w:val="a3"/>
        <w:ind w:right="850" w:firstLine="0"/>
      </w:pPr>
      <w:r>
        <w:rPr>
          <w: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B1D5A" w:rsidRDefault="00B147F9">
      <w:pPr>
        <w:pStyle w:val="a3"/>
        <w:spacing w:before="3" w:line="237" w:lineRule="auto"/>
        <w:ind w:right="850" w:firstLine="0"/>
      </w:pPr>
      <w: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7B1D5A" w:rsidRDefault="00B147F9">
      <w:pPr>
        <w:pStyle w:val="2"/>
        <w:spacing w:before="8" w:line="240" w:lineRule="auto"/>
      </w:pPr>
      <w:r>
        <w:t>Природно-территориальные</w:t>
      </w:r>
      <w:r>
        <w:rPr>
          <w:spacing w:val="-9"/>
        </w:rPr>
        <w:t xml:space="preserve"> </w:t>
      </w:r>
      <w:r>
        <w:t>комплексы</w:t>
      </w:r>
      <w:r>
        <w:rPr>
          <w:spacing w:val="-6"/>
        </w:rPr>
        <w:t xml:space="preserve"> </w:t>
      </w:r>
      <w:r>
        <w:rPr>
          <w:spacing w:val="-2"/>
        </w:rPr>
        <w:t>России.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5" w:firstLine="0"/>
      </w:pPr>
      <w:r>
        <w:lastRenderedPageBreak/>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w:t>
      </w:r>
      <w:r>
        <w:rPr>
          <w:spacing w:val="40"/>
        </w:rPr>
        <w:t xml:space="preserve"> </w:t>
      </w:r>
      <w:r>
        <w:t>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w:t>
      </w:r>
      <w:r>
        <w:rPr>
          <w:spacing w:val="40"/>
        </w:rPr>
        <w:t xml:space="preserve"> </w:t>
      </w:r>
      <w:r>
        <w:t>степи и полупустыни. Высотная поясность.</w:t>
      </w:r>
    </w:p>
    <w:p w:rsidR="007B1D5A" w:rsidRDefault="00B147F9">
      <w:pPr>
        <w:pStyle w:val="a3"/>
        <w:spacing w:before="4"/>
        <w:ind w:right="854" w:firstLine="0"/>
      </w:pPr>
      <w:r>
        <w:rPr>
          <w:b/>
        </w:rPr>
        <w:t>Крупные природные комплексы России</w:t>
      </w:r>
      <w:r>
        <w:t xml:space="preserve">.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w:t>
      </w:r>
      <w:r>
        <w:rPr>
          <w:spacing w:val="-2"/>
        </w:rPr>
        <w:t>ландшафтов).</w:t>
      </w:r>
    </w:p>
    <w:p w:rsidR="007B1D5A" w:rsidRDefault="00B147F9">
      <w:pPr>
        <w:pStyle w:val="a3"/>
        <w:ind w:right="846" w:firstLine="0"/>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B1D5A" w:rsidRDefault="00B147F9">
      <w:pPr>
        <w:pStyle w:val="a3"/>
        <w:ind w:right="841" w:firstLine="0"/>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B1D5A" w:rsidRDefault="00B147F9">
      <w:pPr>
        <w:pStyle w:val="a3"/>
        <w:ind w:right="844" w:firstLine="0"/>
      </w:pPr>
      <w:r>
        <w:t>Юг Русской равнины (равнина</w:t>
      </w:r>
      <w:r>
        <w:rPr>
          <w:spacing w:val="-1"/>
        </w:rPr>
        <w:t xml:space="preserve"> </w:t>
      </w:r>
      <w:r>
        <w:t>с</w:t>
      </w:r>
      <w:r>
        <w:rPr>
          <w:spacing w:val="-1"/>
        </w:rPr>
        <w:t xml:space="preserve"> </w:t>
      </w:r>
      <w:r>
        <w:t>оврагами и балками, на формирование которых повлияли и</w:t>
      </w:r>
      <w:r>
        <w:rPr>
          <w:spacing w:val="-1"/>
        </w:rPr>
        <w:t xml:space="preserve"> </w:t>
      </w:r>
      <w:r>
        <w:t>природные</w:t>
      </w:r>
      <w:r>
        <w:rPr>
          <w:spacing w:val="-3"/>
        </w:rPr>
        <w:t xml:space="preserve"> </w:t>
      </w:r>
      <w:r>
        <w:t>факторы</w:t>
      </w:r>
      <w:r>
        <w:rPr>
          <w:spacing w:val="-1"/>
        </w:rPr>
        <w:t xml:space="preserve"> </w:t>
      </w:r>
      <w:r>
        <w:t>(всхолмленность</w:t>
      </w:r>
      <w:r>
        <w:rPr>
          <w:spacing w:val="-1"/>
        </w:rPr>
        <w:t xml:space="preserve"> </w:t>
      </w:r>
      <w:r>
        <w:t>рельефа, легкоразмываемые</w:t>
      </w:r>
      <w:r>
        <w:rPr>
          <w:spacing w:val="-3"/>
        </w:rPr>
        <w:t xml:space="preserve"> </w:t>
      </w:r>
      <w:r>
        <w:t>грунты), и</w:t>
      </w:r>
      <w:r>
        <w:rPr>
          <w:spacing w:val="-6"/>
        </w:rPr>
        <w:t xml:space="preserve"> </w:t>
      </w:r>
      <w:r>
        <w:t>социально- 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7B1D5A" w:rsidRDefault="00B147F9">
      <w:pPr>
        <w:spacing w:before="1"/>
        <w:ind w:left="820" w:right="859"/>
        <w:jc w:val="both"/>
        <w:rPr>
          <w:sz w:val="24"/>
        </w:rPr>
      </w:pPr>
      <w:r>
        <w:rPr>
          <w:b/>
          <w:sz w:val="24"/>
        </w:rPr>
        <w:t>Южные моря России</w:t>
      </w:r>
      <w:r>
        <w:rPr>
          <w:sz w:val="24"/>
        </w:rPr>
        <w:t>: история освоения, особенности природы морей, ресурсы,</w:t>
      </w:r>
      <w:r>
        <w:rPr>
          <w:spacing w:val="80"/>
          <w:sz w:val="24"/>
        </w:rPr>
        <w:t xml:space="preserve"> </w:t>
      </w:r>
      <w:r>
        <w:rPr>
          <w:spacing w:val="-2"/>
          <w:sz w:val="24"/>
        </w:rPr>
        <w:t>значение.</w:t>
      </w:r>
    </w:p>
    <w:p w:rsidR="007B1D5A" w:rsidRDefault="00B147F9">
      <w:pPr>
        <w:pStyle w:val="a3"/>
        <w:ind w:right="845" w:firstLine="0"/>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B1D5A" w:rsidRDefault="00B147F9">
      <w:pPr>
        <w:pStyle w:val="a3"/>
        <w:ind w:right="847" w:firstLine="0"/>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B1D5A" w:rsidRDefault="00B147F9">
      <w:pPr>
        <w:pStyle w:val="a3"/>
        <w:spacing w:before="1"/>
        <w:ind w:right="840" w:firstLine="0"/>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B1D5A" w:rsidRDefault="00B147F9">
      <w:pPr>
        <w:pStyle w:val="a3"/>
        <w:spacing w:line="274" w:lineRule="exact"/>
        <w:ind w:firstLine="0"/>
      </w:pPr>
      <w:r>
        <w:t>Урал</w:t>
      </w:r>
      <w:r>
        <w:rPr>
          <w:spacing w:val="-4"/>
        </w:rPr>
        <w:t xml:space="preserve"> </w:t>
      </w:r>
      <w:r>
        <w:t>(изменение</w:t>
      </w:r>
      <w:r>
        <w:rPr>
          <w:spacing w:val="-2"/>
        </w:rPr>
        <w:t xml:space="preserve"> </w:t>
      </w:r>
      <w:r>
        <w:t>природных</w:t>
      </w:r>
      <w:r>
        <w:rPr>
          <w:spacing w:val="-6"/>
        </w:rPr>
        <w:t xml:space="preserve"> </w:t>
      </w:r>
      <w:r>
        <w:t>особенностей</w:t>
      </w:r>
      <w:r>
        <w:rPr>
          <w:spacing w:val="-1"/>
        </w:rPr>
        <w:t xml:space="preserve"> </w:t>
      </w:r>
      <w:r>
        <w:t>с</w:t>
      </w:r>
      <w:r>
        <w:rPr>
          <w:spacing w:val="-7"/>
        </w:rPr>
        <w:t xml:space="preserve"> </w:t>
      </w:r>
      <w:r>
        <w:t>запада</w:t>
      </w:r>
      <w:r>
        <w:rPr>
          <w:spacing w:val="-3"/>
        </w:rPr>
        <w:t xml:space="preserve"> </w:t>
      </w:r>
      <w:r>
        <w:t>на</w:t>
      </w:r>
      <w:r>
        <w:rPr>
          <w:spacing w:val="-2"/>
        </w:rPr>
        <w:t xml:space="preserve"> </w:t>
      </w:r>
      <w:r>
        <w:t>восток,</w:t>
      </w:r>
      <w:r>
        <w:rPr>
          <w:spacing w:val="-4"/>
        </w:rPr>
        <w:t xml:space="preserve"> </w:t>
      </w:r>
      <w:r>
        <w:t>с</w:t>
      </w:r>
      <w:r>
        <w:rPr>
          <w:spacing w:val="-2"/>
        </w:rPr>
        <w:t xml:space="preserve"> </w:t>
      </w:r>
      <w:r>
        <w:t>севера</w:t>
      </w:r>
      <w:r>
        <w:rPr>
          <w:spacing w:val="-3"/>
        </w:rPr>
        <w:t xml:space="preserve"> </w:t>
      </w:r>
      <w:r>
        <w:t>на</w:t>
      </w:r>
      <w:r>
        <w:rPr>
          <w:spacing w:val="-6"/>
        </w:rPr>
        <w:t xml:space="preserve"> </w:t>
      </w:r>
      <w:r>
        <w:rPr>
          <w:spacing w:val="-4"/>
        </w:rPr>
        <w:t>юг).</w:t>
      </w:r>
    </w:p>
    <w:p w:rsidR="007B1D5A" w:rsidRDefault="00B147F9">
      <w:pPr>
        <w:pStyle w:val="2"/>
        <w:spacing w:before="7" w:line="273" w:lineRule="exact"/>
      </w:pPr>
      <w:r>
        <w:t>Обобщение</w:t>
      </w:r>
      <w:r>
        <w:rPr>
          <w:spacing w:val="-5"/>
        </w:rPr>
        <w:t xml:space="preserve"> </w:t>
      </w:r>
      <w:r>
        <w:t>знаний</w:t>
      </w:r>
      <w:r>
        <w:rPr>
          <w:spacing w:val="-5"/>
        </w:rPr>
        <w:t xml:space="preserve"> </w:t>
      </w:r>
      <w:r>
        <w:t>по</w:t>
      </w:r>
      <w:r>
        <w:rPr>
          <w:spacing w:val="-6"/>
        </w:rPr>
        <w:t xml:space="preserve"> </w:t>
      </w:r>
      <w:r>
        <w:t>особенностям</w:t>
      </w:r>
      <w:r>
        <w:rPr>
          <w:spacing w:val="-3"/>
        </w:rPr>
        <w:t xml:space="preserve"> </w:t>
      </w:r>
      <w:r>
        <w:t>природы</w:t>
      </w:r>
      <w:r>
        <w:rPr>
          <w:spacing w:val="-5"/>
        </w:rPr>
        <w:t xml:space="preserve"> </w:t>
      </w:r>
      <w:r>
        <w:t>европейской</w:t>
      </w:r>
      <w:r>
        <w:rPr>
          <w:spacing w:val="-1"/>
        </w:rPr>
        <w:t xml:space="preserve"> </w:t>
      </w:r>
      <w:r>
        <w:t>части</w:t>
      </w:r>
      <w:r>
        <w:rPr>
          <w:spacing w:val="-5"/>
        </w:rPr>
        <w:t xml:space="preserve"> </w:t>
      </w:r>
      <w:r>
        <w:rPr>
          <w:spacing w:val="-2"/>
        </w:rPr>
        <w:t>России.</w:t>
      </w:r>
    </w:p>
    <w:p w:rsidR="007B1D5A" w:rsidRDefault="00B147F9">
      <w:pPr>
        <w:pStyle w:val="a3"/>
        <w:spacing w:line="242" w:lineRule="auto"/>
        <w:ind w:right="849" w:firstLine="0"/>
      </w:pPr>
      <w:r>
        <w:t>Моря Северного Ледовитого океана: история освоения, особенности природы морей, ресурсы, значение. Северный морской путь.</w:t>
      </w:r>
    </w:p>
    <w:p w:rsidR="007B1D5A" w:rsidRDefault="00B147F9">
      <w:pPr>
        <w:pStyle w:val="a3"/>
        <w:ind w:right="839" w:firstLine="0"/>
      </w:pPr>
      <w:r>
        <w:t>Западная Сибирь (крупнейшая равнина мира; преобладающая высота рельефа; зависимость размещения</w:t>
      </w:r>
      <w:r>
        <w:rPr>
          <w:spacing w:val="-6"/>
        </w:rPr>
        <w:t xml:space="preserve"> </w:t>
      </w:r>
      <w:r>
        <w:t>внутренних</w:t>
      </w:r>
      <w:r>
        <w:rPr>
          <w:spacing w:val="-1"/>
        </w:rPr>
        <w:t xml:space="preserve"> </w:t>
      </w:r>
      <w:r>
        <w:t>вод</w:t>
      </w:r>
      <w:r>
        <w:rPr>
          <w:spacing w:val="-3"/>
        </w:rPr>
        <w:t xml:space="preserve"> </w:t>
      </w:r>
      <w:r>
        <w:t>от</w:t>
      </w:r>
      <w:r>
        <w:rPr>
          <w:spacing w:val="-1"/>
        </w:rPr>
        <w:t xml:space="preserve"> </w:t>
      </w:r>
      <w:r>
        <w:t>рельефа</w:t>
      </w:r>
      <w:r>
        <w:rPr>
          <w:spacing w:val="-2"/>
        </w:rPr>
        <w:t xml:space="preserve"> </w:t>
      </w:r>
      <w:r>
        <w:t>и от</w:t>
      </w:r>
      <w:r>
        <w:rPr>
          <w:spacing w:val="-1"/>
        </w:rPr>
        <w:t xml:space="preserve"> </w:t>
      </w:r>
      <w:r>
        <w:t>зонального соотношения</w:t>
      </w:r>
      <w:r>
        <w:rPr>
          <w:spacing w:val="-1"/>
        </w:rPr>
        <w:t xml:space="preserve"> </w:t>
      </w:r>
      <w:r>
        <w:t xml:space="preserve">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w:t>
      </w:r>
      <w:r>
        <w:rPr>
          <w:spacing w:val="-2"/>
        </w:rPr>
        <w:t>равниной).</w:t>
      </w:r>
    </w:p>
    <w:p w:rsidR="007B1D5A" w:rsidRDefault="00B147F9">
      <w:pPr>
        <w:pStyle w:val="a3"/>
        <w:spacing w:line="237" w:lineRule="auto"/>
        <w:ind w:right="851" w:firstLine="0"/>
      </w:pPr>
      <w:r>
        <w:t>Западная Сибирь: природные ресурсы, проблемы рационального использования и экологические проблемы.</w:t>
      </w:r>
    </w:p>
    <w:p w:rsidR="007B1D5A" w:rsidRDefault="00B147F9">
      <w:pPr>
        <w:pStyle w:val="a3"/>
        <w:ind w:right="839" w:firstLine="0"/>
      </w:pPr>
      <w:r>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B1D5A" w:rsidRDefault="00B147F9">
      <w:pPr>
        <w:pStyle w:val="a3"/>
        <w:tabs>
          <w:tab w:val="left" w:pos="1577"/>
          <w:tab w:val="left" w:pos="2580"/>
          <w:tab w:val="left" w:pos="2907"/>
          <w:tab w:val="left" w:pos="3582"/>
          <w:tab w:val="left" w:pos="3875"/>
          <w:tab w:val="left" w:pos="5486"/>
          <w:tab w:val="left" w:pos="5530"/>
          <w:tab w:val="left" w:pos="6886"/>
          <w:tab w:val="left" w:pos="7539"/>
          <w:tab w:val="left" w:pos="8421"/>
          <w:tab w:val="left" w:pos="8561"/>
          <w:tab w:val="left" w:pos="9395"/>
        </w:tabs>
        <w:spacing w:before="1"/>
        <w:ind w:right="851" w:firstLine="0"/>
        <w:jc w:val="left"/>
      </w:pPr>
      <w:r>
        <w:rPr>
          <w:spacing w:val="-2"/>
        </w:rPr>
        <w:t>Северо-Восточная</w:t>
      </w:r>
      <w:r>
        <w:tab/>
      </w:r>
      <w:r>
        <w:rPr>
          <w:spacing w:val="-2"/>
        </w:rPr>
        <w:t>Сибирь</w:t>
      </w:r>
      <w:r>
        <w:tab/>
      </w:r>
      <w:r>
        <w:rPr>
          <w:spacing w:val="-2"/>
        </w:rPr>
        <w:t>(разнообразие</w:t>
      </w:r>
      <w:r>
        <w:tab/>
      </w:r>
      <w:r>
        <w:tab/>
        <w:t>и</w:t>
      </w:r>
      <w:r>
        <w:rPr>
          <w:spacing w:val="80"/>
        </w:rPr>
        <w:t xml:space="preserve"> </w:t>
      </w:r>
      <w:r>
        <w:t>контрастность</w:t>
      </w:r>
      <w:r>
        <w:tab/>
      </w:r>
      <w:r>
        <w:rPr>
          <w:spacing w:val="-2"/>
        </w:rPr>
        <w:t>рельефа</w:t>
      </w:r>
      <w:r>
        <w:tab/>
      </w:r>
      <w:r>
        <w:tab/>
      </w:r>
      <w:r>
        <w:rPr>
          <w:spacing w:val="-2"/>
        </w:rPr>
        <w:t xml:space="preserve">(котловинность </w:t>
      </w:r>
      <w:r>
        <w:t>рельефа,</w:t>
      </w:r>
      <w:r>
        <w:rPr>
          <w:spacing w:val="80"/>
        </w:rPr>
        <w:t xml:space="preserve"> </w:t>
      </w:r>
      <w:r>
        <w:t>горные</w:t>
      </w:r>
      <w:r>
        <w:rPr>
          <w:spacing w:val="80"/>
        </w:rPr>
        <w:t xml:space="preserve"> </w:t>
      </w:r>
      <w:r>
        <w:t>хребты,</w:t>
      </w:r>
      <w:r>
        <w:rPr>
          <w:spacing w:val="80"/>
        </w:rPr>
        <w:t xml:space="preserve"> </w:t>
      </w:r>
      <w:r>
        <w:t>переходящие</w:t>
      </w:r>
      <w:r>
        <w:rPr>
          <w:spacing w:val="80"/>
        </w:rPr>
        <w:t xml:space="preserve"> </w:t>
      </w:r>
      <w:r>
        <w:t>в</w:t>
      </w:r>
      <w:r>
        <w:rPr>
          <w:spacing w:val="80"/>
        </w:rPr>
        <w:t xml:space="preserve"> </w:t>
      </w:r>
      <w:r>
        <w:t>северные</w:t>
      </w:r>
      <w:r>
        <w:rPr>
          <w:spacing w:val="80"/>
        </w:rPr>
        <w:t xml:space="preserve"> </w:t>
      </w:r>
      <w:r>
        <w:t>низменности;</w:t>
      </w:r>
      <w:r>
        <w:rPr>
          <w:spacing w:val="80"/>
        </w:rPr>
        <w:t xml:space="preserve"> </w:t>
      </w:r>
      <w:r>
        <w:t>суровость</w:t>
      </w:r>
      <w:r>
        <w:rPr>
          <w:spacing w:val="80"/>
        </w:rPr>
        <w:t xml:space="preserve"> </w:t>
      </w:r>
      <w:r>
        <w:t xml:space="preserve">климата; многолетняя мерзлота; реки и озера; влияние климата на природу; особенности природы). </w:t>
      </w:r>
      <w:r>
        <w:rPr>
          <w:spacing w:val="-4"/>
        </w:rPr>
        <w:t>Горы</w:t>
      </w:r>
      <w:r>
        <w:tab/>
      </w:r>
      <w:r>
        <w:rPr>
          <w:spacing w:val="-4"/>
        </w:rPr>
        <w:t>Южной</w:t>
      </w:r>
      <w:r>
        <w:tab/>
      </w:r>
      <w:r>
        <w:rPr>
          <w:spacing w:val="-2"/>
        </w:rPr>
        <w:t>Сибири</w:t>
      </w:r>
      <w:r>
        <w:tab/>
      </w:r>
      <w:r>
        <w:rPr>
          <w:spacing w:val="-2"/>
        </w:rPr>
        <w:t>(географическое</w:t>
      </w:r>
      <w:r>
        <w:tab/>
      </w:r>
      <w:r>
        <w:rPr>
          <w:spacing w:val="-2"/>
        </w:rPr>
        <w:t>положение,</w:t>
      </w:r>
      <w:r>
        <w:tab/>
      </w:r>
      <w:r>
        <w:rPr>
          <w:spacing w:val="-2"/>
        </w:rPr>
        <w:t>контрастный</w:t>
      </w:r>
      <w:r>
        <w:tab/>
      </w:r>
      <w:r>
        <w:rPr>
          <w:spacing w:val="-2"/>
        </w:rPr>
        <w:t>горный</w:t>
      </w:r>
      <w:r>
        <w:tab/>
      </w:r>
      <w:r>
        <w:rPr>
          <w:spacing w:val="-2"/>
        </w:rPr>
        <w:t xml:space="preserve">рельеф, </w:t>
      </w:r>
      <w:r>
        <w:t>континентальный климат и их влияние на особенности формирования природы района).</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5" w:firstLine="0"/>
      </w:pPr>
      <w:r>
        <w:lastRenderedPageBreak/>
        <w:t>Алтай, Саяны, Прибайкалье, Забайкалье</w:t>
      </w:r>
      <w:r>
        <w:rPr>
          <w:spacing w:val="-3"/>
        </w:rPr>
        <w:t xml:space="preserve"> </w:t>
      </w:r>
      <w:r>
        <w:t>(особенности</w:t>
      </w:r>
      <w:r>
        <w:rPr>
          <w:spacing w:val="-1"/>
        </w:rPr>
        <w:t xml:space="preserve"> </w:t>
      </w:r>
      <w:r>
        <w:t>положения, геологическое</w:t>
      </w:r>
      <w:r>
        <w:rPr>
          <w:spacing w:val="-3"/>
        </w:rPr>
        <w:t xml:space="preserve"> </w:t>
      </w:r>
      <w:r>
        <w:t xml:space="preserve">строение и история развития, климат и внутренние воды, характерные типы почв, особенности </w:t>
      </w:r>
      <w:r>
        <w:rPr>
          <w:spacing w:val="-2"/>
        </w:rPr>
        <w:t>природы).</w:t>
      </w:r>
    </w:p>
    <w:p w:rsidR="007B1D5A" w:rsidRDefault="00B147F9">
      <w:pPr>
        <w:pStyle w:val="a3"/>
        <w:spacing w:before="3"/>
        <w:ind w:right="840" w:firstLine="0"/>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B1D5A" w:rsidRDefault="00B147F9">
      <w:pPr>
        <w:pStyle w:val="a3"/>
        <w:ind w:right="845" w:firstLine="0"/>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B1D5A" w:rsidRDefault="00B147F9">
      <w:pPr>
        <w:pStyle w:val="a3"/>
        <w:spacing w:line="242" w:lineRule="auto"/>
        <w:ind w:right="852" w:firstLine="0"/>
      </w:pPr>
      <w:r>
        <w:t>Чукотка, Приамурье, Приморье (географическое положение, история исследования, особенности природы).</w:t>
      </w:r>
    </w:p>
    <w:p w:rsidR="007B1D5A" w:rsidRDefault="00B147F9">
      <w:pPr>
        <w:pStyle w:val="a3"/>
        <w:spacing w:line="242" w:lineRule="auto"/>
        <w:ind w:right="854" w:firstLine="0"/>
      </w:pPr>
      <w:r>
        <w:t>Камчатка, Сахалин, Курильские острова (географическое положение, история исследования, особенности природы).</w:t>
      </w:r>
    </w:p>
    <w:p w:rsidR="007B1D5A" w:rsidRDefault="00B147F9">
      <w:pPr>
        <w:pStyle w:val="2"/>
        <w:spacing w:line="274" w:lineRule="exact"/>
      </w:pPr>
      <w:r>
        <w:t>Население</w:t>
      </w:r>
      <w:r>
        <w:rPr>
          <w:spacing w:val="-1"/>
        </w:rPr>
        <w:t xml:space="preserve"> </w:t>
      </w:r>
      <w:r>
        <w:rPr>
          <w:spacing w:val="-2"/>
        </w:rPr>
        <w:t>России.</w:t>
      </w:r>
    </w:p>
    <w:p w:rsidR="007B1D5A" w:rsidRDefault="00B147F9">
      <w:pPr>
        <w:pStyle w:val="a3"/>
        <w:ind w:right="841" w:firstLine="0"/>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w:t>
      </w:r>
      <w:r>
        <w:rPr>
          <w:spacing w:val="-1"/>
        </w:rPr>
        <w:t xml:space="preserve"> </w:t>
      </w:r>
      <w:r>
        <w:t>населения России. Городское и сельское население. Расселение и урбанизация. Типы населённых пунктов. Города России их классификация.</w:t>
      </w:r>
    </w:p>
    <w:p w:rsidR="007B1D5A" w:rsidRDefault="00B147F9">
      <w:pPr>
        <w:pStyle w:val="a3"/>
        <w:spacing w:line="275" w:lineRule="exact"/>
        <w:ind w:firstLine="0"/>
      </w:pPr>
      <w:r>
        <w:t>География</w:t>
      </w:r>
      <w:r>
        <w:rPr>
          <w:spacing w:val="-2"/>
        </w:rPr>
        <w:t xml:space="preserve"> </w:t>
      </w:r>
      <w:r>
        <w:t>своей</w:t>
      </w:r>
      <w:r>
        <w:rPr>
          <w:spacing w:val="-1"/>
        </w:rPr>
        <w:t xml:space="preserve"> </w:t>
      </w:r>
      <w:r>
        <w:rPr>
          <w:spacing w:val="-2"/>
        </w:rPr>
        <w:t>местности.</w:t>
      </w:r>
    </w:p>
    <w:p w:rsidR="007B1D5A" w:rsidRDefault="00B147F9">
      <w:pPr>
        <w:pStyle w:val="a3"/>
        <w:ind w:right="849" w:firstLine="0"/>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7B1D5A" w:rsidRDefault="00B147F9">
      <w:pPr>
        <w:pStyle w:val="2"/>
      </w:pPr>
      <w:r>
        <w:t>Хозяйство</w:t>
      </w:r>
      <w:r>
        <w:rPr>
          <w:spacing w:val="-2"/>
        </w:rPr>
        <w:t xml:space="preserve"> России.</w:t>
      </w:r>
    </w:p>
    <w:p w:rsidR="007B1D5A" w:rsidRDefault="00B147F9">
      <w:pPr>
        <w:pStyle w:val="a3"/>
        <w:ind w:right="844" w:firstLine="0"/>
      </w:pPr>
      <w: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B1D5A" w:rsidRDefault="00B147F9">
      <w:pPr>
        <w:pStyle w:val="a3"/>
        <w:ind w:right="847" w:firstLine="0"/>
      </w:pPr>
      <w: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w:t>
      </w:r>
      <w:r>
        <w:rPr>
          <w:spacing w:val="80"/>
        </w:rPr>
        <w:t xml:space="preserve"> </w:t>
      </w:r>
      <w:r>
        <w:t>АПК. Пищевая</w:t>
      </w:r>
      <w:r>
        <w:rPr>
          <w:spacing w:val="-2"/>
        </w:rPr>
        <w:t xml:space="preserve"> </w:t>
      </w:r>
      <w:r>
        <w:t>и</w:t>
      </w:r>
      <w:r>
        <w:rPr>
          <w:spacing w:val="-1"/>
        </w:rPr>
        <w:t xml:space="preserve"> </w:t>
      </w:r>
      <w:r>
        <w:t>легкая</w:t>
      </w:r>
      <w:r>
        <w:rPr>
          <w:spacing w:val="-2"/>
        </w:rPr>
        <w:t xml:space="preserve"> </w:t>
      </w:r>
      <w:r>
        <w:t>промышленность. Лесной</w:t>
      </w:r>
      <w:r>
        <w:rPr>
          <w:spacing w:val="-1"/>
        </w:rPr>
        <w:t xml:space="preserve"> </w:t>
      </w:r>
      <w:r>
        <w:t>комплекс. Состав</w:t>
      </w:r>
      <w:r>
        <w:rPr>
          <w:spacing w:val="-1"/>
        </w:rPr>
        <w:t xml:space="preserve"> </w:t>
      </w:r>
      <w:r>
        <w:t>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B1D5A" w:rsidRDefault="00B147F9">
      <w:pPr>
        <w:pStyle w:val="a3"/>
        <w:ind w:firstLine="0"/>
      </w:pPr>
      <w:r>
        <w:t>Хозяйство</w:t>
      </w:r>
      <w:r>
        <w:rPr>
          <w:spacing w:val="-1"/>
        </w:rPr>
        <w:t xml:space="preserve"> </w:t>
      </w:r>
      <w:r>
        <w:t>своей</w:t>
      </w:r>
      <w:r>
        <w:rPr>
          <w:spacing w:val="-2"/>
        </w:rPr>
        <w:t xml:space="preserve"> местности.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4" w:firstLine="0"/>
      </w:pPr>
      <w:r>
        <w:lastRenderedPageBreak/>
        <w:t>Особенности ЭГП, природно-ресурсный потенциал, население и характеристика</w:t>
      </w:r>
      <w:r>
        <w:rPr>
          <w:spacing w:val="80"/>
        </w:rPr>
        <w:t xml:space="preserve"> </w:t>
      </w:r>
      <w:r>
        <w:t>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B1D5A" w:rsidRDefault="00B147F9">
      <w:pPr>
        <w:pStyle w:val="2"/>
        <w:spacing w:before="8" w:line="273" w:lineRule="exact"/>
      </w:pPr>
      <w:r>
        <w:t>Районы</w:t>
      </w:r>
      <w:r>
        <w:rPr>
          <w:spacing w:val="-3"/>
        </w:rPr>
        <w:t xml:space="preserve"> </w:t>
      </w:r>
      <w:r>
        <w:rPr>
          <w:spacing w:val="-2"/>
        </w:rPr>
        <w:t>России.</w:t>
      </w:r>
    </w:p>
    <w:p w:rsidR="007B1D5A" w:rsidRDefault="00B147F9">
      <w:pPr>
        <w:pStyle w:val="a3"/>
        <w:ind w:right="848" w:firstLine="0"/>
      </w:pPr>
      <w: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B1D5A" w:rsidRDefault="00B147F9">
      <w:pPr>
        <w:pStyle w:val="a3"/>
        <w:ind w:right="843" w:firstLine="0"/>
      </w:pPr>
      <w: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7B1D5A" w:rsidRDefault="00B147F9">
      <w:pPr>
        <w:pStyle w:val="a3"/>
        <w:ind w:right="848" w:firstLine="0"/>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B1D5A" w:rsidRDefault="00B147F9">
      <w:pPr>
        <w:pStyle w:val="a3"/>
        <w:ind w:right="849" w:firstLine="0"/>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B1D5A" w:rsidRDefault="00B147F9">
      <w:pPr>
        <w:pStyle w:val="a3"/>
        <w:ind w:right="849" w:firstLine="0"/>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B1D5A" w:rsidRDefault="00B147F9">
      <w:pPr>
        <w:pStyle w:val="a3"/>
        <w:ind w:right="843" w:firstLine="0"/>
      </w:pPr>
      <w:r>
        <w:t>Калининградская</w:t>
      </w:r>
      <w:r>
        <w:rPr>
          <w:spacing w:val="-3"/>
        </w:rPr>
        <w:t xml:space="preserve"> </w:t>
      </w:r>
      <w:r>
        <w:t>область:</w:t>
      </w:r>
      <w:r>
        <w:rPr>
          <w:spacing w:val="-7"/>
        </w:rPr>
        <w:t xml:space="preserve"> </w:t>
      </w:r>
      <w:r>
        <w:t>особенности</w:t>
      </w:r>
      <w:r>
        <w:rPr>
          <w:spacing w:val="-2"/>
        </w:rPr>
        <w:t xml:space="preserve"> </w:t>
      </w:r>
      <w:r>
        <w:t>ЭГП,</w:t>
      </w:r>
      <w:r>
        <w:rPr>
          <w:spacing w:val="-1"/>
        </w:rPr>
        <w:t xml:space="preserve"> </w:t>
      </w:r>
      <w:r>
        <w:t>природно-ресурсный</w:t>
      </w:r>
      <w:r>
        <w:rPr>
          <w:spacing w:val="-2"/>
        </w:rPr>
        <w:t xml:space="preserve"> </w:t>
      </w:r>
      <w:r>
        <w:t>потенциал,</w:t>
      </w:r>
      <w:r>
        <w:rPr>
          <w:spacing w:val="-5"/>
        </w:rPr>
        <w:t xml:space="preserve"> </w:t>
      </w:r>
      <w:r>
        <w:t>население</w:t>
      </w:r>
      <w:r>
        <w:rPr>
          <w:spacing w:val="-4"/>
        </w:rPr>
        <w:t xml:space="preserve"> </w:t>
      </w:r>
      <w:r>
        <w:t xml:space="preserve">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w:t>
      </w:r>
      <w:r>
        <w:rPr>
          <w:spacing w:val="-2"/>
        </w:rPr>
        <w:t>хозяйства.</w:t>
      </w:r>
    </w:p>
    <w:p w:rsidR="007B1D5A" w:rsidRDefault="00B147F9">
      <w:pPr>
        <w:pStyle w:val="a3"/>
        <w:tabs>
          <w:tab w:val="left" w:pos="2167"/>
          <w:tab w:val="left" w:pos="2421"/>
          <w:tab w:val="left" w:pos="3347"/>
          <w:tab w:val="left" w:pos="3419"/>
          <w:tab w:val="left" w:pos="3764"/>
          <w:tab w:val="left" w:pos="4421"/>
          <w:tab w:val="left" w:pos="5563"/>
          <w:tab w:val="left" w:pos="5668"/>
          <w:tab w:val="left" w:pos="6848"/>
          <w:tab w:val="left" w:pos="7217"/>
          <w:tab w:val="left" w:pos="8004"/>
          <w:tab w:val="left" w:pos="8402"/>
        </w:tabs>
        <w:ind w:right="850" w:firstLine="0"/>
        <w:jc w:val="left"/>
      </w:pPr>
      <w:r>
        <w:t xml:space="preserve">Моря Атлантического океана, омывающие Россию: транспортное значение, ресурсы. </w:t>
      </w:r>
      <w:r>
        <w:rPr>
          <w:spacing w:val="-2"/>
        </w:rPr>
        <w:t>Европейский</w:t>
      </w:r>
      <w:r>
        <w:tab/>
      </w:r>
      <w:r>
        <w:tab/>
      </w:r>
      <w:r>
        <w:rPr>
          <w:spacing w:val="-2"/>
        </w:rPr>
        <w:t>Север:</w:t>
      </w:r>
      <w:r>
        <w:tab/>
      </w:r>
      <w:r>
        <w:rPr>
          <w:spacing w:val="-2"/>
        </w:rPr>
        <w:t>история</w:t>
      </w:r>
      <w:r>
        <w:tab/>
      </w:r>
      <w:r>
        <w:rPr>
          <w:spacing w:val="-2"/>
        </w:rPr>
        <w:t>освоения,</w:t>
      </w:r>
      <w:r>
        <w:tab/>
      </w:r>
      <w:r>
        <w:tab/>
      </w:r>
      <w:r>
        <w:rPr>
          <w:spacing w:val="-2"/>
        </w:rPr>
        <w:t>особенности</w:t>
      </w:r>
      <w:r>
        <w:tab/>
      </w:r>
      <w:r>
        <w:rPr>
          <w:spacing w:val="-4"/>
        </w:rPr>
        <w:t>ЭГП,</w:t>
      </w:r>
      <w:r>
        <w:tab/>
      </w:r>
      <w:r>
        <w:rPr>
          <w:spacing w:val="-2"/>
        </w:rPr>
        <w:t>природно-ресурсный потенциал,</w:t>
      </w:r>
      <w:r>
        <w:tab/>
      </w:r>
      <w:r>
        <w:rPr>
          <w:spacing w:val="-2"/>
        </w:rPr>
        <w:t>население</w:t>
      </w:r>
      <w:r>
        <w:tab/>
      </w:r>
      <w:r>
        <w:tab/>
      </w:r>
      <w:r>
        <w:rPr>
          <w:spacing w:val="-10"/>
        </w:rPr>
        <w:t>и</w:t>
      </w:r>
      <w:r>
        <w:tab/>
      </w:r>
      <w:r>
        <w:rPr>
          <w:spacing w:val="-2"/>
        </w:rPr>
        <w:t>характеристика</w:t>
      </w:r>
      <w:r>
        <w:tab/>
      </w:r>
      <w:r>
        <w:rPr>
          <w:spacing w:val="-2"/>
        </w:rPr>
        <w:t>хозяйства.</w:t>
      </w:r>
      <w:r>
        <w:tab/>
      </w:r>
      <w:r>
        <w:rPr>
          <w:spacing w:val="-2"/>
        </w:rPr>
        <w:t>Особенности</w:t>
      </w:r>
      <w:r>
        <w:tab/>
      </w:r>
      <w:r>
        <w:rPr>
          <w:spacing w:val="-2"/>
        </w:rPr>
        <w:t xml:space="preserve">территориальной </w:t>
      </w:r>
      <w:r>
        <w:t>структуры хозяйства, специализация района. География важнейших отраслей хозяйства.</w:t>
      </w:r>
    </w:p>
    <w:p w:rsidR="007B1D5A" w:rsidRDefault="00B147F9">
      <w:pPr>
        <w:pStyle w:val="a3"/>
        <w:ind w:right="844" w:firstLine="0"/>
      </w:pPr>
      <w:r>
        <w:t>Поволжье: особенности ЭГП, природно-ресурсный потенциал, население и</w:t>
      </w:r>
      <w:r>
        <w:rPr>
          <w:spacing w:val="40"/>
        </w:rPr>
        <w:t xml:space="preserve"> </w:t>
      </w:r>
      <w:r>
        <w:t>характеристика хозяйства. Особенности территориальной структуры хозяйства, специализация района. География важнейших отраслей хозяйства.</w:t>
      </w:r>
    </w:p>
    <w:p w:rsidR="007B1D5A" w:rsidRDefault="00B147F9">
      <w:pPr>
        <w:pStyle w:val="a3"/>
        <w:spacing w:before="1"/>
        <w:ind w:right="853" w:firstLine="0"/>
      </w:pPr>
      <w:r>
        <w:t>Крым: особенности ЭГП, природно-ресурсный потенциал, население и характеристика хозяйства. Рекреационное</w:t>
      </w:r>
      <w:r>
        <w:rPr>
          <w:spacing w:val="-1"/>
        </w:rPr>
        <w:t xml:space="preserve"> </w:t>
      </w:r>
      <w:r>
        <w:t>хозяйство. Особенности территориальной структуры хозяйства, специализация. География важнейших отраслей хозяйства.</w:t>
      </w:r>
    </w:p>
    <w:p w:rsidR="007B1D5A" w:rsidRDefault="00B147F9">
      <w:pPr>
        <w:pStyle w:val="a3"/>
        <w:ind w:right="849" w:firstLine="0"/>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7B1D5A" w:rsidRDefault="00B147F9">
      <w:pPr>
        <w:pStyle w:val="a3"/>
        <w:spacing w:before="1" w:line="275" w:lineRule="exact"/>
        <w:ind w:firstLine="0"/>
      </w:pPr>
      <w:r>
        <w:t>Южные</w:t>
      </w:r>
      <w:r>
        <w:rPr>
          <w:spacing w:val="-6"/>
        </w:rPr>
        <w:t xml:space="preserve"> </w:t>
      </w:r>
      <w:r>
        <w:t>моря</w:t>
      </w:r>
      <w:r>
        <w:rPr>
          <w:spacing w:val="-6"/>
        </w:rPr>
        <w:t xml:space="preserve"> </w:t>
      </w:r>
      <w:r>
        <w:t>России:</w:t>
      </w:r>
      <w:r>
        <w:rPr>
          <w:spacing w:val="-7"/>
        </w:rPr>
        <w:t xml:space="preserve"> </w:t>
      </w:r>
      <w:r>
        <w:t>транспортное</w:t>
      </w:r>
      <w:r>
        <w:rPr>
          <w:spacing w:val="-3"/>
        </w:rPr>
        <w:t xml:space="preserve"> </w:t>
      </w:r>
      <w:r>
        <w:t xml:space="preserve">значение, </w:t>
      </w:r>
      <w:r>
        <w:rPr>
          <w:spacing w:val="-2"/>
        </w:rPr>
        <w:t>ресурсы.</w:t>
      </w:r>
    </w:p>
    <w:p w:rsidR="007B1D5A" w:rsidRDefault="00B147F9">
      <w:pPr>
        <w:pStyle w:val="a3"/>
        <w:ind w:right="846" w:firstLine="0"/>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B1D5A" w:rsidRDefault="00B147F9">
      <w:pPr>
        <w:pStyle w:val="a3"/>
        <w:spacing w:before="2" w:line="275" w:lineRule="exact"/>
        <w:ind w:firstLine="0"/>
      </w:pPr>
      <w:r>
        <w:t>Азиатская</w:t>
      </w:r>
      <w:r>
        <w:rPr>
          <w:spacing w:val="-5"/>
        </w:rPr>
        <w:t xml:space="preserve"> </w:t>
      </w:r>
      <w:r>
        <w:t>часть</w:t>
      </w:r>
      <w:r>
        <w:rPr>
          <w:spacing w:val="-4"/>
        </w:rPr>
        <w:t xml:space="preserve"> </w:t>
      </w:r>
      <w:r>
        <w:rPr>
          <w:spacing w:val="-2"/>
        </w:rPr>
        <w:t>России.</w:t>
      </w:r>
    </w:p>
    <w:p w:rsidR="007B1D5A" w:rsidRDefault="00B147F9">
      <w:pPr>
        <w:pStyle w:val="a3"/>
        <w:ind w:right="846" w:firstLine="0"/>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B1D5A" w:rsidRDefault="00B147F9">
      <w:pPr>
        <w:pStyle w:val="a3"/>
        <w:spacing w:before="1" w:line="275" w:lineRule="exact"/>
        <w:ind w:firstLine="0"/>
      </w:pPr>
      <w:r>
        <w:t>Моря</w:t>
      </w:r>
      <w:r>
        <w:rPr>
          <w:spacing w:val="-6"/>
        </w:rPr>
        <w:t xml:space="preserve"> </w:t>
      </w:r>
      <w:r>
        <w:t>Северного</w:t>
      </w:r>
      <w:r>
        <w:rPr>
          <w:spacing w:val="-3"/>
        </w:rPr>
        <w:t xml:space="preserve"> </w:t>
      </w:r>
      <w:r>
        <w:t>Ледовитого</w:t>
      </w:r>
      <w:r>
        <w:rPr>
          <w:spacing w:val="-4"/>
        </w:rPr>
        <w:t xml:space="preserve"> </w:t>
      </w:r>
      <w:r>
        <w:t>океана:</w:t>
      </w:r>
      <w:r>
        <w:rPr>
          <w:spacing w:val="-3"/>
        </w:rPr>
        <w:t xml:space="preserve"> </w:t>
      </w:r>
      <w:r>
        <w:t>транспортное</w:t>
      </w:r>
      <w:r>
        <w:rPr>
          <w:spacing w:val="-9"/>
        </w:rPr>
        <w:t xml:space="preserve"> </w:t>
      </w:r>
      <w:r>
        <w:t>значение,</w:t>
      </w:r>
      <w:r>
        <w:rPr>
          <w:spacing w:val="-6"/>
        </w:rPr>
        <w:t xml:space="preserve"> </w:t>
      </w:r>
      <w:r>
        <w:rPr>
          <w:spacing w:val="-2"/>
        </w:rPr>
        <w:t>ресурсы.</w:t>
      </w:r>
    </w:p>
    <w:p w:rsidR="007B1D5A" w:rsidRDefault="00B147F9">
      <w:pPr>
        <w:pStyle w:val="a3"/>
        <w:ind w:right="846" w:firstLine="0"/>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B1D5A" w:rsidRDefault="00B147F9">
      <w:pPr>
        <w:pStyle w:val="a3"/>
        <w:spacing w:before="1" w:line="275" w:lineRule="exact"/>
        <w:ind w:firstLine="0"/>
      </w:pPr>
      <w:r>
        <w:t>Моря</w:t>
      </w:r>
      <w:r>
        <w:rPr>
          <w:spacing w:val="-9"/>
        </w:rPr>
        <w:t xml:space="preserve"> </w:t>
      </w:r>
      <w:r>
        <w:t>Тихого</w:t>
      </w:r>
      <w:r>
        <w:rPr>
          <w:spacing w:val="-6"/>
        </w:rPr>
        <w:t xml:space="preserve"> </w:t>
      </w:r>
      <w:r>
        <w:t>океана:</w:t>
      </w:r>
      <w:r>
        <w:rPr>
          <w:spacing w:val="-2"/>
        </w:rPr>
        <w:t xml:space="preserve"> </w:t>
      </w:r>
      <w:r>
        <w:t>транспортное</w:t>
      </w:r>
      <w:r>
        <w:rPr>
          <w:spacing w:val="-7"/>
        </w:rPr>
        <w:t xml:space="preserve"> </w:t>
      </w:r>
      <w:r>
        <w:t>значение,</w:t>
      </w:r>
      <w:r>
        <w:rPr>
          <w:spacing w:val="1"/>
        </w:rPr>
        <w:t xml:space="preserve"> </w:t>
      </w:r>
      <w:r>
        <w:rPr>
          <w:spacing w:val="-2"/>
        </w:rPr>
        <w:t>ресурсы.</w:t>
      </w:r>
    </w:p>
    <w:p w:rsidR="007B1D5A" w:rsidRDefault="00B147F9">
      <w:pPr>
        <w:pStyle w:val="a3"/>
        <w:spacing w:line="242" w:lineRule="auto"/>
        <w:ind w:right="853" w:firstLine="0"/>
      </w:pPr>
      <w:r>
        <w:t>Дальний Восток: формирование территории, этапы и проблемы освоения, особенности ЭГП,</w:t>
      </w:r>
      <w:r>
        <w:rPr>
          <w:spacing w:val="79"/>
        </w:rPr>
        <w:t xml:space="preserve">  </w:t>
      </w:r>
      <w:r>
        <w:t>природно-ресурсный</w:t>
      </w:r>
      <w:r>
        <w:rPr>
          <w:spacing w:val="78"/>
        </w:rPr>
        <w:t xml:space="preserve">  </w:t>
      </w:r>
      <w:r>
        <w:t>потенциал,</w:t>
      </w:r>
      <w:r>
        <w:rPr>
          <w:spacing w:val="77"/>
        </w:rPr>
        <w:t xml:space="preserve">  </w:t>
      </w:r>
      <w:r>
        <w:t>население</w:t>
      </w:r>
      <w:r>
        <w:rPr>
          <w:spacing w:val="78"/>
        </w:rPr>
        <w:t xml:space="preserve">  </w:t>
      </w:r>
      <w:r>
        <w:t>и</w:t>
      </w:r>
      <w:r>
        <w:rPr>
          <w:spacing w:val="78"/>
        </w:rPr>
        <w:t xml:space="preserve">  </w:t>
      </w:r>
      <w:r>
        <w:t>характеристика</w:t>
      </w:r>
      <w:r>
        <w:rPr>
          <w:spacing w:val="80"/>
        </w:rPr>
        <w:t xml:space="preserve">  </w:t>
      </w:r>
      <w:r>
        <w:t>хозяйства.</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ind w:right="848" w:firstLine="0"/>
      </w:pPr>
      <w:r>
        <w:lastRenderedPageBreak/>
        <w:t>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B1D5A" w:rsidRDefault="00B147F9">
      <w:pPr>
        <w:pStyle w:val="2"/>
        <w:spacing w:before="8" w:line="273" w:lineRule="exact"/>
      </w:pPr>
      <w:r>
        <w:t>Россия</w:t>
      </w:r>
      <w:r>
        <w:rPr>
          <w:spacing w:val="2"/>
        </w:rPr>
        <w:t xml:space="preserve"> </w:t>
      </w:r>
      <w:r>
        <w:t xml:space="preserve">в </w:t>
      </w:r>
      <w:r>
        <w:rPr>
          <w:spacing w:val="-4"/>
        </w:rPr>
        <w:t>мире.</w:t>
      </w:r>
    </w:p>
    <w:p w:rsidR="007B1D5A" w:rsidRDefault="00B147F9">
      <w:pPr>
        <w:pStyle w:val="a3"/>
        <w:ind w:right="841" w:firstLine="0"/>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7B1D5A" w:rsidRDefault="00B147F9">
      <w:pPr>
        <w:pStyle w:val="a3"/>
        <w:spacing w:line="242" w:lineRule="auto"/>
        <w:ind w:right="5742" w:firstLine="0"/>
        <w:jc w:val="left"/>
      </w:pPr>
      <w:r>
        <w:t>Примерные</w:t>
      </w:r>
      <w:r>
        <w:rPr>
          <w:spacing w:val="-10"/>
        </w:rPr>
        <w:t xml:space="preserve"> </w:t>
      </w:r>
      <w:r>
        <w:t>темы</w:t>
      </w:r>
      <w:r>
        <w:rPr>
          <w:spacing w:val="-12"/>
        </w:rPr>
        <w:t xml:space="preserve"> </w:t>
      </w:r>
      <w:r>
        <w:t>практических</w:t>
      </w:r>
      <w:r>
        <w:rPr>
          <w:spacing w:val="-13"/>
        </w:rPr>
        <w:t xml:space="preserve"> </w:t>
      </w:r>
      <w:r>
        <w:t>работ Работа с картой «Имена на карте».</w:t>
      </w:r>
    </w:p>
    <w:p w:rsidR="007B1D5A" w:rsidRDefault="00B147F9">
      <w:pPr>
        <w:pStyle w:val="a3"/>
        <w:spacing w:line="242" w:lineRule="auto"/>
        <w:ind w:right="855" w:firstLine="0"/>
        <w:jc w:val="left"/>
      </w:pPr>
      <w:r>
        <w:t>Описание</w:t>
      </w:r>
      <w:r>
        <w:rPr>
          <w:spacing w:val="80"/>
          <w:w w:val="150"/>
        </w:rPr>
        <w:t xml:space="preserve"> </w:t>
      </w:r>
      <w:r>
        <w:t>и</w:t>
      </w:r>
      <w:r>
        <w:rPr>
          <w:spacing w:val="80"/>
          <w:w w:val="150"/>
        </w:rPr>
        <w:t xml:space="preserve"> </w:t>
      </w:r>
      <w:r>
        <w:t>нанесение</w:t>
      </w:r>
      <w:r>
        <w:rPr>
          <w:spacing w:val="80"/>
          <w:w w:val="150"/>
        </w:rPr>
        <w:t xml:space="preserve"> </w:t>
      </w:r>
      <w:r>
        <w:t>на</w:t>
      </w:r>
      <w:r>
        <w:rPr>
          <w:spacing w:val="80"/>
          <w:w w:val="150"/>
        </w:rPr>
        <w:t xml:space="preserve"> </w:t>
      </w:r>
      <w:r>
        <w:t>контурную</w:t>
      </w:r>
      <w:r>
        <w:rPr>
          <w:spacing w:val="80"/>
          <w:w w:val="150"/>
        </w:rPr>
        <w:t xml:space="preserve"> </w:t>
      </w:r>
      <w:r>
        <w:t>карту</w:t>
      </w:r>
      <w:r>
        <w:rPr>
          <w:spacing w:val="80"/>
          <w:w w:val="150"/>
        </w:rPr>
        <w:t xml:space="preserve"> </w:t>
      </w:r>
      <w:r>
        <w:t>географических</w:t>
      </w:r>
      <w:r>
        <w:rPr>
          <w:spacing w:val="80"/>
          <w:w w:val="150"/>
        </w:rPr>
        <w:t xml:space="preserve"> </w:t>
      </w:r>
      <w:r>
        <w:t>объектов</w:t>
      </w:r>
      <w:r>
        <w:rPr>
          <w:spacing w:val="80"/>
          <w:w w:val="150"/>
        </w:rPr>
        <w:t xml:space="preserve"> </w:t>
      </w:r>
      <w:r>
        <w:t>изученных маршрутов путешественников.</w:t>
      </w:r>
    </w:p>
    <w:p w:rsidR="007B1D5A" w:rsidRDefault="00B147F9">
      <w:pPr>
        <w:pStyle w:val="a3"/>
        <w:spacing w:line="242" w:lineRule="auto"/>
        <w:ind w:right="2241" w:firstLine="0"/>
        <w:jc w:val="left"/>
      </w:pPr>
      <w:r>
        <w:t>Определение</w:t>
      </w:r>
      <w:r>
        <w:rPr>
          <w:spacing w:val="-5"/>
        </w:rPr>
        <w:t xml:space="preserve"> </w:t>
      </w:r>
      <w:r>
        <w:t>зенитального положения</w:t>
      </w:r>
      <w:r>
        <w:rPr>
          <w:spacing w:val="-9"/>
        </w:rPr>
        <w:t xml:space="preserve"> </w:t>
      </w:r>
      <w:r>
        <w:t>Солнца</w:t>
      </w:r>
      <w:r>
        <w:rPr>
          <w:spacing w:val="-10"/>
        </w:rPr>
        <w:t xml:space="preserve"> </w:t>
      </w:r>
      <w:r>
        <w:t>в</w:t>
      </w:r>
      <w:r>
        <w:rPr>
          <w:spacing w:val="-3"/>
        </w:rPr>
        <w:t xml:space="preserve"> </w:t>
      </w:r>
      <w:r>
        <w:t>разные</w:t>
      </w:r>
      <w:r>
        <w:rPr>
          <w:spacing w:val="-5"/>
        </w:rPr>
        <w:t xml:space="preserve"> </w:t>
      </w:r>
      <w:r>
        <w:t>периоды</w:t>
      </w:r>
      <w:r>
        <w:rPr>
          <w:spacing w:val="-7"/>
        </w:rPr>
        <w:t xml:space="preserve"> </w:t>
      </w:r>
      <w:r>
        <w:t>года. Определение координат географических объектов по карте.</w:t>
      </w:r>
    </w:p>
    <w:p w:rsidR="007B1D5A" w:rsidRDefault="00B147F9">
      <w:pPr>
        <w:pStyle w:val="a3"/>
        <w:spacing w:line="271" w:lineRule="exact"/>
        <w:ind w:firstLine="0"/>
        <w:jc w:val="left"/>
      </w:pPr>
      <w:r>
        <w:t>Определение</w:t>
      </w:r>
      <w:r>
        <w:rPr>
          <w:spacing w:val="-5"/>
        </w:rPr>
        <w:t xml:space="preserve"> </w:t>
      </w:r>
      <w:r>
        <w:t>положения</w:t>
      </w:r>
      <w:r>
        <w:rPr>
          <w:spacing w:val="-12"/>
        </w:rPr>
        <w:t xml:space="preserve"> </w:t>
      </w:r>
      <w:r>
        <w:t>объектов</w:t>
      </w:r>
      <w:r>
        <w:rPr>
          <w:spacing w:val="-9"/>
        </w:rPr>
        <w:t xml:space="preserve"> </w:t>
      </w:r>
      <w:r>
        <w:t>относительно</w:t>
      </w:r>
      <w:r>
        <w:rPr>
          <w:spacing w:val="-2"/>
        </w:rPr>
        <w:t xml:space="preserve"> </w:t>
      </w:r>
      <w:r>
        <w:t xml:space="preserve">друг </w:t>
      </w:r>
      <w:r>
        <w:rPr>
          <w:spacing w:val="-2"/>
        </w:rPr>
        <w:t>друга:</w:t>
      </w:r>
    </w:p>
    <w:p w:rsidR="007B1D5A" w:rsidRDefault="00B147F9">
      <w:pPr>
        <w:pStyle w:val="a3"/>
        <w:spacing w:line="275" w:lineRule="exact"/>
        <w:ind w:firstLine="0"/>
        <w:jc w:val="left"/>
      </w:pPr>
      <w:r>
        <w:t>Определение</w:t>
      </w:r>
      <w:r>
        <w:rPr>
          <w:spacing w:val="-4"/>
        </w:rPr>
        <w:t xml:space="preserve"> </w:t>
      </w:r>
      <w:r>
        <w:t>направлений</w:t>
      </w:r>
      <w:r>
        <w:rPr>
          <w:spacing w:val="-6"/>
        </w:rPr>
        <w:t xml:space="preserve"> </w:t>
      </w:r>
      <w:r>
        <w:t>и</w:t>
      </w:r>
      <w:r>
        <w:rPr>
          <w:spacing w:val="-1"/>
        </w:rPr>
        <w:t xml:space="preserve"> </w:t>
      </w:r>
      <w:r>
        <w:t>расстояний</w:t>
      </w:r>
      <w:r>
        <w:rPr>
          <w:spacing w:val="-2"/>
        </w:rPr>
        <w:t xml:space="preserve"> </w:t>
      </w:r>
      <w:r>
        <w:t>по</w:t>
      </w:r>
      <w:r>
        <w:rPr>
          <w:spacing w:val="-2"/>
        </w:rPr>
        <w:t xml:space="preserve"> </w:t>
      </w:r>
      <w:r>
        <w:t>глобусу</w:t>
      </w:r>
      <w:r>
        <w:rPr>
          <w:spacing w:val="-12"/>
        </w:rPr>
        <w:t xml:space="preserve"> </w:t>
      </w:r>
      <w:r>
        <w:t>и</w:t>
      </w:r>
      <w:r>
        <w:rPr>
          <w:spacing w:val="-1"/>
        </w:rPr>
        <w:t xml:space="preserve"> </w:t>
      </w:r>
      <w:r>
        <w:rPr>
          <w:spacing w:val="-2"/>
        </w:rPr>
        <w:t>карте.</w:t>
      </w:r>
    </w:p>
    <w:p w:rsidR="007B1D5A" w:rsidRDefault="00B147F9">
      <w:pPr>
        <w:pStyle w:val="a3"/>
        <w:spacing w:line="242" w:lineRule="auto"/>
        <w:ind w:right="855" w:firstLine="0"/>
        <w:jc w:val="left"/>
      </w:pPr>
      <w:r>
        <w:t xml:space="preserve">Определение высот и глубин географических объектов с использованием шкалы высот и </w:t>
      </w:r>
      <w:r>
        <w:rPr>
          <w:spacing w:val="-2"/>
        </w:rPr>
        <w:t>глубин.</w:t>
      </w:r>
    </w:p>
    <w:p w:rsidR="007B1D5A" w:rsidRDefault="00B147F9">
      <w:pPr>
        <w:pStyle w:val="a3"/>
        <w:ind w:right="6837" w:firstLine="0"/>
        <w:jc w:val="left"/>
      </w:pPr>
      <w:r>
        <w:t>Определение азимута. Ориентирование</w:t>
      </w:r>
      <w:r>
        <w:rPr>
          <w:spacing w:val="-15"/>
        </w:rPr>
        <w:t xml:space="preserve"> </w:t>
      </w:r>
      <w:r>
        <w:t>на</w:t>
      </w:r>
      <w:r>
        <w:rPr>
          <w:spacing w:val="-15"/>
        </w:rPr>
        <w:t xml:space="preserve"> </w:t>
      </w:r>
      <w:r>
        <w:t>местности. Составление плана местности.</w:t>
      </w:r>
    </w:p>
    <w:p w:rsidR="007B1D5A" w:rsidRDefault="00B147F9">
      <w:pPr>
        <w:pStyle w:val="a3"/>
        <w:ind w:right="2241" w:firstLine="0"/>
        <w:jc w:val="left"/>
      </w:pPr>
      <w:r>
        <w:t>Работа с коллекциями минералов, горных пород, полезных ископаемых. Работа</w:t>
      </w:r>
      <w:r>
        <w:rPr>
          <w:spacing w:val="-7"/>
        </w:rPr>
        <w:t xml:space="preserve"> </w:t>
      </w:r>
      <w:r>
        <w:t>с</w:t>
      </w:r>
      <w:r>
        <w:rPr>
          <w:spacing w:val="-7"/>
        </w:rPr>
        <w:t xml:space="preserve"> </w:t>
      </w:r>
      <w:r>
        <w:t>картографическими</w:t>
      </w:r>
      <w:r>
        <w:rPr>
          <w:spacing w:val="-5"/>
        </w:rPr>
        <w:t xml:space="preserve"> </w:t>
      </w:r>
      <w:r>
        <w:t>источниками:</w:t>
      </w:r>
      <w:r>
        <w:rPr>
          <w:spacing w:val="-6"/>
        </w:rPr>
        <w:t xml:space="preserve"> </w:t>
      </w:r>
      <w:r>
        <w:t>нанесение</w:t>
      </w:r>
      <w:r>
        <w:rPr>
          <w:spacing w:val="-7"/>
        </w:rPr>
        <w:t xml:space="preserve"> </w:t>
      </w:r>
      <w:r>
        <w:t>элементов</w:t>
      </w:r>
      <w:r>
        <w:rPr>
          <w:spacing w:val="-5"/>
        </w:rPr>
        <w:t xml:space="preserve"> </w:t>
      </w:r>
      <w:r>
        <w:t>рельефа.</w:t>
      </w:r>
    </w:p>
    <w:p w:rsidR="007B1D5A" w:rsidRDefault="00B147F9">
      <w:pPr>
        <w:pStyle w:val="a3"/>
        <w:spacing w:line="237" w:lineRule="auto"/>
        <w:ind w:right="850" w:firstLine="0"/>
        <w:jc w:val="left"/>
      </w:pPr>
      <w:r>
        <w:t>Описание</w:t>
      </w:r>
      <w:r>
        <w:rPr>
          <w:spacing w:val="30"/>
        </w:rPr>
        <w:t xml:space="preserve"> </w:t>
      </w:r>
      <w:r>
        <w:t>элементов</w:t>
      </w:r>
      <w:r>
        <w:rPr>
          <w:spacing w:val="34"/>
        </w:rPr>
        <w:t xml:space="preserve"> </w:t>
      </w:r>
      <w:r>
        <w:t>рельефа.</w:t>
      </w:r>
      <w:r>
        <w:rPr>
          <w:spacing w:val="33"/>
        </w:rPr>
        <w:t xml:space="preserve"> </w:t>
      </w:r>
      <w:r>
        <w:t>Определение</w:t>
      </w:r>
      <w:r>
        <w:rPr>
          <w:spacing w:val="30"/>
        </w:rPr>
        <w:t xml:space="preserve"> </w:t>
      </w:r>
      <w:r>
        <w:t>и</w:t>
      </w:r>
      <w:r>
        <w:rPr>
          <w:spacing w:val="32"/>
        </w:rPr>
        <w:t xml:space="preserve"> </w:t>
      </w:r>
      <w:r>
        <w:t>объяснение</w:t>
      </w:r>
      <w:r>
        <w:rPr>
          <w:spacing w:val="30"/>
        </w:rPr>
        <w:t xml:space="preserve"> </w:t>
      </w:r>
      <w:r>
        <w:t>изменений</w:t>
      </w:r>
      <w:r>
        <w:rPr>
          <w:spacing w:val="32"/>
        </w:rPr>
        <w:t xml:space="preserve"> </w:t>
      </w:r>
      <w:r>
        <w:t>элементов</w:t>
      </w:r>
      <w:r>
        <w:rPr>
          <w:spacing w:val="33"/>
        </w:rPr>
        <w:t xml:space="preserve"> </w:t>
      </w:r>
      <w:r>
        <w:t>рельефа своей местности под воздействием хозяйственной деятельности человека.</w:t>
      </w:r>
    </w:p>
    <w:p w:rsidR="007B1D5A" w:rsidRDefault="00B147F9">
      <w:pPr>
        <w:pStyle w:val="a3"/>
        <w:spacing w:line="237" w:lineRule="auto"/>
        <w:ind w:right="2241" w:firstLine="0"/>
        <w:jc w:val="left"/>
      </w:pPr>
      <w:r>
        <w:t>Работа</w:t>
      </w:r>
      <w:r>
        <w:rPr>
          <w:spacing w:val="-7"/>
        </w:rPr>
        <w:t xml:space="preserve"> </w:t>
      </w:r>
      <w:r>
        <w:t>с</w:t>
      </w:r>
      <w:r>
        <w:rPr>
          <w:spacing w:val="-7"/>
        </w:rPr>
        <w:t xml:space="preserve"> </w:t>
      </w:r>
      <w:r>
        <w:t>картографическими</w:t>
      </w:r>
      <w:r>
        <w:rPr>
          <w:spacing w:val="-5"/>
        </w:rPr>
        <w:t xml:space="preserve"> </w:t>
      </w:r>
      <w:r>
        <w:t>источниками:</w:t>
      </w:r>
      <w:r>
        <w:rPr>
          <w:spacing w:val="-6"/>
        </w:rPr>
        <w:t xml:space="preserve"> </w:t>
      </w:r>
      <w:r>
        <w:t>нанесение</w:t>
      </w:r>
      <w:r>
        <w:rPr>
          <w:spacing w:val="-7"/>
        </w:rPr>
        <w:t xml:space="preserve"> </w:t>
      </w:r>
      <w:r>
        <w:t>объектов</w:t>
      </w:r>
      <w:r>
        <w:rPr>
          <w:spacing w:val="-8"/>
        </w:rPr>
        <w:t xml:space="preserve"> </w:t>
      </w:r>
      <w:r>
        <w:t>гидрографии. Описание объектов гидрографии.</w:t>
      </w:r>
    </w:p>
    <w:p w:rsidR="007B1D5A" w:rsidRDefault="00B147F9">
      <w:pPr>
        <w:pStyle w:val="a3"/>
        <w:spacing w:line="275" w:lineRule="exact"/>
        <w:ind w:firstLine="0"/>
        <w:jc w:val="left"/>
      </w:pPr>
      <w:r>
        <w:t>Ведение</w:t>
      </w:r>
      <w:r>
        <w:rPr>
          <w:spacing w:val="-5"/>
        </w:rPr>
        <w:t xml:space="preserve"> </w:t>
      </w:r>
      <w:r>
        <w:t>дневника</w:t>
      </w:r>
      <w:r>
        <w:rPr>
          <w:spacing w:val="-5"/>
        </w:rPr>
        <w:t xml:space="preserve"> </w:t>
      </w:r>
      <w:r>
        <w:rPr>
          <w:spacing w:val="-2"/>
        </w:rPr>
        <w:t>погоды.</w:t>
      </w:r>
    </w:p>
    <w:p w:rsidR="007B1D5A" w:rsidRDefault="00B147F9">
      <w:pPr>
        <w:pStyle w:val="a3"/>
        <w:spacing w:line="242" w:lineRule="auto"/>
        <w:ind w:firstLine="0"/>
        <w:jc w:val="left"/>
      </w:pPr>
      <w:r>
        <w:t>Работа</w:t>
      </w:r>
      <w:r>
        <w:rPr>
          <w:spacing w:val="30"/>
        </w:rPr>
        <w:t xml:space="preserve"> </w:t>
      </w:r>
      <w:r>
        <w:t>с</w:t>
      </w:r>
      <w:r>
        <w:rPr>
          <w:spacing w:val="29"/>
        </w:rPr>
        <w:t xml:space="preserve"> </w:t>
      </w:r>
      <w:r>
        <w:t>метеоприборами</w:t>
      </w:r>
      <w:r>
        <w:rPr>
          <w:spacing w:val="31"/>
        </w:rPr>
        <w:t xml:space="preserve"> </w:t>
      </w:r>
      <w:r>
        <w:t>(проведение</w:t>
      </w:r>
      <w:r>
        <w:rPr>
          <w:spacing w:val="29"/>
        </w:rPr>
        <w:t xml:space="preserve"> </w:t>
      </w:r>
      <w:r>
        <w:t>наблюдений</w:t>
      </w:r>
      <w:r>
        <w:rPr>
          <w:spacing w:val="38"/>
        </w:rPr>
        <w:t xml:space="preserve"> </w:t>
      </w:r>
      <w:r>
        <w:t>и</w:t>
      </w:r>
      <w:r>
        <w:rPr>
          <w:spacing w:val="31"/>
        </w:rPr>
        <w:t xml:space="preserve"> </w:t>
      </w:r>
      <w:r>
        <w:t>измерений,</w:t>
      </w:r>
      <w:r>
        <w:rPr>
          <w:spacing w:val="32"/>
        </w:rPr>
        <w:t xml:space="preserve"> </w:t>
      </w:r>
      <w:r>
        <w:t>фиксация</w:t>
      </w:r>
      <w:r>
        <w:rPr>
          <w:spacing w:val="30"/>
        </w:rPr>
        <w:t xml:space="preserve"> </w:t>
      </w:r>
      <w:r>
        <w:t>результатов, обработка результатов наблюдений) .</w:t>
      </w:r>
    </w:p>
    <w:p w:rsidR="007B1D5A" w:rsidRDefault="00B147F9">
      <w:pPr>
        <w:pStyle w:val="a3"/>
        <w:spacing w:line="271" w:lineRule="exact"/>
        <w:ind w:firstLine="0"/>
        <w:jc w:val="left"/>
      </w:pPr>
      <w:r>
        <w:t>Определение</w:t>
      </w:r>
      <w:r>
        <w:rPr>
          <w:spacing w:val="-6"/>
        </w:rPr>
        <w:t xml:space="preserve"> </w:t>
      </w:r>
      <w:r>
        <w:t>средних</w:t>
      </w:r>
      <w:r>
        <w:rPr>
          <w:spacing w:val="-8"/>
        </w:rPr>
        <w:t xml:space="preserve"> </w:t>
      </w:r>
      <w:r>
        <w:t>температур,</w:t>
      </w:r>
      <w:r>
        <w:rPr>
          <w:spacing w:val="-1"/>
        </w:rPr>
        <w:t xml:space="preserve"> </w:t>
      </w:r>
      <w:r>
        <w:t>амплитуды</w:t>
      </w:r>
      <w:r>
        <w:rPr>
          <w:spacing w:val="-2"/>
        </w:rPr>
        <w:t xml:space="preserve"> </w:t>
      </w:r>
      <w:r>
        <w:t>и</w:t>
      </w:r>
      <w:r>
        <w:rPr>
          <w:spacing w:val="-2"/>
        </w:rPr>
        <w:t xml:space="preserve"> </w:t>
      </w:r>
      <w:r>
        <w:t>построение</w:t>
      </w:r>
      <w:r>
        <w:rPr>
          <w:spacing w:val="-8"/>
        </w:rPr>
        <w:t xml:space="preserve"> </w:t>
      </w:r>
      <w:r>
        <w:rPr>
          <w:spacing w:val="-2"/>
        </w:rPr>
        <w:t>графиков.</w:t>
      </w:r>
    </w:p>
    <w:p w:rsidR="007B1D5A" w:rsidRDefault="00B147F9">
      <w:pPr>
        <w:pStyle w:val="a3"/>
        <w:spacing w:line="237" w:lineRule="auto"/>
        <w:ind w:right="855" w:firstLine="0"/>
        <w:jc w:val="left"/>
      </w:pPr>
      <w:r>
        <w:t>Работа с графическими и статистическими данными,</w:t>
      </w:r>
      <w:r>
        <w:rPr>
          <w:spacing w:val="29"/>
        </w:rPr>
        <w:t xml:space="preserve"> </w:t>
      </w:r>
      <w:r>
        <w:t>построение розы ветров,</w:t>
      </w:r>
      <w:r>
        <w:rPr>
          <w:spacing w:val="29"/>
        </w:rPr>
        <w:t xml:space="preserve"> </w:t>
      </w:r>
      <w:r>
        <w:t>диаграмм облачности и осадков по имеющимся данным, анализ полученных данных.</w:t>
      </w:r>
    </w:p>
    <w:p w:rsidR="007B1D5A" w:rsidRDefault="00B147F9">
      <w:pPr>
        <w:pStyle w:val="a3"/>
        <w:spacing w:before="3"/>
        <w:ind w:right="855" w:firstLine="0"/>
        <w:jc w:val="left"/>
      </w:pPr>
      <w:r>
        <w:t>Решение</w:t>
      </w:r>
      <w:r>
        <w:rPr>
          <w:spacing w:val="40"/>
        </w:rPr>
        <w:t xml:space="preserve"> </w:t>
      </w:r>
      <w:r>
        <w:t>задач</w:t>
      </w:r>
      <w:r>
        <w:rPr>
          <w:spacing w:val="40"/>
        </w:rPr>
        <w:t xml:space="preserve"> </w:t>
      </w:r>
      <w:r>
        <w:t>на</w:t>
      </w:r>
      <w:r>
        <w:rPr>
          <w:spacing w:val="40"/>
        </w:rPr>
        <w:t xml:space="preserve"> </w:t>
      </w:r>
      <w:r>
        <w:t>определение</w:t>
      </w:r>
      <w:r>
        <w:rPr>
          <w:spacing w:val="40"/>
        </w:rPr>
        <w:t xml:space="preserve"> </w:t>
      </w:r>
      <w:r>
        <w:t>высоты</w:t>
      </w:r>
      <w:r>
        <w:rPr>
          <w:spacing w:val="40"/>
        </w:rPr>
        <w:t xml:space="preserve"> </w:t>
      </w:r>
      <w:r>
        <w:t>местности</w:t>
      </w:r>
      <w:r>
        <w:rPr>
          <w:spacing w:val="40"/>
        </w:rPr>
        <w:t xml:space="preserve"> </w:t>
      </w:r>
      <w:r>
        <w:t>по</w:t>
      </w:r>
      <w:r>
        <w:rPr>
          <w:spacing w:val="40"/>
        </w:rPr>
        <w:t xml:space="preserve"> </w:t>
      </w:r>
      <w:r>
        <w:t>разности</w:t>
      </w:r>
      <w:r>
        <w:rPr>
          <w:spacing w:val="40"/>
        </w:rPr>
        <w:t xml:space="preserve"> </w:t>
      </w:r>
      <w:r>
        <w:t>атмосферного</w:t>
      </w:r>
      <w:r>
        <w:rPr>
          <w:spacing w:val="40"/>
        </w:rPr>
        <w:t xml:space="preserve"> </w:t>
      </w:r>
      <w:r>
        <w:t>давления, расчет температуры воздуха в зависимости от высоты местности.</w:t>
      </w:r>
    </w:p>
    <w:p w:rsidR="007B1D5A" w:rsidRDefault="00B147F9">
      <w:pPr>
        <w:pStyle w:val="a3"/>
        <w:spacing w:before="3" w:line="237" w:lineRule="auto"/>
        <w:ind w:right="4120" w:firstLine="0"/>
        <w:jc w:val="left"/>
      </w:pPr>
      <w:r>
        <w:t>Изучение природных комплексов своей местности. Описание</w:t>
      </w:r>
      <w:r>
        <w:rPr>
          <w:spacing w:val="-10"/>
        </w:rPr>
        <w:t xml:space="preserve"> </w:t>
      </w:r>
      <w:r>
        <w:t>основных</w:t>
      </w:r>
      <w:r>
        <w:rPr>
          <w:spacing w:val="-9"/>
        </w:rPr>
        <w:t xml:space="preserve"> </w:t>
      </w:r>
      <w:r>
        <w:t>компонентов</w:t>
      </w:r>
      <w:r>
        <w:rPr>
          <w:spacing w:val="-3"/>
        </w:rPr>
        <w:t xml:space="preserve"> </w:t>
      </w:r>
      <w:r>
        <w:t>природы</w:t>
      </w:r>
      <w:r>
        <w:rPr>
          <w:spacing w:val="-7"/>
        </w:rPr>
        <w:t xml:space="preserve"> </w:t>
      </w:r>
      <w:r>
        <w:t>океанов</w:t>
      </w:r>
      <w:r>
        <w:rPr>
          <w:spacing w:val="-7"/>
        </w:rPr>
        <w:t xml:space="preserve"> </w:t>
      </w:r>
      <w:r>
        <w:t>Земли.</w:t>
      </w:r>
    </w:p>
    <w:p w:rsidR="007B1D5A" w:rsidRDefault="00B147F9">
      <w:pPr>
        <w:pStyle w:val="a3"/>
        <w:spacing w:before="6" w:line="237" w:lineRule="auto"/>
        <w:ind w:right="855" w:firstLine="0"/>
        <w:jc w:val="left"/>
      </w:pPr>
      <w:r>
        <w:t>Создание</w:t>
      </w:r>
      <w:r>
        <w:rPr>
          <w:spacing w:val="40"/>
        </w:rPr>
        <w:t xml:space="preserve"> </w:t>
      </w:r>
      <w:r>
        <w:t>презентационных</w:t>
      </w:r>
      <w:r>
        <w:rPr>
          <w:spacing w:val="40"/>
        </w:rPr>
        <w:t xml:space="preserve"> </w:t>
      </w:r>
      <w:r>
        <w:t>материалов</w:t>
      </w:r>
      <w:r>
        <w:rPr>
          <w:spacing w:val="40"/>
        </w:rPr>
        <w:t xml:space="preserve"> </w:t>
      </w:r>
      <w:r>
        <w:t>об</w:t>
      </w:r>
      <w:r>
        <w:rPr>
          <w:spacing w:val="40"/>
        </w:rPr>
        <w:t xml:space="preserve"> </w:t>
      </w:r>
      <w:r>
        <w:t>океанах</w:t>
      </w:r>
      <w:r>
        <w:rPr>
          <w:spacing w:val="40"/>
        </w:rPr>
        <w:t xml:space="preserve"> </w:t>
      </w:r>
      <w:r>
        <w:t>на</w:t>
      </w:r>
      <w:r>
        <w:rPr>
          <w:spacing w:val="40"/>
        </w:rPr>
        <w:t xml:space="preserve"> </w:t>
      </w:r>
      <w:r>
        <w:t>основе</w:t>
      </w:r>
      <w:r>
        <w:rPr>
          <w:spacing w:val="40"/>
        </w:rPr>
        <w:t xml:space="preserve"> </w:t>
      </w:r>
      <w:r>
        <w:t>различных</w:t>
      </w:r>
      <w:r>
        <w:rPr>
          <w:spacing w:val="40"/>
        </w:rPr>
        <w:t xml:space="preserve"> </w:t>
      </w:r>
      <w:r>
        <w:t>источников</w:t>
      </w:r>
      <w:r>
        <w:rPr>
          <w:spacing w:val="80"/>
        </w:rPr>
        <w:t xml:space="preserve"> </w:t>
      </w:r>
      <w:r>
        <w:rPr>
          <w:spacing w:val="-2"/>
        </w:rPr>
        <w:t>информации.</w:t>
      </w:r>
    </w:p>
    <w:p w:rsidR="007B1D5A" w:rsidRDefault="00B147F9">
      <w:pPr>
        <w:pStyle w:val="a3"/>
        <w:spacing w:before="3"/>
        <w:ind w:right="3266" w:firstLine="0"/>
        <w:jc w:val="left"/>
      </w:pPr>
      <w:r>
        <w:t>Описание</w:t>
      </w:r>
      <w:r>
        <w:rPr>
          <w:spacing w:val="-11"/>
        </w:rPr>
        <w:t xml:space="preserve"> </w:t>
      </w:r>
      <w:r>
        <w:t>основных</w:t>
      </w:r>
      <w:r>
        <w:rPr>
          <w:spacing w:val="-10"/>
        </w:rPr>
        <w:t xml:space="preserve"> </w:t>
      </w:r>
      <w:r>
        <w:t>компонентов</w:t>
      </w:r>
      <w:r>
        <w:rPr>
          <w:spacing w:val="-5"/>
        </w:rPr>
        <w:t xml:space="preserve"> </w:t>
      </w:r>
      <w:r>
        <w:t>природы</w:t>
      </w:r>
      <w:r>
        <w:rPr>
          <w:spacing w:val="-5"/>
        </w:rPr>
        <w:t xml:space="preserve"> </w:t>
      </w:r>
      <w:r>
        <w:t>материков</w:t>
      </w:r>
      <w:r>
        <w:rPr>
          <w:spacing w:val="-8"/>
        </w:rPr>
        <w:t xml:space="preserve"> </w:t>
      </w:r>
      <w:r>
        <w:t>Земли. Описание природных зон Земли.</w:t>
      </w:r>
    </w:p>
    <w:p w:rsidR="007B1D5A" w:rsidRDefault="00B147F9">
      <w:pPr>
        <w:pStyle w:val="a3"/>
        <w:spacing w:before="3" w:line="237" w:lineRule="auto"/>
        <w:ind w:right="855" w:firstLine="0"/>
        <w:jc w:val="left"/>
      </w:pPr>
      <w:r>
        <w:t>Создание</w:t>
      </w:r>
      <w:r>
        <w:rPr>
          <w:spacing w:val="40"/>
        </w:rPr>
        <w:t xml:space="preserve"> </w:t>
      </w:r>
      <w:r>
        <w:t>презентационных</w:t>
      </w:r>
      <w:r>
        <w:rPr>
          <w:spacing w:val="40"/>
        </w:rPr>
        <w:t xml:space="preserve"> </w:t>
      </w:r>
      <w:r>
        <w:t>материалов</w:t>
      </w:r>
      <w:r>
        <w:rPr>
          <w:spacing w:val="40"/>
        </w:rPr>
        <w:t xml:space="preserve"> </w:t>
      </w:r>
      <w:r>
        <w:t>о</w:t>
      </w:r>
      <w:r>
        <w:rPr>
          <w:spacing w:val="40"/>
        </w:rPr>
        <w:t xml:space="preserve"> </w:t>
      </w:r>
      <w:r>
        <w:t>материке</w:t>
      </w:r>
      <w:r>
        <w:rPr>
          <w:spacing w:val="40"/>
        </w:rPr>
        <w:t xml:space="preserve"> </w:t>
      </w:r>
      <w:r>
        <w:t>на</w:t>
      </w:r>
      <w:r>
        <w:rPr>
          <w:spacing w:val="40"/>
        </w:rPr>
        <w:t xml:space="preserve"> </w:t>
      </w:r>
      <w:r>
        <w:t>основе</w:t>
      </w:r>
      <w:r>
        <w:rPr>
          <w:spacing w:val="40"/>
        </w:rPr>
        <w:t xml:space="preserve"> </w:t>
      </w:r>
      <w:r>
        <w:t>различных</w:t>
      </w:r>
      <w:r>
        <w:rPr>
          <w:spacing w:val="40"/>
        </w:rPr>
        <w:t xml:space="preserve"> </w:t>
      </w:r>
      <w:r>
        <w:t>источников</w:t>
      </w:r>
      <w:r>
        <w:rPr>
          <w:spacing w:val="80"/>
        </w:rPr>
        <w:t xml:space="preserve"> </w:t>
      </w:r>
      <w:r>
        <w:rPr>
          <w:spacing w:val="-2"/>
        </w:rPr>
        <w:t>информации.</w:t>
      </w:r>
    </w:p>
    <w:p w:rsidR="007B1D5A" w:rsidRDefault="00B147F9">
      <w:pPr>
        <w:pStyle w:val="a3"/>
        <w:spacing w:before="5" w:line="237" w:lineRule="auto"/>
        <w:ind w:right="2241" w:firstLine="0"/>
        <w:jc w:val="left"/>
      </w:pPr>
      <w:r>
        <w:t>Прогнозирование</w:t>
      </w:r>
      <w:r>
        <w:rPr>
          <w:spacing w:val="-9"/>
        </w:rPr>
        <w:t xml:space="preserve"> </w:t>
      </w:r>
      <w:r>
        <w:t>перспективных</w:t>
      </w:r>
      <w:r>
        <w:rPr>
          <w:spacing w:val="-12"/>
        </w:rPr>
        <w:t xml:space="preserve"> </w:t>
      </w:r>
      <w:r>
        <w:t>путей</w:t>
      </w:r>
      <w:r>
        <w:rPr>
          <w:spacing w:val="-8"/>
        </w:rPr>
        <w:t xml:space="preserve"> </w:t>
      </w:r>
      <w:r>
        <w:t>рационального</w:t>
      </w:r>
      <w:r>
        <w:rPr>
          <w:spacing w:val="-8"/>
        </w:rPr>
        <w:t xml:space="preserve"> </w:t>
      </w:r>
      <w:r>
        <w:t>природопользования. Определение ГП и оценка его влияния на природу и жизнь людей в России.</w:t>
      </w:r>
    </w:p>
    <w:p w:rsidR="007B1D5A" w:rsidRDefault="00B147F9">
      <w:pPr>
        <w:pStyle w:val="a3"/>
        <w:spacing w:before="3"/>
        <w:ind w:right="855" w:firstLine="0"/>
        <w:jc w:val="left"/>
      </w:pPr>
      <w:r>
        <w:t>Работа</w:t>
      </w:r>
      <w:r>
        <w:rPr>
          <w:spacing w:val="80"/>
        </w:rPr>
        <w:t xml:space="preserve"> </w:t>
      </w:r>
      <w:r>
        <w:t>с</w:t>
      </w:r>
      <w:r>
        <w:rPr>
          <w:spacing w:val="80"/>
        </w:rPr>
        <w:t xml:space="preserve"> </w:t>
      </w:r>
      <w:r>
        <w:t>картографическими</w:t>
      </w:r>
      <w:r>
        <w:rPr>
          <w:spacing w:val="80"/>
        </w:rPr>
        <w:t xml:space="preserve"> </w:t>
      </w:r>
      <w:r>
        <w:t>источниками:</w:t>
      </w:r>
      <w:r>
        <w:rPr>
          <w:spacing w:val="40"/>
        </w:rPr>
        <w:t xml:space="preserve"> </w:t>
      </w:r>
      <w:r>
        <w:t>нанесение</w:t>
      </w:r>
      <w:r>
        <w:rPr>
          <w:spacing w:val="80"/>
        </w:rPr>
        <w:t xml:space="preserve"> </w:t>
      </w:r>
      <w:r>
        <w:t>особенностей</w:t>
      </w:r>
      <w:r>
        <w:rPr>
          <w:spacing w:val="80"/>
        </w:rPr>
        <w:t xml:space="preserve"> </w:t>
      </w:r>
      <w:r>
        <w:t>географического положения России.</w:t>
      </w:r>
    </w:p>
    <w:p w:rsidR="007B1D5A" w:rsidRDefault="00B147F9">
      <w:pPr>
        <w:pStyle w:val="a3"/>
        <w:spacing w:before="1" w:line="275" w:lineRule="exact"/>
        <w:ind w:firstLine="0"/>
        <w:jc w:val="left"/>
      </w:pPr>
      <w:r>
        <w:t>Оценивание</w:t>
      </w:r>
      <w:r>
        <w:rPr>
          <w:spacing w:val="-3"/>
        </w:rPr>
        <w:t xml:space="preserve"> </w:t>
      </w:r>
      <w:r>
        <w:t>динамики</w:t>
      </w:r>
      <w:r>
        <w:rPr>
          <w:spacing w:val="-5"/>
        </w:rPr>
        <w:t xml:space="preserve"> </w:t>
      </w:r>
      <w:r>
        <w:t>изменения</w:t>
      </w:r>
      <w:r>
        <w:rPr>
          <w:spacing w:val="-5"/>
        </w:rPr>
        <w:t xml:space="preserve"> </w:t>
      </w:r>
      <w:r>
        <w:t>границ</w:t>
      </w:r>
      <w:r>
        <w:rPr>
          <w:spacing w:val="-5"/>
        </w:rPr>
        <w:t xml:space="preserve"> </w:t>
      </w:r>
      <w:r>
        <w:t>России</w:t>
      </w:r>
      <w:r>
        <w:rPr>
          <w:spacing w:val="-1"/>
        </w:rPr>
        <w:t xml:space="preserve"> </w:t>
      </w:r>
      <w:r>
        <w:t>и</w:t>
      </w:r>
      <w:r>
        <w:rPr>
          <w:spacing w:val="-5"/>
        </w:rPr>
        <w:t xml:space="preserve"> </w:t>
      </w:r>
      <w:r>
        <w:t>их</w:t>
      </w:r>
      <w:r>
        <w:rPr>
          <w:spacing w:val="-5"/>
        </w:rPr>
        <w:t xml:space="preserve"> </w:t>
      </w:r>
      <w:r>
        <w:rPr>
          <w:spacing w:val="-2"/>
        </w:rPr>
        <w:t>значения.</w:t>
      </w:r>
    </w:p>
    <w:p w:rsidR="007B1D5A" w:rsidRDefault="00B147F9">
      <w:pPr>
        <w:pStyle w:val="a3"/>
        <w:spacing w:line="242" w:lineRule="auto"/>
        <w:ind w:right="855" w:firstLine="0"/>
        <w:jc w:val="left"/>
      </w:pPr>
      <w:r>
        <w:t>Написание эссе о роли русских землепроходцев и исследователей в освоении и изучении территории России.</w:t>
      </w:r>
    </w:p>
    <w:p w:rsidR="007B1D5A" w:rsidRDefault="00B147F9">
      <w:pPr>
        <w:pStyle w:val="a3"/>
        <w:spacing w:line="270" w:lineRule="exact"/>
        <w:ind w:firstLine="0"/>
        <w:jc w:val="left"/>
      </w:pPr>
      <w:r>
        <w:t>Решение</w:t>
      </w:r>
      <w:r>
        <w:rPr>
          <w:spacing w:val="-5"/>
        </w:rPr>
        <w:t xml:space="preserve"> </w:t>
      </w:r>
      <w:r>
        <w:t>задач</w:t>
      </w:r>
      <w:r>
        <w:rPr>
          <w:spacing w:val="-3"/>
        </w:rPr>
        <w:t xml:space="preserve"> </w:t>
      </w:r>
      <w:r>
        <w:t>на</w:t>
      </w:r>
      <w:r>
        <w:rPr>
          <w:spacing w:val="-7"/>
        </w:rPr>
        <w:t xml:space="preserve"> </w:t>
      </w:r>
      <w:r>
        <w:t>определение</w:t>
      </w:r>
      <w:r>
        <w:rPr>
          <w:spacing w:val="-3"/>
        </w:rPr>
        <w:t xml:space="preserve"> </w:t>
      </w:r>
      <w:r>
        <w:t>разницы</w:t>
      </w:r>
      <w:r>
        <w:rPr>
          <w:spacing w:val="-4"/>
        </w:rPr>
        <w:t xml:space="preserve"> </w:t>
      </w:r>
      <w:r>
        <w:t>во</w:t>
      </w:r>
      <w:r>
        <w:rPr>
          <w:spacing w:val="-2"/>
        </w:rPr>
        <w:t xml:space="preserve"> </w:t>
      </w:r>
      <w:r>
        <w:t>времени</w:t>
      </w:r>
      <w:r>
        <w:rPr>
          <w:spacing w:val="-1"/>
        </w:rPr>
        <w:t xml:space="preserve"> </w:t>
      </w:r>
      <w:r>
        <w:t>различных</w:t>
      </w:r>
      <w:r>
        <w:rPr>
          <w:spacing w:val="-6"/>
        </w:rPr>
        <w:t xml:space="preserve"> </w:t>
      </w:r>
      <w:r>
        <w:t>территорий</w:t>
      </w:r>
      <w:r>
        <w:rPr>
          <w:spacing w:val="-5"/>
        </w:rPr>
        <w:t xml:space="preserve"> </w:t>
      </w:r>
      <w:r>
        <w:rPr>
          <w:spacing w:val="-2"/>
        </w:rPr>
        <w:t>России.</w:t>
      </w:r>
    </w:p>
    <w:p w:rsidR="007B1D5A" w:rsidRDefault="007B1D5A">
      <w:pPr>
        <w:spacing w:line="270" w:lineRule="exact"/>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jc w:val="left"/>
      </w:pPr>
      <w:r>
        <w:lastRenderedPageBreak/>
        <w:t>Выявление</w:t>
      </w:r>
      <w:r>
        <w:rPr>
          <w:spacing w:val="40"/>
        </w:rPr>
        <w:t xml:space="preserve"> </w:t>
      </w:r>
      <w:r>
        <w:t>взаимозависимостей</w:t>
      </w:r>
      <w:r>
        <w:rPr>
          <w:spacing w:val="40"/>
        </w:rPr>
        <w:t xml:space="preserve"> </w:t>
      </w:r>
      <w:r>
        <w:t>тектонической</w:t>
      </w:r>
      <w:r>
        <w:rPr>
          <w:spacing w:val="40"/>
        </w:rPr>
        <w:t xml:space="preserve"> </w:t>
      </w:r>
      <w:r>
        <w:t>структуры,</w:t>
      </w:r>
      <w:r>
        <w:rPr>
          <w:spacing w:val="40"/>
        </w:rPr>
        <w:t xml:space="preserve"> </w:t>
      </w:r>
      <w:r>
        <w:t>формы</w:t>
      </w:r>
      <w:r>
        <w:rPr>
          <w:spacing w:val="40"/>
        </w:rPr>
        <w:t xml:space="preserve"> </w:t>
      </w:r>
      <w:r>
        <w:t>рельефа,</w:t>
      </w:r>
      <w:r>
        <w:rPr>
          <w:spacing w:val="40"/>
        </w:rPr>
        <w:t xml:space="preserve"> </w:t>
      </w:r>
      <w:r>
        <w:t>полезных</w:t>
      </w:r>
      <w:r>
        <w:rPr>
          <w:spacing w:val="80"/>
        </w:rPr>
        <w:t xml:space="preserve"> </w:t>
      </w:r>
      <w:r>
        <w:t>ископаемых на территории России.</w:t>
      </w:r>
    </w:p>
    <w:p w:rsidR="007B1D5A" w:rsidRDefault="00B147F9">
      <w:pPr>
        <w:pStyle w:val="a3"/>
        <w:spacing w:line="242" w:lineRule="auto"/>
        <w:ind w:right="933" w:firstLine="0"/>
        <w:jc w:val="left"/>
      </w:pPr>
      <w:r>
        <w:t>Работа</w:t>
      </w:r>
      <w:r>
        <w:rPr>
          <w:spacing w:val="-6"/>
        </w:rPr>
        <w:t xml:space="preserve"> </w:t>
      </w:r>
      <w:r>
        <w:t>с</w:t>
      </w:r>
      <w:r>
        <w:rPr>
          <w:spacing w:val="-6"/>
        </w:rPr>
        <w:t xml:space="preserve"> </w:t>
      </w:r>
      <w:r>
        <w:t>картографическими</w:t>
      </w:r>
      <w:r>
        <w:rPr>
          <w:spacing w:val="-5"/>
        </w:rPr>
        <w:t xml:space="preserve"> </w:t>
      </w:r>
      <w:r>
        <w:t>источниками:</w:t>
      </w:r>
      <w:r>
        <w:rPr>
          <w:spacing w:val="-6"/>
        </w:rPr>
        <w:t xml:space="preserve"> </w:t>
      </w:r>
      <w:r>
        <w:t>нанесение</w:t>
      </w:r>
      <w:r>
        <w:rPr>
          <w:spacing w:val="-6"/>
        </w:rPr>
        <w:t xml:space="preserve"> </w:t>
      </w:r>
      <w:r>
        <w:t>элементов</w:t>
      </w:r>
      <w:r>
        <w:rPr>
          <w:spacing w:val="-4"/>
        </w:rPr>
        <w:t xml:space="preserve"> </w:t>
      </w:r>
      <w:r>
        <w:t>рельефа</w:t>
      </w:r>
      <w:r>
        <w:rPr>
          <w:spacing w:val="-6"/>
        </w:rPr>
        <w:t xml:space="preserve"> </w:t>
      </w:r>
      <w:r>
        <w:t>России. Описание элементов рельефа России.</w:t>
      </w:r>
    </w:p>
    <w:p w:rsidR="007B1D5A" w:rsidRDefault="00B147F9">
      <w:pPr>
        <w:pStyle w:val="a3"/>
        <w:spacing w:line="271" w:lineRule="exact"/>
        <w:ind w:firstLine="0"/>
        <w:jc w:val="left"/>
      </w:pPr>
      <w:r>
        <w:t>Построение</w:t>
      </w:r>
      <w:r>
        <w:rPr>
          <w:spacing w:val="-5"/>
        </w:rPr>
        <w:t xml:space="preserve"> </w:t>
      </w:r>
      <w:r>
        <w:t>профиля своей</w:t>
      </w:r>
      <w:r>
        <w:rPr>
          <w:spacing w:val="-2"/>
        </w:rPr>
        <w:t xml:space="preserve"> местности.</w:t>
      </w:r>
    </w:p>
    <w:p w:rsidR="007B1D5A" w:rsidRDefault="00B147F9">
      <w:pPr>
        <w:pStyle w:val="a3"/>
        <w:spacing w:line="237" w:lineRule="auto"/>
        <w:ind w:right="855" w:firstLine="0"/>
        <w:jc w:val="left"/>
      </w:pPr>
      <w:r>
        <w:t>Работа</w:t>
      </w:r>
      <w:r>
        <w:rPr>
          <w:spacing w:val="-4"/>
        </w:rPr>
        <w:t xml:space="preserve"> </w:t>
      </w:r>
      <w:r>
        <w:t>с</w:t>
      </w:r>
      <w:r>
        <w:rPr>
          <w:spacing w:val="-4"/>
        </w:rPr>
        <w:t xml:space="preserve"> </w:t>
      </w:r>
      <w:r>
        <w:t>картографическими</w:t>
      </w:r>
      <w:r>
        <w:rPr>
          <w:spacing w:val="-3"/>
        </w:rPr>
        <w:t xml:space="preserve"> </w:t>
      </w:r>
      <w:r>
        <w:t>источниками:</w:t>
      </w:r>
      <w:r>
        <w:rPr>
          <w:spacing w:val="-4"/>
        </w:rPr>
        <w:t xml:space="preserve"> </w:t>
      </w:r>
      <w:r>
        <w:t>нанесение</w:t>
      </w:r>
      <w:r>
        <w:rPr>
          <w:spacing w:val="-4"/>
        </w:rPr>
        <w:t xml:space="preserve"> </w:t>
      </w:r>
      <w:r>
        <w:t>объектов</w:t>
      </w:r>
      <w:r>
        <w:rPr>
          <w:spacing w:val="-6"/>
        </w:rPr>
        <w:t xml:space="preserve"> </w:t>
      </w:r>
      <w:r>
        <w:t>гидрографии</w:t>
      </w:r>
      <w:r>
        <w:rPr>
          <w:spacing w:val="-7"/>
        </w:rPr>
        <w:t xml:space="preserve"> </w:t>
      </w:r>
      <w:r>
        <w:t>России</w:t>
      </w:r>
      <w:r>
        <w:rPr>
          <w:spacing w:val="-7"/>
        </w:rPr>
        <w:t xml:space="preserve"> </w:t>
      </w:r>
      <w:r>
        <w:t>. Описание объектов гидрографии России.</w:t>
      </w:r>
    </w:p>
    <w:p w:rsidR="007B1D5A" w:rsidRDefault="00B147F9">
      <w:pPr>
        <w:pStyle w:val="a3"/>
        <w:spacing w:before="3"/>
        <w:ind w:right="838" w:firstLine="0"/>
      </w:pPr>
      <w:r>
        <w:t>Определение закономерностей распределения солнечной радиации, радиационного</w:t>
      </w:r>
      <w:r>
        <w:rPr>
          <w:spacing w:val="40"/>
        </w:rPr>
        <w:t xml:space="preserve"> </w:t>
      </w:r>
      <w:r>
        <w:t>баланс, выявление особенностей распределения средних температур января и июля на территории России.</w:t>
      </w:r>
    </w:p>
    <w:p w:rsidR="007B1D5A" w:rsidRDefault="00B147F9">
      <w:pPr>
        <w:pStyle w:val="a3"/>
        <w:spacing w:line="242" w:lineRule="auto"/>
        <w:ind w:right="855" w:firstLine="0"/>
        <w:jc w:val="left"/>
      </w:pPr>
      <w:r>
        <w:t>Распределение</w:t>
      </w:r>
      <w:r>
        <w:rPr>
          <w:spacing w:val="-5"/>
        </w:rPr>
        <w:t xml:space="preserve"> </w:t>
      </w:r>
      <w:r>
        <w:t>количества</w:t>
      </w:r>
      <w:r>
        <w:rPr>
          <w:spacing w:val="-10"/>
        </w:rPr>
        <w:t xml:space="preserve"> </w:t>
      </w:r>
      <w:r>
        <w:t>осадков</w:t>
      </w:r>
      <w:r>
        <w:rPr>
          <w:spacing w:val="-3"/>
        </w:rPr>
        <w:t xml:space="preserve"> </w:t>
      </w:r>
      <w:r>
        <w:t>на</w:t>
      </w:r>
      <w:r>
        <w:rPr>
          <w:spacing w:val="-10"/>
        </w:rPr>
        <w:t xml:space="preserve"> </w:t>
      </w:r>
      <w:r>
        <w:t>территории</w:t>
      </w:r>
      <w:r>
        <w:rPr>
          <w:spacing w:val="-3"/>
        </w:rPr>
        <w:t xml:space="preserve"> </w:t>
      </w:r>
      <w:r>
        <w:t>России,</w:t>
      </w:r>
      <w:r>
        <w:rPr>
          <w:spacing w:val="-2"/>
        </w:rPr>
        <w:t xml:space="preserve"> </w:t>
      </w:r>
      <w:r>
        <w:t>работа</w:t>
      </w:r>
      <w:r>
        <w:rPr>
          <w:spacing w:val="-5"/>
        </w:rPr>
        <w:t xml:space="preserve"> </w:t>
      </w:r>
      <w:r>
        <w:t>с</w:t>
      </w:r>
      <w:r>
        <w:rPr>
          <w:spacing w:val="-5"/>
        </w:rPr>
        <w:t xml:space="preserve"> </w:t>
      </w:r>
      <w:r>
        <w:t>климатограммами. Описание характеристики климата своего региона.</w:t>
      </w:r>
    </w:p>
    <w:p w:rsidR="007B1D5A" w:rsidRDefault="00B147F9">
      <w:pPr>
        <w:pStyle w:val="a3"/>
        <w:tabs>
          <w:tab w:val="left" w:pos="6486"/>
        </w:tabs>
        <w:spacing w:line="242" w:lineRule="auto"/>
        <w:ind w:right="1933" w:firstLine="0"/>
        <w:jc w:val="left"/>
      </w:pPr>
      <w:r>
        <w:t>Составление прогноза погоды на основе различных</w:t>
      </w:r>
      <w:r>
        <w:tab/>
        <w:t>источников</w:t>
      </w:r>
      <w:r>
        <w:rPr>
          <w:spacing w:val="-15"/>
        </w:rPr>
        <w:t xml:space="preserve"> </w:t>
      </w:r>
      <w:r>
        <w:t>информации. Описание основных компонентов природы России.</w:t>
      </w:r>
    </w:p>
    <w:p w:rsidR="007B1D5A" w:rsidRDefault="00B147F9">
      <w:pPr>
        <w:pStyle w:val="a3"/>
        <w:tabs>
          <w:tab w:val="left" w:pos="1999"/>
          <w:tab w:val="left" w:pos="4013"/>
          <w:tab w:val="left" w:pos="5400"/>
          <w:tab w:val="left" w:pos="5730"/>
          <w:tab w:val="left" w:pos="6785"/>
          <w:tab w:val="left" w:pos="7721"/>
          <w:tab w:val="left" w:pos="8162"/>
          <w:tab w:val="left" w:pos="9068"/>
        </w:tabs>
        <w:spacing w:line="242" w:lineRule="auto"/>
        <w:ind w:right="854" w:firstLine="0"/>
        <w:jc w:val="left"/>
      </w:pPr>
      <w:r>
        <w:rPr>
          <w:spacing w:val="-2"/>
        </w:rPr>
        <w:t>Создание</w:t>
      </w:r>
      <w:r>
        <w:tab/>
      </w:r>
      <w:r>
        <w:rPr>
          <w:spacing w:val="-2"/>
        </w:rPr>
        <w:t>презентационных</w:t>
      </w:r>
      <w:r>
        <w:tab/>
      </w:r>
      <w:r>
        <w:rPr>
          <w:spacing w:val="-2"/>
        </w:rPr>
        <w:t>материалов</w:t>
      </w:r>
      <w:r>
        <w:tab/>
      </w:r>
      <w:r>
        <w:rPr>
          <w:spacing w:val="-10"/>
        </w:rPr>
        <w:t>о</w:t>
      </w:r>
      <w:r>
        <w:tab/>
      </w:r>
      <w:r>
        <w:rPr>
          <w:spacing w:val="-2"/>
        </w:rPr>
        <w:t>природе</w:t>
      </w:r>
      <w:r>
        <w:tab/>
      </w:r>
      <w:r>
        <w:rPr>
          <w:spacing w:val="-2"/>
        </w:rPr>
        <w:t>России</w:t>
      </w:r>
      <w:r>
        <w:tab/>
      </w:r>
      <w:r>
        <w:rPr>
          <w:spacing w:val="-6"/>
        </w:rPr>
        <w:t>на</w:t>
      </w:r>
      <w:r>
        <w:tab/>
      </w:r>
      <w:r>
        <w:rPr>
          <w:spacing w:val="-2"/>
        </w:rPr>
        <w:t>основе</w:t>
      </w:r>
      <w:r>
        <w:tab/>
      </w:r>
      <w:r>
        <w:rPr>
          <w:spacing w:val="-2"/>
        </w:rPr>
        <w:t xml:space="preserve">различных </w:t>
      </w:r>
      <w:r>
        <w:t>источников информации.</w:t>
      </w:r>
    </w:p>
    <w:p w:rsidR="007B1D5A" w:rsidRDefault="00B147F9">
      <w:pPr>
        <w:pStyle w:val="a3"/>
        <w:spacing w:line="271" w:lineRule="exact"/>
        <w:ind w:firstLine="0"/>
        <w:jc w:val="left"/>
      </w:pPr>
      <w:r>
        <w:t>Сравнение</w:t>
      </w:r>
      <w:r>
        <w:rPr>
          <w:spacing w:val="-9"/>
        </w:rPr>
        <w:t xml:space="preserve"> </w:t>
      </w:r>
      <w:r>
        <w:t>особенностей</w:t>
      </w:r>
      <w:r>
        <w:rPr>
          <w:spacing w:val="-4"/>
        </w:rPr>
        <w:t xml:space="preserve"> </w:t>
      </w:r>
      <w:r>
        <w:t>природы</w:t>
      </w:r>
      <w:r>
        <w:rPr>
          <w:spacing w:val="-9"/>
        </w:rPr>
        <w:t xml:space="preserve"> </w:t>
      </w:r>
      <w:r>
        <w:t>отдельных</w:t>
      </w:r>
      <w:r>
        <w:rPr>
          <w:spacing w:val="-5"/>
        </w:rPr>
        <w:t xml:space="preserve"> </w:t>
      </w:r>
      <w:r>
        <w:t>регионов</w:t>
      </w:r>
      <w:r>
        <w:rPr>
          <w:spacing w:val="-3"/>
        </w:rPr>
        <w:t xml:space="preserve"> </w:t>
      </w:r>
      <w:r>
        <w:rPr>
          <w:spacing w:val="-2"/>
        </w:rPr>
        <w:t>страны.</w:t>
      </w:r>
    </w:p>
    <w:p w:rsidR="007B1D5A" w:rsidRDefault="00B147F9">
      <w:pPr>
        <w:pStyle w:val="a3"/>
        <w:ind w:right="855" w:firstLine="0"/>
        <w:jc w:val="left"/>
      </w:pPr>
      <w:r>
        <w:t>Определение видов особо охраняемых природных территорий России и их особенностей. Работа с разными источниками информации: чтение и анализ диаграмм, графиков, схем, карт</w:t>
      </w:r>
      <w:r>
        <w:rPr>
          <w:spacing w:val="40"/>
        </w:rPr>
        <w:t xml:space="preserve"> </w:t>
      </w:r>
      <w:r>
        <w:t>и</w:t>
      </w:r>
      <w:r>
        <w:rPr>
          <w:spacing w:val="40"/>
        </w:rPr>
        <w:t xml:space="preserve"> </w:t>
      </w:r>
      <w:r>
        <w:t>статистических</w:t>
      </w:r>
      <w:r>
        <w:rPr>
          <w:spacing w:val="37"/>
        </w:rPr>
        <w:t xml:space="preserve"> </w:t>
      </w:r>
      <w:r>
        <w:t>материалов</w:t>
      </w:r>
      <w:r>
        <w:rPr>
          <w:spacing w:val="40"/>
        </w:rPr>
        <w:t xml:space="preserve"> </w:t>
      </w:r>
      <w:r>
        <w:t>для</w:t>
      </w:r>
      <w:r>
        <w:rPr>
          <w:spacing w:val="40"/>
        </w:rPr>
        <w:t xml:space="preserve"> </w:t>
      </w:r>
      <w:r>
        <w:t>определения</w:t>
      </w:r>
      <w:r>
        <w:rPr>
          <w:spacing w:val="40"/>
        </w:rPr>
        <w:t xml:space="preserve"> </w:t>
      </w:r>
      <w:r>
        <w:t>особенностей</w:t>
      </w:r>
      <w:r>
        <w:rPr>
          <w:spacing w:val="40"/>
        </w:rPr>
        <w:t xml:space="preserve"> </w:t>
      </w:r>
      <w:r>
        <w:t>географии</w:t>
      </w:r>
      <w:r>
        <w:rPr>
          <w:spacing w:val="40"/>
        </w:rPr>
        <w:t xml:space="preserve"> </w:t>
      </w:r>
      <w:r>
        <w:t xml:space="preserve">населения </w:t>
      </w:r>
      <w:r>
        <w:rPr>
          <w:spacing w:val="-2"/>
        </w:rPr>
        <w:t>России.</w:t>
      </w:r>
    </w:p>
    <w:p w:rsidR="007B1D5A" w:rsidRDefault="00B147F9">
      <w:pPr>
        <w:pStyle w:val="a3"/>
        <w:spacing w:line="275" w:lineRule="exact"/>
        <w:ind w:firstLine="0"/>
        <w:jc w:val="left"/>
      </w:pPr>
      <w:r>
        <w:t>Определение</w:t>
      </w:r>
      <w:r>
        <w:rPr>
          <w:spacing w:val="-6"/>
        </w:rPr>
        <w:t xml:space="preserve"> </w:t>
      </w:r>
      <w:r>
        <w:t>особенностей</w:t>
      </w:r>
      <w:r>
        <w:rPr>
          <w:spacing w:val="-3"/>
        </w:rPr>
        <w:t xml:space="preserve"> </w:t>
      </w:r>
      <w:r>
        <w:t>размещения</w:t>
      </w:r>
      <w:r>
        <w:rPr>
          <w:spacing w:val="-7"/>
        </w:rPr>
        <w:t xml:space="preserve"> </w:t>
      </w:r>
      <w:r>
        <w:t>крупных</w:t>
      </w:r>
      <w:r>
        <w:rPr>
          <w:spacing w:val="-8"/>
        </w:rPr>
        <w:t xml:space="preserve"> </w:t>
      </w:r>
      <w:r>
        <w:t>народов</w:t>
      </w:r>
      <w:r>
        <w:rPr>
          <w:spacing w:val="-5"/>
        </w:rPr>
        <w:t xml:space="preserve"> </w:t>
      </w:r>
      <w:r>
        <w:rPr>
          <w:spacing w:val="-2"/>
        </w:rPr>
        <w:t>России.</w:t>
      </w:r>
    </w:p>
    <w:p w:rsidR="007B1D5A" w:rsidRDefault="00B147F9">
      <w:pPr>
        <w:pStyle w:val="a3"/>
        <w:spacing w:line="242" w:lineRule="auto"/>
        <w:ind w:right="855" w:firstLine="0"/>
        <w:jc w:val="left"/>
      </w:pPr>
      <w:r>
        <w:t>Определение,</w:t>
      </w:r>
      <w:r>
        <w:rPr>
          <w:spacing w:val="33"/>
        </w:rPr>
        <w:t xml:space="preserve"> </w:t>
      </w:r>
      <w:r>
        <w:t>вычисление</w:t>
      </w:r>
      <w:r>
        <w:rPr>
          <w:spacing w:val="30"/>
        </w:rPr>
        <w:t xml:space="preserve"> </w:t>
      </w:r>
      <w:r>
        <w:t>и</w:t>
      </w:r>
      <w:r>
        <w:rPr>
          <w:spacing w:val="32"/>
        </w:rPr>
        <w:t xml:space="preserve"> </w:t>
      </w:r>
      <w:r>
        <w:t>сравнение</w:t>
      </w:r>
      <w:r>
        <w:rPr>
          <w:spacing w:val="30"/>
        </w:rPr>
        <w:t xml:space="preserve"> </w:t>
      </w:r>
      <w:r>
        <w:t>показателей</w:t>
      </w:r>
      <w:r>
        <w:rPr>
          <w:spacing w:val="32"/>
        </w:rPr>
        <w:t xml:space="preserve"> </w:t>
      </w:r>
      <w:r>
        <w:t>естественного</w:t>
      </w:r>
      <w:r>
        <w:rPr>
          <w:spacing w:val="36"/>
        </w:rPr>
        <w:t xml:space="preserve"> </w:t>
      </w:r>
      <w:r>
        <w:t>прироста</w:t>
      </w:r>
      <w:r>
        <w:rPr>
          <w:spacing w:val="31"/>
        </w:rPr>
        <w:t xml:space="preserve"> </w:t>
      </w:r>
      <w:r>
        <w:t>населения</w:t>
      </w:r>
      <w:r>
        <w:rPr>
          <w:spacing w:val="31"/>
        </w:rPr>
        <w:t xml:space="preserve"> </w:t>
      </w:r>
      <w:r>
        <w:t>в разных частях России.</w:t>
      </w:r>
    </w:p>
    <w:p w:rsidR="007B1D5A" w:rsidRDefault="00B147F9">
      <w:pPr>
        <w:pStyle w:val="a3"/>
        <w:spacing w:line="271" w:lineRule="exact"/>
        <w:ind w:firstLine="0"/>
        <w:jc w:val="left"/>
      </w:pPr>
      <w:r>
        <w:t>Чтение</w:t>
      </w:r>
      <w:r>
        <w:rPr>
          <w:spacing w:val="-6"/>
        </w:rPr>
        <w:t xml:space="preserve"> </w:t>
      </w:r>
      <w:r>
        <w:t>и анализ</w:t>
      </w:r>
      <w:r>
        <w:rPr>
          <w:spacing w:val="-4"/>
        </w:rPr>
        <w:t xml:space="preserve"> </w:t>
      </w:r>
      <w:r>
        <w:t>половозрастных</w:t>
      </w:r>
      <w:r>
        <w:rPr>
          <w:spacing w:val="-4"/>
        </w:rPr>
        <w:t xml:space="preserve"> </w:t>
      </w:r>
      <w:r>
        <w:rPr>
          <w:spacing w:val="-2"/>
        </w:rPr>
        <w:t>пирамид.</w:t>
      </w:r>
    </w:p>
    <w:p w:rsidR="007B1D5A" w:rsidRDefault="00B147F9">
      <w:pPr>
        <w:pStyle w:val="a3"/>
        <w:spacing w:line="237" w:lineRule="auto"/>
        <w:ind w:right="1348" w:firstLine="0"/>
        <w:jc w:val="left"/>
      </w:pPr>
      <w:r>
        <w:t>Оценивание демографической ситуации России и отдельных ее территорий. Определение</w:t>
      </w:r>
      <w:r>
        <w:rPr>
          <w:spacing w:val="-4"/>
        </w:rPr>
        <w:t xml:space="preserve"> </w:t>
      </w:r>
      <w:r>
        <w:t>величины</w:t>
      </w:r>
      <w:r>
        <w:rPr>
          <w:spacing w:val="-6"/>
        </w:rPr>
        <w:t xml:space="preserve"> </w:t>
      </w:r>
      <w:r>
        <w:t>миграционного</w:t>
      </w:r>
      <w:r>
        <w:rPr>
          <w:spacing w:val="-3"/>
        </w:rPr>
        <w:t xml:space="preserve"> </w:t>
      </w:r>
      <w:r>
        <w:t>прироста</w:t>
      </w:r>
      <w:r>
        <w:rPr>
          <w:spacing w:val="-4"/>
        </w:rPr>
        <w:t xml:space="preserve"> </w:t>
      </w:r>
      <w:r>
        <w:t>населения</w:t>
      </w:r>
      <w:r>
        <w:rPr>
          <w:spacing w:val="-3"/>
        </w:rPr>
        <w:t xml:space="preserve"> </w:t>
      </w:r>
      <w:r>
        <w:t>в</w:t>
      </w:r>
      <w:r>
        <w:rPr>
          <w:spacing w:val="-6"/>
        </w:rPr>
        <w:t xml:space="preserve"> </w:t>
      </w:r>
      <w:r>
        <w:t>разных частях</w:t>
      </w:r>
      <w:r>
        <w:rPr>
          <w:spacing w:val="-7"/>
        </w:rPr>
        <w:t xml:space="preserve"> </w:t>
      </w:r>
      <w:r>
        <w:t>России.</w:t>
      </w:r>
    </w:p>
    <w:p w:rsidR="007B1D5A" w:rsidRDefault="00B147F9">
      <w:pPr>
        <w:pStyle w:val="a3"/>
        <w:ind w:right="855" w:firstLine="0"/>
        <w:jc w:val="left"/>
      </w:pPr>
      <w:r>
        <w:t>Определение видов и направлений внутренних и внешних миграций, объяснение причин, составление схемы.</w:t>
      </w:r>
    </w:p>
    <w:p w:rsidR="007B1D5A" w:rsidRDefault="00B147F9">
      <w:pPr>
        <w:pStyle w:val="a3"/>
        <w:spacing w:line="237" w:lineRule="auto"/>
        <w:ind w:right="855" w:firstLine="0"/>
        <w:jc w:val="left"/>
      </w:pPr>
      <w:r>
        <w:t>Объяснение</w:t>
      </w:r>
      <w:r>
        <w:rPr>
          <w:spacing w:val="80"/>
        </w:rPr>
        <w:t xml:space="preserve"> </w:t>
      </w:r>
      <w:r>
        <w:t>различий</w:t>
      </w:r>
      <w:r>
        <w:rPr>
          <w:spacing w:val="80"/>
        </w:rPr>
        <w:t xml:space="preserve"> </w:t>
      </w:r>
      <w:r>
        <w:t>в</w:t>
      </w:r>
      <w:r>
        <w:rPr>
          <w:spacing w:val="80"/>
        </w:rPr>
        <w:t xml:space="preserve"> </w:t>
      </w:r>
      <w:r>
        <w:t>обеспеченности</w:t>
      </w:r>
      <w:r>
        <w:rPr>
          <w:spacing w:val="80"/>
        </w:rPr>
        <w:t xml:space="preserve"> </w:t>
      </w:r>
      <w:r>
        <w:t>трудовыми</w:t>
      </w:r>
      <w:r>
        <w:rPr>
          <w:spacing w:val="80"/>
        </w:rPr>
        <w:t xml:space="preserve"> </w:t>
      </w:r>
      <w:r>
        <w:t>ресурсами</w:t>
      </w:r>
      <w:r>
        <w:rPr>
          <w:spacing w:val="80"/>
        </w:rPr>
        <w:t xml:space="preserve"> </w:t>
      </w:r>
      <w:r>
        <w:t>отдельных</w:t>
      </w:r>
      <w:r>
        <w:rPr>
          <w:spacing w:val="80"/>
        </w:rPr>
        <w:t xml:space="preserve"> </w:t>
      </w:r>
      <w:r>
        <w:t xml:space="preserve">регионов </w:t>
      </w:r>
      <w:r>
        <w:rPr>
          <w:spacing w:val="-2"/>
        </w:rPr>
        <w:t>России.</w:t>
      </w:r>
    </w:p>
    <w:p w:rsidR="007B1D5A" w:rsidRDefault="00B147F9">
      <w:pPr>
        <w:pStyle w:val="a3"/>
        <w:spacing w:before="5" w:line="237" w:lineRule="auto"/>
        <w:ind w:right="2899" w:firstLine="0"/>
        <w:jc w:val="left"/>
      </w:pPr>
      <w:r>
        <w:t>Оценивание</w:t>
      </w:r>
      <w:r>
        <w:rPr>
          <w:spacing w:val="-6"/>
        </w:rPr>
        <w:t xml:space="preserve"> </w:t>
      </w:r>
      <w:r>
        <w:t>уровня</w:t>
      </w:r>
      <w:r>
        <w:rPr>
          <w:spacing w:val="-10"/>
        </w:rPr>
        <w:t xml:space="preserve"> </w:t>
      </w:r>
      <w:r>
        <w:t>урбанизации</w:t>
      </w:r>
      <w:r>
        <w:rPr>
          <w:spacing w:val="-9"/>
        </w:rPr>
        <w:t xml:space="preserve"> </w:t>
      </w:r>
      <w:r>
        <w:t>отдельных</w:t>
      </w:r>
      <w:r>
        <w:rPr>
          <w:spacing w:val="-10"/>
        </w:rPr>
        <w:t xml:space="preserve"> </w:t>
      </w:r>
      <w:r>
        <w:t>регионов</w:t>
      </w:r>
      <w:r>
        <w:rPr>
          <w:spacing w:val="-8"/>
        </w:rPr>
        <w:t xml:space="preserve"> </w:t>
      </w:r>
      <w:r>
        <w:t>России. Описание основных компонентов природы своей местности.</w:t>
      </w:r>
    </w:p>
    <w:p w:rsidR="007B1D5A" w:rsidRDefault="00B147F9">
      <w:pPr>
        <w:pStyle w:val="a3"/>
        <w:spacing w:before="3"/>
        <w:ind w:right="855" w:firstLine="0"/>
        <w:jc w:val="left"/>
      </w:pPr>
      <w: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B1D5A" w:rsidRDefault="00B147F9">
      <w:pPr>
        <w:pStyle w:val="a3"/>
        <w:spacing w:before="3" w:line="237" w:lineRule="auto"/>
        <w:ind w:right="933" w:firstLine="0"/>
        <w:jc w:val="left"/>
      </w:pPr>
      <w:r>
        <w:t>Работа с картографическими источниками: нанесение субъектов, экономических районов</w:t>
      </w:r>
      <w:r>
        <w:rPr>
          <w:spacing w:val="40"/>
        </w:rPr>
        <w:t xml:space="preserve"> </w:t>
      </w:r>
      <w:r>
        <w:t>и федеральных округов РФ.</w:t>
      </w:r>
    </w:p>
    <w:p w:rsidR="007B1D5A" w:rsidRDefault="00B147F9">
      <w:pPr>
        <w:pStyle w:val="a3"/>
        <w:spacing w:before="6" w:line="237" w:lineRule="auto"/>
        <w:ind w:right="855" w:firstLine="0"/>
        <w:jc w:val="left"/>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B1D5A" w:rsidRDefault="00B147F9">
      <w:pPr>
        <w:pStyle w:val="a3"/>
        <w:spacing w:before="3"/>
        <w:ind w:right="855" w:firstLine="0"/>
        <w:jc w:val="left"/>
      </w:pPr>
      <w:r>
        <w:t>Сравнение двух и более экономических районов России по заданным характеристикам. Создание</w:t>
      </w:r>
      <w:r>
        <w:rPr>
          <w:spacing w:val="40"/>
        </w:rPr>
        <w:t xml:space="preserve"> </w:t>
      </w:r>
      <w:r>
        <w:t>презентационных</w:t>
      </w:r>
      <w:r>
        <w:rPr>
          <w:spacing w:val="40"/>
        </w:rPr>
        <w:t xml:space="preserve"> </w:t>
      </w:r>
      <w:r>
        <w:t>материалов</w:t>
      </w:r>
      <w:r>
        <w:rPr>
          <w:spacing w:val="40"/>
        </w:rPr>
        <w:t xml:space="preserve"> </w:t>
      </w:r>
      <w:r>
        <w:t>об</w:t>
      </w:r>
      <w:r>
        <w:rPr>
          <w:spacing w:val="40"/>
        </w:rPr>
        <w:t xml:space="preserve"> </w:t>
      </w:r>
      <w:r>
        <w:t>экономических</w:t>
      </w:r>
      <w:r>
        <w:rPr>
          <w:spacing w:val="40"/>
        </w:rPr>
        <w:t xml:space="preserve"> </w:t>
      </w:r>
      <w:r>
        <w:t>районах</w:t>
      </w:r>
      <w:r>
        <w:rPr>
          <w:spacing w:val="40"/>
        </w:rPr>
        <w:t xml:space="preserve"> </w:t>
      </w:r>
      <w:r>
        <w:t>России</w:t>
      </w:r>
      <w:r>
        <w:rPr>
          <w:spacing w:val="40"/>
        </w:rPr>
        <w:t xml:space="preserve"> </w:t>
      </w:r>
      <w:r>
        <w:t>на</w:t>
      </w:r>
      <w:r>
        <w:rPr>
          <w:spacing w:val="40"/>
        </w:rPr>
        <w:t xml:space="preserve"> </w:t>
      </w:r>
      <w:r>
        <w:t>основе</w:t>
      </w:r>
      <w:r>
        <w:rPr>
          <w:spacing w:val="80"/>
        </w:rPr>
        <w:t xml:space="preserve"> </w:t>
      </w:r>
      <w:r>
        <w:t>различных источников информации.</w:t>
      </w:r>
    </w:p>
    <w:p w:rsidR="007B1D5A" w:rsidRDefault="00B147F9">
      <w:pPr>
        <w:pStyle w:val="a3"/>
        <w:ind w:right="848" w:firstLine="0"/>
      </w:pPr>
      <w:r>
        <w:t xml:space="preserve">Составление картосхем и других графических материалов, отражающих 183рограммческие, политические и культурные взаимосвязи России с другими </w:t>
      </w:r>
      <w:r>
        <w:rPr>
          <w:spacing w:val="-2"/>
        </w:rPr>
        <w:t>государствами.</w:t>
      </w:r>
    </w:p>
    <w:p w:rsidR="007B1D5A" w:rsidRDefault="007B1D5A">
      <w:pPr>
        <w:pStyle w:val="a3"/>
        <w:spacing w:before="6"/>
        <w:ind w:left="0" w:firstLine="0"/>
        <w:jc w:val="left"/>
      </w:pPr>
    </w:p>
    <w:p w:rsidR="007B1D5A" w:rsidRDefault="00B147F9" w:rsidP="00E2415F">
      <w:pPr>
        <w:pStyle w:val="a4"/>
        <w:numPr>
          <w:ilvl w:val="3"/>
          <w:numId w:val="49"/>
        </w:numPr>
        <w:tabs>
          <w:tab w:val="left" w:pos="1601"/>
        </w:tabs>
        <w:spacing w:line="237" w:lineRule="auto"/>
        <w:ind w:left="820" w:right="5608" w:firstLine="0"/>
        <w:rPr>
          <w:sz w:val="24"/>
        </w:rPr>
      </w:pPr>
      <w:r>
        <w:rPr>
          <w:b/>
          <w:sz w:val="24"/>
        </w:rPr>
        <w:t xml:space="preserve">Математика. Алгебра. Геометрия </w:t>
      </w:r>
      <w:r>
        <w:rPr>
          <w:sz w:val="24"/>
        </w:rPr>
        <w:t>Содержание</w:t>
      </w:r>
      <w:r>
        <w:rPr>
          <w:spacing w:val="-7"/>
          <w:sz w:val="24"/>
        </w:rPr>
        <w:t xml:space="preserve"> </w:t>
      </w:r>
      <w:r>
        <w:rPr>
          <w:sz w:val="24"/>
        </w:rPr>
        <w:t>курса</w:t>
      </w:r>
      <w:r>
        <w:rPr>
          <w:spacing w:val="-7"/>
          <w:sz w:val="24"/>
        </w:rPr>
        <w:t xml:space="preserve"> </w:t>
      </w:r>
      <w:r>
        <w:rPr>
          <w:sz w:val="24"/>
        </w:rPr>
        <w:t>математики</w:t>
      </w:r>
      <w:r>
        <w:rPr>
          <w:spacing w:val="-9"/>
          <w:sz w:val="24"/>
        </w:rPr>
        <w:t xml:space="preserve"> </w:t>
      </w:r>
      <w:r>
        <w:rPr>
          <w:sz w:val="24"/>
        </w:rPr>
        <w:t>в</w:t>
      </w:r>
      <w:r>
        <w:rPr>
          <w:spacing w:val="-5"/>
          <w:sz w:val="24"/>
        </w:rPr>
        <w:t xml:space="preserve"> </w:t>
      </w:r>
      <w:r>
        <w:rPr>
          <w:sz w:val="24"/>
        </w:rPr>
        <w:t>5–6</w:t>
      </w:r>
      <w:r>
        <w:rPr>
          <w:spacing w:val="-10"/>
          <w:sz w:val="24"/>
        </w:rPr>
        <w:t xml:space="preserve"> </w:t>
      </w:r>
      <w:r>
        <w:rPr>
          <w:sz w:val="24"/>
        </w:rPr>
        <w:t>классах Натуральные числа и нуль</w:t>
      </w:r>
    </w:p>
    <w:p w:rsidR="007B1D5A" w:rsidRDefault="00B147F9">
      <w:pPr>
        <w:pStyle w:val="a3"/>
        <w:spacing w:before="3"/>
        <w:ind w:firstLine="0"/>
        <w:jc w:val="left"/>
      </w:pPr>
      <w:r>
        <w:t>Натуральный</w:t>
      </w:r>
      <w:r>
        <w:rPr>
          <w:spacing w:val="-2"/>
        </w:rPr>
        <w:t xml:space="preserve"> </w:t>
      </w:r>
      <w:r>
        <w:t>ряд</w:t>
      </w:r>
      <w:r>
        <w:rPr>
          <w:spacing w:val="-3"/>
        </w:rPr>
        <w:t xml:space="preserve"> </w:t>
      </w:r>
      <w:r>
        <w:t>чисел</w:t>
      </w:r>
      <w:r>
        <w:rPr>
          <w:spacing w:val="-2"/>
        </w:rPr>
        <w:t xml:space="preserve"> </w:t>
      </w:r>
      <w:r>
        <w:t>и</w:t>
      </w:r>
      <w:r>
        <w:rPr>
          <w:spacing w:val="-1"/>
        </w:rPr>
        <w:t xml:space="preserve"> </w:t>
      </w:r>
      <w:r>
        <w:t>его</w:t>
      </w:r>
      <w:r>
        <w:rPr>
          <w:spacing w:val="2"/>
        </w:rPr>
        <w:t xml:space="preserve"> </w:t>
      </w:r>
      <w:r>
        <w:rPr>
          <w:spacing w:val="-2"/>
        </w:rPr>
        <w:t>свойства</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38" w:firstLine="0"/>
      </w:pPr>
      <w:r>
        <w:lastRenderedPageBreak/>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7B1D5A" w:rsidRDefault="00B147F9">
      <w:pPr>
        <w:pStyle w:val="a3"/>
        <w:spacing w:before="3" w:line="275" w:lineRule="exact"/>
        <w:ind w:firstLine="0"/>
      </w:pPr>
      <w:r>
        <w:t>Запись</w:t>
      </w:r>
      <w:r>
        <w:rPr>
          <w:spacing w:val="-3"/>
        </w:rPr>
        <w:t xml:space="preserve"> </w:t>
      </w:r>
      <w:r>
        <w:t>и</w:t>
      </w:r>
      <w:r>
        <w:rPr>
          <w:spacing w:val="-6"/>
        </w:rPr>
        <w:t xml:space="preserve"> </w:t>
      </w:r>
      <w:r>
        <w:t>чтение</w:t>
      </w:r>
      <w:r>
        <w:rPr>
          <w:spacing w:val="-3"/>
        </w:rPr>
        <w:t xml:space="preserve"> </w:t>
      </w:r>
      <w:r>
        <w:t>натуральных</w:t>
      </w:r>
      <w:r>
        <w:rPr>
          <w:spacing w:val="-7"/>
        </w:rPr>
        <w:t xml:space="preserve"> </w:t>
      </w:r>
      <w:r>
        <w:rPr>
          <w:spacing w:val="-4"/>
        </w:rPr>
        <w:t>чисел</w:t>
      </w:r>
    </w:p>
    <w:p w:rsidR="007B1D5A" w:rsidRDefault="00B147F9">
      <w:pPr>
        <w:pStyle w:val="a3"/>
        <w:ind w:right="847" w:firstLine="0"/>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B1D5A" w:rsidRDefault="00B147F9">
      <w:pPr>
        <w:pStyle w:val="a3"/>
        <w:spacing w:before="1" w:line="275" w:lineRule="exact"/>
        <w:ind w:firstLine="0"/>
      </w:pPr>
      <w:r>
        <w:t>Округление</w:t>
      </w:r>
      <w:r>
        <w:rPr>
          <w:spacing w:val="-7"/>
        </w:rPr>
        <w:t xml:space="preserve"> </w:t>
      </w:r>
      <w:r>
        <w:t>натуральных</w:t>
      </w:r>
      <w:r>
        <w:rPr>
          <w:spacing w:val="-9"/>
        </w:rPr>
        <w:t xml:space="preserve"> </w:t>
      </w:r>
      <w:r>
        <w:rPr>
          <w:spacing w:val="-4"/>
        </w:rPr>
        <w:t>чисел</w:t>
      </w:r>
    </w:p>
    <w:p w:rsidR="007B1D5A" w:rsidRDefault="00B147F9">
      <w:pPr>
        <w:pStyle w:val="a3"/>
        <w:spacing w:line="242" w:lineRule="auto"/>
        <w:ind w:right="2241" w:firstLine="0"/>
        <w:jc w:val="left"/>
      </w:pPr>
      <w:r>
        <w:t>Необходимость</w:t>
      </w:r>
      <w:r>
        <w:rPr>
          <w:spacing w:val="-11"/>
        </w:rPr>
        <w:t xml:space="preserve"> </w:t>
      </w:r>
      <w:r>
        <w:t>округления.</w:t>
      </w:r>
      <w:r>
        <w:rPr>
          <w:spacing w:val="-6"/>
        </w:rPr>
        <w:t xml:space="preserve"> </w:t>
      </w:r>
      <w:r>
        <w:t>Правило</w:t>
      </w:r>
      <w:r>
        <w:rPr>
          <w:spacing w:val="-12"/>
        </w:rPr>
        <w:t xml:space="preserve"> </w:t>
      </w:r>
      <w:r>
        <w:t>округления</w:t>
      </w:r>
      <w:r>
        <w:rPr>
          <w:spacing w:val="-7"/>
        </w:rPr>
        <w:t xml:space="preserve"> </w:t>
      </w:r>
      <w:r>
        <w:t>натуральных</w:t>
      </w:r>
      <w:r>
        <w:rPr>
          <w:spacing w:val="-12"/>
        </w:rPr>
        <w:t xml:space="preserve"> </w:t>
      </w:r>
      <w:r>
        <w:t>чисел. Сравнение натуральных чисел, сравнение с числом 0</w:t>
      </w:r>
    </w:p>
    <w:p w:rsidR="007B1D5A" w:rsidRDefault="00B147F9">
      <w:pPr>
        <w:pStyle w:val="a3"/>
        <w:spacing w:line="242" w:lineRule="auto"/>
        <w:ind w:right="855" w:firstLine="0"/>
        <w:jc w:val="left"/>
      </w:pPr>
      <w:r>
        <w:t>Понятие</w:t>
      </w:r>
      <w:r>
        <w:rPr>
          <w:spacing w:val="40"/>
        </w:rPr>
        <w:t xml:space="preserve"> </w:t>
      </w:r>
      <w:r>
        <w:t>о</w:t>
      </w:r>
      <w:r>
        <w:rPr>
          <w:spacing w:val="40"/>
        </w:rPr>
        <w:t xml:space="preserve"> </w:t>
      </w:r>
      <w:r>
        <w:t>сравнении</w:t>
      </w:r>
      <w:r>
        <w:rPr>
          <w:spacing w:val="40"/>
        </w:rPr>
        <w:t xml:space="preserve"> </w:t>
      </w:r>
      <w:r>
        <w:t>чисел,</w:t>
      </w:r>
      <w:r>
        <w:rPr>
          <w:spacing w:val="40"/>
        </w:rPr>
        <w:t xml:space="preserve"> </w:t>
      </w:r>
      <w:r>
        <w:t>сравнение</w:t>
      </w:r>
      <w:r>
        <w:rPr>
          <w:spacing w:val="40"/>
        </w:rPr>
        <w:t xml:space="preserve"> </w:t>
      </w:r>
      <w:r>
        <w:t>натуральных</w:t>
      </w:r>
      <w:r>
        <w:rPr>
          <w:spacing w:val="40"/>
        </w:rPr>
        <w:t xml:space="preserve"> </w:t>
      </w:r>
      <w:r>
        <w:t>чисел</w:t>
      </w:r>
      <w:r>
        <w:rPr>
          <w:spacing w:val="40"/>
        </w:rPr>
        <w:t xml:space="preserve"> </w:t>
      </w:r>
      <w:r>
        <w:t>друг</w:t>
      </w:r>
      <w:r>
        <w:rPr>
          <w:spacing w:val="40"/>
        </w:rPr>
        <w:t xml:space="preserve"> </w:t>
      </w:r>
      <w:r>
        <w:t>с</w:t>
      </w:r>
      <w:r>
        <w:rPr>
          <w:spacing w:val="40"/>
        </w:rPr>
        <w:t xml:space="preserve"> </w:t>
      </w:r>
      <w:r>
        <w:t>другом</w:t>
      </w:r>
      <w:r>
        <w:rPr>
          <w:spacing w:val="40"/>
        </w:rPr>
        <w:t xml:space="preserve"> </w:t>
      </w:r>
      <w:r>
        <w:t>и</w:t>
      </w:r>
      <w:r>
        <w:rPr>
          <w:spacing w:val="40"/>
        </w:rPr>
        <w:t xml:space="preserve"> </w:t>
      </w:r>
      <w:r>
        <w:t>с</w:t>
      </w:r>
      <w:r>
        <w:rPr>
          <w:spacing w:val="40"/>
        </w:rPr>
        <w:t xml:space="preserve"> </w:t>
      </w:r>
      <w:r>
        <w:t>нулём,</w:t>
      </w:r>
      <w:r>
        <w:rPr>
          <w:spacing w:val="40"/>
        </w:rPr>
        <w:t xml:space="preserve"> </w:t>
      </w:r>
      <w:r>
        <w:t>математическая запись сравнений, способы сравнения чисел.</w:t>
      </w:r>
    </w:p>
    <w:p w:rsidR="007B1D5A" w:rsidRDefault="00B147F9">
      <w:pPr>
        <w:pStyle w:val="a3"/>
        <w:spacing w:line="271" w:lineRule="exact"/>
        <w:ind w:firstLine="0"/>
        <w:jc w:val="left"/>
      </w:pPr>
      <w:r>
        <w:t>Действия</w:t>
      </w:r>
      <w:r>
        <w:rPr>
          <w:spacing w:val="-1"/>
        </w:rPr>
        <w:t xml:space="preserve"> </w:t>
      </w:r>
      <w:r>
        <w:t>с</w:t>
      </w:r>
      <w:r>
        <w:rPr>
          <w:spacing w:val="-7"/>
        </w:rPr>
        <w:t xml:space="preserve"> </w:t>
      </w:r>
      <w:r>
        <w:t>натуральными</w:t>
      </w:r>
      <w:r>
        <w:rPr>
          <w:spacing w:val="1"/>
        </w:rPr>
        <w:t xml:space="preserve"> </w:t>
      </w:r>
      <w:r>
        <w:rPr>
          <w:spacing w:val="-2"/>
        </w:rPr>
        <w:t>числами</w:t>
      </w:r>
    </w:p>
    <w:p w:rsidR="007B1D5A" w:rsidRDefault="00B147F9">
      <w:pPr>
        <w:pStyle w:val="a3"/>
        <w:ind w:right="850" w:firstLine="0"/>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B1D5A" w:rsidRDefault="00B147F9">
      <w:pPr>
        <w:pStyle w:val="a3"/>
        <w:ind w:right="851" w:firstLine="0"/>
      </w:pPr>
      <w:r>
        <w:t>Умножение и деление, компоненты умножения и деления, связь между ними, умножение</w:t>
      </w:r>
      <w:r>
        <w:rPr>
          <w:spacing w:val="40"/>
        </w:rPr>
        <w:t xml:space="preserve"> </w:t>
      </w:r>
      <w:r>
        <w:t>и сложение в столбик, деление уголком, проверка результата с помощью прикидки и обратного действия.</w:t>
      </w:r>
    </w:p>
    <w:p w:rsidR="007B1D5A" w:rsidRDefault="00B147F9">
      <w:pPr>
        <w:pStyle w:val="a3"/>
        <w:ind w:right="851" w:firstLine="0"/>
      </w:pPr>
      <w: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w:t>
      </w:r>
      <w:r>
        <w:rPr>
          <w:spacing w:val="40"/>
        </w:rPr>
        <w:t xml:space="preserve"> </w:t>
      </w:r>
      <w:r>
        <w:t>действий.</w:t>
      </w:r>
    </w:p>
    <w:p w:rsidR="007B1D5A" w:rsidRDefault="00B147F9">
      <w:pPr>
        <w:pStyle w:val="a3"/>
        <w:spacing w:line="274" w:lineRule="exact"/>
        <w:ind w:firstLine="0"/>
      </w:pPr>
      <w:r>
        <w:t>Степень</w:t>
      </w:r>
      <w:r>
        <w:rPr>
          <w:spacing w:val="-4"/>
        </w:rPr>
        <w:t xml:space="preserve"> </w:t>
      </w:r>
      <w:r>
        <w:t>с</w:t>
      </w:r>
      <w:r>
        <w:rPr>
          <w:spacing w:val="-4"/>
        </w:rPr>
        <w:t xml:space="preserve"> </w:t>
      </w:r>
      <w:r>
        <w:t>натуральным</w:t>
      </w:r>
      <w:r>
        <w:rPr>
          <w:spacing w:val="-2"/>
        </w:rPr>
        <w:t xml:space="preserve"> показателем</w:t>
      </w:r>
    </w:p>
    <w:p w:rsidR="007B1D5A" w:rsidRDefault="00B147F9">
      <w:pPr>
        <w:pStyle w:val="a3"/>
        <w:ind w:right="845" w:firstLine="0"/>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w:t>
      </w:r>
      <w:r>
        <w:rPr>
          <w:spacing w:val="40"/>
        </w:rPr>
        <w:t xml:space="preserve"> </w:t>
      </w:r>
      <w:r>
        <w:rPr>
          <w:spacing w:val="-2"/>
        </w:rPr>
        <w:t>степень.</w:t>
      </w:r>
    </w:p>
    <w:p w:rsidR="007B1D5A" w:rsidRDefault="00B147F9">
      <w:pPr>
        <w:pStyle w:val="a3"/>
        <w:spacing w:line="274" w:lineRule="exact"/>
        <w:ind w:firstLine="0"/>
      </w:pPr>
      <w:r>
        <w:t>Числовые</w:t>
      </w:r>
      <w:r>
        <w:rPr>
          <w:spacing w:val="-2"/>
        </w:rPr>
        <w:t xml:space="preserve"> выражения</w:t>
      </w:r>
    </w:p>
    <w:p w:rsidR="007B1D5A" w:rsidRDefault="00B147F9">
      <w:pPr>
        <w:pStyle w:val="a3"/>
        <w:spacing w:before="2"/>
        <w:ind w:right="2899" w:firstLine="0"/>
        <w:jc w:val="left"/>
      </w:pPr>
      <w:r>
        <w:t>Числовое</w:t>
      </w:r>
      <w:r>
        <w:rPr>
          <w:spacing w:val="-9"/>
        </w:rPr>
        <w:t xml:space="preserve"> </w:t>
      </w:r>
      <w:r>
        <w:t>выражение</w:t>
      </w:r>
      <w:r>
        <w:rPr>
          <w:spacing w:val="-4"/>
        </w:rPr>
        <w:t xml:space="preserve"> </w:t>
      </w:r>
      <w:r>
        <w:t>и</w:t>
      </w:r>
      <w:r>
        <w:rPr>
          <w:spacing w:val="-7"/>
        </w:rPr>
        <w:t xml:space="preserve"> </w:t>
      </w:r>
      <w:r>
        <w:t>его</w:t>
      </w:r>
      <w:r>
        <w:rPr>
          <w:spacing w:val="-3"/>
        </w:rPr>
        <w:t xml:space="preserve"> </w:t>
      </w:r>
      <w:r>
        <w:t>значение,</w:t>
      </w:r>
      <w:r>
        <w:rPr>
          <w:spacing w:val="-6"/>
        </w:rPr>
        <w:t xml:space="preserve"> </w:t>
      </w:r>
      <w:r>
        <w:t>порядок</w:t>
      </w:r>
      <w:r>
        <w:rPr>
          <w:spacing w:val="-5"/>
        </w:rPr>
        <w:t xml:space="preserve"> </w:t>
      </w:r>
      <w:r>
        <w:t>выполнения</w:t>
      </w:r>
      <w:r>
        <w:rPr>
          <w:spacing w:val="-8"/>
        </w:rPr>
        <w:t xml:space="preserve"> </w:t>
      </w:r>
      <w:r>
        <w:t>действий. Деление с остатком</w:t>
      </w:r>
    </w:p>
    <w:p w:rsidR="007B1D5A" w:rsidRDefault="00B147F9">
      <w:pPr>
        <w:pStyle w:val="a3"/>
        <w:spacing w:before="3" w:line="237" w:lineRule="auto"/>
        <w:ind w:right="855" w:firstLine="0"/>
        <w:jc w:val="left"/>
      </w:pPr>
      <w:r>
        <w:t>Деление</w:t>
      </w:r>
      <w:r>
        <w:rPr>
          <w:spacing w:val="40"/>
        </w:rPr>
        <w:t xml:space="preserve"> </w:t>
      </w:r>
      <w:r>
        <w:t>с</w:t>
      </w:r>
      <w:r>
        <w:rPr>
          <w:spacing w:val="40"/>
        </w:rPr>
        <w:t xml:space="preserve"> </w:t>
      </w:r>
      <w:r>
        <w:t>остатком</w:t>
      </w:r>
      <w:r>
        <w:rPr>
          <w:spacing w:val="40"/>
        </w:rPr>
        <w:t xml:space="preserve"> </w:t>
      </w:r>
      <w:r>
        <w:t>на</w:t>
      </w:r>
      <w:r>
        <w:rPr>
          <w:spacing w:val="40"/>
        </w:rPr>
        <w:t xml:space="preserve"> </w:t>
      </w:r>
      <w:r>
        <w:t>множестве</w:t>
      </w:r>
      <w:r>
        <w:rPr>
          <w:spacing w:val="40"/>
        </w:rPr>
        <w:t xml:space="preserve"> </w:t>
      </w:r>
      <w:r>
        <w:t>натуральных</w:t>
      </w:r>
      <w:r>
        <w:rPr>
          <w:spacing w:val="40"/>
        </w:rPr>
        <w:t xml:space="preserve"> </w:t>
      </w:r>
      <w:r>
        <w:t>чисел,</w:t>
      </w:r>
      <w:r>
        <w:rPr>
          <w:spacing w:val="73"/>
        </w:rPr>
        <w:t xml:space="preserve"> </w:t>
      </w:r>
      <w:r>
        <w:t>свойства</w:t>
      </w:r>
      <w:r>
        <w:rPr>
          <w:spacing w:val="40"/>
        </w:rPr>
        <w:t xml:space="preserve"> </w:t>
      </w:r>
      <w:r>
        <w:t>деления</w:t>
      </w:r>
      <w:r>
        <w:rPr>
          <w:spacing w:val="40"/>
        </w:rPr>
        <w:t xml:space="preserve"> </w:t>
      </w:r>
      <w:r>
        <w:t>с</w:t>
      </w:r>
      <w:r>
        <w:rPr>
          <w:spacing w:val="40"/>
        </w:rPr>
        <w:t xml:space="preserve"> </w:t>
      </w:r>
      <w:r>
        <w:t>остатком.</w:t>
      </w:r>
      <w:r>
        <w:rPr>
          <w:spacing w:val="80"/>
        </w:rPr>
        <w:t xml:space="preserve"> </w:t>
      </w:r>
      <w:r>
        <w:t>Практические задачи на деление с остатком.</w:t>
      </w:r>
    </w:p>
    <w:p w:rsidR="007B1D5A" w:rsidRDefault="00B147F9">
      <w:pPr>
        <w:pStyle w:val="a3"/>
        <w:spacing w:before="3" w:line="275" w:lineRule="exact"/>
        <w:ind w:firstLine="0"/>
        <w:jc w:val="left"/>
      </w:pPr>
      <w:r>
        <w:t>Свойства</w:t>
      </w:r>
      <w:r>
        <w:rPr>
          <w:spacing w:val="-3"/>
        </w:rPr>
        <w:t xml:space="preserve"> </w:t>
      </w:r>
      <w:r>
        <w:t>и</w:t>
      </w:r>
      <w:r>
        <w:rPr>
          <w:spacing w:val="-5"/>
        </w:rPr>
        <w:t xml:space="preserve"> </w:t>
      </w:r>
      <w:r>
        <w:t xml:space="preserve">признаки </w:t>
      </w:r>
      <w:r>
        <w:rPr>
          <w:spacing w:val="-2"/>
        </w:rPr>
        <w:t>делимости</w:t>
      </w:r>
    </w:p>
    <w:p w:rsidR="007B1D5A" w:rsidRDefault="00B147F9">
      <w:pPr>
        <w:pStyle w:val="a3"/>
        <w:spacing w:line="275" w:lineRule="exact"/>
        <w:ind w:firstLine="0"/>
        <w:jc w:val="left"/>
      </w:pPr>
      <w:r>
        <w:t>Свойство</w:t>
      </w:r>
      <w:r>
        <w:rPr>
          <w:spacing w:val="41"/>
        </w:rPr>
        <w:t xml:space="preserve"> </w:t>
      </w:r>
      <w:r>
        <w:t>делимости</w:t>
      </w:r>
      <w:r>
        <w:rPr>
          <w:spacing w:val="38"/>
        </w:rPr>
        <w:t xml:space="preserve"> </w:t>
      </w:r>
      <w:r>
        <w:t>суммы</w:t>
      </w:r>
      <w:r>
        <w:rPr>
          <w:spacing w:val="39"/>
        </w:rPr>
        <w:t xml:space="preserve"> </w:t>
      </w:r>
      <w:r>
        <w:t>(разности)</w:t>
      </w:r>
      <w:r>
        <w:rPr>
          <w:spacing w:val="38"/>
        </w:rPr>
        <w:t xml:space="preserve"> </w:t>
      </w:r>
      <w:r>
        <w:t>на</w:t>
      </w:r>
      <w:r>
        <w:rPr>
          <w:spacing w:val="36"/>
        </w:rPr>
        <w:t xml:space="preserve"> </w:t>
      </w:r>
      <w:r>
        <w:t>число.</w:t>
      </w:r>
      <w:r>
        <w:rPr>
          <w:spacing w:val="39"/>
        </w:rPr>
        <w:t xml:space="preserve"> </w:t>
      </w:r>
      <w:r>
        <w:t>Признаки</w:t>
      </w:r>
      <w:r>
        <w:rPr>
          <w:spacing w:val="37"/>
        </w:rPr>
        <w:t xml:space="preserve"> </w:t>
      </w:r>
      <w:r>
        <w:t>делимости</w:t>
      </w:r>
      <w:r>
        <w:rPr>
          <w:spacing w:val="34"/>
        </w:rPr>
        <w:t xml:space="preserve"> </w:t>
      </w:r>
      <w:r>
        <w:t>на</w:t>
      </w:r>
      <w:r>
        <w:rPr>
          <w:spacing w:val="35"/>
        </w:rPr>
        <w:t xml:space="preserve"> </w:t>
      </w:r>
      <w:r>
        <w:t>2,</w:t>
      </w:r>
      <w:r>
        <w:rPr>
          <w:spacing w:val="39"/>
        </w:rPr>
        <w:t xml:space="preserve"> </w:t>
      </w:r>
      <w:r>
        <w:t>3,</w:t>
      </w:r>
      <w:r>
        <w:rPr>
          <w:spacing w:val="35"/>
        </w:rPr>
        <w:t xml:space="preserve"> </w:t>
      </w:r>
      <w:r>
        <w:t>5,</w:t>
      </w:r>
      <w:r>
        <w:rPr>
          <w:spacing w:val="38"/>
        </w:rPr>
        <w:t xml:space="preserve"> </w:t>
      </w:r>
      <w:r>
        <w:t>9,</w:t>
      </w:r>
      <w:r>
        <w:rPr>
          <w:spacing w:val="39"/>
        </w:rPr>
        <w:t xml:space="preserve"> </w:t>
      </w:r>
      <w:r>
        <w:rPr>
          <w:spacing w:val="-5"/>
        </w:rPr>
        <w:t>10.</w:t>
      </w:r>
    </w:p>
    <w:p w:rsidR="007B1D5A" w:rsidRDefault="00B147F9">
      <w:pPr>
        <w:pStyle w:val="a3"/>
        <w:spacing w:before="3"/>
        <w:ind w:right="855" w:firstLine="0"/>
        <w:jc w:val="left"/>
      </w:pPr>
      <w:r>
        <w:t>Признаки</w:t>
      </w:r>
      <w:r>
        <w:rPr>
          <w:spacing w:val="80"/>
        </w:rPr>
        <w:t xml:space="preserve"> </w:t>
      </w:r>
      <w:r>
        <w:t>делимости</w:t>
      </w:r>
      <w:r>
        <w:rPr>
          <w:spacing w:val="80"/>
        </w:rPr>
        <w:t xml:space="preserve"> </w:t>
      </w:r>
      <w:r>
        <w:t>на</w:t>
      </w:r>
      <w:r>
        <w:rPr>
          <w:spacing w:val="80"/>
        </w:rPr>
        <w:t xml:space="preserve"> </w:t>
      </w:r>
      <w:r>
        <w:t>4,</w:t>
      </w:r>
      <w:r>
        <w:rPr>
          <w:spacing w:val="80"/>
        </w:rPr>
        <w:t xml:space="preserve"> </w:t>
      </w:r>
      <w:r>
        <w:t>6,</w:t>
      </w:r>
      <w:r>
        <w:rPr>
          <w:spacing w:val="80"/>
        </w:rPr>
        <w:t xml:space="preserve"> </w:t>
      </w:r>
      <w:r>
        <w:t>8,</w:t>
      </w:r>
      <w:r>
        <w:rPr>
          <w:spacing w:val="80"/>
        </w:rPr>
        <w:t xml:space="preserve"> </w:t>
      </w:r>
      <w:r>
        <w:t>11.</w:t>
      </w:r>
      <w:r>
        <w:rPr>
          <w:spacing w:val="80"/>
        </w:rPr>
        <w:t xml:space="preserve"> </w:t>
      </w:r>
      <w:r>
        <w:t>Доказательство</w:t>
      </w:r>
      <w:r>
        <w:rPr>
          <w:spacing w:val="80"/>
        </w:rPr>
        <w:t xml:space="preserve"> </w:t>
      </w:r>
      <w:r>
        <w:t>признаков</w:t>
      </w:r>
      <w:r>
        <w:rPr>
          <w:spacing w:val="80"/>
        </w:rPr>
        <w:t xml:space="preserve"> </w:t>
      </w:r>
      <w:r>
        <w:t>делимости.</w:t>
      </w:r>
      <w:r>
        <w:rPr>
          <w:spacing w:val="80"/>
        </w:rPr>
        <w:t xml:space="preserve"> </w:t>
      </w:r>
      <w:r>
        <w:t>Решение практических задач с применением признаков делимости.</w:t>
      </w:r>
    </w:p>
    <w:p w:rsidR="007B1D5A" w:rsidRDefault="00B147F9">
      <w:pPr>
        <w:pStyle w:val="a3"/>
        <w:spacing w:before="3" w:line="237" w:lineRule="auto"/>
        <w:ind w:right="5096" w:firstLine="0"/>
        <w:jc w:val="left"/>
      </w:pPr>
      <w:r>
        <w:t>Разложение числа на простые множители Простые</w:t>
      </w:r>
      <w:r>
        <w:rPr>
          <w:spacing w:val="-12"/>
        </w:rPr>
        <w:t xml:space="preserve"> </w:t>
      </w:r>
      <w:r>
        <w:t>и</w:t>
      </w:r>
      <w:r>
        <w:rPr>
          <w:spacing w:val="-6"/>
        </w:rPr>
        <w:t xml:space="preserve"> </w:t>
      </w:r>
      <w:r>
        <w:t>составные</w:t>
      </w:r>
      <w:r>
        <w:rPr>
          <w:spacing w:val="-8"/>
        </w:rPr>
        <w:t xml:space="preserve"> </w:t>
      </w:r>
      <w:r>
        <w:t>числа,</w:t>
      </w:r>
      <w:r>
        <w:rPr>
          <w:spacing w:val="-5"/>
        </w:rPr>
        <w:t xml:space="preserve"> </w:t>
      </w:r>
      <w:r>
        <w:t>решето</w:t>
      </w:r>
      <w:r>
        <w:rPr>
          <w:spacing w:val="-7"/>
        </w:rPr>
        <w:t xml:space="preserve"> </w:t>
      </w:r>
      <w:r>
        <w:t>Эратосфена.</w:t>
      </w:r>
    </w:p>
    <w:p w:rsidR="007B1D5A" w:rsidRDefault="00B147F9">
      <w:pPr>
        <w:pStyle w:val="a3"/>
        <w:spacing w:before="3"/>
        <w:ind w:right="849" w:firstLine="0"/>
      </w:pPr>
      <w: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w:t>
      </w:r>
      <w:r>
        <w:rPr>
          <w:spacing w:val="40"/>
        </w:rPr>
        <w:t xml:space="preserve"> </w:t>
      </w:r>
      <w:r>
        <w:t>основная теорема арифметики.</w:t>
      </w:r>
    </w:p>
    <w:p w:rsidR="007B1D5A" w:rsidRDefault="00B147F9">
      <w:pPr>
        <w:pStyle w:val="a3"/>
        <w:spacing w:line="274" w:lineRule="exact"/>
        <w:ind w:firstLine="0"/>
      </w:pPr>
      <w:r>
        <w:t>Алгебраические</w:t>
      </w:r>
      <w:r>
        <w:rPr>
          <w:spacing w:val="-10"/>
        </w:rPr>
        <w:t xml:space="preserve"> </w:t>
      </w:r>
      <w:r>
        <w:rPr>
          <w:spacing w:val="-2"/>
        </w:rPr>
        <w:t>выражения</w:t>
      </w:r>
    </w:p>
    <w:p w:rsidR="007B1D5A" w:rsidRDefault="00B147F9">
      <w:pPr>
        <w:pStyle w:val="a3"/>
        <w:spacing w:before="2"/>
        <w:ind w:right="845" w:firstLine="0"/>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7B1D5A" w:rsidRDefault="00B147F9">
      <w:pPr>
        <w:pStyle w:val="a3"/>
        <w:spacing w:line="274" w:lineRule="exact"/>
        <w:ind w:firstLine="0"/>
      </w:pPr>
      <w:r>
        <w:t>Делители и</w:t>
      </w:r>
      <w:r>
        <w:rPr>
          <w:spacing w:val="-4"/>
        </w:rPr>
        <w:t xml:space="preserve"> </w:t>
      </w:r>
      <w:r>
        <w:rPr>
          <w:spacing w:val="-2"/>
        </w:rPr>
        <w:t>кратные</w:t>
      </w:r>
    </w:p>
    <w:p w:rsidR="007B1D5A" w:rsidRDefault="00B147F9">
      <w:pPr>
        <w:pStyle w:val="a3"/>
        <w:spacing w:before="3"/>
        <w:ind w:right="851" w:firstLine="0"/>
      </w:pPr>
      <w: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B1D5A" w:rsidRDefault="00B147F9">
      <w:pPr>
        <w:pStyle w:val="a3"/>
        <w:spacing w:before="3" w:line="237" w:lineRule="auto"/>
        <w:ind w:right="7963" w:firstLine="0"/>
      </w:pPr>
      <w:r>
        <w:rPr>
          <w:spacing w:val="-2"/>
        </w:rPr>
        <w:t>Дроби</w:t>
      </w:r>
      <w:r>
        <w:rPr>
          <w:spacing w:val="40"/>
        </w:rPr>
        <w:t xml:space="preserve"> </w:t>
      </w:r>
      <w:r>
        <w:t>Обыкновенные</w:t>
      </w:r>
      <w:r>
        <w:rPr>
          <w:spacing w:val="-15"/>
        </w:rPr>
        <w:t xml:space="preserve"> </w:t>
      </w:r>
      <w:r>
        <w:t>дроби</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jc w:val="left"/>
      </w:pPr>
      <w:r>
        <w:lastRenderedPageBreak/>
        <w:t>Доля, часть, дробное число, дробь. Дробное число как результат деления. Правильные и</w:t>
      </w:r>
      <w:r>
        <w:rPr>
          <w:spacing w:val="40"/>
        </w:rPr>
        <w:t xml:space="preserve"> </w:t>
      </w:r>
      <w:r>
        <w:t>неправильные дроби, смешанная дробь (смешанное число).</w:t>
      </w:r>
    </w:p>
    <w:p w:rsidR="007B1D5A" w:rsidRDefault="00B147F9">
      <w:pPr>
        <w:pStyle w:val="a3"/>
        <w:spacing w:line="242" w:lineRule="auto"/>
        <w:ind w:right="855" w:firstLine="0"/>
        <w:jc w:val="left"/>
      </w:pPr>
      <w:r>
        <w:t>Запись</w:t>
      </w:r>
      <w:r>
        <w:rPr>
          <w:spacing w:val="79"/>
        </w:rPr>
        <w:t xml:space="preserve"> </w:t>
      </w:r>
      <w:r>
        <w:t>натурального</w:t>
      </w:r>
      <w:r>
        <w:rPr>
          <w:spacing w:val="80"/>
        </w:rPr>
        <w:t xml:space="preserve"> </w:t>
      </w:r>
      <w:r>
        <w:t>числа</w:t>
      </w:r>
      <w:r>
        <w:rPr>
          <w:spacing w:val="78"/>
        </w:rPr>
        <w:t xml:space="preserve"> </w:t>
      </w:r>
      <w:r>
        <w:t>в</w:t>
      </w:r>
      <w:r>
        <w:rPr>
          <w:spacing w:val="80"/>
        </w:rPr>
        <w:t xml:space="preserve"> </w:t>
      </w:r>
      <w:r>
        <w:t>виде</w:t>
      </w:r>
      <w:r>
        <w:rPr>
          <w:spacing w:val="77"/>
        </w:rPr>
        <w:t xml:space="preserve"> </w:t>
      </w:r>
      <w:r>
        <w:t>дроби</w:t>
      </w:r>
      <w:r>
        <w:rPr>
          <w:spacing w:val="79"/>
        </w:rPr>
        <w:t xml:space="preserve"> </w:t>
      </w:r>
      <w:r>
        <w:t>с</w:t>
      </w:r>
      <w:r>
        <w:rPr>
          <w:spacing w:val="40"/>
        </w:rPr>
        <w:t xml:space="preserve"> </w:t>
      </w:r>
      <w:r>
        <w:t>заданным</w:t>
      </w:r>
      <w:r>
        <w:rPr>
          <w:spacing w:val="80"/>
        </w:rPr>
        <w:t xml:space="preserve"> </w:t>
      </w:r>
      <w:r>
        <w:t>знаменателем,</w:t>
      </w:r>
      <w:r>
        <w:rPr>
          <w:spacing w:val="80"/>
        </w:rPr>
        <w:t xml:space="preserve"> </w:t>
      </w:r>
      <w:r>
        <w:t>преобразование смешанной дроби в неправильную дробь и наоборот.</w:t>
      </w:r>
    </w:p>
    <w:p w:rsidR="007B1D5A" w:rsidRDefault="00B147F9">
      <w:pPr>
        <w:pStyle w:val="a3"/>
        <w:spacing w:line="271" w:lineRule="exact"/>
        <w:ind w:firstLine="0"/>
        <w:jc w:val="left"/>
      </w:pPr>
      <w:r>
        <w:t>Приведение</w:t>
      </w:r>
      <w:r>
        <w:rPr>
          <w:spacing w:val="-3"/>
        </w:rPr>
        <w:t xml:space="preserve"> </w:t>
      </w:r>
      <w:r>
        <w:t>дробей к</w:t>
      </w:r>
      <w:r>
        <w:rPr>
          <w:spacing w:val="-8"/>
        </w:rPr>
        <w:t xml:space="preserve"> </w:t>
      </w:r>
      <w:r>
        <w:t>общему</w:t>
      </w:r>
      <w:r>
        <w:rPr>
          <w:spacing w:val="-11"/>
        </w:rPr>
        <w:t xml:space="preserve"> </w:t>
      </w:r>
      <w:r>
        <w:t>знаменателю.</w:t>
      </w:r>
      <w:r>
        <w:rPr>
          <w:spacing w:val="1"/>
        </w:rPr>
        <w:t xml:space="preserve"> </w:t>
      </w:r>
      <w:r>
        <w:t>Сравнение</w:t>
      </w:r>
      <w:r>
        <w:rPr>
          <w:spacing w:val="-7"/>
        </w:rPr>
        <w:t xml:space="preserve"> </w:t>
      </w:r>
      <w:r>
        <w:t>обыкновенных</w:t>
      </w:r>
      <w:r>
        <w:rPr>
          <w:spacing w:val="-6"/>
        </w:rPr>
        <w:t xml:space="preserve"> </w:t>
      </w:r>
      <w:r>
        <w:rPr>
          <w:spacing w:val="-2"/>
        </w:rPr>
        <w:t>дробей.</w:t>
      </w:r>
    </w:p>
    <w:p w:rsidR="007B1D5A" w:rsidRDefault="00B147F9">
      <w:pPr>
        <w:pStyle w:val="a3"/>
        <w:spacing w:line="237" w:lineRule="auto"/>
        <w:ind w:right="855" w:firstLine="0"/>
        <w:jc w:val="left"/>
      </w:pPr>
      <w:r>
        <w:t>Сложение</w:t>
      </w:r>
      <w:r>
        <w:rPr>
          <w:spacing w:val="40"/>
        </w:rPr>
        <w:t xml:space="preserve"> </w:t>
      </w:r>
      <w:r>
        <w:t>и</w:t>
      </w:r>
      <w:r>
        <w:rPr>
          <w:spacing w:val="40"/>
        </w:rPr>
        <w:t xml:space="preserve"> </w:t>
      </w:r>
      <w:r>
        <w:t>вычитание</w:t>
      </w:r>
      <w:r>
        <w:rPr>
          <w:spacing w:val="40"/>
        </w:rPr>
        <w:t xml:space="preserve"> </w:t>
      </w:r>
      <w:r>
        <w:t>обыкновенных</w:t>
      </w:r>
      <w:r>
        <w:rPr>
          <w:spacing w:val="40"/>
        </w:rPr>
        <w:t xml:space="preserve"> </w:t>
      </w:r>
      <w:r>
        <w:t>дробей.</w:t>
      </w:r>
      <w:r>
        <w:rPr>
          <w:spacing w:val="40"/>
        </w:rPr>
        <w:t xml:space="preserve"> </w:t>
      </w:r>
      <w:r>
        <w:t>Умножение</w:t>
      </w:r>
      <w:r>
        <w:rPr>
          <w:spacing w:val="40"/>
        </w:rPr>
        <w:t xml:space="preserve"> </w:t>
      </w:r>
      <w:r>
        <w:t>и</w:t>
      </w:r>
      <w:r>
        <w:rPr>
          <w:spacing w:val="40"/>
        </w:rPr>
        <w:t xml:space="preserve"> </w:t>
      </w:r>
      <w:r>
        <w:t>деление</w:t>
      </w:r>
      <w:r>
        <w:rPr>
          <w:spacing w:val="40"/>
        </w:rPr>
        <w:t xml:space="preserve"> </w:t>
      </w:r>
      <w:r>
        <w:t>обыкновенных</w:t>
      </w:r>
      <w:r>
        <w:rPr>
          <w:spacing w:val="80"/>
        </w:rPr>
        <w:t xml:space="preserve"> </w:t>
      </w:r>
      <w:r>
        <w:rPr>
          <w:spacing w:val="-2"/>
        </w:rPr>
        <w:t>дробей.</w:t>
      </w:r>
    </w:p>
    <w:p w:rsidR="007B1D5A" w:rsidRDefault="00B147F9">
      <w:pPr>
        <w:pStyle w:val="a3"/>
        <w:spacing w:before="5" w:line="237" w:lineRule="auto"/>
        <w:ind w:right="4120" w:firstLine="0"/>
        <w:jc w:val="left"/>
      </w:pPr>
      <w:r>
        <w:t>Арифметические</w:t>
      </w:r>
      <w:r>
        <w:rPr>
          <w:spacing w:val="-11"/>
        </w:rPr>
        <w:t xml:space="preserve"> </w:t>
      </w:r>
      <w:r>
        <w:t>действия</w:t>
      </w:r>
      <w:r>
        <w:rPr>
          <w:spacing w:val="-10"/>
        </w:rPr>
        <w:t xml:space="preserve"> </w:t>
      </w:r>
      <w:r>
        <w:t>со</w:t>
      </w:r>
      <w:r>
        <w:rPr>
          <w:spacing w:val="-7"/>
        </w:rPr>
        <w:t xml:space="preserve"> </w:t>
      </w:r>
      <w:r>
        <w:t>смешанными</w:t>
      </w:r>
      <w:r>
        <w:rPr>
          <w:spacing w:val="-10"/>
        </w:rPr>
        <w:t xml:space="preserve"> </w:t>
      </w:r>
      <w:r>
        <w:t>дробями. Арифметические действия с дробными числами.</w:t>
      </w:r>
    </w:p>
    <w:p w:rsidR="007B1D5A" w:rsidRDefault="00B147F9">
      <w:pPr>
        <w:pStyle w:val="a3"/>
        <w:spacing w:before="4"/>
        <w:ind w:right="855" w:firstLine="0"/>
        <w:jc w:val="left"/>
      </w:pPr>
      <w:r>
        <w:t>Способы</w:t>
      </w:r>
      <w:r>
        <w:rPr>
          <w:spacing w:val="-3"/>
        </w:rPr>
        <w:t xml:space="preserve"> </w:t>
      </w:r>
      <w:r>
        <w:t>рационализации</w:t>
      </w:r>
      <w:r>
        <w:rPr>
          <w:spacing w:val="-7"/>
        </w:rPr>
        <w:t xml:space="preserve"> </w:t>
      </w:r>
      <w:r>
        <w:t>вычислений</w:t>
      </w:r>
      <w:r>
        <w:rPr>
          <w:spacing w:val="-7"/>
        </w:rPr>
        <w:t xml:space="preserve"> </w:t>
      </w:r>
      <w:r>
        <w:t>и</w:t>
      </w:r>
      <w:r>
        <w:rPr>
          <w:spacing w:val="-7"/>
        </w:rPr>
        <w:t xml:space="preserve"> </w:t>
      </w:r>
      <w:r>
        <w:t>их</w:t>
      </w:r>
      <w:r>
        <w:rPr>
          <w:spacing w:val="-8"/>
        </w:rPr>
        <w:t xml:space="preserve"> </w:t>
      </w:r>
      <w:r>
        <w:t>применение</w:t>
      </w:r>
      <w:r>
        <w:rPr>
          <w:spacing w:val="-4"/>
        </w:rPr>
        <w:t xml:space="preserve"> </w:t>
      </w:r>
      <w:r>
        <w:t>при</w:t>
      </w:r>
      <w:r>
        <w:rPr>
          <w:spacing w:val="-3"/>
        </w:rPr>
        <w:t xml:space="preserve"> </w:t>
      </w:r>
      <w:r>
        <w:t>выполнении</w:t>
      </w:r>
      <w:r>
        <w:rPr>
          <w:spacing w:val="-3"/>
        </w:rPr>
        <w:t xml:space="preserve"> </w:t>
      </w:r>
      <w:r>
        <w:t>действий. Десятичные дроби</w:t>
      </w:r>
    </w:p>
    <w:p w:rsidR="007B1D5A" w:rsidRDefault="00B147F9">
      <w:pPr>
        <w:pStyle w:val="a3"/>
        <w:ind w:right="845" w:firstLine="0"/>
      </w:pPr>
      <w:r>
        <w:t>Целая и дробная части десятичной дроби. Преобразование десятичных дробей в обыкновенные. Сравнение десятичных дробей. Сложение и вычитание десятичных</w:t>
      </w:r>
      <w:r>
        <w:rPr>
          <w:spacing w:val="40"/>
        </w:rPr>
        <w:t xml:space="preserve"> </w:t>
      </w:r>
      <w:r>
        <w:t>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7B1D5A" w:rsidRDefault="00B147F9">
      <w:pPr>
        <w:pStyle w:val="a3"/>
        <w:spacing w:line="274" w:lineRule="exact"/>
        <w:ind w:firstLine="0"/>
      </w:pPr>
      <w:r>
        <w:t>Отношение</w:t>
      </w:r>
      <w:r>
        <w:rPr>
          <w:spacing w:val="-3"/>
        </w:rPr>
        <w:t xml:space="preserve"> </w:t>
      </w:r>
      <w:r>
        <w:t>двух</w:t>
      </w:r>
      <w:r>
        <w:rPr>
          <w:spacing w:val="-4"/>
        </w:rPr>
        <w:t xml:space="preserve"> </w:t>
      </w:r>
      <w:r>
        <w:t>чисел.</w:t>
      </w:r>
      <w:r>
        <w:rPr>
          <w:spacing w:val="2"/>
        </w:rPr>
        <w:t xml:space="preserve"> </w:t>
      </w:r>
      <w:r>
        <w:t>Выражение</w:t>
      </w:r>
      <w:r>
        <w:rPr>
          <w:spacing w:val="-10"/>
        </w:rPr>
        <w:t xml:space="preserve"> </w:t>
      </w:r>
      <w:r>
        <w:t>отношения</w:t>
      </w:r>
      <w:r>
        <w:rPr>
          <w:spacing w:val="-4"/>
        </w:rPr>
        <w:t xml:space="preserve"> </w:t>
      </w:r>
      <w:r>
        <w:t>в</w:t>
      </w:r>
      <w:r>
        <w:rPr>
          <w:spacing w:val="-2"/>
        </w:rPr>
        <w:t xml:space="preserve"> процентах.</w:t>
      </w:r>
    </w:p>
    <w:p w:rsidR="007B1D5A" w:rsidRDefault="00B147F9">
      <w:pPr>
        <w:pStyle w:val="a3"/>
        <w:spacing w:before="5" w:line="237" w:lineRule="auto"/>
        <w:ind w:right="848" w:firstLine="0"/>
      </w:pPr>
      <w:r>
        <w:t>Масштаб на плане и карте. Пропорции. Свойства пропорций, применение пропорций и отношений при решении задач.</w:t>
      </w:r>
    </w:p>
    <w:p w:rsidR="007B1D5A" w:rsidRDefault="00B147F9">
      <w:pPr>
        <w:pStyle w:val="a3"/>
        <w:spacing w:before="3" w:line="275" w:lineRule="exact"/>
        <w:ind w:firstLine="0"/>
      </w:pPr>
      <w:r>
        <w:t>Среднее</w:t>
      </w:r>
      <w:r>
        <w:rPr>
          <w:spacing w:val="-5"/>
        </w:rPr>
        <w:t xml:space="preserve"> </w:t>
      </w:r>
      <w:r>
        <w:t>арифметическое</w:t>
      </w:r>
      <w:r>
        <w:rPr>
          <w:spacing w:val="-5"/>
        </w:rPr>
        <w:t xml:space="preserve"> </w:t>
      </w:r>
      <w:r>
        <w:rPr>
          <w:spacing w:val="-4"/>
        </w:rPr>
        <w:t>чисел</w:t>
      </w:r>
    </w:p>
    <w:p w:rsidR="007B1D5A" w:rsidRDefault="00B147F9">
      <w:pPr>
        <w:pStyle w:val="a3"/>
        <w:ind w:right="855" w:firstLine="0"/>
      </w:pPr>
      <w: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7B1D5A" w:rsidRDefault="00B147F9">
      <w:pPr>
        <w:pStyle w:val="a3"/>
        <w:spacing w:before="2" w:line="275" w:lineRule="exact"/>
        <w:ind w:firstLine="0"/>
        <w:jc w:val="left"/>
      </w:pPr>
      <w:r>
        <w:rPr>
          <w:spacing w:val="-2"/>
        </w:rPr>
        <w:t>Проценты</w:t>
      </w:r>
    </w:p>
    <w:p w:rsidR="007B1D5A" w:rsidRDefault="00B147F9">
      <w:pPr>
        <w:pStyle w:val="a3"/>
        <w:ind w:right="850" w:firstLine="0"/>
      </w:pPr>
      <w:r>
        <w:t>Понятие процента. Вычисление процентов от числа и числа по известному проценту, выражение</w:t>
      </w:r>
      <w:r>
        <w:rPr>
          <w:spacing w:val="-7"/>
        </w:rPr>
        <w:t xml:space="preserve"> </w:t>
      </w:r>
      <w:r>
        <w:t>отношения</w:t>
      </w:r>
      <w:r>
        <w:rPr>
          <w:spacing w:val="-1"/>
        </w:rPr>
        <w:t xml:space="preserve"> </w:t>
      </w:r>
      <w:r>
        <w:t>в</w:t>
      </w:r>
      <w:r>
        <w:rPr>
          <w:spacing w:val="-4"/>
        </w:rPr>
        <w:t xml:space="preserve"> </w:t>
      </w:r>
      <w:r>
        <w:t>процентах. Нахождение</w:t>
      </w:r>
      <w:r>
        <w:rPr>
          <w:spacing w:val="-2"/>
        </w:rPr>
        <w:t xml:space="preserve"> </w:t>
      </w:r>
      <w:r>
        <w:t>процентов</w:t>
      </w:r>
      <w:r>
        <w:rPr>
          <w:spacing w:val="-9"/>
        </w:rPr>
        <w:t xml:space="preserve"> </w:t>
      </w:r>
      <w:r>
        <w:t>от</w:t>
      </w:r>
      <w:r>
        <w:rPr>
          <w:spacing w:val="-1"/>
        </w:rPr>
        <w:t xml:space="preserve"> </w:t>
      </w:r>
      <w:r>
        <w:t>величины</w:t>
      </w:r>
      <w:r>
        <w:rPr>
          <w:spacing w:val="-4"/>
        </w:rPr>
        <w:t xml:space="preserve"> </w:t>
      </w:r>
      <w:r>
        <w:t>и величины</w:t>
      </w:r>
      <w:r>
        <w:rPr>
          <w:spacing w:val="-4"/>
        </w:rPr>
        <w:t xml:space="preserve"> </w:t>
      </w:r>
      <w:r>
        <w:t>по ее процентам.</w:t>
      </w:r>
      <w:r>
        <w:rPr>
          <w:spacing w:val="40"/>
        </w:rPr>
        <w:t xml:space="preserve"> </w:t>
      </w:r>
      <w:r>
        <w:t>Решение несложных практических задач с процентами.</w:t>
      </w:r>
    </w:p>
    <w:p w:rsidR="007B1D5A" w:rsidRDefault="00B147F9">
      <w:pPr>
        <w:pStyle w:val="a3"/>
        <w:spacing w:before="1" w:line="275" w:lineRule="exact"/>
        <w:ind w:firstLine="0"/>
        <w:jc w:val="left"/>
      </w:pPr>
      <w:r>
        <w:rPr>
          <w:spacing w:val="-2"/>
        </w:rPr>
        <w:t>Диаграммы</w:t>
      </w:r>
    </w:p>
    <w:p w:rsidR="007B1D5A" w:rsidRDefault="00B147F9">
      <w:pPr>
        <w:pStyle w:val="a3"/>
        <w:spacing w:line="242" w:lineRule="auto"/>
        <w:ind w:right="855" w:firstLine="0"/>
        <w:jc w:val="left"/>
      </w:pPr>
      <w:r>
        <w:t>Столбчатые и круговые диаграммы. Извлечение информации из диаграмм. Изображение диаграмм по числовым данным.</w:t>
      </w:r>
    </w:p>
    <w:p w:rsidR="007B1D5A" w:rsidRDefault="00B147F9">
      <w:pPr>
        <w:pStyle w:val="a3"/>
        <w:spacing w:line="271" w:lineRule="exact"/>
        <w:ind w:firstLine="0"/>
        <w:jc w:val="left"/>
      </w:pPr>
      <w:r>
        <w:t>Рациональные</w:t>
      </w:r>
      <w:r>
        <w:rPr>
          <w:spacing w:val="-8"/>
        </w:rPr>
        <w:t xml:space="preserve"> </w:t>
      </w:r>
      <w:r>
        <w:rPr>
          <w:spacing w:val="-4"/>
        </w:rPr>
        <w:t>числа</w:t>
      </w:r>
    </w:p>
    <w:p w:rsidR="007B1D5A" w:rsidRDefault="00B147F9">
      <w:pPr>
        <w:pStyle w:val="a3"/>
        <w:spacing w:before="1" w:line="275" w:lineRule="exact"/>
        <w:ind w:firstLine="0"/>
        <w:jc w:val="left"/>
      </w:pPr>
      <w:r>
        <w:t>Положительные</w:t>
      </w:r>
      <w:r>
        <w:rPr>
          <w:spacing w:val="-3"/>
        </w:rPr>
        <w:t xml:space="preserve"> </w:t>
      </w:r>
      <w:r>
        <w:t>и</w:t>
      </w:r>
      <w:r>
        <w:rPr>
          <w:spacing w:val="-10"/>
        </w:rPr>
        <w:t xml:space="preserve"> </w:t>
      </w:r>
      <w:r>
        <w:t>отрицательные</w:t>
      </w:r>
      <w:r>
        <w:rPr>
          <w:spacing w:val="-2"/>
        </w:rPr>
        <w:t xml:space="preserve"> </w:t>
      </w:r>
      <w:r>
        <w:rPr>
          <w:spacing w:val="-4"/>
        </w:rPr>
        <w:t>числа</w:t>
      </w:r>
    </w:p>
    <w:p w:rsidR="007B1D5A" w:rsidRDefault="00B147F9">
      <w:pPr>
        <w:pStyle w:val="a3"/>
        <w:ind w:right="854" w:firstLine="0"/>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7B1D5A" w:rsidRDefault="00B147F9">
      <w:pPr>
        <w:pStyle w:val="a3"/>
        <w:spacing w:before="4" w:line="237" w:lineRule="auto"/>
        <w:ind w:right="850" w:firstLine="0"/>
      </w:pPr>
      <w:r>
        <w:t>Понятие о рациональном числе. Первичное представление о множестве рациональных чисел. Действия с рациональными числами.</w:t>
      </w:r>
    </w:p>
    <w:p w:rsidR="007B1D5A" w:rsidRDefault="00B147F9">
      <w:pPr>
        <w:pStyle w:val="a3"/>
        <w:spacing w:before="4" w:line="275" w:lineRule="exact"/>
        <w:ind w:firstLine="0"/>
      </w:pPr>
      <w:r>
        <w:t>Решение</w:t>
      </w:r>
      <w:r>
        <w:rPr>
          <w:spacing w:val="-3"/>
        </w:rPr>
        <w:t xml:space="preserve"> </w:t>
      </w:r>
      <w:r>
        <w:t>текстовых</w:t>
      </w:r>
      <w:r>
        <w:rPr>
          <w:spacing w:val="-5"/>
        </w:rPr>
        <w:t xml:space="preserve"> </w:t>
      </w:r>
      <w:r>
        <w:rPr>
          <w:spacing w:val="-2"/>
        </w:rPr>
        <w:t>задач</w:t>
      </w:r>
    </w:p>
    <w:p w:rsidR="007B1D5A" w:rsidRDefault="00B147F9">
      <w:pPr>
        <w:pStyle w:val="a3"/>
        <w:ind w:right="846" w:firstLine="0"/>
      </w:pPr>
      <w: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Измерения, приближения, оценки.</w:t>
      </w:r>
    </w:p>
    <w:p w:rsidR="007B1D5A" w:rsidRDefault="00B147F9">
      <w:pPr>
        <w:pStyle w:val="a3"/>
        <w:ind w:firstLine="0"/>
      </w:pPr>
      <w:r>
        <w:t>Задачи</w:t>
      </w:r>
      <w:r>
        <w:rPr>
          <w:spacing w:val="-2"/>
        </w:rPr>
        <w:t xml:space="preserve"> </w:t>
      </w:r>
      <w:r>
        <w:t>на</w:t>
      </w:r>
      <w:r>
        <w:rPr>
          <w:spacing w:val="-3"/>
        </w:rPr>
        <w:t xml:space="preserve"> </w:t>
      </w:r>
      <w:r>
        <w:t>все</w:t>
      </w:r>
      <w:r>
        <w:rPr>
          <w:spacing w:val="-3"/>
        </w:rPr>
        <w:t xml:space="preserve"> </w:t>
      </w:r>
      <w:r>
        <w:t>арифметические</w:t>
      </w:r>
      <w:r>
        <w:rPr>
          <w:spacing w:val="-2"/>
        </w:rPr>
        <w:t xml:space="preserve"> действия</w:t>
      </w:r>
    </w:p>
    <w:p w:rsidR="007B1D5A" w:rsidRDefault="00B147F9">
      <w:pPr>
        <w:pStyle w:val="a3"/>
        <w:spacing w:before="4" w:line="237" w:lineRule="auto"/>
        <w:ind w:right="856" w:firstLine="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B1D5A" w:rsidRDefault="00B147F9">
      <w:pPr>
        <w:pStyle w:val="a3"/>
        <w:spacing w:before="3" w:line="275" w:lineRule="exact"/>
        <w:ind w:firstLine="0"/>
      </w:pPr>
      <w:r>
        <w:t>Задачи</w:t>
      </w:r>
      <w:r>
        <w:rPr>
          <w:spacing w:val="-1"/>
        </w:rPr>
        <w:t xml:space="preserve"> </w:t>
      </w:r>
      <w:r>
        <w:t>на</w:t>
      </w:r>
      <w:r>
        <w:rPr>
          <w:spacing w:val="-3"/>
        </w:rPr>
        <w:t xml:space="preserve"> </w:t>
      </w:r>
      <w:r>
        <w:t>движение, работу</w:t>
      </w:r>
      <w:r>
        <w:rPr>
          <w:spacing w:val="-11"/>
        </w:rPr>
        <w:t xml:space="preserve"> </w:t>
      </w:r>
      <w:r>
        <w:t xml:space="preserve">и </w:t>
      </w:r>
      <w:r>
        <w:rPr>
          <w:spacing w:val="-2"/>
        </w:rPr>
        <w:t>покупки</w:t>
      </w:r>
    </w:p>
    <w:p w:rsidR="007B1D5A" w:rsidRDefault="00B147F9">
      <w:pPr>
        <w:pStyle w:val="a3"/>
        <w:ind w:right="853" w:firstLine="57"/>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7B1D5A" w:rsidRDefault="00B147F9">
      <w:pPr>
        <w:pStyle w:val="a3"/>
        <w:spacing w:before="2" w:line="275" w:lineRule="exact"/>
        <w:ind w:firstLine="0"/>
      </w:pPr>
      <w:r>
        <w:t>Задачи</w:t>
      </w:r>
      <w:r>
        <w:rPr>
          <w:spacing w:val="-2"/>
        </w:rPr>
        <w:t xml:space="preserve"> </w:t>
      </w:r>
      <w:r>
        <w:t>на</w:t>
      </w:r>
      <w:r>
        <w:rPr>
          <w:spacing w:val="-3"/>
        </w:rPr>
        <w:t xml:space="preserve"> </w:t>
      </w:r>
      <w:r>
        <w:t>части,</w:t>
      </w:r>
      <w:r>
        <w:rPr>
          <w:spacing w:val="-1"/>
        </w:rPr>
        <w:t xml:space="preserve"> </w:t>
      </w:r>
      <w:r>
        <w:t xml:space="preserve">доли, </w:t>
      </w:r>
      <w:r>
        <w:rPr>
          <w:spacing w:val="-2"/>
        </w:rPr>
        <w:t>проценты</w:t>
      </w:r>
    </w:p>
    <w:p w:rsidR="007B1D5A" w:rsidRDefault="00B147F9">
      <w:pPr>
        <w:pStyle w:val="a3"/>
        <w:spacing w:line="242" w:lineRule="auto"/>
        <w:ind w:right="855" w:firstLine="0"/>
      </w:pPr>
      <w:r>
        <w:t>Решение задач на нахождение части числа и числа по его части. Решение задач на проценты и доли. Применение пропорций при решении задач.</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ind w:firstLine="0"/>
        <w:jc w:val="left"/>
      </w:pPr>
      <w:r>
        <w:lastRenderedPageBreak/>
        <w:t>Логические</w:t>
      </w:r>
      <w:r>
        <w:rPr>
          <w:spacing w:val="-4"/>
        </w:rPr>
        <w:t xml:space="preserve"> </w:t>
      </w:r>
      <w:r>
        <w:rPr>
          <w:spacing w:val="-2"/>
        </w:rPr>
        <w:t>задачи</w:t>
      </w:r>
    </w:p>
    <w:p w:rsidR="007B1D5A" w:rsidRDefault="00B147F9">
      <w:pPr>
        <w:pStyle w:val="a3"/>
        <w:spacing w:before="5" w:line="237" w:lineRule="auto"/>
        <w:ind w:right="855" w:firstLine="0"/>
        <w:jc w:val="left"/>
      </w:pPr>
      <w:r>
        <w:t>Решение</w:t>
      </w:r>
      <w:r>
        <w:rPr>
          <w:spacing w:val="40"/>
        </w:rPr>
        <w:t xml:space="preserve"> </w:t>
      </w:r>
      <w:r>
        <w:t>несложных</w:t>
      </w:r>
      <w:r>
        <w:rPr>
          <w:spacing w:val="40"/>
        </w:rPr>
        <w:t xml:space="preserve"> </w:t>
      </w:r>
      <w:r>
        <w:t>логических</w:t>
      </w:r>
      <w:r>
        <w:rPr>
          <w:spacing w:val="40"/>
        </w:rPr>
        <w:t xml:space="preserve"> </w:t>
      </w:r>
      <w:r>
        <w:t>задач.</w:t>
      </w:r>
      <w:r>
        <w:rPr>
          <w:spacing w:val="40"/>
        </w:rPr>
        <w:t xml:space="preserve"> </w:t>
      </w:r>
      <w:r>
        <w:t>Решение</w:t>
      </w:r>
      <w:r>
        <w:rPr>
          <w:spacing w:val="40"/>
        </w:rPr>
        <w:t xml:space="preserve"> </w:t>
      </w:r>
      <w:r>
        <w:t>логических</w:t>
      </w:r>
      <w:r>
        <w:rPr>
          <w:spacing w:val="40"/>
        </w:rPr>
        <w:t xml:space="preserve"> </w:t>
      </w:r>
      <w:r>
        <w:t>задач</w:t>
      </w:r>
      <w:r>
        <w:rPr>
          <w:spacing w:val="40"/>
        </w:rPr>
        <w:t xml:space="preserve"> </w:t>
      </w:r>
      <w:r>
        <w:t>с</w:t>
      </w:r>
      <w:r>
        <w:rPr>
          <w:spacing w:val="40"/>
        </w:rPr>
        <w:t xml:space="preserve"> </w:t>
      </w:r>
      <w:r>
        <w:t>помощью</w:t>
      </w:r>
      <w:r>
        <w:rPr>
          <w:spacing w:val="40"/>
        </w:rPr>
        <w:t xml:space="preserve"> </w:t>
      </w:r>
      <w:r>
        <w:t xml:space="preserve">графов, </w:t>
      </w:r>
      <w:r>
        <w:rPr>
          <w:spacing w:val="-2"/>
        </w:rPr>
        <w:t>таблиц.</w:t>
      </w:r>
    </w:p>
    <w:p w:rsidR="007B1D5A" w:rsidRDefault="00B147F9">
      <w:pPr>
        <w:pStyle w:val="a3"/>
        <w:spacing w:before="3"/>
        <w:ind w:right="855" w:firstLine="0"/>
        <w:jc w:val="left"/>
      </w:pPr>
      <w:r>
        <w:t>Основные</w:t>
      </w:r>
      <w:r>
        <w:rPr>
          <w:spacing w:val="-10"/>
        </w:rPr>
        <w:t xml:space="preserve"> </w:t>
      </w:r>
      <w:r>
        <w:t>методы</w:t>
      </w:r>
      <w:r>
        <w:rPr>
          <w:spacing w:val="-4"/>
        </w:rPr>
        <w:t xml:space="preserve"> </w:t>
      </w:r>
      <w:r>
        <w:t>решения</w:t>
      </w:r>
      <w:r>
        <w:rPr>
          <w:spacing w:val="-5"/>
        </w:rPr>
        <w:t xml:space="preserve"> </w:t>
      </w:r>
      <w:r>
        <w:t>текстовых</w:t>
      </w:r>
      <w:r>
        <w:rPr>
          <w:spacing w:val="-10"/>
        </w:rPr>
        <w:t xml:space="preserve"> </w:t>
      </w:r>
      <w:r>
        <w:t>задач:</w:t>
      </w:r>
      <w:r>
        <w:rPr>
          <w:spacing w:val="-5"/>
        </w:rPr>
        <w:t xml:space="preserve"> </w:t>
      </w:r>
      <w:r>
        <w:t>арифметический,</w:t>
      </w:r>
      <w:r>
        <w:rPr>
          <w:spacing w:val="-3"/>
        </w:rPr>
        <w:t xml:space="preserve"> </w:t>
      </w:r>
      <w:r>
        <w:t>перебор</w:t>
      </w:r>
      <w:r>
        <w:rPr>
          <w:spacing w:val="-5"/>
        </w:rPr>
        <w:t xml:space="preserve"> </w:t>
      </w:r>
      <w:r>
        <w:t>вариантов. Наглядная геометрия</w:t>
      </w:r>
    </w:p>
    <w:p w:rsidR="007B1D5A" w:rsidRDefault="00B147F9">
      <w:pPr>
        <w:pStyle w:val="a3"/>
        <w:spacing w:before="1"/>
        <w:ind w:right="850" w:firstLine="0"/>
      </w:pPr>
      <w: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w:t>
      </w:r>
      <w:r>
        <w:rPr>
          <w:spacing w:val="-7"/>
        </w:rPr>
        <w:t xml:space="preserve"> </w:t>
      </w:r>
      <w:r>
        <w:t>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w:t>
      </w:r>
      <w:r>
        <w:rPr>
          <w:spacing w:val="-1"/>
        </w:rPr>
        <w:t xml:space="preserve"> </w:t>
      </w:r>
      <w:r>
        <w:t>Построение</w:t>
      </w:r>
      <w:r>
        <w:rPr>
          <w:spacing w:val="-8"/>
        </w:rPr>
        <w:t xml:space="preserve"> </w:t>
      </w:r>
      <w:r>
        <w:t>отрезка</w:t>
      </w:r>
      <w:r>
        <w:rPr>
          <w:spacing w:val="-3"/>
        </w:rPr>
        <w:t xml:space="preserve"> </w:t>
      </w:r>
      <w:r>
        <w:t>заданной</w:t>
      </w:r>
      <w:r>
        <w:rPr>
          <w:spacing w:val="-1"/>
        </w:rPr>
        <w:t xml:space="preserve"> </w:t>
      </w:r>
      <w:r>
        <w:t>длины.</w:t>
      </w:r>
      <w:r>
        <w:rPr>
          <w:spacing w:val="-1"/>
        </w:rPr>
        <w:t xml:space="preserve"> </w:t>
      </w:r>
      <w:r>
        <w:t>Виды углов.</w:t>
      </w:r>
      <w:r>
        <w:rPr>
          <w:spacing w:val="-1"/>
        </w:rPr>
        <w:t xml:space="preserve"> </w:t>
      </w:r>
      <w:r>
        <w:t>Градусная</w:t>
      </w:r>
      <w:r>
        <w:rPr>
          <w:spacing w:val="-2"/>
        </w:rPr>
        <w:t xml:space="preserve"> </w:t>
      </w:r>
      <w:r>
        <w:t>мера угла.</w:t>
      </w:r>
      <w:r>
        <w:rPr>
          <w:spacing w:val="-1"/>
        </w:rPr>
        <w:t xml:space="preserve"> </w:t>
      </w:r>
      <w:r>
        <w:t>Измерение и построение углов с помощью транспортира.</w:t>
      </w:r>
    </w:p>
    <w:p w:rsidR="007B1D5A" w:rsidRDefault="00B147F9">
      <w:pPr>
        <w:pStyle w:val="a3"/>
        <w:ind w:right="858" w:firstLine="0"/>
      </w:pPr>
      <w: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7B1D5A" w:rsidRDefault="00B147F9">
      <w:pPr>
        <w:pStyle w:val="a3"/>
        <w:spacing w:before="1"/>
        <w:ind w:right="843" w:firstLine="0"/>
      </w:pPr>
      <w: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7B1D5A" w:rsidRDefault="00B147F9">
      <w:pPr>
        <w:pStyle w:val="a3"/>
        <w:ind w:right="933" w:firstLine="0"/>
        <w:jc w:val="left"/>
      </w:pPr>
      <w:r>
        <w:t>Понятие объема; единицы объема. Объем прямоугольного параллелепипеда, куба. Понятие о</w:t>
      </w:r>
      <w:r>
        <w:rPr>
          <w:spacing w:val="31"/>
        </w:rPr>
        <w:t xml:space="preserve"> </w:t>
      </w:r>
      <w:r>
        <w:t>равенстве фигур.</w:t>
      </w:r>
      <w:r>
        <w:rPr>
          <w:spacing w:val="29"/>
        </w:rPr>
        <w:t xml:space="preserve"> </w:t>
      </w:r>
      <w:r>
        <w:t>Центральная,</w:t>
      </w:r>
      <w:r>
        <w:rPr>
          <w:spacing w:val="29"/>
        </w:rPr>
        <w:t xml:space="preserve"> </w:t>
      </w:r>
      <w:r>
        <w:t>осевая и зеркальная симметрии.</w:t>
      </w:r>
      <w:r>
        <w:rPr>
          <w:spacing w:val="29"/>
        </w:rPr>
        <w:t xml:space="preserve"> </w:t>
      </w:r>
      <w:r>
        <w:t>Изображение симметричных фигур.</w:t>
      </w:r>
    </w:p>
    <w:p w:rsidR="007B1D5A" w:rsidRDefault="00B147F9">
      <w:pPr>
        <w:pStyle w:val="a3"/>
        <w:spacing w:line="242" w:lineRule="auto"/>
        <w:ind w:right="2241" w:firstLine="0"/>
        <w:jc w:val="left"/>
      </w:pPr>
      <w:r>
        <w:t>Решение</w:t>
      </w:r>
      <w:r>
        <w:rPr>
          <w:spacing w:val="-6"/>
        </w:rPr>
        <w:t xml:space="preserve"> </w:t>
      </w:r>
      <w:r>
        <w:t>практических</w:t>
      </w:r>
      <w:r>
        <w:rPr>
          <w:spacing w:val="-9"/>
        </w:rPr>
        <w:t xml:space="preserve"> </w:t>
      </w:r>
      <w:r>
        <w:t>задач</w:t>
      </w:r>
      <w:r>
        <w:rPr>
          <w:spacing w:val="-6"/>
        </w:rPr>
        <w:t xml:space="preserve"> </w:t>
      </w:r>
      <w:r>
        <w:t>с</w:t>
      </w:r>
      <w:r>
        <w:rPr>
          <w:spacing w:val="-6"/>
        </w:rPr>
        <w:t xml:space="preserve"> </w:t>
      </w:r>
      <w:r>
        <w:t>применением</w:t>
      </w:r>
      <w:r>
        <w:rPr>
          <w:spacing w:val="-7"/>
        </w:rPr>
        <w:t xml:space="preserve"> </w:t>
      </w:r>
      <w:r>
        <w:t>простейших</w:t>
      </w:r>
      <w:r>
        <w:rPr>
          <w:spacing w:val="-9"/>
        </w:rPr>
        <w:t xml:space="preserve"> </w:t>
      </w:r>
      <w:r>
        <w:t>свойств</w:t>
      </w:r>
      <w:r>
        <w:rPr>
          <w:spacing w:val="-7"/>
        </w:rPr>
        <w:t xml:space="preserve"> </w:t>
      </w:r>
      <w:r>
        <w:t>фигур. История математики</w:t>
      </w:r>
    </w:p>
    <w:p w:rsidR="007B1D5A" w:rsidRDefault="00B147F9">
      <w:pPr>
        <w:pStyle w:val="a3"/>
        <w:spacing w:line="242" w:lineRule="auto"/>
        <w:ind w:right="850" w:firstLine="0"/>
        <w:jc w:val="left"/>
      </w:pPr>
      <w:r>
        <w:t>Появление</w:t>
      </w:r>
      <w:r>
        <w:rPr>
          <w:spacing w:val="75"/>
        </w:rPr>
        <w:t xml:space="preserve"> </w:t>
      </w:r>
      <w:r>
        <w:t>цифр,</w:t>
      </w:r>
      <w:r>
        <w:rPr>
          <w:spacing w:val="78"/>
        </w:rPr>
        <w:t xml:space="preserve"> </w:t>
      </w:r>
      <w:r>
        <w:t>букв,</w:t>
      </w:r>
      <w:r>
        <w:rPr>
          <w:spacing w:val="78"/>
        </w:rPr>
        <w:t xml:space="preserve"> </w:t>
      </w:r>
      <w:r>
        <w:t>иероглифов</w:t>
      </w:r>
      <w:r>
        <w:rPr>
          <w:spacing w:val="77"/>
        </w:rPr>
        <w:t xml:space="preserve"> </w:t>
      </w:r>
      <w:r>
        <w:t>в</w:t>
      </w:r>
      <w:r>
        <w:rPr>
          <w:spacing w:val="72"/>
        </w:rPr>
        <w:t xml:space="preserve"> </w:t>
      </w:r>
      <w:r>
        <w:t>процессе</w:t>
      </w:r>
      <w:r>
        <w:rPr>
          <w:spacing w:val="75"/>
        </w:rPr>
        <w:t xml:space="preserve"> </w:t>
      </w:r>
      <w:r>
        <w:t>счёта</w:t>
      </w:r>
      <w:r>
        <w:rPr>
          <w:spacing w:val="75"/>
        </w:rPr>
        <w:t xml:space="preserve"> </w:t>
      </w:r>
      <w:r>
        <w:t>и</w:t>
      </w:r>
      <w:r>
        <w:rPr>
          <w:spacing w:val="76"/>
        </w:rPr>
        <w:t xml:space="preserve"> </w:t>
      </w:r>
      <w:r>
        <w:t>распределения</w:t>
      </w:r>
      <w:r>
        <w:rPr>
          <w:spacing w:val="75"/>
        </w:rPr>
        <w:t xml:space="preserve"> </w:t>
      </w:r>
      <w:r>
        <w:t>продуктов</w:t>
      </w:r>
      <w:r>
        <w:rPr>
          <w:spacing w:val="77"/>
        </w:rPr>
        <w:t xml:space="preserve"> </w:t>
      </w:r>
      <w:r>
        <w:t>на Древнем Ближнем Востоке. Связь с Неолитической революцией.</w:t>
      </w:r>
    </w:p>
    <w:p w:rsidR="007B1D5A" w:rsidRDefault="00B147F9">
      <w:pPr>
        <w:pStyle w:val="a3"/>
        <w:ind w:right="855" w:firstLine="0"/>
        <w:jc w:val="left"/>
      </w:pPr>
      <w:r>
        <w:t xml:space="preserve">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Решето </w:t>
      </w:r>
      <w:r>
        <w:rPr>
          <w:spacing w:val="-2"/>
        </w:rPr>
        <w:t>Эратосфена.</w:t>
      </w:r>
    </w:p>
    <w:p w:rsidR="007B1D5A" w:rsidRDefault="00B147F9">
      <w:pPr>
        <w:pStyle w:val="a3"/>
        <w:spacing w:line="240" w:lineRule="exact"/>
        <w:ind w:firstLine="0"/>
        <w:jc w:val="left"/>
      </w:pPr>
      <w:r>
        <w:t>Появление</w:t>
      </w:r>
      <w:r>
        <w:rPr>
          <w:spacing w:val="6"/>
        </w:rPr>
        <w:t xml:space="preserve"> </w:t>
      </w:r>
      <w:r>
        <w:t>нуля</w:t>
      </w:r>
      <w:r>
        <w:rPr>
          <w:spacing w:val="11"/>
        </w:rPr>
        <w:t xml:space="preserve"> </w:t>
      </w:r>
      <w:r>
        <w:t>и</w:t>
      </w:r>
      <w:r>
        <w:rPr>
          <w:spacing w:val="11"/>
        </w:rPr>
        <w:t xml:space="preserve"> </w:t>
      </w:r>
      <w:r>
        <w:t>отрицательных</w:t>
      </w:r>
      <w:r>
        <w:rPr>
          <w:spacing w:val="4"/>
        </w:rPr>
        <w:t xml:space="preserve"> </w:t>
      </w:r>
      <w:r>
        <w:t>чисел</w:t>
      </w:r>
      <w:r>
        <w:rPr>
          <w:spacing w:val="11"/>
        </w:rPr>
        <w:t xml:space="preserve"> </w:t>
      </w:r>
      <w:r>
        <w:t>в</w:t>
      </w:r>
      <w:r>
        <w:rPr>
          <w:spacing w:val="12"/>
        </w:rPr>
        <w:t xml:space="preserve"> </w:t>
      </w:r>
      <w:r>
        <w:t>математике</w:t>
      </w:r>
      <w:r>
        <w:rPr>
          <w:spacing w:val="8"/>
        </w:rPr>
        <w:t xml:space="preserve"> </w:t>
      </w:r>
      <w:r>
        <w:t>древности.</w:t>
      </w:r>
      <w:r>
        <w:rPr>
          <w:spacing w:val="12"/>
        </w:rPr>
        <w:t xml:space="preserve"> </w:t>
      </w:r>
      <w:r>
        <w:t>Роль</w:t>
      </w:r>
      <w:r>
        <w:rPr>
          <w:spacing w:val="11"/>
        </w:rPr>
        <w:t xml:space="preserve"> </w:t>
      </w:r>
      <w:r>
        <w:t>Диофанта.</w:t>
      </w:r>
      <w:r>
        <w:rPr>
          <w:spacing w:val="12"/>
        </w:rPr>
        <w:t xml:space="preserve"> </w:t>
      </w:r>
      <w:r>
        <w:rPr>
          <w:spacing w:val="-2"/>
        </w:rPr>
        <w:t>Почему</w:t>
      </w:r>
    </w:p>
    <w:p w:rsidR="007B1D5A" w:rsidRDefault="00B147F9">
      <w:pPr>
        <w:spacing w:line="201" w:lineRule="auto"/>
        <w:ind w:left="848"/>
        <w:jc w:val="both"/>
        <w:rPr>
          <w:sz w:val="24"/>
        </w:rPr>
      </w:pPr>
      <w:r>
        <w:rPr>
          <w:rFonts w:ascii="Symbol" w:hAnsi="Symbol"/>
          <w:w w:val="90"/>
          <w:position w:val="-1"/>
          <w:sz w:val="37"/>
        </w:rPr>
        <w:t></w:t>
      </w:r>
      <w:r>
        <w:rPr>
          <w:rFonts w:ascii="Symbol" w:hAnsi="Symbol"/>
          <w:w w:val="90"/>
          <w:sz w:val="28"/>
        </w:rPr>
        <w:t></w:t>
      </w:r>
      <w:r>
        <w:rPr>
          <w:w w:val="90"/>
          <w:sz w:val="28"/>
        </w:rPr>
        <w:t>1</w:t>
      </w:r>
      <w:r>
        <w:rPr>
          <w:rFonts w:ascii="Symbol" w:hAnsi="Symbol"/>
          <w:w w:val="90"/>
          <w:position w:val="-1"/>
          <w:sz w:val="37"/>
        </w:rPr>
        <w:t></w:t>
      </w:r>
      <w:r>
        <w:rPr>
          <w:rFonts w:ascii="Symbol" w:hAnsi="Symbol"/>
          <w:w w:val="90"/>
          <w:position w:val="-1"/>
          <w:sz w:val="37"/>
        </w:rPr>
        <w:t></w:t>
      </w:r>
      <w:r>
        <w:rPr>
          <w:rFonts w:ascii="Symbol" w:hAnsi="Symbol"/>
          <w:w w:val="90"/>
          <w:sz w:val="28"/>
        </w:rPr>
        <w:t></w:t>
      </w:r>
      <w:r>
        <w:rPr>
          <w:w w:val="90"/>
          <w:sz w:val="28"/>
        </w:rPr>
        <w:t>1</w:t>
      </w:r>
      <w:r>
        <w:rPr>
          <w:rFonts w:ascii="Symbol" w:hAnsi="Symbol"/>
          <w:w w:val="90"/>
          <w:position w:val="-1"/>
          <w:sz w:val="37"/>
        </w:rPr>
        <w:t></w:t>
      </w:r>
      <w:r>
        <w:rPr>
          <w:spacing w:val="-1"/>
          <w:w w:val="90"/>
          <w:position w:val="-1"/>
          <w:sz w:val="37"/>
        </w:rPr>
        <w:t xml:space="preserve"> </w:t>
      </w:r>
      <w:r>
        <w:rPr>
          <w:rFonts w:ascii="Symbol" w:hAnsi="Symbol"/>
          <w:w w:val="90"/>
          <w:sz w:val="28"/>
        </w:rPr>
        <w:t></w:t>
      </w:r>
      <w:r>
        <w:rPr>
          <w:spacing w:val="19"/>
          <w:sz w:val="28"/>
        </w:rPr>
        <w:t xml:space="preserve"> </w:t>
      </w:r>
      <w:r>
        <w:rPr>
          <w:rFonts w:ascii="Symbol" w:hAnsi="Symbol"/>
          <w:spacing w:val="-5"/>
          <w:w w:val="90"/>
          <w:sz w:val="28"/>
        </w:rPr>
        <w:t></w:t>
      </w:r>
      <w:r>
        <w:rPr>
          <w:spacing w:val="-5"/>
          <w:w w:val="90"/>
          <w:sz w:val="28"/>
        </w:rPr>
        <w:t>1</w:t>
      </w:r>
      <w:r>
        <w:rPr>
          <w:spacing w:val="-5"/>
          <w:w w:val="90"/>
          <w:position w:val="-13"/>
          <w:sz w:val="24"/>
        </w:rPr>
        <w:t>?</w:t>
      </w:r>
    </w:p>
    <w:p w:rsidR="007B1D5A" w:rsidRDefault="00B147F9">
      <w:pPr>
        <w:pStyle w:val="a3"/>
        <w:spacing w:before="30" w:line="237" w:lineRule="auto"/>
        <w:ind w:right="855" w:firstLine="0"/>
        <w:jc w:val="left"/>
      </w:pPr>
      <w:r>
        <w:t>Дроби в Вавилоне, Египте, Риме. Открытие десятичных дробей. Старинные системы мер. Десятичные дроби и метрическая система мер.</w:t>
      </w:r>
      <w:r>
        <w:rPr>
          <w:spacing w:val="40"/>
        </w:rPr>
        <w:t xml:space="preserve"> </w:t>
      </w:r>
      <w:r>
        <w:t>Л. Магницкий.</w:t>
      </w:r>
    </w:p>
    <w:p w:rsidR="007B1D5A" w:rsidRDefault="00B147F9">
      <w:pPr>
        <w:pStyle w:val="1"/>
        <w:spacing w:before="8" w:line="273" w:lineRule="exact"/>
        <w:jc w:val="left"/>
      </w:pPr>
      <w:r>
        <w:t>Содержание</w:t>
      </w:r>
      <w:r>
        <w:rPr>
          <w:spacing w:val="-4"/>
        </w:rPr>
        <w:t xml:space="preserve"> </w:t>
      </w:r>
      <w:r>
        <w:t>курса математики в</w:t>
      </w:r>
      <w:r>
        <w:rPr>
          <w:spacing w:val="-5"/>
        </w:rPr>
        <w:t xml:space="preserve"> </w:t>
      </w:r>
      <w:r>
        <w:t>7–9</w:t>
      </w:r>
      <w:r>
        <w:rPr>
          <w:spacing w:val="-5"/>
        </w:rPr>
        <w:t xml:space="preserve"> </w:t>
      </w:r>
      <w:r>
        <w:rPr>
          <w:spacing w:val="-2"/>
        </w:rPr>
        <w:t>классах</w:t>
      </w:r>
    </w:p>
    <w:p w:rsidR="007B1D5A" w:rsidRDefault="00B147F9">
      <w:pPr>
        <w:pStyle w:val="a3"/>
        <w:spacing w:line="242" w:lineRule="auto"/>
        <w:ind w:right="9357" w:firstLine="0"/>
        <w:jc w:val="left"/>
      </w:pPr>
      <w:r>
        <w:rPr>
          <w:spacing w:val="-2"/>
        </w:rPr>
        <w:t xml:space="preserve">Алгебра </w:t>
      </w:r>
      <w:r>
        <w:rPr>
          <w:spacing w:val="-4"/>
        </w:rPr>
        <w:t>Числа</w:t>
      </w:r>
    </w:p>
    <w:p w:rsidR="007B1D5A" w:rsidRDefault="00B147F9">
      <w:pPr>
        <w:pStyle w:val="a3"/>
        <w:spacing w:line="271" w:lineRule="exact"/>
        <w:ind w:firstLine="0"/>
        <w:jc w:val="left"/>
      </w:pPr>
      <w:r>
        <w:t>Рациональные</w:t>
      </w:r>
      <w:r>
        <w:rPr>
          <w:spacing w:val="-8"/>
        </w:rPr>
        <w:t xml:space="preserve"> </w:t>
      </w:r>
      <w:r>
        <w:rPr>
          <w:spacing w:val="-4"/>
        </w:rPr>
        <w:t>числа</w:t>
      </w:r>
    </w:p>
    <w:p w:rsidR="007B1D5A" w:rsidRDefault="00B147F9">
      <w:pPr>
        <w:pStyle w:val="a3"/>
        <w:tabs>
          <w:tab w:val="left" w:pos="2254"/>
          <w:tab w:val="left" w:pos="3980"/>
          <w:tab w:val="left" w:pos="4877"/>
          <w:tab w:val="left" w:pos="6225"/>
          <w:tab w:val="left" w:pos="7951"/>
          <w:tab w:val="left" w:pos="8848"/>
          <w:tab w:val="left" w:pos="10062"/>
        </w:tabs>
        <w:spacing w:before="2" w:line="237" w:lineRule="auto"/>
        <w:ind w:right="853" w:firstLine="0"/>
        <w:jc w:val="left"/>
      </w:pPr>
      <w:r>
        <w:rPr>
          <w:spacing w:val="-2"/>
        </w:rPr>
        <w:t>Множество</w:t>
      </w:r>
      <w:r>
        <w:tab/>
      </w:r>
      <w:r>
        <w:rPr>
          <w:spacing w:val="-2"/>
        </w:rPr>
        <w:t>рациональных</w:t>
      </w:r>
      <w:r>
        <w:tab/>
      </w:r>
      <w:r>
        <w:rPr>
          <w:spacing w:val="-2"/>
        </w:rPr>
        <w:t>чисел.</w:t>
      </w:r>
      <w:r>
        <w:tab/>
      </w:r>
      <w:r>
        <w:rPr>
          <w:spacing w:val="-2"/>
        </w:rPr>
        <w:t>Сравнение</w:t>
      </w:r>
      <w:r>
        <w:tab/>
      </w:r>
      <w:r>
        <w:rPr>
          <w:spacing w:val="-2"/>
        </w:rPr>
        <w:t>рациональных</w:t>
      </w:r>
      <w:r>
        <w:tab/>
      </w:r>
      <w:r>
        <w:rPr>
          <w:spacing w:val="-2"/>
        </w:rPr>
        <w:t>чисел.</w:t>
      </w:r>
      <w:r>
        <w:tab/>
      </w:r>
      <w:r>
        <w:rPr>
          <w:spacing w:val="-2"/>
        </w:rPr>
        <w:t>Действия</w:t>
      </w:r>
      <w:r>
        <w:tab/>
      </w:r>
      <w:r>
        <w:rPr>
          <w:spacing w:val="-10"/>
        </w:rPr>
        <w:t xml:space="preserve">с </w:t>
      </w:r>
      <w:r>
        <w:t>рациональными числами. Представление рационального числа десятичной дробью.</w:t>
      </w:r>
    </w:p>
    <w:p w:rsidR="007B1D5A" w:rsidRDefault="00B147F9">
      <w:pPr>
        <w:pStyle w:val="a3"/>
        <w:spacing w:before="3" w:line="275" w:lineRule="exact"/>
        <w:ind w:firstLine="0"/>
        <w:jc w:val="left"/>
      </w:pPr>
      <w:r>
        <w:t>Иррациональные</w:t>
      </w:r>
      <w:r>
        <w:rPr>
          <w:spacing w:val="-4"/>
        </w:rPr>
        <w:t xml:space="preserve"> числа</w:t>
      </w:r>
    </w:p>
    <w:p w:rsidR="007B1D5A" w:rsidRDefault="00B147F9">
      <w:pPr>
        <w:pStyle w:val="a3"/>
        <w:tabs>
          <w:tab w:val="left" w:pos="1894"/>
          <w:tab w:val="left" w:pos="3879"/>
          <w:tab w:val="left" w:pos="4724"/>
          <w:tab w:val="left" w:pos="6435"/>
          <w:tab w:val="left" w:pos="9202"/>
        </w:tabs>
        <w:spacing w:line="275" w:lineRule="exact"/>
        <w:ind w:firstLine="0"/>
        <w:jc w:val="left"/>
      </w:pPr>
      <w:r>
        <w:rPr>
          <w:spacing w:val="-2"/>
        </w:rPr>
        <w:t>Понятие</w:t>
      </w:r>
      <w:r>
        <w:tab/>
      </w:r>
      <w:r>
        <w:rPr>
          <w:spacing w:val="-2"/>
        </w:rPr>
        <w:t>иррационального</w:t>
      </w:r>
      <w:r>
        <w:tab/>
      </w:r>
      <w:r>
        <w:rPr>
          <w:spacing w:val="-2"/>
        </w:rPr>
        <w:t>числа.</w:t>
      </w:r>
      <w:r>
        <w:tab/>
      </w:r>
      <w:r>
        <w:rPr>
          <w:spacing w:val="-2"/>
        </w:rPr>
        <w:t>Распознавание</w:t>
      </w:r>
      <w:r>
        <w:tab/>
        <w:t>иррациональных</w:t>
      </w:r>
      <w:r>
        <w:rPr>
          <w:spacing w:val="33"/>
        </w:rPr>
        <w:t xml:space="preserve">  </w:t>
      </w:r>
      <w:r>
        <w:rPr>
          <w:spacing w:val="-2"/>
        </w:rPr>
        <w:t>чисел.</w:t>
      </w:r>
      <w:r>
        <w:tab/>
      </w:r>
      <w:r>
        <w:rPr>
          <w:spacing w:val="-2"/>
        </w:rPr>
        <w:t>Примеры</w:t>
      </w:r>
    </w:p>
    <w:p w:rsidR="007B1D5A" w:rsidRDefault="00202777">
      <w:pPr>
        <w:pStyle w:val="a3"/>
        <w:tabs>
          <w:tab w:val="left" w:pos="2474"/>
          <w:tab w:val="left" w:pos="2810"/>
          <w:tab w:val="left" w:pos="3865"/>
          <w:tab w:val="left" w:pos="6014"/>
          <w:tab w:val="left" w:pos="6937"/>
          <w:tab w:val="left" w:pos="7220"/>
          <w:tab w:val="left" w:pos="8716"/>
          <w:tab w:val="left" w:pos="9052"/>
        </w:tabs>
        <w:spacing w:before="118"/>
        <w:ind w:firstLine="0"/>
        <w:jc w:val="left"/>
      </w:pPr>
      <w:r>
        <w:rPr>
          <w:noProof/>
          <w:lang w:eastAsia="ru-RU"/>
        </w:rPr>
        <w:pict>
          <v:group id="Group 68" o:spid="_x0000_s1041" style="position:absolute;left:0;text-align:left;margin-left:375.75pt;margin-top:2.5pt;width:12.85pt;height:14.4pt;z-index:-20638208;mso-wrap-distance-left:0;mso-wrap-distance-right:0;mso-position-horizontal-relative:page" coordsize="163195,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">
            <v:shape id="Image 69" o:spid="_x0000_s1042" type="#_x0000_t75" style="position:absolute;width:162660;height:1666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8x/vEAAAA2wAAAA8AAABkcnMvZG93bnJldi54bWxEj09rAjEUxO8Fv0N4greabQWx241SLdrF&#10;W1exeHts3v7BzcuSRN1++6ZQ6HGYmd8w2WownbiR861lBU/TBARxaXXLtYLjYfu4AOEDssbOMin4&#10;Jg+r5eghw1TbO3/SrQi1iBD2KSpoQuhTKX3ZkEE/tT1x9CrrDIYoXS21w3uEm04+J8lcGmw5LjTY&#10;06ah8lJcjYL3apfg2pz37jSb6fIjt18Hlys1GQ9vryACDeE//NfOtYL5C/x+i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8x/vEAAAA2wAAAA8AAAAAAAAAAAAAAAAA&#10;nwIAAGRycy9kb3ducmV2LnhtbFBLBQYAAAAABAAEAPcAAACQAwAAAAA=&#10;">
              <v:imagedata r:id="rId13" o:title=""/>
            </v:shape>
            <v:shape id="Textbox 70" o:spid="_x0000_s1043" type="#_x0000_t202" style="position:absolute;width:163195;height:18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B147F9" w:rsidRDefault="00B147F9">
                    <w:pPr>
                      <w:spacing w:before="11"/>
                      <w:ind w:left="138"/>
                      <w:rPr>
                        <w:sz w:val="24"/>
                      </w:rPr>
                    </w:pPr>
                    <w:r>
                      <w:rPr>
                        <w:spacing w:val="-13"/>
                        <w:sz w:val="24"/>
                      </w:rPr>
                      <w:t>2</w:t>
                    </w:r>
                  </w:p>
                </w:txbxContent>
              </v:textbox>
            </v:shape>
            <w10:wrap anchorx="page"/>
          </v:group>
        </w:pict>
      </w:r>
      <w:r w:rsidR="00B147F9">
        <w:rPr>
          <w:spacing w:val="-2"/>
        </w:rPr>
        <w:t>доказательств</w:t>
      </w:r>
      <w:r w:rsidR="00B147F9">
        <w:tab/>
      </w:r>
      <w:r w:rsidR="00B147F9">
        <w:rPr>
          <w:spacing w:val="-10"/>
        </w:rPr>
        <w:t>в</w:t>
      </w:r>
      <w:r w:rsidR="00B147F9">
        <w:tab/>
      </w:r>
      <w:r w:rsidR="00B147F9">
        <w:rPr>
          <w:spacing w:val="-2"/>
        </w:rPr>
        <w:t>алгебре.</w:t>
      </w:r>
      <w:r w:rsidR="00B147F9">
        <w:tab/>
      </w:r>
      <w:r w:rsidR="00B147F9">
        <w:rPr>
          <w:spacing w:val="-2"/>
        </w:rPr>
        <w:t>Иррациональность</w:t>
      </w:r>
      <w:r w:rsidR="00B147F9">
        <w:tab/>
      </w:r>
      <w:r w:rsidR="00B147F9">
        <w:rPr>
          <w:spacing w:val="-2"/>
        </w:rPr>
        <w:t>числа</w:t>
      </w:r>
      <w:r w:rsidR="00B147F9">
        <w:tab/>
      </w:r>
      <w:r w:rsidR="00B147F9">
        <w:rPr>
          <w:spacing w:val="-10"/>
        </w:rPr>
        <w:t>.</w:t>
      </w:r>
      <w:r w:rsidR="00B147F9">
        <w:tab/>
      </w:r>
      <w:r w:rsidR="00B147F9">
        <w:rPr>
          <w:spacing w:val="-2"/>
        </w:rPr>
        <w:t>Применение</w:t>
      </w:r>
      <w:r w:rsidR="00B147F9">
        <w:tab/>
      </w:r>
      <w:r w:rsidR="00B147F9">
        <w:rPr>
          <w:spacing w:val="-10"/>
        </w:rPr>
        <w:t>в</w:t>
      </w:r>
      <w:r w:rsidR="00B147F9">
        <w:tab/>
      </w:r>
      <w:r w:rsidR="00B147F9">
        <w:rPr>
          <w:spacing w:val="-2"/>
        </w:rPr>
        <w:t>геометрии.</w:t>
      </w:r>
    </w:p>
    <w:p w:rsidR="007B1D5A" w:rsidRDefault="00B147F9">
      <w:pPr>
        <w:pStyle w:val="a3"/>
        <w:spacing w:line="242" w:lineRule="auto"/>
        <w:ind w:right="2241" w:firstLine="0"/>
        <w:jc w:val="left"/>
      </w:pPr>
      <w:r>
        <w:t>Сравнение</w:t>
      </w:r>
      <w:r>
        <w:rPr>
          <w:spacing w:val="-6"/>
        </w:rPr>
        <w:t xml:space="preserve"> </w:t>
      </w:r>
      <w:r>
        <w:t>иррациональных</w:t>
      </w:r>
      <w:r>
        <w:rPr>
          <w:spacing w:val="-10"/>
        </w:rPr>
        <w:t xml:space="preserve"> </w:t>
      </w:r>
      <w:r>
        <w:t>чисел.</w:t>
      </w:r>
      <w:r>
        <w:rPr>
          <w:spacing w:val="-3"/>
        </w:rPr>
        <w:t xml:space="preserve"> </w:t>
      </w:r>
      <w:r>
        <w:t>Множество</w:t>
      </w:r>
      <w:r>
        <w:rPr>
          <w:spacing w:val="-5"/>
        </w:rPr>
        <w:t xml:space="preserve"> </w:t>
      </w:r>
      <w:r>
        <w:t>действительных</w:t>
      </w:r>
      <w:r>
        <w:rPr>
          <w:spacing w:val="-10"/>
        </w:rPr>
        <w:t xml:space="preserve"> </w:t>
      </w:r>
      <w:r>
        <w:t>чисел. Тождественные преобразования</w:t>
      </w:r>
    </w:p>
    <w:p w:rsidR="007B1D5A" w:rsidRDefault="00B147F9">
      <w:pPr>
        <w:pStyle w:val="a3"/>
        <w:spacing w:line="271" w:lineRule="exact"/>
        <w:ind w:firstLine="0"/>
        <w:jc w:val="left"/>
      </w:pPr>
      <w:r>
        <w:t>Числовые</w:t>
      </w:r>
      <w:r>
        <w:rPr>
          <w:spacing w:val="-8"/>
        </w:rPr>
        <w:t xml:space="preserve"> </w:t>
      </w:r>
      <w:r>
        <w:t>и</w:t>
      </w:r>
      <w:r>
        <w:rPr>
          <w:spacing w:val="-1"/>
        </w:rPr>
        <w:t xml:space="preserve"> </w:t>
      </w:r>
      <w:r>
        <w:t>буквенные</w:t>
      </w:r>
      <w:r>
        <w:rPr>
          <w:spacing w:val="-3"/>
        </w:rPr>
        <w:t xml:space="preserve"> </w:t>
      </w:r>
      <w:r>
        <w:rPr>
          <w:spacing w:val="-2"/>
        </w:rPr>
        <w:t>выражения</w:t>
      </w:r>
    </w:p>
    <w:p w:rsidR="007B1D5A" w:rsidRDefault="00B147F9">
      <w:pPr>
        <w:pStyle w:val="a3"/>
        <w:tabs>
          <w:tab w:val="left" w:pos="2210"/>
          <w:tab w:val="left" w:pos="2522"/>
          <w:tab w:val="left" w:pos="4018"/>
          <w:tab w:val="left" w:pos="5169"/>
          <w:tab w:val="left" w:pos="6579"/>
          <w:tab w:val="left" w:pos="8099"/>
          <w:tab w:val="left" w:pos="9466"/>
        </w:tabs>
        <w:spacing w:before="3" w:line="237" w:lineRule="auto"/>
        <w:ind w:right="855" w:firstLine="0"/>
        <w:jc w:val="left"/>
      </w:pPr>
      <w:r>
        <w:rPr>
          <w:spacing w:val="-2"/>
        </w:rPr>
        <w:t>Выражение</w:t>
      </w:r>
      <w:r>
        <w:tab/>
      </w:r>
      <w:r>
        <w:rPr>
          <w:spacing w:val="-10"/>
        </w:rPr>
        <w:t>с</w:t>
      </w:r>
      <w:r>
        <w:tab/>
      </w:r>
      <w:r>
        <w:rPr>
          <w:spacing w:val="-2"/>
        </w:rPr>
        <w:t>переменной.</w:t>
      </w:r>
      <w:r>
        <w:tab/>
      </w:r>
      <w:r>
        <w:rPr>
          <w:spacing w:val="-2"/>
        </w:rPr>
        <w:t>Значение</w:t>
      </w:r>
      <w:r>
        <w:tab/>
      </w:r>
      <w:r>
        <w:rPr>
          <w:spacing w:val="-2"/>
        </w:rPr>
        <w:t>выражения.</w:t>
      </w:r>
      <w:r>
        <w:tab/>
      </w:r>
      <w:r>
        <w:rPr>
          <w:spacing w:val="-2"/>
        </w:rPr>
        <w:t>Подстановка</w:t>
      </w:r>
      <w:r>
        <w:tab/>
      </w:r>
      <w:r>
        <w:rPr>
          <w:spacing w:val="-2"/>
        </w:rPr>
        <w:t>выражений</w:t>
      </w:r>
      <w:r>
        <w:tab/>
      </w:r>
      <w:r>
        <w:rPr>
          <w:spacing w:val="-2"/>
        </w:rPr>
        <w:t>вместо переменных.</w:t>
      </w:r>
    </w:p>
    <w:p w:rsidR="007B1D5A" w:rsidRDefault="00B147F9">
      <w:pPr>
        <w:pStyle w:val="a3"/>
        <w:spacing w:before="3" w:line="275" w:lineRule="exact"/>
        <w:ind w:firstLine="0"/>
        <w:jc w:val="left"/>
      </w:pPr>
      <w:r>
        <w:t xml:space="preserve">Целые </w:t>
      </w:r>
      <w:r>
        <w:rPr>
          <w:spacing w:val="-2"/>
        </w:rPr>
        <w:t>выражения</w:t>
      </w:r>
    </w:p>
    <w:p w:rsidR="007B1D5A" w:rsidRDefault="00B147F9">
      <w:pPr>
        <w:pStyle w:val="a3"/>
        <w:tabs>
          <w:tab w:val="left" w:pos="1865"/>
          <w:tab w:val="left" w:pos="2172"/>
          <w:tab w:val="left" w:pos="3726"/>
          <w:tab w:val="left" w:pos="5189"/>
          <w:tab w:val="left" w:pos="7083"/>
        </w:tabs>
        <w:spacing w:line="242" w:lineRule="auto"/>
        <w:ind w:right="858" w:firstLine="0"/>
        <w:jc w:val="left"/>
      </w:pPr>
      <w:r>
        <w:rPr>
          <w:spacing w:val="-2"/>
        </w:rPr>
        <w:t>Степень</w:t>
      </w:r>
      <w:r>
        <w:tab/>
      </w:r>
      <w:r>
        <w:rPr>
          <w:spacing w:val="-10"/>
        </w:rPr>
        <w:t>с</w:t>
      </w:r>
      <w:r>
        <w:tab/>
      </w:r>
      <w:r>
        <w:rPr>
          <w:spacing w:val="-2"/>
        </w:rPr>
        <w:t>натуральным</w:t>
      </w:r>
      <w:r>
        <w:tab/>
      </w:r>
      <w:r>
        <w:rPr>
          <w:spacing w:val="-2"/>
        </w:rPr>
        <w:t>показателем</w:t>
      </w:r>
      <w:r>
        <w:tab/>
        <w:t>и</w:t>
      </w:r>
      <w:r>
        <w:rPr>
          <w:spacing w:val="80"/>
        </w:rPr>
        <w:t xml:space="preserve"> </w:t>
      </w:r>
      <w:r>
        <w:t>её</w:t>
      </w:r>
      <w:r>
        <w:rPr>
          <w:spacing w:val="80"/>
        </w:rPr>
        <w:t xml:space="preserve"> </w:t>
      </w:r>
      <w:r>
        <w:t>свойства.</w:t>
      </w:r>
      <w:r>
        <w:tab/>
        <w:t>Преобразования</w:t>
      </w:r>
      <w:r>
        <w:rPr>
          <w:spacing w:val="80"/>
        </w:rPr>
        <w:t xml:space="preserve"> </w:t>
      </w:r>
      <w:r>
        <w:t>выражений, содержащих степени с натуральным показателем.</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ind w:right="841" w:firstLine="0"/>
      </w:pPr>
      <w:r>
        <w:lastRenderedPageBreak/>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w:t>
      </w:r>
      <w:r>
        <w:rPr>
          <w:spacing w:val="-5"/>
        </w:rPr>
        <w:t xml:space="preserve"> </w:t>
      </w:r>
      <w:r>
        <w:t>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7B1D5A" w:rsidRDefault="00B147F9">
      <w:pPr>
        <w:pStyle w:val="a3"/>
        <w:spacing w:before="4" w:line="275" w:lineRule="exact"/>
        <w:ind w:firstLine="0"/>
      </w:pPr>
      <w:r>
        <w:t>Дробно-рациональные</w:t>
      </w:r>
      <w:r>
        <w:rPr>
          <w:spacing w:val="-8"/>
        </w:rPr>
        <w:t xml:space="preserve"> </w:t>
      </w:r>
      <w:r>
        <w:rPr>
          <w:spacing w:val="-2"/>
        </w:rPr>
        <w:t>выражения</w:t>
      </w:r>
    </w:p>
    <w:p w:rsidR="007B1D5A" w:rsidRDefault="00B147F9">
      <w:pPr>
        <w:pStyle w:val="a3"/>
        <w:ind w:right="844" w:firstLine="0"/>
      </w:pPr>
      <w: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 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Алгебраические выражения; уравнения; неравенства;</w:t>
      </w:r>
    </w:p>
    <w:p w:rsidR="007B1D5A" w:rsidRDefault="00B147F9">
      <w:pPr>
        <w:pStyle w:val="a3"/>
        <w:spacing w:line="242" w:lineRule="auto"/>
        <w:ind w:right="4554" w:firstLine="0"/>
      </w:pPr>
      <w:r>
        <w:t>Преобразование</w:t>
      </w:r>
      <w:r>
        <w:rPr>
          <w:spacing w:val="-12"/>
        </w:rPr>
        <w:t xml:space="preserve"> </w:t>
      </w:r>
      <w:r>
        <w:t>выражений,</w:t>
      </w:r>
      <w:r>
        <w:rPr>
          <w:spacing w:val="-9"/>
        </w:rPr>
        <w:t xml:space="preserve"> </w:t>
      </w:r>
      <w:r>
        <w:t>содержащих</w:t>
      </w:r>
      <w:r>
        <w:rPr>
          <w:spacing w:val="-11"/>
        </w:rPr>
        <w:t xml:space="preserve"> </w:t>
      </w:r>
      <w:r>
        <w:t>знак</w:t>
      </w:r>
      <w:r>
        <w:rPr>
          <w:spacing w:val="-12"/>
        </w:rPr>
        <w:t xml:space="preserve"> </w:t>
      </w:r>
      <w:r>
        <w:t>модуля. Квадратные корни</w:t>
      </w:r>
    </w:p>
    <w:p w:rsidR="007B1D5A" w:rsidRDefault="00B147F9">
      <w:pPr>
        <w:pStyle w:val="a3"/>
        <w:ind w:right="842" w:firstLine="0"/>
      </w:pPr>
      <w:r>
        <w:t>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w:t>
      </w:r>
    </w:p>
    <w:p w:rsidR="007B1D5A" w:rsidRDefault="00B147F9">
      <w:pPr>
        <w:pStyle w:val="a3"/>
        <w:spacing w:line="237" w:lineRule="auto"/>
        <w:ind w:right="6837" w:firstLine="0"/>
        <w:jc w:val="left"/>
      </w:pPr>
      <w:r>
        <w:t>Уравнения</w:t>
      </w:r>
      <w:r>
        <w:rPr>
          <w:spacing w:val="-13"/>
        </w:rPr>
        <w:t xml:space="preserve"> </w:t>
      </w:r>
      <w:r>
        <w:t>и</w:t>
      </w:r>
      <w:r>
        <w:rPr>
          <w:spacing w:val="-15"/>
        </w:rPr>
        <w:t xml:space="preserve"> </w:t>
      </w:r>
      <w:r>
        <w:t xml:space="preserve">неравенства </w:t>
      </w:r>
      <w:r>
        <w:rPr>
          <w:spacing w:val="-2"/>
        </w:rPr>
        <w:t>Равенства</w:t>
      </w:r>
    </w:p>
    <w:p w:rsidR="007B1D5A" w:rsidRDefault="00B147F9">
      <w:pPr>
        <w:pStyle w:val="a3"/>
        <w:spacing w:before="4" w:line="237" w:lineRule="auto"/>
        <w:ind w:right="2241" w:firstLine="0"/>
        <w:jc w:val="left"/>
      </w:pPr>
      <w:r>
        <w:t>Числовое</w:t>
      </w:r>
      <w:r>
        <w:rPr>
          <w:spacing w:val="-4"/>
        </w:rPr>
        <w:t xml:space="preserve"> </w:t>
      </w:r>
      <w:r>
        <w:t>равенство.</w:t>
      </w:r>
      <w:r>
        <w:rPr>
          <w:spacing w:val="-6"/>
        </w:rPr>
        <w:t xml:space="preserve"> </w:t>
      </w:r>
      <w:r>
        <w:t>Свойства</w:t>
      </w:r>
      <w:r>
        <w:rPr>
          <w:spacing w:val="-4"/>
        </w:rPr>
        <w:t xml:space="preserve"> </w:t>
      </w:r>
      <w:r>
        <w:t>числовых</w:t>
      </w:r>
      <w:r>
        <w:rPr>
          <w:spacing w:val="-8"/>
        </w:rPr>
        <w:t xml:space="preserve"> </w:t>
      </w:r>
      <w:r>
        <w:t>равенств.</w:t>
      </w:r>
      <w:r>
        <w:rPr>
          <w:spacing w:val="-6"/>
        </w:rPr>
        <w:t xml:space="preserve"> </w:t>
      </w:r>
      <w:r>
        <w:t>Равенство</w:t>
      </w:r>
      <w:r>
        <w:rPr>
          <w:spacing w:val="-3"/>
        </w:rPr>
        <w:t xml:space="preserve"> </w:t>
      </w:r>
      <w:r>
        <w:t>с</w:t>
      </w:r>
      <w:r>
        <w:rPr>
          <w:spacing w:val="-4"/>
        </w:rPr>
        <w:t xml:space="preserve"> </w:t>
      </w:r>
      <w:r>
        <w:t xml:space="preserve">переменной. </w:t>
      </w:r>
      <w:r>
        <w:rPr>
          <w:spacing w:val="-2"/>
        </w:rPr>
        <w:t>Уравнения</w:t>
      </w:r>
    </w:p>
    <w:p w:rsidR="007B1D5A" w:rsidRDefault="00B147F9">
      <w:pPr>
        <w:pStyle w:val="a3"/>
        <w:spacing w:before="4"/>
        <w:ind w:right="855" w:firstLine="0"/>
        <w:jc w:val="left"/>
      </w:pPr>
      <w:r>
        <w:t>Понятие</w:t>
      </w:r>
      <w:r>
        <w:rPr>
          <w:spacing w:val="40"/>
        </w:rPr>
        <w:t xml:space="preserve"> </w:t>
      </w:r>
      <w:r>
        <w:t>уравнения</w:t>
      </w:r>
      <w:r>
        <w:rPr>
          <w:spacing w:val="40"/>
        </w:rPr>
        <w:t xml:space="preserve"> </w:t>
      </w:r>
      <w:r>
        <w:t>и</w:t>
      </w:r>
      <w:r>
        <w:rPr>
          <w:spacing w:val="40"/>
        </w:rPr>
        <w:t xml:space="preserve"> </w:t>
      </w:r>
      <w:r>
        <w:t>корня</w:t>
      </w:r>
      <w:r>
        <w:rPr>
          <w:spacing w:val="40"/>
        </w:rPr>
        <w:t xml:space="preserve"> </w:t>
      </w:r>
      <w:r>
        <w:t>уравнения.</w:t>
      </w:r>
      <w:r>
        <w:rPr>
          <w:spacing w:val="40"/>
        </w:rPr>
        <w:t xml:space="preserve"> </w:t>
      </w:r>
      <w:r>
        <w:t>Представление</w:t>
      </w:r>
      <w:r>
        <w:rPr>
          <w:spacing w:val="40"/>
        </w:rPr>
        <w:t xml:space="preserve"> </w:t>
      </w:r>
      <w:r>
        <w:t>о</w:t>
      </w:r>
      <w:r>
        <w:rPr>
          <w:spacing w:val="40"/>
        </w:rPr>
        <w:t xml:space="preserve"> </w:t>
      </w:r>
      <w:r>
        <w:t>равносильности</w:t>
      </w:r>
      <w:r>
        <w:rPr>
          <w:spacing w:val="40"/>
        </w:rPr>
        <w:t xml:space="preserve"> </w:t>
      </w:r>
      <w:r>
        <w:t>уравнений.</w:t>
      </w:r>
      <w:r>
        <w:rPr>
          <w:spacing w:val="80"/>
        </w:rPr>
        <w:t xml:space="preserve"> </w:t>
      </w:r>
      <w:r>
        <w:t>Область определения уравнения (область допустимых значений переменной).</w:t>
      </w:r>
    </w:p>
    <w:p w:rsidR="007B1D5A" w:rsidRDefault="00B147F9">
      <w:pPr>
        <w:pStyle w:val="a3"/>
        <w:spacing w:line="275" w:lineRule="exact"/>
        <w:ind w:firstLine="0"/>
        <w:jc w:val="left"/>
      </w:pPr>
      <w:r>
        <w:t>Линейное</w:t>
      </w:r>
      <w:r>
        <w:rPr>
          <w:spacing w:val="-3"/>
        </w:rPr>
        <w:t xml:space="preserve"> </w:t>
      </w:r>
      <w:r>
        <w:t>уравнение</w:t>
      </w:r>
      <w:r>
        <w:rPr>
          <w:spacing w:val="-3"/>
        </w:rPr>
        <w:t xml:space="preserve"> </w:t>
      </w:r>
      <w:r>
        <w:t>и</w:t>
      </w:r>
      <w:r>
        <w:rPr>
          <w:spacing w:val="-1"/>
        </w:rPr>
        <w:t xml:space="preserve"> </w:t>
      </w:r>
      <w:r>
        <w:t>его</w:t>
      </w:r>
      <w:r>
        <w:rPr>
          <w:spacing w:val="-2"/>
        </w:rPr>
        <w:t xml:space="preserve"> </w:t>
      </w:r>
      <w:r>
        <w:rPr>
          <w:spacing w:val="-4"/>
        </w:rPr>
        <w:t>корни</w:t>
      </w:r>
    </w:p>
    <w:p w:rsidR="007B1D5A" w:rsidRDefault="00B147F9">
      <w:pPr>
        <w:pStyle w:val="a3"/>
        <w:spacing w:line="242" w:lineRule="auto"/>
        <w:ind w:right="855" w:firstLine="0"/>
        <w:jc w:val="left"/>
      </w:pPr>
      <w:r>
        <w:t>Решение</w:t>
      </w:r>
      <w:r>
        <w:rPr>
          <w:spacing w:val="40"/>
        </w:rPr>
        <w:t xml:space="preserve"> </w:t>
      </w:r>
      <w:r>
        <w:t>линейных</w:t>
      </w:r>
      <w:r>
        <w:rPr>
          <w:spacing w:val="40"/>
        </w:rPr>
        <w:t xml:space="preserve"> </w:t>
      </w:r>
      <w:r>
        <w:t>уравнений.</w:t>
      </w:r>
      <w:r>
        <w:rPr>
          <w:spacing w:val="40"/>
        </w:rPr>
        <w:t xml:space="preserve"> </w:t>
      </w:r>
      <w:r>
        <w:t>Линейное</w:t>
      </w:r>
      <w:r>
        <w:rPr>
          <w:spacing w:val="40"/>
        </w:rPr>
        <w:t xml:space="preserve"> </w:t>
      </w:r>
      <w:r>
        <w:t>уравнение</w:t>
      </w:r>
      <w:r>
        <w:rPr>
          <w:spacing w:val="40"/>
        </w:rPr>
        <w:t xml:space="preserve"> </w:t>
      </w:r>
      <w:r>
        <w:t>с</w:t>
      </w:r>
      <w:r>
        <w:rPr>
          <w:spacing w:val="40"/>
        </w:rPr>
        <w:t xml:space="preserve"> </w:t>
      </w:r>
      <w:r>
        <w:t>параметром.</w:t>
      </w:r>
      <w:r>
        <w:rPr>
          <w:spacing w:val="40"/>
        </w:rPr>
        <w:t xml:space="preserve"> </w:t>
      </w:r>
      <w:r>
        <w:t>Количество</w:t>
      </w:r>
      <w:r>
        <w:rPr>
          <w:spacing w:val="40"/>
        </w:rPr>
        <w:t xml:space="preserve"> </w:t>
      </w:r>
      <w:r>
        <w:t>корней линейного уравнения. Решение линейных уравнений с параметром.</w:t>
      </w:r>
    </w:p>
    <w:p w:rsidR="007B1D5A" w:rsidRDefault="00B147F9">
      <w:pPr>
        <w:pStyle w:val="a3"/>
        <w:spacing w:line="271" w:lineRule="exact"/>
        <w:ind w:firstLine="0"/>
        <w:jc w:val="left"/>
      </w:pPr>
      <w:r>
        <w:t>Квадратное</w:t>
      </w:r>
      <w:r>
        <w:rPr>
          <w:spacing w:val="-4"/>
        </w:rPr>
        <w:t xml:space="preserve"> </w:t>
      </w:r>
      <w:r>
        <w:t>уравнение</w:t>
      </w:r>
      <w:r>
        <w:rPr>
          <w:spacing w:val="-3"/>
        </w:rPr>
        <w:t xml:space="preserve"> </w:t>
      </w:r>
      <w:r>
        <w:t>и</w:t>
      </w:r>
      <w:r>
        <w:rPr>
          <w:spacing w:val="-1"/>
        </w:rPr>
        <w:t xml:space="preserve"> </w:t>
      </w:r>
      <w:r>
        <w:t>его</w:t>
      </w:r>
      <w:r>
        <w:rPr>
          <w:spacing w:val="-2"/>
        </w:rPr>
        <w:t xml:space="preserve"> </w:t>
      </w:r>
      <w:r>
        <w:rPr>
          <w:spacing w:val="-4"/>
        </w:rPr>
        <w:t>корни</w:t>
      </w:r>
    </w:p>
    <w:p w:rsidR="007B1D5A" w:rsidRDefault="00B147F9">
      <w:pPr>
        <w:pStyle w:val="a3"/>
        <w:spacing w:before="1"/>
        <w:ind w:right="845" w:firstLine="0"/>
      </w:pPr>
      <w: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w:t>
      </w:r>
      <w:r>
        <w:rPr>
          <w:spacing w:val="-1"/>
        </w:rPr>
        <w:t xml:space="preserve"> </w:t>
      </w:r>
      <w:r>
        <w:t>теоремы</w:t>
      </w:r>
      <w:r>
        <w:rPr>
          <w:spacing w:val="-1"/>
        </w:rPr>
        <w:t xml:space="preserve"> </w:t>
      </w:r>
      <w:r>
        <w:t>Виета. Количество корней</w:t>
      </w:r>
      <w:r>
        <w:rPr>
          <w:spacing w:val="-1"/>
        </w:rPr>
        <w:t xml:space="preserve"> </w:t>
      </w:r>
      <w:r>
        <w:t>квадратного уравнения</w:t>
      </w:r>
      <w:r>
        <w:rPr>
          <w:spacing w:val="-2"/>
        </w:rPr>
        <w:t xml:space="preserve"> </w:t>
      </w:r>
      <w:r>
        <w:t>в</w:t>
      </w:r>
      <w:r>
        <w:rPr>
          <w:spacing w:val="-1"/>
        </w:rPr>
        <w:t xml:space="preserve"> </w:t>
      </w:r>
      <w:r>
        <w:t>зависимости от его дискриминанта. Биквадратные уравнения. Уравнения, сводимые к линейным и квадратным. Квадратные уравнения с параметром.</w:t>
      </w:r>
    </w:p>
    <w:p w:rsidR="007B1D5A" w:rsidRDefault="00B147F9">
      <w:pPr>
        <w:pStyle w:val="a3"/>
        <w:spacing w:line="275" w:lineRule="exact"/>
        <w:ind w:firstLine="0"/>
      </w:pPr>
      <w:r>
        <w:t>Дробно-рациональные</w:t>
      </w:r>
      <w:r>
        <w:rPr>
          <w:spacing w:val="-8"/>
        </w:rPr>
        <w:t xml:space="preserve"> </w:t>
      </w:r>
      <w:r>
        <w:rPr>
          <w:spacing w:val="-2"/>
        </w:rPr>
        <w:t>уравнения</w:t>
      </w:r>
    </w:p>
    <w:p w:rsidR="007B1D5A" w:rsidRDefault="00B147F9">
      <w:pPr>
        <w:pStyle w:val="a3"/>
        <w:spacing w:before="5" w:line="237" w:lineRule="auto"/>
        <w:ind w:right="840" w:firstLine="0"/>
      </w:pPr>
      <w:r>
        <w:t xml:space="preserve">Решение простейших дробно-линейных уравнений. Решение дробно-рациональных </w:t>
      </w:r>
      <w:r>
        <w:rPr>
          <w:spacing w:val="-2"/>
        </w:rPr>
        <w:t>уравнений.</w:t>
      </w:r>
    </w:p>
    <w:p w:rsidR="007B1D5A" w:rsidRDefault="00202777">
      <w:pPr>
        <w:pStyle w:val="a3"/>
        <w:spacing w:before="3"/>
        <w:ind w:right="848" w:firstLine="0"/>
      </w:pPr>
      <w:r>
        <w:rPr>
          <w:noProof/>
          <w:lang w:eastAsia="ru-RU"/>
        </w:rPr>
        <w:pict>
          <v:group id="Group 71" o:spid="_x0000_s1044" style="position:absolute;left:0;text-align:left;margin-left:325.2pt;margin-top:41.4pt;width:34.65pt;height:19.15pt;z-index:15755776;mso-wrap-distance-left:0;mso-wrap-distance-right:0;mso-position-horizontal-relative:page" coordsize="440055,2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">
            <v:shape id="Graphic 72" o:spid="_x0000_s1045" style="position:absolute;left:5974;top:34175;width:434340;height:208279;visibility:visible" coordsize="434340,208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R+MUA&#10;AADbAAAADwAAAGRycy9kb3ducmV2LnhtbESP3WoCMRSE7wu+QziCN6Vm/aE/W6OIIvVK0PYBTjfH&#10;7NbNyZJEd+3TG6HQy2FmvmFmi87W4kI+VI4VjIYZCOLC6YqNgq/PzdMriBCRNdaOScGVAizmvYcZ&#10;5tq1vKfLIRqRIBxyVFDG2ORShqIki2HoGuLkHZ23GJP0RmqPbYLbWo6z7FlarDgtlNjQqqTidDhb&#10;BbuiW799/MjvSd3+HqdnMv5xZJQa9LvlO4hIXfwP/7W3WsHLGO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xH4xQAAANsAAAAPAAAAAAAAAAAAAAAAAJgCAABkcnMv&#10;ZG93bnJldi54bWxQSwUGAAAAAAQABAD1AAAAigMAAAAA&#10;" adj="0,,0" path="m,140224l15322,129564em15628,129018r37693,78722em53321,208012l94683,271em94683,l433910,e" filled="f" strokeweight=".04661mm">
              <v:stroke joinstyle="round"/>
              <v:formulas/>
              <v:path arrowok="t" o:connecttype="segments"/>
            </v:shape>
            <v:shape id="Graphic 73" o:spid="_x0000_s1046" style="position:absolute;top:26383;width:435609;height:212090;visibility:visible;mso-wrap-style:square;v-text-anchor:top" coordsize="435609,2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LQcYA&#10;AADbAAAADwAAAGRycy9kb3ducmV2LnhtbESPW2vCQBSE34X+h+UU+qabWrwQXcUWCgoF8fKgb4fs&#10;MQlmzybZjUZ/fVcQfBxm5htmOm9NIS5Uu9yygs9eBII4sTrnVMF+99sdg3AeWWNhmRTcyMF89taZ&#10;YqztlTd02fpUBAi7GBVk3pexlC7JyKDr2ZI4eCdbG/RB1qnUNV4D3BSyH0VDaTDnsJBhST8ZJedt&#10;YxQcmsV3UzWrU1kN+tX5fh+74/pPqY/3djEB4an1r/CzvdQKRl/w+BJ+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lLQcYAAADbAAAADwAAAAAAAAAAAAAAAACYAgAAZHJz&#10;L2Rvd25yZXYueG1sUEsFBgAAAAAEAAQA9QAAAIsDAAAAAA==&#10;" path="m435440,l92849,,54545,192981,21449,127102,,141866r2757,3827l12869,138313r37999,73255l58529,211568,98978,7113r336462,l435440,xe" fillcolor="black" stroked="f">
              <v:path arrowok="t"/>
            </v:shape>
            <v:shape id="Textbox 74" o:spid="_x0000_s1047" type="#_x0000_t202" style="position:absolute;width:440055;height:243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B147F9" w:rsidRDefault="00B147F9">
                    <w:pPr>
                      <w:spacing w:before="5"/>
                      <w:ind w:left="207"/>
                      <w:rPr>
                        <w:rFonts w:ascii="Symbol" w:hAnsi="Symbol"/>
                        <w:sz w:val="29"/>
                      </w:rPr>
                    </w:pPr>
                    <w:r>
                      <w:rPr>
                        <w:i/>
                        <w:position w:val="2"/>
                      </w:rPr>
                      <w:t>f</w:t>
                    </w:r>
                    <w:r>
                      <w:rPr>
                        <w:i/>
                        <w:spacing w:val="18"/>
                        <w:position w:val="2"/>
                      </w:rPr>
                      <w:t xml:space="preserve"> </w:t>
                    </w:r>
                    <w:r>
                      <w:rPr>
                        <w:rFonts w:ascii="Symbol" w:hAnsi="Symbol"/>
                        <w:sz w:val="29"/>
                      </w:rPr>
                      <w:t></w:t>
                    </w:r>
                    <w:r>
                      <w:rPr>
                        <w:spacing w:val="-44"/>
                        <w:sz w:val="29"/>
                      </w:rPr>
                      <w:t xml:space="preserve"> </w:t>
                    </w:r>
                    <w:r>
                      <w:rPr>
                        <w:i/>
                        <w:spacing w:val="-5"/>
                        <w:position w:val="2"/>
                      </w:rPr>
                      <w:t>x</w:t>
                    </w:r>
                    <w:r>
                      <w:rPr>
                        <w:rFonts w:ascii="Symbol" w:hAnsi="Symbol"/>
                        <w:spacing w:val="-5"/>
                        <w:sz w:val="29"/>
                      </w:rPr>
                      <w:t></w:t>
                    </w:r>
                  </w:p>
                </w:txbxContent>
              </v:textbox>
            </v:shape>
            <w10:wrap anchorx="page"/>
          </v:group>
        </w:pict>
      </w:r>
      <w:r>
        <w:rPr>
          <w:noProof/>
          <w:lang w:eastAsia="ru-RU"/>
        </w:rPr>
        <w:pict>
          <v:group id="Group 75" o:spid="_x0000_s1048" style="position:absolute;left:0;text-align:left;margin-left:388pt;margin-top:41.4pt;width:34.2pt;height:19.15pt;z-index:-20637184;mso-wrap-distance-left:0;mso-wrap-distance-right:0;mso-position-horizontal-relative:page" coordsize="434340,2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">
            <v:shape id="Graphic 76" o:spid="_x0000_s1049" style="position:absolute;left:5972;top:34175;width:428625;height:208279;visibility:visible" coordsize="428625,208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rCMMA&#10;AADbAAAADwAAAGRycy9kb3ducmV2LnhtbESPQWvCQBSE7wX/w/KE3upGD0ZSN0GUYqV40Lb3R/Y1&#10;G5p9m2bXJP57tyB4HGbmG2ZdjLYRPXW+dqxgPktAEJdO11wp+Pp8e1mB8AFZY+OYFFzJQ5FPntaY&#10;aTfwifpzqESEsM9QgQmhzaT0pSGLfuZa4uj9uM5iiLKrpO5wiHDbyEWSLKXFmuOCwZa2hsrf88Uq&#10;WO3c99GkJzssyOyPhz51178PpZ6n4+YVRKAxPML39rtWkC7h/0v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JrCMMAAADbAAAADwAAAAAAAAAAAAAAAACYAgAAZHJzL2Rv&#10;d25yZXYueG1sUEsFBgAAAAAEAAQA9QAAAIgDAAAAAA==&#10;" adj="0,,0" path="m,140224l15317,129564em15624,129018r37069,78722em52693,208012l93437,271em93437,l428272,e" filled="f" strokeweight=".04658mm">
              <v:stroke joinstyle="round"/>
              <v:formulas/>
              <v:path arrowok="t" o:connecttype="segments"/>
            </v:shape>
            <v:shape id="Graphic 77" o:spid="_x0000_s1050" style="position:absolute;top:26383;width:429895;height:212090;visibility:visible;mso-wrap-style:square;v-text-anchor:top" coordsize="429895,2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l98QA&#10;AADbAAAADwAAAGRycy9kb3ducmV2LnhtbESPQYvCMBSE74L/ITzBm6aKq1KNIoq7KwhS9eLt0Tzb&#10;YvNSmqhdf/1GWNjjMDPfMPNlY0rxoNoVlhUM+hEI4tTqgjMF59O2NwXhPLLG0jIp+CEHy0W7NcdY&#10;2ycn9Dj6TAQIuxgV5N5XsZQuzcmg69uKOHhXWxv0QdaZ1DU+A9yUchhFY2mw4LCQY0XrnNLb8W4U&#10;7JOPQ1p9ne+Xz81r70a7i8vGO6W6nWY1A+Gp8f/hv/a3VjCZwPt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kJffEAAAA2wAAAA8AAAAAAAAAAAAAAAAAmAIAAGRycy9k&#10;b3ducmV2LnhtbFBLBQYAAAAABAAEAPUAAACJAwAAAAA=&#10;" path="m429801,l91903,,53917,192981,21443,127102,,141866r3063,3827l12865,138313r37682,73255l57900,211568,98031,7113r331770,l429801,xe" fillcolor="black" stroked="f">
              <v:path arrowok="t"/>
            </v:shape>
            <v:shape id="Textbox 78" o:spid="_x0000_s1051" type="#_x0000_t202" style="position:absolute;width:434340;height:243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B147F9" w:rsidRDefault="00B147F9">
                    <w:pPr>
                      <w:spacing w:before="5"/>
                      <w:ind w:left="205"/>
                      <w:rPr>
                        <w:rFonts w:ascii="Symbol" w:hAnsi="Symbol"/>
                        <w:sz w:val="29"/>
                      </w:rPr>
                    </w:pPr>
                    <w:r>
                      <w:rPr>
                        <w:i/>
                        <w:position w:val="2"/>
                      </w:rPr>
                      <w:t>f</w:t>
                    </w:r>
                    <w:r>
                      <w:rPr>
                        <w:i/>
                        <w:spacing w:val="16"/>
                        <w:position w:val="2"/>
                      </w:rPr>
                      <w:t xml:space="preserve"> </w:t>
                    </w:r>
                    <w:r>
                      <w:rPr>
                        <w:rFonts w:ascii="Symbol" w:hAnsi="Symbol"/>
                        <w:sz w:val="29"/>
                      </w:rPr>
                      <w:t></w:t>
                    </w:r>
                    <w:r>
                      <w:rPr>
                        <w:spacing w:val="-43"/>
                        <w:sz w:val="29"/>
                      </w:rPr>
                      <w:t xml:space="preserve"> </w:t>
                    </w:r>
                    <w:r>
                      <w:rPr>
                        <w:i/>
                        <w:spacing w:val="-5"/>
                        <w:position w:val="2"/>
                      </w:rPr>
                      <w:t>x</w:t>
                    </w:r>
                    <w:r>
                      <w:rPr>
                        <w:rFonts w:ascii="Symbol" w:hAnsi="Symbol"/>
                        <w:spacing w:val="-5"/>
                        <w:sz w:val="29"/>
                      </w:rPr>
                      <w:t></w:t>
                    </w:r>
                  </w:p>
                </w:txbxContent>
              </v:textbox>
            </v:shape>
            <w10:wrap anchorx="page"/>
          </v:group>
        </w:pict>
      </w:r>
      <w:r>
        <w:rPr>
          <w:noProof/>
          <w:lang w:eastAsia="ru-RU"/>
        </w:rPr>
        <w:pict>
          <v:group id="Group 79" o:spid="_x0000_s1052" style="position:absolute;left:0;text-align:left;margin-left:434.7pt;margin-top:41.4pt;width:33.25pt;height:19.15pt;z-index:-20636672;mso-wrap-distance-left:0;mso-wrap-distance-right:0;mso-position-horizontal-relative:page" coordsize="422275,2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">
            <v:shape id="Graphic 80" o:spid="_x0000_s1053" style="position:absolute;left:5962;top:34175;width:416559;height:208279;visibility:visible" coordsize="416559,208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wcAA&#10;AADbAAAADwAAAGRycy9kb3ducmV2LnhtbERPPWvDMBDdC/kP4gLdajnFFNe1EkqgkClgt0u3w7pa&#10;xtZJtZTE6a+PhkDHx/uud4udxJnmMDhWsMlyEMSd0wP3Cr4+P55KECEia5wck4IrBdhtVw81Vtpd&#10;uKFzG3uRQjhUqMDE6CspQ2fIYsicJ07cj5stxgTnXuoZLyncTvI5z1+kxYFTg0FPe0Pd2J6sguZ6&#10;/JO/vuBx781YvDYDfftWqcf18v4GItIS/8V390ErKNP69CX9AL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DwcAAAADbAAAADwAAAAAAAAAAAAAAAACYAgAAZHJzL2Rvd25y&#10;ZXYueG1sUEsFBgAAAAAEAAQA9QAAAIUDAAAAAA==&#10;" adj="0,,0" path="m,140224l15317,129564em15634,129018r37066,78722em52700,208012l93438,271em93438,l416023,e" filled="f" strokeweight=".04658mm">
              <v:stroke joinstyle="round"/>
              <v:formulas/>
              <v:path arrowok="t" o:connecttype="segments"/>
            </v:shape>
            <v:shape id="Graphic 81" o:spid="_x0000_s1054" style="position:absolute;top:26383;width:418465;height:212090;visibility:visible;mso-wrap-style:square;v-text-anchor:top" coordsize="418465,2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AsMA&#10;AADbAAAADwAAAGRycy9kb3ducmV2LnhtbESPT4vCMBTE78J+h/CEvYimKkipRhFBWPCy/jt4ezav&#10;TbF5KU2s3W+/WVjwOMzMb5jVpre16Kj1lWMF00kCgjh3uuJSweW8H6cgfEDWWDsmBT/kYbP+GKww&#10;0+7FR+pOoRQRwj5DBSaEJpPS54Ys+olriKNXuNZiiLItpW7xFeG2lrMkWUiLFccFgw3tDOWP09Mq&#10;uFo6lNsifI9u967Y03N3nptKqc9hv12CCNSHd/i//aUVpF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z6AsMAAADbAAAADwAAAAAAAAAAAAAAAACYAgAAZHJzL2Rv&#10;d25yZXYueG1sUEsFBgAAAAAEAAQA9QAAAIgDAAAAAA==&#10;" path="m417858,l91893,,53916,192981,21128,127102,,141866r2747,3827l12861,138313r37371,73255l57891,211568,98020,7113r319838,l417858,xe" fillcolor="black" stroked="f">
              <v:path arrowok="t"/>
            </v:shape>
            <v:shape id="Textbox 82" o:spid="_x0000_s1055" type="#_x0000_t202" style="position:absolute;width:422275;height:243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B147F9" w:rsidRDefault="00B147F9">
                    <w:pPr>
                      <w:spacing w:before="5"/>
                      <w:ind w:left="174"/>
                      <w:rPr>
                        <w:rFonts w:ascii="Symbol" w:hAnsi="Symbol"/>
                        <w:sz w:val="29"/>
                      </w:rPr>
                    </w:pPr>
                    <w:r>
                      <w:rPr>
                        <w:i/>
                        <w:position w:val="2"/>
                      </w:rPr>
                      <w:t>g</w:t>
                    </w:r>
                    <w:r>
                      <w:rPr>
                        <w:i/>
                        <w:spacing w:val="-23"/>
                        <w:position w:val="2"/>
                      </w:rPr>
                      <w:t xml:space="preserve"> </w:t>
                    </w:r>
                    <w:r>
                      <w:rPr>
                        <w:rFonts w:ascii="Symbol" w:hAnsi="Symbol"/>
                        <w:sz w:val="29"/>
                      </w:rPr>
                      <w:t></w:t>
                    </w:r>
                    <w:r>
                      <w:rPr>
                        <w:spacing w:val="-38"/>
                        <w:sz w:val="29"/>
                      </w:rPr>
                      <w:t xml:space="preserve"> </w:t>
                    </w:r>
                    <w:r>
                      <w:rPr>
                        <w:i/>
                        <w:spacing w:val="-5"/>
                        <w:position w:val="2"/>
                      </w:rPr>
                      <w:t>x</w:t>
                    </w:r>
                    <w:r>
                      <w:rPr>
                        <w:rFonts w:ascii="Symbol" w:hAnsi="Symbol"/>
                        <w:spacing w:val="-5"/>
                        <w:sz w:val="29"/>
                      </w:rPr>
                      <w:t></w:t>
                    </w:r>
                  </w:p>
                </w:txbxContent>
              </v:textbox>
            </v:shape>
            <w10:wrap anchorx="page"/>
          </v:group>
        </w:pict>
      </w:r>
      <w:r w:rsidR="00B147F9">
        <w:t>Методы решения уравнений: методы равносильных преобразований, метод замены переменной, графический метод. Использование свойств функций при решении</w:t>
      </w:r>
      <w:r w:rsidR="00B147F9">
        <w:rPr>
          <w:spacing w:val="40"/>
        </w:rPr>
        <w:t xml:space="preserve"> </w:t>
      </w:r>
      <w:r w:rsidR="00B147F9">
        <w:rPr>
          <w:spacing w:val="-2"/>
        </w:rPr>
        <w:t>уравнений.</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200" w:line="244" w:lineRule="auto"/>
        <w:ind w:firstLine="0"/>
        <w:jc w:val="left"/>
      </w:pPr>
      <w:r>
        <w:lastRenderedPageBreak/>
        <w:t>Простейшие иррациональные уравнения вида Уравнения вида</w:t>
      </w:r>
      <w:r>
        <w:rPr>
          <w:spacing w:val="-9"/>
        </w:rPr>
        <w:t xml:space="preserve"> </w:t>
      </w:r>
      <w:r>
        <w:rPr>
          <w:i/>
          <w:position w:val="6"/>
          <w:sz w:val="22"/>
        </w:rPr>
        <w:t>x</w:t>
      </w:r>
      <w:r>
        <w:rPr>
          <w:i/>
          <w:position w:val="16"/>
          <w:sz w:val="18"/>
        </w:rPr>
        <w:t>n</w:t>
      </w:r>
      <w:r>
        <w:rPr>
          <w:i/>
          <w:spacing w:val="37"/>
          <w:position w:val="16"/>
          <w:sz w:val="18"/>
        </w:rPr>
        <w:t xml:space="preserve"> </w:t>
      </w:r>
      <w:r>
        <w:rPr>
          <w:rFonts w:ascii="Symbol" w:hAnsi="Symbol"/>
          <w:position w:val="6"/>
          <w:sz w:val="22"/>
        </w:rPr>
        <w:t></w:t>
      </w:r>
      <w:r>
        <w:rPr>
          <w:position w:val="6"/>
          <w:sz w:val="22"/>
        </w:rPr>
        <w:t xml:space="preserve"> </w:t>
      </w:r>
      <w:r>
        <w:rPr>
          <w:i/>
          <w:position w:val="6"/>
          <w:sz w:val="22"/>
        </w:rPr>
        <w:t>a</w:t>
      </w:r>
      <w:r>
        <w:rPr>
          <w:i/>
          <w:spacing w:val="-8"/>
          <w:position w:val="6"/>
          <w:sz w:val="22"/>
        </w:rPr>
        <w:t xml:space="preserve"> </w:t>
      </w:r>
      <w:r>
        <w:t>.Уравнения</w:t>
      </w:r>
      <w:r>
        <w:rPr>
          <w:spacing w:val="-2"/>
        </w:rPr>
        <w:t xml:space="preserve"> </w:t>
      </w:r>
      <w:r>
        <w:t>в целых</w:t>
      </w:r>
      <w:r>
        <w:rPr>
          <w:spacing w:val="-2"/>
        </w:rPr>
        <w:t xml:space="preserve"> </w:t>
      </w:r>
      <w:r>
        <w:t>числах. Системы уравнений</w:t>
      </w:r>
    </w:p>
    <w:p w:rsidR="007B1D5A" w:rsidRDefault="00B147F9">
      <w:pPr>
        <w:tabs>
          <w:tab w:val="left" w:pos="1552"/>
          <w:tab w:val="left" w:pos="2462"/>
        </w:tabs>
        <w:spacing w:before="56"/>
        <w:ind w:left="306"/>
        <w:rPr>
          <w:sz w:val="24"/>
        </w:rPr>
      </w:pPr>
      <w:r>
        <w:br w:type="column"/>
      </w:r>
      <w:r>
        <w:rPr>
          <w:rFonts w:ascii="Symbol" w:hAnsi="Symbol"/>
          <w:w w:val="110"/>
        </w:rPr>
        <w:lastRenderedPageBreak/>
        <w:t></w:t>
      </w:r>
      <w:r>
        <w:rPr>
          <w:spacing w:val="-4"/>
          <w:w w:val="110"/>
        </w:rPr>
        <w:t xml:space="preserve"> </w:t>
      </w:r>
      <w:r>
        <w:rPr>
          <w:i/>
          <w:w w:val="110"/>
        </w:rPr>
        <w:t>a</w:t>
      </w:r>
      <w:r>
        <w:rPr>
          <w:i/>
          <w:spacing w:val="-28"/>
          <w:w w:val="110"/>
        </w:rPr>
        <w:t xml:space="preserve"> </w:t>
      </w:r>
      <w:r>
        <w:rPr>
          <w:spacing w:val="-10"/>
          <w:w w:val="110"/>
          <w:position w:val="-14"/>
          <w:sz w:val="24"/>
        </w:rPr>
        <w:t>,</w:t>
      </w:r>
      <w:r>
        <w:rPr>
          <w:position w:val="-14"/>
          <w:sz w:val="24"/>
        </w:rPr>
        <w:tab/>
      </w:r>
      <w:r>
        <w:rPr>
          <w:rFonts w:ascii="Symbol" w:hAnsi="Symbol"/>
          <w:spacing w:val="-10"/>
          <w:w w:val="110"/>
        </w:rPr>
        <w:t></w:t>
      </w:r>
      <w:r>
        <w:tab/>
      </w:r>
      <w:r>
        <w:rPr>
          <w:spacing w:val="-10"/>
          <w:w w:val="110"/>
          <w:position w:val="-14"/>
          <w:sz w:val="24"/>
        </w:rPr>
        <w:t>.</w:t>
      </w:r>
    </w:p>
    <w:p w:rsidR="007B1D5A" w:rsidRDefault="007B1D5A">
      <w:pPr>
        <w:rPr>
          <w:sz w:val="24"/>
        </w:rPr>
        <w:sectPr w:rsidR="007B1D5A">
          <w:type w:val="continuous"/>
          <w:pgSz w:w="11910" w:h="16840"/>
          <w:pgMar w:top="1920" w:right="0" w:bottom="1160" w:left="880" w:header="0" w:footer="968" w:gutter="0"/>
          <w:cols w:num="2" w:space="720" w:equalWidth="0">
            <w:col w:w="6030" w:space="40"/>
            <w:col w:w="4960"/>
          </w:cols>
        </w:sectPr>
      </w:pPr>
    </w:p>
    <w:p w:rsidR="007B1D5A" w:rsidRDefault="00B147F9">
      <w:pPr>
        <w:pStyle w:val="a3"/>
        <w:spacing w:line="237" w:lineRule="auto"/>
        <w:ind w:right="855" w:firstLine="0"/>
        <w:jc w:val="left"/>
      </w:pPr>
      <w:r>
        <w:lastRenderedPageBreak/>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p>
    <w:p w:rsidR="007B1D5A" w:rsidRDefault="00B147F9">
      <w:pPr>
        <w:pStyle w:val="a3"/>
        <w:spacing w:before="3" w:line="275" w:lineRule="exact"/>
        <w:ind w:firstLine="0"/>
        <w:jc w:val="left"/>
      </w:pPr>
      <w:r>
        <w:t>Понятие</w:t>
      </w:r>
      <w:r>
        <w:rPr>
          <w:spacing w:val="-6"/>
        </w:rPr>
        <w:t xml:space="preserve"> </w:t>
      </w:r>
      <w:r>
        <w:t>системы</w:t>
      </w:r>
      <w:r>
        <w:rPr>
          <w:spacing w:val="-6"/>
        </w:rPr>
        <w:t xml:space="preserve"> </w:t>
      </w:r>
      <w:r>
        <w:t>уравнений.</w:t>
      </w:r>
      <w:r>
        <w:rPr>
          <w:spacing w:val="-1"/>
        </w:rPr>
        <w:t xml:space="preserve"> </w:t>
      </w:r>
      <w:r>
        <w:t>Решение</w:t>
      </w:r>
      <w:r>
        <w:rPr>
          <w:spacing w:val="-4"/>
        </w:rPr>
        <w:t xml:space="preserve"> </w:t>
      </w:r>
      <w:r>
        <w:t>системы</w:t>
      </w:r>
      <w:r>
        <w:rPr>
          <w:spacing w:val="-5"/>
        </w:rPr>
        <w:t xml:space="preserve"> </w:t>
      </w:r>
      <w:r>
        <w:rPr>
          <w:spacing w:val="-2"/>
        </w:rPr>
        <w:t>уравнений.</w:t>
      </w:r>
    </w:p>
    <w:p w:rsidR="007B1D5A" w:rsidRDefault="00B147F9">
      <w:pPr>
        <w:pStyle w:val="a3"/>
        <w:spacing w:line="242" w:lineRule="auto"/>
        <w:ind w:right="855" w:firstLine="0"/>
        <w:jc w:val="left"/>
      </w:pPr>
      <w:r>
        <w:t>Методы решения систем линейных уравнений с двумя переменными: графический метод, метод сложения, метод подстановки.</w:t>
      </w:r>
    </w:p>
    <w:p w:rsidR="007B1D5A" w:rsidRDefault="00B147F9">
      <w:pPr>
        <w:pStyle w:val="a3"/>
        <w:spacing w:line="242" w:lineRule="auto"/>
        <w:ind w:right="5096" w:firstLine="0"/>
        <w:jc w:val="left"/>
      </w:pPr>
      <w:r>
        <w:t>Системы</w:t>
      </w:r>
      <w:r>
        <w:rPr>
          <w:spacing w:val="-8"/>
        </w:rPr>
        <w:t xml:space="preserve"> </w:t>
      </w:r>
      <w:r>
        <w:t>линейных</w:t>
      </w:r>
      <w:r>
        <w:rPr>
          <w:spacing w:val="-13"/>
        </w:rPr>
        <w:t xml:space="preserve"> </w:t>
      </w:r>
      <w:r>
        <w:t>уравнений</w:t>
      </w:r>
      <w:r>
        <w:rPr>
          <w:spacing w:val="-8"/>
        </w:rPr>
        <w:t xml:space="preserve"> </w:t>
      </w:r>
      <w:r>
        <w:t>с</w:t>
      </w:r>
      <w:r>
        <w:rPr>
          <w:spacing w:val="-10"/>
        </w:rPr>
        <w:t xml:space="preserve"> </w:t>
      </w:r>
      <w:r>
        <w:t xml:space="preserve">параметром. </w:t>
      </w:r>
      <w:r>
        <w:rPr>
          <w:spacing w:val="-2"/>
        </w:rPr>
        <w:t>Неравенства</w:t>
      </w:r>
    </w:p>
    <w:p w:rsidR="007B1D5A" w:rsidRDefault="007B1D5A">
      <w:pPr>
        <w:spacing w:line="242" w:lineRule="auto"/>
        <w:sectPr w:rsidR="007B1D5A">
          <w:type w:val="continuous"/>
          <w:pgSz w:w="11910" w:h="16840"/>
          <w:pgMar w:top="1920" w:right="0" w:bottom="1160" w:left="880" w:header="0" w:footer="968" w:gutter="0"/>
          <w:cols w:space="720"/>
        </w:sectPr>
      </w:pPr>
    </w:p>
    <w:p w:rsidR="007B1D5A" w:rsidRDefault="00B147F9">
      <w:pPr>
        <w:pStyle w:val="a3"/>
        <w:spacing w:before="66" w:line="242" w:lineRule="auto"/>
        <w:ind w:right="855" w:firstLine="0"/>
      </w:pPr>
      <w:r>
        <w:lastRenderedPageBreak/>
        <w:t>Числовые неравенства. Свойства числовых неравенств. Проверка справедливости неравенств при заданных значениях переменных.</w:t>
      </w:r>
    </w:p>
    <w:p w:rsidR="007B1D5A" w:rsidRDefault="00B147F9">
      <w:pPr>
        <w:pStyle w:val="a3"/>
        <w:spacing w:line="242" w:lineRule="auto"/>
        <w:ind w:right="850" w:firstLine="0"/>
      </w:pPr>
      <w:r>
        <w:t>Неравенство с переменной. Строгие и нестрогие неравенства. Область определения неравенства (область допустимых значений переменной).</w:t>
      </w:r>
    </w:p>
    <w:p w:rsidR="007B1D5A" w:rsidRDefault="00B147F9">
      <w:pPr>
        <w:pStyle w:val="a3"/>
        <w:spacing w:line="271" w:lineRule="exact"/>
        <w:ind w:firstLine="0"/>
      </w:pPr>
      <w:r>
        <w:t>Решение</w:t>
      </w:r>
      <w:r>
        <w:rPr>
          <w:spacing w:val="-2"/>
        </w:rPr>
        <w:t xml:space="preserve"> </w:t>
      </w:r>
      <w:r>
        <w:t>линейных</w:t>
      </w:r>
      <w:r>
        <w:rPr>
          <w:spacing w:val="-5"/>
        </w:rPr>
        <w:t xml:space="preserve"> </w:t>
      </w:r>
      <w:r>
        <w:rPr>
          <w:spacing w:val="-2"/>
        </w:rPr>
        <w:t>неравенств.</w:t>
      </w:r>
    </w:p>
    <w:p w:rsidR="007B1D5A" w:rsidRDefault="00B147F9">
      <w:pPr>
        <w:pStyle w:val="a3"/>
        <w:ind w:right="850" w:firstLine="0"/>
      </w:pPr>
      <w:r>
        <w:t>Квадратное неравенство и его решения. Решение квадратных неравенств: использование свойств</w:t>
      </w:r>
      <w:r>
        <w:rPr>
          <w:spacing w:val="-2"/>
        </w:rPr>
        <w:t xml:space="preserve"> </w:t>
      </w:r>
      <w:r>
        <w:t>и</w:t>
      </w:r>
      <w:r>
        <w:rPr>
          <w:spacing w:val="-6"/>
        </w:rPr>
        <w:t xml:space="preserve"> </w:t>
      </w:r>
      <w:r>
        <w:t>графика</w:t>
      </w:r>
      <w:r>
        <w:rPr>
          <w:spacing w:val="-3"/>
        </w:rPr>
        <w:t xml:space="preserve"> </w:t>
      </w:r>
      <w:r>
        <w:t>квадратичной</w:t>
      </w:r>
      <w:r>
        <w:rPr>
          <w:spacing w:val="-2"/>
        </w:rPr>
        <w:t xml:space="preserve"> </w:t>
      </w:r>
      <w:r>
        <w:t>функции,</w:t>
      </w:r>
      <w:r>
        <w:rPr>
          <w:spacing w:val="-1"/>
        </w:rPr>
        <w:t xml:space="preserve"> </w:t>
      </w:r>
      <w:r>
        <w:t>метод</w:t>
      </w:r>
      <w:r>
        <w:rPr>
          <w:spacing w:val="-4"/>
        </w:rPr>
        <w:t xml:space="preserve"> </w:t>
      </w:r>
      <w:r>
        <w:t>интервалов.</w:t>
      </w:r>
      <w:r>
        <w:rPr>
          <w:spacing w:val="-5"/>
        </w:rPr>
        <w:t xml:space="preserve"> </w:t>
      </w:r>
      <w:r>
        <w:t>Запись</w:t>
      </w:r>
      <w:r>
        <w:rPr>
          <w:spacing w:val="-2"/>
        </w:rPr>
        <w:t xml:space="preserve"> </w:t>
      </w:r>
      <w:r>
        <w:t>решения</w:t>
      </w:r>
      <w:r>
        <w:rPr>
          <w:spacing w:val="-3"/>
        </w:rPr>
        <w:t xml:space="preserve"> </w:t>
      </w:r>
      <w:r>
        <w:t xml:space="preserve">квадратного </w:t>
      </w:r>
      <w:r>
        <w:rPr>
          <w:spacing w:val="-2"/>
        </w:rPr>
        <w:t>неравенства.</w:t>
      </w:r>
    </w:p>
    <w:p w:rsidR="007B1D5A" w:rsidRDefault="00B147F9">
      <w:pPr>
        <w:pStyle w:val="a3"/>
        <w:ind w:right="841" w:firstLine="0"/>
      </w:pPr>
      <w:r>
        <w:t>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Зависимости между величинами, график функции.</w:t>
      </w:r>
      <w:r>
        <w:rPr>
          <w:spacing w:val="40"/>
        </w:rPr>
        <w:t xml:space="preserve"> </w:t>
      </w:r>
      <w:r>
        <w:t>Исследование функции по её графику.</w:t>
      </w:r>
    </w:p>
    <w:p w:rsidR="007B1D5A" w:rsidRDefault="00B147F9">
      <w:pPr>
        <w:pStyle w:val="a3"/>
        <w:ind w:firstLine="0"/>
      </w:pPr>
      <w:r>
        <w:t>Представление</w:t>
      </w:r>
      <w:r>
        <w:rPr>
          <w:spacing w:val="-2"/>
        </w:rPr>
        <w:t xml:space="preserve"> </w:t>
      </w:r>
      <w:r>
        <w:t>об</w:t>
      </w:r>
      <w:r>
        <w:rPr>
          <w:spacing w:val="-1"/>
        </w:rPr>
        <w:t xml:space="preserve"> </w:t>
      </w:r>
      <w:r>
        <w:rPr>
          <w:spacing w:val="-2"/>
        </w:rPr>
        <w:t>асимптотах.</w:t>
      </w:r>
    </w:p>
    <w:p w:rsidR="007B1D5A" w:rsidRDefault="00B147F9">
      <w:pPr>
        <w:pStyle w:val="a3"/>
        <w:spacing w:line="237" w:lineRule="auto"/>
        <w:ind w:right="4603" w:firstLine="0"/>
      </w:pPr>
      <w:r>
        <w:t>Непрерывность</w:t>
      </w:r>
      <w:r>
        <w:rPr>
          <w:spacing w:val="-8"/>
        </w:rPr>
        <w:t xml:space="preserve"> </w:t>
      </w:r>
      <w:r>
        <w:t>функции.</w:t>
      </w:r>
      <w:r>
        <w:rPr>
          <w:spacing w:val="-7"/>
        </w:rPr>
        <w:t xml:space="preserve"> </w:t>
      </w:r>
      <w:r>
        <w:t>Кусочно</w:t>
      </w:r>
      <w:r>
        <w:rPr>
          <w:spacing w:val="-8"/>
        </w:rPr>
        <w:t xml:space="preserve"> </w:t>
      </w:r>
      <w:r>
        <w:t>заданные</w:t>
      </w:r>
      <w:r>
        <w:rPr>
          <w:spacing w:val="-13"/>
        </w:rPr>
        <w:t xml:space="preserve"> </w:t>
      </w:r>
      <w:r>
        <w:t>функции. Линейная функция</w:t>
      </w:r>
    </w:p>
    <w:p w:rsidR="007B1D5A" w:rsidRDefault="00B147F9">
      <w:pPr>
        <w:pStyle w:val="a3"/>
        <w:spacing w:before="4"/>
        <w:ind w:right="845" w:firstLine="0"/>
      </w:pPr>
      <w: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B1D5A" w:rsidRDefault="00B147F9">
      <w:pPr>
        <w:pStyle w:val="a3"/>
        <w:spacing w:line="274" w:lineRule="exact"/>
        <w:ind w:firstLine="0"/>
      </w:pPr>
      <w:r>
        <w:t>Квадратичная</w:t>
      </w:r>
      <w:r>
        <w:rPr>
          <w:spacing w:val="-6"/>
        </w:rPr>
        <w:t xml:space="preserve"> </w:t>
      </w:r>
      <w:r>
        <w:rPr>
          <w:spacing w:val="-2"/>
        </w:rPr>
        <w:t>функция</w:t>
      </w:r>
    </w:p>
    <w:p w:rsidR="007B1D5A" w:rsidRDefault="00B147F9">
      <w:pPr>
        <w:pStyle w:val="a3"/>
        <w:spacing w:before="2"/>
        <w:ind w:right="852" w:firstLine="0"/>
      </w:pPr>
      <w: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7B1D5A" w:rsidRDefault="00202777">
      <w:pPr>
        <w:pStyle w:val="a3"/>
        <w:spacing w:line="274" w:lineRule="exact"/>
        <w:ind w:firstLine="0"/>
      </w:pPr>
      <w:r>
        <w:rPr>
          <w:noProof/>
          <w:lang w:eastAsia="ru-RU"/>
        </w:rPr>
        <w:pict>
          <v:group id="Group 83" o:spid="_x0000_s1056" style="position:absolute;left:0;text-align:left;margin-left:204.85pt;margin-top:14.5pt;width:42.1pt;height:30.35pt;z-index:-20636160;mso-wrap-distance-left:0;mso-wrap-distance-right:0;mso-position-horizontal-relative:page" coordsize="5346,3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">
            <v:shape id="Graphic 84" o:spid="_x0000_s1057" style="position:absolute;top:1933;width:952;height:12;visibility:visible;mso-wrap-style:square;v-text-anchor:top" coordsize="952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6+sUA&#10;AADbAAAADwAAAGRycy9kb3ducmV2LnhtbESPQWvCQBSE70L/w/IK3nRjFJHUTZBCoAUPagu5PrLP&#10;JG32bZpdTfTXu4VCj8PMfMNss9G04kq9aywrWMwjEMSl1Q1XCj4/8tkGhPPIGlvLpOBGDrL0abLF&#10;RNuBj3Q9+UoECLsEFdTed4mUrqzJoJvbjjh4Z9sb9EH2ldQ9DgFuWhlH0VoabDgs1NjRa03l9+li&#10;FBT5+z2PD/jztTx3Q7wu+LJfFkpNn8fdCwhPo/8P/7XftILNCn6/hB8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Dr6xQAAANsAAAAPAAAAAAAAAAAAAAAAAJgCAABkcnMv&#10;ZG93bnJldi54bWxQSwUGAAAAAAQABAD1AAAAigMAAAAA&#10;" path="m,l95251,e" filled="f" strokeweight=".21158mm">
              <v:path arrowok="t"/>
            </v:shape>
            <v:shape id="Image 85" o:spid="_x0000_s1058" type="#_x0000_t75" style="position:absolute;left:1293;top:1034;width:4051;height:28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toPEAAAA2wAAAA8AAABkcnMvZG93bnJldi54bWxEj09rAjEUxO8Fv0N4Qm81a6H+2RpFbIsF&#10;8bBa6PWxed0sbl62Sbqu394UBI/DzPyGWax624iOfKgdKxiPMhDEpdM1Vwq+jh9PMxAhImtsHJOC&#10;CwVYLQcPC8y1O3NB3SFWIkE45KjAxNjmUobSkMUwci1x8n6ctxiT9JXUHs8Jbhv5nGUTabHmtGCw&#10;pY2h8nT4swr8r/nevTvZNW/TbdEVds67dq/U47Bfv4KI1Md7+Nb+1ApmL/D/Jf0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UtoPEAAAA2wAAAA8AAAAAAAAAAAAAAAAA&#10;nwIAAGRycy9kb3ducmV2LnhtbFBLBQYAAAAABAAEAPcAAACQAwAAAAA=&#10;">
              <v:imagedata r:id="rId14" o:title=""/>
            </v:shape>
            <v:shape id="Textbox 86" o:spid="_x0000_s1059" type="#_x0000_t202" style="position:absolute;width:5346;height:3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B147F9" w:rsidRDefault="00B147F9">
                    <w:pPr>
                      <w:spacing w:line="265" w:lineRule="exact"/>
                      <w:ind w:left="14"/>
                      <w:rPr>
                        <w:i/>
                        <w:sz w:val="24"/>
                      </w:rPr>
                    </w:pPr>
                    <w:r>
                      <w:rPr>
                        <w:i/>
                        <w:spacing w:val="-10"/>
                        <w:sz w:val="24"/>
                      </w:rPr>
                      <w:t>k</w:t>
                    </w:r>
                  </w:p>
                  <w:p w:rsidR="00B147F9" w:rsidRDefault="00B147F9">
                    <w:pPr>
                      <w:spacing w:before="62"/>
                      <w:ind w:left="28"/>
                      <w:rPr>
                        <w:i/>
                        <w:sz w:val="24"/>
                      </w:rPr>
                    </w:pPr>
                    <w:r>
                      <w:rPr>
                        <w:i/>
                        <w:spacing w:val="-10"/>
                        <w:sz w:val="24"/>
                      </w:rPr>
                      <w:t>x</w:t>
                    </w:r>
                  </w:p>
                </w:txbxContent>
              </v:textbox>
            </v:shape>
            <w10:wrap anchorx="page"/>
          </v:group>
        </w:pict>
      </w:r>
      <w:r w:rsidR="00B147F9">
        <w:t>Обратная</w:t>
      </w:r>
      <w:r w:rsidR="00B147F9">
        <w:rPr>
          <w:spacing w:val="-3"/>
        </w:rPr>
        <w:t xml:space="preserve"> </w:t>
      </w:r>
      <w:r w:rsidR="00B147F9">
        <w:rPr>
          <w:spacing w:val="-2"/>
        </w:rPr>
        <w:t>пропорциональность</w:t>
      </w:r>
    </w:p>
    <w:p w:rsidR="007B1D5A" w:rsidRDefault="00B147F9">
      <w:pPr>
        <w:spacing w:before="139" w:line="272" w:lineRule="exact"/>
        <w:ind w:left="2857"/>
        <w:rPr>
          <w:rFonts w:ascii="Symbol" w:hAnsi="Symbol"/>
          <w:sz w:val="24"/>
        </w:rPr>
      </w:pPr>
      <w:r>
        <w:rPr>
          <w:i/>
          <w:sz w:val="24"/>
        </w:rPr>
        <w:t xml:space="preserve">y </w:t>
      </w:r>
      <w:r>
        <w:rPr>
          <w:rFonts w:ascii="Symbol" w:hAnsi="Symbol"/>
          <w:spacing w:val="-10"/>
          <w:sz w:val="24"/>
        </w:rPr>
        <w:t></w:t>
      </w:r>
    </w:p>
    <w:p w:rsidR="007B1D5A" w:rsidRDefault="00B147F9">
      <w:pPr>
        <w:pStyle w:val="a3"/>
        <w:tabs>
          <w:tab w:val="left" w:pos="4061"/>
        </w:tabs>
        <w:spacing w:line="241" w:lineRule="exact"/>
        <w:ind w:firstLine="0"/>
        <w:jc w:val="left"/>
      </w:pPr>
      <w:r>
        <w:t>Свойства</w:t>
      </w:r>
      <w:r>
        <w:rPr>
          <w:spacing w:val="-1"/>
        </w:rPr>
        <w:t xml:space="preserve"> </w:t>
      </w:r>
      <w:r>
        <w:rPr>
          <w:spacing w:val="-2"/>
        </w:rPr>
        <w:t>функции</w:t>
      </w:r>
      <w:r>
        <w:tab/>
        <w:t>.</w:t>
      </w:r>
      <w:r>
        <w:rPr>
          <w:spacing w:val="4"/>
        </w:rPr>
        <w:t xml:space="preserve"> </w:t>
      </w:r>
      <w:r>
        <w:rPr>
          <w:spacing w:val="-2"/>
        </w:rPr>
        <w:t>Гипербола.</w:t>
      </w:r>
    </w:p>
    <w:p w:rsidR="007B1D5A" w:rsidRDefault="007B1D5A">
      <w:pPr>
        <w:spacing w:line="241" w:lineRule="exact"/>
        <w:sectPr w:rsidR="007B1D5A">
          <w:pgSz w:w="11910" w:h="16840"/>
          <w:pgMar w:top="1040" w:right="0" w:bottom="1180" w:left="880" w:header="0" w:footer="968" w:gutter="0"/>
          <w:cols w:space="720"/>
        </w:sectPr>
      </w:pPr>
    </w:p>
    <w:p w:rsidR="007B1D5A" w:rsidRDefault="00B147F9">
      <w:pPr>
        <w:pStyle w:val="a3"/>
        <w:spacing w:before="118" w:line="246" w:lineRule="exact"/>
        <w:ind w:firstLine="0"/>
        <w:jc w:val="left"/>
      </w:pPr>
      <w:r>
        <w:lastRenderedPageBreak/>
        <w:t>Графики</w:t>
      </w:r>
      <w:r>
        <w:rPr>
          <w:spacing w:val="17"/>
        </w:rPr>
        <w:t xml:space="preserve"> </w:t>
      </w:r>
      <w:r>
        <w:t>функций.</w:t>
      </w:r>
      <w:r>
        <w:rPr>
          <w:spacing w:val="19"/>
        </w:rPr>
        <w:t xml:space="preserve"> </w:t>
      </w:r>
      <w:r>
        <w:t>Преобразование</w:t>
      </w:r>
      <w:r>
        <w:rPr>
          <w:spacing w:val="16"/>
        </w:rPr>
        <w:t xml:space="preserve"> </w:t>
      </w:r>
      <w:r>
        <w:t>графика</w:t>
      </w:r>
      <w:r>
        <w:rPr>
          <w:spacing w:val="17"/>
        </w:rPr>
        <w:t xml:space="preserve"> </w:t>
      </w:r>
      <w:r>
        <w:rPr>
          <w:spacing w:val="-2"/>
        </w:rPr>
        <w:t>функции</w:t>
      </w:r>
    </w:p>
    <w:p w:rsidR="007B1D5A" w:rsidRDefault="00B147F9">
      <w:pPr>
        <w:spacing w:before="7"/>
        <w:ind w:left="116"/>
        <w:rPr>
          <w:sz w:val="23"/>
        </w:rPr>
      </w:pPr>
      <w:r>
        <w:br w:type="column"/>
      </w:r>
      <w:r>
        <w:rPr>
          <w:i/>
          <w:w w:val="105"/>
          <w:sz w:val="23"/>
        </w:rPr>
        <w:lastRenderedPageBreak/>
        <w:t>y</w:t>
      </w:r>
      <w:r>
        <w:rPr>
          <w:i/>
          <w:spacing w:val="1"/>
          <w:w w:val="105"/>
          <w:sz w:val="23"/>
        </w:rPr>
        <w:t xml:space="preserve"> </w:t>
      </w:r>
      <w:r>
        <w:rPr>
          <w:rFonts w:ascii="Symbol" w:hAnsi="Symbol"/>
          <w:w w:val="105"/>
          <w:sz w:val="23"/>
        </w:rPr>
        <w:t></w:t>
      </w:r>
      <w:r>
        <w:rPr>
          <w:spacing w:val="43"/>
          <w:w w:val="105"/>
          <w:sz w:val="23"/>
        </w:rPr>
        <w:t xml:space="preserve"> </w:t>
      </w:r>
      <w:r>
        <w:rPr>
          <w:i/>
          <w:w w:val="105"/>
          <w:sz w:val="23"/>
        </w:rPr>
        <w:t>f</w:t>
      </w:r>
      <w:r>
        <w:rPr>
          <w:i/>
          <w:spacing w:val="-2"/>
          <w:w w:val="105"/>
          <w:sz w:val="23"/>
        </w:rPr>
        <w:t xml:space="preserve"> </w:t>
      </w:r>
      <w:r>
        <w:rPr>
          <w:spacing w:val="-5"/>
          <w:w w:val="105"/>
          <w:sz w:val="23"/>
        </w:rPr>
        <w:t>(</w:t>
      </w:r>
      <w:r>
        <w:rPr>
          <w:i/>
          <w:spacing w:val="-5"/>
          <w:w w:val="105"/>
          <w:sz w:val="23"/>
        </w:rPr>
        <w:t>x</w:t>
      </w:r>
      <w:r>
        <w:rPr>
          <w:spacing w:val="-5"/>
          <w:w w:val="105"/>
          <w:sz w:val="23"/>
        </w:rPr>
        <w:t>)</w:t>
      </w:r>
    </w:p>
    <w:p w:rsidR="007B1D5A" w:rsidRDefault="00B147F9">
      <w:pPr>
        <w:pStyle w:val="a3"/>
        <w:spacing w:before="118" w:line="246" w:lineRule="exact"/>
        <w:ind w:left="80" w:firstLine="0"/>
        <w:jc w:val="left"/>
      </w:pPr>
      <w:r>
        <w:br w:type="column"/>
      </w:r>
      <w:r>
        <w:lastRenderedPageBreak/>
        <w:t>для</w:t>
      </w:r>
      <w:r>
        <w:rPr>
          <w:spacing w:val="20"/>
        </w:rPr>
        <w:t xml:space="preserve"> </w:t>
      </w:r>
      <w:r>
        <w:t>построения</w:t>
      </w:r>
      <w:r>
        <w:rPr>
          <w:spacing w:val="20"/>
        </w:rPr>
        <w:t xml:space="preserve"> </w:t>
      </w:r>
      <w:r>
        <w:rPr>
          <w:spacing w:val="-2"/>
        </w:rPr>
        <w:t>графиков</w:t>
      </w:r>
    </w:p>
    <w:p w:rsidR="007B1D5A" w:rsidRDefault="007B1D5A">
      <w:pPr>
        <w:spacing w:line="246" w:lineRule="exact"/>
        <w:sectPr w:rsidR="007B1D5A">
          <w:type w:val="continuous"/>
          <w:pgSz w:w="11910" w:h="16840"/>
          <w:pgMar w:top="1920" w:right="0" w:bottom="1160" w:left="880" w:header="0" w:footer="968" w:gutter="0"/>
          <w:cols w:num="3" w:space="720" w:equalWidth="0">
            <w:col w:w="6406" w:space="40"/>
            <w:col w:w="958" w:space="39"/>
            <w:col w:w="3587"/>
          </w:cols>
        </w:sectPr>
      </w:pPr>
    </w:p>
    <w:p w:rsidR="007B1D5A" w:rsidRDefault="00B147F9">
      <w:pPr>
        <w:pStyle w:val="a3"/>
        <w:spacing w:before="143"/>
        <w:ind w:firstLine="0"/>
        <w:jc w:val="left"/>
      </w:pPr>
      <w:r>
        <w:lastRenderedPageBreak/>
        <w:t>функций</w:t>
      </w:r>
      <w:r>
        <w:rPr>
          <w:spacing w:val="-7"/>
        </w:rPr>
        <w:t xml:space="preserve"> </w:t>
      </w:r>
      <w:r>
        <w:rPr>
          <w:spacing w:val="-4"/>
        </w:rPr>
        <w:t>вида</w:t>
      </w:r>
    </w:p>
    <w:p w:rsidR="007B1D5A" w:rsidRDefault="00B147F9">
      <w:pPr>
        <w:spacing w:before="7"/>
        <w:ind w:left="85"/>
        <w:rPr>
          <w:sz w:val="24"/>
        </w:rPr>
      </w:pPr>
      <w:r>
        <w:br w:type="column"/>
      </w:r>
      <w:r>
        <w:rPr>
          <w:i/>
          <w:w w:val="110"/>
          <w:position w:val="1"/>
          <w:sz w:val="21"/>
        </w:rPr>
        <w:lastRenderedPageBreak/>
        <w:t>y</w:t>
      </w:r>
      <w:r>
        <w:rPr>
          <w:i/>
          <w:spacing w:val="8"/>
          <w:w w:val="110"/>
          <w:position w:val="1"/>
          <w:sz w:val="21"/>
        </w:rPr>
        <w:t xml:space="preserve"> </w:t>
      </w:r>
      <w:r>
        <w:rPr>
          <w:rFonts w:ascii="Symbol" w:hAnsi="Symbol"/>
          <w:w w:val="110"/>
          <w:position w:val="1"/>
          <w:sz w:val="21"/>
        </w:rPr>
        <w:t></w:t>
      </w:r>
      <w:r>
        <w:rPr>
          <w:spacing w:val="1"/>
          <w:w w:val="110"/>
          <w:position w:val="1"/>
          <w:sz w:val="21"/>
        </w:rPr>
        <w:t xml:space="preserve"> </w:t>
      </w:r>
      <w:r>
        <w:rPr>
          <w:i/>
          <w:w w:val="110"/>
          <w:position w:val="1"/>
          <w:sz w:val="21"/>
        </w:rPr>
        <w:t>af</w:t>
      </w:r>
      <w:r>
        <w:rPr>
          <w:i/>
          <w:spacing w:val="28"/>
          <w:w w:val="110"/>
          <w:position w:val="1"/>
          <w:sz w:val="21"/>
        </w:rPr>
        <w:t xml:space="preserve"> </w:t>
      </w:r>
      <w:r>
        <w:rPr>
          <w:rFonts w:ascii="Symbol" w:hAnsi="Symbol"/>
          <w:w w:val="110"/>
          <w:sz w:val="26"/>
        </w:rPr>
        <w:t></w:t>
      </w:r>
      <w:r>
        <w:rPr>
          <w:i/>
          <w:w w:val="110"/>
          <w:position w:val="1"/>
          <w:sz w:val="21"/>
        </w:rPr>
        <w:t>kx</w:t>
      </w:r>
      <w:r>
        <w:rPr>
          <w:i/>
          <w:spacing w:val="-9"/>
          <w:w w:val="110"/>
          <w:position w:val="1"/>
          <w:sz w:val="21"/>
        </w:rPr>
        <w:t xml:space="preserve"> </w:t>
      </w:r>
      <w:r>
        <w:rPr>
          <w:rFonts w:ascii="Symbol" w:hAnsi="Symbol"/>
          <w:w w:val="110"/>
          <w:position w:val="1"/>
          <w:sz w:val="21"/>
        </w:rPr>
        <w:t></w:t>
      </w:r>
      <w:r>
        <w:rPr>
          <w:spacing w:val="-16"/>
          <w:w w:val="110"/>
          <w:position w:val="1"/>
          <w:sz w:val="21"/>
        </w:rPr>
        <w:t xml:space="preserve"> </w:t>
      </w:r>
      <w:r>
        <w:rPr>
          <w:i/>
          <w:w w:val="110"/>
          <w:position w:val="1"/>
          <w:sz w:val="21"/>
        </w:rPr>
        <w:t>b</w:t>
      </w:r>
      <w:r>
        <w:rPr>
          <w:rFonts w:ascii="Symbol" w:hAnsi="Symbol"/>
          <w:w w:val="110"/>
          <w:sz w:val="26"/>
        </w:rPr>
        <w:t></w:t>
      </w:r>
      <w:r>
        <w:rPr>
          <w:spacing w:val="-33"/>
          <w:w w:val="110"/>
          <w:sz w:val="26"/>
        </w:rPr>
        <w:t xml:space="preserve"> </w:t>
      </w:r>
      <w:r>
        <w:rPr>
          <w:rFonts w:ascii="Symbol" w:hAnsi="Symbol"/>
          <w:w w:val="110"/>
          <w:position w:val="1"/>
          <w:sz w:val="21"/>
        </w:rPr>
        <w:t></w:t>
      </w:r>
      <w:r>
        <w:rPr>
          <w:spacing w:val="-13"/>
          <w:w w:val="110"/>
          <w:position w:val="1"/>
          <w:sz w:val="21"/>
        </w:rPr>
        <w:t xml:space="preserve"> </w:t>
      </w:r>
      <w:r>
        <w:rPr>
          <w:i/>
          <w:w w:val="110"/>
          <w:position w:val="1"/>
          <w:sz w:val="21"/>
        </w:rPr>
        <w:t>c</w:t>
      </w:r>
      <w:r>
        <w:rPr>
          <w:i/>
          <w:spacing w:val="-12"/>
          <w:w w:val="110"/>
          <w:position w:val="1"/>
          <w:sz w:val="21"/>
        </w:rPr>
        <w:t xml:space="preserve"> </w:t>
      </w:r>
      <w:r>
        <w:rPr>
          <w:spacing w:val="-10"/>
          <w:w w:val="110"/>
          <w:position w:val="-9"/>
          <w:sz w:val="24"/>
        </w:rPr>
        <w:t>.</w:t>
      </w:r>
    </w:p>
    <w:p w:rsidR="007B1D5A" w:rsidRDefault="007B1D5A">
      <w:pPr>
        <w:rPr>
          <w:sz w:val="24"/>
        </w:rPr>
        <w:sectPr w:rsidR="007B1D5A">
          <w:type w:val="continuous"/>
          <w:pgSz w:w="11910" w:h="16840"/>
          <w:pgMar w:top="1920" w:right="0" w:bottom="1160" w:left="880" w:header="0" w:footer="968" w:gutter="0"/>
          <w:cols w:num="2" w:space="720" w:equalWidth="0">
            <w:col w:w="2255" w:space="40"/>
            <w:col w:w="8735"/>
          </w:cols>
        </w:sectPr>
      </w:pPr>
    </w:p>
    <w:p w:rsidR="007B1D5A" w:rsidRDefault="007B1D5A">
      <w:pPr>
        <w:pStyle w:val="a3"/>
        <w:spacing w:before="124"/>
        <w:ind w:left="0" w:firstLine="0"/>
        <w:jc w:val="left"/>
      </w:pPr>
    </w:p>
    <w:p w:rsidR="007B1D5A" w:rsidRDefault="00B147F9">
      <w:pPr>
        <w:pStyle w:val="a3"/>
        <w:ind w:firstLine="0"/>
        <w:jc w:val="left"/>
      </w:pPr>
      <w:r>
        <w:t>Графики</w:t>
      </w:r>
      <w:r>
        <w:rPr>
          <w:spacing w:val="-2"/>
        </w:rPr>
        <w:t xml:space="preserve"> функций</w:t>
      </w:r>
    </w:p>
    <w:p w:rsidR="007B1D5A" w:rsidRDefault="00B147F9">
      <w:pPr>
        <w:spacing w:before="138"/>
        <w:ind w:left="86"/>
        <w:rPr>
          <w:rFonts w:ascii="Symbol" w:hAnsi="Symbol"/>
          <w:sz w:val="24"/>
        </w:rPr>
      </w:pPr>
      <w:r>
        <w:br w:type="column"/>
      </w:r>
      <w:r>
        <w:rPr>
          <w:i/>
          <w:sz w:val="24"/>
        </w:rPr>
        <w:lastRenderedPageBreak/>
        <w:t>y</w:t>
      </w:r>
      <w:r>
        <w:rPr>
          <w:i/>
          <w:spacing w:val="-6"/>
          <w:sz w:val="24"/>
        </w:rPr>
        <w:t xml:space="preserve"> </w:t>
      </w:r>
      <w:r>
        <w:rPr>
          <w:rFonts w:ascii="Symbol" w:hAnsi="Symbol"/>
          <w:sz w:val="24"/>
        </w:rPr>
        <w:t></w:t>
      </w:r>
      <w:r>
        <w:rPr>
          <w:spacing w:val="-6"/>
          <w:sz w:val="24"/>
        </w:rPr>
        <w:t xml:space="preserve"> </w:t>
      </w:r>
      <w:r>
        <w:rPr>
          <w:i/>
          <w:sz w:val="24"/>
        </w:rPr>
        <w:t>a</w:t>
      </w:r>
      <w:r>
        <w:rPr>
          <w:i/>
          <w:spacing w:val="-15"/>
          <w:sz w:val="24"/>
        </w:rPr>
        <w:t xml:space="preserve"> </w:t>
      </w:r>
      <w:r>
        <w:rPr>
          <w:rFonts w:ascii="Symbol" w:hAnsi="Symbol"/>
          <w:spacing w:val="-10"/>
          <w:sz w:val="24"/>
        </w:rPr>
        <w:t></w:t>
      </w:r>
    </w:p>
    <w:p w:rsidR="007B1D5A" w:rsidRDefault="00B147F9">
      <w:pPr>
        <w:spacing w:before="2"/>
        <w:ind w:left="188"/>
        <w:rPr>
          <w:i/>
          <w:sz w:val="24"/>
        </w:rPr>
      </w:pPr>
      <w:r>
        <w:br w:type="column"/>
      </w:r>
      <w:r>
        <w:rPr>
          <w:i/>
          <w:spacing w:val="-10"/>
          <w:sz w:val="24"/>
        </w:rPr>
        <w:lastRenderedPageBreak/>
        <w:t>k</w:t>
      </w:r>
    </w:p>
    <w:p w:rsidR="007B1D5A" w:rsidRDefault="00202777">
      <w:pPr>
        <w:tabs>
          <w:tab w:val="left" w:pos="1472"/>
        </w:tabs>
        <w:spacing w:before="23"/>
        <w:ind w:left="37"/>
        <w:rPr>
          <w:sz w:val="24"/>
        </w:rPr>
      </w:pPr>
      <w:r>
        <w:rPr>
          <w:noProof/>
          <w:lang w:eastAsia="ru-RU"/>
        </w:rPr>
        <w:pict>
          <v:line id="_x0000_s1079" style="position:absolute;left:0;text-align:left;z-index:15757824;mso-position-horizontal-relative:page" from="218.9pt,1.95pt" to="242.65pt,1.95pt" strokeweight=".21161mm">
            <w10:wrap anchorx="page"/>
          </v:line>
        </w:pict>
      </w:r>
      <w:r>
        <w:rPr>
          <w:noProof/>
          <w:lang w:eastAsia="ru-RU"/>
        </w:rPr>
        <w:pict>
          <v:group id="Group 88" o:spid="_x0000_s1060" style="position:absolute;left:0;text-align:left;margin-left:274.05pt;margin-top:2.5pt;width:16.3pt;height:12.55pt;z-index:-20635136;mso-wrap-distance-left:0;mso-wrap-distance-right:0;mso-position-horizontal-relative:page" coordsize="207010,15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">
            <v:shape id="Image 89" o:spid="_x0000_s1061" type="#_x0000_t75" style="position:absolute;width:206523;height:146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3GjLCAAAA2wAAAA8AAABkcnMvZG93bnJldi54bWxEj8FqwzAQRO+B/oPYQm+x3ByaxIls0kAh&#10;lB5Sp/S8WBvZxFoZS43Vv68CgR6HmXnDbKtoe3Gl0XeOFTxnOQjixumOjYKv09t8BcIHZI29Y1Lw&#10;Sx6q8mG2xUK7iT/pWgcjEoR9gQraEIZCSt+0ZNFnbiBO3tmNFkOSo5F6xCnBbS8Xef4iLXacFloc&#10;aN9Sc6l/rALyll6XsTa7OJ31hw/m/ftwVOrpMe42IALF8B++tw9awWoNty/pB8j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9xoywgAAANsAAAAPAAAAAAAAAAAAAAAAAJ8C&#10;AABkcnMvZG93bnJldi54bWxQSwUGAAAAAAQABAD3AAAAjgMAAAAA&#10;">
              <v:imagedata r:id="rId15" o:title=""/>
            </v:shape>
            <v:shape id="Textbox 90" o:spid="_x0000_s1062" type="#_x0000_t202" style="position:absolute;width:207010;height:159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B147F9" w:rsidRDefault="00B147F9">
                    <w:pPr>
                      <w:spacing w:before="8"/>
                      <w:ind w:left="184"/>
                      <w:rPr>
                        <w:i/>
                        <w:sz w:val="21"/>
                      </w:rPr>
                    </w:pPr>
                    <w:r>
                      <w:rPr>
                        <w:i/>
                        <w:spacing w:val="-10"/>
                        <w:w w:val="120"/>
                        <w:sz w:val="21"/>
                      </w:rPr>
                      <w:t>x</w:t>
                    </w:r>
                  </w:p>
                </w:txbxContent>
              </v:textbox>
            </v:shape>
            <w10:wrap anchorx="page"/>
          </v:group>
        </w:pict>
      </w:r>
      <w:r w:rsidR="00B147F9">
        <w:rPr>
          <w:noProof/>
          <w:lang w:eastAsia="ru-RU"/>
        </w:rPr>
        <w:drawing>
          <wp:anchor distT="0" distB="0" distL="0" distR="0" simplePos="0" relativeHeight="482681856" behindDoc="1" locked="0" layoutInCell="1" allowOverlap="1">
            <wp:simplePos x="0" y="0"/>
            <wp:positionH relativeFrom="page">
              <wp:posOffset>4015971</wp:posOffset>
            </wp:positionH>
            <wp:positionV relativeFrom="paragraph">
              <wp:posOffset>31838</wp:posOffset>
            </wp:positionV>
            <wp:extent cx="193359" cy="146326"/>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6" cstate="print"/>
                    <a:stretch>
                      <a:fillRect/>
                    </a:stretch>
                  </pic:blipFill>
                  <pic:spPr>
                    <a:xfrm>
                      <a:off x="0" y="0"/>
                      <a:ext cx="193359" cy="146326"/>
                    </a:xfrm>
                    <a:prstGeom prst="rect">
                      <a:avLst/>
                    </a:prstGeom>
                  </pic:spPr>
                </pic:pic>
              </a:graphicData>
            </a:graphic>
          </wp:anchor>
        </w:drawing>
      </w:r>
      <w:r>
        <w:rPr>
          <w:noProof/>
          <w:lang w:eastAsia="ru-RU"/>
        </w:rPr>
        <w:pict>
          <v:line id="_x0000_s1078" style="position:absolute;left:0;text-align:left;z-index:-20634112;mso-position-horizontal-relative:page;mso-position-vertical-relative:text" from="359.3pt,3.1pt" to="359.3pt,15.2pt" strokeweight=".19725mm">
            <w10:wrap anchorx="page"/>
          </v:line>
        </w:pict>
      </w:r>
      <w:r>
        <w:rPr>
          <w:noProof/>
          <w:lang w:eastAsia="ru-RU"/>
        </w:rPr>
        <w:pict>
          <v:line id="_x0000_s1077" style="position:absolute;left:0;text-align:left;z-index:-20633600;mso-position-horizontal-relative:page;mso-position-vertical-relative:text" from="367.55pt,3.1pt" to="367.55pt,15.2pt" strokeweight=".19725mm">
            <w10:wrap anchorx="page"/>
          </v:line>
        </w:pict>
      </w:r>
      <w:r w:rsidR="00B147F9">
        <w:rPr>
          <w:i/>
          <w:w w:val="105"/>
          <w:position w:val="-2"/>
          <w:sz w:val="24"/>
        </w:rPr>
        <w:t>x</w:t>
      </w:r>
      <w:r w:rsidR="00B147F9">
        <w:rPr>
          <w:i/>
          <w:spacing w:val="-17"/>
          <w:w w:val="105"/>
          <w:position w:val="-2"/>
          <w:sz w:val="24"/>
        </w:rPr>
        <w:t xml:space="preserve"> </w:t>
      </w:r>
      <w:r w:rsidR="00B147F9">
        <w:rPr>
          <w:rFonts w:ascii="Symbol" w:hAnsi="Symbol"/>
          <w:w w:val="105"/>
          <w:position w:val="-2"/>
          <w:sz w:val="24"/>
        </w:rPr>
        <w:t></w:t>
      </w:r>
      <w:r w:rsidR="00B147F9">
        <w:rPr>
          <w:spacing w:val="-21"/>
          <w:w w:val="105"/>
          <w:position w:val="-2"/>
          <w:sz w:val="24"/>
        </w:rPr>
        <w:t xml:space="preserve"> </w:t>
      </w:r>
      <w:r w:rsidR="00B147F9">
        <w:rPr>
          <w:i/>
          <w:w w:val="105"/>
          <w:position w:val="-2"/>
          <w:sz w:val="24"/>
        </w:rPr>
        <w:t>b</w:t>
      </w:r>
      <w:r w:rsidR="00B147F9">
        <w:rPr>
          <w:i/>
          <w:spacing w:val="-11"/>
          <w:w w:val="105"/>
          <w:position w:val="-2"/>
          <w:sz w:val="24"/>
        </w:rPr>
        <w:t xml:space="preserve"> </w:t>
      </w:r>
      <w:r w:rsidR="00B147F9">
        <w:rPr>
          <w:w w:val="105"/>
          <w:position w:val="-8"/>
          <w:sz w:val="24"/>
        </w:rPr>
        <w:t>,</w:t>
      </w:r>
      <w:r w:rsidR="00B147F9">
        <w:rPr>
          <w:spacing w:val="57"/>
          <w:w w:val="105"/>
          <w:position w:val="-8"/>
          <w:sz w:val="24"/>
        </w:rPr>
        <w:t xml:space="preserve"> </w:t>
      </w:r>
      <w:r w:rsidR="00B147F9">
        <w:rPr>
          <w:i/>
          <w:w w:val="105"/>
          <w:sz w:val="21"/>
        </w:rPr>
        <w:t>y</w:t>
      </w:r>
      <w:r w:rsidR="00B147F9">
        <w:rPr>
          <w:i/>
          <w:spacing w:val="10"/>
          <w:w w:val="105"/>
          <w:sz w:val="21"/>
        </w:rPr>
        <w:t xml:space="preserve"> </w:t>
      </w:r>
      <w:r w:rsidR="00B147F9">
        <w:rPr>
          <w:rFonts w:ascii="Symbol" w:hAnsi="Symbol"/>
          <w:spacing w:val="-12"/>
          <w:w w:val="105"/>
          <w:sz w:val="21"/>
        </w:rPr>
        <w:t></w:t>
      </w:r>
      <w:r w:rsidR="00B147F9">
        <w:rPr>
          <w:sz w:val="21"/>
        </w:rPr>
        <w:tab/>
      </w:r>
      <w:r w:rsidR="00B147F9">
        <w:rPr>
          <w:w w:val="105"/>
          <w:position w:val="-8"/>
          <w:sz w:val="24"/>
        </w:rPr>
        <w:t>,</w:t>
      </w:r>
      <w:r w:rsidR="00B147F9">
        <w:rPr>
          <w:spacing w:val="-4"/>
          <w:w w:val="105"/>
          <w:position w:val="-8"/>
          <w:sz w:val="24"/>
        </w:rPr>
        <w:t xml:space="preserve"> </w:t>
      </w:r>
      <w:r w:rsidR="00B147F9">
        <w:rPr>
          <w:i/>
          <w:w w:val="105"/>
          <w:sz w:val="21"/>
        </w:rPr>
        <w:t>y</w:t>
      </w:r>
      <w:r w:rsidR="00B147F9">
        <w:rPr>
          <w:i/>
          <w:spacing w:val="11"/>
          <w:w w:val="105"/>
          <w:sz w:val="21"/>
        </w:rPr>
        <w:t xml:space="preserve"> </w:t>
      </w:r>
      <w:r w:rsidR="00B147F9">
        <w:rPr>
          <w:rFonts w:ascii="Symbol" w:hAnsi="Symbol"/>
          <w:w w:val="105"/>
          <w:sz w:val="21"/>
        </w:rPr>
        <w:t></w:t>
      </w:r>
      <w:r w:rsidR="00B147F9">
        <w:rPr>
          <w:spacing w:val="30"/>
          <w:w w:val="105"/>
          <w:sz w:val="21"/>
        </w:rPr>
        <w:t xml:space="preserve"> </w:t>
      </w:r>
      <w:r w:rsidR="00B147F9">
        <w:rPr>
          <w:w w:val="105"/>
          <w:sz w:val="21"/>
          <w:vertAlign w:val="superscript"/>
        </w:rPr>
        <w:t>3</w:t>
      </w:r>
      <w:r w:rsidR="00B147F9">
        <w:rPr>
          <w:spacing w:val="31"/>
          <w:w w:val="105"/>
          <w:sz w:val="21"/>
        </w:rPr>
        <w:t xml:space="preserve"> </w:t>
      </w:r>
      <w:r w:rsidR="00B147F9">
        <w:rPr>
          <w:i/>
          <w:w w:val="105"/>
          <w:sz w:val="21"/>
        </w:rPr>
        <w:t>x</w:t>
      </w:r>
      <w:r w:rsidR="00B147F9">
        <w:rPr>
          <w:i/>
          <w:spacing w:val="4"/>
          <w:w w:val="105"/>
          <w:sz w:val="21"/>
        </w:rPr>
        <w:t xml:space="preserve"> </w:t>
      </w:r>
      <w:r w:rsidR="00B147F9">
        <w:rPr>
          <w:w w:val="105"/>
          <w:position w:val="-8"/>
          <w:sz w:val="24"/>
        </w:rPr>
        <w:t>,</w:t>
      </w:r>
      <w:r w:rsidR="00B147F9">
        <w:rPr>
          <w:spacing w:val="57"/>
          <w:w w:val="105"/>
          <w:position w:val="-8"/>
          <w:sz w:val="24"/>
        </w:rPr>
        <w:t xml:space="preserve"> </w:t>
      </w:r>
      <w:r w:rsidR="00B147F9">
        <w:rPr>
          <w:i/>
          <w:w w:val="105"/>
          <w:position w:val="2"/>
          <w:sz w:val="21"/>
        </w:rPr>
        <w:t>y</w:t>
      </w:r>
      <w:r w:rsidR="00B147F9">
        <w:rPr>
          <w:i/>
          <w:spacing w:val="6"/>
          <w:w w:val="105"/>
          <w:position w:val="2"/>
          <w:sz w:val="21"/>
        </w:rPr>
        <w:t xml:space="preserve"> </w:t>
      </w:r>
      <w:r w:rsidR="00B147F9">
        <w:rPr>
          <w:rFonts w:ascii="Symbol" w:hAnsi="Symbol"/>
          <w:w w:val="105"/>
          <w:position w:val="2"/>
          <w:sz w:val="21"/>
        </w:rPr>
        <w:t></w:t>
      </w:r>
      <w:r w:rsidR="00B147F9">
        <w:rPr>
          <w:spacing w:val="50"/>
          <w:w w:val="105"/>
          <w:position w:val="2"/>
          <w:sz w:val="21"/>
        </w:rPr>
        <w:t xml:space="preserve"> </w:t>
      </w:r>
      <w:r w:rsidR="00B147F9">
        <w:rPr>
          <w:i/>
          <w:w w:val="105"/>
          <w:position w:val="2"/>
          <w:sz w:val="21"/>
        </w:rPr>
        <w:t>x</w:t>
      </w:r>
      <w:r w:rsidR="00B147F9">
        <w:rPr>
          <w:i/>
          <w:spacing w:val="28"/>
          <w:w w:val="105"/>
          <w:position w:val="2"/>
          <w:sz w:val="21"/>
        </w:rPr>
        <w:t xml:space="preserve"> </w:t>
      </w:r>
      <w:r w:rsidR="00B147F9">
        <w:rPr>
          <w:spacing w:val="-10"/>
          <w:w w:val="105"/>
          <w:position w:val="-8"/>
          <w:sz w:val="24"/>
        </w:rPr>
        <w:t>.</w:t>
      </w:r>
    </w:p>
    <w:p w:rsidR="007B1D5A" w:rsidRDefault="007B1D5A">
      <w:pPr>
        <w:rPr>
          <w:sz w:val="24"/>
        </w:rPr>
        <w:sectPr w:rsidR="007B1D5A">
          <w:type w:val="continuous"/>
          <w:pgSz w:w="11910" w:h="16840"/>
          <w:pgMar w:top="1920" w:right="0" w:bottom="1160" w:left="880" w:header="0" w:footer="968" w:gutter="0"/>
          <w:cols w:num="3" w:space="720" w:equalWidth="0">
            <w:col w:w="2675" w:space="40"/>
            <w:col w:w="732" w:space="39"/>
            <w:col w:w="7544"/>
          </w:cols>
        </w:sectPr>
      </w:pPr>
    </w:p>
    <w:p w:rsidR="007B1D5A" w:rsidRDefault="00B147F9">
      <w:pPr>
        <w:pStyle w:val="a3"/>
        <w:spacing w:line="274" w:lineRule="exact"/>
        <w:ind w:firstLine="0"/>
      </w:pPr>
      <w:r>
        <w:lastRenderedPageBreak/>
        <w:t>Последовательности</w:t>
      </w:r>
      <w:r>
        <w:rPr>
          <w:spacing w:val="-5"/>
        </w:rPr>
        <w:t xml:space="preserve"> </w:t>
      </w:r>
      <w:r>
        <w:t>и</w:t>
      </w:r>
      <w:r>
        <w:rPr>
          <w:spacing w:val="-5"/>
        </w:rPr>
        <w:t xml:space="preserve"> </w:t>
      </w:r>
      <w:r>
        <w:rPr>
          <w:spacing w:val="-2"/>
        </w:rPr>
        <w:t>прогрессии</w:t>
      </w:r>
    </w:p>
    <w:p w:rsidR="007B1D5A" w:rsidRDefault="00B147F9">
      <w:pPr>
        <w:pStyle w:val="a3"/>
        <w:spacing w:before="2"/>
        <w:ind w:right="838" w:firstLine="0"/>
      </w:pPr>
      <w: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7B1D5A" w:rsidRDefault="00B147F9">
      <w:pPr>
        <w:pStyle w:val="a3"/>
        <w:spacing w:before="1" w:line="275" w:lineRule="exact"/>
        <w:ind w:firstLine="0"/>
      </w:pPr>
      <w:r>
        <w:t>Решение</w:t>
      </w:r>
      <w:r>
        <w:rPr>
          <w:spacing w:val="-3"/>
        </w:rPr>
        <w:t xml:space="preserve"> </w:t>
      </w:r>
      <w:r>
        <w:t>текстовых</w:t>
      </w:r>
      <w:r>
        <w:rPr>
          <w:spacing w:val="-5"/>
        </w:rPr>
        <w:t xml:space="preserve"> </w:t>
      </w:r>
      <w:r>
        <w:rPr>
          <w:spacing w:val="-2"/>
        </w:rPr>
        <w:t>задач</w:t>
      </w:r>
    </w:p>
    <w:p w:rsidR="007B1D5A" w:rsidRDefault="00B147F9">
      <w:pPr>
        <w:pStyle w:val="a3"/>
        <w:spacing w:line="275" w:lineRule="exact"/>
        <w:ind w:firstLine="0"/>
      </w:pPr>
      <w:r>
        <w:t>Задачи</w:t>
      </w:r>
      <w:r>
        <w:rPr>
          <w:spacing w:val="-2"/>
        </w:rPr>
        <w:t xml:space="preserve"> </w:t>
      </w:r>
      <w:r>
        <w:t>на</w:t>
      </w:r>
      <w:r>
        <w:rPr>
          <w:spacing w:val="-2"/>
        </w:rPr>
        <w:t xml:space="preserve"> </w:t>
      </w:r>
      <w:r>
        <w:t>все</w:t>
      </w:r>
      <w:r>
        <w:rPr>
          <w:spacing w:val="-3"/>
        </w:rPr>
        <w:t xml:space="preserve"> </w:t>
      </w:r>
      <w:r>
        <w:t>арифметические</w:t>
      </w:r>
      <w:r>
        <w:rPr>
          <w:spacing w:val="-2"/>
        </w:rPr>
        <w:t xml:space="preserve"> действия</w:t>
      </w:r>
    </w:p>
    <w:p w:rsidR="007B1D5A" w:rsidRDefault="00B147F9">
      <w:pPr>
        <w:pStyle w:val="a3"/>
        <w:spacing w:before="2"/>
        <w:ind w:right="856" w:firstLine="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B1D5A" w:rsidRDefault="00B147F9">
      <w:pPr>
        <w:pStyle w:val="a3"/>
        <w:spacing w:line="272" w:lineRule="exact"/>
        <w:ind w:firstLine="0"/>
      </w:pPr>
      <w:r>
        <w:t>Задачи</w:t>
      </w:r>
      <w:r>
        <w:rPr>
          <w:spacing w:val="-1"/>
        </w:rPr>
        <w:t xml:space="preserve"> </w:t>
      </w:r>
      <w:r>
        <w:t>на</w:t>
      </w:r>
      <w:r>
        <w:rPr>
          <w:spacing w:val="-3"/>
        </w:rPr>
        <w:t xml:space="preserve"> </w:t>
      </w:r>
      <w:r>
        <w:t>движение, работу</w:t>
      </w:r>
      <w:r>
        <w:rPr>
          <w:spacing w:val="-11"/>
        </w:rPr>
        <w:t xml:space="preserve"> </w:t>
      </w:r>
      <w:r>
        <w:t xml:space="preserve">и </w:t>
      </w:r>
      <w:r>
        <w:rPr>
          <w:spacing w:val="-2"/>
        </w:rPr>
        <w:t>покупки</w:t>
      </w:r>
    </w:p>
    <w:p w:rsidR="007B1D5A" w:rsidRDefault="00B147F9">
      <w:pPr>
        <w:pStyle w:val="a3"/>
        <w:spacing w:before="5" w:line="237" w:lineRule="auto"/>
        <w:ind w:right="850" w:firstLine="0"/>
      </w:pPr>
      <w:r>
        <w:t>Анализ возможных ситуаций взаимного расположения объектов при их движении, соотношения объёмов выполняемых работ при совместной работе.</w:t>
      </w:r>
    </w:p>
    <w:p w:rsidR="007B1D5A" w:rsidRDefault="00B147F9">
      <w:pPr>
        <w:pStyle w:val="a3"/>
        <w:spacing w:before="3" w:line="275" w:lineRule="exact"/>
        <w:ind w:firstLine="0"/>
      </w:pPr>
      <w:r>
        <w:t>Задачи</w:t>
      </w:r>
      <w:r>
        <w:rPr>
          <w:spacing w:val="-2"/>
        </w:rPr>
        <w:t xml:space="preserve"> </w:t>
      </w:r>
      <w:r>
        <w:t>на</w:t>
      </w:r>
      <w:r>
        <w:rPr>
          <w:spacing w:val="-3"/>
        </w:rPr>
        <w:t xml:space="preserve"> </w:t>
      </w:r>
      <w:r>
        <w:t>части,</w:t>
      </w:r>
      <w:r>
        <w:rPr>
          <w:spacing w:val="-1"/>
        </w:rPr>
        <w:t xml:space="preserve"> </w:t>
      </w:r>
      <w:r>
        <w:t xml:space="preserve">доли, </w:t>
      </w:r>
      <w:r>
        <w:rPr>
          <w:spacing w:val="-2"/>
        </w:rPr>
        <w:t>проценты</w:t>
      </w:r>
    </w:p>
    <w:p w:rsidR="007B1D5A" w:rsidRDefault="00B147F9">
      <w:pPr>
        <w:pStyle w:val="a3"/>
        <w:spacing w:line="242" w:lineRule="auto"/>
        <w:ind w:right="855" w:firstLine="0"/>
      </w:pPr>
      <w:r>
        <w:t>Решение задач на нахождение части числа и числа по его части. Решение задач на проценты и доли. Применение пропорций при решении задач.</w:t>
      </w:r>
    </w:p>
    <w:p w:rsidR="007B1D5A" w:rsidRDefault="00B147F9">
      <w:pPr>
        <w:pStyle w:val="a3"/>
        <w:spacing w:line="271" w:lineRule="exact"/>
        <w:ind w:firstLine="0"/>
      </w:pPr>
      <w:r>
        <w:t>Логические</w:t>
      </w:r>
      <w:r>
        <w:rPr>
          <w:spacing w:val="-4"/>
        </w:rPr>
        <w:t xml:space="preserve"> </w:t>
      </w:r>
      <w:r>
        <w:rPr>
          <w:spacing w:val="-2"/>
        </w:rPr>
        <w:t>задачи</w:t>
      </w:r>
    </w:p>
    <w:p w:rsidR="007B1D5A" w:rsidRDefault="00B147F9">
      <w:pPr>
        <w:pStyle w:val="a3"/>
        <w:spacing w:before="4" w:line="237" w:lineRule="auto"/>
        <w:ind w:right="1044" w:firstLine="0"/>
      </w:pPr>
      <w:r>
        <w:t>Элементы</w:t>
      </w:r>
      <w:r>
        <w:rPr>
          <w:spacing w:val="-1"/>
        </w:rPr>
        <w:t xml:space="preserve"> </w:t>
      </w:r>
      <w:r>
        <w:t>логики:</w:t>
      </w:r>
      <w:r>
        <w:rPr>
          <w:spacing w:val="-8"/>
        </w:rPr>
        <w:t xml:space="preserve"> </w:t>
      </w:r>
      <w:r>
        <w:t>доказательство,доказательство</w:t>
      </w:r>
      <w:r>
        <w:rPr>
          <w:spacing w:val="-8"/>
        </w:rPr>
        <w:t xml:space="preserve"> </w:t>
      </w:r>
      <w:r>
        <w:t>от</w:t>
      </w:r>
      <w:r>
        <w:rPr>
          <w:spacing w:val="-7"/>
        </w:rPr>
        <w:t xml:space="preserve"> </w:t>
      </w:r>
      <w:r>
        <w:t>противного;</w:t>
      </w:r>
      <w:r>
        <w:rPr>
          <w:spacing w:val="-8"/>
        </w:rPr>
        <w:t xml:space="preserve"> </w:t>
      </w:r>
      <w:r>
        <w:t>пример</w:t>
      </w:r>
      <w:r>
        <w:rPr>
          <w:spacing w:val="-3"/>
        </w:rPr>
        <w:t xml:space="preserve"> </w:t>
      </w:r>
      <w:r>
        <w:t>и</w:t>
      </w:r>
      <w:r>
        <w:rPr>
          <w:spacing w:val="-7"/>
        </w:rPr>
        <w:t xml:space="preserve"> </w:t>
      </w:r>
      <w:r>
        <w:t>контрпример. Решение логических задач. Решение логических задач с помощью графов, таблиц.</w:t>
      </w:r>
    </w:p>
    <w:p w:rsidR="007B1D5A" w:rsidRDefault="007B1D5A">
      <w:pPr>
        <w:spacing w:line="237" w:lineRule="auto"/>
        <w:sectPr w:rsidR="007B1D5A">
          <w:type w:val="continuous"/>
          <w:pgSz w:w="11910" w:h="16840"/>
          <w:pgMar w:top="1920" w:right="0" w:bottom="1160" w:left="880" w:header="0" w:footer="968" w:gutter="0"/>
          <w:cols w:space="720"/>
        </w:sectPr>
      </w:pPr>
    </w:p>
    <w:p w:rsidR="007B1D5A" w:rsidRDefault="00B147F9">
      <w:pPr>
        <w:pStyle w:val="a3"/>
        <w:spacing w:before="66"/>
        <w:ind w:right="843" w:firstLine="0"/>
      </w:pPr>
      <w:r>
        <w:lastRenderedPageBreak/>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B1D5A" w:rsidRDefault="00B147F9">
      <w:pPr>
        <w:pStyle w:val="a3"/>
        <w:spacing w:before="3"/>
        <w:ind w:right="6663" w:firstLine="0"/>
      </w:pPr>
      <w:r>
        <w:t>Статистика</w:t>
      </w:r>
      <w:r>
        <w:rPr>
          <w:spacing w:val="-10"/>
        </w:rPr>
        <w:t xml:space="preserve"> </w:t>
      </w:r>
      <w:r>
        <w:t>и</w:t>
      </w:r>
      <w:r>
        <w:rPr>
          <w:spacing w:val="-8"/>
        </w:rPr>
        <w:t xml:space="preserve"> </w:t>
      </w:r>
      <w:r>
        <w:t>теория</w:t>
      </w:r>
      <w:r>
        <w:rPr>
          <w:spacing w:val="-13"/>
        </w:rPr>
        <w:t xml:space="preserve"> </w:t>
      </w:r>
      <w:r>
        <w:t xml:space="preserve">вероятностей </w:t>
      </w:r>
      <w:r>
        <w:rPr>
          <w:spacing w:val="-2"/>
        </w:rPr>
        <w:t>Статистика</w:t>
      </w:r>
    </w:p>
    <w:p w:rsidR="007B1D5A" w:rsidRDefault="00B147F9">
      <w:pPr>
        <w:pStyle w:val="a3"/>
        <w:spacing w:before="1"/>
        <w:ind w:right="852" w:firstLine="0"/>
      </w:pPr>
      <w:r>
        <w:t>Табличное и графическое представление данных, столбчатые и круговые диаграммы, графики, применение</w:t>
      </w:r>
      <w:r>
        <w:rPr>
          <w:spacing w:val="-3"/>
        </w:rPr>
        <w:t xml:space="preserve"> </w:t>
      </w:r>
      <w:r>
        <w:t>диаграмм</w:t>
      </w:r>
      <w:r>
        <w:rPr>
          <w:spacing w:val="-1"/>
        </w:rPr>
        <w:t xml:space="preserve"> </w:t>
      </w:r>
      <w:r>
        <w:t>и</w:t>
      </w:r>
      <w:r>
        <w:rPr>
          <w:spacing w:val="-6"/>
        </w:rPr>
        <w:t xml:space="preserve"> </w:t>
      </w:r>
      <w:r>
        <w:t>графиков</w:t>
      </w:r>
      <w:r>
        <w:rPr>
          <w:spacing w:val="-1"/>
        </w:rPr>
        <w:t xml:space="preserve"> </w:t>
      </w:r>
      <w:r>
        <w:t>для</w:t>
      </w:r>
      <w:r>
        <w:rPr>
          <w:spacing w:val="-7"/>
        </w:rPr>
        <w:t xml:space="preserve"> </w:t>
      </w:r>
      <w:r>
        <w:t>описания</w:t>
      </w:r>
      <w:r>
        <w:rPr>
          <w:spacing w:val="-2"/>
        </w:rPr>
        <w:t xml:space="preserve"> </w:t>
      </w:r>
      <w:r>
        <w:t>зависимостей</w:t>
      </w:r>
      <w:r>
        <w:rPr>
          <w:spacing w:val="-6"/>
        </w:rPr>
        <w:t xml:space="preserve"> </w:t>
      </w:r>
      <w:r>
        <w:t>реальных</w:t>
      </w:r>
      <w:r>
        <w:rPr>
          <w:spacing w:val="-7"/>
        </w:rPr>
        <w:t xml:space="preserve"> </w:t>
      </w:r>
      <w:r>
        <w:t>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w:t>
      </w:r>
    </w:p>
    <w:p w:rsidR="007B1D5A" w:rsidRDefault="00B147F9">
      <w:pPr>
        <w:pStyle w:val="a3"/>
        <w:spacing w:line="242" w:lineRule="auto"/>
        <w:ind w:right="853" w:firstLine="0"/>
      </w:pPr>
      <w:r>
        <w:t>Случайная изменчивость. Изменчивость при измерениях. Решающие правила. Закономерности в изменчивых величинах.</w:t>
      </w:r>
    </w:p>
    <w:p w:rsidR="007B1D5A" w:rsidRDefault="00B147F9">
      <w:pPr>
        <w:pStyle w:val="a3"/>
        <w:spacing w:line="271" w:lineRule="exact"/>
        <w:ind w:firstLine="0"/>
      </w:pPr>
      <w:r>
        <w:t>Случайные</w:t>
      </w:r>
      <w:r>
        <w:rPr>
          <w:spacing w:val="-4"/>
        </w:rPr>
        <w:t xml:space="preserve"> </w:t>
      </w:r>
      <w:r>
        <w:rPr>
          <w:spacing w:val="-2"/>
        </w:rPr>
        <w:t>события</w:t>
      </w:r>
    </w:p>
    <w:p w:rsidR="007B1D5A" w:rsidRDefault="00B147F9">
      <w:pPr>
        <w:pStyle w:val="a3"/>
        <w:ind w:right="840" w:firstLine="0"/>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w:t>
      </w:r>
      <w:r>
        <w:rPr>
          <w:spacing w:val="-2"/>
        </w:rPr>
        <w:t>жизни.</w:t>
      </w:r>
    </w:p>
    <w:p w:rsidR="007B1D5A" w:rsidRDefault="00B147F9">
      <w:pPr>
        <w:pStyle w:val="a3"/>
        <w:spacing w:before="1" w:line="275" w:lineRule="exact"/>
        <w:ind w:firstLine="0"/>
      </w:pPr>
      <w:r>
        <w:t>Элементы</w:t>
      </w:r>
      <w:r>
        <w:rPr>
          <w:spacing w:val="3"/>
        </w:rPr>
        <w:t xml:space="preserve"> </w:t>
      </w:r>
      <w:r>
        <w:rPr>
          <w:spacing w:val="-2"/>
        </w:rPr>
        <w:t>комбинаторики</w:t>
      </w:r>
    </w:p>
    <w:p w:rsidR="007B1D5A" w:rsidRDefault="00B147F9">
      <w:pPr>
        <w:pStyle w:val="a3"/>
        <w:ind w:right="839" w:firstLine="0"/>
      </w:pPr>
      <w: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7B1D5A" w:rsidRDefault="00B147F9">
      <w:pPr>
        <w:pStyle w:val="a3"/>
        <w:spacing w:before="2" w:line="275" w:lineRule="exact"/>
        <w:ind w:firstLine="0"/>
      </w:pPr>
      <w:r>
        <w:t>Случайные</w:t>
      </w:r>
      <w:r>
        <w:rPr>
          <w:spacing w:val="-4"/>
        </w:rPr>
        <w:t xml:space="preserve"> </w:t>
      </w:r>
      <w:r>
        <w:rPr>
          <w:spacing w:val="-2"/>
        </w:rPr>
        <w:t>величины</w:t>
      </w:r>
    </w:p>
    <w:p w:rsidR="007B1D5A" w:rsidRDefault="00B147F9">
      <w:pPr>
        <w:pStyle w:val="a3"/>
        <w:ind w:right="841" w:firstLine="0"/>
      </w:pPr>
      <w: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B1D5A" w:rsidRDefault="00B147F9">
      <w:pPr>
        <w:pStyle w:val="a3"/>
        <w:spacing w:before="4" w:line="237" w:lineRule="auto"/>
        <w:ind w:right="7699" w:firstLine="0"/>
        <w:jc w:val="left"/>
      </w:pPr>
      <w:r>
        <w:rPr>
          <w:spacing w:val="-2"/>
        </w:rPr>
        <w:t xml:space="preserve">Геометрия </w:t>
      </w:r>
      <w:r>
        <w:t>Геометрические</w:t>
      </w:r>
      <w:r>
        <w:rPr>
          <w:spacing w:val="-15"/>
        </w:rPr>
        <w:t xml:space="preserve"> </w:t>
      </w:r>
      <w:r>
        <w:t>фигуры</w:t>
      </w:r>
    </w:p>
    <w:p w:rsidR="007B1D5A" w:rsidRDefault="00B147F9">
      <w:pPr>
        <w:pStyle w:val="a3"/>
        <w:spacing w:before="4" w:line="275" w:lineRule="exact"/>
        <w:ind w:firstLine="0"/>
        <w:jc w:val="left"/>
      </w:pPr>
      <w:r>
        <w:t>Фигуры в</w:t>
      </w:r>
      <w:r>
        <w:rPr>
          <w:spacing w:val="-4"/>
        </w:rPr>
        <w:t xml:space="preserve"> </w:t>
      </w:r>
      <w:r>
        <w:t>геометрии</w:t>
      </w:r>
      <w:r>
        <w:rPr>
          <w:spacing w:val="-4"/>
        </w:rPr>
        <w:t xml:space="preserve"> </w:t>
      </w:r>
      <w:r>
        <w:t>и</w:t>
      </w:r>
      <w:r>
        <w:rPr>
          <w:spacing w:val="-4"/>
        </w:rPr>
        <w:t xml:space="preserve"> </w:t>
      </w:r>
      <w:r>
        <w:t>в</w:t>
      </w:r>
      <w:r>
        <w:rPr>
          <w:spacing w:val="-4"/>
        </w:rPr>
        <w:t xml:space="preserve"> </w:t>
      </w:r>
      <w:r>
        <w:t>окружающем</w:t>
      </w:r>
      <w:r>
        <w:rPr>
          <w:spacing w:val="1"/>
        </w:rPr>
        <w:t xml:space="preserve"> </w:t>
      </w:r>
      <w:r>
        <w:rPr>
          <w:spacing w:val="-4"/>
        </w:rPr>
        <w:t>мире</w:t>
      </w:r>
    </w:p>
    <w:p w:rsidR="007B1D5A" w:rsidRDefault="00B147F9">
      <w:pPr>
        <w:pStyle w:val="a3"/>
        <w:tabs>
          <w:tab w:val="left" w:pos="7413"/>
        </w:tabs>
        <w:spacing w:line="275" w:lineRule="exact"/>
        <w:ind w:firstLine="0"/>
        <w:jc w:val="left"/>
      </w:pPr>
      <w:r>
        <w:t>Геометрическая</w:t>
      </w:r>
      <w:r>
        <w:rPr>
          <w:spacing w:val="35"/>
        </w:rPr>
        <w:t xml:space="preserve">  </w:t>
      </w:r>
      <w:r>
        <w:t>фигура.</w:t>
      </w:r>
      <w:r>
        <w:rPr>
          <w:spacing w:val="36"/>
        </w:rPr>
        <w:t xml:space="preserve">  </w:t>
      </w:r>
      <w:r>
        <w:t>Формирование</w:t>
      </w:r>
      <w:r>
        <w:rPr>
          <w:spacing w:val="35"/>
        </w:rPr>
        <w:t xml:space="preserve">  </w:t>
      </w:r>
      <w:r>
        <w:t>представлений</w:t>
      </w:r>
      <w:r>
        <w:rPr>
          <w:spacing w:val="36"/>
        </w:rPr>
        <w:t xml:space="preserve">  </w:t>
      </w:r>
      <w:r>
        <w:rPr>
          <w:spacing w:val="-10"/>
        </w:rPr>
        <w:t>о</w:t>
      </w:r>
      <w:r>
        <w:tab/>
        <w:t>метапредметном</w:t>
      </w:r>
      <w:r>
        <w:rPr>
          <w:spacing w:val="34"/>
        </w:rPr>
        <w:t xml:space="preserve">  </w:t>
      </w:r>
      <w:r>
        <w:rPr>
          <w:spacing w:val="-2"/>
        </w:rPr>
        <w:t>понятии</w:t>
      </w:r>
    </w:p>
    <w:p w:rsidR="007B1D5A" w:rsidRDefault="00B147F9">
      <w:pPr>
        <w:pStyle w:val="a3"/>
        <w:spacing w:before="2" w:line="275" w:lineRule="exact"/>
        <w:ind w:firstLine="0"/>
        <w:jc w:val="left"/>
      </w:pPr>
      <w:r>
        <w:rPr>
          <w:spacing w:val="-2"/>
        </w:rPr>
        <w:t>«фигура».</w:t>
      </w:r>
    </w:p>
    <w:p w:rsidR="007B1D5A" w:rsidRDefault="00B147F9">
      <w:pPr>
        <w:pStyle w:val="a3"/>
        <w:spacing w:line="242" w:lineRule="auto"/>
        <w:ind w:right="855" w:firstLine="0"/>
      </w:pPr>
      <w:r>
        <w:t>Точка, линия, отрезок, прямая, луч, ломаная, плоскость, угол, биссектриса угла и её свойства, виды углов, многоугольники, круг.</w:t>
      </w:r>
    </w:p>
    <w:p w:rsidR="007B1D5A" w:rsidRDefault="00B147F9">
      <w:pPr>
        <w:pStyle w:val="a3"/>
        <w:spacing w:line="242" w:lineRule="auto"/>
        <w:ind w:right="909" w:firstLine="0"/>
      </w:pPr>
      <w:r>
        <w:t>Осевая</w:t>
      </w:r>
      <w:r>
        <w:rPr>
          <w:spacing w:val="-4"/>
        </w:rPr>
        <w:t xml:space="preserve"> </w:t>
      </w:r>
      <w:r>
        <w:t>симметрия</w:t>
      </w:r>
      <w:r>
        <w:rPr>
          <w:spacing w:val="-9"/>
        </w:rPr>
        <w:t xml:space="preserve"> </w:t>
      </w:r>
      <w:r>
        <w:t>геометрических</w:t>
      </w:r>
      <w:r>
        <w:rPr>
          <w:spacing w:val="-9"/>
        </w:rPr>
        <w:t xml:space="preserve"> </w:t>
      </w:r>
      <w:r>
        <w:t>фигур.</w:t>
      </w:r>
      <w:r>
        <w:rPr>
          <w:spacing w:val="-3"/>
        </w:rPr>
        <w:t xml:space="preserve"> </w:t>
      </w:r>
      <w:r>
        <w:t>Центральная</w:t>
      </w:r>
      <w:r>
        <w:rPr>
          <w:spacing w:val="-4"/>
        </w:rPr>
        <w:t xml:space="preserve"> </w:t>
      </w:r>
      <w:r>
        <w:t>симметрия</w:t>
      </w:r>
      <w:r>
        <w:rPr>
          <w:spacing w:val="-9"/>
        </w:rPr>
        <w:t xml:space="preserve"> </w:t>
      </w:r>
      <w:r>
        <w:t>геометрических</w:t>
      </w:r>
      <w:r>
        <w:rPr>
          <w:spacing w:val="-9"/>
        </w:rPr>
        <w:t xml:space="preserve"> </w:t>
      </w:r>
      <w:r>
        <w:t xml:space="preserve">фигур. </w:t>
      </w:r>
      <w:r>
        <w:rPr>
          <w:spacing w:val="-2"/>
        </w:rPr>
        <w:t>Многоугольники</w:t>
      </w:r>
    </w:p>
    <w:p w:rsidR="007B1D5A" w:rsidRDefault="00B147F9">
      <w:pPr>
        <w:pStyle w:val="a3"/>
        <w:spacing w:line="242" w:lineRule="auto"/>
        <w:ind w:right="845" w:firstLine="0"/>
      </w:pPr>
      <w:r>
        <w:t>Многоугольник,</w:t>
      </w:r>
      <w:r>
        <w:rPr>
          <w:spacing w:val="-2"/>
        </w:rPr>
        <w:t xml:space="preserve"> </w:t>
      </w:r>
      <w:r>
        <w:t>его элементы</w:t>
      </w:r>
      <w:r>
        <w:rPr>
          <w:spacing w:val="-2"/>
        </w:rPr>
        <w:t xml:space="preserve"> </w:t>
      </w:r>
      <w:r>
        <w:t>и</w:t>
      </w:r>
      <w:r>
        <w:rPr>
          <w:spacing w:val="-2"/>
        </w:rPr>
        <w:t xml:space="preserve"> </w:t>
      </w:r>
      <w:r>
        <w:t>его свойства.</w:t>
      </w:r>
      <w:r>
        <w:rPr>
          <w:spacing w:val="-2"/>
        </w:rPr>
        <w:t xml:space="preserve"> </w:t>
      </w:r>
      <w:r>
        <w:t>Распознавание</w:t>
      </w:r>
      <w:r>
        <w:rPr>
          <w:spacing w:val="-4"/>
        </w:rPr>
        <w:t xml:space="preserve"> </w:t>
      </w:r>
      <w:r>
        <w:t>некоторых</w:t>
      </w:r>
      <w:r>
        <w:rPr>
          <w:spacing w:val="-8"/>
        </w:rPr>
        <w:t xml:space="preserve"> </w:t>
      </w:r>
      <w:r>
        <w:t>многоугольников. Выпуклые и невыпуклые многоугольники. Правильные многоугольники.</w:t>
      </w:r>
    </w:p>
    <w:p w:rsidR="007B1D5A" w:rsidRDefault="00B147F9">
      <w:pPr>
        <w:pStyle w:val="a3"/>
        <w:ind w:right="852" w:firstLine="0"/>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0" w:firstLine="0"/>
      </w:pPr>
      <w:r>
        <w:lastRenderedPageBreak/>
        <w:t>Четырёхугольники. Параллелограмм, ромб, прямоугольник, квадрат, трапеция, равнобедренная</w:t>
      </w:r>
      <w:r>
        <w:rPr>
          <w:spacing w:val="-1"/>
        </w:rPr>
        <w:t xml:space="preserve"> </w:t>
      </w:r>
      <w:r>
        <w:t>трапеция. Свойства</w:t>
      </w:r>
      <w:r>
        <w:rPr>
          <w:spacing w:val="-2"/>
        </w:rPr>
        <w:t xml:space="preserve"> </w:t>
      </w:r>
      <w:r>
        <w:t>и</w:t>
      </w:r>
      <w:r>
        <w:rPr>
          <w:spacing w:val="-5"/>
        </w:rPr>
        <w:t xml:space="preserve"> </w:t>
      </w:r>
      <w:r>
        <w:t>признаки</w:t>
      </w:r>
      <w:r>
        <w:rPr>
          <w:spacing w:val="-5"/>
        </w:rPr>
        <w:t xml:space="preserve"> </w:t>
      </w:r>
      <w:r>
        <w:t>параллелограмма,</w:t>
      </w:r>
      <w:r>
        <w:rPr>
          <w:spacing w:val="-4"/>
        </w:rPr>
        <w:t xml:space="preserve"> </w:t>
      </w:r>
      <w:r>
        <w:t>ромба,</w:t>
      </w:r>
      <w:r>
        <w:rPr>
          <w:spacing w:val="-4"/>
        </w:rPr>
        <w:t xml:space="preserve"> </w:t>
      </w:r>
      <w:r>
        <w:t xml:space="preserve">прямоугольника, </w:t>
      </w:r>
      <w:r>
        <w:rPr>
          <w:spacing w:val="-2"/>
        </w:rPr>
        <w:t>квадрата.</w:t>
      </w:r>
    </w:p>
    <w:p w:rsidR="007B1D5A" w:rsidRDefault="00B147F9">
      <w:pPr>
        <w:pStyle w:val="a3"/>
        <w:spacing w:before="3" w:line="275" w:lineRule="exact"/>
        <w:ind w:firstLine="0"/>
      </w:pPr>
      <w:r>
        <w:t xml:space="preserve">Окружность, </w:t>
      </w:r>
      <w:r>
        <w:rPr>
          <w:spacing w:val="-4"/>
        </w:rPr>
        <w:t>круг</w:t>
      </w:r>
    </w:p>
    <w:p w:rsidR="007B1D5A" w:rsidRDefault="00B147F9">
      <w:pPr>
        <w:pStyle w:val="a3"/>
        <w:ind w:right="856" w:firstLine="0"/>
      </w:pPr>
      <w:r>
        <w:t>Окружность, круг, их</w:t>
      </w:r>
      <w:r>
        <w:rPr>
          <w:spacing w:val="-7"/>
        </w:rPr>
        <w:t xml:space="preserve"> </w:t>
      </w:r>
      <w:r>
        <w:t>элементы и</w:t>
      </w:r>
      <w:r>
        <w:rPr>
          <w:spacing w:val="-1"/>
        </w:rPr>
        <w:t xml:space="preserve"> </w:t>
      </w:r>
      <w:r>
        <w:t>свойства;</w:t>
      </w:r>
      <w:r>
        <w:rPr>
          <w:spacing w:val="-7"/>
        </w:rPr>
        <w:t xml:space="preserve"> </w:t>
      </w:r>
      <w:r>
        <w:t>центральные</w:t>
      </w:r>
      <w:r>
        <w:rPr>
          <w:spacing w:val="-3"/>
        </w:rPr>
        <w:t xml:space="preserve"> </w:t>
      </w:r>
      <w:r>
        <w:t>и</w:t>
      </w:r>
      <w:r>
        <w:rPr>
          <w:spacing w:val="-6"/>
        </w:rPr>
        <w:t xml:space="preserve"> </w:t>
      </w:r>
      <w:r>
        <w:t>вписанные</w:t>
      </w:r>
      <w:r>
        <w:rPr>
          <w:spacing w:val="-3"/>
        </w:rPr>
        <w:t xml:space="preserve"> </w:t>
      </w:r>
      <w:r>
        <w:t>углы. Касательная</w:t>
      </w:r>
      <w:r>
        <w:rPr>
          <w:spacing w:val="-2"/>
        </w:rPr>
        <w:t xml:space="preserve"> </w:t>
      </w:r>
      <w:r>
        <w:t>и секущая к окружности, их свойства. Вписанные и описанные окружности для треугольников, четырёхугольников, правильных многоугольников.</w:t>
      </w:r>
    </w:p>
    <w:p w:rsidR="007B1D5A" w:rsidRDefault="00B147F9">
      <w:pPr>
        <w:pStyle w:val="a3"/>
        <w:spacing w:before="1" w:line="275" w:lineRule="exact"/>
        <w:ind w:firstLine="0"/>
      </w:pPr>
      <w:r>
        <w:t>Геометрические</w:t>
      </w:r>
      <w:r>
        <w:rPr>
          <w:spacing w:val="-7"/>
        </w:rPr>
        <w:t xml:space="preserve"> </w:t>
      </w:r>
      <w:r>
        <w:t>фигуры</w:t>
      </w:r>
      <w:r>
        <w:rPr>
          <w:spacing w:val="-3"/>
        </w:rPr>
        <w:t xml:space="preserve"> </w:t>
      </w:r>
      <w:r>
        <w:t>в</w:t>
      </w:r>
      <w:r>
        <w:rPr>
          <w:spacing w:val="-2"/>
        </w:rPr>
        <w:t xml:space="preserve"> </w:t>
      </w:r>
      <w:r>
        <w:t>пространстве</w:t>
      </w:r>
      <w:r>
        <w:rPr>
          <w:spacing w:val="-9"/>
        </w:rPr>
        <w:t xml:space="preserve"> </w:t>
      </w:r>
      <w:r>
        <w:t>(объёмные</w:t>
      </w:r>
      <w:r>
        <w:rPr>
          <w:spacing w:val="-4"/>
        </w:rPr>
        <w:t xml:space="preserve"> </w:t>
      </w:r>
      <w:r>
        <w:rPr>
          <w:spacing w:val="-2"/>
        </w:rPr>
        <w:t>тела)</w:t>
      </w:r>
    </w:p>
    <w:p w:rsidR="007B1D5A" w:rsidRDefault="00B147F9">
      <w:pPr>
        <w:pStyle w:val="a3"/>
        <w:ind w:right="851" w:firstLine="0"/>
      </w:pPr>
      <w: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7B1D5A" w:rsidRDefault="00B147F9">
      <w:pPr>
        <w:pStyle w:val="a3"/>
        <w:spacing w:before="4" w:line="237" w:lineRule="auto"/>
        <w:ind w:right="8489" w:firstLine="0"/>
        <w:jc w:val="left"/>
      </w:pPr>
      <w:r>
        <w:rPr>
          <w:spacing w:val="-2"/>
        </w:rPr>
        <w:t xml:space="preserve">Отношения </w:t>
      </w:r>
      <w:r>
        <w:t>Равенство</w:t>
      </w:r>
      <w:r>
        <w:rPr>
          <w:spacing w:val="-15"/>
        </w:rPr>
        <w:t xml:space="preserve"> </w:t>
      </w:r>
      <w:r>
        <w:t>фигур</w:t>
      </w:r>
    </w:p>
    <w:p w:rsidR="007B1D5A" w:rsidRDefault="00B147F9">
      <w:pPr>
        <w:pStyle w:val="a3"/>
        <w:spacing w:before="6" w:line="237" w:lineRule="auto"/>
        <w:ind w:right="2241" w:firstLine="0"/>
        <w:jc w:val="left"/>
      </w:pPr>
      <w:r>
        <w:t>Свойства</w:t>
      </w:r>
      <w:r>
        <w:rPr>
          <w:spacing w:val="-7"/>
        </w:rPr>
        <w:t xml:space="preserve"> </w:t>
      </w:r>
      <w:r>
        <w:t>равных</w:t>
      </w:r>
      <w:r>
        <w:rPr>
          <w:spacing w:val="-10"/>
        </w:rPr>
        <w:t xml:space="preserve"> </w:t>
      </w:r>
      <w:r>
        <w:t>треугольников.</w:t>
      </w:r>
      <w:r>
        <w:rPr>
          <w:spacing w:val="-9"/>
        </w:rPr>
        <w:t xml:space="preserve"> </w:t>
      </w:r>
      <w:r>
        <w:t>Признаки</w:t>
      </w:r>
      <w:r>
        <w:rPr>
          <w:spacing w:val="-10"/>
        </w:rPr>
        <w:t xml:space="preserve"> </w:t>
      </w:r>
      <w:r>
        <w:t>равенства</w:t>
      </w:r>
      <w:r>
        <w:rPr>
          <w:spacing w:val="-7"/>
        </w:rPr>
        <w:t xml:space="preserve"> </w:t>
      </w:r>
      <w:r>
        <w:t>треугольников. Параллельность прямых</w:t>
      </w:r>
    </w:p>
    <w:p w:rsidR="007B1D5A" w:rsidRDefault="00B147F9">
      <w:pPr>
        <w:pStyle w:val="a3"/>
        <w:spacing w:before="3"/>
        <w:ind w:right="855" w:firstLine="0"/>
        <w:jc w:val="left"/>
      </w:pPr>
      <w:r>
        <w:t>Признаки и свойства параллельных прямых.</w:t>
      </w:r>
      <w:r>
        <w:rPr>
          <w:spacing w:val="30"/>
        </w:rPr>
        <w:t xml:space="preserve"> </w:t>
      </w:r>
      <w:r>
        <w:t>Аксиома параллельности Евклида.</w:t>
      </w:r>
      <w:r>
        <w:rPr>
          <w:spacing w:val="30"/>
        </w:rPr>
        <w:t xml:space="preserve"> </w:t>
      </w:r>
      <w:r>
        <w:t xml:space="preserve">Теорема </w:t>
      </w:r>
      <w:r>
        <w:rPr>
          <w:spacing w:val="-2"/>
        </w:rPr>
        <w:t>Фалеса.</w:t>
      </w:r>
    </w:p>
    <w:p w:rsidR="007B1D5A" w:rsidRDefault="00B147F9">
      <w:pPr>
        <w:pStyle w:val="a3"/>
        <w:spacing w:before="1" w:line="275" w:lineRule="exact"/>
        <w:ind w:firstLine="0"/>
        <w:jc w:val="left"/>
      </w:pPr>
      <w:r>
        <w:t>Перпендикулярные</w:t>
      </w:r>
      <w:r>
        <w:rPr>
          <w:spacing w:val="-14"/>
        </w:rPr>
        <w:t xml:space="preserve"> </w:t>
      </w:r>
      <w:r>
        <w:rPr>
          <w:spacing w:val="-2"/>
        </w:rPr>
        <w:t>прямые</w:t>
      </w:r>
    </w:p>
    <w:p w:rsidR="007B1D5A" w:rsidRDefault="00B147F9">
      <w:pPr>
        <w:pStyle w:val="a3"/>
        <w:tabs>
          <w:tab w:val="left" w:pos="1918"/>
          <w:tab w:val="left" w:pos="2720"/>
          <w:tab w:val="left" w:pos="4601"/>
          <w:tab w:val="left" w:pos="5003"/>
          <w:tab w:val="left" w:pos="6121"/>
          <w:tab w:val="left" w:pos="7579"/>
          <w:tab w:val="left" w:pos="8883"/>
        </w:tabs>
        <w:spacing w:line="242" w:lineRule="auto"/>
        <w:ind w:right="849" w:firstLine="0"/>
        <w:jc w:val="left"/>
      </w:pPr>
      <w:r>
        <w:rPr>
          <w:spacing w:val="-2"/>
        </w:rPr>
        <w:t>Прямой</w:t>
      </w:r>
      <w:r>
        <w:tab/>
      </w:r>
      <w:r>
        <w:rPr>
          <w:spacing w:val="-4"/>
        </w:rPr>
        <w:t>угол.</w:t>
      </w:r>
      <w:r>
        <w:tab/>
      </w:r>
      <w:r>
        <w:rPr>
          <w:spacing w:val="-2"/>
        </w:rPr>
        <w:t>Перпендикуляр</w:t>
      </w:r>
      <w:r>
        <w:tab/>
      </w:r>
      <w:r>
        <w:rPr>
          <w:spacing w:val="-10"/>
        </w:rPr>
        <w:t>к</w:t>
      </w:r>
      <w:r>
        <w:tab/>
      </w:r>
      <w:r>
        <w:rPr>
          <w:spacing w:val="-2"/>
        </w:rPr>
        <w:t>прямой.</w:t>
      </w:r>
      <w:r>
        <w:tab/>
      </w:r>
      <w:r>
        <w:rPr>
          <w:spacing w:val="-2"/>
        </w:rPr>
        <w:t>Наклонная,</w:t>
      </w:r>
      <w:r>
        <w:tab/>
      </w:r>
      <w:r>
        <w:rPr>
          <w:spacing w:val="-2"/>
        </w:rPr>
        <w:t>проекция.</w:t>
      </w:r>
      <w:r>
        <w:tab/>
      </w:r>
      <w:r>
        <w:rPr>
          <w:spacing w:val="-2"/>
        </w:rPr>
        <w:t xml:space="preserve">Серединный </w:t>
      </w:r>
      <w:r>
        <w:t>перпендикуляр к отрезку. Свойства и признаки перпендикулярности.</w:t>
      </w:r>
    </w:p>
    <w:p w:rsidR="007B1D5A" w:rsidRDefault="00B147F9">
      <w:pPr>
        <w:pStyle w:val="a3"/>
        <w:spacing w:line="271" w:lineRule="exact"/>
        <w:ind w:firstLine="0"/>
        <w:jc w:val="left"/>
      </w:pPr>
      <w:r>
        <w:rPr>
          <w:spacing w:val="-2"/>
        </w:rPr>
        <w:t>Подобие</w:t>
      </w:r>
    </w:p>
    <w:p w:rsidR="007B1D5A" w:rsidRDefault="00B147F9">
      <w:pPr>
        <w:pStyle w:val="a3"/>
        <w:spacing w:before="1"/>
        <w:ind w:right="855" w:firstLine="0"/>
        <w:jc w:val="left"/>
      </w:pPr>
      <w:r>
        <w:t>Пропорциональные</w:t>
      </w:r>
      <w:r>
        <w:rPr>
          <w:spacing w:val="-11"/>
        </w:rPr>
        <w:t xml:space="preserve"> </w:t>
      </w:r>
      <w:r>
        <w:t>отрезки,</w:t>
      </w:r>
      <w:r>
        <w:rPr>
          <w:spacing w:val="-4"/>
        </w:rPr>
        <w:t xml:space="preserve"> </w:t>
      </w:r>
      <w:r>
        <w:t>подобие</w:t>
      </w:r>
      <w:r>
        <w:rPr>
          <w:spacing w:val="-6"/>
        </w:rPr>
        <w:t xml:space="preserve"> </w:t>
      </w:r>
      <w:r>
        <w:t>фигур.</w:t>
      </w:r>
      <w:r>
        <w:rPr>
          <w:spacing w:val="-4"/>
        </w:rPr>
        <w:t xml:space="preserve"> </w:t>
      </w:r>
      <w:r>
        <w:t>Подобные</w:t>
      </w:r>
      <w:r>
        <w:rPr>
          <w:spacing w:val="-6"/>
        </w:rPr>
        <w:t xml:space="preserve"> </w:t>
      </w:r>
      <w:r>
        <w:t>треугольники.</w:t>
      </w:r>
      <w:r>
        <w:rPr>
          <w:spacing w:val="-4"/>
        </w:rPr>
        <w:t xml:space="preserve"> </w:t>
      </w:r>
      <w:r>
        <w:t>Признаки</w:t>
      </w:r>
      <w:r>
        <w:rPr>
          <w:spacing w:val="-5"/>
        </w:rPr>
        <w:t xml:space="preserve"> </w:t>
      </w:r>
      <w:r>
        <w:t>подобия. Взаимное расположение прямой и окружности, двух окружностей.</w:t>
      </w:r>
    </w:p>
    <w:p w:rsidR="007B1D5A" w:rsidRDefault="00B147F9">
      <w:pPr>
        <w:pStyle w:val="a3"/>
        <w:spacing w:before="3" w:line="237" w:lineRule="auto"/>
        <w:ind w:right="6837" w:firstLine="0"/>
        <w:jc w:val="left"/>
      </w:pPr>
      <w:r>
        <w:t>Измерения</w:t>
      </w:r>
      <w:r>
        <w:rPr>
          <w:spacing w:val="-15"/>
        </w:rPr>
        <w:t xml:space="preserve"> </w:t>
      </w:r>
      <w:r>
        <w:t>и</w:t>
      </w:r>
      <w:r>
        <w:rPr>
          <w:spacing w:val="-15"/>
        </w:rPr>
        <w:t xml:space="preserve"> </w:t>
      </w:r>
      <w:r>
        <w:t xml:space="preserve">вычисления </w:t>
      </w:r>
      <w:r>
        <w:rPr>
          <w:spacing w:val="-2"/>
        </w:rPr>
        <w:t>Величины</w:t>
      </w:r>
    </w:p>
    <w:p w:rsidR="007B1D5A" w:rsidRDefault="00B147F9">
      <w:pPr>
        <w:pStyle w:val="a3"/>
        <w:spacing w:before="5" w:line="237" w:lineRule="auto"/>
        <w:ind w:right="855" w:firstLine="0"/>
        <w:jc w:val="left"/>
      </w:pPr>
      <w:r>
        <w:t>Понятие величины. Длина. Измерение длины. Единицы измерения длины. Величина угла. Градусная мера угла.</w:t>
      </w:r>
    </w:p>
    <w:p w:rsidR="007B1D5A" w:rsidRDefault="00B147F9">
      <w:pPr>
        <w:pStyle w:val="a3"/>
        <w:spacing w:before="4"/>
        <w:ind w:right="855" w:firstLine="0"/>
        <w:jc w:val="left"/>
      </w:pPr>
      <w:r>
        <w:t>Понятие</w:t>
      </w:r>
      <w:r>
        <w:rPr>
          <w:spacing w:val="40"/>
        </w:rPr>
        <w:t xml:space="preserve"> </w:t>
      </w:r>
      <w:r>
        <w:t>о</w:t>
      </w:r>
      <w:r>
        <w:rPr>
          <w:spacing w:val="40"/>
        </w:rPr>
        <w:t xml:space="preserve"> </w:t>
      </w:r>
      <w:r>
        <w:t>площади</w:t>
      </w:r>
      <w:r>
        <w:rPr>
          <w:spacing w:val="40"/>
        </w:rPr>
        <w:t xml:space="preserve"> </w:t>
      </w:r>
      <w:r>
        <w:t>плоской</w:t>
      </w:r>
      <w:r>
        <w:rPr>
          <w:spacing w:val="40"/>
        </w:rPr>
        <w:t xml:space="preserve"> </w:t>
      </w:r>
      <w:r>
        <w:t>фигуры</w:t>
      </w:r>
      <w:r>
        <w:rPr>
          <w:spacing w:val="40"/>
        </w:rPr>
        <w:t xml:space="preserve"> </w:t>
      </w:r>
      <w:r>
        <w:t>и</w:t>
      </w:r>
      <w:r>
        <w:rPr>
          <w:spacing w:val="40"/>
        </w:rPr>
        <w:t xml:space="preserve"> </w:t>
      </w:r>
      <w:r>
        <w:t>её</w:t>
      </w:r>
      <w:r>
        <w:rPr>
          <w:spacing w:val="40"/>
        </w:rPr>
        <w:t xml:space="preserve"> </w:t>
      </w:r>
      <w:r>
        <w:t>свойствах.</w:t>
      </w:r>
      <w:r>
        <w:rPr>
          <w:spacing w:val="40"/>
        </w:rPr>
        <w:t xml:space="preserve"> </w:t>
      </w:r>
      <w:r>
        <w:t>Измерение</w:t>
      </w:r>
      <w:r>
        <w:rPr>
          <w:spacing w:val="40"/>
        </w:rPr>
        <w:t xml:space="preserve"> </w:t>
      </w:r>
      <w:r>
        <w:t>площадей.</w:t>
      </w:r>
      <w:r>
        <w:rPr>
          <w:spacing w:val="40"/>
        </w:rPr>
        <w:t xml:space="preserve"> </w:t>
      </w:r>
      <w:r>
        <w:t>Единицы</w:t>
      </w:r>
      <w:r>
        <w:rPr>
          <w:spacing w:val="40"/>
        </w:rPr>
        <w:t xml:space="preserve"> </w:t>
      </w:r>
      <w:r>
        <w:t>измерения площади.</w:t>
      </w:r>
    </w:p>
    <w:p w:rsidR="007B1D5A" w:rsidRDefault="00B147F9">
      <w:pPr>
        <w:pStyle w:val="a3"/>
        <w:spacing w:before="2" w:line="237" w:lineRule="auto"/>
        <w:ind w:right="855" w:firstLine="0"/>
        <w:jc w:val="left"/>
      </w:pPr>
      <w:r>
        <w:t>Представление</w:t>
      </w:r>
      <w:r>
        <w:rPr>
          <w:spacing w:val="80"/>
        </w:rPr>
        <w:t xml:space="preserve"> </w:t>
      </w:r>
      <w:r>
        <w:t>об</w:t>
      </w:r>
      <w:r>
        <w:rPr>
          <w:spacing w:val="80"/>
        </w:rPr>
        <w:t xml:space="preserve"> </w:t>
      </w:r>
      <w:r>
        <w:t>объёме</w:t>
      </w:r>
      <w:r>
        <w:rPr>
          <w:spacing w:val="80"/>
        </w:rPr>
        <w:t xml:space="preserve"> </w:t>
      </w:r>
      <w:r>
        <w:t>и</w:t>
      </w:r>
      <w:r>
        <w:rPr>
          <w:spacing w:val="80"/>
        </w:rPr>
        <w:t xml:space="preserve"> </w:t>
      </w:r>
      <w:r>
        <w:t>его</w:t>
      </w:r>
      <w:r>
        <w:rPr>
          <w:spacing w:val="80"/>
        </w:rPr>
        <w:t xml:space="preserve"> </w:t>
      </w:r>
      <w:r>
        <w:t>свойствах.</w:t>
      </w:r>
      <w:r>
        <w:rPr>
          <w:spacing w:val="80"/>
        </w:rPr>
        <w:t xml:space="preserve"> </w:t>
      </w:r>
      <w:r>
        <w:t>Измерение</w:t>
      </w:r>
      <w:r>
        <w:rPr>
          <w:spacing w:val="80"/>
        </w:rPr>
        <w:t xml:space="preserve"> </w:t>
      </w:r>
      <w:r>
        <w:t>объёма.</w:t>
      </w:r>
      <w:r>
        <w:rPr>
          <w:spacing w:val="80"/>
        </w:rPr>
        <w:t xml:space="preserve"> </w:t>
      </w:r>
      <w:r>
        <w:t>Единицы</w:t>
      </w:r>
      <w:r>
        <w:rPr>
          <w:spacing w:val="80"/>
        </w:rPr>
        <w:t xml:space="preserve"> </w:t>
      </w:r>
      <w:r>
        <w:t xml:space="preserve">измерения </w:t>
      </w:r>
      <w:r>
        <w:rPr>
          <w:spacing w:val="-2"/>
        </w:rPr>
        <w:t>объёмов.</w:t>
      </w:r>
    </w:p>
    <w:p w:rsidR="007B1D5A" w:rsidRDefault="00B147F9">
      <w:pPr>
        <w:pStyle w:val="a3"/>
        <w:spacing w:before="4" w:line="275" w:lineRule="exact"/>
        <w:ind w:firstLine="0"/>
        <w:jc w:val="left"/>
      </w:pPr>
      <w:r>
        <w:t>Измерения</w:t>
      </w:r>
      <w:r>
        <w:rPr>
          <w:spacing w:val="1"/>
        </w:rPr>
        <w:t xml:space="preserve"> </w:t>
      </w:r>
      <w:r>
        <w:t>и</w:t>
      </w:r>
      <w:r>
        <w:rPr>
          <w:spacing w:val="-2"/>
        </w:rPr>
        <w:t xml:space="preserve"> вычисления</w:t>
      </w:r>
    </w:p>
    <w:p w:rsidR="007B1D5A" w:rsidRDefault="00B147F9">
      <w:pPr>
        <w:pStyle w:val="a3"/>
        <w:ind w:right="845" w:firstLine="0"/>
      </w:pPr>
      <w: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w:t>
      </w:r>
    </w:p>
    <w:p w:rsidR="007B1D5A" w:rsidRDefault="00B147F9">
      <w:pPr>
        <w:pStyle w:val="a3"/>
        <w:spacing w:before="2" w:line="275" w:lineRule="exact"/>
        <w:ind w:firstLine="0"/>
        <w:jc w:val="left"/>
      </w:pPr>
      <w:r>
        <w:rPr>
          <w:spacing w:val="-2"/>
        </w:rPr>
        <w:t>Расстояния</w:t>
      </w:r>
    </w:p>
    <w:p w:rsidR="007B1D5A" w:rsidRDefault="00B147F9">
      <w:pPr>
        <w:pStyle w:val="a3"/>
        <w:spacing w:line="242" w:lineRule="auto"/>
        <w:ind w:right="855" w:firstLine="0"/>
        <w:jc w:val="left"/>
      </w:pPr>
      <w:r>
        <w:t>Расстояние</w:t>
      </w:r>
      <w:r>
        <w:rPr>
          <w:spacing w:val="-6"/>
        </w:rPr>
        <w:t xml:space="preserve"> </w:t>
      </w:r>
      <w:r>
        <w:t>между</w:t>
      </w:r>
      <w:r>
        <w:rPr>
          <w:spacing w:val="-10"/>
        </w:rPr>
        <w:t xml:space="preserve"> </w:t>
      </w:r>
      <w:r>
        <w:t>точками.</w:t>
      </w:r>
      <w:r>
        <w:rPr>
          <w:spacing w:val="-3"/>
        </w:rPr>
        <w:t xml:space="preserve"> </w:t>
      </w:r>
      <w:r>
        <w:t>Расстояние</w:t>
      </w:r>
      <w:r>
        <w:rPr>
          <w:spacing w:val="-6"/>
        </w:rPr>
        <w:t xml:space="preserve"> </w:t>
      </w:r>
      <w:r>
        <w:t>от</w:t>
      </w:r>
      <w:r>
        <w:rPr>
          <w:spacing w:val="-4"/>
        </w:rPr>
        <w:t xml:space="preserve"> </w:t>
      </w:r>
      <w:r>
        <w:t>точки до прямой.</w:t>
      </w:r>
      <w:r>
        <w:rPr>
          <w:spacing w:val="-3"/>
        </w:rPr>
        <w:t xml:space="preserve"> </w:t>
      </w:r>
      <w:r>
        <w:t>Расстояние</w:t>
      </w:r>
      <w:r>
        <w:rPr>
          <w:spacing w:val="-6"/>
        </w:rPr>
        <w:t xml:space="preserve"> </w:t>
      </w:r>
      <w:r>
        <w:t>между</w:t>
      </w:r>
      <w:r>
        <w:rPr>
          <w:spacing w:val="-10"/>
        </w:rPr>
        <w:t xml:space="preserve"> </w:t>
      </w:r>
      <w:r>
        <w:t>фигурами. Геометрические построения</w:t>
      </w:r>
    </w:p>
    <w:p w:rsidR="007B1D5A" w:rsidRDefault="00B147F9">
      <w:pPr>
        <w:pStyle w:val="a3"/>
        <w:ind w:right="855" w:firstLine="0"/>
        <w:jc w:val="left"/>
      </w:pPr>
      <w:r>
        <w:t>Геометрические построения для иллюстрации свойств геометрических фигур. Инструменты</w:t>
      </w:r>
      <w:r>
        <w:rPr>
          <w:spacing w:val="80"/>
        </w:rPr>
        <w:t xml:space="preserve"> </w:t>
      </w:r>
      <w:r>
        <w:t>для</w:t>
      </w:r>
      <w:r>
        <w:rPr>
          <w:spacing w:val="80"/>
        </w:rPr>
        <w:t xml:space="preserve"> </w:t>
      </w:r>
      <w:r>
        <w:t>построений:</w:t>
      </w:r>
      <w:r>
        <w:rPr>
          <w:spacing w:val="80"/>
        </w:rPr>
        <w:t xml:space="preserve"> </w:t>
      </w:r>
      <w:r>
        <w:t>циркуль,</w:t>
      </w:r>
      <w:r>
        <w:rPr>
          <w:spacing w:val="80"/>
        </w:rPr>
        <w:t xml:space="preserve"> </w:t>
      </w:r>
      <w:r>
        <w:t>линейка,</w:t>
      </w:r>
      <w:r>
        <w:rPr>
          <w:spacing w:val="80"/>
        </w:rPr>
        <w:t xml:space="preserve"> </w:t>
      </w:r>
      <w:r>
        <w:t>угольник.</w:t>
      </w:r>
      <w:r>
        <w:rPr>
          <w:spacing w:val="80"/>
        </w:rPr>
        <w:t xml:space="preserve"> </w:t>
      </w:r>
      <w:r>
        <w:t>Простейшие</w:t>
      </w:r>
      <w:r>
        <w:rPr>
          <w:spacing w:val="80"/>
        </w:rPr>
        <w:t xml:space="preserve"> </w:t>
      </w:r>
      <w:r>
        <w:t>построения циркулем</w:t>
      </w:r>
      <w:r>
        <w:rPr>
          <w:spacing w:val="40"/>
        </w:rPr>
        <w:t xml:space="preserve"> </w:t>
      </w:r>
      <w:r>
        <w:t>и</w:t>
      </w:r>
      <w:r>
        <w:rPr>
          <w:spacing w:val="40"/>
        </w:rPr>
        <w:t xml:space="preserve"> </w:t>
      </w:r>
      <w:r>
        <w:t>линейкой:</w:t>
      </w:r>
      <w:r>
        <w:rPr>
          <w:spacing w:val="40"/>
        </w:rPr>
        <w:t xml:space="preserve"> </w:t>
      </w:r>
      <w:r>
        <w:t>построение</w:t>
      </w:r>
      <w:r>
        <w:rPr>
          <w:spacing w:val="40"/>
        </w:rPr>
        <w:t xml:space="preserve"> </w:t>
      </w:r>
      <w:r>
        <w:t>биссектрисы</w:t>
      </w:r>
      <w:r>
        <w:rPr>
          <w:spacing w:val="40"/>
        </w:rPr>
        <w:t xml:space="preserve"> </w:t>
      </w:r>
      <w:r>
        <w:t>угла,</w:t>
      </w:r>
      <w:r>
        <w:rPr>
          <w:spacing w:val="40"/>
        </w:rPr>
        <w:t xml:space="preserve"> </w:t>
      </w:r>
      <w:r>
        <w:t>перпендикуляра</w:t>
      </w:r>
      <w:r>
        <w:rPr>
          <w:spacing w:val="40"/>
        </w:rPr>
        <w:t xml:space="preserve"> </w:t>
      </w:r>
      <w:r>
        <w:t>к</w:t>
      </w:r>
      <w:r>
        <w:rPr>
          <w:spacing w:val="40"/>
        </w:rPr>
        <w:t xml:space="preserve"> </w:t>
      </w:r>
      <w:r>
        <w:t>прямой,</w:t>
      </w:r>
      <w:r>
        <w:rPr>
          <w:spacing w:val="40"/>
        </w:rPr>
        <w:t xml:space="preserve"> </w:t>
      </w:r>
      <w:r>
        <w:t>угла, равного данному,</w:t>
      </w:r>
    </w:p>
    <w:p w:rsidR="007B1D5A" w:rsidRDefault="00B147F9">
      <w:pPr>
        <w:pStyle w:val="a3"/>
        <w:spacing w:line="242" w:lineRule="auto"/>
        <w:ind w:right="855" w:firstLine="0"/>
        <w:jc w:val="left"/>
      </w:pPr>
      <w:r>
        <w:t>Построение треугольников по трём сторонам, двум сторонам и углу между ними, стороне и двум прилежащим к ней углам.</w:t>
      </w:r>
    </w:p>
    <w:p w:rsidR="007B1D5A" w:rsidRDefault="00B147F9">
      <w:pPr>
        <w:pStyle w:val="a3"/>
        <w:ind w:right="5742" w:firstLine="0"/>
        <w:jc w:val="left"/>
      </w:pPr>
      <w:r>
        <w:t>Деление</w:t>
      </w:r>
      <w:r>
        <w:rPr>
          <w:spacing w:val="-8"/>
        </w:rPr>
        <w:t xml:space="preserve"> </w:t>
      </w:r>
      <w:r>
        <w:t>отрезка</w:t>
      </w:r>
      <w:r>
        <w:rPr>
          <w:spacing w:val="-8"/>
        </w:rPr>
        <w:t xml:space="preserve"> </w:t>
      </w:r>
      <w:r>
        <w:t>в</w:t>
      </w:r>
      <w:r>
        <w:rPr>
          <w:spacing w:val="-9"/>
        </w:rPr>
        <w:t xml:space="preserve"> </w:t>
      </w:r>
      <w:r>
        <w:t>данном</w:t>
      </w:r>
      <w:r>
        <w:rPr>
          <w:spacing w:val="-9"/>
        </w:rPr>
        <w:t xml:space="preserve"> </w:t>
      </w:r>
      <w:r>
        <w:t xml:space="preserve">отношении. Геометрические преобразования </w:t>
      </w:r>
      <w:r>
        <w:rPr>
          <w:spacing w:val="-2"/>
        </w:rPr>
        <w:t>Преобразования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jc w:val="left"/>
      </w:pPr>
      <w:r>
        <w:lastRenderedPageBreak/>
        <w:t>Понятие</w:t>
      </w:r>
      <w:r>
        <w:rPr>
          <w:spacing w:val="40"/>
        </w:rPr>
        <w:t xml:space="preserve"> </w:t>
      </w:r>
      <w:r>
        <w:t>преобразования.</w:t>
      </w:r>
      <w:r>
        <w:rPr>
          <w:spacing w:val="40"/>
        </w:rPr>
        <w:t xml:space="preserve"> </w:t>
      </w:r>
      <w:r>
        <w:t>Представление</w:t>
      </w:r>
      <w:r>
        <w:rPr>
          <w:spacing w:val="36"/>
        </w:rPr>
        <w:t xml:space="preserve"> </w:t>
      </w:r>
      <w:r>
        <w:t>о</w:t>
      </w:r>
      <w:r>
        <w:rPr>
          <w:spacing w:val="40"/>
        </w:rPr>
        <w:t xml:space="preserve"> </w:t>
      </w:r>
      <w:r>
        <w:t>метапредметном</w:t>
      </w:r>
      <w:r>
        <w:rPr>
          <w:spacing w:val="39"/>
        </w:rPr>
        <w:t xml:space="preserve"> </w:t>
      </w:r>
      <w:r>
        <w:t>понятии</w:t>
      </w:r>
      <w:r>
        <w:rPr>
          <w:spacing w:val="40"/>
        </w:rPr>
        <w:t xml:space="preserve"> </w:t>
      </w:r>
      <w:r>
        <w:t xml:space="preserve">«преобразование». </w:t>
      </w:r>
      <w:r>
        <w:rPr>
          <w:spacing w:val="-2"/>
        </w:rPr>
        <w:t>Подобие.</w:t>
      </w:r>
    </w:p>
    <w:p w:rsidR="007B1D5A" w:rsidRDefault="00B147F9">
      <w:pPr>
        <w:pStyle w:val="a3"/>
        <w:spacing w:line="271" w:lineRule="exact"/>
        <w:ind w:firstLine="0"/>
        <w:jc w:val="left"/>
      </w:pPr>
      <w:r>
        <w:rPr>
          <w:spacing w:val="-2"/>
        </w:rPr>
        <w:t>Движения</w:t>
      </w:r>
    </w:p>
    <w:p w:rsidR="007B1D5A" w:rsidRDefault="00B147F9">
      <w:pPr>
        <w:pStyle w:val="a3"/>
        <w:spacing w:before="3"/>
        <w:ind w:right="855" w:firstLine="0"/>
        <w:jc w:val="left"/>
      </w:pPr>
      <w:r>
        <w:t>Осевая</w:t>
      </w:r>
      <w:r>
        <w:rPr>
          <w:spacing w:val="80"/>
          <w:w w:val="150"/>
        </w:rPr>
        <w:t xml:space="preserve"> </w:t>
      </w:r>
      <w:r>
        <w:t>и</w:t>
      </w:r>
      <w:r>
        <w:rPr>
          <w:spacing w:val="80"/>
          <w:w w:val="150"/>
        </w:rPr>
        <w:t xml:space="preserve"> </w:t>
      </w:r>
      <w:r>
        <w:t>центральная</w:t>
      </w:r>
      <w:r>
        <w:rPr>
          <w:spacing w:val="80"/>
          <w:w w:val="150"/>
        </w:rPr>
        <w:t xml:space="preserve"> </w:t>
      </w:r>
      <w:r>
        <w:t>симметрия,</w:t>
      </w:r>
      <w:r>
        <w:rPr>
          <w:spacing w:val="80"/>
        </w:rPr>
        <w:t xml:space="preserve"> </w:t>
      </w:r>
      <w:r>
        <w:t>поворот</w:t>
      </w:r>
      <w:r>
        <w:rPr>
          <w:spacing w:val="80"/>
        </w:rPr>
        <w:t xml:space="preserve"> </w:t>
      </w:r>
      <w:r>
        <w:t>и</w:t>
      </w:r>
      <w:r>
        <w:rPr>
          <w:spacing w:val="80"/>
          <w:w w:val="150"/>
        </w:rPr>
        <w:t xml:space="preserve"> </w:t>
      </w:r>
      <w:r>
        <w:t>параллельный</w:t>
      </w:r>
      <w:r>
        <w:rPr>
          <w:spacing w:val="80"/>
        </w:rPr>
        <w:t xml:space="preserve"> </w:t>
      </w:r>
      <w:r>
        <w:t>перенос.</w:t>
      </w:r>
      <w:r>
        <w:rPr>
          <w:spacing w:val="80"/>
          <w:w w:val="150"/>
        </w:rPr>
        <w:t xml:space="preserve"> </w:t>
      </w:r>
      <w:r>
        <w:t>Комбинации движений на плоскости и их свойства.</w:t>
      </w:r>
    </w:p>
    <w:p w:rsidR="007B1D5A" w:rsidRDefault="00B147F9">
      <w:pPr>
        <w:pStyle w:val="a3"/>
        <w:spacing w:before="3" w:line="237" w:lineRule="auto"/>
        <w:ind w:right="5742" w:firstLine="0"/>
        <w:jc w:val="left"/>
      </w:pPr>
      <w:r>
        <w:t>Векторы</w:t>
      </w:r>
      <w:r>
        <w:rPr>
          <w:spacing w:val="-6"/>
        </w:rPr>
        <w:t xml:space="preserve"> </w:t>
      </w:r>
      <w:r>
        <w:t>и</w:t>
      </w:r>
      <w:r>
        <w:rPr>
          <w:spacing w:val="-10"/>
        </w:rPr>
        <w:t xml:space="preserve"> </w:t>
      </w:r>
      <w:r>
        <w:t>координаты</w:t>
      </w:r>
      <w:r>
        <w:rPr>
          <w:spacing w:val="-9"/>
        </w:rPr>
        <w:t xml:space="preserve"> </w:t>
      </w:r>
      <w:r>
        <w:t>на</w:t>
      </w:r>
      <w:r>
        <w:rPr>
          <w:spacing w:val="-8"/>
        </w:rPr>
        <w:t xml:space="preserve"> </w:t>
      </w:r>
      <w:r>
        <w:t xml:space="preserve">плоскости </w:t>
      </w:r>
      <w:r>
        <w:rPr>
          <w:spacing w:val="-2"/>
        </w:rPr>
        <w:t>Векторы</w:t>
      </w:r>
    </w:p>
    <w:p w:rsidR="007B1D5A" w:rsidRDefault="00B147F9">
      <w:pPr>
        <w:pStyle w:val="a3"/>
        <w:spacing w:before="5" w:line="237" w:lineRule="auto"/>
        <w:ind w:right="855" w:firstLine="0"/>
        <w:jc w:val="left"/>
      </w:pPr>
      <w:r>
        <w:t>Понятие вектора, действия над векторами, использование векторов в физике, разложение вектора на составляющие, скалярное произведение.</w:t>
      </w:r>
    </w:p>
    <w:p w:rsidR="007B1D5A" w:rsidRDefault="00B147F9">
      <w:pPr>
        <w:pStyle w:val="a3"/>
        <w:spacing w:before="4" w:line="275" w:lineRule="exact"/>
        <w:ind w:firstLine="0"/>
        <w:jc w:val="left"/>
      </w:pPr>
      <w:r>
        <w:rPr>
          <w:spacing w:val="-2"/>
        </w:rPr>
        <w:t>Координаты</w:t>
      </w:r>
    </w:p>
    <w:p w:rsidR="007B1D5A" w:rsidRDefault="00B147F9">
      <w:pPr>
        <w:pStyle w:val="a3"/>
        <w:spacing w:line="242" w:lineRule="auto"/>
        <w:ind w:right="855" w:firstLine="0"/>
        <w:jc w:val="left"/>
      </w:pPr>
      <w:r>
        <w:t>Основные</w:t>
      </w:r>
      <w:r>
        <w:rPr>
          <w:spacing w:val="80"/>
          <w:w w:val="150"/>
        </w:rPr>
        <w:t xml:space="preserve"> </w:t>
      </w:r>
      <w:r>
        <w:t>понятия,</w:t>
      </w:r>
      <w:r>
        <w:rPr>
          <w:spacing w:val="80"/>
          <w:w w:val="150"/>
        </w:rPr>
        <w:t xml:space="preserve"> </w:t>
      </w:r>
      <w:r>
        <w:t>координаты</w:t>
      </w:r>
      <w:r>
        <w:rPr>
          <w:spacing w:val="80"/>
          <w:w w:val="150"/>
        </w:rPr>
        <w:t xml:space="preserve"> </w:t>
      </w:r>
      <w:r>
        <w:t>вектора,</w:t>
      </w:r>
      <w:r>
        <w:rPr>
          <w:spacing w:val="80"/>
          <w:w w:val="150"/>
        </w:rPr>
        <w:t xml:space="preserve"> </w:t>
      </w:r>
      <w:r>
        <w:t>расстояние</w:t>
      </w:r>
      <w:r>
        <w:rPr>
          <w:spacing w:val="80"/>
          <w:w w:val="150"/>
        </w:rPr>
        <w:t xml:space="preserve"> </w:t>
      </w:r>
      <w:r>
        <w:t>между</w:t>
      </w:r>
      <w:r>
        <w:rPr>
          <w:spacing w:val="80"/>
        </w:rPr>
        <w:t xml:space="preserve"> </w:t>
      </w:r>
      <w:r>
        <w:t>точками.</w:t>
      </w:r>
      <w:r>
        <w:rPr>
          <w:spacing w:val="80"/>
          <w:w w:val="150"/>
        </w:rPr>
        <w:t xml:space="preserve"> </w:t>
      </w:r>
      <w:r>
        <w:t>Координаты середины отрезка. Уравнения фигур.</w:t>
      </w:r>
    </w:p>
    <w:p w:rsidR="007B1D5A" w:rsidRDefault="00B147F9">
      <w:pPr>
        <w:pStyle w:val="a3"/>
        <w:spacing w:line="242" w:lineRule="auto"/>
        <w:ind w:right="855" w:firstLine="0"/>
        <w:jc w:val="left"/>
      </w:pPr>
      <w:r>
        <w:t>Применение</w:t>
      </w:r>
      <w:r>
        <w:rPr>
          <w:spacing w:val="-9"/>
        </w:rPr>
        <w:t xml:space="preserve"> </w:t>
      </w:r>
      <w:r>
        <w:t>векторов</w:t>
      </w:r>
      <w:r>
        <w:rPr>
          <w:spacing w:val="-3"/>
        </w:rPr>
        <w:t xml:space="preserve"> </w:t>
      </w:r>
      <w:r>
        <w:t>и</w:t>
      </w:r>
      <w:r>
        <w:rPr>
          <w:spacing w:val="-8"/>
        </w:rPr>
        <w:t xml:space="preserve"> </w:t>
      </w:r>
      <w:r>
        <w:t>координат</w:t>
      </w:r>
      <w:r>
        <w:rPr>
          <w:spacing w:val="-4"/>
        </w:rPr>
        <w:t xml:space="preserve"> </w:t>
      </w:r>
      <w:r>
        <w:t>для</w:t>
      </w:r>
      <w:r>
        <w:rPr>
          <w:spacing w:val="-4"/>
        </w:rPr>
        <w:t xml:space="preserve"> </w:t>
      </w:r>
      <w:r>
        <w:t>решения</w:t>
      </w:r>
      <w:r>
        <w:rPr>
          <w:spacing w:val="-4"/>
        </w:rPr>
        <w:t xml:space="preserve"> </w:t>
      </w:r>
      <w:r>
        <w:t>простейших</w:t>
      </w:r>
      <w:r>
        <w:rPr>
          <w:spacing w:val="-8"/>
        </w:rPr>
        <w:t xml:space="preserve"> </w:t>
      </w:r>
      <w:r>
        <w:t>геометрических</w:t>
      </w:r>
      <w:r>
        <w:rPr>
          <w:spacing w:val="-8"/>
        </w:rPr>
        <w:t xml:space="preserve"> </w:t>
      </w:r>
      <w:r>
        <w:t>задач. История математики</w:t>
      </w:r>
    </w:p>
    <w:p w:rsidR="007B1D5A" w:rsidRDefault="00B147F9">
      <w:pPr>
        <w:pStyle w:val="a3"/>
        <w:spacing w:line="242" w:lineRule="auto"/>
        <w:ind w:right="855" w:firstLine="0"/>
        <w:jc w:val="left"/>
      </w:pPr>
      <w:r>
        <w:t>Возникновение математики как науки, этапы её развития. Основные разделы математики. Выдающиеся математики и их вклад в развитие науки.</w:t>
      </w:r>
    </w:p>
    <w:p w:rsidR="007B1D5A" w:rsidRDefault="00B147F9">
      <w:pPr>
        <w:pStyle w:val="a3"/>
        <w:spacing w:line="242" w:lineRule="auto"/>
        <w:ind w:right="855" w:firstLine="0"/>
        <w:jc w:val="left"/>
      </w:pPr>
      <w:r>
        <w:t>Бесконечность множества простых чисел. Числа и длины отрезков. Рациональные числа. Потребность в иррациональных числах. Школа Пифагора</w:t>
      </w:r>
    </w:p>
    <w:p w:rsidR="007B1D5A" w:rsidRDefault="00B147F9">
      <w:pPr>
        <w:pStyle w:val="a3"/>
        <w:ind w:right="851" w:firstLine="0"/>
      </w:pPr>
      <w: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B1D5A" w:rsidRDefault="00B147F9">
      <w:pPr>
        <w:pStyle w:val="a3"/>
        <w:ind w:right="850" w:firstLine="0"/>
      </w:pPr>
      <w: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w:t>
      </w:r>
      <w:r>
        <w:rPr>
          <w:spacing w:val="-2"/>
        </w:rPr>
        <w:t>координат.</w:t>
      </w:r>
    </w:p>
    <w:p w:rsidR="007B1D5A" w:rsidRDefault="00B147F9">
      <w:pPr>
        <w:pStyle w:val="a3"/>
        <w:spacing w:line="237" w:lineRule="auto"/>
        <w:ind w:right="854" w:firstLine="0"/>
      </w:pPr>
      <w:r>
        <w:t>Задача Леонардо Пизанского (Фибоначчи) о кроликах, числа Фибоначчи. Задача о шахматной доске. Сходимость геометрической прогрессии.</w:t>
      </w:r>
    </w:p>
    <w:p w:rsidR="007B1D5A" w:rsidRDefault="00B147F9">
      <w:pPr>
        <w:pStyle w:val="a3"/>
        <w:ind w:right="856" w:firstLine="0"/>
      </w:pPr>
      <w:r>
        <w:t>Истоки теории вероятностей: страховое дело, азартные игры. П. Ферма, Б.Паскаль, Я. Бернулли, А.Н.Колмогоров.</w:t>
      </w:r>
    </w:p>
    <w:p w:rsidR="007B1D5A" w:rsidRDefault="00B147F9">
      <w:pPr>
        <w:pStyle w:val="a3"/>
        <w:ind w:right="852" w:firstLine="0"/>
      </w:pPr>
      <w: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B1D5A" w:rsidRDefault="00B147F9">
      <w:pPr>
        <w:pStyle w:val="a3"/>
        <w:spacing w:line="275" w:lineRule="exact"/>
        <w:ind w:firstLine="0"/>
      </w:pPr>
      <w:r>
        <w:t>Геометрия</w:t>
      </w:r>
      <w:r>
        <w:rPr>
          <w:spacing w:val="-10"/>
        </w:rPr>
        <w:t xml:space="preserve"> </w:t>
      </w:r>
      <w:r>
        <w:t>и</w:t>
      </w:r>
      <w:r>
        <w:rPr>
          <w:spacing w:val="-6"/>
        </w:rPr>
        <w:t xml:space="preserve"> </w:t>
      </w:r>
      <w:r>
        <w:t>искусство.</w:t>
      </w:r>
      <w:r>
        <w:rPr>
          <w:spacing w:val="-6"/>
        </w:rPr>
        <w:t xml:space="preserve"> </w:t>
      </w:r>
      <w:r>
        <w:t>Геометрические</w:t>
      </w:r>
      <w:r>
        <w:rPr>
          <w:spacing w:val="-4"/>
        </w:rPr>
        <w:t xml:space="preserve"> </w:t>
      </w:r>
      <w:r>
        <w:t>закономерности</w:t>
      </w:r>
      <w:r>
        <w:rPr>
          <w:spacing w:val="-6"/>
        </w:rPr>
        <w:t xml:space="preserve"> </w:t>
      </w:r>
      <w:r>
        <w:t>окружающего</w:t>
      </w:r>
      <w:r>
        <w:rPr>
          <w:spacing w:val="1"/>
        </w:rPr>
        <w:t xml:space="preserve"> </w:t>
      </w:r>
      <w:r>
        <w:rPr>
          <w:spacing w:val="-2"/>
        </w:rPr>
        <w:t>мира.</w:t>
      </w:r>
    </w:p>
    <w:p w:rsidR="007B1D5A" w:rsidRDefault="00B147F9">
      <w:pPr>
        <w:pStyle w:val="a3"/>
        <w:ind w:right="853" w:firstLine="0"/>
      </w:pPr>
      <w: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7B1D5A" w:rsidRDefault="00B147F9">
      <w:pPr>
        <w:pStyle w:val="a3"/>
        <w:spacing w:line="237" w:lineRule="auto"/>
        <w:ind w:right="852" w:firstLine="0"/>
      </w:pPr>
      <w:r>
        <w:t>Роль российских учёных в развитии математики: Л.Эйлер. Н.И.Лобачевский, П.Л.Чебышев, С. Ковалевская, А.Н.Колмогоров.</w:t>
      </w:r>
    </w:p>
    <w:p w:rsidR="007B1D5A" w:rsidRDefault="00B147F9">
      <w:pPr>
        <w:pStyle w:val="a3"/>
        <w:ind w:right="862" w:firstLine="0"/>
      </w:pPr>
      <w: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7B1D5A" w:rsidRDefault="00B147F9" w:rsidP="00E2415F">
      <w:pPr>
        <w:pStyle w:val="1"/>
        <w:numPr>
          <w:ilvl w:val="3"/>
          <w:numId w:val="49"/>
        </w:numPr>
        <w:tabs>
          <w:tab w:val="left" w:pos="1721"/>
        </w:tabs>
        <w:spacing w:before="272" w:line="275" w:lineRule="exact"/>
        <w:ind w:left="1721" w:hanging="901"/>
      </w:pPr>
      <w:r>
        <w:rPr>
          <w:spacing w:val="-2"/>
        </w:rPr>
        <w:t>Информатика</w:t>
      </w:r>
    </w:p>
    <w:p w:rsidR="007B1D5A" w:rsidRDefault="00B147F9">
      <w:pPr>
        <w:pStyle w:val="a3"/>
        <w:spacing w:line="274" w:lineRule="exact"/>
        <w:ind w:firstLine="0"/>
        <w:jc w:val="left"/>
      </w:pPr>
      <w:r>
        <w:rPr>
          <w:spacing w:val="-2"/>
        </w:rPr>
        <w:t>Введение</w:t>
      </w:r>
    </w:p>
    <w:p w:rsidR="007B1D5A" w:rsidRDefault="00B147F9">
      <w:pPr>
        <w:pStyle w:val="a3"/>
        <w:spacing w:line="275" w:lineRule="exact"/>
        <w:ind w:firstLine="0"/>
        <w:jc w:val="left"/>
      </w:pPr>
      <w:r>
        <w:t>Информация</w:t>
      </w:r>
      <w:r>
        <w:rPr>
          <w:spacing w:val="-5"/>
        </w:rPr>
        <w:t xml:space="preserve"> </w:t>
      </w:r>
      <w:r>
        <w:t>и</w:t>
      </w:r>
      <w:r>
        <w:rPr>
          <w:spacing w:val="-5"/>
        </w:rPr>
        <w:t xml:space="preserve"> </w:t>
      </w:r>
      <w:r>
        <w:t>информационные</w:t>
      </w:r>
      <w:r>
        <w:rPr>
          <w:spacing w:val="-5"/>
        </w:rPr>
        <w:t xml:space="preserve"> </w:t>
      </w:r>
      <w:r>
        <w:rPr>
          <w:spacing w:val="-2"/>
        </w:rPr>
        <w:t>процессы</w:t>
      </w:r>
    </w:p>
    <w:p w:rsidR="007B1D5A" w:rsidRDefault="00B147F9">
      <w:pPr>
        <w:pStyle w:val="a3"/>
        <w:spacing w:before="3" w:line="275" w:lineRule="exact"/>
        <w:ind w:firstLine="0"/>
        <w:jc w:val="left"/>
      </w:pPr>
      <w:r>
        <w:t>Информация</w:t>
      </w:r>
      <w:r>
        <w:rPr>
          <w:spacing w:val="-5"/>
        </w:rPr>
        <w:t xml:space="preserve"> </w:t>
      </w:r>
      <w:r>
        <w:t>–</w:t>
      </w:r>
      <w:r>
        <w:rPr>
          <w:spacing w:val="-4"/>
        </w:rPr>
        <w:t xml:space="preserve"> </w:t>
      </w:r>
      <w:r>
        <w:t>одно</w:t>
      </w:r>
      <w:r>
        <w:rPr>
          <w:spacing w:val="1"/>
        </w:rPr>
        <w:t xml:space="preserve"> </w:t>
      </w:r>
      <w:r>
        <w:t>из</w:t>
      </w:r>
      <w:r>
        <w:rPr>
          <w:spacing w:val="-8"/>
        </w:rPr>
        <w:t xml:space="preserve"> </w:t>
      </w:r>
      <w:r>
        <w:t>основных</w:t>
      </w:r>
      <w:r>
        <w:rPr>
          <w:spacing w:val="-4"/>
        </w:rPr>
        <w:t xml:space="preserve"> </w:t>
      </w:r>
      <w:r>
        <w:t>обобщающих</w:t>
      </w:r>
      <w:r>
        <w:rPr>
          <w:spacing w:val="-9"/>
        </w:rPr>
        <w:t xml:space="preserve"> </w:t>
      </w:r>
      <w:r>
        <w:t>понятий</w:t>
      </w:r>
      <w:r>
        <w:rPr>
          <w:spacing w:val="-3"/>
        </w:rPr>
        <w:t xml:space="preserve"> </w:t>
      </w:r>
      <w:r>
        <w:t>современной</w:t>
      </w:r>
      <w:r>
        <w:rPr>
          <w:spacing w:val="2"/>
        </w:rPr>
        <w:t xml:space="preserve"> </w:t>
      </w:r>
      <w:r>
        <w:rPr>
          <w:spacing w:val="-2"/>
        </w:rPr>
        <w:t>науки.</w:t>
      </w:r>
    </w:p>
    <w:p w:rsidR="007B1D5A" w:rsidRDefault="00B147F9">
      <w:pPr>
        <w:pStyle w:val="a3"/>
        <w:ind w:right="855" w:firstLine="0"/>
        <w:jc w:val="left"/>
      </w:pPr>
      <w:r>
        <w:t>Различные</w:t>
      </w:r>
      <w:r>
        <w:rPr>
          <w:spacing w:val="34"/>
        </w:rPr>
        <w:t xml:space="preserve"> </w:t>
      </w:r>
      <w:r>
        <w:t>аспекты</w:t>
      </w:r>
      <w:r>
        <w:rPr>
          <w:spacing w:val="38"/>
        </w:rPr>
        <w:t xml:space="preserve"> </w:t>
      </w:r>
      <w:r>
        <w:t>слова</w:t>
      </w:r>
      <w:r>
        <w:rPr>
          <w:spacing w:val="34"/>
        </w:rPr>
        <w:t xml:space="preserve"> </w:t>
      </w:r>
      <w:r>
        <w:t>«информация»:</w:t>
      </w:r>
      <w:r>
        <w:rPr>
          <w:spacing w:val="36"/>
        </w:rPr>
        <w:t xml:space="preserve"> </w:t>
      </w:r>
      <w:r>
        <w:t>информация</w:t>
      </w:r>
      <w:r>
        <w:rPr>
          <w:spacing w:val="35"/>
        </w:rPr>
        <w:t xml:space="preserve"> </w:t>
      </w:r>
      <w:r>
        <w:t>как</w:t>
      </w:r>
      <w:r>
        <w:rPr>
          <w:spacing w:val="34"/>
        </w:rPr>
        <w:t xml:space="preserve"> </w:t>
      </w:r>
      <w:r>
        <w:t>данные,</w:t>
      </w:r>
      <w:r>
        <w:rPr>
          <w:spacing w:val="37"/>
        </w:rPr>
        <w:t xml:space="preserve"> </w:t>
      </w:r>
      <w:r>
        <w:t>которые</w:t>
      </w:r>
      <w:r>
        <w:rPr>
          <w:spacing w:val="30"/>
        </w:rPr>
        <w:t xml:space="preserve"> </w:t>
      </w:r>
      <w:r>
        <w:t>могут</w:t>
      </w:r>
      <w:r>
        <w:rPr>
          <w:spacing w:val="36"/>
        </w:rPr>
        <w:t xml:space="preserve"> </w:t>
      </w:r>
      <w:r>
        <w:t>быть обработаны автоматизированной системой и информация как сведения, предназначенные для восприятия человеком. Информатизация общества: информационное общество; информационная культура.</w:t>
      </w:r>
    </w:p>
    <w:p w:rsidR="007B1D5A" w:rsidRDefault="00B147F9">
      <w:pPr>
        <w:pStyle w:val="a3"/>
        <w:spacing w:line="242" w:lineRule="auto"/>
        <w:ind w:right="855" w:firstLine="0"/>
        <w:jc w:val="left"/>
      </w:pPr>
      <w:r>
        <w:t>Примеры</w:t>
      </w:r>
      <w:r>
        <w:rPr>
          <w:spacing w:val="40"/>
        </w:rPr>
        <w:t xml:space="preserve"> </w:t>
      </w:r>
      <w:r>
        <w:t>данных:</w:t>
      </w:r>
      <w:r>
        <w:rPr>
          <w:spacing w:val="40"/>
        </w:rPr>
        <w:t xml:space="preserve"> </w:t>
      </w:r>
      <w:r>
        <w:t>тексты,</w:t>
      </w:r>
      <w:r>
        <w:rPr>
          <w:spacing w:val="40"/>
        </w:rPr>
        <w:t xml:space="preserve"> </w:t>
      </w:r>
      <w:r>
        <w:t>числа.</w:t>
      </w:r>
      <w:r>
        <w:rPr>
          <w:spacing w:val="40"/>
        </w:rPr>
        <w:t xml:space="preserve"> </w:t>
      </w:r>
      <w:r>
        <w:t>Дискретность</w:t>
      </w:r>
      <w:r>
        <w:rPr>
          <w:spacing w:val="40"/>
        </w:rPr>
        <w:t xml:space="preserve"> </w:t>
      </w:r>
      <w:r>
        <w:t>данных.</w:t>
      </w:r>
      <w:r>
        <w:rPr>
          <w:spacing w:val="40"/>
        </w:rPr>
        <w:t xml:space="preserve"> </w:t>
      </w:r>
      <w:r>
        <w:t>Анализ</w:t>
      </w:r>
      <w:r>
        <w:rPr>
          <w:spacing w:val="40"/>
        </w:rPr>
        <w:t xml:space="preserve"> </w:t>
      </w:r>
      <w:r>
        <w:t>данных.</w:t>
      </w:r>
      <w:r>
        <w:rPr>
          <w:spacing w:val="40"/>
        </w:rPr>
        <w:t xml:space="preserve"> </w:t>
      </w:r>
      <w:r>
        <w:t>Возможность описания непрерывных объектов и процессов с помощью дискретных данных.</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52" w:firstLine="0"/>
      </w:pPr>
      <w:r>
        <w:lastRenderedPageBreak/>
        <w:t>Информационные процессы – процессы, связанные с хранением, преобразованием и передачей данных.</w:t>
      </w:r>
    </w:p>
    <w:p w:rsidR="007B1D5A" w:rsidRDefault="00B147F9">
      <w:pPr>
        <w:pStyle w:val="a3"/>
        <w:spacing w:line="271" w:lineRule="exact"/>
        <w:ind w:firstLine="0"/>
      </w:pPr>
      <w:r>
        <w:t>Компьютер</w:t>
      </w:r>
      <w:r>
        <w:rPr>
          <w:spacing w:val="-9"/>
        </w:rPr>
        <w:t xml:space="preserve"> </w:t>
      </w:r>
      <w:r>
        <w:t>–</w:t>
      </w:r>
      <w:r>
        <w:rPr>
          <w:spacing w:val="-3"/>
        </w:rPr>
        <w:t xml:space="preserve"> </w:t>
      </w:r>
      <w:r>
        <w:t>универсальное</w:t>
      </w:r>
      <w:r>
        <w:rPr>
          <w:spacing w:val="-3"/>
        </w:rPr>
        <w:t xml:space="preserve"> </w:t>
      </w:r>
      <w:r>
        <w:t>устройство</w:t>
      </w:r>
      <w:r>
        <w:rPr>
          <w:spacing w:val="-3"/>
        </w:rPr>
        <w:t xml:space="preserve"> </w:t>
      </w:r>
      <w:r>
        <w:t>обработки</w:t>
      </w:r>
      <w:r>
        <w:rPr>
          <w:spacing w:val="-1"/>
        </w:rPr>
        <w:t xml:space="preserve"> </w:t>
      </w:r>
      <w:r>
        <w:rPr>
          <w:spacing w:val="-2"/>
        </w:rPr>
        <w:t>данных.</w:t>
      </w:r>
    </w:p>
    <w:p w:rsidR="007B1D5A" w:rsidRDefault="00B147F9">
      <w:pPr>
        <w:pStyle w:val="a3"/>
        <w:spacing w:before="3"/>
        <w:ind w:right="850" w:firstLine="0"/>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7B1D5A" w:rsidRDefault="00B147F9">
      <w:pPr>
        <w:pStyle w:val="a3"/>
        <w:spacing w:before="3" w:line="237" w:lineRule="auto"/>
        <w:ind w:right="857" w:firstLine="0"/>
      </w:pPr>
      <w: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7B1D5A" w:rsidRDefault="00B147F9">
      <w:pPr>
        <w:pStyle w:val="2"/>
        <w:spacing w:before="3" w:line="242" w:lineRule="auto"/>
        <w:ind w:right="844"/>
      </w:pPr>
      <w:r>
        <w:rPr>
          <w:b w:val="0"/>
          <w:i w:val="0"/>
        </w:rPr>
        <w:t xml:space="preserve">Программное обеспечение компьютера. </w:t>
      </w:r>
      <w:r>
        <w:t>Правовая охрана программ и данных; защита информации; правовая охрана информации; лицензионные, условно бесплатные и свободно распространяемые программы; защита информации.</w:t>
      </w:r>
    </w:p>
    <w:p w:rsidR="007B1D5A" w:rsidRDefault="00B147F9">
      <w:pPr>
        <w:pStyle w:val="a3"/>
        <w:ind w:right="844" w:firstLine="0"/>
      </w:pPr>
      <w: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w:t>
      </w:r>
      <w:r>
        <w:rPr>
          <w:spacing w:val="40"/>
        </w:rPr>
        <w:t xml:space="preserve"> </w:t>
      </w:r>
      <w:r>
        <w:t>видов носителей. Носители информации в живой природе.</w:t>
      </w:r>
    </w:p>
    <w:p w:rsidR="007B1D5A" w:rsidRDefault="00B147F9">
      <w:pPr>
        <w:pStyle w:val="a3"/>
        <w:spacing w:line="237" w:lineRule="auto"/>
        <w:ind w:right="852" w:firstLine="0"/>
      </w:pPr>
      <w:r>
        <w:t xml:space="preserve">История и тенденции развития компьютеров, улучшение характеристик компьютеров. </w:t>
      </w:r>
      <w:r>
        <w:rPr>
          <w:spacing w:val="-2"/>
        </w:rPr>
        <w:t>Суперкомпьютеры.</w:t>
      </w:r>
    </w:p>
    <w:p w:rsidR="007B1D5A" w:rsidRDefault="00B147F9">
      <w:pPr>
        <w:pStyle w:val="a3"/>
        <w:ind w:right="2241" w:firstLine="0"/>
        <w:jc w:val="left"/>
      </w:pPr>
      <w:r>
        <w:t>Физические</w:t>
      </w:r>
      <w:r>
        <w:rPr>
          <w:spacing w:val="-10"/>
        </w:rPr>
        <w:t xml:space="preserve"> </w:t>
      </w:r>
      <w:r>
        <w:t>ограничения</w:t>
      </w:r>
      <w:r>
        <w:rPr>
          <w:spacing w:val="-10"/>
        </w:rPr>
        <w:t xml:space="preserve"> </w:t>
      </w:r>
      <w:r>
        <w:t>на</w:t>
      </w:r>
      <w:r>
        <w:rPr>
          <w:spacing w:val="-6"/>
        </w:rPr>
        <w:t xml:space="preserve"> </w:t>
      </w:r>
      <w:r>
        <w:t>значения</w:t>
      </w:r>
      <w:r>
        <w:rPr>
          <w:spacing w:val="-5"/>
        </w:rPr>
        <w:t xml:space="preserve"> </w:t>
      </w:r>
      <w:r>
        <w:t>характеристик</w:t>
      </w:r>
      <w:r>
        <w:rPr>
          <w:spacing w:val="-7"/>
        </w:rPr>
        <w:t xml:space="preserve"> </w:t>
      </w:r>
      <w:r>
        <w:t>компьютеров. Параллельные вычисления.</w:t>
      </w:r>
    </w:p>
    <w:p w:rsidR="007B1D5A" w:rsidRDefault="00B147F9">
      <w:pPr>
        <w:pStyle w:val="a3"/>
        <w:spacing w:before="1" w:line="237" w:lineRule="auto"/>
        <w:ind w:right="2899" w:firstLine="0"/>
        <w:jc w:val="left"/>
      </w:pPr>
      <w:r>
        <w:t>Техника</w:t>
      </w:r>
      <w:r>
        <w:rPr>
          <w:spacing w:val="-6"/>
        </w:rPr>
        <w:t xml:space="preserve"> </w:t>
      </w:r>
      <w:r>
        <w:t>безопасности</w:t>
      </w:r>
      <w:r>
        <w:rPr>
          <w:spacing w:val="-8"/>
        </w:rPr>
        <w:t xml:space="preserve"> </w:t>
      </w:r>
      <w:r>
        <w:t>и</w:t>
      </w:r>
      <w:r>
        <w:rPr>
          <w:spacing w:val="-5"/>
        </w:rPr>
        <w:t xml:space="preserve"> </w:t>
      </w:r>
      <w:r>
        <w:t>правила</w:t>
      </w:r>
      <w:r>
        <w:rPr>
          <w:spacing w:val="-6"/>
        </w:rPr>
        <w:t xml:space="preserve"> </w:t>
      </w:r>
      <w:r>
        <w:t>работы</w:t>
      </w:r>
      <w:r>
        <w:rPr>
          <w:spacing w:val="-7"/>
        </w:rPr>
        <w:t xml:space="preserve"> </w:t>
      </w:r>
      <w:r>
        <w:t>на</w:t>
      </w:r>
      <w:r>
        <w:rPr>
          <w:spacing w:val="-6"/>
        </w:rPr>
        <w:t xml:space="preserve"> </w:t>
      </w:r>
      <w:r>
        <w:t>компьютере. Математические основы информатики</w:t>
      </w:r>
    </w:p>
    <w:p w:rsidR="007B1D5A" w:rsidRDefault="00B147F9">
      <w:pPr>
        <w:pStyle w:val="a3"/>
        <w:spacing w:before="3" w:line="275" w:lineRule="exact"/>
        <w:ind w:firstLine="0"/>
        <w:jc w:val="left"/>
      </w:pPr>
      <w:r>
        <w:t>Тексты</w:t>
      </w:r>
      <w:r>
        <w:rPr>
          <w:spacing w:val="2"/>
        </w:rPr>
        <w:t xml:space="preserve"> </w:t>
      </w:r>
      <w:r>
        <w:t>и</w:t>
      </w:r>
      <w:r>
        <w:rPr>
          <w:spacing w:val="-3"/>
        </w:rPr>
        <w:t xml:space="preserve"> </w:t>
      </w:r>
      <w:r>
        <w:rPr>
          <w:spacing w:val="-2"/>
        </w:rPr>
        <w:t>кодирование</w:t>
      </w:r>
    </w:p>
    <w:p w:rsidR="007B1D5A" w:rsidRDefault="00B147F9">
      <w:pPr>
        <w:pStyle w:val="a3"/>
        <w:ind w:right="840" w:firstLine="0"/>
      </w:pPr>
      <w: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w:t>
      </w:r>
      <w:r>
        <w:rPr>
          <w:spacing w:val="-2"/>
        </w:rPr>
        <w:t>алфавите.</w:t>
      </w:r>
    </w:p>
    <w:p w:rsidR="007B1D5A" w:rsidRDefault="00B147F9">
      <w:pPr>
        <w:pStyle w:val="a3"/>
        <w:spacing w:before="4" w:line="237" w:lineRule="auto"/>
        <w:ind w:right="857" w:firstLine="0"/>
      </w:pPr>
      <w:r>
        <w:t>Разнообразие языков и алфавитов. Естественные и формальные языки. Алфавит текстов</w:t>
      </w:r>
      <w:r>
        <w:rPr>
          <w:spacing w:val="40"/>
        </w:rPr>
        <w:t xml:space="preserve"> </w:t>
      </w:r>
      <w:r>
        <w:t>на русском языке.</w:t>
      </w:r>
    </w:p>
    <w:p w:rsidR="007B1D5A" w:rsidRDefault="00B147F9">
      <w:pPr>
        <w:pStyle w:val="a3"/>
        <w:spacing w:before="6" w:line="237" w:lineRule="auto"/>
        <w:ind w:right="850" w:firstLine="0"/>
      </w:pPr>
      <w:r>
        <w:t>Кодирование символов одного алфавита с помощью кодовых слов в другом алфавите; кодовая таблица, декодирование.</w:t>
      </w:r>
    </w:p>
    <w:p w:rsidR="007B1D5A" w:rsidRDefault="00B147F9">
      <w:pPr>
        <w:pStyle w:val="a3"/>
        <w:spacing w:before="3"/>
        <w:ind w:right="851" w:firstLine="0"/>
      </w:pPr>
      <w:r>
        <w:t xml:space="preserve">Двоичный алфавит. Представление данных в компьютере как текстов в двоичном </w:t>
      </w:r>
      <w:r>
        <w:rPr>
          <w:spacing w:val="-2"/>
        </w:rPr>
        <w:t>алфавите.</w:t>
      </w:r>
    </w:p>
    <w:p w:rsidR="007B1D5A" w:rsidRDefault="00B147F9">
      <w:pPr>
        <w:pStyle w:val="a3"/>
        <w:spacing w:before="3" w:line="237" w:lineRule="auto"/>
        <w:ind w:right="842" w:firstLine="0"/>
      </w:pPr>
      <w:r>
        <w:t>Двоичные коды с фиксированной длиной кодового слова. Разрядность кода – длина кодового слова. Примеры двоичных кодов с разрядностью 8, 16, 32.</w:t>
      </w:r>
    </w:p>
    <w:p w:rsidR="007B1D5A" w:rsidRDefault="00B147F9">
      <w:pPr>
        <w:pStyle w:val="a3"/>
        <w:spacing w:before="5" w:line="237" w:lineRule="auto"/>
        <w:ind w:right="850" w:firstLine="0"/>
      </w:pPr>
      <w:r>
        <w:t>Единицы измерения длины двоичных текстов: бит, байт, Килобайт и т. Д. Количество информации, содержащееся в сообщении.</w:t>
      </w:r>
    </w:p>
    <w:p w:rsidR="007B1D5A" w:rsidRDefault="00B147F9">
      <w:pPr>
        <w:pStyle w:val="a3"/>
        <w:spacing w:before="4" w:line="275" w:lineRule="exact"/>
        <w:ind w:firstLine="0"/>
      </w:pPr>
      <w:r>
        <w:t>Подход</w:t>
      </w:r>
      <w:r>
        <w:rPr>
          <w:spacing w:val="-6"/>
        </w:rPr>
        <w:t xml:space="preserve"> </w:t>
      </w:r>
      <w:r>
        <w:t>А.Н.Колмогорова</w:t>
      </w:r>
      <w:r>
        <w:rPr>
          <w:spacing w:val="-7"/>
        </w:rPr>
        <w:t xml:space="preserve"> </w:t>
      </w:r>
      <w:r>
        <w:t>к</w:t>
      </w:r>
      <w:r>
        <w:rPr>
          <w:spacing w:val="-7"/>
        </w:rPr>
        <w:t xml:space="preserve"> </w:t>
      </w:r>
      <w:r>
        <w:t>определению</w:t>
      </w:r>
      <w:r>
        <w:rPr>
          <w:spacing w:val="-3"/>
        </w:rPr>
        <w:t xml:space="preserve"> </w:t>
      </w:r>
      <w:r>
        <w:t>количества</w:t>
      </w:r>
      <w:r>
        <w:rPr>
          <w:spacing w:val="-2"/>
        </w:rPr>
        <w:t xml:space="preserve"> информации.</w:t>
      </w:r>
    </w:p>
    <w:p w:rsidR="007B1D5A" w:rsidRDefault="00B147F9">
      <w:pPr>
        <w:pStyle w:val="a3"/>
        <w:ind w:right="846" w:firstLine="0"/>
      </w:pPr>
      <w:r>
        <w:t>Зависимость количества кодовых комбинаций от разрядности кода.</w:t>
      </w:r>
      <w:r>
        <w:rPr>
          <w:spacing w:val="40"/>
        </w:rPr>
        <w:t xml:space="preserve"> </w:t>
      </w:r>
      <w:r>
        <w:t>Код ASCII.</w:t>
      </w:r>
      <w:r>
        <w:rPr>
          <w:spacing w:val="40"/>
        </w:rPr>
        <w:t xml:space="preserve"> </w:t>
      </w:r>
      <w:r>
        <w:t xml:space="preserve">Кодировки кириллицы. Примеры кодирования букв национальных алфавитов. Представление о стандарте Unicode. Таблицы кодировки с алфавитом, отличным от </w:t>
      </w:r>
      <w:r>
        <w:rPr>
          <w:spacing w:val="-2"/>
        </w:rPr>
        <w:t>двоичного.</w:t>
      </w:r>
    </w:p>
    <w:p w:rsidR="007B1D5A" w:rsidRDefault="00B147F9">
      <w:pPr>
        <w:pStyle w:val="a3"/>
        <w:spacing w:line="242" w:lineRule="auto"/>
        <w:ind w:right="852" w:firstLine="0"/>
      </w:pPr>
      <w: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B1D5A" w:rsidRDefault="00B147F9">
      <w:pPr>
        <w:pStyle w:val="a3"/>
        <w:spacing w:line="271" w:lineRule="exact"/>
        <w:ind w:firstLine="0"/>
        <w:jc w:val="left"/>
      </w:pPr>
      <w:r>
        <w:rPr>
          <w:spacing w:val="-2"/>
        </w:rPr>
        <w:t>Дискретизация</w:t>
      </w:r>
    </w:p>
    <w:p w:rsidR="007B1D5A" w:rsidRDefault="00B147F9">
      <w:pPr>
        <w:pStyle w:val="a3"/>
        <w:tabs>
          <w:tab w:val="left" w:pos="2177"/>
          <w:tab w:val="left" w:pos="2546"/>
          <w:tab w:val="left" w:pos="4349"/>
          <w:tab w:val="left" w:pos="5280"/>
          <w:tab w:val="left" w:pos="7011"/>
          <w:tab w:val="left" w:pos="7376"/>
          <w:tab w:val="left" w:pos="8651"/>
        </w:tabs>
        <w:spacing w:before="3" w:line="237" w:lineRule="auto"/>
        <w:ind w:right="850" w:firstLine="0"/>
        <w:jc w:val="left"/>
      </w:pPr>
      <w:r>
        <w:rPr>
          <w:spacing w:val="-2"/>
        </w:rPr>
        <w:t>Измерение</w:t>
      </w:r>
      <w:r>
        <w:tab/>
      </w:r>
      <w:r>
        <w:rPr>
          <w:spacing w:val="-10"/>
        </w:rPr>
        <w:t>и</w:t>
      </w:r>
      <w:r>
        <w:tab/>
      </w:r>
      <w:r>
        <w:rPr>
          <w:spacing w:val="-2"/>
        </w:rPr>
        <w:t>дискретизация.</w:t>
      </w:r>
      <w:r>
        <w:tab/>
      </w:r>
      <w:r>
        <w:rPr>
          <w:spacing w:val="-4"/>
        </w:rPr>
        <w:t>Общее</w:t>
      </w:r>
      <w:r>
        <w:tab/>
      </w:r>
      <w:r>
        <w:rPr>
          <w:spacing w:val="-2"/>
        </w:rPr>
        <w:t>представление</w:t>
      </w:r>
      <w:r>
        <w:tab/>
      </w:r>
      <w:r>
        <w:rPr>
          <w:spacing w:val="-10"/>
        </w:rPr>
        <w:t>о</w:t>
      </w:r>
      <w:r>
        <w:tab/>
      </w:r>
      <w:r>
        <w:rPr>
          <w:spacing w:val="-2"/>
        </w:rPr>
        <w:t>цифровом</w:t>
      </w:r>
      <w:r>
        <w:tab/>
      </w:r>
      <w:r>
        <w:rPr>
          <w:spacing w:val="-2"/>
        </w:rPr>
        <w:t xml:space="preserve">представлении </w:t>
      </w:r>
      <w:r>
        <w:t>аудиовизуальных и других непрерывных данных.</w:t>
      </w:r>
    </w:p>
    <w:p w:rsidR="007B1D5A" w:rsidRDefault="00B147F9">
      <w:pPr>
        <w:pStyle w:val="a3"/>
        <w:spacing w:before="6" w:line="237" w:lineRule="auto"/>
        <w:ind w:right="855" w:firstLine="0"/>
        <w:jc w:val="left"/>
      </w:pPr>
      <w:r>
        <w:t>Кодирование</w:t>
      </w:r>
      <w:r>
        <w:rPr>
          <w:spacing w:val="80"/>
        </w:rPr>
        <w:t xml:space="preserve"> </w:t>
      </w:r>
      <w:r>
        <w:t>цвета.</w:t>
      </w:r>
      <w:r>
        <w:rPr>
          <w:spacing w:val="80"/>
        </w:rPr>
        <w:t xml:space="preserve"> </w:t>
      </w:r>
      <w:r>
        <w:t>Цветовые</w:t>
      </w:r>
      <w:r>
        <w:rPr>
          <w:spacing w:val="80"/>
        </w:rPr>
        <w:t xml:space="preserve"> </w:t>
      </w:r>
      <w:r>
        <w:t>модели.</w:t>
      </w:r>
      <w:r>
        <w:rPr>
          <w:spacing w:val="80"/>
        </w:rPr>
        <w:t xml:space="preserve"> </w:t>
      </w:r>
      <w:r>
        <w:t>Модели</w:t>
      </w:r>
      <w:r>
        <w:rPr>
          <w:spacing w:val="80"/>
        </w:rPr>
        <w:t xml:space="preserve"> </w:t>
      </w:r>
      <w:r>
        <w:t>RGBиCMYK.</w:t>
      </w:r>
      <w:r>
        <w:rPr>
          <w:spacing w:val="80"/>
        </w:rPr>
        <w:t xml:space="preserve"> </w:t>
      </w:r>
      <w:r>
        <w:t>Модели</w:t>
      </w:r>
      <w:r>
        <w:rPr>
          <w:spacing w:val="80"/>
        </w:rPr>
        <w:t xml:space="preserve"> </w:t>
      </w:r>
      <w:r>
        <w:t>HSB</w:t>
      </w:r>
      <w:r>
        <w:rPr>
          <w:spacing w:val="80"/>
        </w:rPr>
        <w:t xml:space="preserve"> </w:t>
      </w:r>
      <w:r>
        <w:t>и</w:t>
      </w:r>
      <w:r>
        <w:rPr>
          <w:spacing w:val="80"/>
        </w:rPr>
        <w:t xml:space="preserve"> </w:t>
      </w:r>
      <w:r>
        <w:t>CMY. Глубина кодирования. Знакомство с растровой и векторной графикой.</w:t>
      </w:r>
    </w:p>
    <w:p w:rsidR="007B1D5A" w:rsidRDefault="00B147F9">
      <w:pPr>
        <w:pStyle w:val="a3"/>
        <w:spacing w:before="3" w:line="275" w:lineRule="exact"/>
        <w:ind w:firstLine="0"/>
        <w:jc w:val="left"/>
      </w:pPr>
      <w:r>
        <w:t>Кодирование</w:t>
      </w:r>
      <w:r>
        <w:rPr>
          <w:spacing w:val="-11"/>
        </w:rPr>
        <w:t xml:space="preserve"> </w:t>
      </w:r>
      <w:r>
        <w:t>звука.</w:t>
      </w:r>
      <w:r>
        <w:rPr>
          <w:spacing w:val="-2"/>
        </w:rPr>
        <w:t xml:space="preserve"> </w:t>
      </w:r>
      <w:r>
        <w:t>Разрядность</w:t>
      </w:r>
      <w:r>
        <w:rPr>
          <w:spacing w:val="-6"/>
        </w:rPr>
        <w:t xml:space="preserve"> </w:t>
      </w:r>
      <w:r>
        <w:t>и</w:t>
      </w:r>
      <w:r>
        <w:rPr>
          <w:spacing w:val="-3"/>
        </w:rPr>
        <w:t xml:space="preserve"> </w:t>
      </w:r>
      <w:r>
        <w:t>частота</w:t>
      </w:r>
      <w:r>
        <w:rPr>
          <w:spacing w:val="-8"/>
        </w:rPr>
        <w:t xml:space="preserve"> </w:t>
      </w:r>
      <w:r>
        <w:t>записи.</w:t>
      </w:r>
      <w:r>
        <w:rPr>
          <w:spacing w:val="-1"/>
        </w:rPr>
        <w:t xml:space="preserve"> </w:t>
      </w:r>
      <w:r>
        <w:t>Количество</w:t>
      </w:r>
      <w:r>
        <w:rPr>
          <w:spacing w:val="-4"/>
        </w:rPr>
        <w:t xml:space="preserve"> </w:t>
      </w:r>
      <w:r>
        <w:t>каналов</w:t>
      </w:r>
      <w:r>
        <w:rPr>
          <w:spacing w:val="-1"/>
        </w:rPr>
        <w:t xml:space="preserve"> </w:t>
      </w:r>
      <w:r>
        <w:rPr>
          <w:spacing w:val="-2"/>
        </w:rPr>
        <w:t>записи.</w:t>
      </w:r>
    </w:p>
    <w:p w:rsidR="007B1D5A" w:rsidRDefault="00B147F9">
      <w:pPr>
        <w:pStyle w:val="a3"/>
        <w:tabs>
          <w:tab w:val="left" w:pos="1808"/>
          <w:tab w:val="left" w:pos="3721"/>
          <w:tab w:val="left" w:pos="5194"/>
          <w:tab w:val="left" w:pos="6488"/>
          <w:tab w:val="left" w:pos="6824"/>
          <w:tab w:val="left" w:pos="8709"/>
          <w:tab w:val="left" w:pos="9068"/>
        </w:tabs>
        <w:spacing w:line="242" w:lineRule="auto"/>
        <w:ind w:right="861" w:firstLine="0"/>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представлением</w:t>
      </w:r>
      <w:r>
        <w:tab/>
      </w:r>
      <w:r>
        <w:rPr>
          <w:spacing w:val="-10"/>
        </w:rPr>
        <w:t>и</w:t>
      </w:r>
      <w:r>
        <w:tab/>
      </w:r>
      <w:r>
        <w:rPr>
          <w:spacing w:val="-2"/>
        </w:rPr>
        <w:t xml:space="preserve">хранением </w:t>
      </w:r>
      <w:r>
        <w:t>изображений и звуковых файлов.</w:t>
      </w:r>
    </w:p>
    <w:p w:rsidR="007B1D5A" w:rsidRDefault="00B147F9">
      <w:pPr>
        <w:pStyle w:val="a3"/>
        <w:spacing w:line="271" w:lineRule="exact"/>
        <w:ind w:firstLine="0"/>
        <w:jc w:val="left"/>
      </w:pPr>
      <w:r>
        <w:t>Системы</w:t>
      </w:r>
      <w:r>
        <w:rPr>
          <w:spacing w:val="1"/>
        </w:rPr>
        <w:t xml:space="preserve"> </w:t>
      </w:r>
      <w:r>
        <w:rPr>
          <w:spacing w:val="-2"/>
        </w:rPr>
        <w:t>счисления</w:t>
      </w:r>
    </w:p>
    <w:p w:rsidR="007B1D5A" w:rsidRDefault="00B147F9">
      <w:pPr>
        <w:pStyle w:val="a3"/>
        <w:spacing w:before="4" w:line="237" w:lineRule="auto"/>
        <w:ind w:right="855" w:firstLine="0"/>
        <w:jc w:val="left"/>
      </w:pPr>
      <w:r>
        <w:t>Позиционные</w:t>
      </w:r>
      <w:r>
        <w:rPr>
          <w:spacing w:val="40"/>
        </w:rPr>
        <w:t xml:space="preserve"> </w:t>
      </w:r>
      <w:r>
        <w:t>и</w:t>
      </w:r>
      <w:r>
        <w:rPr>
          <w:spacing w:val="40"/>
        </w:rPr>
        <w:t xml:space="preserve"> </w:t>
      </w:r>
      <w:r>
        <w:t>непозиционные</w:t>
      </w:r>
      <w:r>
        <w:rPr>
          <w:spacing w:val="40"/>
        </w:rPr>
        <w:t xml:space="preserve"> </w:t>
      </w:r>
      <w:r>
        <w:t>системы</w:t>
      </w:r>
      <w:r>
        <w:rPr>
          <w:spacing w:val="40"/>
        </w:rPr>
        <w:t xml:space="preserve"> </w:t>
      </w:r>
      <w:r>
        <w:t>счисления.</w:t>
      </w:r>
      <w:r>
        <w:rPr>
          <w:spacing w:val="40"/>
        </w:rPr>
        <w:t xml:space="preserve"> </w:t>
      </w:r>
      <w:r>
        <w:t>Примеры</w:t>
      </w:r>
      <w:r>
        <w:rPr>
          <w:spacing w:val="40"/>
        </w:rPr>
        <w:t xml:space="preserve"> </w:t>
      </w:r>
      <w:r>
        <w:t>представления</w:t>
      </w:r>
      <w:r>
        <w:rPr>
          <w:spacing w:val="40"/>
        </w:rPr>
        <w:t xml:space="preserve"> </w:t>
      </w:r>
      <w:r>
        <w:t>чисел</w:t>
      </w:r>
      <w:r>
        <w:rPr>
          <w:spacing w:val="40"/>
        </w:rPr>
        <w:t xml:space="preserve"> </w:t>
      </w:r>
      <w:r>
        <w:t>в</w:t>
      </w:r>
      <w:r>
        <w:rPr>
          <w:spacing w:val="40"/>
        </w:rPr>
        <w:t xml:space="preserve"> </w:t>
      </w:r>
      <w:r>
        <w:t>позиционных системах счисления.</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6"/>
        <w:ind w:right="851" w:firstLine="0"/>
      </w:pPr>
      <w: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B1D5A" w:rsidRDefault="00B147F9">
      <w:pPr>
        <w:pStyle w:val="a3"/>
        <w:spacing w:before="3"/>
        <w:ind w:right="852" w:firstLine="0"/>
      </w:pPr>
      <w: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w:t>
      </w:r>
      <w:r>
        <w:rPr>
          <w:spacing w:val="-2"/>
        </w:rPr>
        <w:t>десятичную.</w:t>
      </w:r>
    </w:p>
    <w:p w:rsidR="007B1D5A" w:rsidRDefault="00B147F9">
      <w:pPr>
        <w:pStyle w:val="a3"/>
        <w:spacing w:line="242" w:lineRule="auto"/>
        <w:ind w:right="849" w:firstLine="0"/>
      </w:pPr>
      <w:r>
        <w:t>Восьмеричная и шестнадцатеричная системы счисления. Перевод натуральных чисел из десятичной системы счисления в восьмеричную,</w:t>
      </w:r>
      <w:r>
        <w:rPr>
          <w:spacing w:val="40"/>
        </w:rPr>
        <w:t xml:space="preserve"> </w:t>
      </w:r>
      <w:r>
        <w:t>шестнадцатеричную и обратно.</w:t>
      </w:r>
    </w:p>
    <w:p w:rsidR="007B1D5A" w:rsidRDefault="00B147F9">
      <w:pPr>
        <w:pStyle w:val="a3"/>
        <w:spacing w:line="242" w:lineRule="auto"/>
        <w:ind w:right="860" w:firstLine="0"/>
      </w:pPr>
      <w:r>
        <w:t>Перевод натуральных чисел из двоичной системы счисления в восьмеричную и шестнадцатеричную и обратно.</w:t>
      </w:r>
    </w:p>
    <w:p w:rsidR="007B1D5A" w:rsidRDefault="00B147F9">
      <w:pPr>
        <w:pStyle w:val="a3"/>
        <w:spacing w:line="271" w:lineRule="exact"/>
        <w:ind w:firstLine="0"/>
      </w:pPr>
      <w:r>
        <w:t>Арифметические</w:t>
      </w:r>
      <w:r>
        <w:rPr>
          <w:spacing w:val="-5"/>
        </w:rPr>
        <w:t xml:space="preserve"> </w:t>
      </w:r>
      <w:r>
        <w:t>действия</w:t>
      </w:r>
      <w:r>
        <w:rPr>
          <w:spacing w:val="-2"/>
        </w:rPr>
        <w:t xml:space="preserve"> </w:t>
      </w:r>
      <w:r>
        <w:t>в</w:t>
      </w:r>
      <w:r>
        <w:rPr>
          <w:spacing w:val="-5"/>
        </w:rPr>
        <w:t xml:space="preserve"> </w:t>
      </w:r>
      <w:r>
        <w:t>системах</w:t>
      </w:r>
      <w:r>
        <w:rPr>
          <w:spacing w:val="-6"/>
        </w:rPr>
        <w:t xml:space="preserve"> </w:t>
      </w:r>
      <w:r>
        <w:rPr>
          <w:spacing w:val="-2"/>
        </w:rPr>
        <w:t>счисления.</w:t>
      </w:r>
    </w:p>
    <w:p w:rsidR="007B1D5A" w:rsidRDefault="00B147F9">
      <w:pPr>
        <w:pStyle w:val="a3"/>
        <w:spacing w:line="275" w:lineRule="exact"/>
        <w:ind w:firstLine="0"/>
      </w:pPr>
      <w:r>
        <w:t>Элементы</w:t>
      </w:r>
      <w:r>
        <w:rPr>
          <w:spacing w:val="-3"/>
        </w:rPr>
        <w:t xml:space="preserve"> </w:t>
      </w:r>
      <w:r>
        <w:t>комбинаторики,</w:t>
      </w:r>
      <w:r>
        <w:rPr>
          <w:spacing w:val="-1"/>
        </w:rPr>
        <w:t xml:space="preserve"> </w:t>
      </w:r>
      <w:r>
        <w:t>теории</w:t>
      </w:r>
      <w:r>
        <w:rPr>
          <w:spacing w:val="-5"/>
        </w:rPr>
        <w:t xml:space="preserve"> </w:t>
      </w:r>
      <w:r>
        <w:t>множеств</w:t>
      </w:r>
      <w:r>
        <w:rPr>
          <w:spacing w:val="-5"/>
        </w:rPr>
        <w:t xml:space="preserve"> </w:t>
      </w:r>
      <w:r>
        <w:t>и</w:t>
      </w:r>
      <w:r>
        <w:rPr>
          <w:spacing w:val="-6"/>
        </w:rPr>
        <w:t xml:space="preserve"> </w:t>
      </w:r>
      <w:r>
        <w:t>математической</w:t>
      </w:r>
      <w:r>
        <w:rPr>
          <w:spacing w:val="-5"/>
        </w:rPr>
        <w:t xml:space="preserve"> </w:t>
      </w:r>
      <w:r>
        <w:rPr>
          <w:spacing w:val="-2"/>
        </w:rPr>
        <w:t>логики</w:t>
      </w:r>
    </w:p>
    <w:p w:rsidR="007B1D5A" w:rsidRDefault="00B147F9">
      <w:pPr>
        <w:pStyle w:val="a3"/>
        <w:spacing w:line="242" w:lineRule="auto"/>
        <w:ind w:right="852" w:firstLine="0"/>
      </w:pPr>
      <w:r>
        <w:t>Расчет количества вариантов: формулы перемножения и сложения количества вариантов. Количество текстов данной длины в данном алфавите.</w:t>
      </w:r>
    </w:p>
    <w:p w:rsidR="007B1D5A" w:rsidRDefault="00B147F9">
      <w:pPr>
        <w:pStyle w:val="a3"/>
        <w:spacing w:line="242" w:lineRule="auto"/>
        <w:ind w:right="861" w:firstLine="0"/>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B1D5A" w:rsidRDefault="00B147F9">
      <w:pPr>
        <w:pStyle w:val="a3"/>
        <w:ind w:right="844" w:firstLine="0"/>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B1D5A" w:rsidRDefault="00B147F9">
      <w:pPr>
        <w:pStyle w:val="a3"/>
        <w:tabs>
          <w:tab w:val="left" w:pos="2585"/>
          <w:tab w:val="left" w:pos="4126"/>
          <w:tab w:val="left" w:pos="5857"/>
          <w:tab w:val="left" w:pos="7837"/>
          <w:tab w:val="left" w:pos="8538"/>
        </w:tabs>
        <w:ind w:right="842" w:firstLine="0"/>
        <w:jc w:val="left"/>
      </w:pPr>
      <w:r>
        <w:t xml:space="preserve">Таблицы истинности. Построение таблиц истинности для логических выражений. </w:t>
      </w:r>
      <w:r>
        <w:rPr>
          <w:spacing w:val="-2"/>
        </w:rPr>
        <w:t>Логические</w:t>
      </w:r>
      <w:r>
        <w:tab/>
      </w:r>
      <w:r>
        <w:rPr>
          <w:spacing w:val="-2"/>
        </w:rPr>
        <w:t>операции</w:t>
      </w:r>
      <w:r>
        <w:tab/>
      </w:r>
      <w:r>
        <w:rPr>
          <w:spacing w:val="-2"/>
        </w:rPr>
        <w:t>следования</w:t>
      </w:r>
      <w:r>
        <w:tab/>
      </w:r>
      <w:r>
        <w:rPr>
          <w:spacing w:val="-2"/>
        </w:rPr>
        <w:t>(импликация)</w:t>
      </w:r>
      <w:r>
        <w:tab/>
      </w:r>
      <w:r>
        <w:rPr>
          <w:spacing w:val="-10"/>
        </w:rPr>
        <w:t>и</w:t>
      </w:r>
      <w:r>
        <w:tab/>
      </w:r>
      <w:r>
        <w:rPr>
          <w:spacing w:val="-2"/>
        </w:rPr>
        <w:t xml:space="preserve">равносильности </w:t>
      </w:r>
      <w:r>
        <w:t>(эквивалентность).Свойства</w:t>
      </w:r>
      <w:r>
        <w:rPr>
          <w:spacing w:val="-5"/>
        </w:rPr>
        <w:t xml:space="preserve"> </w:t>
      </w:r>
      <w:r>
        <w:t>логических</w:t>
      </w:r>
      <w:r>
        <w:rPr>
          <w:spacing w:val="-8"/>
        </w:rPr>
        <w:t xml:space="preserve"> </w:t>
      </w:r>
      <w:r>
        <w:t>операций.</w:t>
      </w:r>
      <w:r>
        <w:rPr>
          <w:spacing w:val="-2"/>
        </w:rPr>
        <w:t xml:space="preserve"> </w:t>
      </w:r>
      <w:r>
        <w:t>Законы</w:t>
      </w:r>
      <w:r>
        <w:rPr>
          <w:spacing w:val="-6"/>
        </w:rPr>
        <w:t xml:space="preserve"> </w:t>
      </w:r>
      <w:r>
        <w:t>алгебры</w:t>
      </w:r>
      <w:r>
        <w:rPr>
          <w:spacing w:val="-3"/>
        </w:rPr>
        <w:t xml:space="preserve"> </w:t>
      </w:r>
      <w:r>
        <w:t>логики.</w:t>
      </w:r>
      <w:r>
        <w:rPr>
          <w:spacing w:val="-2"/>
        </w:rPr>
        <w:t xml:space="preserve"> </w:t>
      </w:r>
      <w:r>
        <w:t>Использование таблиц</w:t>
      </w:r>
      <w:r>
        <w:rPr>
          <w:spacing w:val="40"/>
        </w:rPr>
        <w:t xml:space="preserve"> </w:t>
      </w:r>
      <w:r>
        <w:t>истинности</w:t>
      </w:r>
      <w:r>
        <w:rPr>
          <w:spacing w:val="40"/>
        </w:rPr>
        <w:t xml:space="preserve"> </w:t>
      </w:r>
      <w:r>
        <w:t>для</w:t>
      </w:r>
      <w:r>
        <w:rPr>
          <w:spacing w:val="40"/>
        </w:rPr>
        <w:t xml:space="preserve"> </w:t>
      </w:r>
      <w:r>
        <w:t>доказательства</w:t>
      </w:r>
      <w:r>
        <w:rPr>
          <w:spacing w:val="40"/>
        </w:rPr>
        <w:t xml:space="preserve"> </w:t>
      </w:r>
      <w:r>
        <w:t>законов</w:t>
      </w:r>
      <w:r>
        <w:rPr>
          <w:spacing w:val="40"/>
        </w:rPr>
        <w:t xml:space="preserve"> </w:t>
      </w:r>
      <w:r>
        <w:t>алгебры</w:t>
      </w:r>
      <w:r>
        <w:rPr>
          <w:spacing w:val="40"/>
        </w:rPr>
        <w:t xml:space="preserve"> </w:t>
      </w:r>
      <w:r>
        <w:t>логики.</w:t>
      </w:r>
      <w:r>
        <w:rPr>
          <w:spacing w:val="40"/>
        </w:rPr>
        <w:t xml:space="preserve"> </w:t>
      </w:r>
      <w:r>
        <w:t>Логические</w:t>
      </w:r>
      <w:r>
        <w:rPr>
          <w:spacing w:val="40"/>
        </w:rPr>
        <w:t xml:space="preserve"> </w:t>
      </w:r>
      <w:r>
        <w:t>элементы. Схемы</w:t>
      </w:r>
      <w:r>
        <w:rPr>
          <w:spacing w:val="40"/>
        </w:rPr>
        <w:t xml:space="preserve"> </w:t>
      </w:r>
      <w:r>
        <w:t>логических</w:t>
      </w:r>
      <w:r>
        <w:rPr>
          <w:spacing w:val="37"/>
        </w:rPr>
        <w:t xml:space="preserve"> </w:t>
      </w:r>
      <w:r>
        <w:t>элементов</w:t>
      </w:r>
      <w:r>
        <w:rPr>
          <w:spacing w:val="40"/>
        </w:rPr>
        <w:t xml:space="preserve"> </w:t>
      </w:r>
      <w:r>
        <w:t>и</w:t>
      </w:r>
      <w:r>
        <w:rPr>
          <w:spacing w:val="40"/>
        </w:rPr>
        <w:t xml:space="preserve"> </w:t>
      </w:r>
      <w:r>
        <w:t>их</w:t>
      </w:r>
      <w:r>
        <w:rPr>
          <w:spacing w:val="37"/>
        </w:rPr>
        <w:t xml:space="preserve"> </w:t>
      </w:r>
      <w:r>
        <w:t>физическая</w:t>
      </w:r>
      <w:r>
        <w:rPr>
          <w:spacing w:val="40"/>
        </w:rPr>
        <w:t xml:space="preserve"> </w:t>
      </w:r>
      <w:r>
        <w:t>(электронная)</w:t>
      </w:r>
      <w:r>
        <w:rPr>
          <w:spacing w:val="40"/>
        </w:rPr>
        <w:t xml:space="preserve"> </w:t>
      </w:r>
      <w:r>
        <w:t>реализация.</w:t>
      </w:r>
      <w:r>
        <w:rPr>
          <w:spacing w:val="40"/>
        </w:rPr>
        <w:t xml:space="preserve"> </w:t>
      </w:r>
      <w:r>
        <w:t>Знакомство</w:t>
      </w:r>
      <w:r>
        <w:rPr>
          <w:spacing w:val="40"/>
        </w:rPr>
        <w:t xml:space="preserve"> </w:t>
      </w:r>
      <w:r>
        <w:t>с логическими основами компьютера.</w:t>
      </w:r>
    </w:p>
    <w:p w:rsidR="007B1D5A" w:rsidRDefault="00B147F9">
      <w:pPr>
        <w:pStyle w:val="a3"/>
        <w:ind w:firstLine="0"/>
        <w:jc w:val="left"/>
      </w:pPr>
      <w:r>
        <w:t>Списки,</w:t>
      </w:r>
      <w:r>
        <w:rPr>
          <w:spacing w:val="-1"/>
        </w:rPr>
        <w:t xml:space="preserve"> </w:t>
      </w:r>
      <w:r>
        <w:t xml:space="preserve">графы, </w:t>
      </w:r>
      <w:r>
        <w:rPr>
          <w:spacing w:val="-2"/>
        </w:rPr>
        <w:t>деревья</w:t>
      </w:r>
    </w:p>
    <w:p w:rsidR="007B1D5A" w:rsidRDefault="00B147F9">
      <w:pPr>
        <w:pStyle w:val="a3"/>
        <w:ind w:right="855" w:firstLine="0"/>
        <w:jc w:val="left"/>
      </w:pPr>
      <w:r>
        <w:t>Список. Первый элемент, последний элемент, предыдущий элемент, следующий элемент. Вставка, удаление и замена элемента.</w:t>
      </w:r>
    </w:p>
    <w:p w:rsidR="007B1D5A" w:rsidRDefault="00B147F9">
      <w:pPr>
        <w:pStyle w:val="a3"/>
        <w:tabs>
          <w:tab w:val="left" w:pos="1827"/>
          <w:tab w:val="left" w:pos="2839"/>
          <w:tab w:val="left" w:pos="3567"/>
          <w:tab w:val="left" w:pos="4665"/>
          <w:tab w:val="left" w:pos="5533"/>
          <w:tab w:val="left" w:pos="7581"/>
          <w:tab w:val="left" w:pos="8746"/>
        </w:tabs>
        <w:ind w:right="844" w:firstLine="0"/>
        <w:jc w:val="left"/>
      </w:pPr>
      <w:r>
        <w:t>Граф.</w:t>
      </w:r>
      <w:r>
        <w:rPr>
          <w:spacing w:val="32"/>
        </w:rPr>
        <w:t xml:space="preserve"> </w:t>
      </w:r>
      <w:r>
        <w:t>Вершина,</w:t>
      </w:r>
      <w:r>
        <w:rPr>
          <w:spacing w:val="32"/>
        </w:rPr>
        <w:t xml:space="preserve"> </w:t>
      </w:r>
      <w:r>
        <w:t>ребро,</w:t>
      </w:r>
      <w:r>
        <w:rPr>
          <w:spacing w:val="32"/>
        </w:rPr>
        <w:t xml:space="preserve"> </w:t>
      </w:r>
      <w:r>
        <w:t>путь.</w:t>
      </w:r>
      <w:r>
        <w:rPr>
          <w:spacing w:val="32"/>
        </w:rPr>
        <w:t xml:space="preserve"> </w:t>
      </w:r>
      <w:r>
        <w:t>Ориентированные</w:t>
      </w:r>
      <w:r>
        <w:rPr>
          <w:spacing w:val="30"/>
        </w:rPr>
        <w:t xml:space="preserve"> </w:t>
      </w:r>
      <w:r>
        <w:t>и</w:t>
      </w:r>
      <w:r>
        <w:rPr>
          <w:spacing w:val="31"/>
        </w:rPr>
        <w:t xml:space="preserve"> </w:t>
      </w:r>
      <w:r>
        <w:t>неориентированные</w:t>
      </w:r>
      <w:r>
        <w:rPr>
          <w:spacing w:val="30"/>
        </w:rPr>
        <w:t xml:space="preserve"> </w:t>
      </w:r>
      <w:r>
        <w:t>графы.</w:t>
      </w:r>
      <w:r>
        <w:rPr>
          <w:spacing w:val="32"/>
        </w:rPr>
        <w:t xml:space="preserve"> </w:t>
      </w:r>
      <w:r>
        <w:t>Начальная вершина</w:t>
      </w:r>
      <w:r>
        <w:rPr>
          <w:spacing w:val="40"/>
        </w:rPr>
        <w:t xml:space="preserve"> </w:t>
      </w:r>
      <w:r>
        <w:t>(источник)</w:t>
      </w:r>
      <w:r>
        <w:rPr>
          <w:spacing w:val="40"/>
        </w:rPr>
        <w:t xml:space="preserve"> </w:t>
      </w:r>
      <w:r>
        <w:t>и</w:t>
      </w:r>
      <w:r>
        <w:rPr>
          <w:spacing w:val="40"/>
        </w:rPr>
        <w:t xml:space="preserve"> </w:t>
      </w:r>
      <w:r>
        <w:t>конечная</w:t>
      </w:r>
      <w:r>
        <w:rPr>
          <w:spacing w:val="40"/>
        </w:rPr>
        <w:t xml:space="preserve"> </w:t>
      </w:r>
      <w:r>
        <w:t>вершина</w:t>
      </w:r>
      <w:r>
        <w:rPr>
          <w:spacing w:val="40"/>
        </w:rPr>
        <w:t xml:space="preserve"> </w:t>
      </w:r>
      <w:r>
        <w:t>(сток)</w:t>
      </w:r>
      <w:r>
        <w:rPr>
          <w:spacing w:val="40"/>
        </w:rPr>
        <w:t xml:space="preserve"> </w:t>
      </w:r>
      <w:r>
        <w:t>в</w:t>
      </w:r>
      <w:r>
        <w:rPr>
          <w:spacing w:val="40"/>
        </w:rPr>
        <w:t xml:space="preserve"> </w:t>
      </w:r>
      <w:r>
        <w:t>ориентированном</w:t>
      </w:r>
      <w:r>
        <w:rPr>
          <w:spacing w:val="40"/>
        </w:rPr>
        <w:t xml:space="preserve"> </w:t>
      </w:r>
      <w:r>
        <w:t>графе.</w:t>
      </w:r>
      <w:r>
        <w:rPr>
          <w:spacing w:val="40"/>
        </w:rPr>
        <w:t xml:space="preserve"> </w:t>
      </w:r>
      <w:r>
        <w:t>Длина</w:t>
      </w:r>
      <w:r>
        <w:rPr>
          <w:spacing w:val="40"/>
        </w:rPr>
        <w:t xml:space="preserve"> </w:t>
      </w:r>
      <w:r>
        <w:t xml:space="preserve">(вес) ребра и пути. Понятие минимального пути. Матрица смежности графа (с длинами ребер). </w:t>
      </w:r>
      <w:r>
        <w:rPr>
          <w:spacing w:val="-2"/>
        </w:rPr>
        <w:t>Дерево.</w:t>
      </w:r>
      <w:r>
        <w:tab/>
      </w:r>
      <w:r>
        <w:rPr>
          <w:spacing w:val="-2"/>
        </w:rPr>
        <w:t>Корень,</w:t>
      </w:r>
      <w:r>
        <w:tab/>
      </w:r>
      <w:r>
        <w:rPr>
          <w:spacing w:val="-4"/>
        </w:rPr>
        <w:t>лист,</w:t>
      </w:r>
      <w:r>
        <w:tab/>
      </w:r>
      <w:r>
        <w:rPr>
          <w:spacing w:val="-2"/>
        </w:rPr>
        <w:t>вершина</w:t>
      </w:r>
      <w:r>
        <w:tab/>
      </w:r>
      <w:r>
        <w:rPr>
          <w:spacing w:val="-2"/>
        </w:rPr>
        <w:t>(узел).</w:t>
      </w:r>
      <w:r>
        <w:tab/>
      </w:r>
      <w:r>
        <w:rPr>
          <w:spacing w:val="-2"/>
        </w:rPr>
        <w:t>Предшествующая</w:t>
      </w:r>
      <w:r>
        <w:tab/>
      </w:r>
      <w:r>
        <w:rPr>
          <w:spacing w:val="-2"/>
        </w:rPr>
        <w:t>вершина,</w:t>
      </w:r>
      <w:r>
        <w:tab/>
      </w:r>
      <w:r>
        <w:rPr>
          <w:spacing w:val="-2"/>
        </w:rPr>
        <w:t xml:space="preserve">последующие </w:t>
      </w:r>
      <w:r>
        <w:t>вершины. Поддерево. Высота дерева. Бинарное дерево. Генеалогическое дерево.</w:t>
      </w:r>
    </w:p>
    <w:p w:rsidR="007B1D5A" w:rsidRDefault="00B147F9">
      <w:pPr>
        <w:pStyle w:val="a3"/>
        <w:spacing w:line="242" w:lineRule="auto"/>
        <w:ind w:right="4444" w:firstLine="0"/>
        <w:jc w:val="left"/>
      </w:pPr>
      <w:r>
        <w:t>Алгоритмы и элементы программирования Исполнители</w:t>
      </w:r>
      <w:r>
        <w:rPr>
          <w:spacing w:val="-10"/>
        </w:rPr>
        <w:t xml:space="preserve"> </w:t>
      </w:r>
      <w:r>
        <w:t>и</w:t>
      </w:r>
      <w:r>
        <w:rPr>
          <w:spacing w:val="-6"/>
        </w:rPr>
        <w:t xml:space="preserve"> </w:t>
      </w:r>
      <w:r>
        <w:t>алгоритмы.</w:t>
      </w:r>
      <w:r>
        <w:rPr>
          <w:spacing w:val="-9"/>
        </w:rPr>
        <w:t xml:space="preserve"> </w:t>
      </w:r>
      <w:r>
        <w:t>Управление</w:t>
      </w:r>
      <w:r>
        <w:rPr>
          <w:spacing w:val="-12"/>
        </w:rPr>
        <w:t xml:space="preserve"> </w:t>
      </w:r>
      <w:r>
        <w:t>исполнителями</w:t>
      </w:r>
    </w:p>
    <w:p w:rsidR="007B1D5A" w:rsidRDefault="00B147F9">
      <w:pPr>
        <w:pStyle w:val="a3"/>
        <w:ind w:right="850" w:firstLine="0"/>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7B1D5A" w:rsidRDefault="00B147F9">
      <w:pPr>
        <w:pStyle w:val="a3"/>
        <w:ind w:right="839" w:firstLine="0"/>
      </w:pPr>
      <w:r>
        <w:t>Алгоритм как план управления исполнителем (исполнителями). Алгоритмический язык (язык</w:t>
      </w:r>
      <w:r>
        <w:rPr>
          <w:spacing w:val="-3"/>
        </w:rPr>
        <w:t xml:space="preserve"> </w:t>
      </w:r>
      <w:r>
        <w:t>программирования) –</w:t>
      </w:r>
      <w:r>
        <w:rPr>
          <w:spacing w:val="-1"/>
        </w:rPr>
        <w:t xml:space="preserve"> </w:t>
      </w:r>
      <w:r>
        <w:t>формальный язык</w:t>
      </w:r>
      <w:r>
        <w:rPr>
          <w:spacing w:val="-7"/>
        </w:rPr>
        <w:t xml:space="preserve"> </w:t>
      </w:r>
      <w:r>
        <w:t>для</w:t>
      </w:r>
      <w:r>
        <w:rPr>
          <w:spacing w:val="-1"/>
        </w:rPr>
        <w:t xml:space="preserve"> </w:t>
      </w:r>
      <w:r>
        <w:t>записи алгоритмов. Программа –</w:t>
      </w:r>
      <w:r>
        <w:rPr>
          <w:spacing w:val="-1"/>
        </w:rPr>
        <w:t xml:space="preserve"> </w:t>
      </w:r>
      <w:r>
        <w:t>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7B1D5A" w:rsidRDefault="00B147F9">
      <w:pPr>
        <w:pStyle w:val="a3"/>
        <w:ind w:right="844" w:firstLine="0"/>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B1D5A" w:rsidRDefault="00B147F9">
      <w:pPr>
        <w:pStyle w:val="a3"/>
        <w:spacing w:line="237" w:lineRule="auto"/>
        <w:ind w:right="2241" w:firstLine="0"/>
        <w:jc w:val="left"/>
      </w:pPr>
      <w:r>
        <w:t>Системы</w:t>
      </w:r>
      <w:r>
        <w:rPr>
          <w:spacing w:val="-3"/>
        </w:rPr>
        <w:t xml:space="preserve"> </w:t>
      </w:r>
      <w:r>
        <w:t>программирования.</w:t>
      </w:r>
      <w:r>
        <w:rPr>
          <w:spacing w:val="-2"/>
        </w:rPr>
        <w:t xml:space="preserve"> </w:t>
      </w:r>
      <w:r>
        <w:t>Средства</w:t>
      </w:r>
      <w:r>
        <w:rPr>
          <w:spacing w:val="-5"/>
        </w:rPr>
        <w:t xml:space="preserve"> </w:t>
      </w:r>
      <w:r>
        <w:t>создания</w:t>
      </w:r>
      <w:r>
        <w:rPr>
          <w:spacing w:val="-4"/>
        </w:rPr>
        <w:t xml:space="preserve"> </w:t>
      </w:r>
      <w:r>
        <w:t>и</w:t>
      </w:r>
      <w:r>
        <w:rPr>
          <w:spacing w:val="-8"/>
        </w:rPr>
        <w:t xml:space="preserve"> </w:t>
      </w:r>
      <w:r>
        <w:t>выполнения</w:t>
      </w:r>
      <w:r>
        <w:rPr>
          <w:spacing w:val="-9"/>
        </w:rPr>
        <w:t xml:space="preserve"> </w:t>
      </w:r>
      <w:r>
        <w:t>программ. Понятие об этапах разработки программ и приемах отладки программ.</w:t>
      </w:r>
    </w:p>
    <w:p w:rsidR="007B1D5A" w:rsidRDefault="00B147F9">
      <w:pPr>
        <w:pStyle w:val="a3"/>
        <w:tabs>
          <w:tab w:val="left" w:pos="2330"/>
          <w:tab w:val="left" w:pos="3352"/>
          <w:tab w:val="left" w:pos="4542"/>
          <w:tab w:val="left" w:pos="5357"/>
          <w:tab w:val="left" w:pos="6604"/>
          <w:tab w:val="left" w:pos="7956"/>
          <w:tab w:val="left" w:pos="8306"/>
          <w:tab w:val="left" w:pos="9889"/>
        </w:tabs>
        <w:spacing w:line="237" w:lineRule="auto"/>
        <w:ind w:right="851" w:firstLine="0"/>
        <w:jc w:val="left"/>
      </w:pPr>
      <w:r>
        <w:rPr>
          <w:spacing w:val="-2"/>
        </w:rPr>
        <w:t>Управление.</w:t>
      </w:r>
      <w:r>
        <w:tab/>
      </w:r>
      <w:r>
        <w:rPr>
          <w:spacing w:val="-2"/>
        </w:rPr>
        <w:t>Сигнал.</w:t>
      </w:r>
      <w:r>
        <w:tab/>
      </w:r>
      <w:r>
        <w:rPr>
          <w:spacing w:val="-2"/>
        </w:rPr>
        <w:t>Обратная</w:t>
      </w:r>
      <w:r>
        <w:tab/>
      </w:r>
      <w:r>
        <w:rPr>
          <w:spacing w:val="-2"/>
        </w:rPr>
        <w:t>связь.</w:t>
      </w:r>
      <w:r>
        <w:tab/>
      </w:r>
      <w:r>
        <w:rPr>
          <w:spacing w:val="-2"/>
        </w:rPr>
        <w:t>Примеры:</w:t>
      </w:r>
      <w:r>
        <w:tab/>
      </w:r>
      <w:r>
        <w:rPr>
          <w:spacing w:val="-2"/>
        </w:rPr>
        <w:t>компьютер</w:t>
      </w:r>
      <w:r>
        <w:tab/>
      </w:r>
      <w:r>
        <w:rPr>
          <w:spacing w:val="-10"/>
        </w:rPr>
        <w:t>и</w:t>
      </w:r>
      <w:r>
        <w:tab/>
      </w:r>
      <w:r>
        <w:rPr>
          <w:spacing w:val="-2"/>
        </w:rPr>
        <w:t>управляемый</w:t>
      </w:r>
      <w:r>
        <w:tab/>
      </w:r>
      <w:r>
        <w:rPr>
          <w:spacing w:val="-6"/>
        </w:rPr>
        <w:t xml:space="preserve">им </w:t>
      </w:r>
      <w:r>
        <w:t>исполнитель</w:t>
      </w:r>
      <w:r>
        <w:rPr>
          <w:spacing w:val="73"/>
          <w:w w:val="150"/>
        </w:rPr>
        <w:t xml:space="preserve"> </w:t>
      </w:r>
      <w:r>
        <w:t>(в</w:t>
      </w:r>
      <w:r>
        <w:rPr>
          <w:spacing w:val="77"/>
          <w:w w:val="150"/>
        </w:rPr>
        <w:t xml:space="preserve"> </w:t>
      </w:r>
      <w:r>
        <w:t>том</w:t>
      </w:r>
      <w:r>
        <w:rPr>
          <w:spacing w:val="76"/>
          <w:w w:val="150"/>
        </w:rPr>
        <w:t xml:space="preserve"> </w:t>
      </w:r>
      <w:r>
        <w:t>числе</w:t>
      </w:r>
      <w:r>
        <w:rPr>
          <w:spacing w:val="75"/>
          <w:w w:val="150"/>
        </w:rPr>
        <w:t xml:space="preserve"> </w:t>
      </w:r>
      <w:r>
        <w:t>робот);</w:t>
      </w:r>
      <w:r>
        <w:rPr>
          <w:spacing w:val="71"/>
          <w:w w:val="150"/>
        </w:rPr>
        <w:t xml:space="preserve"> </w:t>
      </w:r>
      <w:r>
        <w:t>компьютер,</w:t>
      </w:r>
      <w:r>
        <w:rPr>
          <w:spacing w:val="76"/>
          <w:w w:val="150"/>
        </w:rPr>
        <w:t xml:space="preserve"> </w:t>
      </w:r>
      <w:r>
        <w:t>получающий</w:t>
      </w:r>
      <w:r>
        <w:rPr>
          <w:spacing w:val="76"/>
          <w:w w:val="150"/>
        </w:rPr>
        <w:t xml:space="preserve"> </w:t>
      </w:r>
      <w:r>
        <w:t>сигналы</w:t>
      </w:r>
      <w:r>
        <w:rPr>
          <w:spacing w:val="72"/>
          <w:w w:val="150"/>
        </w:rPr>
        <w:t xml:space="preserve"> </w:t>
      </w:r>
      <w:r>
        <w:t>от</w:t>
      </w:r>
      <w:r>
        <w:rPr>
          <w:spacing w:val="76"/>
          <w:w w:val="150"/>
        </w:rPr>
        <w:t xml:space="preserve"> </w:t>
      </w:r>
      <w:r>
        <w:rPr>
          <w:spacing w:val="-2"/>
        </w:rPr>
        <w:t>цифровых</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45" w:firstLine="0"/>
      </w:pPr>
      <w:r>
        <w:lastRenderedPageBreak/>
        <w:t>датчиков в ходе наблюдений и экспериментов, и управляющий реальными (в том числе движущимися) устройствами.</w:t>
      </w:r>
    </w:p>
    <w:p w:rsidR="007B1D5A" w:rsidRDefault="00B147F9">
      <w:pPr>
        <w:pStyle w:val="a3"/>
        <w:spacing w:line="271" w:lineRule="exact"/>
        <w:ind w:firstLine="0"/>
      </w:pPr>
      <w:r>
        <w:t>Алгоритмические</w:t>
      </w:r>
      <w:r>
        <w:rPr>
          <w:spacing w:val="-4"/>
        </w:rPr>
        <w:t xml:space="preserve"> </w:t>
      </w:r>
      <w:r>
        <w:rPr>
          <w:spacing w:val="-2"/>
        </w:rPr>
        <w:t>конструкции</w:t>
      </w:r>
    </w:p>
    <w:p w:rsidR="007B1D5A" w:rsidRDefault="00B147F9">
      <w:pPr>
        <w:pStyle w:val="a3"/>
        <w:spacing w:before="3"/>
        <w:ind w:right="849" w:firstLine="0"/>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w:t>
      </w:r>
      <w:r>
        <w:rPr>
          <w:spacing w:val="40"/>
        </w:rPr>
        <w:t xml:space="preserve"> </w:t>
      </w:r>
      <w:r>
        <w:t>от исходных данных.</w:t>
      </w:r>
    </w:p>
    <w:p w:rsidR="007B1D5A" w:rsidRDefault="00B147F9">
      <w:pPr>
        <w:pStyle w:val="a3"/>
        <w:spacing w:line="274" w:lineRule="exact"/>
        <w:ind w:firstLine="0"/>
      </w:pPr>
      <w:r>
        <w:t>Конструкция</w:t>
      </w:r>
      <w:r>
        <w:rPr>
          <w:spacing w:val="-4"/>
        </w:rPr>
        <w:t xml:space="preserve"> </w:t>
      </w:r>
      <w:r>
        <w:t>«ветвление». Условный</w:t>
      </w:r>
      <w:r>
        <w:rPr>
          <w:spacing w:val="-10"/>
        </w:rPr>
        <w:t xml:space="preserve"> </w:t>
      </w:r>
      <w:r>
        <w:t>оператор:</w:t>
      </w:r>
      <w:r>
        <w:rPr>
          <w:spacing w:val="-7"/>
        </w:rPr>
        <w:t xml:space="preserve"> </w:t>
      </w:r>
      <w:r>
        <w:t>полная</w:t>
      </w:r>
      <w:r>
        <w:rPr>
          <w:spacing w:val="-6"/>
        </w:rPr>
        <w:t xml:space="preserve"> </w:t>
      </w:r>
      <w:r>
        <w:t>и</w:t>
      </w:r>
      <w:r>
        <w:rPr>
          <w:spacing w:val="-1"/>
        </w:rPr>
        <w:t xml:space="preserve"> </w:t>
      </w:r>
      <w:r>
        <w:t>неполная</w:t>
      </w:r>
      <w:r>
        <w:rPr>
          <w:spacing w:val="-1"/>
        </w:rPr>
        <w:t xml:space="preserve"> </w:t>
      </w:r>
      <w:r>
        <w:rPr>
          <w:spacing w:val="-2"/>
        </w:rPr>
        <w:t>формы.</w:t>
      </w:r>
    </w:p>
    <w:p w:rsidR="007B1D5A" w:rsidRDefault="00B147F9">
      <w:pPr>
        <w:pStyle w:val="a3"/>
        <w:spacing w:before="5" w:line="237" w:lineRule="auto"/>
        <w:ind w:right="854" w:firstLine="0"/>
      </w:pPr>
      <w:r>
        <w:t>Выполнение</w:t>
      </w:r>
      <w:r>
        <w:rPr>
          <w:spacing w:val="40"/>
        </w:rPr>
        <w:t xml:space="preserve"> </w:t>
      </w:r>
      <w:r>
        <w:t>и невыполнения условия (истинность и ложность высказывания). Простые и составные условия. Запись составных условий.</w:t>
      </w:r>
    </w:p>
    <w:p w:rsidR="007B1D5A" w:rsidRDefault="00B147F9">
      <w:pPr>
        <w:pStyle w:val="a3"/>
        <w:spacing w:before="3"/>
        <w:ind w:right="851" w:firstLine="0"/>
      </w:pPr>
      <w: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w:t>
      </w:r>
      <w:r>
        <w:rPr>
          <w:spacing w:val="80"/>
        </w:rPr>
        <w:t xml:space="preserve"> </w:t>
      </w:r>
      <w:r>
        <w:t>цикла. Инвариант цикла.</w:t>
      </w:r>
    </w:p>
    <w:p w:rsidR="007B1D5A" w:rsidRDefault="00B147F9">
      <w:pPr>
        <w:pStyle w:val="a3"/>
        <w:spacing w:line="275" w:lineRule="exact"/>
        <w:ind w:firstLine="0"/>
      </w:pPr>
      <w:r>
        <w:t>Запись</w:t>
      </w:r>
      <w:r>
        <w:rPr>
          <w:spacing w:val="-6"/>
        </w:rPr>
        <w:t xml:space="preserve"> </w:t>
      </w:r>
      <w:r>
        <w:t>алгоритмических</w:t>
      </w:r>
      <w:r>
        <w:rPr>
          <w:spacing w:val="-8"/>
        </w:rPr>
        <w:t xml:space="preserve"> </w:t>
      </w:r>
      <w:r>
        <w:t>конструкций</w:t>
      </w:r>
      <w:r>
        <w:rPr>
          <w:spacing w:val="2"/>
        </w:rPr>
        <w:t xml:space="preserve"> </w:t>
      </w:r>
      <w:r>
        <w:t>в</w:t>
      </w:r>
      <w:r>
        <w:rPr>
          <w:spacing w:val="-3"/>
        </w:rPr>
        <w:t xml:space="preserve"> </w:t>
      </w:r>
      <w:r>
        <w:t>выбранном</w:t>
      </w:r>
      <w:r>
        <w:rPr>
          <w:spacing w:val="-2"/>
        </w:rPr>
        <w:t xml:space="preserve"> </w:t>
      </w:r>
      <w:r>
        <w:t>языке</w:t>
      </w:r>
      <w:r>
        <w:rPr>
          <w:spacing w:val="-4"/>
        </w:rPr>
        <w:t xml:space="preserve"> </w:t>
      </w:r>
      <w:r>
        <w:rPr>
          <w:spacing w:val="-2"/>
        </w:rPr>
        <w:t>программирования.</w:t>
      </w:r>
    </w:p>
    <w:p w:rsidR="007B1D5A" w:rsidRDefault="00B147F9">
      <w:pPr>
        <w:pStyle w:val="a3"/>
        <w:spacing w:line="242" w:lineRule="auto"/>
        <w:ind w:right="856" w:firstLine="0"/>
      </w:pPr>
      <w:r>
        <w:t>Примеры записи команд ветвления и повторения и других конструкций в различных алгоритмических языках.</w:t>
      </w:r>
    </w:p>
    <w:p w:rsidR="007B1D5A" w:rsidRDefault="00B147F9">
      <w:pPr>
        <w:pStyle w:val="a3"/>
        <w:spacing w:line="271" w:lineRule="exact"/>
        <w:ind w:firstLine="0"/>
      </w:pPr>
      <w:r>
        <w:t>Разработка</w:t>
      </w:r>
      <w:r>
        <w:rPr>
          <w:spacing w:val="-2"/>
        </w:rPr>
        <w:t xml:space="preserve"> </w:t>
      </w:r>
      <w:r>
        <w:t>алгоритмов</w:t>
      </w:r>
      <w:r>
        <w:rPr>
          <w:spacing w:val="-3"/>
        </w:rPr>
        <w:t xml:space="preserve"> </w:t>
      </w:r>
      <w:r>
        <w:t>и</w:t>
      </w:r>
      <w:r>
        <w:rPr>
          <w:spacing w:val="-4"/>
        </w:rPr>
        <w:t xml:space="preserve"> </w:t>
      </w:r>
      <w:r>
        <w:rPr>
          <w:spacing w:val="-2"/>
        </w:rPr>
        <w:t>программ</w:t>
      </w:r>
    </w:p>
    <w:p w:rsidR="007B1D5A" w:rsidRDefault="00B147F9">
      <w:pPr>
        <w:pStyle w:val="a3"/>
        <w:spacing w:before="2" w:line="275" w:lineRule="exact"/>
        <w:ind w:firstLine="0"/>
      </w:pPr>
      <w:r>
        <w:t>Оператор</w:t>
      </w:r>
      <w:r>
        <w:rPr>
          <w:spacing w:val="-9"/>
        </w:rPr>
        <w:t xml:space="preserve"> </w:t>
      </w:r>
      <w:r>
        <w:t>присваивания.</w:t>
      </w:r>
      <w:r>
        <w:rPr>
          <w:spacing w:val="-4"/>
        </w:rPr>
        <w:t xml:space="preserve"> </w:t>
      </w:r>
      <w:r>
        <w:t>Представление</w:t>
      </w:r>
      <w:r>
        <w:rPr>
          <w:spacing w:val="-8"/>
        </w:rPr>
        <w:t xml:space="preserve"> </w:t>
      </w:r>
      <w:r>
        <w:t>о</w:t>
      </w:r>
      <w:r>
        <w:rPr>
          <w:spacing w:val="-1"/>
        </w:rPr>
        <w:t xml:space="preserve"> </w:t>
      </w:r>
      <w:r>
        <w:t>структурах</w:t>
      </w:r>
      <w:r>
        <w:rPr>
          <w:spacing w:val="-6"/>
        </w:rPr>
        <w:t xml:space="preserve"> </w:t>
      </w:r>
      <w:r>
        <w:rPr>
          <w:spacing w:val="-2"/>
        </w:rPr>
        <w:t>данных.</w:t>
      </w:r>
    </w:p>
    <w:p w:rsidR="007B1D5A" w:rsidRDefault="00B147F9">
      <w:pPr>
        <w:pStyle w:val="a3"/>
        <w:ind w:right="849" w:firstLine="0"/>
      </w:pPr>
      <w: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7B1D5A" w:rsidRDefault="00B147F9">
      <w:pPr>
        <w:pStyle w:val="a3"/>
        <w:spacing w:before="1" w:line="275" w:lineRule="exact"/>
        <w:ind w:firstLine="0"/>
      </w:pPr>
      <w:r>
        <w:t>Примеры задач</w:t>
      </w:r>
      <w:r>
        <w:rPr>
          <w:spacing w:val="-6"/>
        </w:rPr>
        <w:t xml:space="preserve"> </w:t>
      </w:r>
      <w:r>
        <w:t>обработки</w:t>
      </w:r>
      <w:r>
        <w:rPr>
          <w:spacing w:val="-4"/>
        </w:rPr>
        <w:t xml:space="preserve"> </w:t>
      </w:r>
      <w:r>
        <w:rPr>
          <w:spacing w:val="-2"/>
        </w:rPr>
        <w:t>данных:</w:t>
      </w:r>
    </w:p>
    <w:p w:rsidR="007B1D5A" w:rsidRDefault="00B147F9">
      <w:pPr>
        <w:pStyle w:val="a3"/>
        <w:spacing w:line="242" w:lineRule="auto"/>
        <w:ind w:right="855" w:firstLine="0"/>
        <w:jc w:val="left"/>
      </w:pPr>
      <w:r>
        <w:t>нахождение</w:t>
      </w:r>
      <w:r>
        <w:rPr>
          <w:spacing w:val="-4"/>
        </w:rPr>
        <w:t xml:space="preserve"> </w:t>
      </w:r>
      <w:r>
        <w:t>минимального</w:t>
      </w:r>
      <w:r>
        <w:rPr>
          <w:spacing w:val="-3"/>
        </w:rPr>
        <w:t xml:space="preserve"> </w:t>
      </w:r>
      <w:r>
        <w:t>и</w:t>
      </w:r>
      <w:r>
        <w:rPr>
          <w:spacing w:val="-7"/>
        </w:rPr>
        <w:t xml:space="preserve"> </w:t>
      </w:r>
      <w:r>
        <w:t>максимального</w:t>
      </w:r>
      <w:r>
        <w:rPr>
          <w:spacing w:val="-3"/>
        </w:rPr>
        <w:t xml:space="preserve"> </w:t>
      </w:r>
      <w:r>
        <w:t>числа</w:t>
      </w:r>
      <w:r>
        <w:rPr>
          <w:spacing w:val="-4"/>
        </w:rPr>
        <w:t xml:space="preserve"> </w:t>
      </w:r>
      <w:r>
        <w:t>из</w:t>
      </w:r>
      <w:r>
        <w:rPr>
          <w:spacing w:val="-2"/>
        </w:rPr>
        <w:t xml:space="preserve"> </w:t>
      </w:r>
      <w:r>
        <w:t>двух,трех,</w:t>
      </w:r>
      <w:r>
        <w:rPr>
          <w:spacing w:val="-1"/>
        </w:rPr>
        <w:t xml:space="preserve"> </w:t>
      </w:r>
      <w:r>
        <w:t>четырех</w:t>
      </w:r>
      <w:r>
        <w:rPr>
          <w:spacing w:val="-8"/>
        </w:rPr>
        <w:t xml:space="preserve"> </w:t>
      </w:r>
      <w:r>
        <w:t>данных</w:t>
      </w:r>
      <w:r>
        <w:rPr>
          <w:spacing w:val="-8"/>
        </w:rPr>
        <w:t xml:space="preserve"> </w:t>
      </w:r>
      <w:r>
        <w:t>чисел; нахождение всех корней заданного квадратного уравнения;</w:t>
      </w:r>
    </w:p>
    <w:p w:rsidR="007B1D5A" w:rsidRDefault="00B147F9">
      <w:pPr>
        <w:pStyle w:val="a3"/>
        <w:ind w:right="855" w:firstLine="0"/>
        <w:jc w:val="left"/>
      </w:pPr>
      <w:r>
        <w:t>заполнение числового массива в соответствии с формулой или путем ввода чисел; нахождение</w:t>
      </w:r>
      <w:r>
        <w:rPr>
          <w:spacing w:val="80"/>
        </w:rPr>
        <w:t xml:space="preserve"> </w:t>
      </w:r>
      <w:r>
        <w:t>суммы</w:t>
      </w:r>
      <w:r>
        <w:rPr>
          <w:spacing w:val="80"/>
        </w:rPr>
        <w:t xml:space="preserve"> </w:t>
      </w:r>
      <w:r>
        <w:t>элементов</w:t>
      </w:r>
      <w:r>
        <w:rPr>
          <w:spacing w:val="80"/>
        </w:rPr>
        <w:t xml:space="preserve"> </w:t>
      </w:r>
      <w:r>
        <w:t>данной</w:t>
      </w:r>
      <w:r>
        <w:rPr>
          <w:spacing w:val="80"/>
        </w:rPr>
        <w:t xml:space="preserve"> </w:t>
      </w:r>
      <w:r>
        <w:t>конечной</w:t>
      </w:r>
      <w:r>
        <w:rPr>
          <w:spacing w:val="80"/>
        </w:rPr>
        <w:t xml:space="preserve"> </w:t>
      </w:r>
      <w:r>
        <w:t>числовой</w:t>
      </w:r>
      <w:r>
        <w:rPr>
          <w:spacing w:val="80"/>
        </w:rPr>
        <w:t xml:space="preserve"> </w:t>
      </w:r>
      <w:r>
        <w:t>последовательности</w:t>
      </w:r>
      <w:r>
        <w:rPr>
          <w:spacing w:val="80"/>
        </w:rPr>
        <w:t xml:space="preserve"> </w:t>
      </w:r>
      <w:r>
        <w:t>или</w:t>
      </w:r>
      <w:r>
        <w:rPr>
          <w:spacing w:val="40"/>
        </w:rPr>
        <w:t xml:space="preserve"> </w:t>
      </w:r>
      <w:r>
        <w:rPr>
          <w:spacing w:val="-2"/>
        </w:rPr>
        <w:t>массива;</w:t>
      </w:r>
    </w:p>
    <w:p w:rsidR="007B1D5A" w:rsidRDefault="00B147F9">
      <w:pPr>
        <w:pStyle w:val="a3"/>
        <w:spacing w:line="275" w:lineRule="exact"/>
        <w:ind w:firstLine="0"/>
        <w:jc w:val="left"/>
      </w:pPr>
      <w:r>
        <w:t>нахождение</w:t>
      </w:r>
      <w:r>
        <w:rPr>
          <w:spacing w:val="-8"/>
        </w:rPr>
        <w:t xml:space="preserve"> </w:t>
      </w:r>
      <w:r>
        <w:t>минимального</w:t>
      </w:r>
      <w:r>
        <w:rPr>
          <w:spacing w:val="-5"/>
        </w:rPr>
        <w:t xml:space="preserve"> </w:t>
      </w:r>
      <w:r>
        <w:t>(максимального)</w:t>
      </w:r>
      <w:r>
        <w:rPr>
          <w:spacing w:val="-7"/>
        </w:rPr>
        <w:t xml:space="preserve"> </w:t>
      </w:r>
      <w:r>
        <w:t>элемента</w:t>
      </w:r>
      <w:r>
        <w:rPr>
          <w:spacing w:val="-5"/>
        </w:rPr>
        <w:t xml:space="preserve"> </w:t>
      </w:r>
      <w:r>
        <w:rPr>
          <w:spacing w:val="-2"/>
        </w:rPr>
        <w:t>массива.</w:t>
      </w:r>
    </w:p>
    <w:p w:rsidR="007B1D5A" w:rsidRDefault="00B147F9">
      <w:pPr>
        <w:pStyle w:val="a3"/>
        <w:spacing w:line="242" w:lineRule="auto"/>
        <w:ind w:right="851" w:firstLine="0"/>
      </w:pPr>
      <w:r>
        <w:t>Знакомство с алгоритмами решения этих задач. Реализации этих алгоритмов в выбранной среде программирования.</w:t>
      </w:r>
    </w:p>
    <w:p w:rsidR="007B1D5A" w:rsidRDefault="00B147F9">
      <w:pPr>
        <w:pStyle w:val="a3"/>
        <w:spacing w:line="242" w:lineRule="auto"/>
        <w:ind w:right="857" w:firstLine="0"/>
      </w:pPr>
      <w:r>
        <w:t>Составление алгоритмов и программ по управлению исполнителями Робот, Черепашка, Чертежник и др.</w:t>
      </w:r>
    </w:p>
    <w:p w:rsidR="007B1D5A" w:rsidRDefault="00B147F9">
      <w:pPr>
        <w:pStyle w:val="a3"/>
        <w:ind w:right="849" w:firstLine="0"/>
      </w:pPr>
      <w: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B1D5A" w:rsidRDefault="00B147F9">
      <w:pPr>
        <w:pStyle w:val="a3"/>
        <w:ind w:right="853" w:firstLine="0"/>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B1D5A" w:rsidRDefault="00B147F9">
      <w:pPr>
        <w:pStyle w:val="a3"/>
        <w:ind w:right="854" w:firstLine="0"/>
      </w:pPr>
      <w:r>
        <w:t>Простейшие приемы диалоговой отладки программ (выбор точки останова, пошаговое выполнение, просмотр значений величин, отладочный вывод).</w:t>
      </w:r>
    </w:p>
    <w:p w:rsidR="007B1D5A" w:rsidRDefault="00B147F9">
      <w:pPr>
        <w:pStyle w:val="a3"/>
        <w:spacing w:line="237" w:lineRule="auto"/>
        <w:ind w:right="854" w:firstLine="0"/>
      </w:pPr>
      <w:r>
        <w:t xml:space="preserve">Знакомство с документированием программ. Составление описание программы по </w:t>
      </w:r>
      <w:r>
        <w:rPr>
          <w:spacing w:val="-2"/>
        </w:rPr>
        <w:t>образцу.</w:t>
      </w:r>
    </w:p>
    <w:p w:rsidR="007B1D5A" w:rsidRDefault="00B147F9">
      <w:pPr>
        <w:pStyle w:val="a3"/>
        <w:spacing w:line="275" w:lineRule="exact"/>
        <w:ind w:firstLine="0"/>
      </w:pPr>
      <w:r>
        <w:t>Анализ</w:t>
      </w:r>
      <w:r>
        <w:rPr>
          <w:spacing w:val="-4"/>
        </w:rPr>
        <w:t xml:space="preserve"> </w:t>
      </w:r>
      <w:r>
        <w:rPr>
          <w:spacing w:val="-2"/>
        </w:rPr>
        <w:t>алгоритмов</w:t>
      </w:r>
    </w:p>
    <w:p w:rsidR="007B1D5A" w:rsidRDefault="00B147F9">
      <w:pPr>
        <w:pStyle w:val="a3"/>
        <w:ind w:right="851" w:firstLine="0"/>
      </w:pPr>
      <w:r>
        <w:t>Сложность вычисления: количество выполненных операций, размер используемой</w:t>
      </w:r>
      <w:r>
        <w:rPr>
          <w:spacing w:val="40"/>
        </w:rPr>
        <w:t xml:space="preserve"> </w:t>
      </w:r>
      <w:r>
        <w:t>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B1D5A" w:rsidRDefault="00B147F9">
      <w:pPr>
        <w:pStyle w:val="a3"/>
        <w:ind w:right="850" w:firstLine="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firstLine="0"/>
        <w:jc w:val="left"/>
      </w:pPr>
      <w:r>
        <w:rPr>
          <w:spacing w:val="-2"/>
        </w:rPr>
        <w:lastRenderedPageBreak/>
        <w:t>Робототехника</w:t>
      </w:r>
    </w:p>
    <w:p w:rsidR="007B1D5A" w:rsidRDefault="00B147F9">
      <w:pPr>
        <w:pStyle w:val="a3"/>
        <w:spacing w:before="3"/>
        <w:ind w:right="842" w:firstLine="0"/>
      </w:pPr>
      <w:r>
        <w:t>Робототехника – наука о разработке и использовании автоматизированных технических систем. Автономные роботы и автоматизированные комплексы.</w:t>
      </w:r>
      <w:r>
        <w:rPr>
          <w:spacing w:val="40"/>
        </w:rPr>
        <w:t xml:space="preserve"> </w:t>
      </w:r>
      <w:r>
        <w:t>Микроконтроллер. Сигнал. Обратная связь: получение сигналов от цифровых датчиков (касания, расстояния, света, звука и др.</w:t>
      </w:r>
    </w:p>
    <w:p w:rsidR="007B1D5A" w:rsidRDefault="00B147F9">
      <w:pPr>
        <w:pStyle w:val="a3"/>
        <w:spacing w:before="1"/>
        <w:ind w:right="850" w:firstLine="57"/>
      </w:pPr>
      <w:r>
        <w:t>Примеры роботизированных систем (система управления движением в транспортной системе,</w:t>
      </w:r>
      <w:r>
        <w:rPr>
          <w:spacing w:val="40"/>
        </w:rPr>
        <w:t xml:space="preserve"> </w:t>
      </w:r>
      <w:r>
        <w:t>сварочная линия автозавода, автоматизированное управление отопления дома, автономная система управления транспортным средством и т.п.).</w:t>
      </w:r>
    </w:p>
    <w:p w:rsidR="007B1D5A" w:rsidRDefault="00B147F9">
      <w:pPr>
        <w:pStyle w:val="a3"/>
        <w:ind w:right="852" w:firstLine="0"/>
      </w:pPr>
      <w: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w:t>
      </w:r>
      <w:r>
        <w:rPr>
          <w:spacing w:val="40"/>
        </w:rPr>
        <w:t xml:space="preserve"> </w:t>
      </w:r>
      <w:r>
        <w:t>Ручное и программное управление роботами.</w:t>
      </w:r>
    </w:p>
    <w:p w:rsidR="007B1D5A" w:rsidRDefault="00B147F9">
      <w:pPr>
        <w:pStyle w:val="a3"/>
        <w:ind w:right="856" w:firstLine="0"/>
      </w:pPr>
      <w: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7B1D5A" w:rsidRDefault="00B147F9">
      <w:pPr>
        <w:pStyle w:val="a3"/>
        <w:ind w:right="853" w:firstLine="0"/>
      </w:pPr>
      <w: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w:t>
      </w:r>
      <w:r>
        <w:rPr>
          <w:spacing w:val="40"/>
        </w:rPr>
        <w:t xml:space="preserve"> </w:t>
      </w:r>
      <w:r>
        <w:t>алгоритмов управления роботом.</w:t>
      </w:r>
    </w:p>
    <w:p w:rsidR="007B1D5A" w:rsidRDefault="00B147F9">
      <w:pPr>
        <w:pStyle w:val="a3"/>
        <w:spacing w:before="1" w:line="275" w:lineRule="exact"/>
        <w:ind w:firstLine="0"/>
      </w:pPr>
      <w:r>
        <w:t>Математическое</w:t>
      </w:r>
      <w:r>
        <w:rPr>
          <w:spacing w:val="-4"/>
        </w:rPr>
        <w:t xml:space="preserve"> </w:t>
      </w:r>
      <w:r>
        <w:rPr>
          <w:spacing w:val="-2"/>
        </w:rPr>
        <w:t>моделирование</w:t>
      </w:r>
    </w:p>
    <w:p w:rsidR="007B1D5A" w:rsidRDefault="00B147F9">
      <w:pPr>
        <w:pStyle w:val="a3"/>
        <w:ind w:right="846" w:firstLine="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w:t>
      </w:r>
      <w:r>
        <w:rPr>
          <w:spacing w:val="-1"/>
        </w:rPr>
        <w:t xml:space="preserve"> </w:t>
      </w:r>
      <w:r>
        <w:t>описания</w:t>
      </w:r>
      <w:r>
        <w:rPr>
          <w:spacing w:val="-2"/>
        </w:rPr>
        <w:t xml:space="preserve"> </w:t>
      </w:r>
      <w:r>
        <w:t>объекта. Использование компьютеров</w:t>
      </w:r>
      <w:r>
        <w:rPr>
          <w:spacing w:val="-1"/>
        </w:rPr>
        <w:t xml:space="preserve"> </w:t>
      </w:r>
      <w:r>
        <w:t>при работе с математическими моделями.</w:t>
      </w:r>
    </w:p>
    <w:p w:rsidR="007B1D5A" w:rsidRDefault="00B147F9">
      <w:pPr>
        <w:pStyle w:val="a3"/>
        <w:ind w:firstLine="0"/>
      </w:pPr>
      <w:r>
        <w:t>Компьютерные</w:t>
      </w:r>
      <w:r>
        <w:rPr>
          <w:spacing w:val="-4"/>
        </w:rPr>
        <w:t xml:space="preserve"> </w:t>
      </w:r>
      <w:r>
        <w:rPr>
          <w:spacing w:val="-2"/>
        </w:rPr>
        <w:t>эксперименты.</w:t>
      </w:r>
    </w:p>
    <w:p w:rsidR="007B1D5A" w:rsidRDefault="00B147F9">
      <w:pPr>
        <w:pStyle w:val="a3"/>
        <w:spacing w:before="2"/>
        <w:ind w:right="844" w:firstLine="0"/>
      </w:pPr>
      <w:r>
        <w:t>Примеры использования математических (компьютерных) моделей при решении научно- 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B1D5A" w:rsidRDefault="00B147F9">
      <w:pPr>
        <w:pStyle w:val="a3"/>
        <w:ind w:right="5254" w:firstLine="0"/>
      </w:pPr>
      <w:r>
        <w:t>Использование</w:t>
      </w:r>
      <w:r>
        <w:rPr>
          <w:spacing w:val="-11"/>
        </w:rPr>
        <w:t xml:space="preserve"> </w:t>
      </w:r>
      <w:r>
        <w:t>программных</w:t>
      </w:r>
      <w:r>
        <w:rPr>
          <w:spacing w:val="-10"/>
        </w:rPr>
        <w:t xml:space="preserve"> </w:t>
      </w:r>
      <w:r>
        <w:t>систем</w:t>
      </w:r>
      <w:r>
        <w:rPr>
          <w:spacing w:val="-10"/>
        </w:rPr>
        <w:t xml:space="preserve"> </w:t>
      </w:r>
      <w:r>
        <w:t>и</w:t>
      </w:r>
      <w:r>
        <w:rPr>
          <w:spacing w:val="-5"/>
        </w:rPr>
        <w:t xml:space="preserve"> </w:t>
      </w:r>
      <w:r>
        <w:t>сервисов Файловая система</w:t>
      </w:r>
    </w:p>
    <w:p w:rsidR="007B1D5A" w:rsidRDefault="00B147F9">
      <w:pPr>
        <w:pStyle w:val="a3"/>
        <w:ind w:right="852" w:firstLine="0"/>
      </w:pPr>
      <w: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w:t>
      </w:r>
      <w:r>
        <w:rPr>
          <w:spacing w:val="-2"/>
        </w:rPr>
        <w:t>файлов.</w:t>
      </w:r>
    </w:p>
    <w:p w:rsidR="007B1D5A" w:rsidRDefault="00B147F9">
      <w:pPr>
        <w:pStyle w:val="a3"/>
        <w:ind w:right="844" w:firstLine="0"/>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B1D5A" w:rsidRDefault="00B147F9">
      <w:pPr>
        <w:pStyle w:val="a3"/>
        <w:spacing w:line="242" w:lineRule="auto"/>
        <w:ind w:right="5742" w:firstLine="0"/>
        <w:jc w:val="left"/>
      </w:pPr>
      <w:r>
        <w:t>Архивирование</w:t>
      </w:r>
      <w:r>
        <w:rPr>
          <w:spacing w:val="-15"/>
        </w:rPr>
        <w:t xml:space="preserve"> </w:t>
      </w:r>
      <w:r>
        <w:t>и</w:t>
      </w:r>
      <w:r>
        <w:rPr>
          <w:spacing w:val="-15"/>
        </w:rPr>
        <w:t xml:space="preserve"> </w:t>
      </w:r>
      <w:r>
        <w:t>разархивирование. Файловый менеджер.</w:t>
      </w:r>
    </w:p>
    <w:p w:rsidR="007B1D5A" w:rsidRDefault="00B147F9">
      <w:pPr>
        <w:pStyle w:val="a3"/>
        <w:spacing w:line="271" w:lineRule="exact"/>
        <w:ind w:firstLine="0"/>
        <w:jc w:val="left"/>
      </w:pPr>
      <w:r>
        <w:t>Поиск</w:t>
      </w:r>
      <w:r>
        <w:rPr>
          <w:spacing w:val="-4"/>
        </w:rPr>
        <w:t xml:space="preserve"> </w:t>
      </w:r>
      <w:r>
        <w:t>в</w:t>
      </w:r>
      <w:r>
        <w:rPr>
          <w:spacing w:val="3"/>
        </w:rPr>
        <w:t xml:space="preserve"> </w:t>
      </w:r>
      <w:r>
        <w:t>файловой</w:t>
      </w:r>
      <w:r>
        <w:rPr>
          <w:spacing w:val="-2"/>
        </w:rPr>
        <w:t xml:space="preserve"> системе.</w:t>
      </w:r>
    </w:p>
    <w:p w:rsidR="007B1D5A" w:rsidRDefault="00B147F9">
      <w:pPr>
        <w:pStyle w:val="a3"/>
        <w:spacing w:before="1" w:line="275" w:lineRule="exact"/>
        <w:ind w:firstLine="0"/>
        <w:jc w:val="left"/>
      </w:pPr>
      <w:r>
        <w:t>Подготовка</w:t>
      </w:r>
      <w:r>
        <w:rPr>
          <w:spacing w:val="-5"/>
        </w:rPr>
        <w:t xml:space="preserve"> </w:t>
      </w:r>
      <w:r>
        <w:t>текстов</w:t>
      </w:r>
      <w:r>
        <w:rPr>
          <w:spacing w:val="-1"/>
        </w:rPr>
        <w:t xml:space="preserve"> </w:t>
      </w:r>
      <w:r>
        <w:t>и</w:t>
      </w:r>
      <w:r>
        <w:rPr>
          <w:spacing w:val="-8"/>
        </w:rPr>
        <w:t xml:space="preserve"> </w:t>
      </w:r>
      <w:r>
        <w:t>демонстрационных</w:t>
      </w:r>
      <w:r>
        <w:rPr>
          <w:spacing w:val="-7"/>
        </w:rPr>
        <w:t xml:space="preserve"> </w:t>
      </w:r>
      <w:r>
        <w:rPr>
          <w:spacing w:val="-2"/>
        </w:rPr>
        <w:t>материалов</w:t>
      </w:r>
    </w:p>
    <w:p w:rsidR="007B1D5A" w:rsidRDefault="00B147F9">
      <w:pPr>
        <w:pStyle w:val="a3"/>
        <w:spacing w:line="242" w:lineRule="auto"/>
        <w:ind w:right="844" w:firstLine="0"/>
      </w:pPr>
      <w:r>
        <w:t xml:space="preserve">Текстовые документы и их структурные элементы (страница, абзац, строка, слово, </w:t>
      </w:r>
      <w:r>
        <w:rPr>
          <w:spacing w:val="-2"/>
        </w:rPr>
        <w:t>символ).</w:t>
      </w:r>
    </w:p>
    <w:p w:rsidR="007B1D5A" w:rsidRDefault="00B147F9">
      <w:pPr>
        <w:pStyle w:val="a3"/>
        <w:spacing w:line="242" w:lineRule="auto"/>
        <w:ind w:right="854" w:firstLine="0"/>
      </w:pPr>
      <w: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7B1D5A" w:rsidRDefault="00B147F9">
      <w:pPr>
        <w:pStyle w:val="a3"/>
        <w:ind w:right="847" w:firstLine="0"/>
      </w:pPr>
      <w: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7B1D5A" w:rsidRDefault="00B147F9">
      <w:pPr>
        <w:pStyle w:val="a3"/>
        <w:spacing w:line="275" w:lineRule="exact"/>
        <w:ind w:firstLine="0"/>
      </w:pPr>
      <w:r>
        <w:t>Проверка</w:t>
      </w:r>
      <w:r>
        <w:rPr>
          <w:spacing w:val="-4"/>
        </w:rPr>
        <w:t xml:space="preserve"> </w:t>
      </w:r>
      <w:r>
        <w:t>правописания,</w:t>
      </w:r>
      <w:r>
        <w:rPr>
          <w:spacing w:val="-1"/>
        </w:rPr>
        <w:t xml:space="preserve"> </w:t>
      </w:r>
      <w:r>
        <w:rPr>
          <w:spacing w:val="-2"/>
        </w:rPr>
        <w:t>словари.</w:t>
      </w:r>
    </w:p>
    <w:p w:rsidR="007B1D5A" w:rsidRDefault="00B147F9">
      <w:pPr>
        <w:pStyle w:val="a3"/>
        <w:spacing w:line="242" w:lineRule="auto"/>
        <w:ind w:right="852" w:firstLine="0"/>
      </w:pPr>
      <w:r>
        <w:t>Инструменты ввода текста с использованием сканера, программ распознавания, расшифровки устной речи. Компьютерный перевод.</w:t>
      </w:r>
    </w:p>
    <w:p w:rsidR="007B1D5A" w:rsidRDefault="00B147F9">
      <w:pPr>
        <w:pStyle w:val="a3"/>
        <w:spacing w:line="242" w:lineRule="auto"/>
        <w:ind w:right="862" w:firstLine="0"/>
      </w:pPr>
      <w: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pPr>
      <w:r>
        <w:lastRenderedPageBreak/>
        <w:t xml:space="preserve">Подготовка компьютерных презентаций. Включение в презентацию аудиовизуальных </w:t>
      </w:r>
      <w:r>
        <w:rPr>
          <w:spacing w:val="-2"/>
        </w:rPr>
        <w:t>объектов.</w:t>
      </w:r>
    </w:p>
    <w:p w:rsidR="007B1D5A" w:rsidRDefault="00B147F9">
      <w:pPr>
        <w:spacing w:line="271" w:lineRule="exact"/>
        <w:ind w:left="820"/>
        <w:jc w:val="both"/>
        <w:rPr>
          <w:b/>
          <w:i/>
          <w:sz w:val="24"/>
        </w:rPr>
      </w:pPr>
      <w:r>
        <w:rPr>
          <w:sz w:val="24"/>
        </w:rPr>
        <w:t>Знакомство</w:t>
      </w:r>
      <w:r>
        <w:rPr>
          <w:spacing w:val="-6"/>
          <w:sz w:val="24"/>
        </w:rPr>
        <w:t xml:space="preserve"> </w:t>
      </w:r>
      <w:r>
        <w:rPr>
          <w:sz w:val="24"/>
        </w:rPr>
        <w:t>с</w:t>
      </w:r>
      <w:r>
        <w:rPr>
          <w:spacing w:val="-9"/>
          <w:sz w:val="24"/>
        </w:rPr>
        <w:t xml:space="preserve"> </w:t>
      </w:r>
      <w:r>
        <w:rPr>
          <w:sz w:val="24"/>
        </w:rPr>
        <w:t>графическими</w:t>
      </w:r>
      <w:r>
        <w:rPr>
          <w:spacing w:val="-3"/>
          <w:sz w:val="24"/>
        </w:rPr>
        <w:t xml:space="preserve"> </w:t>
      </w:r>
      <w:r>
        <w:rPr>
          <w:sz w:val="24"/>
        </w:rPr>
        <w:t>редакторами.</w:t>
      </w:r>
      <w:r>
        <w:rPr>
          <w:spacing w:val="3"/>
          <w:sz w:val="24"/>
        </w:rPr>
        <w:t xml:space="preserve"> </w:t>
      </w:r>
      <w:r>
        <w:rPr>
          <w:b/>
          <w:i/>
          <w:sz w:val="24"/>
        </w:rPr>
        <w:t>Графическая</w:t>
      </w:r>
      <w:r>
        <w:rPr>
          <w:b/>
          <w:i/>
          <w:spacing w:val="-3"/>
          <w:sz w:val="24"/>
        </w:rPr>
        <w:t xml:space="preserve"> </w:t>
      </w:r>
      <w:r>
        <w:rPr>
          <w:b/>
          <w:i/>
          <w:sz w:val="24"/>
        </w:rPr>
        <w:t>мультимедийная</w:t>
      </w:r>
      <w:r>
        <w:rPr>
          <w:b/>
          <w:i/>
          <w:spacing w:val="-7"/>
          <w:sz w:val="24"/>
        </w:rPr>
        <w:t xml:space="preserve"> </w:t>
      </w:r>
      <w:r>
        <w:rPr>
          <w:b/>
          <w:i/>
          <w:spacing w:val="-2"/>
          <w:sz w:val="24"/>
        </w:rPr>
        <w:t>презентация.</w:t>
      </w:r>
    </w:p>
    <w:p w:rsidR="007B1D5A" w:rsidRDefault="007B1D5A">
      <w:pPr>
        <w:pStyle w:val="a3"/>
        <w:spacing w:before="1"/>
        <w:ind w:left="0" w:firstLine="0"/>
        <w:jc w:val="left"/>
        <w:rPr>
          <w:b/>
          <w:i/>
        </w:rPr>
      </w:pPr>
    </w:p>
    <w:p w:rsidR="007B1D5A" w:rsidRDefault="00B147F9">
      <w:pPr>
        <w:pStyle w:val="a3"/>
        <w:ind w:right="848" w:firstLine="0"/>
      </w:pPr>
      <w:r>
        <w:t xml:space="preserve">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b/>
          <w:i/>
        </w:rPr>
        <w:t xml:space="preserve">цифровое фото и видео. </w:t>
      </w:r>
      <w:r>
        <w:t>Знакомство с обработкой фотографий. Геометрические и стилевые преобразования.</w:t>
      </w:r>
    </w:p>
    <w:p w:rsidR="007B1D5A" w:rsidRDefault="00B147F9">
      <w:pPr>
        <w:pStyle w:val="a3"/>
        <w:spacing w:line="242" w:lineRule="auto"/>
        <w:ind w:right="856" w:firstLine="0"/>
      </w:pPr>
      <w:r>
        <w:t>Ввод изображений с использованием различных цифровых устройств (цифровых фотоаппаратов и микроскопов, видеокамер, сканеров и т. Д.).</w:t>
      </w:r>
    </w:p>
    <w:p w:rsidR="007B1D5A" w:rsidRDefault="00B147F9">
      <w:pPr>
        <w:pStyle w:val="a3"/>
        <w:ind w:right="853" w:firstLine="0"/>
      </w:pPr>
      <w: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B1D5A" w:rsidRDefault="00B147F9">
      <w:pPr>
        <w:pStyle w:val="a3"/>
        <w:spacing w:line="275" w:lineRule="exact"/>
        <w:ind w:firstLine="0"/>
      </w:pPr>
      <w:r>
        <w:t>Электронные</w:t>
      </w:r>
      <w:r>
        <w:rPr>
          <w:spacing w:val="-6"/>
        </w:rPr>
        <w:t xml:space="preserve"> </w:t>
      </w:r>
      <w:r>
        <w:t>(динамические)</w:t>
      </w:r>
      <w:r>
        <w:rPr>
          <w:spacing w:val="-4"/>
        </w:rPr>
        <w:t xml:space="preserve"> </w:t>
      </w:r>
      <w:r>
        <w:rPr>
          <w:spacing w:val="-2"/>
        </w:rPr>
        <w:t>таблицы</w:t>
      </w:r>
    </w:p>
    <w:p w:rsidR="007B1D5A" w:rsidRDefault="00B147F9">
      <w:pPr>
        <w:pStyle w:val="a3"/>
        <w:ind w:right="852" w:firstLine="0"/>
      </w:pPr>
      <w: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B1D5A" w:rsidRDefault="00B147F9">
      <w:pPr>
        <w:pStyle w:val="a3"/>
        <w:ind w:firstLine="0"/>
      </w:pPr>
      <w:r>
        <w:t>Базы</w:t>
      </w:r>
      <w:r>
        <w:rPr>
          <w:spacing w:val="-2"/>
        </w:rPr>
        <w:t xml:space="preserve"> </w:t>
      </w:r>
      <w:r>
        <w:t>данных. Поиск</w:t>
      </w:r>
      <w:r>
        <w:rPr>
          <w:spacing w:val="-4"/>
        </w:rPr>
        <w:t xml:space="preserve"> </w:t>
      </w:r>
      <w:r>
        <w:rPr>
          <w:spacing w:val="-2"/>
        </w:rPr>
        <w:t>информации</w:t>
      </w:r>
    </w:p>
    <w:p w:rsidR="007B1D5A" w:rsidRDefault="00B147F9">
      <w:pPr>
        <w:pStyle w:val="a3"/>
        <w:spacing w:before="2" w:line="237" w:lineRule="auto"/>
        <w:ind w:right="859" w:firstLine="0"/>
      </w:pPr>
      <w:r>
        <w:t>Базы данных. Таблица</w:t>
      </w:r>
      <w:r>
        <w:rPr>
          <w:spacing w:val="-1"/>
        </w:rPr>
        <w:t xml:space="preserve"> </w:t>
      </w:r>
      <w:r>
        <w:t>как</w:t>
      </w:r>
      <w:r>
        <w:rPr>
          <w:spacing w:val="-1"/>
        </w:rPr>
        <w:t xml:space="preserve"> </w:t>
      </w:r>
      <w:r>
        <w:t>представление</w:t>
      </w:r>
      <w:r>
        <w:rPr>
          <w:spacing w:val="-1"/>
        </w:rPr>
        <w:t xml:space="preserve"> </w:t>
      </w:r>
      <w:r>
        <w:t>отношения. Поиск</w:t>
      </w:r>
      <w:r>
        <w:rPr>
          <w:spacing w:val="-1"/>
        </w:rPr>
        <w:t xml:space="preserve"> </w:t>
      </w:r>
      <w:r>
        <w:t>данных</w:t>
      </w:r>
      <w:r>
        <w:rPr>
          <w:spacing w:val="-4"/>
        </w:rPr>
        <w:t xml:space="preserve"> </w:t>
      </w:r>
      <w:r>
        <w:t>в готовой базе. Связи между таблицами.</w:t>
      </w:r>
    </w:p>
    <w:p w:rsidR="007B1D5A" w:rsidRDefault="00B147F9">
      <w:pPr>
        <w:pStyle w:val="a3"/>
        <w:spacing w:before="3"/>
        <w:ind w:right="845" w:firstLine="0"/>
      </w:pPr>
      <w: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7B1D5A" w:rsidRDefault="00B147F9">
      <w:pPr>
        <w:pStyle w:val="a3"/>
        <w:spacing w:line="242" w:lineRule="auto"/>
        <w:ind w:right="840" w:firstLine="0"/>
      </w:pPr>
      <w:r>
        <w:t>Работа в информационном пространстве. Информационно-коммуникационные</w:t>
      </w:r>
      <w:r>
        <w:rPr>
          <w:spacing w:val="80"/>
        </w:rPr>
        <w:t xml:space="preserve"> </w:t>
      </w:r>
      <w:r>
        <w:rPr>
          <w:spacing w:val="-2"/>
        </w:rPr>
        <w:t>технологии</w:t>
      </w:r>
    </w:p>
    <w:p w:rsidR="007B1D5A" w:rsidRDefault="00B147F9">
      <w:pPr>
        <w:tabs>
          <w:tab w:val="left" w:pos="2388"/>
          <w:tab w:val="left" w:pos="3035"/>
          <w:tab w:val="left" w:pos="3390"/>
          <w:tab w:val="left" w:pos="4196"/>
          <w:tab w:val="left" w:pos="4517"/>
          <w:tab w:val="left" w:pos="6081"/>
          <w:tab w:val="left" w:pos="6915"/>
          <w:tab w:val="left" w:pos="8498"/>
          <w:tab w:val="left" w:pos="8824"/>
        </w:tabs>
        <w:spacing w:line="242" w:lineRule="auto"/>
        <w:ind w:left="820" w:right="837"/>
        <w:rPr>
          <w:b/>
          <w:i/>
          <w:sz w:val="24"/>
        </w:rPr>
      </w:pPr>
      <w:r>
        <w:rPr>
          <w:sz w:val="24"/>
        </w:rPr>
        <w:t>Компьютерные сети. Интернет. Адресация в сети Интернет. Передача информации; информационные</w:t>
      </w:r>
      <w:r>
        <w:rPr>
          <w:spacing w:val="35"/>
          <w:sz w:val="24"/>
        </w:rPr>
        <w:t xml:space="preserve"> </w:t>
      </w:r>
      <w:r>
        <w:rPr>
          <w:sz w:val="24"/>
        </w:rPr>
        <w:t>ресурсы</w:t>
      </w:r>
      <w:r>
        <w:rPr>
          <w:spacing w:val="38"/>
          <w:sz w:val="24"/>
        </w:rPr>
        <w:t xml:space="preserve"> </w:t>
      </w:r>
      <w:r>
        <w:rPr>
          <w:sz w:val="24"/>
        </w:rPr>
        <w:t>Интернета;</w:t>
      </w:r>
      <w:r>
        <w:rPr>
          <w:spacing w:val="33"/>
          <w:sz w:val="24"/>
        </w:rPr>
        <w:t xml:space="preserve"> </w:t>
      </w:r>
      <w:r>
        <w:rPr>
          <w:sz w:val="24"/>
        </w:rPr>
        <w:t>электронная</w:t>
      </w:r>
      <w:r>
        <w:rPr>
          <w:spacing w:val="36"/>
          <w:sz w:val="24"/>
        </w:rPr>
        <w:t xml:space="preserve"> </w:t>
      </w:r>
      <w:r>
        <w:rPr>
          <w:sz w:val="24"/>
        </w:rPr>
        <w:t>почта;</w:t>
      </w:r>
      <w:r>
        <w:rPr>
          <w:spacing w:val="33"/>
          <w:sz w:val="24"/>
        </w:rPr>
        <w:t xml:space="preserve"> </w:t>
      </w:r>
      <w:r>
        <w:rPr>
          <w:sz w:val="24"/>
        </w:rPr>
        <w:t>файловые</w:t>
      </w:r>
      <w:r>
        <w:rPr>
          <w:spacing w:val="35"/>
          <w:sz w:val="24"/>
        </w:rPr>
        <w:t xml:space="preserve"> </w:t>
      </w:r>
      <w:r>
        <w:rPr>
          <w:sz w:val="24"/>
        </w:rPr>
        <w:t>архивы;</w:t>
      </w:r>
      <w:r>
        <w:rPr>
          <w:spacing w:val="37"/>
          <w:sz w:val="24"/>
        </w:rPr>
        <w:t xml:space="preserve"> </w:t>
      </w:r>
      <w:r>
        <w:rPr>
          <w:b/>
          <w:i/>
          <w:sz w:val="24"/>
        </w:rPr>
        <w:t>общение</w:t>
      </w:r>
      <w:r>
        <w:rPr>
          <w:b/>
          <w:i/>
          <w:spacing w:val="35"/>
          <w:sz w:val="24"/>
        </w:rPr>
        <w:t xml:space="preserve"> </w:t>
      </w:r>
      <w:r>
        <w:rPr>
          <w:b/>
          <w:i/>
          <w:sz w:val="24"/>
        </w:rPr>
        <w:t xml:space="preserve">в </w:t>
      </w:r>
      <w:r>
        <w:rPr>
          <w:b/>
          <w:i/>
          <w:spacing w:val="-2"/>
          <w:sz w:val="24"/>
        </w:rPr>
        <w:t>Интернете;</w:t>
      </w:r>
      <w:r>
        <w:rPr>
          <w:b/>
          <w:i/>
          <w:sz w:val="24"/>
        </w:rPr>
        <w:tab/>
      </w:r>
      <w:r>
        <w:rPr>
          <w:b/>
          <w:i/>
          <w:spacing w:val="-4"/>
          <w:sz w:val="24"/>
        </w:rPr>
        <w:t>звук</w:t>
      </w:r>
      <w:r>
        <w:rPr>
          <w:b/>
          <w:i/>
          <w:sz w:val="24"/>
        </w:rPr>
        <w:tab/>
      </w:r>
      <w:r>
        <w:rPr>
          <w:b/>
          <w:i/>
          <w:spacing w:val="-10"/>
          <w:sz w:val="24"/>
        </w:rPr>
        <w:t>и</w:t>
      </w:r>
      <w:r>
        <w:rPr>
          <w:b/>
          <w:i/>
          <w:sz w:val="24"/>
        </w:rPr>
        <w:tab/>
      </w:r>
      <w:r>
        <w:rPr>
          <w:b/>
          <w:i/>
          <w:spacing w:val="-4"/>
          <w:sz w:val="24"/>
        </w:rPr>
        <w:t>видео</w:t>
      </w:r>
      <w:r>
        <w:rPr>
          <w:b/>
          <w:i/>
          <w:sz w:val="24"/>
        </w:rPr>
        <w:tab/>
      </w:r>
      <w:r>
        <w:rPr>
          <w:b/>
          <w:i/>
          <w:spacing w:val="-10"/>
          <w:sz w:val="24"/>
        </w:rPr>
        <w:t>в</w:t>
      </w:r>
      <w:r>
        <w:rPr>
          <w:b/>
          <w:i/>
          <w:sz w:val="24"/>
        </w:rPr>
        <w:tab/>
      </w:r>
      <w:r>
        <w:rPr>
          <w:b/>
          <w:i/>
          <w:spacing w:val="-2"/>
          <w:sz w:val="24"/>
        </w:rPr>
        <w:t>Интернете;</w:t>
      </w:r>
      <w:r>
        <w:rPr>
          <w:b/>
          <w:i/>
          <w:sz w:val="24"/>
        </w:rPr>
        <w:tab/>
      </w:r>
      <w:r>
        <w:rPr>
          <w:b/>
          <w:i/>
          <w:spacing w:val="-2"/>
          <w:sz w:val="24"/>
        </w:rPr>
        <w:t>поиск</w:t>
      </w:r>
      <w:r>
        <w:rPr>
          <w:b/>
          <w:i/>
          <w:sz w:val="24"/>
        </w:rPr>
        <w:tab/>
      </w:r>
      <w:r>
        <w:rPr>
          <w:b/>
          <w:i/>
          <w:spacing w:val="-2"/>
          <w:sz w:val="24"/>
        </w:rPr>
        <w:t>информации</w:t>
      </w:r>
      <w:r>
        <w:rPr>
          <w:b/>
          <w:i/>
          <w:sz w:val="24"/>
        </w:rPr>
        <w:tab/>
      </w:r>
      <w:r>
        <w:rPr>
          <w:b/>
          <w:i/>
          <w:spacing w:val="-10"/>
          <w:sz w:val="24"/>
        </w:rPr>
        <w:t>в</w:t>
      </w:r>
      <w:r>
        <w:rPr>
          <w:b/>
          <w:i/>
          <w:sz w:val="24"/>
        </w:rPr>
        <w:tab/>
      </w:r>
      <w:r>
        <w:rPr>
          <w:b/>
          <w:i/>
          <w:spacing w:val="-2"/>
          <w:sz w:val="24"/>
        </w:rPr>
        <w:t xml:space="preserve">Интернете; </w:t>
      </w:r>
      <w:r>
        <w:rPr>
          <w:b/>
          <w:i/>
          <w:sz w:val="24"/>
        </w:rPr>
        <w:t>электронная коммерция в Интернете.</w:t>
      </w:r>
    </w:p>
    <w:p w:rsidR="007B1D5A" w:rsidRDefault="00B147F9">
      <w:pPr>
        <w:pStyle w:val="a3"/>
        <w:spacing w:before="261"/>
        <w:ind w:right="846" w:firstLine="0"/>
      </w:pPr>
      <w:r>
        <w:t>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B1D5A" w:rsidRDefault="00B147F9">
      <w:pPr>
        <w:pStyle w:val="a3"/>
        <w:ind w:right="842" w:firstLine="0"/>
      </w:pPr>
      <w:r>
        <w:t>Виды деятельности в сети Интернет. Интернет-сервисы: почтовая служба; справочные службы (карты, расписания и т. П.), поисковые службы, службы обновления</w:t>
      </w:r>
      <w:r>
        <w:rPr>
          <w:spacing w:val="40"/>
        </w:rPr>
        <w:t xml:space="preserve"> </w:t>
      </w:r>
      <w:r>
        <w:t>программного обеспечения и др.</w:t>
      </w:r>
    </w:p>
    <w:p w:rsidR="007B1D5A" w:rsidRDefault="00B147F9">
      <w:pPr>
        <w:pStyle w:val="a3"/>
        <w:spacing w:line="275" w:lineRule="exact"/>
        <w:ind w:firstLine="0"/>
      </w:pPr>
      <w:r>
        <w:t>Компьютерные</w:t>
      </w:r>
      <w:r>
        <w:rPr>
          <w:spacing w:val="-3"/>
        </w:rPr>
        <w:t xml:space="preserve"> </w:t>
      </w:r>
      <w:r>
        <w:t>вирусы</w:t>
      </w:r>
      <w:r>
        <w:rPr>
          <w:spacing w:val="-1"/>
        </w:rPr>
        <w:t xml:space="preserve"> </w:t>
      </w:r>
      <w:r>
        <w:t>и</w:t>
      </w:r>
      <w:r>
        <w:rPr>
          <w:spacing w:val="-2"/>
        </w:rPr>
        <w:t xml:space="preserve"> </w:t>
      </w:r>
      <w:r>
        <w:t>другие</w:t>
      </w:r>
      <w:r>
        <w:rPr>
          <w:spacing w:val="-3"/>
        </w:rPr>
        <w:t xml:space="preserve"> </w:t>
      </w:r>
      <w:r>
        <w:t>вредоносные</w:t>
      </w:r>
      <w:r>
        <w:rPr>
          <w:spacing w:val="-7"/>
        </w:rPr>
        <w:t xml:space="preserve"> </w:t>
      </w:r>
      <w:r>
        <w:t>программы;</w:t>
      </w:r>
      <w:r>
        <w:rPr>
          <w:spacing w:val="-7"/>
        </w:rPr>
        <w:t xml:space="preserve"> </w:t>
      </w:r>
      <w:r>
        <w:t>защита</w:t>
      </w:r>
      <w:r>
        <w:rPr>
          <w:spacing w:val="-6"/>
        </w:rPr>
        <w:t xml:space="preserve"> </w:t>
      </w:r>
      <w:r>
        <w:t>от</w:t>
      </w:r>
      <w:r>
        <w:rPr>
          <w:spacing w:val="-2"/>
        </w:rPr>
        <w:t xml:space="preserve"> </w:t>
      </w:r>
      <w:r>
        <w:rPr>
          <w:spacing w:val="-4"/>
        </w:rPr>
        <w:t>них.</w:t>
      </w:r>
    </w:p>
    <w:p w:rsidR="007B1D5A" w:rsidRDefault="00B147F9">
      <w:pPr>
        <w:pStyle w:val="a3"/>
        <w:ind w:right="851" w:firstLine="0"/>
      </w:pPr>
      <w: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w:t>
      </w:r>
      <w:r>
        <w:rPr>
          <w:spacing w:val="40"/>
        </w:rPr>
        <w:t xml:space="preserve"> </w:t>
      </w:r>
      <w:r>
        <w:t>форум, телеконференция и др.</w:t>
      </w:r>
    </w:p>
    <w:p w:rsidR="007B1D5A" w:rsidRDefault="00B147F9">
      <w:pPr>
        <w:pStyle w:val="a3"/>
        <w:spacing w:before="2"/>
        <w:ind w:right="851" w:firstLine="0"/>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B1D5A" w:rsidRDefault="00B147F9">
      <w:pPr>
        <w:ind w:left="820" w:right="842"/>
        <w:jc w:val="both"/>
        <w:rPr>
          <w:b/>
          <w:i/>
          <w:sz w:val="24"/>
        </w:rPr>
      </w:pPr>
      <w:r>
        <w:rPr>
          <w:sz w:val="24"/>
        </w:rPr>
        <w:t xml:space="preserve">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r>
        <w:rPr>
          <w:b/>
          <w:i/>
          <w:sz w:val="24"/>
        </w:rPr>
        <w:t>Индивидуальные и групповые проектные задания, связанные с темой борьбы с коррупцией.</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rsidP="00E2415F">
      <w:pPr>
        <w:pStyle w:val="1"/>
        <w:numPr>
          <w:ilvl w:val="3"/>
          <w:numId w:val="49"/>
        </w:numPr>
        <w:tabs>
          <w:tab w:val="left" w:pos="1716"/>
        </w:tabs>
        <w:spacing w:before="71" w:line="275" w:lineRule="exact"/>
        <w:ind w:left="1716" w:hanging="896"/>
        <w:jc w:val="both"/>
      </w:pPr>
      <w:r>
        <w:rPr>
          <w:spacing w:val="-2"/>
        </w:rPr>
        <w:lastRenderedPageBreak/>
        <w:t>Физика</w:t>
      </w:r>
    </w:p>
    <w:p w:rsidR="007B1D5A" w:rsidRDefault="00B147F9">
      <w:pPr>
        <w:pStyle w:val="a3"/>
        <w:spacing w:line="274" w:lineRule="exact"/>
        <w:ind w:firstLine="0"/>
      </w:pPr>
      <w:r>
        <w:t>Физика</w:t>
      </w:r>
      <w:r>
        <w:rPr>
          <w:spacing w:val="-9"/>
        </w:rPr>
        <w:t xml:space="preserve"> </w:t>
      </w:r>
      <w:r>
        <w:t>и</w:t>
      </w:r>
      <w:r>
        <w:rPr>
          <w:spacing w:val="-2"/>
        </w:rPr>
        <w:t xml:space="preserve"> </w:t>
      </w:r>
      <w:r>
        <w:t>физические</w:t>
      </w:r>
      <w:r>
        <w:rPr>
          <w:spacing w:val="-3"/>
        </w:rPr>
        <w:t xml:space="preserve"> </w:t>
      </w:r>
      <w:r>
        <w:t>методы</w:t>
      </w:r>
      <w:r>
        <w:rPr>
          <w:spacing w:val="-6"/>
        </w:rPr>
        <w:t xml:space="preserve"> </w:t>
      </w:r>
      <w:r>
        <w:t>изучения</w:t>
      </w:r>
      <w:r>
        <w:rPr>
          <w:spacing w:val="-2"/>
        </w:rPr>
        <w:t xml:space="preserve"> природы</w:t>
      </w:r>
    </w:p>
    <w:p w:rsidR="007B1D5A" w:rsidRDefault="00B147F9">
      <w:pPr>
        <w:pStyle w:val="a3"/>
        <w:ind w:right="839" w:firstLine="0"/>
      </w:pPr>
      <w: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w:t>
      </w:r>
      <w:r>
        <w:rPr>
          <w:spacing w:val="-2"/>
        </w:rPr>
        <w:t>природы.</w:t>
      </w:r>
    </w:p>
    <w:p w:rsidR="007B1D5A" w:rsidRDefault="00B147F9">
      <w:pPr>
        <w:pStyle w:val="a3"/>
        <w:spacing w:before="4" w:line="237" w:lineRule="auto"/>
        <w:ind w:right="853" w:firstLine="0"/>
      </w:pPr>
      <w:r>
        <w:t>Физические величины и их измерение. Точность и погрешность измерений. Международная система единиц.</w:t>
      </w:r>
    </w:p>
    <w:p w:rsidR="007B1D5A" w:rsidRDefault="00B147F9">
      <w:pPr>
        <w:pStyle w:val="a3"/>
        <w:spacing w:before="6" w:line="237" w:lineRule="auto"/>
        <w:ind w:right="858" w:firstLine="0"/>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7B1D5A" w:rsidRDefault="00B147F9">
      <w:pPr>
        <w:pStyle w:val="a3"/>
        <w:spacing w:before="3" w:line="275" w:lineRule="exact"/>
        <w:ind w:firstLine="0"/>
      </w:pPr>
      <w:r>
        <w:t>Механические</w:t>
      </w:r>
      <w:r>
        <w:rPr>
          <w:spacing w:val="-10"/>
        </w:rPr>
        <w:t xml:space="preserve"> </w:t>
      </w:r>
      <w:r>
        <w:rPr>
          <w:spacing w:val="-2"/>
        </w:rPr>
        <w:t>явления</w:t>
      </w:r>
    </w:p>
    <w:p w:rsidR="007B1D5A" w:rsidRDefault="00B147F9">
      <w:pPr>
        <w:pStyle w:val="a3"/>
        <w:ind w:right="845" w:firstLine="0"/>
      </w:pPr>
      <w: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w:t>
      </w:r>
      <w:r>
        <w:rPr>
          <w:spacing w:val="-3"/>
        </w:rPr>
        <w:t xml:space="preserve"> </w:t>
      </w:r>
      <w:r>
        <w:t>силой тяжести и массой тела. Динамометр. Равнодействующая сила. Сила трения. Трение скольжения. Трение покоя. Трение в природе и технике.</w:t>
      </w:r>
    </w:p>
    <w:p w:rsidR="007B1D5A" w:rsidRDefault="00B147F9">
      <w:pPr>
        <w:pStyle w:val="a3"/>
        <w:ind w:right="854" w:firstLine="0"/>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B1D5A" w:rsidRDefault="00B147F9">
      <w:pPr>
        <w:pStyle w:val="a3"/>
        <w:spacing w:before="3"/>
        <w:ind w:right="849" w:firstLine="0"/>
      </w:pPr>
      <w: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B1D5A" w:rsidRDefault="00B147F9">
      <w:pPr>
        <w:pStyle w:val="a3"/>
        <w:ind w:right="849" w:firstLine="0"/>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B1D5A" w:rsidRDefault="00B147F9">
      <w:pPr>
        <w:pStyle w:val="a3"/>
        <w:ind w:right="851" w:firstLine="0"/>
      </w:pPr>
      <w:r>
        <w:t>Механические колебания. Период, частота, амплитуда колебаний. Резонанс.</w:t>
      </w:r>
      <w:r>
        <w:rPr>
          <w:spacing w:val="40"/>
        </w:rPr>
        <w:t xml:space="preserve"> </w:t>
      </w:r>
      <w:r>
        <w:t>Механические волны в однородных средах. Длина волны. Звук как механическая волна. Громкость и высота тона звука.</w:t>
      </w:r>
    </w:p>
    <w:p w:rsidR="007B1D5A" w:rsidRDefault="00B147F9">
      <w:pPr>
        <w:pStyle w:val="a3"/>
        <w:spacing w:before="1" w:line="275" w:lineRule="exact"/>
        <w:ind w:firstLine="0"/>
      </w:pPr>
      <w:r>
        <w:t>Тепловые</w:t>
      </w:r>
      <w:r>
        <w:rPr>
          <w:spacing w:val="-3"/>
        </w:rPr>
        <w:t xml:space="preserve"> </w:t>
      </w:r>
      <w:r>
        <w:rPr>
          <w:spacing w:val="-2"/>
        </w:rPr>
        <w:t>явления</w:t>
      </w:r>
    </w:p>
    <w:p w:rsidR="007B1D5A" w:rsidRDefault="00B147F9">
      <w:pPr>
        <w:pStyle w:val="a3"/>
        <w:ind w:right="850" w:firstLine="0"/>
      </w:pPr>
      <w:r>
        <w:t>Строение вещества. Атомы и молекулы. Тепловое движение атомов и молекул. Диффузия в газах, жидкостях</w:t>
      </w:r>
      <w:r>
        <w:rPr>
          <w:spacing w:val="-1"/>
        </w:rPr>
        <w:t xml:space="preserve"> </w:t>
      </w:r>
      <w:r>
        <w:t>и твердых</w:t>
      </w:r>
      <w:r>
        <w:rPr>
          <w:spacing w:val="-1"/>
        </w:rPr>
        <w:t xml:space="preserve"> </w:t>
      </w:r>
      <w:r>
        <w:t>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7B1D5A" w:rsidRDefault="00B147F9">
      <w:pPr>
        <w:pStyle w:val="a3"/>
        <w:ind w:right="844" w:firstLine="0"/>
      </w:pPr>
      <w: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w:t>
      </w:r>
      <w:r>
        <w:rPr>
          <w:spacing w:val="40"/>
        </w:rPr>
        <w:t xml:space="preserve"> </w:t>
      </w:r>
      <w:r>
        <w:t>воздуха.</w:t>
      </w:r>
      <w:r>
        <w:rPr>
          <w:spacing w:val="40"/>
        </w:rPr>
        <w:t xml:space="preserve"> </w:t>
      </w:r>
      <w:r>
        <w:t>Работа</w:t>
      </w:r>
      <w:r>
        <w:rPr>
          <w:spacing w:val="40"/>
        </w:rPr>
        <w:t xml:space="preserve"> </w:t>
      </w:r>
      <w:r>
        <w:t>газа</w:t>
      </w:r>
      <w:r>
        <w:rPr>
          <w:spacing w:val="40"/>
        </w:rPr>
        <w:t xml:space="preserve"> </w:t>
      </w:r>
      <w:r>
        <w:t>при</w:t>
      </w:r>
      <w:r>
        <w:rPr>
          <w:spacing w:val="40"/>
        </w:rPr>
        <w:t xml:space="preserve"> </w:t>
      </w:r>
      <w:r>
        <w:t>расширении.</w:t>
      </w:r>
      <w:r>
        <w:rPr>
          <w:spacing w:val="40"/>
        </w:rPr>
        <w:t xml:space="preserve"> </w:t>
      </w:r>
      <w:r>
        <w:t>Преобразования</w:t>
      </w:r>
      <w:r>
        <w:rPr>
          <w:spacing w:val="40"/>
        </w:rPr>
        <w:t xml:space="preserve"> </w:t>
      </w:r>
      <w:r>
        <w:t>энергии</w:t>
      </w:r>
      <w:r>
        <w:rPr>
          <w:spacing w:val="40"/>
        </w:rPr>
        <w:t xml:space="preserve"> </w:t>
      </w:r>
      <w:r>
        <w:t>в</w:t>
      </w:r>
      <w:r>
        <w:rPr>
          <w:spacing w:val="40"/>
        </w:rPr>
        <w:t xml:space="preserve"> </w:t>
      </w:r>
      <w:r>
        <w:t>тепловых</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52" w:firstLine="0"/>
      </w:pPr>
      <w:r>
        <w:lastRenderedPageBreak/>
        <w:t>машинах</w:t>
      </w:r>
      <w:r>
        <w:rPr>
          <w:spacing w:val="-4"/>
        </w:rPr>
        <w:t xml:space="preserve"> </w:t>
      </w:r>
      <w:r>
        <w:t>(паровая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7B1D5A" w:rsidRDefault="00B147F9">
      <w:pPr>
        <w:pStyle w:val="a3"/>
        <w:spacing w:line="271" w:lineRule="exact"/>
        <w:ind w:firstLine="0"/>
      </w:pPr>
      <w:r>
        <w:t>Электромагнитные</w:t>
      </w:r>
      <w:r>
        <w:rPr>
          <w:spacing w:val="-3"/>
        </w:rPr>
        <w:t xml:space="preserve"> </w:t>
      </w:r>
      <w:r>
        <w:rPr>
          <w:spacing w:val="-2"/>
        </w:rPr>
        <w:t>явления</w:t>
      </w:r>
    </w:p>
    <w:p w:rsidR="007B1D5A" w:rsidRDefault="00B147F9">
      <w:pPr>
        <w:pStyle w:val="a3"/>
        <w:spacing w:before="3"/>
        <w:ind w:right="844" w:firstLine="0"/>
      </w:pPr>
      <w: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w:t>
      </w:r>
      <w:r>
        <w:rPr>
          <w:spacing w:val="80"/>
        </w:rPr>
        <w:t xml:space="preserve"> </w:t>
      </w:r>
      <w:r>
        <w:t>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7B1D5A" w:rsidRDefault="00B147F9">
      <w:pPr>
        <w:pStyle w:val="a3"/>
        <w:spacing w:before="1"/>
        <w:ind w:right="847" w:firstLine="0"/>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B1D5A" w:rsidRDefault="00B147F9">
      <w:pPr>
        <w:pStyle w:val="a3"/>
        <w:ind w:right="849" w:firstLine="0"/>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B1D5A" w:rsidRDefault="00B147F9">
      <w:pPr>
        <w:pStyle w:val="a3"/>
        <w:ind w:right="847" w:firstLine="0"/>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7B1D5A" w:rsidRDefault="00B147F9">
      <w:pPr>
        <w:pStyle w:val="a3"/>
        <w:spacing w:before="1"/>
        <w:ind w:right="852" w:firstLine="0"/>
      </w:pPr>
      <w:r>
        <w:t>Магнитное поле. Индукция магнитного поля. Магнитное поле тока. Опыт Эрстеда. Магнитное поле постоянных магнитов. Магнитное поле Земли. Электромагнит.</w:t>
      </w:r>
      <w:r>
        <w:rPr>
          <w:spacing w:val="40"/>
        </w:rPr>
        <w:t xml:space="preserve"> </w:t>
      </w:r>
      <w:r>
        <w:t>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7B1D5A" w:rsidRDefault="00B147F9">
      <w:pPr>
        <w:pStyle w:val="a3"/>
        <w:ind w:right="840" w:firstLine="0"/>
      </w:pPr>
      <w: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7B1D5A" w:rsidRDefault="00B147F9">
      <w:pPr>
        <w:pStyle w:val="a3"/>
        <w:ind w:right="849" w:firstLine="0"/>
      </w:pPr>
      <w: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w:t>
      </w:r>
      <w:r>
        <w:rPr>
          <w:spacing w:val="40"/>
        </w:rPr>
        <w:t xml:space="preserve"> </w:t>
      </w:r>
      <w:r>
        <w:t>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7B1D5A" w:rsidRDefault="00B147F9">
      <w:pPr>
        <w:pStyle w:val="a3"/>
        <w:spacing w:before="1" w:line="275" w:lineRule="exact"/>
        <w:ind w:firstLine="0"/>
      </w:pPr>
      <w:r>
        <w:t xml:space="preserve">Квантовые </w:t>
      </w:r>
      <w:r>
        <w:rPr>
          <w:spacing w:val="-2"/>
        </w:rPr>
        <w:t>явления</w:t>
      </w:r>
    </w:p>
    <w:p w:rsidR="007B1D5A" w:rsidRDefault="00B147F9">
      <w:pPr>
        <w:pStyle w:val="a3"/>
        <w:spacing w:line="242" w:lineRule="auto"/>
        <w:ind w:right="855" w:firstLine="0"/>
      </w:pPr>
      <w:r>
        <w:t>Строение атомов. Планетарная модель атома. Квантовый характер поглощения и испускания света атомами. Линейчатые спектры.</w:t>
      </w:r>
    </w:p>
    <w:p w:rsidR="007B1D5A" w:rsidRDefault="00B147F9">
      <w:pPr>
        <w:pStyle w:val="a3"/>
        <w:spacing w:line="271" w:lineRule="exact"/>
        <w:ind w:left="882" w:firstLine="0"/>
      </w:pPr>
      <w:r>
        <w:t>Опыты</w:t>
      </w:r>
      <w:r>
        <w:rPr>
          <w:spacing w:val="-2"/>
        </w:rPr>
        <w:t xml:space="preserve"> Резерфорда.</w:t>
      </w:r>
    </w:p>
    <w:p w:rsidR="007B1D5A" w:rsidRDefault="00B147F9">
      <w:pPr>
        <w:pStyle w:val="a3"/>
        <w:spacing w:before="1"/>
        <w:ind w:right="844" w:firstLine="0"/>
      </w:pPr>
      <w: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 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7B1D5A" w:rsidRDefault="00B147F9">
      <w:pPr>
        <w:pStyle w:val="a3"/>
        <w:spacing w:before="1" w:line="275" w:lineRule="exact"/>
        <w:ind w:firstLine="0"/>
      </w:pPr>
      <w:r>
        <w:t>Строение</w:t>
      </w:r>
      <w:r>
        <w:rPr>
          <w:spacing w:val="-5"/>
        </w:rPr>
        <w:t xml:space="preserve"> </w:t>
      </w:r>
      <w:r>
        <w:t>и</w:t>
      </w:r>
      <w:r>
        <w:rPr>
          <w:spacing w:val="1"/>
        </w:rPr>
        <w:t xml:space="preserve"> </w:t>
      </w:r>
      <w:r>
        <w:t>эволюция</w:t>
      </w:r>
      <w:r>
        <w:rPr>
          <w:spacing w:val="-3"/>
        </w:rPr>
        <w:t xml:space="preserve"> </w:t>
      </w:r>
      <w:r>
        <w:rPr>
          <w:spacing w:val="-2"/>
        </w:rPr>
        <w:t>Вселенной</w:t>
      </w:r>
    </w:p>
    <w:p w:rsidR="007B1D5A" w:rsidRDefault="00B147F9">
      <w:pPr>
        <w:pStyle w:val="a3"/>
        <w:ind w:right="851" w:firstLine="0"/>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7B1D5A" w:rsidRDefault="00B147F9">
      <w:pPr>
        <w:pStyle w:val="1"/>
        <w:spacing w:before="7" w:line="272" w:lineRule="exact"/>
      </w:pPr>
      <w:r>
        <w:t>Примерные</w:t>
      </w:r>
      <w:r>
        <w:rPr>
          <w:spacing w:val="-4"/>
        </w:rPr>
        <w:t xml:space="preserve"> </w:t>
      </w:r>
      <w:r>
        <w:t>темы</w:t>
      </w:r>
      <w:r>
        <w:rPr>
          <w:spacing w:val="-9"/>
        </w:rPr>
        <w:t xml:space="preserve"> </w:t>
      </w:r>
      <w:r>
        <w:t>лабораторных</w:t>
      </w:r>
      <w:r>
        <w:rPr>
          <w:spacing w:val="-7"/>
        </w:rPr>
        <w:t xml:space="preserve"> </w:t>
      </w:r>
      <w:r>
        <w:t>и</w:t>
      </w:r>
      <w:r>
        <w:rPr>
          <w:spacing w:val="-3"/>
        </w:rPr>
        <w:t xml:space="preserve"> </w:t>
      </w:r>
      <w:r>
        <w:t>практических</w:t>
      </w:r>
      <w:r>
        <w:rPr>
          <w:spacing w:val="-7"/>
        </w:rPr>
        <w:t xml:space="preserve"> </w:t>
      </w:r>
      <w:r>
        <w:rPr>
          <w:spacing w:val="-2"/>
        </w:rPr>
        <w:t>работ</w:t>
      </w:r>
    </w:p>
    <w:p w:rsidR="007B1D5A" w:rsidRDefault="00B147F9">
      <w:pPr>
        <w:pStyle w:val="a3"/>
        <w:spacing w:line="242" w:lineRule="auto"/>
        <w:ind w:right="844" w:firstLine="0"/>
      </w:pPr>
      <w:r>
        <w:t xml:space="preserve">Лабораторные работы (независимо от тематической принадлежности) делятся следующие </w:t>
      </w:r>
      <w:r>
        <w:rPr>
          <w:spacing w:val="-2"/>
        </w:rPr>
        <w:t>типы:</w:t>
      </w:r>
    </w:p>
    <w:p w:rsidR="007B1D5A" w:rsidRDefault="00B147F9">
      <w:pPr>
        <w:pStyle w:val="a3"/>
        <w:spacing w:line="270" w:lineRule="exact"/>
        <w:ind w:firstLine="0"/>
      </w:pPr>
      <w:r>
        <w:t>Проведение</w:t>
      </w:r>
      <w:r>
        <w:rPr>
          <w:spacing w:val="-7"/>
        </w:rPr>
        <w:t xml:space="preserve"> </w:t>
      </w:r>
      <w:r>
        <w:t>прямых</w:t>
      </w:r>
      <w:r>
        <w:rPr>
          <w:spacing w:val="-5"/>
        </w:rPr>
        <w:t xml:space="preserve"> </w:t>
      </w:r>
      <w:r>
        <w:t>измерений</w:t>
      </w:r>
      <w:r>
        <w:rPr>
          <w:spacing w:val="-5"/>
        </w:rPr>
        <w:t xml:space="preserve"> </w:t>
      </w:r>
      <w:r>
        <w:t>физических</w:t>
      </w:r>
      <w:r>
        <w:rPr>
          <w:spacing w:val="-5"/>
        </w:rPr>
        <w:t xml:space="preserve"> </w:t>
      </w:r>
      <w:r>
        <w:rPr>
          <w:spacing w:val="-2"/>
        </w:rPr>
        <w:t>величин</w:t>
      </w:r>
    </w:p>
    <w:p w:rsidR="007B1D5A" w:rsidRDefault="007B1D5A">
      <w:pPr>
        <w:spacing w:line="270" w:lineRule="exact"/>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jc w:val="left"/>
      </w:pPr>
      <w:r>
        <w:lastRenderedPageBreak/>
        <w:t>Расчет</w:t>
      </w:r>
      <w:r>
        <w:rPr>
          <w:spacing w:val="40"/>
        </w:rPr>
        <w:t xml:space="preserve"> </w:t>
      </w:r>
      <w:r>
        <w:t>по</w:t>
      </w:r>
      <w:r>
        <w:rPr>
          <w:spacing w:val="40"/>
        </w:rPr>
        <w:t xml:space="preserve"> </w:t>
      </w:r>
      <w:r>
        <w:t>полученным</w:t>
      </w:r>
      <w:r>
        <w:rPr>
          <w:spacing w:val="40"/>
        </w:rPr>
        <w:t xml:space="preserve"> </w:t>
      </w:r>
      <w:r>
        <w:t>результатам</w:t>
      </w:r>
      <w:r>
        <w:rPr>
          <w:spacing w:val="40"/>
        </w:rPr>
        <w:t xml:space="preserve"> </w:t>
      </w:r>
      <w:r>
        <w:t>прямых</w:t>
      </w:r>
      <w:r>
        <w:rPr>
          <w:spacing w:val="40"/>
        </w:rPr>
        <w:t xml:space="preserve"> </w:t>
      </w:r>
      <w:r>
        <w:t>измерений</w:t>
      </w:r>
      <w:r>
        <w:rPr>
          <w:spacing w:val="40"/>
        </w:rPr>
        <w:t xml:space="preserve"> </w:t>
      </w:r>
      <w:r>
        <w:t>зависимого</w:t>
      </w:r>
      <w:r>
        <w:rPr>
          <w:spacing w:val="40"/>
        </w:rPr>
        <w:t xml:space="preserve"> </w:t>
      </w:r>
      <w:r>
        <w:t>от</w:t>
      </w:r>
      <w:r>
        <w:rPr>
          <w:spacing w:val="40"/>
        </w:rPr>
        <w:t xml:space="preserve"> </w:t>
      </w:r>
      <w:r>
        <w:t>них</w:t>
      </w:r>
      <w:r>
        <w:rPr>
          <w:spacing w:val="40"/>
        </w:rPr>
        <w:t xml:space="preserve"> </w:t>
      </w:r>
      <w:r>
        <w:t>параметра</w:t>
      </w:r>
      <w:r>
        <w:rPr>
          <w:spacing w:val="40"/>
        </w:rPr>
        <w:t xml:space="preserve"> </w:t>
      </w:r>
      <w:r>
        <w:t>(косвенные измерения).</w:t>
      </w:r>
    </w:p>
    <w:p w:rsidR="007B1D5A" w:rsidRDefault="00B147F9">
      <w:pPr>
        <w:pStyle w:val="a3"/>
        <w:spacing w:line="242" w:lineRule="auto"/>
        <w:ind w:right="855" w:firstLine="0"/>
        <w:jc w:val="left"/>
      </w:pPr>
      <w:r>
        <w:t>Наблюдение</w:t>
      </w:r>
      <w:r>
        <w:rPr>
          <w:spacing w:val="40"/>
        </w:rPr>
        <w:t xml:space="preserve"> </w:t>
      </w:r>
      <w:r>
        <w:t>явлений</w:t>
      </w:r>
      <w:r>
        <w:rPr>
          <w:spacing w:val="40"/>
        </w:rPr>
        <w:t xml:space="preserve"> </w:t>
      </w:r>
      <w:r>
        <w:t>и</w:t>
      </w:r>
      <w:r>
        <w:rPr>
          <w:spacing w:val="40"/>
        </w:rPr>
        <w:t xml:space="preserve"> </w:t>
      </w:r>
      <w:r>
        <w:t>постановка</w:t>
      </w:r>
      <w:r>
        <w:rPr>
          <w:spacing w:val="40"/>
        </w:rPr>
        <w:t xml:space="preserve"> </w:t>
      </w:r>
      <w:r>
        <w:t>опытов</w:t>
      </w:r>
      <w:r>
        <w:rPr>
          <w:spacing w:val="40"/>
        </w:rPr>
        <w:t xml:space="preserve"> </w:t>
      </w:r>
      <w:r>
        <w:t>(на</w:t>
      </w:r>
      <w:r>
        <w:rPr>
          <w:spacing w:val="40"/>
        </w:rPr>
        <w:t xml:space="preserve"> </w:t>
      </w:r>
      <w:r>
        <w:t>качественном</w:t>
      </w:r>
      <w:r>
        <w:rPr>
          <w:spacing w:val="40"/>
        </w:rPr>
        <w:t xml:space="preserve"> </w:t>
      </w:r>
      <w:r>
        <w:t>уровне)</w:t>
      </w:r>
      <w:r>
        <w:rPr>
          <w:spacing w:val="40"/>
        </w:rPr>
        <w:t xml:space="preserve"> </w:t>
      </w:r>
      <w:r>
        <w:t>по</w:t>
      </w:r>
      <w:r>
        <w:rPr>
          <w:spacing w:val="40"/>
        </w:rPr>
        <w:t xml:space="preserve"> </w:t>
      </w:r>
      <w:r>
        <w:t>обнаружению факторов, влияющих на протекание данных явлений.</w:t>
      </w:r>
    </w:p>
    <w:p w:rsidR="007B1D5A" w:rsidRDefault="00B147F9">
      <w:pPr>
        <w:pStyle w:val="a3"/>
        <w:spacing w:line="242" w:lineRule="auto"/>
        <w:ind w:right="855" w:firstLine="0"/>
        <w:jc w:val="left"/>
      </w:pPr>
      <w:r>
        <w:t>Исследование</w:t>
      </w:r>
      <w:r>
        <w:rPr>
          <w:spacing w:val="40"/>
        </w:rPr>
        <w:t xml:space="preserve"> </w:t>
      </w:r>
      <w:r>
        <w:t>зависимости</w:t>
      </w:r>
      <w:r>
        <w:rPr>
          <w:spacing w:val="40"/>
        </w:rPr>
        <w:t xml:space="preserve"> </w:t>
      </w:r>
      <w:r>
        <w:t>одной</w:t>
      </w:r>
      <w:r>
        <w:rPr>
          <w:spacing w:val="40"/>
        </w:rPr>
        <w:t xml:space="preserve"> </w:t>
      </w:r>
      <w:r>
        <w:t>физической</w:t>
      </w:r>
      <w:r>
        <w:rPr>
          <w:spacing w:val="40"/>
        </w:rPr>
        <w:t xml:space="preserve"> </w:t>
      </w:r>
      <w:r>
        <w:t>величины</w:t>
      </w:r>
      <w:r>
        <w:rPr>
          <w:spacing w:val="40"/>
        </w:rPr>
        <w:t xml:space="preserve"> </w:t>
      </w:r>
      <w:r>
        <w:t>от</w:t>
      </w:r>
      <w:r>
        <w:rPr>
          <w:spacing w:val="40"/>
        </w:rPr>
        <w:t xml:space="preserve"> </w:t>
      </w:r>
      <w:r>
        <w:t>другой</w:t>
      </w:r>
      <w:r>
        <w:rPr>
          <w:spacing w:val="40"/>
        </w:rPr>
        <w:t xml:space="preserve"> </w:t>
      </w:r>
      <w:r>
        <w:t>с</w:t>
      </w:r>
      <w:r>
        <w:rPr>
          <w:spacing w:val="40"/>
        </w:rPr>
        <w:t xml:space="preserve"> </w:t>
      </w:r>
      <w:r>
        <w:t>представлением</w:t>
      </w:r>
      <w:r>
        <w:rPr>
          <w:spacing w:val="80"/>
        </w:rPr>
        <w:t xml:space="preserve"> </w:t>
      </w:r>
      <w:r>
        <w:t>результатов в виде графика или таблицы.</w:t>
      </w:r>
    </w:p>
    <w:p w:rsidR="007B1D5A" w:rsidRDefault="00B147F9">
      <w:pPr>
        <w:pStyle w:val="a3"/>
        <w:spacing w:line="242" w:lineRule="auto"/>
        <w:ind w:right="855" w:firstLine="0"/>
        <w:jc w:val="left"/>
      </w:pPr>
      <w:r>
        <w:t>Проверка заданных предположений (прямые измерения физических величин и сравнение заданных соотношений между ними).</w:t>
      </w:r>
    </w:p>
    <w:p w:rsidR="007B1D5A" w:rsidRDefault="00B147F9">
      <w:pPr>
        <w:pStyle w:val="a3"/>
        <w:spacing w:line="271" w:lineRule="exact"/>
        <w:ind w:firstLine="0"/>
        <w:jc w:val="left"/>
      </w:pPr>
      <w:r>
        <w:t>Знакомство</w:t>
      </w:r>
      <w:r>
        <w:rPr>
          <w:spacing w:val="-4"/>
        </w:rPr>
        <w:t xml:space="preserve"> </w:t>
      </w:r>
      <w:r>
        <w:t>с</w:t>
      </w:r>
      <w:r>
        <w:rPr>
          <w:spacing w:val="-2"/>
        </w:rPr>
        <w:t xml:space="preserve"> </w:t>
      </w:r>
      <w:r>
        <w:t>техническими</w:t>
      </w:r>
      <w:r>
        <w:rPr>
          <w:spacing w:val="-1"/>
        </w:rPr>
        <w:t xml:space="preserve"> </w:t>
      </w:r>
      <w:r>
        <w:t>устройствами</w:t>
      </w:r>
      <w:r>
        <w:rPr>
          <w:spacing w:val="-5"/>
        </w:rPr>
        <w:t xml:space="preserve"> </w:t>
      </w:r>
      <w:r>
        <w:t>и</w:t>
      </w:r>
      <w:r>
        <w:rPr>
          <w:spacing w:val="-5"/>
        </w:rPr>
        <w:t xml:space="preserve"> </w:t>
      </w:r>
      <w:r>
        <w:t>их</w:t>
      </w:r>
      <w:r>
        <w:rPr>
          <w:spacing w:val="-6"/>
        </w:rPr>
        <w:t xml:space="preserve"> </w:t>
      </w:r>
      <w:r>
        <w:rPr>
          <w:spacing w:val="-2"/>
        </w:rPr>
        <w:t>конструирование.</w:t>
      </w:r>
    </w:p>
    <w:p w:rsidR="007B1D5A" w:rsidRDefault="00B147F9">
      <w:pPr>
        <w:pStyle w:val="a3"/>
        <w:ind w:right="851" w:firstLine="0"/>
      </w:pPr>
      <w:r>
        <w:t>Любая рабочая программа должна предусматривать выполнение лабораторных</w:t>
      </w:r>
      <w:r>
        <w:rPr>
          <w:spacing w:val="-1"/>
        </w:rPr>
        <w:t xml:space="preserve"> </w:t>
      </w:r>
      <w:r>
        <w:t>работ всех указанных типов. Выбор тематики и числа работ каждого типа зависит от особенностей рабочей программы и УМК.</w:t>
      </w:r>
    </w:p>
    <w:p w:rsidR="007B1D5A" w:rsidRDefault="00B147F9">
      <w:pPr>
        <w:pStyle w:val="a3"/>
        <w:spacing w:line="242" w:lineRule="auto"/>
        <w:ind w:right="4120" w:firstLine="0"/>
        <w:jc w:val="left"/>
      </w:pPr>
      <w:r>
        <w:t>Проведение</w:t>
      </w:r>
      <w:r>
        <w:rPr>
          <w:spacing w:val="-10"/>
        </w:rPr>
        <w:t xml:space="preserve"> </w:t>
      </w:r>
      <w:r>
        <w:t>прямых</w:t>
      </w:r>
      <w:r>
        <w:rPr>
          <w:spacing w:val="-9"/>
        </w:rPr>
        <w:t xml:space="preserve"> </w:t>
      </w:r>
      <w:r>
        <w:t>измерений</w:t>
      </w:r>
      <w:r>
        <w:rPr>
          <w:spacing w:val="-8"/>
        </w:rPr>
        <w:t xml:space="preserve"> </w:t>
      </w:r>
      <w:r>
        <w:t>физических</w:t>
      </w:r>
      <w:r>
        <w:rPr>
          <w:spacing w:val="-9"/>
        </w:rPr>
        <w:t xml:space="preserve"> </w:t>
      </w:r>
      <w:r>
        <w:t>величин Измерение размеров тел.</w:t>
      </w:r>
    </w:p>
    <w:p w:rsidR="007B1D5A" w:rsidRDefault="00B147F9">
      <w:pPr>
        <w:pStyle w:val="a3"/>
        <w:spacing w:line="242" w:lineRule="auto"/>
        <w:ind w:right="6837" w:firstLine="0"/>
        <w:jc w:val="left"/>
      </w:pPr>
      <w:r>
        <w:t>Измерение</w:t>
      </w:r>
      <w:r>
        <w:rPr>
          <w:spacing w:val="-11"/>
        </w:rPr>
        <w:t xml:space="preserve"> </w:t>
      </w:r>
      <w:r>
        <w:t>размеров</w:t>
      </w:r>
      <w:r>
        <w:rPr>
          <w:spacing w:val="-9"/>
        </w:rPr>
        <w:t xml:space="preserve"> </w:t>
      </w:r>
      <w:r>
        <w:t>малых</w:t>
      </w:r>
      <w:r>
        <w:rPr>
          <w:spacing w:val="-14"/>
        </w:rPr>
        <w:t xml:space="preserve"> </w:t>
      </w:r>
      <w:r>
        <w:t>тел. Измерение массы тела.</w:t>
      </w:r>
    </w:p>
    <w:p w:rsidR="007B1D5A" w:rsidRDefault="00B147F9">
      <w:pPr>
        <w:pStyle w:val="a3"/>
        <w:spacing w:line="242" w:lineRule="auto"/>
        <w:ind w:right="6837" w:firstLine="0"/>
        <w:jc w:val="left"/>
      </w:pPr>
      <w:r>
        <w:t>Измерение</w:t>
      </w:r>
      <w:r>
        <w:rPr>
          <w:spacing w:val="-15"/>
        </w:rPr>
        <w:t xml:space="preserve"> </w:t>
      </w:r>
      <w:r>
        <w:t>объема</w:t>
      </w:r>
      <w:r>
        <w:rPr>
          <w:spacing w:val="-14"/>
        </w:rPr>
        <w:t xml:space="preserve"> </w:t>
      </w:r>
      <w:r>
        <w:t>тела. Измерение силы.</w:t>
      </w:r>
    </w:p>
    <w:p w:rsidR="007B1D5A" w:rsidRDefault="00B147F9">
      <w:pPr>
        <w:pStyle w:val="a3"/>
        <w:spacing w:line="242" w:lineRule="auto"/>
        <w:ind w:right="4120" w:firstLine="0"/>
        <w:jc w:val="left"/>
      </w:pPr>
      <w:r>
        <w:t>Измерение</w:t>
      </w:r>
      <w:r>
        <w:rPr>
          <w:spacing w:val="-9"/>
        </w:rPr>
        <w:t xml:space="preserve"> </w:t>
      </w:r>
      <w:r>
        <w:t>времени</w:t>
      </w:r>
      <w:r>
        <w:rPr>
          <w:spacing w:val="-11"/>
        </w:rPr>
        <w:t xml:space="preserve"> </w:t>
      </w:r>
      <w:r>
        <w:t>процесса,</w:t>
      </w:r>
      <w:r>
        <w:rPr>
          <w:spacing w:val="-6"/>
        </w:rPr>
        <w:t xml:space="preserve"> </w:t>
      </w:r>
      <w:r>
        <w:t>периода</w:t>
      </w:r>
      <w:r>
        <w:rPr>
          <w:spacing w:val="-9"/>
        </w:rPr>
        <w:t xml:space="preserve"> </w:t>
      </w:r>
      <w:r>
        <w:t>колебаний. Измерение температуры.</w:t>
      </w:r>
    </w:p>
    <w:p w:rsidR="007B1D5A" w:rsidRDefault="00B147F9">
      <w:pPr>
        <w:pStyle w:val="a3"/>
        <w:spacing w:line="242" w:lineRule="auto"/>
        <w:ind w:right="4120" w:firstLine="0"/>
        <w:jc w:val="left"/>
      </w:pPr>
      <w:r>
        <w:t>Измерение</w:t>
      </w:r>
      <w:r>
        <w:rPr>
          <w:spacing w:val="-5"/>
        </w:rPr>
        <w:t xml:space="preserve"> </w:t>
      </w:r>
      <w:r>
        <w:t>давления</w:t>
      </w:r>
      <w:r>
        <w:rPr>
          <w:spacing w:val="-8"/>
        </w:rPr>
        <w:t xml:space="preserve"> </w:t>
      </w:r>
      <w:r>
        <w:t>воздуха</w:t>
      </w:r>
      <w:r>
        <w:rPr>
          <w:spacing w:val="-5"/>
        </w:rPr>
        <w:t xml:space="preserve"> </w:t>
      </w:r>
      <w:r>
        <w:t>в</w:t>
      </w:r>
      <w:r>
        <w:rPr>
          <w:spacing w:val="-3"/>
        </w:rPr>
        <w:t xml:space="preserve"> </w:t>
      </w:r>
      <w:r>
        <w:t>баллоне</w:t>
      </w:r>
      <w:r>
        <w:rPr>
          <w:spacing w:val="-5"/>
        </w:rPr>
        <w:t xml:space="preserve"> </w:t>
      </w:r>
      <w:r>
        <w:t>под</w:t>
      </w:r>
      <w:r>
        <w:rPr>
          <w:spacing w:val="-10"/>
        </w:rPr>
        <w:t xml:space="preserve"> </w:t>
      </w:r>
      <w:r>
        <w:t>поршнем. Измерение силы тока и его регулирование.</w:t>
      </w:r>
    </w:p>
    <w:p w:rsidR="007B1D5A" w:rsidRDefault="00B147F9">
      <w:pPr>
        <w:pStyle w:val="a3"/>
        <w:spacing w:line="271" w:lineRule="exact"/>
        <w:ind w:firstLine="0"/>
        <w:jc w:val="left"/>
      </w:pPr>
      <w:r>
        <w:t xml:space="preserve">Измерение </w:t>
      </w:r>
      <w:r>
        <w:rPr>
          <w:spacing w:val="-2"/>
        </w:rPr>
        <w:t>напряжения.</w:t>
      </w:r>
    </w:p>
    <w:p w:rsidR="007B1D5A" w:rsidRDefault="00B147F9">
      <w:pPr>
        <w:pStyle w:val="a3"/>
        <w:ind w:right="5742" w:firstLine="0"/>
        <w:jc w:val="left"/>
      </w:pPr>
      <w:r>
        <w:t>Измерение</w:t>
      </w:r>
      <w:r>
        <w:rPr>
          <w:spacing w:val="-8"/>
        </w:rPr>
        <w:t xml:space="preserve"> </w:t>
      </w:r>
      <w:r>
        <w:t>углов</w:t>
      </w:r>
      <w:r>
        <w:rPr>
          <w:spacing w:val="-10"/>
        </w:rPr>
        <w:t xml:space="preserve"> </w:t>
      </w:r>
      <w:r>
        <w:t>падения</w:t>
      </w:r>
      <w:r>
        <w:rPr>
          <w:spacing w:val="-7"/>
        </w:rPr>
        <w:t xml:space="preserve"> </w:t>
      </w:r>
      <w:r>
        <w:t>и</w:t>
      </w:r>
      <w:r>
        <w:rPr>
          <w:spacing w:val="-11"/>
        </w:rPr>
        <w:t xml:space="preserve"> </w:t>
      </w:r>
      <w:r>
        <w:t>преломления. Измерение фокусного расстояния линзы. Измерение радиоактивного фона.</w:t>
      </w:r>
    </w:p>
    <w:p w:rsidR="007B1D5A" w:rsidRDefault="00B147F9">
      <w:pPr>
        <w:pStyle w:val="a3"/>
        <w:spacing w:line="242" w:lineRule="auto"/>
        <w:ind w:right="855" w:firstLine="0"/>
        <w:jc w:val="left"/>
      </w:pPr>
      <w:r>
        <w:t>Расчет</w:t>
      </w:r>
      <w:r>
        <w:rPr>
          <w:spacing w:val="40"/>
        </w:rPr>
        <w:t xml:space="preserve"> </w:t>
      </w:r>
      <w:r>
        <w:t>по</w:t>
      </w:r>
      <w:r>
        <w:rPr>
          <w:spacing w:val="40"/>
        </w:rPr>
        <w:t xml:space="preserve"> </w:t>
      </w:r>
      <w:r>
        <w:t>полученным</w:t>
      </w:r>
      <w:r>
        <w:rPr>
          <w:spacing w:val="40"/>
        </w:rPr>
        <w:t xml:space="preserve"> </w:t>
      </w:r>
      <w:r>
        <w:t>результатам</w:t>
      </w:r>
      <w:r>
        <w:rPr>
          <w:spacing w:val="40"/>
        </w:rPr>
        <w:t xml:space="preserve"> </w:t>
      </w:r>
      <w:r>
        <w:t>прямых</w:t>
      </w:r>
      <w:r>
        <w:rPr>
          <w:spacing w:val="40"/>
        </w:rPr>
        <w:t xml:space="preserve"> </w:t>
      </w:r>
      <w:r>
        <w:t>измерений</w:t>
      </w:r>
      <w:r>
        <w:rPr>
          <w:spacing w:val="40"/>
        </w:rPr>
        <w:t xml:space="preserve"> </w:t>
      </w:r>
      <w:r>
        <w:t>зависимого</w:t>
      </w:r>
      <w:r>
        <w:rPr>
          <w:spacing w:val="40"/>
        </w:rPr>
        <w:t xml:space="preserve"> </w:t>
      </w:r>
      <w:r>
        <w:t>от</w:t>
      </w:r>
      <w:r>
        <w:rPr>
          <w:spacing w:val="40"/>
        </w:rPr>
        <w:t xml:space="preserve"> </w:t>
      </w:r>
      <w:r>
        <w:t>них</w:t>
      </w:r>
      <w:r>
        <w:rPr>
          <w:spacing w:val="40"/>
        </w:rPr>
        <w:t xml:space="preserve"> </w:t>
      </w:r>
      <w:r>
        <w:t>параметра</w:t>
      </w:r>
      <w:r>
        <w:rPr>
          <w:spacing w:val="80"/>
        </w:rPr>
        <w:t xml:space="preserve"> </w:t>
      </w:r>
      <w:r>
        <w:t>(косвенные измерения)</w:t>
      </w:r>
    </w:p>
    <w:p w:rsidR="007B1D5A" w:rsidRDefault="00B147F9">
      <w:pPr>
        <w:pStyle w:val="a3"/>
        <w:ind w:right="4120" w:firstLine="0"/>
        <w:jc w:val="left"/>
      </w:pPr>
      <w:r>
        <w:t>Измерение плотности вещества твердого тела. Определение</w:t>
      </w:r>
      <w:r>
        <w:rPr>
          <w:spacing w:val="-11"/>
        </w:rPr>
        <w:t xml:space="preserve"> </w:t>
      </w:r>
      <w:r>
        <w:t>коэффициента</w:t>
      </w:r>
      <w:r>
        <w:rPr>
          <w:spacing w:val="-11"/>
        </w:rPr>
        <w:t xml:space="preserve"> </w:t>
      </w:r>
      <w:r>
        <w:t>трения</w:t>
      </w:r>
      <w:r>
        <w:rPr>
          <w:spacing w:val="-14"/>
        </w:rPr>
        <w:t xml:space="preserve"> </w:t>
      </w:r>
      <w:r>
        <w:t>скольжения. Определение жесткости пружины.</w:t>
      </w:r>
    </w:p>
    <w:p w:rsidR="007B1D5A" w:rsidRDefault="00B147F9">
      <w:pPr>
        <w:pStyle w:val="a3"/>
        <w:spacing w:line="237" w:lineRule="auto"/>
        <w:ind w:right="855" w:firstLine="0"/>
        <w:jc w:val="left"/>
      </w:pPr>
      <w:r>
        <w:t>Определение</w:t>
      </w:r>
      <w:r>
        <w:rPr>
          <w:spacing w:val="-5"/>
        </w:rPr>
        <w:t xml:space="preserve"> </w:t>
      </w:r>
      <w:r>
        <w:t>выталкивающей</w:t>
      </w:r>
      <w:r>
        <w:rPr>
          <w:spacing w:val="-7"/>
        </w:rPr>
        <w:t xml:space="preserve"> </w:t>
      </w:r>
      <w:r>
        <w:t>силы,</w:t>
      </w:r>
      <w:r>
        <w:rPr>
          <w:spacing w:val="-2"/>
        </w:rPr>
        <w:t xml:space="preserve"> </w:t>
      </w:r>
      <w:r>
        <w:t>действующей</w:t>
      </w:r>
      <w:r>
        <w:rPr>
          <w:spacing w:val="-3"/>
        </w:rPr>
        <w:t xml:space="preserve"> </w:t>
      </w:r>
      <w:r>
        <w:t>на</w:t>
      </w:r>
      <w:r>
        <w:rPr>
          <w:spacing w:val="-9"/>
        </w:rPr>
        <w:t xml:space="preserve"> </w:t>
      </w:r>
      <w:r>
        <w:t>погруженное</w:t>
      </w:r>
      <w:r>
        <w:rPr>
          <w:spacing w:val="-9"/>
        </w:rPr>
        <w:t xml:space="preserve"> </w:t>
      </w:r>
      <w:r>
        <w:t>в</w:t>
      </w:r>
      <w:r>
        <w:rPr>
          <w:spacing w:val="-6"/>
        </w:rPr>
        <w:t xml:space="preserve"> </w:t>
      </w:r>
      <w:r>
        <w:t>жидкость</w:t>
      </w:r>
      <w:r>
        <w:rPr>
          <w:spacing w:val="-4"/>
        </w:rPr>
        <w:t xml:space="preserve"> </w:t>
      </w:r>
      <w:r>
        <w:t>тело. Определение момента силы.</w:t>
      </w:r>
    </w:p>
    <w:p w:rsidR="007B1D5A" w:rsidRDefault="00B147F9">
      <w:pPr>
        <w:pStyle w:val="a3"/>
        <w:ind w:right="5096" w:firstLine="0"/>
        <w:jc w:val="left"/>
      </w:pPr>
      <w:r>
        <w:t>Измерение</w:t>
      </w:r>
      <w:r>
        <w:rPr>
          <w:spacing w:val="-14"/>
        </w:rPr>
        <w:t xml:space="preserve"> </w:t>
      </w:r>
      <w:r>
        <w:t>скорости</w:t>
      </w:r>
      <w:r>
        <w:rPr>
          <w:spacing w:val="-13"/>
        </w:rPr>
        <w:t xml:space="preserve"> </w:t>
      </w:r>
      <w:r>
        <w:t>равномерного</w:t>
      </w:r>
      <w:r>
        <w:rPr>
          <w:spacing w:val="-10"/>
        </w:rPr>
        <w:t xml:space="preserve"> </w:t>
      </w:r>
      <w:r>
        <w:t>движения. Измерение средней скорости движения.</w:t>
      </w:r>
    </w:p>
    <w:p w:rsidR="007B1D5A" w:rsidRDefault="00B147F9">
      <w:pPr>
        <w:pStyle w:val="a3"/>
        <w:spacing w:line="237" w:lineRule="auto"/>
        <w:ind w:right="4120" w:firstLine="0"/>
        <w:jc w:val="left"/>
      </w:pPr>
      <w:r>
        <w:t>Измерение</w:t>
      </w:r>
      <w:r>
        <w:rPr>
          <w:spacing w:val="-12"/>
        </w:rPr>
        <w:t xml:space="preserve"> </w:t>
      </w:r>
      <w:r>
        <w:t>ускорения</w:t>
      </w:r>
      <w:r>
        <w:rPr>
          <w:spacing w:val="-12"/>
        </w:rPr>
        <w:t xml:space="preserve"> </w:t>
      </w:r>
      <w:r>
        <w:t>равноускоренного</w:t>
      </w:r>
      <w:r>
        <w:rPr>
          <w:spacing w:val="-12"/>
        </w:rPr>
        <w:t xml:space="preserve"> </w:t>
      </w:r>
      <w:r>
        <w:t>движения. Определение работы и мощности.</w:t>
      </w:r>
    </w:p>
    <w:p w:rsidR="007B1D5A" w:rsidRDefault="00B147F9">
      <w:pPr>
        <w:pStyle w:val="a3"/>
        <w:spacing w:line="237" w:lineRule="auto"/>
        <w:ind w:right="2899" w:firstLine="0"/>
        <w:jc w:val="left"/>
      </w:pPr>
      <w:r>
        <w:t>Определение</w:t>
      </w:r>
      <w:r>
        <w:rPr>
          <w:spacing w:val="-4"/>
        </w:rPr>
        <w:t xml:space="preserve"> </w:t>
      </w:r>
      <w:r>
        <w:t>частоты</w:t>
      </w:r>
      <w:r>
        <w:rPr>
          <w:spacing w:val="-5"/>
        </w:rPr>
        <w:t xml:space="preserve"> </w:t>
      </w:r>
      <w:r>
        <w:t>колебаний</w:t>
      </w:r>
      <w:r>
        <w:rPr>
          <w:spacing w:val="-7"/>
        </w:rPr>
        <w:t xml:space="preserve"> </w:t>
      </w:r>
      <w:r>
        <w:t>груза</w:t>
      </w:r>
      <w:r>
        <w:rPr>
          <w:spacing w:val="-4"/>
        </w:rPr>
        <w:t xml:space="preserve"> </w:t>
      </w:r>
      <w:r>
        <w:t>на</w:t>
      </w:r>
      <w:r>
        <w:rPr>
          <w:spacing w:val="-4"/>
        </w:rPr>
        <w:t xml:space="preserve"> </w:t>
      </w:r>
      <w:r>
        <w:t>пружине</w:t>
      </w:r>
      <w:r>
        <w:rPr>
          <w:spacing w:val="-4"/>
        </w:rPr>
        <w:t xml:space="preserve"> </w:t>
      </w:r>
      <w:r>
        <w:t>и</w:t>
      </w:r>
      <w:r>
        <w:rPr>
          <w:spacing w:val="-7"/>
        </w:rPr>
        <w:t xml:space="preserve"> </w:t>
      </w:r>
      <w:r>
        <w:t>нити. Определение относительной влажности.</w:t>
      </w:r>
    </w:p>
    <w:p w:rsidR="007B1D5A" w:rsidRDefault="00B147F9">
      <w:pPr>
        <w:pStyle w:val="a3"/>
        <w:ind w:right="5742" w:firstLine="0"/>
        <w:jc w:val="left"/>
      </w:pPr>
      <w:r>
        <w:t>Определение количества теплоты. Определение</w:t>
      </w:r>
      <w:r>
        <w:rPr>
          <w:spacing w:val="-15"/>
        </w:rPr>
        <w:t xml:space="preserve"> </w:t>
      </w:r>
      <w:r>
        <w:t>удельной</w:t>
      </w:r>
      <w:r>
        <w:rPr>
          <w:spacing w:val="-15"/>
        </w:rPr>
        <w:t xml:space="preserve"> </w:t>
      </w:r>
      <w:r>
        <w:t>теплоемкости.</w:t>
      </w:r>
    </w:p>
    <w:p w:rsidR="007B1D5A" w:rsidRDefault="00B147F9">
      <w:pPr>
        <w:pStyle w:val="a3"/>
        <w:spacing w:line="237" w:lineRule="auto"/>
        <w:ind w:right="4120" w:firstLine="0"/>
        <w:jc w:val="left"/>
      </w:pPr>
      <w:r>
        <w:t>Измерение</w:t>
      </w:r>
      <w:r>
        <w:rPr>
          <w:spacing w:val="-5"/>
        </w:rPr>
        <w:t xml:space="preserve"> </w:t>
      </w:r>
      <w:r>
        <w:t>работы</w:t>
      </w:r>
      <w:r>
        <w:rPr>
          <w:spacing w:val="-7"/>
        </w:rPr>
        <w:t xml:space="preserve"> </w:t>
      </w:r>
      <w:r>
        <w:t>и</w:t>
      </w:r>
      <w:r>
        <w:rPr>
          <w:spacing w:val="-8"/>
        </w:rPr>
        <w:t xml:space="preserve"> </w:t>
      </w:r>
      <w:r>
        <w:t>мощности</w:t>
      </w:r>
      <w:r>
        <w:rPr>
          <w:spacing w:val="-7"/>
        </w:rPr>
        <w:t xml:space="preserve"> </w:t>
      </w:r>
      <w:r>
        <w:t>электрического</w:t>
      </w:r>
      <w:r>
        <w:rPr>
          <w:spacing w:val="-9"/>
        </w:rPr>
        <w:t xml:space="preserve"> </w:t>
      </w:r>
      <w:r>
        <w:t>тока. Измерение сопротивления.</w:t>
      </w:r>
    </w:p>
    <w:p w:rsidR="007B1D5A" w:rsidRDefault="00B147F9">
      <w:pPr>
        <w:pStyle w:val="a3"/>
        <w:spacing w:line="275" w:lineRule="exact"/>
        <w:ind w:firstLine="0"/>
        <w:jc w:val="left"/>
      </w:pPr>
      <w:r>
        <w:t>Определение</w:t>
      </w:r>
      <w:r>
        <w:rPr>
          <w:spacing w:val="-3"/>
        </w:rPr>
        <w:t xml:space="preserve"> </w:t>
      </w:r>
      <w:r>
        <w:t>оптической</w:t>
      </w:r>
      <w:r>
        <w:rPr>
          <w:spacing w:val="-5"/>
        </w:rPr>
        <w:t xml:space="preserve"> </w:t>
      </w:r>
      <w:r>
        <w:t>силы</w:t>
      </w:r>
      <w:r>
        <w:rPr>
          <w:spacing w:val="-4"/>
        </w:rPr>
        <w:t xml:space="preserve"> </w:t>
      </w:r>
      <w:r>
        <w:rPr>
          <w:spacing w:val="-2"/>
        </w:rPr>
        <w:t>линзы.</w:t>
      </w:r>
    </w:p>
    <w:p w:rsidR="007B1D5A" w:rsidRDefault="00B147F9">
      <w:pPr>
        <w:pStyle w:val="a3"/>
        <w:spacing w:line="242" w:lineRule="auto"/>
        <w:ind w:right="855" w:firstLine="0"/>
        <w:jc w:val="left"/>
      </w:pPr>
      <w:r>
        <w:t>Исследование</w:t>
      </w:r>
      <w:r>
        <w:rPr>
          <w:spacing w:val="80"/>
        </w:rPr>
        <w:t xml:space="preserve"> </w:t>
      </w:r>
      <w:r>
        <w:t>зависимости</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объема</w:t>
      </w:r>
      <w:r>
        <w:rPr>
          <w:spacing w:val="80"/>
        </w:rPr>
        <w:t xml:space="preserve"> </w:t>
      </w:r>
      <w:r>
        <w:t>погруженной</w:t>
      </w:r>
      <w:r>
        <w:rPr>
          <w:spacing w:val="80"/>
        </w:rPr>
        <w:t xml:space="preserve"> </w:t>
      </w:r>
      <w:r>
        <w:t>части</w:t>
      </w:r>
      <w:r>
        <w:rPr>
          <w:spacing w:val="80"/>
        </w:rPr>
        <w:t xml:space="preserve"> </w:t>
      </w:r>
      <w:r>
        <w:t>от плотности жидкости, ее независимости от плотности и массы тела.</w:t>
      </w:r>
    </w:p>
    <w:p w:rsidR="007B1D5A" w:rsidRDefault="00B147F9">
      <w:pPr>
        <w:pStyle w:val="a3"/>
        <w:spacing w:line="242" w:lineRule="auto"/>
        <w:ind w:right="855" w:firstLine="0"/>
        <w:jc w:val="left"/>
      </w:pPr>
      <w:r>
        <w:t>Исследование</w:t>
      </w:r>
      <w:r>
        <w:rPr>
          <w:spacing w:val="31"/>
        </w:rPr>
        <w:t xml:space="preserve"> </w:t>
      </w:r>
      <w:r>
        <w:t>зависимости</w:t>
      </w:r>
      <w:r>
        <w:rPr>
          <w:spacing w:val="34"/>
        </w:rPr>
        <w:t xml:space="preserve"> </w:t>
      </w:r>
      <w:r>
        <w:t>силы</w:t>
      </w:r>
      <w:r>
        <w:rPr>
          <w:spacing w:val="30"/>
        </w:rPr>
        <w:t xml:space="preserve"> </w:t>
      </w:r>
      <w:r>
        <w:t>трения от</w:t>
      </w:r>
      <w:r>
        <w:rPr>
          <w:spacing w:val="33"/>
        </w:rPr>
        <w:t xml:space="preserve"> </w:t>
      </w:r>
      <w:r>
        <w:t>характера</w:t>
      </w:r>
      <w:r>
        <w:rPr>
          <w:spacing w:val="31"/>
        </w:rPr>
        <w:t xml:space="preserve"> </w:t>
      </w:r>
      <w:r>
        <w:t>поверхности,</w:t>
      </w:r>
      <w:r>
        <w:rPr>
          <w:spacing w:val="34"/>
        </w:rPr>
        <w:t xml:space="preserve"> </w:t>
      </w:r>
      <w:r>
        <w:t>ее</w:t>
      </w:r>
      <w:r>
        <w:rPr>
          <w:spacing w:val="31"/>
        </w:rPr>
        <w:t xml:space="preserve"> </w:t>
      </w:r>
      <w:r>
        <w:t xml:space="preserve">независимости от </w:t>
      </w:r>
      <w:r>
        <w:rPr>
          <w:spacing w:val="-2"/>
        </w:rPr>
        <w:t>площади.</w:t>
      </w:r>
    </w:p>
    <w:p w:rsidR="007B1D5A" w:rsidRDefault="00B147F9">
      <w:pPr>
        <w:pStyle w:val="a3"/>
        <w:spacing w:line="242" w:lineRule="auto"/>
        <w:ind w:right="855" w:firstLine="0"/>
        <w:jc w:val="left"/>
      </w:pPr>
      <w:r>
        <w:t>Наблюдение</w:t>
      </w:r>
      <w:r>
        <w:rPr>
          <w:spacing w:val="40"/>
        </w:rPr>
        <w:t xml:space="preserve"> </w:t>
      </w:r>
      <w:r>
        <w:t>явлений</w:t>
      </w:r>
      <w:r>
        <w:rPr>
          <w:spacing w:val="40"/>
        </w:rPr>
        <w:t xml:space="preserve"> </w:t>
      </w:r>
      <w:r>
        <w:t>и</w:t>
      </w:r>
      <w:r>
        <w:rPr>
          <w:spacing w:val="40"/>
        </w:rPr>
        <w:t xml:space="preserve"> </w:t>
      </w:r>
      <w:r>
        <w:t>постановка</w:t>
      </w:r>
      <w:r>
        <w:rPr>
          <w:spacing w:val="40"/>
        </w:rPr>
        <w:t xml:space="preserve"> </w:t>
      </w:r>
      <w:r>
        <w:t>опытов</w:t>
      </w:r>
      <w:r>
        <w:rPr>
          <w:spacing w:val="40"/>
        </w:rPr>
        <w:t xml:space="preserve"> </w:t>
      </w:r>
      <w:r>
        <w:t>(на</w:t>
      </w:r>
      <w:r>
        <w:rPr>
          <w:spacing w:val="40"/>
        </w:rPr>
        <w:t xml:space="preserve"> </w:t>
      </w:r>
      <w:r>
        <w:t>качественном</w:t>
      </w:r>
      <w:r>
        <w:rPr>
          <w:spacing w:val="40"/>
        </w:rPr>
        <w:t xml:space="preserve"> </w:t>
      </w:r>
      <w:r>
        <w:t>уровне)</w:t>
      </w:r>
      <w:r>
        <w:rPr>
          <w:spacing w:val="40"/>
        </w:rPr>
        <w:t xml:space="preserve"> </w:t>
      </w:r>
      <w:r>
        <w:t>по</w:t>
      </w:r>
      <w:r>
        <w:rPr>
          <w:spacing w:val="40"/>
        </w:rPr>
        <w:t xml:space="preserve"> </w:t>
      </w:r>
      <w:r>
        <w:t>обнаружению факторов, влияющих на протекание данных явлений</w:t>
      </w:r>
    </w:p>
    <w:p w:rsidR="007B1D5A" w:rsidRDefault="00B147F9">
      <w:pPr>
        <w:pStyle w:val="a3"/>
        <w:spacing w:line="242" w:lineRule="auto"/>
        <w:ind w:right="855" w:firstLine="0"/>
        <w:jc w:val="left"/>
      </w:pPr>
      <w:r>
        <w:t xml:space="preserve">Наблюдение зависимости периода колебаний груза на нити от длины и независимости от </w:t>
      </w:r>
      <w:r>
        <w:rPr>
          <w:spacing w:val="-2"/>
        </w:rPr>
        <w:t>массы.</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55" w:firstLine="0"/>
        <w:jc w:val="left"/>
      </w:pPr>
      <w:r>
        <w:lastRenderedPageBreak/>
        <w:t>Наблюдение</w:t>
      </w:r>
      <w:r>
        <w:rPr>
          <w:spacing w:val="-3"/>
        </w:rPr>
        <w:t xml:space="preserve"> </w:t>
      </w:r>
      <w:r>
        <w:t>зависимости</w:t>
      </w:r>
      <w:r>
        <w:rPr>
          <w:spacing w:val="-1"/>
        </w:rPr>
        <w:t xml:space="preserve"> </w:t>
      </w:r>
      <w:r>
        <w:t>периода</w:t>
      </w:r>
      <w:r>
        <w:rPr>
          <w:spacing w:val="-3"/>
        </w:rPr>
        <w:t xml:space="preserve"> </w:t>
      </w:r>
      <w:r>
        <w:t>колебаний</w:t>
      </w:r>
      <w:r>
        <w:rPr>
          <w:spacing w:val="-6"/>
        </w:rPr>
        <w:t xml:space="preserve"> </w:t>
      </w:r>
      <w:r>
        <w:t>груза</w:t>
      </w:r>
      <w:r>
        <w:rPr>
          <w:spacing w:val="-3"/>
        </w:rPr>
        <w:t xml:space="preserve"> </w:t>
      </w:r>
      <w:r>
        <w:t>на</w:t>
      </w:r>
      <w:r>
        <w:rPr>
          <w:spacing w:val="-3"/>
        </w:rPr>
        <w:t xml:space="preserve"> </w:t>
      </w:r>
      <w:r>
        <w:t>пружине</w:t>
      </w:r>
      <w:r>
        <w:rPr>
          <w:spacing w:val="-8"/>
        </w:rPr>
        <w:t xml:space="preserve"> </w:t>
      </w:r>
      <w:r>
        <w:t>от</w:t>
      </w:r>
      <w:r>
        <w:rPr>
          <w:spacing w:val="-6"/>
        </w:rPr>
        <w:t xml:space="preserve"> </w:t>
      </w:r>
      <w:r>
        <w:t>массы</w:t>
      </w:r>
      <w:r>
        <w:rPr>
          <w:spacing w:val="-1"/>
        </w:rPr>
        <w:t xml:space="preserve"> </w:t>
      </w:r>
      <w:r>
        <w:t>и</w:t>
      </w:r>
      <w:r>
        <w:rPr>
          <w:spacing w:val="-6"/>
        </w:rPr>
        <w:t xml:space="preserve"> </w:t>
      </w:r>
      <w:r>
        <w:t>жесткости. Наблюдение зависимости давления газа от объема и температуры.</w:t>
      </w:r>
    </w:p>
    <w:p w:rsidR="007B1D5A" w:rsidRDefault="00B147F9">
      <w:pPr>
        <w:pStyle w:val="a3"/>
        <w:spacing w:line="242" w:lineRule="auto"/>
        <w:ind w:right="2241" w:firstLine="0"/>
        <w:jc w:val="left"/>
      </w:pPr>
      <w:r>
        <w:t>Наблюдение</w:t>
      </w:r>
      <w:r>
        <w:rPr>
          <w:spacing w:val="-6"/>
        </w:rPr>
        <w:t xml:space="preserve"> </w:t>
      </w:r>
      <w:r>
        <w:t>зависимости</w:t>
      </w:r>
      <w:r>
        <w:rPr>
          <w:spacing w:val="-5"/>
        </w:rPr>
        <w:t xml:space="preserve"> </w:t>
      </w:r>
      <w:r>
        <w:t>температуры</w:t>
      </w:r>
      <w:r>
        <w:rPr>
          <w:spacing w:val="-5"/>
        </w:rPr>
        <w:t xml:space="preserve"> </w:t>
      </w:r>
      <w:r>
        <w:t>остывающей</w:t>
      </w:r>
      <w:r>
        <w:rPr>
          <w:spacing w:val="-5"/>
        </w:rPr>
        <w:t xml:space="preserve"> </w:t>
      </w:r>
      <w:r>
        <w:t>воды</w:t>
      </w:r>
      <w:r>
        <w:rPr>
          <w:spacing w:val="-13"/>
        </w:rPr>
        <w:t xml:space="preserve"> </w:t>
      </w:r>
      <w:r>
        <w:t>от</w:t>
      </w:r>
      <w:r>
        <w:rPr>
          <w:spacing w:val="-9"/>
        </w:rPr>
        <w:t xml:space="preserve"> </w:t>
      </w:r>
      <w:r>
        <w:t>времени. Исследование явления взаимодействия катушки с током и магнита.</w:t>
      </w:r>
    </w:p>
    <w:p w:rsidR="007B1D5A" w:rsidRDefault="00B147F9">
      <w:pPr>
        <w:pStyle w:val="a3"/>
        <w:ind w:right="4120" w:firstLine="0"/>
        <w:jc w:val="left"/>
      </w:pPr>
      <w:r>
        <w:t>Исследование явления электромагнитной индукции. Наблюдение</w:t>
      </w:r>
      <w:r>
        <w:rPr>
          <w:spacing w:val="-4"/>
        </w:rPr>
        <w:t xml:space="preserve"> </w:t>
      </w:r>
      <w:r>
        <w:t>явления</w:t>
      </w:r>
      <w:r>
        <w:rPr>
          <w:spacing w:val="-8"/>
        </w:rPr>
        <w:t xml:space="preserve"> </w:t>
      </w:r>
      <w:r>
        <w:t>отражения</w:t>
      </w:r>
      <w:r>
        <w:rPr>
          <w:spacing w:val="-8"/>
        </w:rPr>
        <w:t xml:space="preserve"> </w:t>
      </w:r>
      <w:r>
        <w:t>и</w:t>
      </w:r>
      <w:r>
        <w:rPr>
          <w:spacing w:val="-7"/>
        </w:rPr>
        <w:t xml:space="preserve"> </w:t>
      </w:r>
      <w:r>
        <w:t>преломления</w:t>
      </w:r>
      <w:r>
        <w:rPr>
          <w:spacing w:val="-8"/>
        </w:rPr>
        <w:t xml:space="preserve"> </w:t>
      </w:r>
      <w:r>
        <w:t>света. Наблюдение явления дисперсии.</w:t>
      </w:r>
    </w:p>
    <w:p w:rsidR="007B1D5A" w:rsidRDefault="00B147F9">
      <w:pPr>
        <w:pStyle w:val="a3"/>
        <w:spacing w:line="237" w:lineRule="auto"/>
        <w:ind w:right="855" w:firstLine="0"/>
        <w:jc w:val="left"/>
      </w:pPr>
      <w:r>
        <w:t>Обнаружение</w:t>
      </w:r>
      <w:r>
        <w:rPr>
          <w:spacing w:val="-5"/>
        </w:rPr>
        <w:t xml:space="preserve"> </w:t>
      </w:r>
      <w:r>
        <w:t>зависимости</w:t>
      </w:r>
      <w:r>
        <w:rPr>
          <w:spacing w:val="-3"/>
        </w:rPr>
        <w:t xml:space="preserve"> </w:t>
      </w:r>
      <w:r>
        <w:t>сопротивления</w:t>
      </w:r>
      <w:r>
        <w:rPr>
          <w:spacing w:val="-4"/>
        </w:rPr>
        <w:t xml:space="preserve"> </w:t>
      </w:r>
      <w:r>
        <w:t>проводника</w:t>
      </w:r>
      <w:r>
        <w:rPr>
          <w:spacing w:val="-9"/>
        </w:rPr>
        <w:t xml:space="preserve"> </w:t>
      </w:r>
      <w:r>
        <w:t>от</w:t>
      </w:r>
      <w:r>
        <w:rPr>
          <w:spacing w:val="-7"/>
        </w:rPr>
        <w:t xml:space="preserve"> </w:t>
      </w:r>
      <w:r>
        <w:t>его</w:t>
      </w:r>
      <w:r>
        <w:rPr>
          <w:spacing w:val="-4"/>
        </w:rPr>
        <w:t xml:space="preserve"> </w:t>
      </w:r>
      <w:r>
        <w:t>параметров</w:t>
      </w:r>
      <w:r>
        <w:rPr>
          <w:spacing w:val="-7"/>
        </w:rPr>
        <w:t xml:space="preserve"> </w:t>
      </w:r>
      <w:r>
        <w:t>и</w:t>
      </w:r>
      <w:r>
        <w:rPr>
          <w:spacing w:val="-7"/>
        </w:rPr>
        <w:t xml:space="preserve"> </w:t>
      </w:r>
      <w:r>
        <w:t>вещества. Исследование зависимости веса тела в жидкости от объема погруженной части.</w:t>
      </w:r>
    </w:p>
    <w:p w:rsidR="007B1D5A" w:rsidRDefault="00B147F9">
      <w:pPr>
        <w:pStyle w:val="a3"/>
        <w:ind w:right="855" w:firstLine="0"/>
        <w:jc w:val="left"/>
      </w:pPr>
      <w:r>
        <w:t>Исследование</w:t>
      </w:r>
      <w:r>
        <w:rPr>
          <w:spacing w:val="40"/>
        </w:rPr>
        <w:t xml:space="preserve"> </w:t>
      </w:r>
      <w:r>
        <w:t>зависимости</w:t>
      </w:r>
      <w:r>
        <w:rPr>
          <w:spacing w:val="40"/>
        </w:rPr>
        <w:t xml:space="preserve"> </w:t>
      </w:r>
      <w:r>
        <w:t>одной</w:t>
      </w:r>
      <w:r>
        <w:rPr>
          <w:spacing w:val="40"/>
        </w:rPr>
        <w:t xml:space="preserve"> </w:t>
      </w:r>
      <w:r>
        <w:t>физической</w:t>
      </w:r>
      <w:r>
        <w:rPr>
          <w:spacing w:val="40"/>
        </w:rPr>
        <w:t xml:space="preserve"> </w:t>
      </w:r>
      <w:r>
        <w:t>величины</w:t>
      </w:r>
      <w:r>
        <w:rPr>
          <w:spacing w:val="40"/>
        </w:rPr>
        <w:t xml:space="preserve"> </w:t>
      </w:r>
      <w:r>
        <w:t>от</w:t>
      </w:r>
      <w:r>
        <w:rPr>
          <w:spacing w:val="40"/>
        </w:rPr>
        <w:t xml:space="preserve"> </w:t>
      </w:r>
      <w:r>
        <w:t>другой</w:t>
      </w:r>
      <w:r>
        <w:rPr>
          <w:spacing w:val="40"/>
        </w:rPr>
        <w:t xml:space="preserve"> </w:t>
      </w:r>
      <w:r>
        <w:t>с</w:t>
      </w:r>
      <w:r>
        <w:rPr>
          <w:spacing w:val="40"/>
        </w:rPr>
        <w:t xml:space="preserve"> </w:t>
      </w:r>
      <w:r>
        <w:t>представлением</w:t>
      </w:r>
      <w:r>
        <w:rPr>
          <w:spacing w:val="80"/>
        </w:rPr>
        <w:t xml:space="preserve"> </w:t>
      </w:r>
      <w:r>
        <w:t>результатов в виде графика или таблицы.</w:t>
      </w:r>
    </w:p>
    <w:p w:rsidR="007B1D5A" w:rsidRDefault="00B147F9">
      <w:pPr>
        <w:pStyle w:val="a3"/>
        <w:spacing w:line="275" w:lineRule="exact"/>
        <w:ind w:firstLine="0"/>
        <w:jc w:val="left"/>
      </w:pPr>
      <w:r>
        <w:t>Исследование</w:t>
      </w:r>
      <w:r>
        <w:rPr>
          <w:spacing w:val="-2"/>
        </w:rPr>
        <w:t xml:space="preserve"> </w:t>
      </w:r>
      <w:r>
        <w:t>зависимости</w:t>
      </w:r>
      <w:r>
        <w:rPr>
          <w:spacing w:val="-3"/>
        </w:rPr>
        <w:t xml:space="preserve"> </w:t>
      </w:r>
      <w:r>
        <w:t>массы</w:t>
      </w:r>
      <w:r>
        <w:rPr>
          <w:spacing w:val="-7"/>
        </w:rPr>
        <w:t xml:space="preserve"> </w:t>
      </w:r>
      <w:r>
        <w:t>от</w:t>
      </w:r>
      <w:r>
        <w:rPr>
          <w:spacing w:val="-4"/>
        </w:rPr>
        <w:t xml:space="preserve"> </w:t>
      </w:r>
      <w:r>
        <w:rPr>
          <w:spacing w:val="-2"/>
        </w:rPr>
        <w:t>объема.</w:t>
      </w:r>
    </w:p>
    <w:p w:rsidR="007B1D5A" w:rsidRDefault="00B147F9">
      <w:pPr>
        <w:pStyle w:val="a3"/>
        <w:spacing w:line="242" w:lineRule="auto"/>
        <w:ind w:right="855" w:firstLine="0"/>
        <w:jc w:val="left"/>
      </w:pPr>
      <w:r>
        <w:t>Исследование</w:t>
      </w:r>
      <w:r>
        <w:rPr>
          <w:spacing w:val="80"/>
          <w:w w:val="150"/>
        </w:rPr>
        <w:t xml:space="preserve"> </w:t>
      </w:r>
      <w:r>
        <w:t>зависимости</w:t>
      </w:r>
      <w:r>
        <w:rPr>
          <w:spacing w:val="80"/>
          <w:w w:val="150"/>
        </w:rPr>
        <w:t xml:space="preserve"> </w:t>
      </w:r>
      <w:r>
        <w:t>пути</w:t>
      </w:r>
      <w:r>
        <w:rPr>
          <w:spacing w:val="80"/>
          <w:w w:val="150"/>
        </w:rPr>
        <w:t xml:space="preserve"> </w:t>
      </w:r>
      <w:r>
        <w:t>от</w:t>
      </w:r>
      <w:r>
        <w:rPr>
          <w:spacing w:val="80"/>
          <w:w w:val="150"/>
        </w:rPr>
        <w:t xml:space="preserve"> </w:t>
      </w:r>
      <w:r>
        <w:t>времени</w:t>
      </w:r>
      <w:r>
        <w:rPr>
          <w:spacing w:val="80"/>
          <w:w w:val="150"/>
        </w:rPr>
        <w:t xml:space="preserve"> </w:t>
      </w:r>
      <w:r>
        <w:t>при</w:t>
      </w:r>
      <w:r>
        <w:rPr>
          <w:spacing w:val="80"/>
          <w:w w:val="150"/>
        </w:rPr>
        <w:t xml:space="preserve"> </w:t>
      </w:r>
      <w:r>
        <w:t>равноускоренном</w:t>
      </w:r>
      <w:r>
        <w:rPr>
          <w:spacing w:val="80"/>
          <w:w w:val="150"/>
        </w:rPr>
        <w:t xml:space="preserve"> </w:t>
      </w:r>
      <w:r>
        <w:t>движении</w:t>
      </w:r>
      <w:r>
        <w:rPr>
          <w:spacing w:val="80"/>
          <w:w w:val="150"/>
        </w:rPr>
        <w:t xml:space="preserve"> </w:t>
      </w:r>
      <w:r>
        <w:t>без начальной скорости.</w:t>
      </w:r>
    </w:p>
    <w:p w:rsidR="007B1D5A" w:rsidRDefault="00B147F9">
      <w:pPr>
        <w:pStyle w:val="a3"/>
        <w:spacing w:line="242" w:lineRule="auto"/>
        <w:ind w:right="855" w:firstLine="0"/>
        <w:jc w:val="left"/>
      </w:pPr>
      <w:r>
        <w:t>Исследование</w:t>
      </w:r>
      <w:r>
        <w:rPr>
          <w:spacing w:val="-4"/>
        </w:rPr>
        <w:t xml:space="preserve"> </w:t>
      </w:r>
      <w:r>
        <w:t>зависимости</w:t>
      </w:r>
      <w:r>
        <w:rPr>
          <w:spacing w:val="-6"/>
        </w:rPr>
        <w:t xml:space="preserve"> </w:t>
      </w:r>
      <w:r>
        <w:t>скорости</w:t>
      </w:r>
      <w:r>
        <w:rPr>
          <w:spacing w:val="-7"/>
        </w:rPr>
        <w:t xml:space="preserve"> </w:t>
      </w:r>
      <w:r>
        <w:t>от</w:t>
      </w:r>
      <w:r>
        <w:rPr>
          <w:spacing w:val="-7"/>
        </w:rPr>
        <w:t xml:space="preserve"> </w:t>
      </w:r>
      <w:r>
        <w:t>времени</w:t>
      </w:r>
      <w:r>
        <w:rPr>
          <w:spacing w:val="-2"/>
        </w:rPr>
        <w:t xml:space="preserve"> </w:t>
      </w:r>
      <w:r>
        <w:t>и</w:t>
      </w:r>
      <w:r>
        <w:rPr>
          <w:spacing w:val="-7"/>
        </w:rPr>
        <w:t xml:space="preserve"> </w:t>
      </w:r>
      <w:r>
        <w:t>пути</w:t>
      </w:r>
      <w:r>
        <w:rPr>
          <w:spacing w:val="-2"/>
        </w:rPr>
        <w:t xml:space="preserve"> </w:t>
      </w:r>
      <w:r>
        <w:t>при</w:t>
      </w:r>
      <w:r>
        <w:rPr>
          <w:spacing w:val="-2"/>
        </w:rPr>
        <w:t xml:space="preserve"> </w:t>
      </w:r>
      <w:r>
        <w:t>равноускоренном</w:t>
      </w:r>
      <w:r>
        <w:rPr>
          <w:spacing w:val="-6"/>
        </w:rPr>
        <w:t xml:space="preserve"> </w:t>
      </w:r>
      <w:r>
        <w:t>движении. Исследование зависимости силы трения от силы давления.</w:t>
      </w:r>
    </w:p>
    <w:p w:rsidR="007B1D5A" w:rsidRDefault="00B147F9">
      <w:pPr>
        <w:pStyle w:val="a3"/>
        <w:spacing w:line="242" w:lineRule="auto"/>
        <w:ind w:right="2743" w:firstLine="0"/>
        <w:jc w:val="left"/>
      </w:pPr>
      <w:r>
        <w:t>Исследование зависимости деформации пружины от силы. Исследование</w:t>
      </w:r>
      <w:r>
        <w:rPr>
          <w:spacing w:val="-4"/>
        </w:rPr>
        <w:t xml:space="preserve"> </w:t>
      </w:r>
      <w:r>
        <w:t>зависимости</w:t>
      </w:r>
      <w:r>
        <w:rPr>
          <w:spacing w:val="-6"/>
        </w:rPr>
        <w:t xml:space="preserve"> </w:t>
      </w:r>
      <w:r>
        <w:t>периода</w:t>
      </w:r>
      <w:r>
        <w:rPr>
          <w:spacing w:val="-4"/>
        </w:rPr>
        <w:t xml:space="preserve"> </w:t>
      </w:r>
      <w:r>
        <w:t>колебаний</w:t>
      </w:r>
      <w:r>
        <w:rPr>
          <w:spacing w:val="-7"/>
        </w:rPr>
        <w:t xml:space="preserve"> </w:t>
      </w:r>
      <w:r>
        <w:t>груза</w:t>
      </w:r>
      <w:r>
        <w:rPr>
          <w:spacing w:val="-4"/>
        </w:rPr>
        <w:t xml:space="preserve"> </w:t>
      </w:r>
      <w:r>
        <w:t>на</w:t>
      </w:r>
      <w:r>
        <w:rPr>
          <w:spacing w:val="-4"/>
        </w:rPr>
        <w:t xml:space="preserve"> </w:t>
      </w:r>
      <w:r>
        <w:t>нити</w:t>
      </w:r>
      <w:r>
        <w:rPr>
          <w:spacing w:val="-6"/>
        </w:rPr>
        <w:t xml:space="preserve"> </w:t>
      </w:r>
      <w:r>
        <w:t>от</w:t>
      </w:r>
      <w:r>
        <w:rPr>
          <w:spacing w:val="-7"/>
        </w:rPr>
        <w:t xml:space="preserve"> </w:t>
      </w:r>
      <w:r>
        <w:t>длины.</w:t>
      </w:r>
    </w:p>
    <w:p w:rsidR="007B1D5A" w:rsidRDefault="00B147F9">
      <w:pPr>
        <w:pStyle w:val="a3"/>
        <w:spacing w:line="242" w:lineRule="auto"/>
        <w:ind w:right="855" w:firstLine="0"/>
        <w:jc w:val="left"/>
      </w:pPr>
      <w:r>
        <w:t>Исследование</w:t>
      </w:r>
      <w:r>
        <w:rPr>
          <w:spacing w:val="-3"/>
        </w:rPr>
        <w:t xml:space="preserve"> </w:t>
      </w:r>
      <w:r>
        <w:t>зависимости</w:t>
      </w:r>
      <w:r>
        <w:rPr>
          <w:spacing w:val="-5"/>
        </w:rPr>
        <w:t xml:space="preserve"> </w:t>
      </w:r>
      <w:r>
        <w:t>периода</w:t>
      </w:r>
      <w:r>
        <w:rPr>
          <w:spacing w:val="-3"/>
        </w:rPr>
        <w:t xml:space="preserve"> </w:t>
      </w:r>
      <w:r>
        <w:t>колебаний</w:t>
      </w:r>
      <w:r>
        <w:rPr>
          <w:spacing w:val="-6"/>
        </w:rPr>
        <w:t xml:space="preserve"> </w:t>
      </w:r>
      <w:r>
        <w:t>груза</w:t>
      </w:r>
      <w:r>
        <w:rPr>
          <w:spacing w:val="-3"/>
        </w:rPr>
        <w:t xml:space="preserve"> </w:t>
      </w:r>
      <w:r>
        <w:t>на</w:t>
      </w:r>
      <w:r>
        <w:rPr>
          <w:spacing w:val="-3"/>
        </w:rPr>
        <w:t xml:space="preserve"> </w:t>
      </w:r>
      <w:r>
        <w:t>пружине</w:t>
      </w:r>
      <w:r>
        <w:rPr>
          <w:spacing w:val="-3"/>
        </w:rPr>
        <w:t xml:space="preserve"> </w:t>
      </w:r>
      <w:r>
        <w:t>от</w:t>
      </w:r>
      <w:r>
        <w:rPr>
          <w:spacing w:val="-6"/>
        </w:rPr>
        <w:t xml:space="preserve"> </w:t>
      </w:r>
      <w:r>
        <w:t>жесткости</w:t>
      </w:r>
      <w:r>
        <w:rPr>
          <w:spacing w:val="-5"/>
        </w:rPr>
        <w:t xml:space="preserve"> </w:t>
      </w:r>
      <w:r>
        <w:t>и</w:t>
      </w:r>
      <w:r>
        <w:rPr>
          <w:spacing w:val="-6"/>
        </w:rPr>
        <w:t xml:space="preserve"> </w:t>
      </w:r>
      <w:r>
        <w:t>массы. Исследование зависимости силы тока через проводник от напряжения.</w:t>
      </w:r>
    </w:p>
    <w:p w:rsidR="007B1D5A" w:rsidRDefault="00B147F9">
      <w:pPr>
        <w:pStyle w:val="a3"/>
        <w:spacing w:line="242" w:lineRule="auto"/>
        <w:ind w:right="2241" w:firstLine="0"/>
        <w:jc w:val="left"/>
      </w:pPr>
      <w:r>
        <w:t>Исследование</w:t>
      </w:r>
      <w:r>
        <w:rPr>
          <w:spacing w:val="-4"/>
        </w:rPr>
        <w:t xml:space="preserve"> </w:t>
      </w:r>
      <w:r>
        <w:t>зависимости</w:t>
      </w:r>
      <w:r>
        <w:rPr>
          <w:spacing w:val="-6"/>
        </w:rPr>
        <w:t xml:space="preserve"> </w:t>
      </w:r>
      <w:r>
        <w:t>силы</w:t>
      </w:r>
      <w:r>
        <w:rPr>
          <w:spacing w:val="-6"/>
        </w:rPr>
        <w:t xml:space="preserve"> </w:t>
      </w:r>
      <w:r>
        <w:t>тока</w:t>
      </w:r>
      <w:r>
        <w:rPr>
          <w:spacing w:val="-4"/>
        </w:rPr>
        <w:t xml:space="preserve"> </w:t>
      </w:r>
      <w:r>
        <w:t>через</w:t>
      </w:r>
      <w:r>
        <w:rPr>
          <w:spacing w:val="-2"/>
        </w:rPr>
        <w:t xml:space="preserve"> </w:t>
      </w:r>
      <w:r>
        <w:t>лампочку</w:t>
      </w:r>
      <w:r>
        <w:rPr>
          <w:spacing w:val="-12"/>
        </w:rPr>
        <w:t xml:space="preserve"> </w:t>
      </w:r>
      <w:r>
        <w:t>от</w:t>
      </w:r>
      <w:r>
        <w:rPr>
          <w:spacing w:val="-7"/>
        </w:rPr>
        <w:t xml:space="preserve"> </w:t>
      </w:r>
      <w:r>
        <w:t>напряжения. Исследование зависимости угла преломления от угла падения.</w:t>
      </w:r>
    </w:p>
    <w:p w:rsidR="007B1D5A" w:rsidRDefault="00B147F9">
      <w:pPr>
        <w:pStyle w:val="a3"/>
        <w:spacing w:line="242" w:lineRule="auto"/>
        <w:ind w:right="855" w:firstLine="0"/>
        <w:jc w:val="left"/>
      </w:pPr>
      <w:r>
        <w:t>Проверка заданных предположений (прямые измерения физических величин и сравнение заданных соотношений между ними). Проверка гипотез</w:t>
      </w:r>
    </w:p>
    <w:p w:rsidR="007B1D5A" w:rsidRDefault="00B147F9">
      <w:pPr>
        <w:pStyle w:val="a3"/>
        <w:spacing w:line="242" w:lineRule="auto"/>
        <w:ind w:right="855" w:firstLine="0"/>
        <w:jc w:val="left"/>
      </w:pPr>
      <w:r>
        <w:t>Проверка</w:t>
      </w:r>
      <w:r>
        <w:rPr>
          <w:spacing w:val="78"/>
        </w:rPr>
        <w:t xml:space="preserve"> </w:t>
      </w:r>
      <w:r>
        <w:t>гипотезы</w:t>
      </w:r>
      <w:r>
        <w:rPr>
          <w:spacing w:val="72"/>
        </w:rPr>
        <w:t xml:space="preserve"> </w:t>
      </w:r>
      <w:r>
        <w:t>о</w:t>
      </w:r>
      <w:r>
        <w:rPr>
          <w:spacing w:val="80"/>
        </w:rPr>
        <w:t xml:space="preserve"> </w:t>
      </w:r>
      <w:r>
        <w:t>линейной</w:t>
      </w:r>
      <w:r>
        <w:rPr>
          <w:spacing w:val="80"/>
        </w:rPr>
        <w:t xml:space="preserve"> </w:t>
      </w:r>
      <w:r>
        <w:t>зависимости</w:t>
      </w:r>
      <w:r>
        <w:rPr>
          <w:spacing w:val="76"/>
        </w:rPr>
        <w:t xml:space="preserve"> </w:t>
      </w:r>
      <w:r>
        <w:t>длины</w:t>
      </w:r>
      <w:r>
        <w:rPr>
          <w:spacing w:val="80"/>
        </w:rPr>
        <w:t xml:space="preserve"> </w:t>
      </w:r>
      <w:r>
        <w:t>столбика</w:t>
      </w:r>
      <w:r>
        <w:rPr>
          <w:spacing w:val="78"/>
        </w:rPr>
        <w:t xml:space="preserve"> </w:t>
      </w:r>
      <w:r>
        <w:t>жидкости</w:t>
      </w:r>
      <w:r>
        <w:rPr>
          <w:spacing w:val="80"/>
        </w:rPr>
        <w:t xml:space="preserve"> </w:t>
      </w:r>
      <w:r>
        <w:t>в</w:t>
      </w:r>
      <w:r>
        <w:rPr>
          <w:spacing w:val="76"/>
        </w:rPr>
        <w:t xml:space="preserve"> </w:t>
      </w:r>
      <w:r>
        <w:t>трубке</w:t>
      </w:r>
      <w:r>
        <w:rPr>
          <w:spacing w:val="78"/>
        </w:rPr>
        <w:t xml:space="preserve"> </w:t>
      </w:r>
      <w:r>
        <w:t xml:space="preserve">от </w:t>
      </w:r>
      <w:r>
        <w:rPr>
          <w:spacing w:val="-2"/>
        </w:rPr>
        <w:t>температуры.</w:t>
      </w:r>
    </w:p>
    <w:p w:rsidR="007B1D5A" w:rsidRDefault="00B147F9">
      <w:pPr>
        <w:pStyle w:val="a3"/>
        <w:spacing w:line="242" w:lineRule="auto"/>
        <w:ind w:right="855" w:firstLine="0"/>
        <w:jc w:val="left"/>
      </w:pPr>
      <w:r>
        <w:t>Проверка</w:t>
      </w:r>
      <w:r>
        <w:rPr>
          <w:spacing w:val="80"/>
        </w:rPr>
        <w:t xml:space="preserve"> </w:t>
      </w:r>
      <w:r>
        <w:t>гипотезы</w:t>
      </w:r>
      <w:r>
        <w:rPr>
          <w:spacing w:val="80"/>
        </w:rPr>
        <w:t xml:space="preserve"> </w:t>
      </w:r>
      <w:r>
        <w:t>о</w:t>
      </w:r>
      <w:r>
        <w:rPr>
          <w:spacing w:val="80"/>
        </w:rPr>
        <w:t xml:space="preserve"> </w:t>
      </w:r>
      <w:r>
        <w:t>прямой</w:t>
      </w:r>
      <w:r>
        <w:rPr>
          <w:spacing w:val="80"/>
        </w:rPr>
        <w:t xml:space="preserve"> </w:t>
      </w:r>
      <w:r>
        <w:t>пропорциональности</w:t>
      </w:r>
      <w:r>
        <w:rPr>
          <w:spacing w:val="80"/>
        </w:rPr>
        <w:t xml:space="preserve"> </w:t>
      </w:r>
      <w:r>
        <w:t>скорости</w:t>
      </w:r>
      <w:r>
        <w:rPr>
          <w:spacing w:val="80"/>
        </w:rPr>
        <w:t xml:space="preserve"> </w:t>
      </w:r>
      <w:r>
        <w:t>при</w:t>
      </w:r>
      <w:r>
        <w:rPr>
          <w:spacing w:val="80"/>
        </w:rPr>
        <w:t xml:space="preserve"> </w:t>
      </w:r>
      <w:r>
        <w:t>равноускоренном</w:t>
      </w:r>
      <w:r>
        <w:rPr>
          <w:spacing w:val="80"/>
        </w:rPr>
        <w:t xml:space="preserve"> </w:t>
      </w:r>
      <w:r>
        <w:t>движении пройденному пути.</w:t>
      </w:r>
    </w:p>
    <w:p w:rsidR="007B1D5A" w:rsidRDefault="00B147F9">
      <w:pPr>
        <w:pStyle w:val="a3"/>
        <w:spacing w:line="242" w:lineRule="auto"/>
        <w:ind w:right="855" w:firstLine="0"/>
        <w:jc w:val="left"/>
      </w:pPr>
      <w:r>
        <w:t>Проверка гипотезы: при последовательно включенных лампочки и проводника или двух проводников напряжения складывать нельзя (можно).</w:t>
      </w:r>
    </w:p>
    <w:p w:rsidR="007B1D5A" w:rsidRDefault="00B147F9">
      <w:pPr>
        <w:pStyle w:val="a3"/>
        <w:ind w:right="1778" w:firstLine="0"/>
        <w:jc w:val="left"/>
      </w:pPr>
      <w:r>
        <w:t>Проверка</w:t>
      </w:r>
      <w:r>
        <w:rPr>
          <w:spacing w:val="-4"/>
        </w:rPr>
        <w:t xml:space="preserve"> </w:t>
      </w:r>
      <w:r>
        <w:t>правила</w:t>
      </w:r>
      <w:r>
        <w:rPr>
          <w:spacing w:val="-4"/>
        </w:rPr>
        <w:t xml:space="preserve"> </w:t>
      </w:r>
      <w:r>
        <w:t>сложения</w:t>
      </w:r>
      <w:r>
        <w:rPr>
          <w:spacing w:val="-7"/>
        </w:rPr>
        <w:t xml:space="preserve"> </w:t>
      </w:r>
      <w:r>
        <w:t>токов</w:t>
      </w:r>
      <w:r>
        <w:rPr>
          <w:spacing w:val="-2"/>
        </w:rPr>
        <w:t xml:space="preserve"> </w:t>
      </w:r>
      <w:r>
        <w:t>на</w:t>
      </w:r>
      <w:r>
        <w:rPr>
          <w:spacing w:val="-8"/>
        </w:rPr>
        <w:t xml:space="preserve"> </w:t>
      </w:r>
      <w:r>
        <w:t>двух</w:t>
      </w:r>
      <w:r>
        <w:rPr>
          <w:spacing w:val="-7"/>
        </w:rPr>
        <w:t xml:space="preserve"> </w:t>
      </w:r>
      <w:r>
        <w:t>параллельно</w:t>
      </w:r>
      <w:r>
        <w:rPr>
          <w:spacing w:val="-3"/>
        </w:rPr>
        <w:t xml:space="preserve"> </w:t>
      </w:r>
      <w:r>
        <w:t>включенных</w:t>
      </w:r>
      <w:r>
        <w:rPr>
          <w:spacing w:val="-7"/>
        </w:rPr>
        <w:t xml:space="preserve"> </w:t>
      </w:r>
      <w:r>
        <w:t>резисторов. Знакомство с техническими устройствами и их конструирование Конструирование наклонной плоскости с заданным значением КПД. Конструирование ареометра и испытание его работы.</w:t>
      </w:r>
    </w:p>
    <w:p w:rsidR="007B1D5A" w:rsidRDefault="00B147F9">
      <w:pPr>
        <w:pStyle w:val="a3"/>
        <w:spacing w:line="242" w:lineRule="auto"/>
        <w:ind w:right="2241" w:firstLine="0"/>
        <w:jc w:val="left"/>
      </w:pPr>
      <w:r>
        <w:t>Сборка</w:t>
      </w:r>
      <w:r>
        <w:rPr>
          <w:spacing w:val="-3"/>
        </w:rPr>
        <w:t xml:space="preserve"> </w:t>
      </w:r>
      <w:r>
        <w:t>электрической</w:t>
      </w:r>
      <w:r>
        <w:rPr>
          <w:spacing w:val="-2"/>
        </w:rPr>
        <w:t xml:space="preserve"> </w:t>
      </w:r>
      <w:r>
        <w:t>цепи</w:t>
      </w:r>
      <w:r>
        <w:rPr>
          <w:spacing w:val="-6"/>
        </w:rPr>
        <w:t xml:space="preserve"> </w:t>
      </w:r>
      <w:r>
        <w:t>и</w:t>
      </w:r>
      <w:r>
        <w:rPr>
          <w:spacing w:val="-6"/>
        </w:rPr>
        <w:t xml:space="preserve"> </w:t>
      </w:r>
      <w:r>
        <w:t>измерение</w:t>
      </w:r>
      <w:r>
        <w:rPr>
          <w:spacing w:val="-3"/>
        </w:rPr>
        <w:t xml:space="preserve"> </w:t>
      </w:r>
      <w:r>
        <w:t>силы</w:t>
      </w:r>
      <w:r>
        <w:rPr>
          <w:spacing w:val="-9"/>
        </w:rPr>
        <w:t xml:space="preserve"> </w:t>
      </w:r>
      <w:r>
        <w:t>тока</w:t>
      </w:r>
      <w:r>
        <w:rPr>
          <w:spacing w:val="-8"/>
        </w:rPr>
        <w:t xml:space="preserve"> </w:t>
      </w:r>
      <w:r>
        <w:t>в</w:t>
      </w:r>
      <w:r>
        <w:rPr>
          <w:spacing w:val="-2"/>
        </w:rPr>
        <w:t xml:space="preserve"> </w:t>
      </w:r>
      <w:r>
        <w:t>ее</w:t>
      </w:r>
      <w:r>
        <w:rPr>
          <w:spacing w:val="-3"/>
        </w:rPr>
        <w:t xml:space="preserve"> </w:t>
      </w:r>
      <w:r>
        <w:t>различных</w:t>
      </w:r>
      <w:r>
        <w:rPr>
          <w:spacing w:val="-7"/>
        </w:rPr>
        <w:t xml:space="preserve"> </w:t>
      </w:r>
      <w:r>
        <w:t>участках. Сборка электромагнита и испытание его действия.</w:t>
      </w:r>
    </w:p>
    <w:p w:rsidR="007B1D5A" w:rsidRDefault="00B147F9">
      <w:pPr>
        <w:pStyle w:val="a3"/>
        <w:spacing w:line="242" w:lineRule="auto"/>
        <w:ind w:right="2241" w:firstLine="0"/>
        <w:jc w:val="left"/>
      </w:pPr>
      <w:r>
        <w:t>Изучение</w:t>
      </w:r>
      <w:r>
        <w:rPr>
          <w:spacing w:val="-5"/>
        </w:rPr>
        <w:t xml:space="preserve"> </w:t>
      </w:r>
      <w:r>
        <w:t>электрического</w:t>
      </w:r>
      <w:r>
        <w:rPr>
          <w:spacing w:val="-1"/>
        </w:rPr>
        <w:t xml:space="preserve"> </w:t>
      </w:r>
      <w:r>
        <w:t>двигателя</w:t>
      </w:r>
      <w:r>
        <w:rPr>
          <w:spacing w:val="-9"/>
        </w:rPr>
        <w:t xml:space="preserve"> </w:t>
      </w:r>
      <w:r>
        <w:t>постоянного</w:t>
      </w:r>
      <w:r>
        <w:rPr>
          <w:spacing w:val="-4"/>
        </w:rPr>
        <w:t xml:space="preserve"> </w:t>
      </w:r>
      <w:r>
        <w:t>тока</w:t>
      </w:r>
      <w:r>
        <w:rPr>
          <w:spacing w:val="-10"/>
        </w:rPr>
        <w:t xml:space="preserve"> </w:t>
      </w:r>
      <w:r>
        <w:t>(на</w:t>
      </w:r>
      <w:r>
        <w:rPr>
          <w:spacing w:val="-5"/>
        </w:rPr>
        <w:t xml:space="preserve"> </w:t>
      </w:r>
      <w:r>
        <w:t>модели). Конструирование электродвигателя.</w:t>
      </w:r>
    </w:p>
    <w:p w:rsidR="007B1D5A" w:rsidRDefault="00B147F9">
      <w:pPr>
        <w:pStyle w:val="a3"/>
        <w:spacing w:line="271" w:lineRule="exact"/>
        <w:ind w:firstLine="0"/>
        <w:jc w:val="left"/>
      </w:pPr>
      <w:r>
        <w:t>Конструирование</w:t>
      </w:r>
      <w:r>
        <w:rPr>
          <w:spacing w:val="-9"/>
        </w:rPr>
        <w:t xml:space="preserve"> </w:t>
      </w:r>
      <w:r>
        <w:t>модели</w:t>
      </w:r>
      <w:r>
        <w:rPr>
          <w:spacing w:val="-1"/>
        </w:rPr>
        <w:t xml:space="preserve"> </w:t>
      </w:r>
      <w:r>
        <w:rPr>
          <w:spacing w:val="-2"/>
        </w:rPr>
        <w:t>телескопа.</w:t>
      </w:r>
    </w:p>
    <w:p w:rsidR="007B1D5A" w:rsidRDefault="00B147F9">
      <w:pPr>
        <w:pStyle w:val="a3"/>
        <w:ind w:right="2899" w:firstLine="0"/>
        <w:jc w:val="left"/>
      </w:pPr>
      <w:r>
        <w:t>Конструирование</w:t>
      </w:r>
      <w:r>
        <w:rPr>
          <w:spacing w:val="-11"/>
        </w:rPr>
        <w:t xml:space="preserve"> </w:t>
      </w:r>
      <w:r>
        <w:t>модели</w:t>
      </w:r>
      <w:r>
        <w:rPr>
          <w:spacing w:val="-5"/>
        </w:rPr>
        <w:t xml:space="preserve"> </w:t>
      </w:r>
      <w:r>
        <w:t>лодки</w:t>
      </w:r>
      <w:r>
        <w:rPr>
          <w:spacing w:val="-5"/>
        </w:rPr>
        <w:t xml:space="preserve"> </w:t>
      </w:r>
      <w:r>
        <w:t>с</w:t>
      </w:r>
      <w:r>
        <w:rPr>
          <w:spacing w:val="-7"/>
        </w:rPr>
        <w:t xml:space="preserve"> </w:t>
      </w:r>
      <w:r>
        <w:t>заданной</w:t>
      </w:r>
      <w:r>
        <w:rPr>
          <w:spacing w:val="-9"/>
        </w:rPr>
        <w:t xml:space="preserve"> </w:t>
      </w:r>
      <w:r>
        <w:t>грузоподъемностью. Оценка своего зрения и подбор очков.</w:t>
      </w:r>
    </w:p>
    <w:p w:rsidR="007B1D5A" w:rsidRDefault="00B147F9">
      <w:pPr>
        <w:pStyle w:val="a3"/>
        <w:spacing w:line="237" w:lineRule="auto"/>
        <w:ind w:right="5742" w:firstLine="0"/>
        <w:jc w:val="left"/>
      </w:pPr>
      <w:r>
        <w:t>Конструирование</w:t>
      </w:r>
      <w:r>
        <w:rPr>
          <w:spacing w:val="-15"/>
        </w:rPr>
        <w:t xml:space="preserve"> </w:t>
      </w:r>
      <w:r>
        <w:t>простейшего</w:t>
      </w:r>
      <w:r>
        <w:rPr>
          <w:spacing w:val="-15"/>
        </w:rPr>
        <w:t xml:space="preserve"> </w:t>
      </w:r>
      <w:r>
        <w:t>генератора. Изучение свойств изображения в линзах</w:t>
      </w:r>
    </w:p>
    <w:p w:rsidR="007B1D5A" w:rsidRDefault="00B147F9" w:rsidP="00E2415F">
      <w:pPr>
        <w:pStyle w:val="1"/>
        <w:numPr>
          <w:ilvl w:val="3"/>
          <w:numId w:val="49"/>
        </w:numPr>
        <w:tabs>
          <w:tab w:val="left" w:pos="1721"/>
        </w:tabs>
        <w:spacing w:before="232"/>
        <w:ind w:left="1721" w:hanging="901"/>
        <w:jc w:val="both"/>
      </w:pPr>
      <w:r>
        <w:t>Биология.</w:t>
      </w:r>
      <w:r>
        <w:rPr>
          <w:spacing w:val="-5"/>
        </w:rPr>
        <w:t xml:space="preserve"> </w:t>
      </w:r>
      <w:r>
        <w:t>Живые</w:t>
      </w:r>
      <w:r>
        <w:rPr>
          <w:spacing w:val="-3"/>
        </w:rPr>
        <w:t xml:space="preserve"> </w:t>
      </w:r>
      <w:r>
        <w:rPr>
          <w:spacing w:val="-2"/>
        </w:rPr>
        <w:t>организмы</w:t>
      </w:r>
    </w:p>
    <w:p w:rsidR="007B1D5A" w:rsidRDefault="00B147F9">
      <w:pPr>
        <w:pStyle w:val="2"/>
        <w:spacing w:before="2" w:line="273" w:lineRule="exact"/>
      </w:pPr>
      <w:r>
        <w:t>Биология</w:t>
      </w:r>
      <w:r>
        <w:rPr>
          <w:spacing w:val="2"/>
        </w:rPr>
        <w:t xml:space="preserve"> </w:t>
      </w:r>
      <w:r>
        <w:t>–</w:t>
      </w:r>
      <w:r>
        <w:rPr>
          <w:spacing w:val="-3"/>
        </w:rPr>
        <w:t xml:space="preserve"> </w:t>
      </w:r>
      <w:r>
        <w:t>наука о</w:t>
      </w:r>
      <w:r>
        <w:rPr>
          <w:spacing w:val="-4"/>
        </w:rPr>
        <w:t xml:space="preserve"> </w:t>
      </w:r>
      <w:r>
        <w:t>живых</w:t>
      </w:r>
      <w:r>
        <w:rPr>
          <w:spacing w:val="-4"/>
        </w:rPr>
        <w:t xml:space="preserve"> </w:t>
      </w:r>
      <w:r>
        <w:rPr>
          <w:spacing w:val="-2"/>
        </w:rPr>
        <w:t>организмах.</w:t>
      </w:r>
    </w:p>
    <w:p w:rsidR="007B1D5A" w:rsidRDefault="00B147F9">
      <w:pPr>
        <w:pStyle w:val="a3"/>
        <w:ind w:right="852" w:firstLine="0"/>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8" w:firstLine="0"/>
      </w:pPr>
      <w:r>
        <w:lastRenderedPageBreak/>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7B1D5A" w:rsidRDefault="00B147F9">
      <w:pPr>
        <w:pStyle w:val="2"/>
        <w:spacing w:before="8" w:line="273" w:lineRule="exact"/>
      </w:pPr>
      <w:r>
        <w:t>Клеточное</w:t>
      </w:r>
      <w:r>
        <w:rPr>
          <w:spacing w:val="-4"/>
        </w:rPr>
        <w:t xml:space="preserve"> </w:t>
      </w:r>
      <w:r>
        <w:t>строение</w:t>
      </w:r>
      <w:r>
        <w:rPr>
          <w:spacing w:val="1"/>
        </w:rPr>
        <w:t xml:space="preserve"> </w:t>
      </w:r>
      <w:r>
        <w:rPr>
          <w:spacing w:val="-2"/>
        </w:rPr>
        <w:t>организмов.</w:t>
      </w:r>
    </w:p>
    <w:p w:rsidR="007B1D5A" w:rsidRDefault="00B147F9">
      <w:pPr>
        <w:pStyle w:val="a3"/>
        <w:ind w:right="855" w:firstLine="0"/>
      </w:pPr>
      <w:r>
        <w:t>Клетка–основа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7B1D5A" w:rsidRDefault="00B147F9">
      <w:pPr>
        <w:pStyle w:val="a3"/>
        <w:spacing w:line="275" w:lineRule="exact"/>
        <w:ind w:firstLine="0"/>
      </w:pPr>
      <w:r>
        <w:t>Многообразие</w:t>
      </w:r>
      <w:r>
        <w:rPr>
          <w:spacing w:val="-6"/>
        </w:rPr>
        <w:t xml:space="preserve"> </w:t>
      </w:r>
      <w:r>
        <w:rPr>
          <w:spacing w:val="-2"/>
        </w:rPr>
        <w:t>организмов.</w:t>
      </w:r>
    </w:p>
    <w:p w:rsidR="007B1D5A" w:rsidRDefault="00B147F9">
      <w:pPr>
        <w:pStyle w:val="a3"/>
        <w:ind w:right="847" w:firstLine="0"/>
      </w:pPr>
      <w: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B1D5A" w:rsidRDefault="00B147F9">
      <w:pPr>
        <w:pStyle w:val="2"/>
        <w:spacing w:before="5" w:line="272" w:lineRule="exact"/>
      </w:pPr>
      <w:r>
        <w:t xml:space="preserve">Среды </w:t>
      </w:r>
      <w:r>
        <w:rPr>
          <w:spacing w:val="-2"/>
        </w:rPr>
        <w:t>жизни.</w:t>
      </w:r>
    </w:p>
    <w:p w:rsidR="007B1D5A" w:rsidRDefault="00B147F9">
      <w:pPr>
        <w:pStyle w:val="a3"/>
        <w:ind w:right="846" w:firstLine="0"/>
      </w:pPr>
      <w:r>
        <w:t>Среда обитания. Факторы среды обитания. Места обитания. Приспособления организмов</w:t>
      </w:r>
      <w:r>
        <w:rPr>
          <w:spacing w:val="40"/>
        </w:rPr>
        <w:t xml:space="preserve"> </w:t>
      </w:r>
      <w:r>
        <w:t>к</w:t>
      </w:r>
      <w:r>
        <w:rPr>
          <w:spacing w:val="-3"/>
        </w:rPr>
        <w:t xml:space="preserve"> </w:t>
      </w:r>
      <w:r>
        <w:t>жизни</w:t>
      </w:r>
      <w:r>
        <w:rPr>
          <w:spacing w:val="-5"/>
        </w:rPr>
        <w:t xml:space="preserve"> </w:t>
      </w:r>
      <w:r>
        <w:t>в наземно-воздушной среде. Приспособления</w:t>
      </w:r>
      <w:r>
        <w:rPr>
          <w:spacing w:val="-1"/>
        </w:rPr>
        <w:t xml:space="preserve"> </w:t>
      </w:r>
      <w:r>
        <w:t>организмов к</w:t>
      </w:r>
      <w:r>
        <w:rPr>
          <w:spacing w:val="-3"/>
        </w:rPr>
        <w:t xml:space="preserve"> </w:t>
      </w:r>
      <w:r>
        <w:t>жизни</w:t>
      </w:r>
      <w:r>
        <w:rPr>
          <w:spacing w:val="-5"/>
        </w:rPr>
        <w:t xml:space="preserve"> </w:t>
      </w:r>
      <w:r>
        <w:t>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7B1D5A" w:rsidRDefault="00B147F9">
      <w:pPr>
        <w:pStyle w:val="2"/>
        <w:spacing w:before="2"/>
      </w:pPr>
      <w:r>
        <w:t>Царство</w:t>
      </w:r>
      <w:r>
        <w:rPr>
          <w:spacing w:val="-1"/>
        </w:rPr>
        <w:t xml:space="preserve"> </w:t>
      </w:r>
      <w:r>
        <w:rPr>
          <w:spacing w:val="-2"/>
        </w:rPr>
        <w:t>Растения.</w:t>
      </w:r>
    </w:p>
    <w:p w:rsidR="007B1D5A" w:rsidRDefault="00B147F9">
      <w:pPr>
        <w:pStyle w:val="a3"/>
        <w:ind w:right="842" w:firstLine="0"/>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w:t>
      </w:r>
      <w:r>
        <w:rPr>
          <w:spacing w:val="-1"/>
        </w:rPr>
        <w:t xml:space="preserve"> </w:t>
      </w:r>
      <w:r>
        <w:t>обитания растений. Среды обитания растений. Сезонные явления в жизни растений.</w:t>
      </w:r>
    </w:p>
    <w:p w:rsidR="007B1D5A" w:rsidRDefault="00B147F9">
      <w:pPr>
        <w:pStyle w:val="a3"/>
        <w:spacing w:line="274" w:lineRule="exact"/>
        <w:ind w:firstLine="0"/>
      </w:pPr>
      <w:r>
        <w:t>Органы</w:t>
      </w:r>
      <w:r>
        <w:rPr>
          <w:spacing w:val="-7"/>
        </w:rPr>
        <w:t xml:space="preserve"> </w:t>
      </w:r>
      <w:r>
        <w:t>цветкового</w:t>
      </w:r>
      <w:r>
        <w:rPr>
          <w:spacing w:val="1"/>
        </w:rPr>
        <w:t xml:space="preserve"> </w:t>
      </w:r>
      <w:r>
        <w:rPr>
          <w:spacing w:val="-2"/>
        </w:rPr>
        <w:t>растения.</w:t>
      </w:r>
    </w:p>
    <w:p w:rsidR="007B1D5A" w:rsidRDefault="00B147F9">
      <w:pPr>
        <w:pStyle w:val="a3"/>
        <w:spacing w:before="2"/>
        <w:ind w:right="840" w:firstLine="0"/>
      </w:pPr>
      <w: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w:t>
      </w:r>
      <w:r>
        <w:rPr>
          <w:spacing w:val="40"/>
        </w:rPr>
        <w:t xml:space="preserve"> </w:t>
      </w:r>
      <w:r>
        <w:t>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B1D5A" w:rsidRDefault="00B147F9">
      <w:pPr>
        <w:pStyle w:val="a3"/>
        <w:spacing w:line="275" w:lineRule="exact"/>
        <w:ind w:firstLine="0"/>
      </w:pPr>
      <w:r>
        <w:t>Микроскопическое</w:t>
      </w:r>
      <w:r>
        <w:rPr>
          <w:spacing w:val="-4"/>
        </w:rPr>
        <w:t xml:space="preserve"> </w:t>
      </w:r>
      <w:r>
        <w:t>строение</w:t>
      </w:r>
      <w:r>
        <w:rPr>
          <w:spacing w:val="-7"/>
        </w:rPr>
        <w:t xml:space="preserve"> </w:t>
      </w:r>
      <w:r>
        <w:rPr>
          <w:spacing w:val="-2"/>
        </w:rPr>
        <w:t>растений.</w:t>
      </w:r>
    </w:p>
    <w:p w:rsidR="007B1D5A" w:rsidRDefault="00B147F9">
      <w:pPr>
        <w:pStyle w:val="a3"/>
        <w:ind w:right="848" w:firstLine="0"/>
      </w:pPr>
      <w: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w:t>
      </w:r>
      <w:r>
        <w:rPr>
          <w:spacing w:val="-2"/>
        </w:rPr>
        <w:t>листа.</w:t>
      </w:r>
    </w:p>
    <w:p w:rsidR="007B1D5A" w:rsidRDefault="00B147F9">
      <w:pPr>
        <w:pStyle w:val="a3"/>
        <w:spacing w:before="1" w:line="275" w:lineRule="exact"/>
        <w:ind w:firstLine="0"/>
      </w:pPr>
      <w:r>
        <w:t>Жизнедеятельность</w:t>
      </w:r>
      <w:r>
        <w:rPr>
          <w:spacing w:val="-7"/>
        </w:rPr>
        <w:t xml:space="preserve"> </w:t>
      </w:r>
      <w:r>
        <w:t>цветковых</w:t>
      </w:r>
      <w:r>
        <w:rPr>
          <w:spacing w:val="-8"/>
        </w:rPr>
        <w:t xml:space="preserve"> </w:t>
      </w:r>
      <w:r>
        <w:rPr>
          <w:spacing w:val="-2"/>
        </w:rPr>
        <w:t>растений.</w:t>
      </w:r>
    </w:p>
    <w:p w:rsidR="007B1D5A" w:rsidRDefault="00B147F9">
      <w:pPr>
        <w:pStyle w:val="a3"/>
        <w:ind w:right="850" w:firstLine="0"/>
      </w:pPr>
      <w: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7B1D5A" w:rsidRDefault="00B147F9">
      <w:pPr>
        <w:pStyle w:val="a3"/>
        <w:ind w:firstLine="0"/>
      </w:pPr>
      <w:r>
        <w:t>Многообразие</w:t>
      </w:r>
      <w:r>
        <w:rPr>
          <w:spacing w:val="-1"/>
        </w:rPr>
        <w:t xml:space="preserve"> </w:t>
      </w:r>
      <w:r>
        <w:rPr>
          <w:spacing w:val="-2"/>
        </w:rPr>
        <w:t>растений.</w:t>
      </w:r>
    </w:p>
    <w:p w:rsidR="007B1D5A" w:rsidRDefault="00B147F9">
      <w:pPr>
        <w:pStyle w:val="a3"/>
        <w:spacing w:before="2"/>
        <w:ind w:right="841" w:firstLine="0"/>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w:t>
      </w:r>
      <w:r>
        <w:rPr>
          <w:spacing w:val="40"/>
        </w:rPr>
        <w:t xml:space="preserve"> </w:t>
      </w:r>
      <w:r>
        <w:t>Классы Однодольные и Двудольные. Многообразие цветковых растений. Меры профилактики заболеваний, вызываемых растениями.</w:t>
      </w:r>
    </w:p>
    <w:p w:rsidR="007B1D5A" w:rsidRDefault="00B147F9">
      <w:pPr>
        <w:pStyle w:val="2"/>
        <w:spacing w:before="6" w:line="272" w:lineRule="exact"/>
      </w:pPr>
      <w:r>
        <w:t>Царство</w:t>
      </w:r>
      <w:r>
        <w:rPr>
          <w:spacing w:val="4"/>
        </w:rPr>
        <w:t xml:space="preserve"> </w:t>
      </w:r>
      <w:r>
        <w:rPr>
          <w:spacing w:val="-2"/>
        </w:rPr>
        <w:t>Бактерии.</w:t>
      </w:r>
    </w:p>
    <w:p w:rsidR="007B1D5A" w:rsidRDefault="00B147F9">
      <w:pPr>
        <w:pStyle w:val="a3"/>
        <w:ind w:right="855" w:firstLine="0"/>
      </w:pPr>
      <w:r>
        <w:t xml:space="preserve">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w:t>
      </w:r>
      <w:r>
        <w:rPr>
          <w:spacing w:val="-2"/>
        </w:rPr>
        <w:t>Пастера.</w:t>
      </w:r>
    </w:p>
    <w:p w:rsidR="007B1D5A" w:rsidRDefault="00B147F9">
      <w:pPr>
        <w:pStyle w:val="2"/>
        <w:spacing w:before="4" w:line="240" w:lineRule="auto"/>
      </w:pPr>
      <w:r>
        <w:t>Царство</w:t>
      </w:r>
      <w:r>
        <w:rPr>
          <w:spacing w:val="4"/>
        </w:rPr>
        <w:t xml:space="preserve"> </w:t>
      </w:r>
      <w:r>
        <w:rPr>
          <w:spacing w:val="-2"/>
        </w:rPr>
        <w:t>Грибы.</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9" w:firstLine="0"/>
      </w:pPr>
      <w:r>
        <w:lastRenderedPageBreak/>
        <w:t>Отличительные</w:t>
      </w:r>
      <w:r>
        <w:rPr>
          <w:spacing w:val="-1"/>
        </w:rPr>
        <w:t xml:space="preserve"> </w:t>
      </w:r>
      <w:r>
        <w:t>особенности грибов. Многообразие грибов. Роль грибов в природе, жизни человека. Грибы-паразиты. Съедобные</w:t>
      </w:r>
      <w:r>
        <w:rPr>
          <w:spacing w:val="-2"/>
        </w:rPr>
        <w:t xml:space="preserve"> </w:t>
      </w:r>
      <w:r>
        <w:t>и ядовитые грибы. Первая</w:t>
      </w:r>
      <w:r>
        <w:rPr>
          <w:spacing w:val="-1"/>
        </w:rPr>
        <w:t xml:space="preserve"> </w:t>
      </w:r>
      <w:r>
        <w:t>помощь</w:t>
      </w:r>
      <w:r>
        <w:rPr>
          <w:spacing w:val="-1"/>
        </w:rPr>
        <w:t xml:space="preserve"> </w:t>
      </w:r>
      <w:r>
        <w:t>при</w:t>
      </w:r>
      <w:r>
        <w:rPr>
          <w:spacing w:val="-1"/>
        </w:rPr>
        <w:t xml:space="preserve"> </w:t>
      </w:r>
      <w:r>
        <w:t>отравлении грибами. Меры профилактики заболеваний, вызываемых грибами. Лишайники, их роль в природе и жизни человека.</w:t>
      </w:r>
    </w:p>
    <w:p w:rsidR="007B1D5A" w:rsidRDefault="00B147F9">
      <w:pPr>
        <w:pStyle w:val="2"/>
        <w:spacing w:before="6"/>
      </w:pPr>
      <w:r>
        <w:t>Царство</w:t>
      </w:r>
      <w:r>
        <w:rPr>
          <w:spacing w:val="4"/>
        </w:rPr>
        <w:t xml:space="preserve"> </w:t>
      </w:r>
      <w:r>
        <w:rPr>
          <w:spacing w:val="-2"/>
        </w:rPr>
        <w:t>Животные.</w:t>
      </w:r>
    </w:p>
    <w:p w:rsidR="007B1D5A" w:rsidRDefault="00B147F9">
      <w:pPr>
        <w:pStyle w:val="a3"/>
        <w:ind w:right="849" w:firstLine="0"/>
      </w:pPr>
      <w:r>
        <w:t>Общее знакомство с животными. Животные ткани, органы и системы органов животных. Организм животного как биосистема.</w:t>
      </w:r>
      <w:r>
        <w:rPr>
          <w:spacing w:val="40"/>
        </w:rPr>
        <w:t xml:space="preserve"> </w:t>
      </w:r>
      <w: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B1D5A" w:rsidRDefault="00B147F9">
      <w:pPr>
        <w:pStyle w:val="a3"/>
        <w:spacing w:line="274" w:lineRule="exact"/>
        <w:ind w:firstLine="0"/>
      </w:pPr>
      <w:r>
        <w:t>Одноклеточные</w:t>
      </w:r>
      <w:r>
        <w:rPr>
          <w:spacing w:val="-9"/>
        </w:rPr>
        <w:t xml:space="preserve"> </w:t>
      </w:r>
      <w:r>
        <w:t>животные,</w:t>
      </w:r>
      <w:r>
        <w:rPr>
          <w:spacing w:val="-1"/>
        </w:rPr>
        <w:t xml:space="preserve"> </w:t>
      </w:r>
      <w:r>
        <w:t>или</w:t>
      </w:r>
      <w:r>
        <w:rPr>
          <w:spacing w:val="-2"/>
        </w:rPr>
        <w:t xml:space="preserve"> Простейшие.</w:t>
      </w:r>
    </w:p>
    <w:p w:rsidR="007B1D5A" w:rsidRDefault="00B147F9">
      <w:pPr>
        <w:pStyle w:val="a3"/>
        <w:spacing w:before="1"/>
        <w:ind w:right="850" w:firstLine="0"/>
      </w:pPr>
      <w:r>
        <w:t xml:space="preserve">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w:t>
      </w:r>
      <w:r>
        <w:rPr>
          <w:spacing w:val="-2"/>
        </w:rPr>
        <w:t>животными.</w:t>
      </w:r>
    </w:p>
    <w:p w:rsidR="007B1D5A" w:rsidRDefault="00B147F9">
      <w:pPr>
        <w:pStyle w:val="a3"/>
        <w:spacing w:line="275" w:lineRule="exact"/>
        <w:ind w:firstLine="0"/>
      </w:pPr>
      <w:r>
        <w:t>Тип</w:t>
      </w:r>
      <w:r>
        <w:rPr>
          <w:spacing w:val="4"/>
        </w:rPr>
        <w:t xml:space="preserve"> </w:t>
      </w:r>
      <w:r>
        <w:rPr>
          <w:spacing w:val="-2"/>
        </w:rPr>
        <w:t>Кишечнополостные.</w:t>
      </w:r>
    </w:p>
    <w:p w:rsidR="007B1D5A" w:rsidRDefault="00B147F9">
      <w:pPr>
        <w:pStyle w:val="a3"/>
        <w:ind w:right="851" w:firstLine="0"/>
      </w:pPr>
      <w:r>
        <w:t>Многоклеточные животные. Общая характеристика типа Кишечнополостные. Регенерация.</w:t>
      </w:r>
      <w:r>
        <w:rPr>
          <w:spacing w:val="-1"/>
        </w:rPr>
        <w:t xml:space="preserve"> </w:t>
      </w:r>
      <w:r>
        <w:t>Происхождение</w:t>
      </w:r>
      <w:r>
        <w:rPr>
          <w:spacing w:val="-4"/>
        </w:rPr>
        <w:t xml:space="preserve"> </w:t>
      </w:r>
      <w:r>
        <w:t>кишечнополостных.</w:t>
      </w:r>
      <w:r>
        <w:rPr>
          <w:spacing w:val="-1"/>
        </w:rPr>
        <w:t xml:space="preserve"> </w:t>
      </w:r>
      <w:r>
        <w:t>Значение</w:t>
      </w:r>
      <w:r>
        <w:rPr>
          <w:spacing w:val="-4"/>
        </w:rPr>
        <w:t xml:space="preserve"> </w:t>
      </w:r>
      <w:r>
        <w:t>кишечнополостных</w:t>
      </w:r>
      <w:r>
        <w:rPr>
          <w:spacing w:val="-7"/>
        </w:rPr>
        <w:t xml:space="preserve"> </w:t>
      </w:r>
      <w:r>
        <w:t>в</w:t>
      </w:r>
      <w:r>
        <w:rPr>
          <w:spacing w:val="-2"/>
        </w:rPr>
        <w:t xml:space="preserve"> </w:t>
      </w:r>
      <w:r>
        <w:t>природе и жизни человека.</w:t>
      </w:r>
    </w:p>
    <w:p w:rsidR="007B1D5A" w:rsidRDefault="00B147F9">
      <w:pPr>
        <w:pStyle w:val="a3"/>
        <w:spacing w:before="2" w:line="275" w:lineRule="exact"/>
        <w:ind w:firstLine="0"/>
      </w:pPr>
      <w:r>
        <w:t xml:space="preserve">Типы </w:t>
      </w:r>
      <w:r>
        <w:rPr>
          <w:spacing w:val="-2"/>
        </w:rPr>
        <w:t>червей.</w:t>
      </w:r>
    </w:p>
    <w:p w:rsidR="007B1D5A" w:rsidRDefault="00B147F9">
      <w:pPr>
        <w:pStyle w:val="a3"/>
        <w:ind w:right="848" w:firstLine="0"/>
      </w:pPr>
      <w: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7B1D5A" w:rsidRDefault="00B147F9">
      <w:pPr>
        <w:pStyle w:val="a3"/>
        <w:ind w:firstLine="0"/>
      </w:pPr>
      <w:r>
        <w:t>Тип</w:t>
      </w:r>
      <w:r>
        <w:rPr>
          <w:spacing w:val="4"/>
        </w:rPr>
        <w:t xml:space="preserve"> </w:t>
      </w:r>
      <w:r>
        <w:rPr>
          <w:spacing w:val="-2"/>
        </w:rPr>
        <w:t>Моллюски.</w:t>
      </w:r>
    </w:p>
    <w:p w:rsidR="007B1D5A" w:rsidRDefault="00B147F9">
      <w:pPr>
        <w:pStyle w:val="a3"/>
        <w:spacing w:before="4" w:line="237" w:lineRule="auto"/>
        <w:ind w:right="852" w:firstLine="0"/>
      </w:pPr>
      <w:r>
        <w:t>Общая характеристика типа Моллюски. Многообразие моллюсков. Происхождение моллюсков и их значение в природе и жизни человека.</w:t>
      </w:r>
    </w:p>
    <w:p w:rsidR="007B1D5A" w:rsidRDefault="00B147F9">
      <w:pPr>
        <w:pStyle w:val="a3"/>
        <w:spacing w:before="3" w:line="275" w:lineRule="exact"/>
        <w:ind w:firstLine="0"/>
      </w:pPr>
      <w:r>
        <w:t>Тип</w:t>
      </w:r>
      <w:r>
        <w:rPr>
          <w:spacing w:val="-1"/>
        </w:rPr>
        <w:t xml:space="preserve"> </w:t>
      </w:r>
      <w:r>
        <w:rPr>
          <w:spacing w:val="-2"/>
        </w:rPr>
        <w:t>Членистоногие.</w:t>
      </w:r>
    </w:p>
    <w:p w:rsidR="007B1D5A" w:rsidRDefault="00B147F9">
      <w:pPr>
        <w:pStyle w:val="a3"/>
        <w:spacing w:line="242" w:lineRule="auto"/>
        <w:ind w:right="848" w:firstLine="0"/>
      </w:pPr>
      <w:r>
        <w:t>Общая характеристика типа Членистоногие. Среды жизни. Происхождение членистоногих. Охрана членистоногих.</w:t>
      </w:r>
    </w:p>
    <w:p w:rsidR="007B1D5A" w:rsidRDefault="00B147F9">
      <w:pPr>
        <w:pStyle w:val="a3"/>
        <w:spacing w:line="242" w:lineRule="auto"/>
        <w:ind w:right="855" w:firstLine="0"/>
      </w:pPr>
      <w:r>
        <w:t>Класс Ракообразные. Особенности строения и жизнедеятельности ракообразных, их значение в природе и жизни человека.</w:t>
      </w:r>
    </w:p>
    <w:p w:rsidR="007B1D5A" w:rsidRDefault="00B147F9">
      <w:pPr>
        <w:pStyle w:val="a3"/>
        <w:ind w:right="844" w:firstLine="0"/>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7B1D5A" w:rsidRDefault="00B147F9">
      <w:pPr>
        <w:pStyle w:val="a3"/>
        <w:ind w:right="849" w:firstLine="0"/>
      </w:pPr>
      <w: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7B1D5A" w:rsidRDefault="00B147F9">
      <w:pPr>
        <w:pStyle w:val="a3"/>
        <w:spacing w:line="275" w:lineRule="exact"/>
        <w:ind w:firstLine="0"/>
      </w:pPr>
      <w:r>
        <w:t>Тип</w:t>
      </w:r>
      <w:r>
        <w:rPr>
          <w:spacing w:val="4"/>
        </w:rPr>
        <w:t xml:space="preserve"> </w:t>
      </w:r>
      <w:r>
        <w:rPr>
          <w:spacing w:val="-2"/>
        </w:rPr>
        <w:t>Хордовые.</w:t>
      </w:r>
    </w:p>
    <w:p w:rsidR="007B1D5A" w:rsidRDefault="00B147F9">
      <w:pPr>
        <w:pStyle w:val="a3"/>
        <w:ind w:right="850" w:firstLine="0"/>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w:t>
      </w:r>
      <w:r>
        <w:rPr>
          <w:spacing w:val="-6"/>
        </w:rPr>
        <w:t xml:space="preserve"> </w:t>
      </w:r>
      <w:r>
        <w:t>рыб</w:t>
      </w:r>
      <w:r>
        <w:rPr>
          <w:spacing w:val="-8"/>
        </w:rPr>
        <w:t xml:space="preserve"> </w:t>
      </w:r>
      <w:r>
        <w:t>в</w:t>
      </w:r>
      <w:r>
        <w:rPr>
          <w:spacing w:val="-1"/>
        </w:rPr>
        <w:t xml:space="preserve"> </w:t>
      </w:r>
      <w:r>
        <w:t>природе. Основные</w:t>
      </w:r>
      <w:r>
        <w:rPr>
          <w:spacing w:val="-2"/>
        </w:rPr>
        <w:t xml:space="preserve"> </w:t>
      </w:r>
      <w:r>
        <w:t>систематические</w:t>
      </w:r>
      <w:r>
        <w:rPr>
          <w:spacing w:val="-2"/>
        </w:rPr>
        <w:t xml:space="preserve"> </w:t>
      </w:r>
      <w:r>
        <w:t>группы</w:t>
      </w:r>
      <w:r>
        <w:rPr>
          <w:spacing w:val="-1"/>
        </w:rPr>
        <w:t xml:space="preserve"> </w:t>
      </w:r>
      <w:r>
        <w:t>рыб.</w:t>
      </w:r>
      <w:r>
        <w:rPr>
          <w:spacing w:val="-4"/>
        </w:rPr>
        <w:t xml:space="preserve"> </w:t>
      </w:r>
      <w:r>
        <w:t>Значение</w:t>
      </w:r>
      <w:r>
        <w:rPr>
          <w:spacing w:val="-2"/>
        </w:rPr>
        <w:t xml:space="preserve"> </w:t>
      </w:r>
      <w:r>
        <w:t>рыб</w:t>
      </w:r>
      <w:r>
        <w:rPr>
          <w:spacing w:val="-8"/>
        </w:rPr>
        <w:t xml:space="preserve"> </w:t>
      </w:r>
      <w:r>
        <w:t>в</w:t>
      </w:r>
      <w:r>
        <w:rPr>
          <w:spacing w:val="-1"/>
        </w:rPr>
        <w:t xml:space="preserve"> </w:t>
      </w:r>
      <w:r>
        <w:t>природе и жизни человека. Рыбоводство и охрана рыбных запасов.</w:t>
      </w:r>
    </w:p>
    <w:p w:rsidR="007B1D5A" w:rsidRDefault="00B147F9">
      <w:pPr>
        <w:pStyle w:val="a3"/>
        <w:ind w:right="844" w:firstLine="0"/>
      </w:pPr>
      <w: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w:t>
      </w:r>
      <w:r>
        <w:rPr>
          <w:spacing w:val="73"/>
          <w:w w:val="150"/>
        </w:rPr>
        <w:t xml:space="preserve">  </w:t>
      </w:r>
      <w:r>
        <w:t>строение</w:t>
      </w:r>
      <w:r>
        <w:rPr>
          <w:spacing w:val="70"/>
          <w:w w:val="150"/>
        </w:rPr>
        <w:t xml:space="preserve">  </w:t>
      </w:r>
      <w:r>
        <w:t>земноводных.</w:t>
      </w:r>
      <w:r>
        <w:rPr>
          <w:spacing w:val="72"/>
          <w:w w:val="150"/>
        </w:rPr>
        <w:t xml:space="preserve">  </w:t>
      </w:r>
      <w:r>
        <w:t>Размножение</w:t>
      </w:r>
      <w:r>
        <w:rPr>
          <w:spacing w:val="70"/>
          <w:w w:val="150"/>
        </w:rPr>
        <w:t xml:space="preserve">  </w:t>
      </w:r>
      <w:r>
        <w:t>и</w:t>
      </w:r>
      <w:r>
        <w:rPr>
          <w:spacing w:val="71"/>
          <w:w w:val="150"/>
        </w:rPr>
        <w:t xml:space="preserve">  </w:t>
      </w:r>
      <w:r>
        <w:t>развитие</w:t>
      </w:r>
      <w:r>
        <w:rPr>
          <w:spacing w:val="70"/>
          <w:w w:val="150"/>
        </w:rPr>
        <w:t xml:space="preserve">  </w:t>
      </w:r>
      <w:r>
        <w:t>земноводных.</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46" w:firstLine="0"/>
      </w:pPr>
      <w:r>
        <w:lastRenderedPageBreak/>
        <w:t>Происхождение земноводных. Многообразие современных земноводных и их охрана. Значение земноводных в природе и жизни человека.</w:t>
      </w:r>
    </w:p>
    <w:p w:rsidR="007B1D5A" w:rsidRDefault="00B147F9">
      <w:pPr>
        <w:pStyle w:val="a3"/>
        <w:ind w:right="852" w:firstLine="0"/>
      </w:pPr>
      <w: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w:t>
      </w:r>
    </w:p>
    <w:p w:rsidR="007B1D5A" w:rsidRDefault="00B147F9">
      <w:pPr>
        <w:pStyle w:val="a3"/>
        <w:ind w:right="850" w:firstLine="0"/>
      </w:pPr>
      <w: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7B1D5A" w:rsidRDefault="00B147F9">
      <w:pPr>
        <w:pStyle w:val="a3"/>
        <w:ind w:right="840" w:firstLine="0"/>
      </w:pPr>
      <w: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w:t>
      </w:r>
      <w:r>
        <w:rPr>
          <w:spacing w:val="40"/>
        </w:rPr>
        <w:t xml:space="preserve"> </w:t>
      </w:r>
      <w:r>
        <w:t>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7B1D5A" w:rsidRDefault="00B147F9">
      <w:pPr>
        <w:pStyle w:val="2"/>
        <w:spacing w:before="2"/>
      </w:pPr>
      <w:r>
        <w:t>Человек</w:t>
      </w:r>
      <w:r>
        <w:rPr>
          <w:spacing w:val="-3"/>
        </w:rPr>
        <w:t xml:space="preserve"> </w:t>
      </w:r>
      <w:r>
        <w:t>и</w:t>
      </w:r>
      <w:r>
        <w:rPr>
          <w:spacing w:val="-1"/>
        </w:rPr>
        <w:t xml:space="preserve"> </w:t>
      </w:r>
      <w:r>
        <w:t>его</w:t>
      </w:r>
      <w:r>
        <w:rPr>
          <w:spacing w:val="-1"/>
        </w:rPr>
        <w:t xml:space="preserve"> </w:t>
      </w:r>
      <w:r>
        <w:rPr>
          <w:spacing w:val="-2"/>
        </w:rPr>
        <w:t>здоровье.</w:t>
      </w:r>
    </w:p>
    <w:p w:rsidR="007B1D5A" w:rsidRDefault="00B147F9">
      <w:pPr>
        <w:pStyle w:val="a3"/>
        <w:spacing w:line="274" w:lineRule="exact"/>
        <w:ind w:firstLine="0"/>
      </w:pPr>
      <w:r>
        <w:t>Введение</w:t>
      </w:r>
      <w:r>
        <w:rPr>
          <w:spacing w:val="-4"/>
        </w:rPr>
        <w:t xml:space="preserve"> </w:t>
      </w:r>
      <w:r>
        <w:t>в</w:t>
      </w:r>
      <w:r>
        <w:rPr>
          <w:spacing w:val="-2"/>
        </w:rPr>
        <w:t xml:space="preserve"> </w:t>
      </w:r>
      <w:r>
        <w:t>науки о</w:t>
      </w:r>
      <w:r>
        <w:rPr>
          <w:spacing w:val="2"/>
        </w:rPr>
        <w:t xml:space="preserve"> </w:t>
      </w:r>
      <w:r>
        <w:rPr>
          <w:spacing w:val="-2"/>
        </w:rPr>
        <w:t>человеке.</w:t>
      </w:r>
    </w:p>
    <w:p w:rsidR="007B1D5A" w:rsidRDefault="00B147F9">
      <w:pPr>
        <w:pStyle w:val="a3"/>
        <w:ind w:right="852" w:firstLine="0"/>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B1D5A" w:rsidRDefault="00B147F9">
      <w:pPr>
        <w:pStyle w:val="a3"/>
        <w:ind w:firstLine="0"/>
      </w:pPr>
      <w:r>
        <w:t>Общие</w:t>
      </w:r>
      <w:r>
        <w:rPr>
          <w:spacing w:val="1"/>
        </w:rPr>
        <w:t xml:space="preserve"> </w:t>
      </w:r>
      <w:r>
        <w:t>свойства</w:t>
      </w:r>
      <w:r>
        <w:rPr>
          <w:spacing w:val="-9"/>
        </w:rPr>
        <w:t xml:space="preserve"> </w:t>
      </w:r>
      <w:r>
        <w:t>организма</w:t>
      </w:r>
      <w:r>
        <w:rPr>
          <w:spacing w:val="1"/>
        </w:rPr>
        <w:t xml:space="preserve"> </w:t>
      </w:r>
      <w:r>
        <w:rPr>
          <w:spacing w:val="-2"/>
        </w:rPr>
        <w:t>человека.</w:t>
      </w:r>
    </w:p>
    <w:p w:rsidR="007B1D5A" w:rsidRDefault="00B147F9">
      <w:pPr>
        <w:pStyle w:val="a3"/>
        <w:spacing w:before="2"/>
        <w:ind w:right="846" w:firstLine="0"/>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7B1D5A" w:rsidRDefault="00B147F9">
      <w:pPr>
        <w:pStyle w:val="a3"/>
        <w:spacing w:before="1" w:line="275" w:lineRule="exact"/>
        <w:ind w:firstLine="0"/>
      </w:pPr>
      <w:r>
        <w:t>Нейрогуморальная</w:t>
      </w:r>
      <w:r>
        <w:rPr>
          <w:spacing w:val="-6"/>
        </w:rPr>
        <w:t xml:space="preserve"> </w:t>
      </w:r>
      <w:r>
        <w:t>регуляция</w:t>
      </w:r>
      <w:r>
        <w:rPr>
          <w:spacing w:val="-6"/>
        </w:rPr>
        <w:t xml:space="preserve"> </w:t>
      </w:r>
      <w:r>
        <w:t>функций</w:t>
      </w:r>
      <w:r>
        <w:rPr>
          <w:spacing w:val="-9"/>
        </w:rPr>
        <w:t xml:space="preserve"> </w:t>
      </w:r>
      <w:r>
        <w:rPr>
          <w:spacing w:val="-2"/>
        </w:rPr>
        <w:t>организма.</w:t>
      </w:r>
    </w:p>
    <w:p w:rsidR="007B1D5A" w:rsidRDefault="00B147F9">
      <w:pPr>
        <w:pStyle w:val="a3"/>
        <w:ind w:right="855" w:firstLine="0"/>
        <w:jc w:val="left"/>
      </w:pPr>
      <w: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 нервы,</w:t>
      </w:r>
      <w:r>
        <w:rPr>
          <w:spacing w:val="40"/>
        </w:rPr>
        <w:t xml:space="preserve"> </w:t>
      </w:r>
      <w:r>
        <w:t>нервные</w:t>
      </w:r>
      <w:r>
        <w:rPr>
          <w:spacing w:val="40"/>
        </w:rPr>
        <w:t xml:space="preserve"> </w:t>
      </w:r>
      <w:r>
        <w:t>узлы.</w:t>
      </w:r>
      <w:r>
        <w:rPr>
          <w:spacing w:val="40"/>
        </w:rPr>
        <w:t xml:space="preserve"> </w:t>
      </w:r>
      <w:r>
        <w:t>Рефлекторный</w:t>
      </w:r>
      <w:r>
        <w:rPr>
          <w:spacing w:val="40"/>
        </w:rPr>
        <w:t xml:space="preserve"> </w:t>
      </w:r>
      <w:r>
        <w:t>принцип</w:t>
      </w:r>
      <w:r>
        <w:rPr>
          <w:spacing w:val="40"/>
        </w:rPr>
        <w:t xml:space="preserve"> </w:t>
      </w:r>
      <w:r>
        <w:t>работы</w:t>
      </w:r>
      <w:r>
        <w:rPr>
          <w:spacing w:val="40"/>
        </w:rPr>
        <w:t xml:space="preserve"> </w:t>
      </w:r>
      <w:r>
        <w:t>нервной</w:t>
      </w:r>
      <w:r>
        <w:rPr>
          <w:spacing w:val="40"/>
        </w:rPr>
        <w:t xml:space="preserve"> </w:t>
      </w:r>
      <w:r>
        <w:t>системы.</w:t>
      </w:r>
      <w:r>
        <w:rPr>
          <w:spacing w:val="40"/>
        </w:rPr>
        <w:t xml:space="preserve"> </w:t>
      </w:r>
      <w:r>
        <w:t>Рефлекторная дуга.</w:t>
      </w:r>
      <w:r>
        <w:rPr>
          <w:spacing w:val="30"/>
        </w:rPr>
        <w:t xml:space="preserve"> </w:t>
      </w:r>
      <w:r>
        <w:t>Спинной мозг.</w:t>
      </w:r>
      <w:r>
        <w:rPr>
          <w:spacing w:val="30"/>
        </w:rPr>
        <w:t xml:space="preserve"> </w:t>
      </w:r>
      <w:r>
        <w:t>Головной мозг.</w:t>
      </w:r>
      <w:r>
        <w:rPr>
          <w:spacing w:val="30"/>
        </w:rPr>
        <w:t xml:space="preserve"> </w:t>
      </w:r>
      <w:r>
        <w:t>Большие полушария головного мозга.</w:t>
      </w:r>
      <w:r>
        <w:rPr>
          <w:spacing w:val="30"/>
        </w:rPr>
        <w:t xml:space="preserve"> </w:t>
      </w:r>
      <w:r>
        <w:t>Особенности развития</w:t>
      </w:r>
      <w:r>
        <w:rPr>
          <w:spacing w:val="80"/>
        </w:rPr>
        <w:t xml:space="preserve"> </w:t>
      </w:r>
      <w:r>
        <w:t>головного</w:t>
      </w:r>
      <w:r>
        <w:rPr>
          <w:spacing w:val="80"/>
        </w:rPr>
        <w:t xml:space="preserve"> </w:t>
      </w:r>
      <w:r>
        <w:t>мозга</w:t>
      </w:r>
      <w:r>
        <w:rPr>
          <w:spacing w:val="80"/>
        </w:rPr>
        <w:t xml:space="preserve"> </w:t>
      </w:r>
      <w:r>
        <w:t>человека</w:t>
      </w:r>
      <w:r>
        <w:rPr>
          <w:spacing w:val="80"/>
        </w:rPr>
        <w:t xml:space="preserve"> </w:t>
      </w:r>
      <w:r>
        <w:t>и</w:t>
      </w:r>
      <w:r>
        <w:rPr>
          <w:spacing w:val="80"/>
        </w:rPr>
        <w:t xml:space="preserve"> </w:t>
      </w:r>
      <w:r>
        <w:t>его</w:t>
      </w:r>
      <w:r>
        <w:rPr>
          <w:spacing w:val="80"/>
        </w:rPr>
        <w:t xml:space="preserve"> </w:t>
      </w:r>
      <w:r>
        <w:t>функциональная</w:t>
      </w:r>
      <w:r>
        <w:rPr>
          <w:spacing w:val="80"/>
        </w:rPr>
        <w:t xml:space="preserve"> </w:t>
      </w:r>
      <w:r>
        <w:t>асимметрия.</w:t>
      </w:r>
      <w:r>
        <w:rPr>
          <w:spacing w:val="80"/>
        </w:rPr>
        <w:t xml:space="preserve"> </w:t>
      </w:r>
      <w:r>
        <w:t>Нарушения деятельности нервной системы и их предупреждение.</w:t>
      </w:r>
    </w:p>
    <w:p w:rsidR="007B1D5A" w:rsidRDefault="00B147F9">
      <w:pPr>
        <w:pStyle w:val="a3"/>
        <w:ind w:right="856" w:firstLine="0"/>
      </w:pPr>
      <w: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7B1D5A" w:rsidRDefault="00B147F9">
      <w:pPr>
        <w:pStyle w:val="2"/>
        <w:spacing w:before="5"/>
      </w:pPr>
      <w:r>
        <w:t>Опора</w:t>
      </w:r>
      <w:r>
        <w:rPr>
          <w:spacing w:val="2"/>
        </w:rPr>
        <w:t xml:space="preserve"> </w:t>
      </w:r>
      <w:r>
        <w:t>и</w:t>
      </w:r>
      <w:r>
        <w:rPr>
          <w:spacing w:val="-2"/>
        </w:rPr>
        <w:t xml:space="preserve"> движение.</w:t>
      </w:r>
    </w:p>
    <w:p w:rsidR="007B1D5A" w:rsidRDefault="00B147F9">
      <w:pPr>
        <w:pStyle w:val="a3"/>
        <w:ind w:right="848" w:firstLine="0"/>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w:t>
      </w:r>
      <w:r>
        <w:rPr>
          <w:spacing w:val="78"/>
          <w:w w:val="150"/>
        </w:rPr>
        <w:t xml:space="preserve"> </w:t>
      </w:r>
      <w:r>
        <w:t>жизни</w:t>
      </w:r>
      <w:r>
        <w:rPr>
          <w:spacing w:val="80"/>
          <w:w w:val="150"/>
        </w:rPr>
        <w:t xml:space="preserve"> </w:t>
      </w:r>
      <w:r>
        <w:t>на</w:t>
      </w:r>
      <w:r>
        <w:rPr>
          <w:spacing w:val="78"/>
          <w:w w:val="150"/>
        </w:rPr>
        <w:t xml:space="preserve"> </w:t>
      </w:r>
      <w:r>
        <w:t>развитие</w:t>
      </w:r>
      <w:r>
        <w:rPr>
          <w:spacing w:val="78"/>
          <w:w w:val="150"/>
        </w:rPr>
        <w:t xml:space="preserve"> </w:t>
      </w:r>
      <w:r>
        <w:t>скелета.</w:t>
      </w:r>
      <w:r>
        <w:rPr>
          <w:spacing w:val="80"/>
          <w:w w:val="150"/>
        </w:rPr>
        <w:t xml:space="preserve"> </w:t>
      </w:r>
      <w:r>
        <w:t>Мышцы</w:t>
      </w:r>
      <w:r>
        <w:rPr>
          <w:spacing w:val="80"/>
          <w:w w:val="150"/>
        </w:rPr>
        <w:t xml:space="preserve"> </w:t>
      </w:r>
      <w:r>
        <w:t>и</w:t>
      </w:r>
      <w:r>
        <w:rPr>
          <w:spacing w:val="80"/>
          <w:w w:val="150"/>
        </w:rPr>
        <w:t xml:space="preserve"> </w:t>
      </w:r>
      <w:r>
        <w:t>их</w:t>
      </w:r>
      <w:r>
        <w:rPr>
          <w:spacing w:val="74"/>
          <w:w w:val="150"/>
        </w:rPr>
        <w:t xml:space="preserve"> </w:t>
      </w:r>
      <w:r>
        <w:t>функции.</w:t>
      </w:r>
      <w:r>
        <w:rPr>
          <w:spacing w:val="80"/>
          <w:w w:val="150"/>
        </w:rPr>
        <w:t xml:space="preserve"> </w:t>
      </w:r>
      <w:r>
        <w:t>Значение</w:t>
      </w:r>
      <w:r>
        <w:rPr>
          <w:spacing w:val="78"/>
          <w:w w:val="150"/>
        </w:rPr>
        <w:t xml:space="preserve"> </w:t>
      </w:r>
      <w:r>
        <w:t>физических</w:t>
      </w:r>
    </w:p>
    <w:p w:rsidR="007B1D5A" w:rsidRDefault="007B1D5A">
      <w:pPr>
        <w:sectPr w:rsidR="007B1D5A">
          <w:pgSz w:w="11910" w:h="16840"/>
          <w:pgMar w:top="1040" w:right="0" w:bottom="1180" w:left="880" w:header="0" w:footer="968" w:gutter="0"/>
          <w:cols w:space="720"/>
        </w:sectPr>
      </w:pPr>
    </w:p>
    <w:p w:rsidR="007B1D5A" w:rsidRDefault="00B147F9">
      <w:pPr>
        <w:pStyle w:val="a3"/>
        <w:tabs>
          <w:tab w:val="left" w:pos="2354"/>
          <w:tab w:val="left" w:pos="2978"/>
          <w:tab w:val="left" w:pos="4546"/>
          <w:tab w:val="left" w:pos="6320"/>
          <w:tab w:val="left" w:pos="7357"/>
          <w:tab w:val="left" w:pos="7760"/>
          <w:tab w:val="left" w:pos="8723"/>
        </w:tabs>
        <w:spacing w:before="66" w:line="242" w:lineRule="auto"/>
        <w:ind w:right="852" w:firstLine="0"/>
        <w:jc w:val="left"/>
        <w:rPr>
          <w:b/>
          <w:i/>
        </w:rPr>
      </w:pPr>
      <w:r>
        <w:rPr>
          <w:spacing w:val="-2"/>
        </w:rPr>
        <w:lastRenderedPageBreak/>
        <w:t>упражнений</w:t>
      </w:r>
      <w:r>
        <w:tab/>
      </w:r>
      <w:r>
        <w:rPr>
          <w:spacing w:val="-4"/>
        </w:rPr>
        <w:t>для</w:t>
      </w:r>
      <w:r>
        <w:tab/>
      </w:r>
      <w:r>
        <w:rPr>
          <w:spacing w:val="-2"/>
        </w:rPr>
        <w:t>правильного</w:t>
      </w:r>
      <w:r>
        <w:tab/>
      </w:r>
      <w:r>
        <w:rPr>
          <w:spacing w:val="-2"/>
        </w:rPr>
        <w:t>формирования</w:t>
      </w:r>
      <w:r>
        <w:tab/>
      </w:r>
      <w:r>
        <w:rPr>
          <w:spacing w:val="-2"/>
        </w:rPr>
        <w:t>скелета</w:t>
      </w:r>
      <w:r>
        <w:tab/>
      </w:r>
      <w:r>
        <w:rPr>
          <w:spacing w:val="-10"/>
        </w:rPr>
        <w:t>и</w:t>
      </w:r>
      <w:r>
        <w:tab/>
      </w:r>
      <w:r>
        <w:rPr>
          <w:spacing w:val="-2"/>
        </w:rPr>
        <w:t>мышц.</w:t>
      </w:r>
      <w:r>
        <w:tab/>
      </w:r>
      <w:r>
        <w:rPr>
          <w:spacing w:val="-2"/>
        </w:rPr>
        <w:t xml:space="preserve">Гиподинамия. </w:t>
      </w:r>
      <w:r>
        <w:t>Профилактика травматизма. Первая помощь при травмах</w:t>
      </w:r>
      <w:r>
        <w:rPr>
          <w:spacing w:val="-2"/>
        </w:rPr>
        <w:t xml:space="preserve"> </w:t>
      </w:r>
      <w:r>
        <w:t xml:space="preserve">опорно-двигательного аппарата. </w:t>
      </w:r>
      <w:r>
        <w:rPr>
          <w:b/>
          <w:i/>
        </w:rPr>
        <w:t>Кровь и кровообращение.</w:t>
      </w:r>
    </w:p>
    <w:p w:rsidR="007B1D5A" w:rsidRDefault="00B147F9">
      <w:pPr>
        <w:pStyle w:val="a3"/>
        <w:ind w:right="843" w:firstLine="0"/>
      </w:pPr>
      <w:r>
        <w:t>Функции крови и лимфы. Поддержание</w:t>
      </w:r>
      <w:r>
        <w:rPr>
          <w:spacing w:val="-1"/>
        </w:rPr>
        <w:t xml:space="preserve"> </w:t>
      </w:r>
      <w:r>
        <w:t>постоянства</w:t>
      </w:r>
      <w:r>
        <w:rPr>
          <w:spacing w:val="-1"/>
        </w:rPr>
        <w:t xml:space="preserve"> </w:t>
      </w:r>
      <w:r>
        <w:t>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7B1D5A" w:rsidRDefault="00B147F9">
      <w:pPr>
        <w:pStyle w:val="2"/>
        <w:jc w:val="left"/>
      </w:pPr>
      <w:r>
        <w:rPr>
          <w:spacing w:val="-2"/>
        </w:rPr>
        <w:t>Дыхание.</w:t>
      </w:r>
    </w:p>
    <w:p w:rsidR="007B1D5A" w:rsidRDefault="00B147F9">
      <w:pPr>
        <w:pStyle w:val="a3"/>
        <w:ind w:right="847" w:firstLine="0"/>
      </w:pPr>
      <w:r>
        <w:t>Дыхательная система: строение и функции. Этапы дыхания. Легочные</w:t>
      </w:r>
      <w:r>
        <w:rPr>
          <w:spacing w:val="-4"/>
        </w:rPr>
        <w:t xml:space="preserve"> </w:t>
      </w:r>
      <w:r>
        <w:t>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B1D5A" w:rsidRDefault="00B147F9">
      <w:pPr>
        <w:pStyle w:val="2"/>
        <w:jc w:val="left"/>
      </w:pPr>
      <w:r>
        <w:rPr>
          <w:spacing w:val="-2"/>
        </w:rPr>
        <w:t>Пищеварение.</w:t>
      </w:r>
    </w:p>
    <w:p w:rsidR="007B1D5A" w:rsidRDefault="00B147F9">
      <w:pPr>
        <w:pStyle w:val="a3"/>
        <w:ind w:right="847" w:firstLine="0"/>
      </w:pPr>
      <w: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w:t>
      </w:r>
      <w:r>
        <w:rPr>
          <w:spacing w:val="-2"/>
        </w:rPr>
        <w:t xml:space="preserve"> </w:t>
      </w:r>
      <w:r>
        <w:t>в тонком кишечнике. Роль печени и поджелудочной железы в пищеварении. Всасывание питательных веществ. Особенности пищеварения в толстом кишечнике.</w:t>
      </w:r>
      <w:r>
        <w:rPr>
          <w:spacing w:val="40"/>
        </w:rPr>
        <w:t xml:space="preserve"> </w:t>
      </w:r>
      <w:r>
        <w:t>Вклад Павлова И. П. в изучение пищеварения. Гигиена питания, предотвращение желудочно-кишечных заболеваний.</w:t>
      </w:r>
    </w:p>
    <w:p w:rsidR="007B1D5A" w:rsidRDefault="00B147F9">
      <w:pPr>
        <w:pStyle w:val="2"/>
        <w:spacing w:before="2"/>
      </w:pPr>
      <w:r>
        <w:t>Обмен</w:t>
      </w:r>
      <w:r>
        <w:rPr>
          <w:spacing w:val="1"/>
        </w:rPr>
        <w:t xml:space="preserve"> </w:t>
      </w:r>
      <w:r>
        <w:t>веществ</w:t>
      </w:r>
      <w:r>
        <w:rPr>
          <w:spacing w:val="-1"/>
        </w:rPr>
        <w:t xml:space="preserve"> </w:t>
      </w:r>
      <w:r>
        <w:t>и</w:t>
      </w:r>
      <w:r>
        <w:rPr>
          <w:spacing w:val="-3"/>
        </w:rPr>
        <w:t xml:space="preserve"> </w:t>
      </w:r>
      <w:r>
        <w:rPr>
          <w:spacing w:val="-2"/>
        </w:rPr>
        <w:t>энергии.</w:t>
      </w:r>
    </w:p>
    <w:p w:rsidR="007B1D5A" w:rsidRDefault="00B147F9">
      <w:pPr>
        <w:pStyle w:val="a3"/>
        <w:ind w:right="849" w:firstLine="0"/>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7B1D5A" w:rsidRDefault="00B147F9">
      <w:pPr>
        <w:pStyle w:val="a3"/>
        <w:ind w:right="856" w:firstLine="0"/>
      </w:pPr>
      <w: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B1D5A" w:rsidRDefault="00B147F9">
      <w:pPr>
        <w:pStyle w:val="2"/>
        <w:spacing w:before="2"/>
        <w:jc w:val="left"/>
      </w:pPr>
      <w:r>
        <w:rPr>
          <w:spacing w:val="-2"/>
        </w:rPr>
        <w:t>Выделение.</w:t>
      </w:r>
    </w:p>
    <w:p w:rsidR="007B1D5A" w:rsidRDefault="00B147F9">
      <w:pPr>
        <w:pStyle w:val="a3"/>
        <w:ind w:right="850" w:firstLine="0"/>
      </w:pPr>
      <w: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w:t>
      </w:r>
      <w:r>
        <w:rPr>
          <w:spacing w:val="-2"/>
        </w:rPr>
        <w:t>предупреждения.</w:t>
      </w:r>
    </w:p>
    <w:p w:rsidR="007B1D5A" w:rsidRDefault="00B147F9">
      <w:pPr>
        <w:pStyle w:val="2"/>
        <w:spacing w:before="2"/>
      </w:pPr>
      <w:r>
        <w:t>Размножение</w:t>
      </w:r>
      <w:r>
        <w:rPr>
          <w:spacing w:val="-2"/>
        </w:rPr>
        <w:t xml:space="preserve"> </w:t>
      </w:r>
      <w:r>
        <w:t>и</w:t>
      </w:r>
      <w:r>
        <w:rPr>
          <w:spacing w:val="-4"/>
        </w:rPr>
        <w:t xml:space="preserve"> </w:t>
      </w:r>
      <w:r>
        <w:rPr>
          <w:spacing w:val="-2"/>
        </w:rPr>
        <w:t>развитие.</w:t>
      </w:r>
    </w:p>
    <w:p w:rsidR="007B1D5A" w:rsidRDefault="00B147F9">
      <w:pPr>
        <w:pStyle w:val="a3"/>
        <w:ind w:right="846" w:firstLine="0"/>
      </w:pPr>
      <w:r>
        <w:t>Половая</w:t>
      </w:r>
      <w:r>
        <w:rPr>
          <w:spacing w:val="-7"/>
        </w:rPr>
        <w:t xml:space="preserve"> </w:t>
      </w:r>
      <w:r>
        <w:t>система:</w:t>
      </w:r>
      <w:r>
        <w:rPr>
          <w:spacing w:val="-3"/>
        </w:rPr>
        <w:t xml:space="preserve"> </w:t>
      </w:r>
      <w:r>
        <w:t>строение</w:t>
      </w:r>
      <w:r>
        <w:rPr>
          <w:spacing w:val="-4"/>
        </w:rPr>
        <w:t xml:space="preserve"> </w:t>
      </w:r>
      <w:r>
        <w:t>и</w:t>
      </w:r>
      <w:r>
        <w:rPr>
          <w:spacing w:val="-6"/>
        </w:rPr>
        <w:t xml:space="preserve"> </w:t>
      </w:r>
      <w:r>
        <w:t>функции.</w:t>
      </w:r>
      <w:r>
        <w:rPr>
          <w:spacing w:val="-1"/>
        </w:rPr>
        <w:t xml:space="preserve"> </w:t>
      </w:r>
      <w:r>
        <w:t>Оплодотворение</w:t>
      </w:r>
      <w:r>
        <w:rPr>
          <w:spacing w:val="-4"/>
        </w:rPr>
        <w:t xml:space="preserve"> </w:t>
      </w:r>
      <w:r>
        <w:t>и</w:t>
      </w:r>
      <w:r>
        <w:rPr>
          <w:spacing w:val="-6"/>
        </w:rPr>
        <w:t xml:space="preserve"> </w:t>
      </w:r>
      <w:r>
        <w:t>внутриутробное</w:t>
      </w:r>
      <w:r>
        <w:rPr>
          <w:spacing w:val="-4"/>
        </w:rPr>
        <w:t xml:space="preserve"> </w:t>
      </w:r>
      <w:r>
        <w:t>развитие.</w:t>
      </w:r>
      <w:r>
        <w:rPr>
          <w:spacing w:val="-1"/>
        </w:rPr>
        <w:t xml:space="preserve"> </w:t>
      </w:r>
      <w:r>
        <w:t>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7B1D5A" w:rsidRDefault="00B147F9">
      <w:pPr>
        <w:pStyle w:val="a3"/>
        <w:spacing w:line="274" w:lineRule="exact"/>
        <w:ind w:firstLine="0"/>
      </w:pPr>
      <w:r>
        <w:t>Сенсорные</w:t>
      </w:r>
      <w:r>
        <w:rPr>
          <w:spacing w:val="-5"/>
        </w:rPr>
        <w:t xml:space="preserve"> </w:t>
      </w:r>
      <w:r>
        <w:t>системы</w:t>
      </w:r>
      <w:r>
        <w:rPr>
          <w:spacing w:val="-1"/>
        </w:rPr>
        <w:t xml:space="preserve"> </w:t>
      </w:r>
      <w:r>
        <w:rPr>
          <w:spacing w:val="-2"/>
        </w:rPr>
        <w:t>(анализаторы).</w:t>
      </w:r>
    </w:p>
    <w:p w:rsidR="007B1D5A" w:rsidRDefault="00B147F9">
      <w:pPr>
        <w:pStyle w:val="a3"/>
        <w:spacing w:before="1"/>
        <w:ind w:right="851" w:firstLine="0"/>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w:t>
      </w:r>
      <w:r>
        <w:rPr>
          <w:spacing w:val="40"/>
        </w:rPr>
        <w:t xml:space="preserve"> </w:t>
      </w:r>
      <w:r>
        <w:t>на органы чувств.</w:t>
      </w:r>
    </w:p>
    <w:p w:rsidR="007B1D5A" w:rsidRDefault="00B147F9">
      <w:pPr>
        <w:pStyle w:val="2"/>
        <w:spacing w:before="5" w:line="240" w:lineRule="auto"/>
      </w:pPr>
      <w:r>
        <w:t>Высшая</w:t>
      </w:r>
      <w:r>
        <w:rPr>
          <w:spacing w:val="-1"/>
        </w:rPr>
        <w:t xml:space="preserve"> </w:t>
      </w:r>
      <w:r>
        <w:t>нервная</w:t>
      </w:r>
      <w:r>
        <w:rPr>
          <w:spacing w:val="-4"/>
        </w:rPr>
        <w:t xml:space="preserve"> </w:t>
      </w:r>
      <w:r>
        <w:rPr>
          <w:spacing w:val="-2"/>
        </w:rPr>
        <w:t>деятельность.</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1" w:firstLine="0"/>
      </w:pPr>
      <w:r>
        <w:lastRenderedPageBreak/>
        <w:t>Высшая</w:t>
      </w:r>
      <w:r>
        <w:rPr>
          <w:spacing w:val="40"/>
        </w:rPr>
        <w:t xml:space="preserve">  </w:t>
      </w:r>
      <w:r>
        <w:t>нервная</w:t>
      </w:r>
      <w:r>
        <w:rPr>
          <w:spacing w:val="40"/>
        </w:rPr>
        <w:t xml:space="preserve">  </w:t>
      </w:r>
      <w:r>
        <w:t>деятельность</w:t>
      </w:r>
      <w:r>
        <w:rPr>
          <w:spacing w:val="62"/>
        </w:rPr>
        <w:t xml:space="preserve">  </w:t>
      </w:r>
      <w:r>
        <w:t>человека,</w:t>
      </w:r>
      <w:r>
        <w:rPr>
          <w:spacing w:val="62"/>
        </w:rPr>
        <w:t xml:space="preserve">  </w:t>
      </w:r>
      <w:r>
        <w:t>работы</w:t>
      </w:r>
      <w:r>
        <w:rPr>
          <w:spacing w:val="62"/>
        </w:rPr>
        <w:t xml:space="preserve">  </w:t>
      </w:r>
      <w:r>
        <w:t>И. М.</w:t>
      </w:r>
      <w:r>
        <w:rPr>
          <w:spacing w:val="-3"/>
        </w:rPr>
        <w:t xml:space="preserve"> </w:t>
      </w:r>
      <w:r>
        <w:t>Сеченова,</w:t>
      </w:r>
      <w:r>
        <w:rPr>
          <w:spacing w:val="62"/>
        </w:rPr>
        <w:t xml:space="preserve">  </w:t>
      </w:r>
      <w:r>
        <w:t>И. П. Павлова, А. А. Ухтомского и П. К.</w:t>
      </w:r>
      <w:r>
        <w:rPr>
          <w:spacing w:val="-2"/>
        </w:rPr>
        <w:t xml:space="preserve"> </w:t>
      </w:r>
      <w:r>
        <w:t>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w:t>
      </w:r>
      <w:r>
        <w:rPr>
          <w:spacing w:val="-5"/>
        </w:rPr>
        <w:t xml:space="preserve"> </w:t>
      </w:r>
      <w:r>
        <w:t>и эстетических</w:t>
      </w:r>
      <w:r>
        <w:rPr>
          <w:spacing w:val="-5"/>
        </w:rPr>
        <w:t xml:space="preserve"> </w:t>
      </w:r>
      <w:r>
        <w:t>потребностей. Роль</w:t>
      </w:r>
      <w:r>
        <w:rPr>
          <w:spacing w:val="-4"/>
        </w:rPr>
        <w:t xml:space="preserve"> </w:t>
      </w:r>
      <w:r>
        <w:t>обучения и воспитания</w:t>
      </w:r>
      <w:r>
        <w:rPr>
          <w:spacing w:val="-5"/>
        </w:rPr>
        <w:t xml:space="preserve"> </w:t>
      </w:r>
      <w:r>
        <w:t>в развитии психики и поведения человека.</w:t>
      </w:r>
    </w:p>
    <w:p w:rsidR="007B1D5A" w:rsidRDefault="00B147F9">
      <w:pPr>
        <w:pStyle w:val="2"/>
        <w:spacing w:before="6"/>
      </w:pPr>
      <w:r>
        <w:t>Здоровье</w:t>
      </w:r>
      <w:r>
        <w:rPr>
          <w:spacing w:val="-5"/>
        </w:rPr>
        <w:t xml:space="preserve"> </w:t>
      </w:r>
      <w:r>
        <w:t>человека</w:t>
      </w:r>
      <w:r>
        <w:rPr>
          <w:spacing w:val="-2"/>
        </w:rPr>
        <w:t xml:space="preserve"> </w:t>
      </w:r>
      <w:r>
        <w:t>и</w:t>
      </w:r>
      <w:r>
        <w:rPr>
          <w:spacing w:val="-2"/>
        </w:rPr>
        <w:t xml:space="preserve"> </w:t>
      </w:r>
      <w:r>
        <w:t>его</w:t>
      </w:r>
      <w:r>
        <w:rPr>
          <w:spacing w:val="-2"/>
        </w:rPr>
        <w:t xml:space="preserve"> охрана.</w:t>
      </w:r>
    </w:p>
    <w:p w:rsidR="007B1D5A" w:rsidRDefault="00B147F9">
      <w:pPr>
        <w:pStyle w:val="a3"/>
        <w:ind w:right="851" w:firstLine="0"/>
      </w:pPr>
      <w:r>
        <w:t>Здоровье человека. Соблюдение санитарно-гигиенических норм и правил здорового</w:t>
      </w:r>
      <w:r>
        <w:rPr>
          <w:spacing w:val="40"/>
        </w:rPr>
        <w:t xml:space="preserve"> </w:t>
      </w:r>
      <w:r>
        <w:t>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B1D5A" w:rsidRDefault="00B147F9">
      <w:pPr>
        <w:pStyle w:val="a3"/>
        <w:ind w:right="843" w:firstLine="0"/>
      </w:pPr>
      <w: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7B1D5A" w:rsidRDefault="00B147F9">
      <w:pPr>
        <w:pStyle w:val="2"/>
        <w:spacing w:before="5" w:line="272" w:lineRule="exact"/>
      </w:pPr>
      <w:r>
        <w:t>Общие</w:t>
      </w:r>
      <w:r>
        <w:rPr>
          <w:spacing w:val="-4"/>
        </w:rPr>
        <w:t xml:space="preserve"> </w:t>
      </w:r>
      <w:r>
        <w:t>биологические</w:t>
      </w:r>
      <w:r>
        <w:rPr>
          <w:spacing w:val="-4"/>
        </w:rPr>
        <w:t xml:space="preserve"> </w:t>
      </w:r>
      <w:r>
        <w:rPr>
          <w:spacing w:val="-2"/>
        </w:rPr>
        <w:t>закономерности.</w:t>
      </w:r>
    </w:p>
    <w:p w:rsidR="007B1D5A" w:rsidRDefault="00B147F9">
      <w:pPr>
        <w:pStyle w:val="a3"/>
        <w:spacing w:line="272" w:lineRule="exact"/>
        <w:ind w:firstLine="0"/>
      </w:pPr>
      <w:r>
        <w:t>Биология</w:t>
      </w:r>
      <w:r>
        <w:rPr>
          <w:spacing w:val="-4"/>
        </w:rPr>
        <w:t xml:space="preserve"> </w:t>
      </w:r>
      <w:r>
        <w:t xml:space="preserve">как </w:t>
      </w:r>
      <w:r>
        <w:rPr>
          <w:spacing w:val="-2"/>
        </w:rPr>
        <w:t>наука.</w:t>
      </w:r>
    </w:p>
    <w:p w:rsidR="007B1D5A" w:rsidRDefault="00B147F9">
      <w:pPr>
        <w:pStyle w:val="a3"/>
        <w:spacing w:before="3"/>
        <w:ind w:right="840" w:firstLine="0"/>
      </w:pPr>
      <w:r>
        <w:t>Научные методы изучения, применяемые в биологии: наблюдение, описание,</w:t>
      </w:r>
      <w:r>
        <w:rPr>
          <w:spacing w:val="40"/>
        </w:rPr>
        <w:t xml:space="preserve"> </w:t>
      </w:r>
      <w:r>
        <w:t>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7B1D5A" w:rsidRDefault="00B147F9">
      <w:pPr>
        <w:pStyle w:val="2"/>
        <w:spacing w:before="3"/>
        <w:jc w:val="left"/>
      </w:pPr>
      <w:r>
        <w:rPr>
          <w:spacing w:val="-2"/>
        </w:rPr>
        <w:t>Клетка.</w:t>
      </w:r>
    </w:p>
    <w:p w:rsidR="007B1D5A" w:rsidRDefault="00B147F9">
      <w:pPr>
        <w:pStyle w:val="a3"/>
        <w:ind w:right="838" w:firstLine="0"/>
      </w:pPr>
      <w: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7B1D5A" w:rsidRDefault="00B147F9">
      <w:pPr>
        <w:pStyle w:val="2"/>
        <w:spacing w:before="4" w:line="272" w:lineRule="exact"/>
        <w:jc w:val="left"/>
      </w:pPr>
      <w:r>
        <w:rPr>
          <w:spacing w:val="-2"/>
        </w:rPr>
        <w:t>Организм.</w:t>
      </w:r>
    </w:p>
    <w:p w:rsidR="007B1D5A" w:rsidRDefault="00B147F9">
      <w:pPr>
        <w:pStyle w:val="a3"/>
        <w:ind w:right="838" w:firstLine="0"/>
      </w:pPr>
      <w:r>
        <w:t>Клеточные и неклеточные формы жизни. Вирусы. Одноклеточные и многоклеточные организмы. Особенности химического состава</w:t>
      </w:r>
      <w:r>
        <w:rPr>
          <w:spacing w:val="40"/>
        </w:rPr>
        <w:t xml:space="preserve"> </w:t>
      </w:r>
      <w:r>
        <w:t>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B1D5A" w:rsidRDefault="00B147F9">
      <w:pPr>
        <w:pStyle w:val="2"/>
        <w:spacing w:before="5" w:line="272" w:lineRule="exact"/>
        <w:jc w:val="left"/>
      </w:pPr>
      <w:r>
        <w:rPr>
          <w:spacing w:val="-4"/>
        </w:rPr>
        <w:t>Вид.</w:t>
      </w:r>
    </w:p>
    <w:p w:rsidR="007B1D5A" w:rsidRDefault="00B147F9">
      <w:pPr>
        <w:pStyle w:val="a3"/>
        <w:ind w:right="838" w:firstLine="0"/>
      </w:pPr>
      <w: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w:t>
      </w:r>
      <w:r>
        <w:rPr>
          <w:spacing w:val="80"/>
        </w:rPr>
        <w:t xml:space="preserve"> </w:t>
      </w:r>
      <w:r>
        <w:t>эволюции:</w:t>
      </w:r>
      <w:r>
        <w:rPr>
          <w:spacing w:val="80"/>
        </w:rPr>
        <w:t xml:space="preserve"> </w:t>
      </w:r>
      <w:r>
        <w:t>многообразие</w:t>
      </w:r>
      <w:r>
        <w:rPr>
          <w:spacing w:val="80"/>
        </w:rPr>
        <w:t xml:space="preserve"> </w:t>
      </w:r>
      <w:r>
        <w:t>видов,</w:t>
      </w:r>
      <w:r>
        <w:rPr>
          <w:spacing w:val="80"/>
        </w:rPr>
        <w:t xml:space="preserve"> </w:t>
      </w:r>
      <w:r>
        <w:t>приспособленность</w:t>
      </w:r>
      <w:r>
        <w:rPr>
          <w:spacing w:val="80"/>
        </w:rPr>
        <w:t xml:space="preserve"> </w:t>
      </w:r>
      <w:r>
        <w:t>организмов</w:t>
      </w:r>
      <w:r>
        <w:rPr>
          <w:spacing w:val="80"/>
        </w:rPr>
        <w:t xml:space="preserve"> </w:t>
      </w:r>
      <w:r>
        <w:t>к</w:t>
      </w:r>
      <w:r>
        <w:rPr>
          <w:spacing w:val="80"/>
        </w:rPr>
        <w:t xml:space="preserve"> </w:t>
      </w:r>
      <w:r>
        <w:t>среде</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50" w:firstLine="0"/>
      </w:pPr>
      <w:r>
        <w:lastRenderedPageBreak/>
        <w:t>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7B1D5A" w:rsidRDefault="00B147F9">
      <w:pPr>
        <w:pStyle w:val="2"/>
        <w:spacing w:before="6"/>
        <w:jc w:val="left"/>
      </w:pPr>
      <w:r>
        <w:rPr>
          <w:spacing w:val="-2"/>
        </w:rPr>
        <w:t>Экосистемы.</w:t>
      </w:r>
    </w:p>
    <w:p w:rsidR="007B1D5A" w:rsidRDefault="00B147F9">
      <w:pPr>
        <w:pStyle w:val="a3"/>
        <w:ind w:right="844" w:firstLine="0"/>
      </w:pPr>
      <w: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w:t>
      </w:r>
      <w:r>
        <w:rPr>
          <w:spacing w:val="-1"/>
        </w:rPr>
        <w:t xml:space="preserve"> </w:t>
      </w:r>
      <w:r>
        <w:t>И.</w:t>
      </w:r>
      <w:r>
        <w:rPr>
          <w:spacing w:val="40"/>
        </w:rPr>
        <w:t xml:space="preserve"> </w:t>
      </w:r>
      <w:r>
        <w:t>Вернадский – основоположник учения о биосфере. Структура</w:t>
      </w:r>
      <w:r>
        <w:rPr>
          <w:spacing w:val="40"/>
        </w:rPr>
        <w:t xml:space="preserve"> </w:t>
      </w:r>
      <w:r>
        <w:t>биосферы. Распространение и роль живого вещества в биосфере. Ноосфера. Краткая история эволюции биосферы. Значение</w:t>
      </w:r>
      <w:r>
        <w:rPr>
          <w:spacing w:val="-5"/>
        </w:rPr>
        <w:t xml:space="preserve"> </w:t>
      </w:r>
      <w:r>
        <w:t>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B1D5A" w:rsidRDefault="00B147F9">
      <w:pPr>
        <w:pStyle w:val="a3"/>
        <w:spacing w:before="2" w:line="237" w:lineRule="auto"/>
        <w:ind w:right="855" w:firstLine="0"/>
        <w:jc w:val="left"/>
      </w:pPr>
      <w:r>
        <w:t>Примерный</w:t>
      </w:r>
      <w:r>
        <w:rPr>
          <w:spacing w:val="-6"/>
        </w:rPr>
        <w:t xml:space="preserve"> </w:t>
      </w:r>
      <w:r>
        <w:t>список</w:t>
      </w:r>
      <w:r>
        <w:rPr>
          <w:spacing w:val="-4"/>
        </w:rPr>
        <w:t xml:space="preserve"> </w:t>
      </w:r>
      <w:r>
        <w:t>лабораторных</w:t>
      </w:r>
      <w:r>
        <w:rPr>
          <w:spacing w:val="-7"/>
        </w:rPr>
        <w:t xml:space="preserve"> </w:t>
      </w:r>
      <w:r>
        <w:t>и</w:t>
      </w:r>
      <w:r>
        <w:rPr>
          <w:spacing w:val="-6"/>
        </w:rPr>
        <w:t xml:space="preserve"> </w:t>
      </w:r>
      <w:r>
        <w:t>практических</w:t>
      </w:r>
      <w:r>
        <w:rPr>
          <w:spacing w:val="-7"/>
        </w:rPr>
        <w:t xml:space="preserve"> </w:t>
      </w:r>
      <w:r>
        <w:t>работ</w:t>
      </w:r>
      <w:r>
        <w:rPr>
          <w:spacing w:val="-2"/>
        </w:rPr>
        <w:t xml:space="preserve"> </w:t>
      </w:r>
      <w:r>
        <w:t>по</w:t>
      </w:r>
      <w:r>
        <w:rPr>
          <w:spacing w:val="-2"/>
        </w:rPr>
        <w:t xml:space="preserve"> </w:t>
      </w:r>
      <w:r>
        <w:t>разделу</w:t>
      </w:r>
      <w:r>
        <w:rPr>
          <w:spacing w:val="-11"/>
        </w:rPr>
        <w:t xml:space="preserve"> </w:t>
      </w:r>
      <w:r>
        <w:t>«Живые</w:t>
      </w:r>
      <w:r>
        <w:rPr>
          <w:spacing w:val="-3"/>
        </w:rPr>
        <w:t xml:space="preserve"> </w:t>
      </w:r>
      <w:r>
        <w:t>организмы»: Изучение устройства увеличительных приборов и правил работы с ними;</w:t>
      </w:r>
    </w:p>
    <w:p w:rsidR="007B1D5A" w:rsidRDefault="00B147F9">
      <w:pPr>
        <w:pStyle w:val="a3"/>
        <w:spacing w:before="6" w:line="237" w:lineRule="auto"/>
        <w:ind w:right="2241" w:firstLine="0"/>
        <w:jc w:val="left"/>
      </w:pPr>
      <w:r>
        <w:t>Приготовление</w:t>
      </w:r>
      <w:r>
        <w:rPr>
          <w:spacing w:val="-6"/>
        </w:rPr>
        <w:t xml:space="preserve"> </w:t>
      </w:r>
      <w:r>
        <w:t>микропрепарата</w:t>
      </w:r>
      <w:r>
        <w:rPr>
          <w:spacing w:val="-6"/>
        </w:rPr>
        <w:t xml:space="preserve"> </w:t>
      </w:r>
      <w:r>
        <w:t>кожицы</w:t>
      </w:r>
      <w:r>
        <w:rPr>
          <w:spacing w:val="-4"/>
        </w:rPr>
        <w:t xml:space="preserve"> </w:t>
      </w:r>
      <w:r>
        <w:t>чешуи лука</w:t>
      </w:r>
      <w:r>
        <w:rPr>
          <w:spacing w:val="-6"/>
        </w:rPr>
        <w:t xml:space="preserve"> </w:t>
      </w:r>
      <w:r>
        <w:t>(мякоти</w:t>
      </w:r>
      <w:r>
        <w:rPr>
          <w:spacing w:val="-8"/>
        </w:rPr>
        <w:t xml:space="preserve"> </w:t>
      </w:r>
      <w:r>
        <w:t>плода</w:t>
      </w:r>
      <w:r>
        <w:rPr>
          <w:spacing w:val="-6"/>
        </w:rPr>
        <w:t xml:space="preserve"> </w:t>
      </w:r>
      <w:r>
        <w:t>томата); Изучение органов цветкового растения;</w:t>
      </w:r>
    </w:p>
    <w:p w:rsidR="007B1D5A" w:rsidRDefault="00B147F9">
      <w:pPr>
        <w:pStyle w:val="a3"/>
        <w:spacing w:before="3" w:line="275" w:lineRule="exact"/>
        <w:ind w:firstLine="0"/>
        <w:jc w:val="left"/>
      </w:pPr>
      <w:r>
        <w:t>Изучение</w:t>
      </w:r>
      <w:r>
        <w:rPr>
          <w:spacing w:val="-4"/>
        </w:rPr>
        <w:t xml:space="preserve"> </w:t>
      </w:r>
      <w:r>
        <w:t>строения</w:t>
      </w:r>
      <w:r>
        <w:rPr>
          <w:spacing w:val="-6"/>
        </w:rPr>
        <w:t xml:space="preserve"> </w:t>
      </w:r>
      <w:r>
        <w:t>позвоночного</w:t>
      </w:r>
      <w:r>
        <w:rPr>
          <w:spacing w:val="-2"/>
        </w:rPr>
        <w:t xml:space="preserve"> животного;</w:t>
      </w:r>
    </w:p>
    <w:p w:rsidR="007B1D5A" w:rsidRDefault="00B147F9">
      <w:pPr>
        <w:pStyle w:val="a3"/>
        <w:ind w:right="2899" w:firstLine="0"/>
        <w:jc w:val="left"/>
      </w:pPr>
      <w:r>
        <w:t>Выявление</w:t>
      </w:r>
      <w:r>
        <w:rPr>
          <w:spacing w:val="-3"/>
        </w:rPr>
        <w:t xml:space="preserve"> </w:t>
      </w:r>
      <w:r>
        <w:t>передвижение</w:t>
      </w:r>
      <w:r>
        <w:rPr>
          <w:spacing w:val="-8"/>
        </w:rPr>
        <w:t xml:space="preserve"> </w:t>
      </w:r>
      <w:r>
        <w:t>воды</w:t>
      </w:r>
      <w:r>
        <w:rPr>
          <w:spacing w:val="-1"/>
        </w:rPr>
        <w:t xml:space="preserve"> </w:t>
      </w:r>
      <w:r>
        <w:t>и</w:t>
      </w:r>
      <w:r>
        <w:rPr>
          <w:spacing w:val="-6"/>
        </w:rPr>
        <w:t xml:space="preserve"> </w:t>
      </w:r>
      <w:r>
        <w:t>минеральных</w:t>
      </w:r>
      <w:r>
        <w:rPr>
          <w:spacing w:val="-7"/>
        </w:rPr>
        <w:t xml:space="preserve"> </w:t>
      </w:r>
      <w:r>
        <w:t>веществ</w:t>
      </w:r>
      <w:r>
        <w:rPr>
          <w:spacing w:val="-5"/>
        </w:rPr>
        <w:t xml:space="preserve"> </w:t>
      </w:r>
      <w:r>
        <w:t>в</w:t>
      </w:r>
      <w:r>
        <w:rPr>
          <w:spacing w:val="-5"/>
        </w:rPr>
        <w:t xml:space="preserve"> </w:t>
      </w:r>
      <w:r>
        <w:t>растении; Изучение строения семян однодольных и двудольных растений; Изучение строения водорослей;</w:t>
      </w:r>
    </w:p>
    <w:p w:rsidR="007B1D5A" w:rsidRDefault="00B147F9">
      <w:pPr>
        <w:pStyle w:val="a3"/>
        <w:spacing w:before="4" w:line="237" w:lineRule="auto"/>
        <w:ind w:right="4120" w:firstLine="0"/>
        <w:jc w:val="left"/>
      </w:pPr>
      <w:r>
        <w:t>Изучение</w:t>
      </w:r>
      <w:r>
        <w:rPr>
          <w:spacing w:val="-5"/>
        </w:rPr>
        <w:t xml:space="preserve"> </w:t>
      </w:r>
      <w:r>
        <w:t>внешнего</w:t>
      </w:r>
      <w:r>
        <w:rPr>
          <w:spacing w:val="-4"/>
        </w:rPr>
        <w:t xml:space="preserve"> </w:t>
      </w:r>
      <w:r>
        <w:t>строения</w:t>
      </w:r>
      <w:r>
        <w:rPr>
          <w:spacing w:val="-8"/>
        </w:rPr>
        <w:t xml:space="preserve"> </w:t>
      </w:r>
      <w:r>
        <w:t>мхов</w:t>
      </w:r>
      <w:r>
        <w:rPr>
          <w:spacing w:val="-6"/>
        </w:rPr>
        <w:t xml:space="preserve"> </w:t>
      </w:r>
      <w:r>
        <w:t>(на</w:t>
      </w:r>
      <w:r>
        <w:rPr>
          <w:spacing w:val="-9"/>
        </w:rPr>
        <w:t xml:space="preserve"> </w:t>
      </w:r>
      <w:r>
        <w:t>местных</w:t>
      </w:r>
      <w:r>
        <w:rPr>
          <w:spacing w:val="-8"/>
        </w:rPr>
        <w:t xml:space="preserve"> </w:t>
      </w:r>
      <w:r>
        <w:t>видах); Изучение внешнего строения папоротника (хвоща);</w:t>
      </w:r>
    </w:p>
    <w:p w:rsidR="007B1D5A" w:rsidRDefault="00B147F9">
      <w:pPr>
        <w:pStyle w:val="a3"/>
        <w:spacing w:before="3"/>
        <w:ind w:right="2241" w:firstLine="0"/>
        <w:jc w:val="left"/>
      </w:pPr>
      <w:r>
        <w:t>Изучение</w:t>
      </w:r>
      <w:r>
        <w:rPr>
          <w:spacing w:val="-4"/>
        </w:rPr>
        <w:t xml:space="preserve"> </w:t>
      </w:r>
      <w:r>
        <w:t>внешнего</w:t>
      </w:r>
      <w:r>
        <w:rPr>
          <w:spacing w:val="-3"/>
        </w:rPr>
        <w:t xml:space="preserve"> </w:t>
      </w:r>
      <w:r>
        <w:t>строения</w:t>
      </w:r>
      <w:r>
        <w:rPr>
          <w:spacing w:val="-3"/>
        </w:rPr>
        <w:t xml:space="preserve"> </w:t>
      </w:r>
      <w:r>
        <w:t>хвои,</w:t>
      </w:r>
      <w:r>
        <w:rPr>
          <w:spacing w:val="-6"/>
        </w:rPr>
        <w:t xml:space="preserve"> </w:t>
      </w:r>
      <w:r>
        <w:t>шишек</w:t>
      </w:r>
      <w:r>
        <w:rPr>
          <w:spacing w:val="-8"/>
        </w:rPr>
        <w:t xml:space="preserve"> </w:t>
      </w:r>
      <w:r>
        <w:t>и</w:t>
      </w:r>
      <w:r>
        <w:rPr>
          <w:spacing w:val="-2"/>
        </w:rPr>
        <w:t xml:space="preserve"> </w:t>
      </w:r>
      <w:r>
        <w:t>семян</w:t>
      </w:r>
      <w:r>
        <w:rPr>
          <w:spacing w:val="-7"/>
        </w:rPr>
        <w:t xml:space="preserve"> </w:t>
      </w:r>
      <w:r>
        <w:t>голосеменных</w:t>
      </w:r>
      <w:r>
        <w:rPr>
          <w:spacing w:val="-8"/>
        </w:rPr>
        <w:t xml:space="preserve"> </w:t>
      </w:r>
      <w:r>
        <w:t>растений; Изучение внешнего строения покрытосеменных растений;</w:t>
      </w:r>
    </w:p>
    <w:p w:rsidR="007B1D5A" w:rsidRDefault="00B147F9">
      <w:pPr>
        <w:pStyle w:val="a3"/>
        <w:spacing w:before="1" w:line="275" w:lineRule="exact"/>
        <w:ind w:firstLine="0"/>
        <w:jc w:val="left"/>
      </w:pPr>
      <w:r>
        <w:t>Определение</w:t>
      </w:r>
      <w:r>
        <w:rPr>
          <w:spacing w:val="-3"/>
        </w:rPr>
        <w:t xml:space="preserve"> </w:t>
      </w:r>
      <w:r>
        <w:t>признаков класса</w:t>
      </w:r>
      <w:r>
        <w:rPr>
          <w:spacing w:val="-3"/>
        </w:rPr>
        <w:t xml:space="preserve"> </w:t>
      </w:r>
      <w:r>
        <w:t>в</w:t>
      </w:r>
      <w:r>
        <w:rPr>
          <w:spacing w:val="-4"/>
        </w:rPr>
        <w:t xml:space="preserve"> </w:t>
      </w:r>
      <w:r>
        <w:t>строении</w:t>
      </w:r>
      <w:r>
        <w:rPr>
          <w:spacing w:val="-5"/>
        </w:rPr>
        <w:t xml:space="preserve"> </w:t>
      </w:r>
      <w:r>
        <w:rPr>
          <w:spacing w:val="-2"/>
        </w:rPr>
        <w:t>растений;</w:t>
      </w:r>
    </w:p>
    <w:p w:rsidR="007B1D5A" w:rsidRDefault="00B147F9">
      <w:pPr>
        <w:pStyle w:val="a3"/>
        <w:spacing w:line="242" w:lineRule="auto"/>
        <w:ind w:right="855" w:firstLine="0"/>
        <w:jc w:val="left"/>
      </w:pPr>
      <w:r>
        <w:t>Определение</w:t>
      </w:r>
      <w:r>
        <w:rPr>
          <w:spacing w:val="-3"/>
        </w:rPr>
        <w:t xml:space="preserve"> </w:t>
      </w:r>
      <w:r>
        <w:t>до рода</w:t>
      </w:r>
      <w:r>
        <w:rPr>
          <w:spacing w:val="-3"/>
        </w:rPr>
        <w:t xml:space="preserve"> </w:t>
      </w:r>
      <w:r>
        <w:t>или</w:t>
      </w:r>
      <w:r>
        <w:rPr>
          <w:spacing w:val="-1"/>
        </w:rPr>
        <w:t xml:space="preserve"> </w:t>
      </w:r>
      <w:r>
        <w:t>вида</w:t>
      </w:r>
      <w:r>
        <w:rPr>
          <w:spacing w:val="-3"/>
        </w:rPr>
        <w:t xml:space="preserve"> </w:t>
      </w:r>
      <w:r>
        <w:t>нескольких</w:t>
      </w:r>
      <w:r>
        <w:rPr>
          <w:spacing w:val="-7"/>
        </w:rPr>
        <w:t xml:space="preserve"> </w:t>
      </w:r>
      <w:r>
        <w:t>травянистых</w:t>
      </w:r>
      <w:r>
        <w:rPr>
          <w:spacing w:val="-7"/>
        </w:rPr>
        <w:t xml:space="preserve"> </w:t>
      </w:r>
      <w:r>
        <w:t>растений</w:t>
      </w:r>
      <w:r>
        <w:rPr>
          <w:spacing w:val="-6"/>
        </w:rPr>
        <w:t xml:space="preserve"> </w:t>
      </w:r>
      <w:r>
        <w:t>одного-двух</w:t>
      </w:r>
      <w:r>
        <w:rPr>
          <w:spacing w:val="-7"/>
        </w:rPr>
        <w:t xml:space="preserve"> </w:t>
      </w:r>
      <w:r>
        <w:t>семейств; Изучение строения плесневых грибов;</w:t>
      </w:r>
    </w:p>
    <w:p w:rsidR="007B1D5A" w:rsidRDefault="00B147F9">
      <w:pPr>
        <w:pStyle w:val="a3"/>
        <w:spacing w:line="271" w:lineRule="exact"/>
        <w:ind w:firstLine="0"/>
        <w:jc w:val="left"/>
      </w:pPr>
      <w:r>
        <w:t>Вегетативное</w:t>
      </w:r>
      <w:r>
        <w:rPr>
          <w:spacing w:val="-5"/>
        </w:rPr>
        <w:t xml:space="preserve"> </w:t>
      </w:r>
      <w:r>
        <w:t>размножение</w:t>
      </w:r>
      <w:r>
        <w:rPr>
          <w:spacing w:val="-5"/>
        </w:rPr>
        <w:t xml:space="preserve"> </w:t>
      </w:r>
      <w:r>
        <w:t>комнатных</w:t>
      </w:r>
      <w:r>
        <w:rPr>
          <w:spacing w:val="-8"/>
        </w:rPr>
        <w:t xml:space="preserve"> </w:t>
      </w:r>
      <w:r>
        <w:rPr>
          <w:spacing w:val="-2"/>
        </w:rPr>
        <w:t>растений;</w:t>
      </w:r>
    </w:p>
    <w:p w:rsidR="007B1D5A" w:rsidRDefault="00B147F9">
      <w:pPr>
        <w:pStyle w:val="a3"/>
        <w:spacing w:before="1" w:line="275" w:lineRule="exact"/>
        <w:ind w:firstLine="0"/>
        <w:jc w:val="left"/>
      </w:pPr>
      <w:r>
        <w:t>Изучение</w:t>
      </w:r>
      <w:r>
        <w:rPr>
          <w:spacing w:val="-5"/>
        </w:rPr>
        <w:t xml:space="preserve"> </w:t>
      </w:r>
      <w:r>
        <w:t>строения</w:t>
      </w:r>
      <w:r>
        <w:rPr>
          <w:spacing w:val="-6"/>
        </w:rPr>
        <w:t xml:space="preserve"> </w:t>
      </w:r>
      <w:r>
        <w:t>и передвижения</w:t>
      </w:r>
      <w:r>
        <w:rPr>
          <w:spacing w:val="-11"/>
        </w:rPr>
        <w:t xml:space="preserve"> </w:t>
      </w:r>
      <w:r>
        <w:t>одноклеточных</w:t>
      </w:r>
      <w:r>
        <w:rPr>
          <w:spacing w:val="-5"/>
        </w:rPr>
        <w:t xml:space="preserve"> </w:t>
      </w:r>
      <w:r>
        <w:rPr>
          <w:spacing w:val="-2"/>
        </w:rPr>
        <w:t>животных;</w:t>
      </w:r>
    </w:p>
    <w:p w:rsidR="007B1D5A" w:rsidRDefault="00B147F9">
      <w:pPr>
        <w:pStyle w:val="a3"/>
        <w:spacing w:line="242" w:lineRule="auto"/>
        <w:ind w:right="855" w:firstLine="0"/>
        <w:jc w:val="left"/>
      </w:pPr>
      <w:r>
        <w:t>Изучение</w:t>
      </w:r>
      <w:r>
        <w:rPr>
          <w:spacing w:val="40"/>
        </w:rPr>
        <w:t xml:space="preserve"> </w:t>
      </w:r>
      <w:r>
        <w:t>внешнего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наблюдение</w:t>
      </w:r>
      <w:r>
        <w:rPr>
          <w:spacing w:val="40"/>
        </w:rPr>
        <w:t xml:space="preserve"> </w:t>
      </w:r>
      <w:r>
        <w:t>за</w:t>
      </w:r>
      <w:r>
        <w:rPr>
          <w:spacing w:val="40"/>
        </w:rPr>
        <w:t xml:space="preserve"> </w:t>
      </w:r>
      <w:r>
        <w:t>его</w:t>
      </w:r>
      <w:r>
        <w:rPr>
          <w:spacing w:val="40"/>
        </w:rPr>
        <w:t xml:space="preserve"> </w:t>
      </w:r>
      <w:r>
        <w:t>передвижением</w:t>
      </w:r>
      <w:r>
        <w:rPr>
          <w:spacing w:val="40"/>
        </w:rPr>
        <w:t xml:space="preserve"> </w:t>
      </w:r>
      <w:r>
        <w:t>и</w:t>
      </w:r>
      <w:r>
        <w:rPr>
          <w:spacing w:val="80"/>
        </w:rPr>
        <w:t xml:space="preserve"> </w:t>
      </w:r>
      <w:r>
        <w:t>реакциями на раздражения;</w:t>
      </w:r>
    </w:p>
    <w:p w:rsidR="007B1D5A" w:rsidRDefault="00B147F9">
      <w:pPr>
        <w:pStyle w:val="a3"/>
        <w:ind w:right="5742" w:firstLine="0"/>
        <w:jc w:val="left"/>
      </w:pPr>
      <w:r>
        <w:t>Изучение строения раковин моллюсков; Изучение</w:t>
      </w:r>
      <w:r>
        <w:rPr>
          <w:spacing w:val="-10"/>
        </w:rPr>
        <w:t xml:space="preserve"> </w:t>
      </w:r>
      <w:r>
        <w:t>внешнего</w:t>
      </w:r>
      <w:r>
        <w:rPr>
          <w:spacing w:val="-10"/>
        </w:rPr>
        <w:t xml:space="preserve"> </w:t>
      </w:r>
      <w:r>
        <w:t>строения</w:t>
      </w:r>
      <w:r>
        <w:rPr>
          <w:spacing w:val="-14"/>
        </w:rPr>
        <w:t xml:space="preserve"> </w:t>
      </w:r>
      <w:r>
        <w:t>насекомого; Изучение типов развития насекомых;</w:t>
      </w:r>
    </w:p>
    <w:p w:rsidR="007B1D5A" w:rsidRDefault="00B147F9">
      <w:pPr>
        <w:pStyle w:val="a3"/>
        <w:ind w:right="4120" w:firstLine="0"/>
        <w:jc w:val="left"/>
      </w:pPr>
      <w:r>
        <w:t>Изучение внешнего строения и передвижения рыб; Изучение</w:t>
      </w:r>
      <w:r>
        <w:rPr>
          <w:spacing w:val="-6"/>
        </w:rPr>
        <w:t xml:space="preserve"> </w:t>
      </w:r>
      <w:r>
        <w:t>внешнего</w:t>
      </w:r>
      <w:r>
        <w:rPr>
          <w:spacing w:val="-5"/>
        </w:rPr>
        <w:t xml:space="preserve"> </w:t>
      </w:r>
      <w:r>
        <w:t>строения</w:t>
      </w:r>
      <w:r>
        <w:rPr>
          <w:spacing w:val="-10"/>
        </w:rPr>
        <w:t xml:space="preserve"> </w:t>
      </w:r>
      <w:r>
        <w:t>и</w:t>
      </w:r>
      <w:r>
        <w:rPr>
          <w:spacing w:val="-4"/>
        </w:rPr>
        <w:t xml:space="preserve"> </w:t>
      </w:r>
      <w:r>
        <w:t>перьевого</w:t>
      </w:r>
      <w:r>
        <w:rPr>
          <w:spacing w:val="-5"/>
        </w:rPr>
        <w:t xml:space="preserve"> </w:t>
      </w:r>
      <w:r>
        <w:t>покрова</w:t>
      </w:r>
      <w:r>
        <w:rPr>
          <w:spacing w:val="-10"/>
        </w:rPr>
        <w:t xml:space="preserve"> </w:t>
      </w:r>
      <w:r>
        <w:t>птиц;</w:t>
      </w:r>
    </w:p>
    <w:p w:rsidR="007B1D5A" w:rsidRDefault="00B147F9">
      <w:pPr>
        <w:pStyle w:val="a3"/>
        <w:ind w:right="2241" w:firstLine="0"/>
        <w:jc w:val="left"/>
      </w:pPr>
      <w:r>
        <w:t>Изучение</w:t>
      </w:r>
      <w:r>
        <w:rPr>
          <w:spacing w:val="-5"/>
        </w:rPr>
        <w:t xml:space="preserve"> </w:t>
      </w:r>
      <w:r>
        <w:t>внешнего</w:t>
      </w:r>
      <w:r>
        <w:rPr>
          <w:spacing w:val="-4"/>
        </w:rPr>
        <w:t xml:space="preserve"> </w:t>
      </w:r>
      <w:r>
        <w:t>строения,</w:t>
      </w:r>
      <w:r>
        <w:rPr>
          <w:spacing w:val="-7"/>
        </w:rPr>
        <w:t xml:space="preserve"> </w:t>
      </w:r>
      <w:r>
        <w:t>скелета</w:t>
      </w:r>
      <w:r>
        <w:rPr>
          <w:spacing w:val="-5"/>
        </w:rPr>
        <w:t xml:space="preserve"> </w:t>
      </w:r>
      <w:r>
        <w:t>и</w:t>
      </w:r>
      <w:r>
        <w:rPr>
          <w:spacing w:val="-8"/>
        </w:rPr>
        <w:t xml:space="preserve"> </w:t>
      </w:r>
      <w:r>
        <w:t>зубной</w:t>
      </w:r>
      <w:r>
        <w:rPr>
          <w:spacing w:val="-8"/>
        </w:rPr>
        <w:t xml:space="preserve"> </w:t>
      </w:r>
      <w:r>
        <w:t>системы</w:t>
      </w:r>
      <w:r>
        <w:rPr>
          <w:spacing w:val="-7"/>
        </w:rPr>
        <w:t xml:space="preserve"> </w:t>
      </w:r>
      <w:r>
        <w:t>млекопитающих. Примерный список экскурсий по разделу «Живые организмы»: Многообразие животных;</w:t>
      </w:r>
    </w:p>
    <w:p w:rsidR="007B1D5A" w:rsidRDefault="00B147F9">
      <w:pPr>
        <w:pStyle w:val="a3"/>
        <w:spacing w:line="242" w:lineRule="auto"/>
        <w:ind w:right="2241" w:firstLine="0"/>
        <w:jc w:val="left"/>
      </w:pPr>
      <w:r>
        <w:t>Осенние</w:t>
      </w:r>
      <w:r>
        <w:rPr>
          <w:spacing w:val="-4"/>
        </w:rPr>
        <w:t xml:space="preserve"> </w:t>
      </w:r>
      <w:r>
        <w:t>(зимние,</w:t>
      </w:r>
      <w:r>
        <w:rPr>
          <w:spacing w:val="-1"/>
        </w:rPr>
        <w:t xml:space="preserve"> </w:t>
      </w:r>
      <w:r>
        <w:t>весенние)</w:t>
      </w:r>
      <w:r>
        <w:rPr>
          <w:spacing w:val="-2"/>
        </w:rPr>
        <w:t xml:space="preserve"> </w:t>
      </w:r>
      <w:r>
        <w:t>явления</w:t>
      </w:r>
      <w:r>
        <w:rPr>
          <w:spacing w:val="-8"/>
        </w:rPr>
        <w:t xml:space="preserve"> </w:t>
      </w:r>
      <w:r>
        <w:t>в</w:t>
      </w:r>
      <w:r>
        <w:rPr>
          <w:spacing w:val="-6"/>
        </w:rPr>
        <w:t xml:space="preserve"> </w:t>
      </w:r>
      <w:r>
        <w:t>жизни</w:t>
      </w:r>
      <w:r>
        <w:rPr>
          <w:spacing w:val="-2"/>
        </w:rPr>
        <w:t xml:space="preserve"> </w:t>
      </w:r>
      <w:r>
        <w:t>растений</w:t>
      </w:r>
      <w:r>
        <w:rPr>
          <w:spacing w:val="-2"/>
        </w:rPr>
        <w:t xml:space="preserve"> </w:t>
      </w:r>
      <w:r>
        <w:t>и</w:t>
      </w:r>
      <w:r>
        <w:rPr>
          <w:spacing w:val="-7"/>
        </w:rPr>
        <w:t xml:space="preserve"> </w:t>
      </w:r>
      <w:r>
        <w:t>животных; Разнообразие и роль членистоногих в природе родного края;</w:t>
      </w:r>
    </w:p>
    <w:p w:rsidR="007B1D5A" w:rsidRDefault="00B147F9">
      <w:pPr>
        <w:pStyle w:val="a3"/>
        <w:spacing w:line="242" w:lineRule="auto"/>
        <w:ind w:right="855" w:firstLine="0"/>
        <w:jc w:val="left"/>
      </w:pPr>
      <w:r>
        <w:t>Разнообразие</w:t>
      </w:r>
      <w:r>
        <w:rPr>
          <w:spacing w:val="80"/>
        </w:rPr>
        <w:t xml:space="preserve"> </w:t>
      </w:r>
      <w:r>
        <w:t>птиц</w:t>
      </w:r>
      <w:r>
        <w:rPr>
          <w:spacing w:val="80"/>
        </w:rPr>
        <w:t xml:space="preserve"> </w:t>
      </w:r>
      <w:r>
        <w:t>и</w:t>
      </w:r>
      <w:r>
        <w:rPr>
          <w:spacing w:val="80"/>
        </w:rPr>
        <w:t xml:space="preserve"> </w:t>
      </w:r>
      <w:r>
        <w:t>млекопитающих</w:t>
      </w:r>
      <w:r>
        <w:rPr>
          <w:spacing w:val="80"/>
        </w:rPr>
        <w:t xml:space="preserve"> </w:t>
      </w:r>
      <w:r>
        <w:t>местности</w:t>
      </w:r>
      <w:r>
        <w:rPr>
          <w:spacing w:val="80"/>
        </w:rPr>
        <w:t xml:space="preserve"> </w:t>
      </w:r>
      <w:r>
        <w:t>проживания</w:t>
      </w:r>
      <w:r>
        <w:rPr>
          <w:spacing w:val="80"/>
        </w:rPr>
        <w:t xml:space="preserve"> </w:t>
      </w:r>
      <w:r>
        <w:t>(экскурсия</w:t>
      </w:r>
      <w:r>
        <w:rPr>
          <w:spacing w:val="80"/>
        </w:rPr>
        <w:t xml:space="preserve"> </w:t>
      </w:r>
      <w:r>
        <w:t>в</w:t>
      </w:r>
      <w:r>
        <w:rPr>
          <w:spacing w:val="80"/>
        </w:rPr>
        <w:t xml:space="preserve"> </w:t>
      </w:r>
      <w:r>
        <w:t>природу, зоопарк или музей).</w:t>
      </w:r>
    </w:p>
    <w:p w:rsidR="007B1D5A" w:rsidRDefault="00B147F9">
      <w:pPr>
        <w:pStyle w:val="a3"/>
        <w:spacing w:line="242" w:lineRule="auto"/>
        <w:ind w:right="855" w:firstLine="0"/>
        <w:jc w:val="left"/>
      </w:pPr>
      <w:r>
        <w:t>Примерный</w:t>
      </w:r>
      <w:r>
        <w:rPr>
          <w:spacing w:val="80"/>
        </w:rPr>
        <w:t xml:space="preserve"> </w:t>
      </w:r>
      <w:r>
        <w:t>список</w:t>
      </w:r>
      <w:r>
        <w:rPr>
          <w:spacing w:val="80"/>
        </w:rPr>
        <w:t xml:space="preserve"> </w:t>
      </w:r>
      <w:r>
        <w:t>лабораторных</w:t>
      </w:r>
      <w:r>
        <w:rPr>
          <w:spacing w:val="80"/>
        </w:rPr>
        <w:t xml:space="preserve"> </w:t>
      </w:r>
      <w:r>
        <w:t>и</w:t>
      </w:r>
      <w:r>
        <w:rPr>
          <w:spacing w:val="80"/>
        </w:rPr>
        <w:t xml:space="preserve"> </w:t>
      </w:r>
      <w:r>
        <w:t>практических</w:t>
      </w:r>
      <w:r>
        <w:rPr>
          <w:spacing w:val="80"/>
        </w:rPr>
        <w:t xml:space="preserve"> </w:t>
      </w:r>
      <w:r>
        <w:t>работ</w:t>
      </w:r>
      <w:r>
        <w:rPr>
          <w:spacing w:val="80"/>
        </w:rPr>
        <w:t xml:space="preserve"> </w:t>
      </w:r>
      <w:r>
        <w:t>по</w:t>
      </w:r>
      <w:r>
        <w:rPr>
          <w:spacing w:val="80"/>
        </w:rPr>
        <w:t xml:space="preserve"> </w:t>
      </w:r>
      <w:r>
        <w:t>разделу«Человек</w:t>
      </w:r>
      <w:r>
        <w:rPr>
          <w:spacing w:val="80"/>
        </w:rPr>
        <w:t xml:space="preserve"> </w:t>
      </w:r>
      <w:r>
        <w:t>и</w:t>
      </w:r>
      <w:r>
        <w:rPr>
          <w:spacing w:val="80"/>
        </w:rPr>
        <w:t xml:space="preserve"> </w:t>
      </w:r>
      <w:r>
        <w:t xml:space="preserve">его </w:t>
      </w:r>
      <w:r>
        <w:rPr>
          <w:spacing w:val="-2"/>
        </w:rPr>
        <w:t>здоровье»:</w:t>
      </w:r>
    </w:p>
    <w:p w:rsidR="007B1D5A" w:rsidRDefault="00B147F9">
      <w:pPr>
        <w:pStyle w:val="a3"/>
        <w:spacing w:line="242" w:lineRule="auto"/>
        <w:ind w:right="4120" w:firstLine="0"/>
        <w:jc w:val="left"/>
      </w:pPr>
      <w:r>
        <w:t>Выявление</w:t>
      </w:r>
      <w:r>
        <w:rPr>
          <w:spacing w:val="-11"/>
        </w:rPr>
        <w:t xml:space="preserve"> </w:t>
      </w:r>
      <w:r>
        <w:t>особенностей</w:t>
      </w:r>
      <w:r>
        <w:rPr>
          <w:spacing w:val="-5"/>
        </w:rPr>
        <w:t xml:space="preserve"> </w:t>
      </w:r>
      <w:r>
        <w:t>строения</w:t>
      </w:r>
      <w:r>
        <w:rPr>
          <w:spacing w:val="-5"/>
        </w:rPr>
        <w:t xml:space="preserve"> </w:t>
      </w:r>
      <w:r>
        <w:t>клеток</w:t>
      </w:r>
      <w:r>
        <w:rPr>
          <w:spacing w:val="-7"/>
        </w:rPr>
        <w:t xml:space="preserve"> </w:t>
      </w:r>
      <w:r>
        <w:t>разных</w:t>
      </w:r>
      <w:r>
        <w:rPr>
          <w:spacing w:val="-10"/>
        </w:rPr>
        <w:t xml:space="preserve"> </w:t>
      </w:r>
      <w:r>
        <w:t>тканей; Изучение строения головного мозга;</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line="242" w:lineRule="auto"/>
        <w:ind w:right="4444" w:firstLine="0"/>
        <w:jc w:val="left"/>
      </w:pPr>
      <w:r>
        <w:lastRenderedPageBreak/>
        <w:t>Выявление особенностей строения позвонков; Выявление</w:t>
      </w:r>
      <w:r>
        <w:rPr>
          <w:spacing w:val="-5"/>
        </w:rPr>
        <w:t xml:space="preserve"> </w:t>
      </w:r>
      <w:r>
        <w:t>нарушения</w:t>
      </w:r>
      <w:r>
        <w:rPr>
          <w:spacing w:val="-8"/>
        </w:rPr>
        <w:t xml:space="preserve"> </w:t>
      </w:r>
      <w:r>
        <w:t>осанки</w:t>
      </w:r>
      <w:r>
        <w:rPr>
          <w:spacing w:val="-3"/>
        </w:rPr>
        <w:t xml:space="preserve"> </w:t>
      </w:r>
      <w:r>
        <w:t>и</w:t>
      </w:r>
      <w:r>
        <w:rPr>
          <w:spacing w:val="-7"/>
        </w:rPr>
        <w:t xml:space="preserve"> </w:t>
      </w:r>
      <w:r>
        <w:t>наличия</w:t>
      </w:r>
      <w:r>
        <w:rPr>
          <w:spacing w:val="-8"/>
        </w:rPr>
        <w:t xml:space="preserve"> </w:t>
      </w:r>
      <w:r>
        <w:t>плоскостопия;</w:t>
      </w:r>
    </w:p>
    <w:p w:rsidR="007B1D5A" w:rsidRDefault="00B147F9">
      <w:pPr>
        <w:pStyle w:val="a3"/>
        <w:ind w:right="2743" w:firstLine="0"/>
        <w:jc w:val="left"/>
      </w:pPr>
      <w:r>
        <w:t>Сравнение микроскопического строения крови человека и лягушки; Подсчет</w:t>
      </w:r>
      <w:r>
        <w:rPr>
          <w:spacing w:val="-5"/>
        </w:rPr>
        <w:t xml:space="preserve"> </w:t>
      </w:r>
      <w:r>
        <w:t>пульса</w:t>
      </w:r>
      <w:r>
        <w:rPr>
          <w:spacing w:val="-6"/>
        </w:rPr>
        <w:t xml:space="preserve"> </w:t>
      </w:r>
      <w:r>
        <w:t>в</w:t>
      </w:r>
      <w:r>
        <w:rPr>
          <w:spacing w:val="-4"/>
        </w:rPr>
        <w:t xml:space="preserve"> </w:t>
      </w:r>
      <w:r>
        <w:t>разных</w:t>
      </w:r>
      <w:r>
        <w:rPr>
          <w:spacing w:val="-5"/>
        </w:rPr>
        <w:t xml:space="preserve"> </w:t>
      </w:r>
      <w:r>
        <w:t>условиях.</w:t>
      </w:r>
      <w:r>
        <w:rPr>
          <w:spacing w:val="-3"/>
        </w:rPr>
        <w:t xml:space="preserve"> </w:t>
      </w:r>
      <w:r>
        <w:t>Измерение</w:t>
      </w:r>
      <w:r>
        <w:rPr>
          <w:spacing w:val="-11"/>
        </w:rPr>
        <w:t xml:space="preserve"> </w:t>
      </w:r>
      <w:r>
        <w:t>артериального</w:t>
      </w:r>
      <w:r>
        <w:rPr>
          <w:spacing w:val="-2"/>
        </w:rPr>
        <w:t xml:space="preserve"> </w:t>
      </w:r>
      <w:r>
        <w:t>давления; Измерение жизненной емкости легких. Дыхательные движения.</w:t>
      </w:r>
    </w:p>
    <w:p w:rsidR="007B1D5A" w:rsidRDefault="00B147F9">
      <w:pPr>
        <w:pStyle w:val="a3"/>
        <w:spacing w:line="275" w:lineRule="exact"/>
        <w:ind w:firstLine="0"/>
        <w:jc w:val="left"/>
      </w:pPr>
      <w:r>
        <w:t>Изучение строения</w:t>
      </w:r>
      <w:r>
        <w:rPr>
          <w:spacing w:val="-4"/>
        </w:rPr>
        <w:t xml:space="preserve"> </w:t>
      </w:r>
      <w:r>
        <w:t>и</w:t>
      </w:r>
      <w:r>
        <w:rPr>
          <w:spacing w:val="2"/>
        </w:rPr>
        <w:t xml:space="preserve"> </w:t>
      </w:r>
      <w:r>
        <w:t>работы</w:t>
      </w:r>
      <w:r>
        <w:rPr>
          <w:spacing w:val="-6"/>
        </w:rPr>
        <w:t xml:space="preserve"> </w:t>
      </w:r>
      <w:r>
        <w:t>органа</w:t>
      </w:r>
      <w:r>
        <w:rPr>
          <w:spacing w:val="-4"/>
        </w:rPr>
        <w:t xml:space="preserve"> </w:t>
      </w:r>
      <w:r>
        <w:rPr>
          <w:spacing w:val="-2"/>
        </w:rPr>
        <w:t>зрения.</w:t>
      </w:r>
    </w:p>
    <w:p w:rsidR="007B1D5A" w:rsidRDefault="00B147F9">
      <w:pPr>
        <w:pStyle w:val="a3"/>
        <w:spacing w:line="242" w:lineRule="auto"/>
        <w:ind w:right="855" w:firstLine="0"/>
        <w:jc w:val="left"/>
      </w:pPr>
      <w:r>
        <w:t xml:space="preserve">Примерный список лабораторных и практических работ по разделу «Общебиологические </w:t>
      </w:r>
      <w:r>
        <w:rPr>
          <w:spacing w:val="-2"/>
        </w:rPr>
        <w:t>закономерности»:</w:t>
      </w:r>
    </w:p>
    <w:p w:rsidR="007B1D5A" w:rsidRDefault="00B147F9">
      <w:pPr>
        <w:pStyle w:val="a3"/>
        <w:spacing w:line="242" w:lineRule="auto"/>
        <w:ind w:right="1933" w:firstLine="0"/>
        <w:jc w:val="left"/>
      </w:pPr>
      <w:r>
        <w:t>Изучение</w:t>
      </w:r>
      <w:r>
        <w:rPr>
          <w:spacing w:val="-3"/>
        </w:rPr>
        <w:t xml:space="preserve"> </w:t>
      </w:r>
      <w:r>
        <w:t>клеток</w:t>
      </w:r>
      <w:r>
        <w:rPr>
          <w:spacing w:val="-4"/>
        </w:rPr>
        <w:t xml:space="preserve"> </w:t>
      </w:r>
      <w:r>
        <w:t>и</w:t>
      </w:r>
      <w:r>
        <w:rPr>
          <w:spacing w:val="-1"/>
        </w:rPr>
        <w:t xml:space="preserve"> </w:t>
      </w:r>
      <w:r>
        <w:t>тканей</w:t>
      </w:r>
      <w:r>
        <w:rPr>
          <w:spacing w:val="-6"/>
        </w:rPr>
        <w:t xml:space="preserve"> </w:t>
      </w:r>
      <w:r>
        <w:t>растений</w:t>
      </w:r>
      <w:r>
        <w:rPr>
          <w:spacing w:val="-6"/>
        </w:rPr>
        <w:t xml:space="preserve"> </w:t>
      </w:r>
      <w:r>
        <w:t>и</w:t>
      </w:r>
      <w:r>
        <w:rPr>
          <w:spacing w:val="-6"/>
        </w:rPr>
        <w:t xml:space="preserve"> </w:t>
      </w:r>
      <w:r>
        <w:t>животных</w:t>
      </w:r>
      <w:r>
        <w:rPr>
          <w:spacing w:val="-7"/>
        </w:rPr>
        <w:t xml:space="preserve"> </w:t>
      </w:r>
      <w:r>
        <w:t>на</w:t>
      </w:r>
      <w:r>
        <w:rPr>
          <w:spacing w:val="-3"/>
        </w:rPr>
        <w:t xml:space="preserve"> </w:t>
      </w:r>
      <w:r>
        <w:t>готовых</w:t>
      </w:r>
      <w:r>
        <w:rPr>
          <w:spacing w:val="-7"/>
        </w:rPr>
        <w:t xml:space="preserve"> </w:t>
      </w:r>
      <w:r>
        <w:t>микропрепаратах; Выявление изменчивости организмов;</w:t>
      </w:r>
    </w:p>
    <w:p w:rsidR="007B1D5A" w:rsidRDefault="00B147F9">
      <w:pPr>
        <w:pStyle w:val="a3"/>
        <w:ind w:right="855" w:firstLine="0"/>
        <w:jc w:val="left"/>
      </w:pPr>
      <w:r>
        <w:t>Выявление</w:t>
      </w:r>
      <w:r>
        <w:rPr>
          <w:spacing w:val="-3"/>
        </w:rPr>
        <w:t xml:space="preserve"> </w:t>
      </w:r>
      <w:r>
        <w:t>приспособлений</w:t>
      </w:r>
      <w:r>
        <w:rPr>
          <w:spacing w:val="-1"/>
        </w:rPr>
        <w:t xml:space="preserve"> </w:t>
      </w:r>
      <w:r>
        <w:t>у</w:t>
      </w:r>
      <w:r>
        <w:rPr>
          <w:spacing w:val="-12"/>
        </w:rPr>
        <w:t xml:space="preserve"> </w:t>
      </w:r>
      <w:r>
        <w:t>организмов</w:t>
      </w:r>
      <w:r>
        <w:rPr>
          <w:spacing w:val="-1"/>
        </w:rPr>
        <w:t xml:space="preserve"> </w:t>
      </w:r>
      <w:r>
        <w:t>к</w:t>
      </w:r>
      <w:r>
        <w:rPr>
          <w:spacing w:val="-4"/>
        </w:rPr>
        <w:t xml:space="preserve"> </w:t>
      </w:r>
      <w:r>
        <w:t>среде</w:t>
      </w:r>
      <w:r>
        <w:rPr>
          <w:spacing w:val="-3"/>
        </w:rPr>
        <w:t xml:space="preserve"> </w:t>
      </w:r>
      <w:r>
        <w:t>обитания</w:t>
      </w:r>
      <w:r>
        <w:rPr>
          <w:spacing w:val="-7"/>
        </w:rPr>
        <w:t xml:space="preserve"> </w:t>
      </w:r>
      <w:r>
        <w:t>(на</w:t>
      </w:r>
      <w:r>
        <w:rPr>
          <w:spacing w:val="-8"/>
        </w:rPr>
        <w:t xml:space="preserve"> </w:t>
      </w:r>
      <w:r>
        <w:t>конкретных</w:t>
      </w:r>
      <w:r>
        <w:rPr>
          <w:spacing w:val="-7"/>
        </w:rPr>
        <w:t xml:space="preserve"> </w:t>
      </w:r>
      <w:r>
        <w:t>примерах). Примерный список экскурсий по разделу «Общебиологические закономерности»: Изучение и описание экосистемы своей местности.</w:t>
      </w:r>
    </w:p>
    <w:p w:rsidR="007B1D5A" w:rsidRDefault="00B147F9">
      <w:pPr>
        <w:pStyle w:val="a3"/>
        <w:spacing w:line="237" w:lineRule="auto"/>
        <w:ind w:right="855" w:firstLine="0"/>
        <w:jc w:val="left"/>
      </w:pPr>
      <w:r>
        <w:t>Многообразие</w:t>
      </w:r>
      <w:r>
        <w:rPr>
          <w:spacing w:val="-9"/>
        </w:rPr>
        <w:t xml:space="preserve"> </w:t>
      </w:r>
      <w:r>
        <w:t>живых</w:t>
      </w:r>
      <w:r>
        <w:rPr>
          <w:spacing w:val="-12"/>
        </w:rPr>
        <w:t xml:space="preserve"> </w:t>
      </w:r>
      <w:r>
        <w:t>организмов</w:t>
      </w:r>
      <w:r>
        <w:rPr>
          <w:spacing w:val="-6"/>
        </w:rPr>
        <w:t xml:space="preserve"> </w:t>
      </w:r>
      <w:r>
        <w:t>(на</w:t>
      </w:r>
      <w:r>
        <w:rPr>
          <w:spacing w:val="-9"/>
        </w:rPr>
        <w:t xml:space="preserve"> </w:t>
      </w:r>
      <w:r>
        <w:t>примере</w:t>
      </w:r>
      <w:r>
        <w:rPr>
          <w:spacing w:val="-9"/>
        </w:rPr>
        <w:t xml:space="preserve"> </w:t>
      </w:r>
      <w:r>
        <w:t>парка</w:t>
      </w:r>
      <w:r>
        <w:rPr>
          <w:spacing w:val="-4"/>
        </w:rPr>
        <w:t xml:space="preserve"> </w:t>
      </w:r>
      <w:r>
        <w:t>или</w:t>
      </w:r>
      <w:r>
        <w:rPr>
          <w:spacing w:val="-2"/>
        </w:rPr>
        <w:t xml:space="preserve"> </w:t>
      </w:r>
      <w:r>
        <w:t>природного участка). Естественный отбор – движущая сила эволюции.</w:t>
      </w:r>
    </w:p>
    <w:p w:rsidR="007B1D5A" w:rsidRDefault="00B147F9" w:rsidP="00E2415F">
      <w:pPr>
        <w:pStyle w:val="1"/>
        <w:numPr>
          <w:ilvl w:val="3"/>
          <w:numId w:val="49"/>
        </w:numPr>
        <w:tabs>
          <w:tab w:val="left" w:pos="1721"/>
        </w:tabs>
        <w:spacing w:before="273" w:line="275" w:lineRule="exact"/>
        <w:ind w:left="1721" w:hanging="901"/>
        <w:jc w:val="both"/>
      </w:pPr>
      <w:r>
        <w:rPr>
          <w:spacing w:val="-2"/>
        </w:rPr>
        <w:t>Химия</w:t>
      </w:r>
    </w:p>
    <w:p w:rsidR="007B1D5A" w:rsidRDefault="00B147F9">
      <w:pPr>
        <w:pStyle w:val="a3"/>
        <w:spacing w:line="274" w:lineRule="exact"/>
        <w:ind w:firstLine="0"/>
      </w:pPr>
      <w:r>
        <w:t>Первоначальные</w:t>
      </w:r>
      <w:r>
        <w:rPr>
          <w:spacing w:val="-6"/>
        </w:rPr>
        <w:t xml:space="preserve"> </w:t>
      </w:r>
      <w:r>
        <w:t>химические</w:t>
      </w:r>
      <w:r>
        <w:rPr>
          <w:spacing w:val="-6"/>
        </w:rPr>
        <w:t xml:space="preserve"> </w:t>
      </w:r>
      <w:r>
        <w:rPr>
          <w:spacing w:val="-2"/>
        </w:rPr>
        <w:t>понятия</w:t>
      </w:r>
    </w:p>
    <w:p w:rsidR="007B1D5A" w:rsidRDefault="00B147F9">
      <w:pPr>
        <w:pStyle w:val="a3"/>
        <w:ind w:right="847" w:firstLine="0"/>
      </w:pPr>
      <w: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w:t>
      </w:r>
      <w:r>
        <w:rPr>
          <w:spacing w:val="-4"/>
        </w:rPr>
        <w:t xml:space="preserve"> </w:t>
      </w:r>
      <w:r>
        <w:t>формулы.</w:t>
      </w:r>
      <w:r>
        <w:rPr>
          <w:spacing w:val="-2"/>
        </w:rPr>
        <w:t xml:space="preserve"> </w:t>
      </w:r>
      <w:r>
        <w:t>Индексы.</w:t>
      </w:r>
      <w:r>
        <w:rPr>
          <w:spacing w:val="-2"/>
        </w:rPr>
        <w:t xml:space="preserve"> </w:t>
      </w:r>
      <w:r>
        <w:t>Относительная</w:t>
      </w:r>
      <w:r>
        <w:rPr>
          <w:spacing w:val="-4"/>
        </w:rPr>
        <w:t xml:space="preserve"> </w:t>
      </w:r>
      <w:r>
        <w:t>атомная</w:t>
      </w:r>
      <w:r>
        <w:rPr>
          <w:spacing w:val="-4"/>
        </w:rPr>
        <w:t xml:space="preserve"> </w:t>
      </w:r>
      <w:r>
        <w:t>и</w:t>
      </w:r>
      <w:r>
        <w:rPr>
          <w:spacing w:val="-3"/>
        </w:rPr>
        <w:t xml:space="preserve"> </w:t>
      </w:r>
      <w:r>
        <w:t>молекулярная</w:t>
      </w:r>
      <w:r>
        <w:rPr>
          <w:spacing w:val="-4"/>
        </w:rPr>
        <w:t xml:space="preserve"> </w:t>
      </w:r>
      <w:r>
        <w:t>массы.</w:t>
      </w:r>
      <w:r>
        <w:rPr>
          <w:spacing w:val="-2"/>
        </w:rPr>
        <w:t xml:space="preserve"> </w:t>
      </w:r>
      <w:r>
        <w:t>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B1D5A" w:rsidRDefault="00B147F9">
      <w:pPr>
        <w:pStyle w:val="a3"/>
        <w:ind w:firstLine="0"/>
      </w:pPr>
      <w:r>
        <w:t>Кислород.</w:t>
      </w:r>
      <w:r>
        <w:rPr>
          <w:spacing w:val="1"/>
        </w:rPr>
        <w:t xml:space="preserve"> </w:t>
      </w:r>
      <w:r>
        <w:rPr>
          <w:spacing w:val="-2"/>
        </w:rPr>
        <w:t>Водород</w:t>
      </w:r>
    </w:p>
    <w:p w:rsidR="007B1D5A" w:rsidRDefault="00B147F9">
      <w:pPr>
        <w:pStyle w:val="a3"/>
        <w:spacing w:before="2"/>
        <w:ind w:right="842" w:firstLine="0"/>
      </w:pPr>
      <w:r>
        <w:t>Кислород – химический элемент и простое</w:t>
      </w:r>
      <w:r>
        <w:rPr>
          <w:spacing w:val="-2"/>
        </w:rPr>
        <w:t xml:space="preserve"> </w:t>
      </w:r>
      <w:r>
        <w:t>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w:t>
      </w:r>
      <w:r>
        <w:rPr>
          <w:spacing w:val="-3"/>
        </w:rPr>
        <w:t xml:space="preserve"> </w:t>
      </w:r>
      <w:r>
        <w:t>водорода</w:t>
      </w:r>
      <w:r>
        <w:rPr>
          <w:spacing w:val="-3"/>
        </w:rPr>
        <w:t xml:space="preserve"> </w:t>
      </w:r>
      <w:r>
        <w:t>в</w:t>
      </w:r>
      <w:r>
        <w:rPr>
          <w:spacing w:val="-5"/>
        </w:rPr>
        <w:t xml:space="preserve"> </w:t>
      </w:r>
      <w:r>
        <w:t>лаборатории. Получение водорода</w:t>
      </w:r>
      <w:r>
        <w:rPr>
          <w:spacing w:val="-3"/>
        </w:rPr>
        <w:t xml:space="preserve"> </w:t>
      </w:r>
      <w:r>
        <w:t>в</w:t>
      </w:r>
      <w:r>
        <w:rPr>
          <w:spacing w:val="-5"/>
        </w:rPr>
        <w:t xml:space="preserve"> </w:t>
      </w:r>
      <w:r>
        <w:t>промышленности.</w:t>
      </w:r>
      <w:r>
        <w:rPr>
          <w:spacing w:val="-5"/>
        </w:rPr>
        <w:t xml:space="preserve"> </w:t>
      </w:r>
      <w:r>
        <w:t>Применение водорода. Закон Авогадро. Молярный объем газов. Качественные реакции на</w:t>
      </w:r>
      <w:r>
        <w:rPr>
          <w:spacing w:val="40"/>
        </w:rPr>
        <w:t xml:space="preserve"> </w:t>
      </w:r>
      <w:r>
        <w:t xml:space="preserve">газообразные вещества (кислород, водород). Объемные отношения газов при химических </w:t>
      </w:r>
      <w:r>
        <w:rPr>
          <w:spacing w:val="-2"/>
        </w:rPr>
        <w:t>реакциях.</w:t>
      </w:r>
    </w:p>
    <w:p w:rsidR="007B1D5A" w:rsidRDefault="00B147F9">
      <w:pPr>
        <w:pStyle w:val="a3"/>
        <w:spacing w:before="1" w:line="275" w:lineRule="exact"/>
        <w:ind w:firstLine="0"/>
      </w:pPr>
      <w:r>
        <w:t>Вода.</w:t>
      </w:r>
      <w:r>
        <w:rPr>
          <w:spacing w:val="2"/>
        </w:rPr>
        <w:t xml:space="preserve"> </w:t>
      </w:r>
      <w:r>
        <w:rPr>
          <w:spacing w:val="-2"/>
        </w:rPr>
        <w:t>Растворы</w:t>
      </w:r>
    </w:p>
    <w:p w:rsidR="007B1D5A" w:rsidRDefault="00B147F9">
      <w:pPr>
        <w:pStyle w:val="a3"/>
        <w:ind w:right="841" w:firstLine="0"/>
      </w:pPr>
      <w: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7B1D5A" w:rsidRDefault="00B147F9">
      <w:pPr>
        <w:pStyle w:val="a3"/>
        <w:spacing w:before="2" w:line="275" w:lineRule="exact"/>
        <w:ind w:firstLine="0"/>
      </w:pPr>
      <w:r>
        <w:t>Основные</w:t>
      </w:r>
      <w:r>
        <w:rPr>
          <w:spacing w:val="-4"/>
        </w:rPr>
        <w:t xml:space="preserve"> </w:t>
      </w:r>
      <w:r>
        <w:t>классы</w:t>
      </w:r>
      <w:r>
        <w:rPr>
          <w:spacing w:val="-5"/>
        </w:rPr>
        <w:t xml:space="preserve"> </w:t>
      </w:r>
      <w:r>
        <w:t>неорганических</w:t>
      </w:r>
      <w:r>
        <w:rPr>
          <w:spacing w:val="-6"/>
        </w:rPr>
        <w:t xml:space="preserve"> </w:t>
      </w:r>
      <w:r>
        <w:rPr>
          <w:spacing w:val="-2"/>
        </w:rPr>
        <w:t>соединений</w:t>
      </w:r>
    </w:p>
    <w:p w:rsidR="007B1D5A" w:rsidRDefault="00B147F9">
      <w:pPr>
        <w:pStyle w:val="a3"/>
        <w:ind w:right="843" w:firstLine="0"/>
      </w:pPr>
      <w: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42" w:firstLine="0"/>
      </w:pPr>
      <w:r>
        <w:lastRenderedPageBreak/>
        <w:t>Строение атома. Периодический закон и периодическая система химических элементов Д.И. Менделеева</w:t>
      </w:r>
    </w:p>
    <w:p w:rsidR="007B1D5A" w:rsidRDefault="00B147F9">
      <w:pPr>
        <w:pStyle w:val="a3"/>
        <w:ind w:right="839" w:firstLine="0"/>
      </w:pPr>
      <w: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w:t>
      </w:r>
      <w:r>
        <w:rPr>
          <w:spacing w:val="-5"/>
        </w:rPr>
        <w:t xml:space="preserve"> </w:t>
      </w:r>
      <w:r>
        <w:t>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B1D5A" w:rsidRDefault="00B147F9">
      <w:pPr>
        <w:pStyle w:val="a3"/>
        <w:ind w:firstLine="0"/>
      </w:pPr>
      <w:r>
        <w:t>Строение</w:t>
      </w:r>
      <w:r>
        <w:rPr>
          <w:spacing w:val="-10"/>
        </w:rPr>
        <w:t xml:space="preserve"> </w:t>
      </w:r>
      <w:r>
        <w:t>веществ.</w:t>
      </w:r>
      <w:r>
        <w:rPr>
          <w:spacing w:val="-1"/>
        </w:rPr>
        <w:t xml:space="preserve"> </w:t>
      </w:r>
      <w:r>
        <w:t>Химическая</w:t>
      </w:r>
      <w:r>
        <w:rPr>
          <w:spacing w:val="-2"/>
        </w:rPr>
        <w:t xml:space="preserve"> связь</w:t>
      </w:r>
    </w:p>
    <w:p w:rsidR="007B1D5A" w:rsidRDefault="00B147F9">
      <w:pPr>
        <w:pStyle w:val="a3"/>
        <w:ind w:right="838" w:firstLine="0"/>
      </w:pPr>
      <w:r>
        <w:t>Электроотрицательность атомов химических элементов. Ковалентная химическая связь: неполярная и полярная. Понятие о водородной</w:t>
      </w:r>
      <w:r>
        <w:rPr>
          <w:spacing w:val="-3"/>
        </w:rPr>
        <w:t xml:space="preserve"> </w:t>
      </w:r>
      <w:r>
        <w:t>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B1D5A" w:rsidRDefault="00B147F9">
      <w:pPr>
        <w:pStyle w:val="a3"/>
        <w:spacing w:line="274" w:lineRule="exact"/>
        <w:ind w:firstLine="0"/>
      </w:pPr>
      <w:r>
        <w:t>Химические</w:t>
      </w:r>
      <w:r>
        <w:rPr>
          <w:spacing w:val="-4"/>
        </w:rPr>
        <w:t xml:space="preserve"> </w:t>
      </w:r>
      <w:r>
        <w:rPr>
          <w:spacing w:val="-2"/>
        </w:rPr>
        <w:t>реакции</w:t>
      </w:r>
    </w:p>
    <w:p w:rsidR="007B1D5A" w:rsidRDefault="00B147F9">
      <w:pPr>
        <w:pStyle w:val="a3"/>
        <w:spacing w:before="1"/>
        <w:ind w:right="841" w:firstLine="0"/>
      </w:pPr>
      <w: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B1D5A" w:rsidRDefault="00B147F9">
      <w:pPr>
        <w:pStyle w:val="a3"/>
        <w:spacing w:line="274" w:lineRule="exact"/>
        <w:ind w:firstLine="0"/>
      </w:pPr>
      <w:r>
        <w:t>Неметаллы</w:t>
      </w:r>
      <w:r>
        <w:rPr>
          <w:spacing w:val="2"/>
        </w:rPr>
        <w:t xml:space="preserve"> </w:t>
      </w:r>
      <w:r>
        <w:t>IV</w:t>
      </w:r>
      <w:r>
        <w:rPr>
          <w:spacing w:val="-4"/>
        </w:rPr>
        <w:t xml:space="preserve"> </w:t>
      </w:r>
      <w:r>
        <w:t>–</w:t>
      </w:r>
      <w:r>
        <w:rPr>
          <w:spacing w:val="1"/>
        </w:rPr>
        <w:t xml:space="preserve"> </w:t>
      </w:r>
      <w:r>
        <w:t>VII</w:t>
      </w:r>
      <w:r>
        <w:rPr>
          <w:spacing w:val="-3"/>
        </w:rPr>
        <w:t xml:space="preserve"> </w:t>
      </w:r>
      <w:r>
        <w:t>групп</w:t>
      </w:r>
      <w:r>
        <w:rPr>
          <w:spacing w:val="2"/>
        </w:rPr>
        <w:t xml:space="preserve"> </w:t>
      </w:r>
      <w:r>
        <w:t>и</w:t>
      </w:r>
      <w:r>
        <w:rPr>
          <w:spacing w:val="1"/>
        </w:rPr>
        <w:t xml:space="preserve"> </w:t>
      </w:r>
      <w:r>
        <w:t>их</w:t>
      </w:r>
      <w:r>
        <w:rPr>
          <w:spacing w:val="-4"/>
        </w:rPr>
        <w:t xml:space="preserve"> </w:t>
      </w:r>
      <w:r>
        <w:rPr>
          <w:spacing w:val="-2"/>
        </w:rPr>
        <w:t>соединения</w:t>
      </w:r>
    </w:p>
    <w:p w:rsidR="007B1D5A" w:rsidRDefault="00B147F9">
      <w:pPr>
        <w:pStyle w:val="a3"/>
        <w:spacing w:before="2"/>
        <w:ind w:right="843" w:firstLine="0"/>
      </w:pPr>
      <w:r>
        <w:t>Положение</w:t>
      </w:r>
      <w:r>
        <w:rPr>
          <w:spacing w:val="-1"/>
        </w:rPr>
        <w:t xml:space="preserve"> </w:t>
      </w:r>
      <w:r>
        <w:t>неметаллов в</w:t>
      </w:r>
      <w:r>
        <w:rPr>
          <w:spacing w:val="-3"/>
        </w:rPr>
        <w:t xml:space="preserve"> </w:t>
      </w:r>
      <w:r>
        <w:t>периодической системе</w:t>
      </w:r>
      <w:r>
        <w:rPr>
          <w:spacing w:val="-1"/>
        </w:rPr>
        <w:t xml:space="preserve"> </w:t>
      </w:r>
      <w:r>
        <w:t>химических</w:t>
      </w:r>
      <w:r>
        <w:rPr>
          <w:spacing w:val="-5"/>
        </w:rPr>
        <w:t xml:space="preserve"> </w:t>
      </w:r>
      <w:r>
        <w:t>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w:t>
      </w:r>
      <w:r>
        <w:rPr>
          <w:spacing w:val="40"/>
        </w:rPr>
        <w:t xml:space="preserve"> </w:t>
      </w:r>
      <w:r>
        <w:t>графит, карбин, фуллерены. Соединения углерода: оксиды углерода (II) и (IV), угольная кислота и ее соли. Кремний и его соединения.</w:t>
      </w:r>
    </w:p>
    <w:p w:rsidR="007B1D5A" w:rsidRDefault="00B147F9">
      <w:pPr>
        <w:pStyle w:val="a3"/>
        <w:spacing w:before="2" w:line="275" w:lineRule="exact"/>
        <w:ind w:firstLine="0"/>
      </w:pPr>
      <w:r>
        <w:t>Металлы</w:t>
      </w:r>
      <w:r>
        <w:rPr>
          <w:spacing w:val="2"/>
        </w:rPr>
        <w:t xml:space="preserve"> </w:t>
      </w:r>
      <w:r>
        <w:t>и</w:t>
      </w:r>
      <w:r>
        <w:rPr>
          <w:spacing w:val="2"/>
        </w:rPr>
        <w:t xml:space="preserve"> </w:t>
      </w:r>
      <w:r>
        <w:t>их</w:t>
      </w:r>
      <w:r>
        <w:rPr>
          <w:spacing w:val="-4"/>
        </w:rPr>
        <w:t xml:space="preserve"> </w:t>
      </w:r>
      <w:r>
        <w:rPr>
          <w:spacing w:val="-2"/>
        </w:rPr>
        <w:t>соединения</w:t>
      </w:r>
    </w:p>
    <w:p w:rsidR="007B1D5A" w:rsidRDefault="00B147F9">
      <w:pPr>
        <w:pStyle w:val="a3"/>
        <w:ind w:right="843" w:firstLine="0"/>
      </w:pPr>
      <w: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w:t>
      </w:r>
      <w:r>
        <w:rPr>
          <w:spacing w:val="40"/>
        </w:rPr>
        <w:t xml:space="preserve"> </w:t>
      </w:r>
      <w:r>
        <w:t>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B1D5A" w:rsidRDefault="00B147F9">
      <w:pPr>
        <w:pStyle w:val="a3"/>
        <w:spacing w:before="1" w:line="275" w:lineRule="exact"/>
        <w:ind w:firstLine="0"/>
      </w:pPr>
      <w:r>
        <w:t>Первоначальные</w:t>
      </w:r>
      <w:r>
        <w:rPr>
          <w:spacing w:val="-3"/>
        </w:rPr>
        <w:t xml:space="preserve"> </w:t>
      </w:r>
      <w:r>
        <w:t>сведения</w:t>
      </w:r>
      <w:r>
        <w:rPr>
          <w:spacing w:val="-5"/>
        </w:rPr>
        <w:t xml:space="preserve"> </w:t>
      </w:r>
      <w:r>
        <w:t>об</w:t>
      </w:r>
      <w:r>
        <w:rPr>
          <w:spacing w:val="-12"/>
        </w:rPr>
        <w:t xml:space="preserve"> </w:t>
      </w:r>
      <w:r>
        <w:t>органических</w:t>
      </w:r>
      <w:r>
        <w:rPr>
          <w:spacing w:val="-4"/>
        </w:rPr>
        <w:t xml:space="preserve"> </w:t>
      </w:r>
      <w:r>
        <w:rPr>
          <w:spacing w:val="-2"/>
        </w:rPr>
        <w:t>веществах</w:t>
      </w:r>
    </w:p>
    <w:p w:rsidR="007B1D5A" w:rsidRDefault="00B147F9">
      <w:pPr>
        <w:pStyle w:val="a3"/>
        <w:ind w:right="844" w:firstLine="0"/>
      </w:pPr>
      <w: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w:t>
      </w:r>
      <w:r>
        <w:rPr>
          <w:spacing w:val="-2"/>
        </w:rPr>
        <w:t>последствия.</w:t>
      </w:r>
    </w:p>
    <w:p w:rsidR="007B1D5A" w:rsidRDefault="007B1D5A">
      <w:pPr>
        <w:sectPr w:rsidR="007B1D5A">
          <w:pgSz w:w="11910" w:h="16840"/>
          <w:pgMar w:top="1040" w:right="0" w:bottom="1180" w:left="880" w:header="0" w:footer="968" w:gutter="0"/>
          <w:cols w:space="720"/>
        </w:sectPr>
      </w:pPr>
    </w:p>
    <w:p w:rsidR="007B1D5A" w:rsidRDefault="00B147F9">
      <w:pPr>
        <w:pStyle w:val="1"/>
        <w:spacing w:before="71" w:line="275" w:lineRule="exact"/>
        <w:jc w:val="left"/>
      </w:pPr>
      <w:r>
        <w:lastRenderedPageBreak/>
        <w:t>Типы</w:t>
      </w:r>
      <w:r>
        <w:rPr>
          <w:spacing w:val="-2"/>
        </w:rPr>
        <w:t xml:space="preserve"> </w:t>
      </w:r>
      <w:r>
        <w:t>расчетных</w:t>
      </w:r>
      <w:r>
        <w:rPr>
          <w:spacing w:val="-4"/>
        </w:rPr>
        <w:t xml:space="preserve"> </w:t>
      </w:r>
      <w:r>
        <w:rPr>
          <w:spacing w:val="-2"/>
        </w:rPr>
        <w:t>задач:</w:t>
      </w:r>
    </w:p>
    <w:p w:rsidR="007B1D5A" w:rsidRDefault="00B147F9">
      <w:pPr>
        <w:pStyle w:val="a3"/>
        <w:spacing w:line="274" w:lineRule="exact"/>
        <w:ind w:firstLine="0"/>
        <w:jc w:val="left"/>
      </w:pPr>
      <w:r>
        <w:t>Вычисление</w:t>
      </w:r>
      <w:r>
        <w:rPr>
          <w:spacing w:val="-8"/>
        </w:rPr>
        <w:t xml:space="preserve"> </w:t>
      </w:r>
      <w:r>
        <w:t>массовой</w:t>
      </w:r>
      <w:r>
        <w:rPr>
          <w:spacing w:val="-8"/>
        </w:rPr>
        <w:t xml:space="preserve"> </w:t>
      </w:r>
      <w:r>
        <w:t>доли</w:t>
      </w:r>
      <w:r>
        <w:rPr>
          <w:spacing w:val="-8"/>
        </w:rPr>
        <w:t xml:space="preserve"> </w:t>
      </w:r>
      <w:r>
        <w:t>химического элемента</w:t>
      </w:r>
      <w:r>
        <w:rPr>
          <w:spacing w:val="-6"/>
        </w:rPr>
        <w:t xml:space="preserve"> </w:t>
      </w:r>
      <w:r>
        <w:t>по формуле</w:t>
      </w:r>
      <w:r>
        <w:rPr>
          <w:spacing w:val="-5"/>
        </w:rPr>
        <w:t xml:space="preserve"> </w:t>
      </w:r>
      <w:r>
        <w:rPr>
          <w:spacing w:val="-2"/>
        </w:rPr>
        <w:t>соединения.</w:t>
      </w:r>
    </w:p>
    <w:p w:rsidR="007B1D5A" w:rsidRDefault="00B147F9">
      <w:pPr>
        <w:pStyle w:val="a3"/>
        <w:ind w:right="855" w:firstLine="0"/>
        <w:jc w:val="left"/>
      </w:pPr>
      <w:r>
        <w:t>Установление простейшей формулы вещества по массовым долям химических элементов. Вычисления</w:t>
      </w:r>
      <w:r>
        <w:rPr>
          <w:spacing w:val="80"/>
          <w:w w:val="150"/>
        </w:rPr>
        <w:t xml:space="preserve"> </w:t>
      </w:r>
      <w:r>
        <w:t>по</w:t>
      </w:r>
      <w:r>
        <w:rPr>
          <w:spacing w:val="80"/>
          <w:w w:val="150"/>
        </w:rPr>
        <w:t xml:space="preserve"> </w:t>
      </w:r>
      <w:r>
        <w:t>химическим</w:t>
      </w:r>
      <w:r>
        <w:rPr>
          <w:spacing w:val="80"/>
          <w:w w:val="150"/>
        </w:rPr>
        <w:t xml:space="preserve"> </w:t>
      </w:r>
      <w:r>
        <w:t>уравнениям</w:t>
      </w:r>
      <w:r>
        <w:rPr>
          <w:spacing w:val="80"/>
          <w:w w:val="150"/>
        </w:rPr>
        <w:t xml:space="preserve"> </w:t>
      </w:r>
      <w:r>
        <w:t>количества,</w:t>
      </w:r>
      <w:r>
        <w:rPr>
          <w:spacing w:val="80"/>
          <w:w w:val="150"/>
        </w:rPr>
        <w:t xml:space="preserve"> </w:t>
      </w:r>
      <w:r>
        <w:t>объема,</w:t>
      </w:r>
      <w:r>
        <w:rPr>
          <w:spacing w:val="80"/>
          <w:w w:val="150"/>
        </w:rPr>
        <w:t xml:space="preserve"> </w:t>
      </w:r>
      <w:r>
        <w:t>массы</w:t>
      </w:r>
      <w:r>
        <w:rPr>
          <w:spacing w:val="80"/>
          <w:w w:val="150"/>
        </w:rPr>
        <w:t xml:space="preserve"> </w:t>
      </w:r>
      <w:r>
        <w:t>вещества</w:t>
      </w:r>
      <w:r>
        <w:rPr>
          <w:spacing w:val="80"/>
          <w:w w:val="150"/>
        </w:rPr>
        <w:t xml:space="preserve"> </w:t>
      </w:r>
      <w:r>
        <w:t>по количеству, объему, массе реагентов или продуктов реакции.</w:t>
      </w:r>
    </w:p>
    <w:p w:rsidR="007B1D5A" w:rsidRDefault="00B147F9">
      <w:pPr>
        <w:pStyle w:val="a3"/>
        <w:spacing w:before="2"/>
        <w:ind w:firstLine="0"/>
        <w:jc w:val="left"/>
      </w:pPr>
      <w:r>
        <w:t>Расчет</w:t>
      </w:r>
      <w:r>
        <w:rPr>
          <w:spacing w:val="-5"/>
        </w:rPr>
        <w:t xml:space="preserve"> </w:t>
      </w:r>
      <w:r>
        <w:t>массовой</w:t>
      </w:r>
      <w:r>
        <w:rPr>
          <w:spacing w:val="-1"/>
        </w:rPr>
        <w:t xml:space="preserve"> </w:t>
      </w:r>
      <w:r>
        <w:t>доли</w:t>
      </w:r>
      <w:r>
        <w:rPr>
          <w:spacing w:val="-1"/>
        </w:rPr>
        <w:t xml:space="preserve"> </w:t>
      </w:r>
      <w:r>
        <w:t>растворенного</w:t>
      </w:r>
      <w:r>
        <w:rPr>
          <w:spacing w:val="-2"/>
        </w:rPr>
        <w:t xml:space="preserve"> </w:t>
      </w:r>
      <w:r>
        <w:t>вещества</w:t>
      </w:r>
      <w:r>
        <w:rPr>
          <w:spacing w:val="-7"/>
        </w:rPr>
        <w:t xml:space="preserve"> </w:t>
      </w:r>
      <w:r>
        <w:t>в</w:t>
      </w:r>
      <w:r>
        <w:rPr>
          <w:spacing w:val="-1"/>
        </w:rPr>
        <w:t xml:space="preserve"> </w:t>
      </w:r>
      <w:r>
        <w:rPr>
          <w:spacing w:val="-2"/>
        </w:rPr>
        <w:t>растворе.</w:t>
      </w:r>
    </w:p>
    <w:p w:rsidR="007B1D5A" w:rsidRDefault="00B147F9">
      <w:pPr>
        <w:pStyle w:val="1"/>
        <w:spacing w:before="3" w:line="275" w:lineRule="exact"/>
        <w:jc w:val="left"/>
      </w:pPr>
      <w:r>
        <w:t>Примерные</w:t>
      </w:r>
      <w:r>
        <w:rPr>
          <w:spacing w:val="-3"/>
        </w:rPr>
        <w:t xml:space="preserve"> </w:t>
      </w:r>
      <w:r>
        <w:t>темы</w:t>
      </w:r>
      <w:r>
        <w:rPr>
          <w:spacing w:val="-7"/>
        </w:rPr>
        <w:t xml:space="preserve"> </w:t>
      </w:r>
      <w:r>
        <w:t>практических</w:t>
      </w:r>
      <w:r>
        <w:rPr>
          <w:spacing w:val="-5"/>
        </w:rPr>
        <w:t xml:space="preserve"> </w:t>
      </w:r>
      <w:r>
        <w:rPr>
          <w:spacing w:val="-2"/>
        </w:rPr>
        <w:t>работ:</w:t>
      </w:r>
    </w:p>
    <w:p w:rsidR="007B1D5A" w:rsidRDefault="00B147F9">
      <w:pPr>
        <w:pStyle w:val="a3"/>
        <w:spacing w:before="1" w:line="237" w:lineRule="auto"/>
        <w:ind w:firstLine="0"/>
        <w:jc w:val="left"/>
      </w:pPr>
      <w:r>
        <w:t>Лабораторное</w:t>
      </w:r>
      <w:r>
        <w:rPr>
          <w:spacing w:val="31"/>
        </w:rPr>
        <w:t xml:space="preserve"> </w:t>
      </w:r>
      <w:r>
        <w:t>оборудование</w:t>
      </w:r>
      <w:r>
        <w:rPr>
          <w:spacing w:val="36"/>
        </w:rPr>
        <w:t xml:space="preserve"> </w:t>
      </w:r>
      <w:r>
        <w:t>и</w:t>
      </w:r>
      <w:r>
        <w:rPr>
          <w:spacing w:val="33"/>
        </w:rPr>
        <w:t xml:space="preserve"> </w:t>
      </w:r>
      <w:r>
        <w:t>приемы</w:t>
      </w:r>
      <w:r>
        <w:rPr>
          <w:spacing w:val="34"/>
        </w:rPr>
        <w:t xml:space="preserve"> </w:t>
      </w:r>
      <w:r>
        <w:t>обращения</w:t>
      </w:r>
      <w:r>
        <w:rPr>
          <w:spacing w:val="37"/>
        </w:rPr>
        <w:t xml:space="preserve"> </w:t>
      </w:r>
      <w:r>
        <w:t>с</w:t>
      </w:r>
      <w:r>
        <w:rPr>
          <w:spacing w:val="36"/>
        </w:rPr>
        <w:t xml:space="preserve"> </w:t>
      </w:r>
      <w:r>
        <w:t>ним.</w:t>
      </w:r>
      <w:r>
        <w:rPr>
          <w:spacing w:val="35"/>
        </w:rPr>
        <w:t xml:space="preserve"> </w:t>
      </w:r>
      <w:r>
        <w:t>Правила</w:t>
      </w:r>
      <w:r>
        <w:rPr>
          <w:spacing w:val="32"/>
        </w:rPr>
        <w:t xml:space="preserve"> </w:t>
      </w:r>
      <w:r>
        <w:t>безопасной</w:t>
      </w:r>
      <w:r>
        <w:rPr>
          <w:spacing w:val="38"/>
        </w:rPr>
        <w:t xml:space="preserve"> </w:t>
      </w:r>
      <w:r>
        <w:t>работы</w:t>
      </w:r>
      <w:r>
        <w:rPr>
          <w:spacing w:val="35"/>
        </w:rPr>
        <w:t xml:space="preserve"> </w:t>
      </w:r>
      <w:r>
        <w:t>в химической лаборатории.</w:t>
      </w:r>
    </w:p>
    <w:p w:rsidR="007B1D5A" w:rsidRDefault="00B147F9">
      <w:pPr>
        <w:pStyle w:val="a3"/>
        <w:spacing w:before="3"/>
        <w:ind w:right="5096" w:firstLine="0"/>
        <w:jc w:val="left"/>
      </w:pPr>
      <w:r>
        <w:t>Очистка загрязненной поваренной соли. Признаки протекания химических реакций. Получение</w:t>
      </w:r>
      <w:r>
        <w:rPr>
          <w:spacing w:val="-7"/>
        </w:rPr>
        <w:t xml:space="preserve"> </w:t>
      </w:r>
      <w:r>
        <w:t>кислорода</w:t>
      </w:r>
      <w:r>
        <w:rPr>
          <w:spacing w:val="-7"/>
        </w:rPr>
        <w:t xml:space="preserve"> </w:t>
      </w:r>
      <w:r>
        <w:t>и</w:t>
      </w:r>
      <w:r>
        <w:rPr>
          <w:spacing w:val="-10"/>
        </w:rPr>
        <w:t xml:space="preserve"> </w:t>
      </w:r>
      <w:r>
        <w:t>изучение</w:t>
      </w:r>
      <w:r>
        <w:rPr>
          <w:spacing w:val="-7"/>
        </w:rPr>
        <w:t xml:space="preserve"> </w:t>
      </w:r>
      <w:r>
        <w:t>его</w:t>
      </w:r>
      <w:r>
        <w:rPr>
          <w:spacing w:val="-6"/>
        </w:rPr>
        <w:t xml:space="preserve"> </w:t>
      </w:r>
      <w:r>
        <w:t>свойств. Получение водорода и изучение его свойств.</w:t>
      </w:r>
    </w:p>
    <w:p w:rsidR="007B1D5A" w:rsidRDefault="00B147F9">
      <w:pPr>
        <w:pStyle w:val="a3"/>
        <w:tabs>
          <w:tab w:val="left" w:pos="1951"/>
          <w:tab w:val="left" w:pos="4227"/>
          <w:tab w:val="left" w:pos="5008"/>
          <w:tab w:val="left" w:pos="5497"/>
          <w:tab w:val="left" w:pos="6198"/>
          <w:tab w:val="left" w:pos="7589"/>
          <w:tab w:val="left" w:pos="8539"/>
        </w:tabs>
        <w:ind w:right="852" w:firstLine="0"/>
        <w:jc w:val="left"/>
      </w:pPr>
      <w:r>
        <w:t xml:space="preserve">Приготовление растворов с определенной массовой долей растворенного вещества. </w:t>
      </w:r>
      <w:r>
        <w:rPr>
          <w:spacing w:val="-2"/>
        </w:rPr>
        <w:t>Решение</w:t>
      </w:r>
      <w:r>
        <w:tab/>
      </w:r>
      <w:r>
        <w:rPr>
          <w:spacing w:val="-2"/>
        </w:rPr>
        <w:t>экспериментальных</w:t>
      </w:r>
      <w:r>
        <w:tab/>
      </w:r>
      <w:r>
        <w:rPr>
          <w:spacing w:val="-4"/>
        </w:rPr>
        <w:t>задач</w:t>
      </w:r>
      <w:r>
        <w:tab/>
      </w:r>
      <w:r>
        <w:rPr>
          <w:spacing w:val="-6"/>
        </w:rPr>
        <w:t>по</w:t>
      </w:r>
      <w:r>
        <w:tab/>
      </w:r>
      <w:r>
        <w:rPr>
          <w:spacing w:val="-4"/>
        </w:rPr>
        <w:t>теме</w:t>
      </w:r>
      <w:r>
        <w:tab/>
      </w:r>
      <w:r>
        <w:rPr>
          <w:spacing w:val="-2"/>
        </w:rPr>
        <w:t>«Основные</w:t>
      </w:r>
      <w:r>
        <w:tab/>
      </w:r>
      <w:r>
        <w:rPr>
          <w:spacing w:val="-2"/>
        </w:rPr>
        <w:t>классы</w:t>
      </w:r>
      <w:r>
        <w:tab/>
      </w:r>
      <w:r>
        <w:rPr>
          <w:spacing w:val="-2"/>
        </w:rPr>
        <w:t>неорганических соединений».</w:t>
      </w:r>
    </w:p>
    <w:p w:rsidR="007B1D5A" w:rsidRDefault="00B147F9">
      <w:pPr>
        <w:pStyle w:val="a3"/>
        <w:spacing w:line="274" w:lineRule="exact"/>
        <w:ind w:firstLine="0"/>
        <w:jc w:val="left"/>
      </w:pPr>
      <w:r>
        <w:t>Реакции</w:t>
      </w:r>
      <w:r>
        <w:rPr>
          <w:spacing w:val="-3"/>
        </w:rPr>
        <w:t xml:space="preserve"> </w:t>
      </w:r>
      <w:r>
        <w:t>ионного</w:t>
      </w:r>
      <w:r>
        <w:rPr>
          <w:spacing w:val="-8"/>
        </w:rPr>
        <w:t xml:space="preserve"> </w:t>
      </w:r>
      <w:r>
        <w:rPr>
          <w:spacing w:val="-2"/>
        </w:rPr>
        <w:t>обмена.</w:t>
      </w:r>
    </w:p>
    <w:p w:rsidR="007B1D5A" w:rsidRDefault="00B147F9">
      <w:pPr>
        <w:pStyle w:val="a3"/>
        <w:spacing w:before="3"/>
        <w:ind w:right="4677" w:firstLine="0"/>
        <w:jc w:val="left"/>
      </w:pPr>
      <w:r>
        <w:t>Качественные реакции на ионы в растворе. Получение аммиака и изучение его свойств. Получение</w:t>
      </w:r>
      <w:r>
        <w:rPr>
          <w:spacing w:val="-3"/>
        </w:rPr>
        <w:t xml:space="preserve"> </w:t>
      </w:r>
      <w:r>
        <w:t>углекислого</w:t>
      </w:r>
      <w:r>
        <w:rPr>
          <w:spacing w:val="-6"/>
        </w:rPr>
        <w:t xml:space="preserve"> </w:t>
      </w:r>
      <w:r>
        <w:t>газа</w:t>
      </w:r>
      <w:r>
        <w:rPr>
          <w:spacing w:val="-12"/>
        </w:rPr>
        <w:t xml:space="preserve"> </w:t>
      </w:r>
      <w:r>
        <w:t>и</w:t>
      </w:r>
      <w:r>
        <w:rPr>
          <w:spacing w:val="-6"/>
        </w:rPr>
        <w:t xml:space="preserve"> </w:t>
      </w:r>
      <w:r>
        <w:t>изучение</w:t>
      </w:r>
      <w:r>
        <w:rPr>
          <w:spacing w:val="-7"/>
        </w:rPr>
        <w:t xml:space="preserve"> </w:t>
      </w:r>
      <w:r>
        <w:t>его</w:t>
      </w:r>
      <w:r>
        <w:rPr>
          <w:spacing w:val="-3"/>
        </w:rPr>
        <w:t xml:space="preserve"> </w:t>
      </w:r>
      <w:r>
        <w:t>свойств.</w:t>
      </w:r>
    </w:p>
    <w:p w:rsidR="007B1D5A" w:rsidRDefault="00B147F9">
      <w:pPr>
        <w:pStyle w:val="a3"/>
        <w:spacing w:line="242" w:lineRule="auto"/>
        <w:ind w:right="855" w:firstLine="0"/>
        <w:jc w:val="left"/>
      </w:pPr>
      <w:r>
        <w:t>Решение</w:t>
      </w:r>
      <w:r>
        <w:rPr>
          <w:spacing w:val="-3"/>
        </w:rPr>
        <w:t xml:space="preserve"> </w:t>
      </w:r>
      <w:r>
        <w:t>экспериментальных</w:t>
      </w:r>
      <w:r>
        <w:rPr>
          <w:spacing w:val="-7"/>
        </w:rPr>
        <w:t xml:space="preserve"> </w:t>
      </w:r>
      <w:r>
        <w:t>задач</w:t>
      </w:r>
      <w:r>
        <w:rPr>
          <w:spacing w:val="-3"/>
        </w:rPr>
        <w:t xml:space="preserve"> </w:t>
      </w:r>
      <w:r>
        <w:t>по</w:t>
      </w:r>
      <w:r>
        <w:rPr>
          <w:spacing w:val="-2"/>
        </w:rPr>
        <w:t xml:space="preserve"> </w:t>
      </w:r>
      <w:r>
        <w:t>теме</w:t>
      </w:r>
      <w:r>
        <w:rPr>
          <w:spacing w:val="-3"/>
        </w:rPr>
        <w:t xml:space="preserve"> </w:t>
      </w:r>
      <w:r>
        <w:t>«Неметаллы</w:t>
      </w:r>
      <w:r>
        <w:rPr>
          <w:spacing w:val="-5"/>
        </w:rPr>
        <w:t xml:space="preserve"> </w:t>
      </w:r>
      <w:r>
        <w:t>IV –</w:t>
      </w:r>
      <w:r>
        <w:rPr>
          <w:spacing w:val="-2"/>
        </w:rPr>
        <w:t xml:space="preserve"> </w:t>
      </w:r>
      <w:r>
        <w:t>VII</w:t>
      </w:r>
      <w:r>
        <w:rPr>
          <w:spacing w:val="-5"/>
        </w:rPr>
        <w:t xml:space="preserve"> </w:t>
      </w:r>
      <w:r>
        <w:t>групп</w:t>
      </w:r>
      <w:r>
        <w:rPr>
          <w:spacing w:val="-1"/>
        </w:rPr>
        <w:t xml:space="preserve"> </w:t>
      </w:r>
      <w:r>
        <w:t>и</w:t>
      </w:r>
      <w:r>
        <w:rPr>
          <w:spacing w:val="-1"/>
        </w:rPr>
        <w:t xml:space="preserve"> </w:t>
      </w:r>
      <w:r>
        <w:t>их</w:t>
      </w:r>
      <w:r>
        <w:rPr>
          <w:spacing w:val="-7"/>
        </w:rPr>
        <w:t xml:space="preserve"> </w:t>
      </w:r>
      <w:r>
        <w:t>соединений». Решение экспериментальных задач по теме «Металлы и их соединения».</w:t>
      </w:r>
    </w:p>
    <w:p w:rsidR="007B1D5A" w:rsidRDefault="00B147F9" w:rsidP="00E2415F">
      <w:pPr>
        <w:pStyle w:val="1"/>
        <w:numPr>
          <w:ilvl w:val="3"/>
          <w:numId w:val="49"/>
        </w:numPr>
        <w:tabs>
          <w:tab w:val="left" w:pos="1721"/>
        </w:tabs>
        <w:spacing w:before="276" w:line="272" w:lineRule="exact"/>
        <w:ind w:left="1721" w:hanging="901"/>
      </w:pPr>
      <w:r>
        <w:t>Изобразительное</w:t>
      </w:r>
      <w:r>
        <w:rPr>
          <w:spacing w:val="-9"/>
        </w:rPr>
        <w:t xml:space="preserve"> </w:t>
      </w:r>
      <w:r>
        <w:rPr>
          <w:spacing w:val="-2"/>
        </w:rPr>
        <w:t>искусство</w:t>
      </w:r>
    </w:p>
    <w:p w:rsidR="007B1D5A" w:rsidRDefault="00B147F9">
      <w:pPr>
        <w:pStyle w:val="a3"/>
        <w:tabs>
          <w:tab w:val="left" w:pos="2129"/>
          <w:tab w:val="left" w:pos="4502"/>
          <w:tab w:val="left" w:pos="4881"/>
          <w:tab w:val="left" w:pos="5802"/>
          <w:tab w:val="left" w:pos="6230"/>
          <w:tab w:val="left" w:pos="6728"/>
          <w:tab w:val="left" w:pos="8114"/>
          <w:tab w:val="left" w:pos="8613"/>
          <w:tab w:val="left" w:pos="9197"/>
          <w:tab w:val="left" w:pos="9922"/>
        </w:tabs>
        <w:ind w:right="842" w:firstLine="0"/>
        <w:jc w:val="left"/>
      </w:pPr>
      <w:r>
        <w:t>Народное художественное творчество – неиссякаемый источник самобытной красоты Солярные</w:t>
      </w:r>
      <w:r>
        <w:rPr>
          <w:spacing w:val="40"/>
        </w:rPr>
        <w:t xml:space="preserve"> </w:t>
      </w:r>
      <w:r>
        <w:t>знаки</w:t>
      </w:r>
      <w:r>
        <w:rPr>
          <w:spacing w:val="80"/>
        </w:rPr>
        <w:t xml:space="preserve"> </w:t>
      </w:r>
      <w:r>
        <w:t>(декоративное</w:t>
      </w:r>
      <w:r>
        <w:rPr>
          <w:spacing w:val="40"/>
        </w:rPr>
        <w:t xml:space="preserve"> </w:t>
      </w:r>
      <w:r>
        <w:t>изображение</w:t>
      </w:r>
      <w:r>
        <w:rPr>
          <w:spacing w:val="40"/>
        </w:rPr>
        <w:t xml:space="preserve"> </w:t>
      </w:r>
      <w:r>
        <w:t>и</w:t>
      </w:r>
      <w:r>
        <w:rPr>
          <w:spacing w:val="80"/>
        </w:rPr>
        <w:t xml:space="preserve"> </w:t>
      </w:r>
      <w:r>
        <w:t>их</w:t>
      </w:r>
      <w:r>
        <w:rPr>
          <w:spacing w:val="40"/>
        </w:rPr>
        <w:t xml:space="preserve"> </w:t>
      </w:r>
      <w:r>
        <w:t>условно-символический</w:t>
      </w:r>
      <w:r>
        <w:rPr>
          <w:spacing w:val="80"/>
        </w:rPr>
        <w:t xml:space="preserve"> </w:t>
      </w:r>
      <w:r>
        <w:t>характер). Древние</w:t>
      </w:r>
      <w:r>
        <w:rPr>
          <w:spacing w:val="37"/>
        </w:rPr>
        <w:t xml:space="preserve"> </w:t>
      </w:r>
      <w:r>
        <w:t>образы</w:t>
      </w:r>
      <w:r>
        <w:rPr>
          <w:spacing w:val="40"/>
        </w:rPr>
        <w:t xml:space="preserve"> </w:t>
      </w:r>
      <w:r>
        <w:t>в</w:t>
      </w:r>
      <w:r>
        <w:rPr>
          <w:spacing w:val="40"/>
        </w:rPr>
        <w:t xml:space="preserve"> </w:t>
      </w:r>
      <w:r>
        <w:t>народном</w:t>
      </w:r>
      <w:r>
        <w:rPr>
          <w:spacing w:val="40"/>
        </w:rPr>
        <w:t xml:space="preserve"> </w:t>
      </w:r>
      <w:r>
        <w:t>творчестве.</w:t>
      </w:r>
      <w:r>
        <w:rPr>
          <w:spacing w:val="40"/>
        </w:rPr>
        <w:t xml:space="preserve"> </w:t>
      </w:r>
      <w:r>
        <w:t>Русская</w:t>
      </w:r>
      <w:r>
        <w:rPr>
          <w:spacing w:val="38"/>
        </w:rPr>
        <w:t xml:space="preserve"> </w:t>
      </w:r>
      <w:r>
        <w:t>изба:</w:t>
      </w:r>
      <w:r>
        <w:rPr>
          <w:spacing w:val="40"/>
        </w:rPr>
        <w:t xml:space="preserve"> </w:t>
      </w:r>
      <w:r>
        <w:t>единство</w:t>
      </w:r>
      <w:r>
        <w:rPr>
          <w:spacing w:val="40"/>
        </w:rPr>
        <w:t xml:space="preserve"> </w:t>
      </w:r>
      <w:r>
        <w:t>конструкции</w:t>
      </w:r>
      <w:r>
        <w:rPr>
          <w:spacing w:val="39"/>
        </w:rPr>
        <w:t xml:space="preserve"> </w:t>
      </w:r>
      <w:r>
        <w:t>и</w:t>
      </w:r>
      <w:r>
        <w:rPr>
          <w:spacing w:val="39"/>
        </w:rPr>
        <w:t xml:space="preserve"> </w:t>
      </w:r>
      <w:r>
        <w:t>декора. Крестьянский</w:t>
      </w:r>
      <w:r>
        <w:rPr>
          <w:spacing w:val="39"/>
        </w:rPr>
        <w:t xml:space="preserve"> </w:t>
      </w:r>
      <w:r>
        <w:t>дом</w:t>
      </w:r>
      <w:r>
        <w:rPr>
          <w:spacing w:val="40"/>
        </w:rPr>
        <w:t xml:space="preserve"> </w:t>
      </w:r>
      <w:r>
        <w:t>как</w:t>
      </w:r>
      <w:r>
        <w:rPr>
          <w:spacing w:val="37"/>
        </w:rPr>
        <w:t xml:space="preserve"> </w:t>
      </w:r>
      <w:r>
        <w:t>отражение</w:t>
      </w:r>
      <w:r>
        <w:rPr>
          <w:spacing w:val="40"/>
        </w:rPr>
        <w:t xml:space="preserve"> </w:t>
      </w:r>
      <w:r>
        <w:t>уклада</w:t>
      </w:r>
      <w:r>
        <w:rPr>
          <w:spacing w:val="40"/>
        </w:rPr>
        <w:t xml:space="preserve"> </w:t>
      </w:r>
      <w:r>
        <w:t>крестьянской</w:t>
      </w:r>
      <w:r>
        <w:rPr>
          <w:spacing w:val="39"/>
        </w:rPr>
        <w:t xml:space="preserve"> </w:t>
      </w:r>
      <w:r>
        <w:t>жизни</w:t>
      </w:r>
      <w:r>
        <w:rPr>
          <w:spacing w:val="39"/>
        </w:rPr>
        <w:t xml:space="preserve"> </w:t>
      </w:r>
      <w:r>
        <w:t>и</w:t>
      </w:r>
      <w:r>
        <w:rPr>
          <w:spacing w:val="39"/>
        </w:rPr>
        <w:t xml:space="preserve"> </w:t>
      </w:r>
      <w:r>
        <w:t>памятник</w:t>
      </w:r>
      <w:r>
        <w:rPr>
          <w:spacing w:val="37"/>
        </w:rPr>
        <w:t xml:space="preserve"> </w:t>
      </w:r>
      <w:r>
        <w:t>архитектуры. Орнамент</w:t>
      </w:r>
      <w:r>
        <w:rPr>
          <w:spacing w:val="80"/>
        </w:rPr>
        <w:t xml:space="preserve"> </w:t>
      </w:r>
      <w:r>
        <w:t>как</w:t>
      </w:r>
      <w:r>
        <w:rPr>
          <w:spacing w:val="80"/>
        </w:rPr>
        <w:t xml:space="preserve"> </w:t>
      </w:r>
      <w:r>
        <w:t>основа</w:t>
      </w:r>
      <w:r>
        <w:rPr>
          <w:spacing w:val="80"/>
        </w:rPr>
        <w:t xml:space="preserve"> </w:t>
      </w:r>
      <w:r>
        <w:t>декоративного</w:t>
      </w:r>
      <w:r>
        <w:rPr>
          <w:spacing w:val="80"/>
        </w:rPr>
        <w:t xml:space="preserve"> </w:t>
      </w:r>
      <w:r>
        <w:t>украшения.</w:t>
      </w:r>
      <w:r>
        <w:rPr>
          <w:spacing w:val="80"/>
        </w:rPr>
        <w:t xml:space="preserve"> </w:t>
      </w:r>
      <w:r>
        <w:t>Праздничный</w:t>
      </w:r>
      <w:r>
        <w:rPr>
          <w:spacing w:val="80"/>
        </w:rPr>
        <w:t xml:space="preserve"> </w:t>
      </w:r>
      <w:r>
        <w:t>народный</w:t>
      </w:r>
      <w:r>
        <w:rPr>
          <w:spacing w:val="80"/>
        </w:rPr>
        <w:t xml:space="preserve"> </w:t>
      </w:r>
      <w:r>
        <w:t>костюм</w:t>
      </w:r>
      <w:r>
        <w:rPr>
          <w:spacing w:val="80"/>
        </w:rPr>
        <w:t xml:space="preserve"> </w:t>
      </w:r>
      <w:r>
        <w:t xml:space="preserve">– </w:t>
      </w:r>
      <w:r>
        <w:rPr>
          <w:spacing w:val="-2"/>
        </w:rPr>
        <w:t>целостный</w:t>
      </w:r>
      <w:r>
        <w:tab/>
        <w:t>художественный</w:t>
      </w:r>
      <w:r>
        <w:rPr>
          <w:spacing w:val="80"/>
        </w:rPr>
        <w:t xml:space="preserve"> </w:t>
      </w:r>
      <w:r>
        <w:t>образ.</w:t>
      </w:r>
      <w:r>
        <w:tab/>
      </w:r>
      <w:r>
        <w:rPr>
          <w:spacing w:val="-2"/>
        </w:rPr>
        <w:t>Обрядовые</w:t>
      </w:r>
      <w:r>
        <w:tab/>
        <w:t>действия</w:t>
      </w:r>
      <w:r>
        <w:rPr>
          <w:spacing w:val="80"/>
        </w:rPr>
        <w:t xml:space="preserve"> </w:t>
      </w:r>
      <w:r>
        <w:t>народного</w:t>
      </w:r>
      <w:r>
        <w:tab/>
      </w:r>
      <w:r>
        <w:rPr>
          <w:spacing w:val="-2"/>
        </w:rPr>
        <w:t>праздника,</w:t>
      </w:r>
      <w:r>
        <w:tab/>
      </w:r>
      <w:r>
        <w:rPr>
          <w:spacing w:val="-6"/>
        </w:rPr>
        <w:t xml:space="preserve">их </w:t>
      </w:r>
      <w:r>
        <w:t>символическое</w:t>
      </w:r>
      <w:r>
        <w:rPr>
          <w:spacing w:val="40"/>
        </w:rPr>
        <w:t xml:space="preserve"> </w:t>
      </w:r>
      <w:r>
        <w:t>значение.</w:t>
      </w:r>
      <w:r>
        <w:rPr>
          <w:spacing w:val="40"/>
        </w:rPr>
        <w:t xml:space="preserve"> </w:t>
      </w:r>
      <w:r>
        <w:t>Различие</w:t>
      </w:r>
      <w:r>
        <w:rPr>
          <w:spacing w:val="40"/>
        </w:rPr>
        <w:t xml:space="preserve"> </w:t>
      </w:r>
      <w:r>
        <w:t>национальных</w:t>
      </w:r>
      <w:r>
        <w:rPr>
          <w:spacing w:val="40"/>
        </w:rPr>
        <w:t xml:space="preserve"> </w:t>
      </w:r>
      <w:r>
        <w:t>особенностей</w:t>
      </w:r>
      <w:r>
        <w:rPr>
          <w:spacing w:val="40"/>
        </w:rPr>
        <w:t xml:space="preserve"> </w:t>
      </w:r>
      <w:r>
        <w:t>русского</w:t>
      </w:r>
      <w:r>
        <w:rPr>
          <w:spacing w:val="40"/>
        </w:rPr>
        <w:t xml:space="preserve"> </w:t>
      </w:r>
      <w:r>
        <w:t>орнамента</w:t>
      </w:r>
      <w:r>
        <w:rPr>
          <w:spacing w:val="40"/>
        </w:rPr>
        <w:t xml:space="preserve"> </w:t>
      </w:r>
      <w:r>
        <w:t>и орнаментов других народов России. Древние образы в народных игрушках (Дымковская игрушка,</w:t>
      </w:r>
      <w:r>
        <w:rPr>
          <w:spacing w:val="40"/>
        </w:rPr>
        <w:t xml:space="preserve"> </w:t>
      </w:r>
      <w:r>
        <w:t>Филимоновская</w:t>
      </w:r>
      <w:r>
        <w:rPr>
          <w:spacing w:val="40"/>
        </w:rPr>
        <w:t xml:space="preserve"> </w:t>
      </w:r>
      <w:r>
        <w:t>игрушка).</w:t>
      </w:r>
      <w:r>
        <w:rPr>
          <w:spacing w:val="40"/>
        </w:rPr>
        <w:t xml:space="preserve"> </w:t>
      </w:r>
      <w:r>
        <w:t>Композиционное,</w:t>
      </w:r>
      <w:r>
        <w:rPr>
          <w:spacing w:val="40"/>
        </w:rPr>
        <w:t xml:space="preserve"> </w:t>
      </w:r>
      <w:r>
        <w:t>стилевое</w:t>
      </w:r>
      <w:r>
        <w:rPr>
          <w:spacing w:val="40"/>
        </w:rPr>
        <w:t xml:space="preserve"> </w:t>
      </w:r>
      <w:r>
        <w:t>и</w:t>
      </w:r>
      <w:r>
        <w:rPr>
          <w:spacing w:val="40"/>
        </w:rPr>
        <w:t xml:space="preserve"> </w:t>
      </w:r>
      <w:r>
        <w:t>цветовое</w:t>
      </w:r>
      <w:r>
        <w:rPr>
          <w:spacing w:val="40"/>
        </w:rPr>
        <w:t xml:space="preserve"> </w:t>
      </w:r>
      <w:r>
        <w:t>единство</w:t>
      </w:r>
      <w:r>
        <w:rPr>
          <w:spacing w:val="40"/>
        </w:rPr>
        <w:t xml:space="preserve"> </w:t>
      </w:r>
      <w:r>
        <w:t>в изделиях</w:t>
      </w:r>
      <w:r>
        <w:rPr>
          <w:spacing w:val="80"/>
        </w:rPr>
        <w:t xml:space="preserve"> </w:t>
      </w:r>
      <w:r>
        <w:t>народных</w:t>
      </w:r>
      <w:r>
        <w:rPr>
          <w:spacing w:val="80"/>
        </w:rPr>
        <w:t xml:space="preserve"> </w:t>
      </w:r>
      <w:r>
        <w:t>промыслов</w:t>
      </w:r>
      <w:r>
        <w:tab/>
      </w:r>
      <w:r>
        <w:rPr>
          <w:spacing w:val="-2"/>
        </w:rPr>
        <w:t>(искусство</w:t>
      </w:r>
      <w:r>
        <w:tab/>
      </w:r>
      <w:r>
        <w:rPr>
          <w:spacing w:val="-2"/>
        </w:rPr>
        <w:t>Гжели,</w:t>
      </w:r>
      <w:r>
        <w:tab/>
      </w:r>
      <w:r>
        <w:rPr>
          <w:spacing w:val="-2"/>
        </w:rPr>
        <w:t>Городецкая</w:t>
      </w:r>
      <w:r>
        <w:tab/>
      </w:r>
      <w:r>
        <w:rPr>
          <w:spacing w:val="-2"/>
        </w:rPr>
        <w:t>роспись,</w:t>
      </w:r>
      <w:r>
        <w:tab/>
      </w:r>
      <w:r>
        <w:rPr>
          <w:spacing w:val="-2"/>
        </w:rPr>
        <w:t xml:space="preserve">Хохлома, </w:t>
      </w:r>
      <w:r>
        <w:t>Жостово,</w:t>
      </w:r>
      <w:r>
        <w:rPr>
          <w:spacing w:val="40"/>
        </w:rPr>
        <w:t xml:space="preserve"> </w:t>
      </w:r>
      <w:r>
        <w:t>роспись</w:t>
      </w:r>
      <w:r>
        <w:rPr>
          <w:spacing w:val="40"/>
        </w:rPr>
        <w:t xml:space="preserve"> </w:t>
      </w:r>
      <w:r>
        <w:t>по</w:t>
      </w:r>
      <w:r>
        <w:rPr>
          <w:spacing w:val="40"/>
        </w:rPr>
        <w:t xml:space="preserve"> </w:t>
      </w:r>
      <w:r>
        <w:t>металлу,</w:t>
      </w:r>
      <w:r>
        <w:rPr>
          <w:spacing w:val="40"/>
        </w:rPr>
        <w:t xml:space="preserve"> </w:t>
      </w:r>
      <w:r>
        <w:t>щепа,</w:t>
      </w:r>
      <w:r>
        <w:rPr>
          <w:spacing w:val="40"/>
        </w:rPr>
        <w:t xml:space="preserve"> </w:t>
      </w:r>
      <w:r>
        <w:t>роспись</w:t>
      </w:r>
      <w:r>
        <w:rPr>
          <w:spacing w:val="40"/>
        </w:rPr>
        <w:t xml:space="preserve"> </w:t>
      </w:r>
      <w:r>
        <w:t>по</w:t>
      </w:r>
      <w:r>
        <w:rPr>
          <w:spacing w:val="40"/>
        </w:rPr>
        <w:t xml:space="preserve"> </w:t>
      </w:r>
      <w:r>
        <w:t>лубу</w:t>
      </w:r>
      <w:r>
        <w:rPr>
          <w:spacing w:val="40"/>
        </w:rPr>
        <w:t xml:space="preserve"> </w:t>
      </w:r>
      <w:r>
        <w:t>и</w:t>
      </w:r>
      <w:r>
        <w:rPr>
          <w:spacing w:val="40"/>
        </w:rPr>
        <w:t xml:space="preserve"> </w:t>
      </w:r>
      <w:r>
        <w:t>дереву,</w:t>
      </w:r>
      <w:r>
        <w:rPr>
          <w:spacing w:val="40"/>
        </w:rPr>
        <w:t xml:space="preserve"> </w:t>
      </w:r>
      <w:r>
        <w:t>тиснение</w:t>
      </w:r>
      <w:r>
        <w:rPr>
          <w:spacing w:val="40"/>
        </w:rPr>
        <w:t xml:space="preserve"> </w:t>
      </w:r>
      <w:r>
        <w:t>и</w:t>
      </w:r>
      <w:r>
        <w:rPr>
          <w:spacing w:val="40"/>
        </w:rPr>
        <w:t xml:space="preserve"> </w:t>
      </w:r>
      <w:r>
        <w:t>резьба</w:t>
      </w:r>
      <w:r>
        <w:rPr>
          <w:spacing w:val="40"/>
        </w:rPr>
        <w:t xml:space="preserve"> </w:t>
      </w:r>
      <w:r>
        <w:t>по бересте). Связь времен в народном искусстве.</w:t>
      </w:r>
    </w:p>
    <w:p w:rsidR="007B1D5A" w:rsidRDefault="00B147F9">
      <w:pPr>
        <w:pStyle w:val="a3"/>
        <w:ind w:firstLine="0"/>
        <w:jc w:val="left"/>
      </w:pPr>
      <w:r>
        <w:t>Виды</w:t>
      </w:r>
      <w:r>
        <w:rPr>
          <w:spacing w:val="-6"/>
        </w:rPr>
        <w:t xml:space="preserve"> </w:t>
      </w:r>
      <w:r>
        <w:t>изобразительного</w:t>
      </w:r>
      <w:r>
        <w:rPr>
          <w:spacing w:val="-1"/>
        </w:rPr>
        <w:t xml:space="preserve"> </w:t>
      </w:r>
      <w:r>
        <w:t>искусства</w:t>
      </w:r>
      <w:r>
        <w:rPr>
          <w:spacing w:val="-5"/>
        </w:rPr>
        <w:t xml:space="preserve"> </w:t>
      </w:r>
      <w:r>
        <w:t>и</w:t>
      </w:r>
      <w:r>
        <w:rPr>
          <w:spacing w:val="-4"/>
        </w:rPr>
        <w:t xml:space="preserve"> </w:t>
      </w:r>
      <w:r>
        <w:t>основы</w:t>
      </w:r>
      <w:r>
        <w:rPr>
          <w:spacing w:val="-12"/>
        </w:rPr>
        <w:t xml:space="preserve"> </w:t>
      </w:r>
      <w:r>
        <w:t xml:space="preserve">образного </w:t>
      </w:r>
      <w:r>
        <w:rPr>
          <w:spacing w:val="-2"/>
        </w:rPr>
        <w:t>языка</w:t>
      </w:r>
    </w:p>
    <w:p w:rsidR="007B1D5A" w:rsidRDefault="00B147F9">
      <w:pPr>
        <w:pStyle w:val="a3"/>
        <w:ind w:right="846" w:firstLine="0"/>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w:t>
      </w:r>
      <w:r>
        <w:rPr>
          <w:spacing w:val="-2"/>
        </w:rPr>
        <w:t>пленэре.</w:t>
      </w:r>
    </w:p>
    <w:p w:rsidR="007B1D5A" w:rsidRDefault="00B147F9">
      <w:pPr>
        <w:pStyle w:val="a3"/>
        <w:spacing w:before="1" w:line="275" w:lineRule="exact"/>
        <w:ind w:firstLine="0"/>
      </w:pPr>
      <w:r>
        <w:t>Понимание</w:t>
      </w:r>
      <w:r>
        <w:rPr>
          <w:spacing w:val="-5"/>
        </w:rPr>
        <w:t xml:space="preserve"> </w:t>
      </w:r>
      <w:r>
        <w:t>смысла</w:t>
      </w:r>
      <w:r>
        <w:rPr>
          <w:spacing w:val="-4"/>
        </w:rPr>
        <w:t xml:space="preserve"> </w:t>
      </w:r>
      <w:r>
        <w:t>деятельности</w:t>
      </w:r>
      <w:r>
        <w:rPr>
          <w:spacing w:val="-5"/>
        </w:rPr>
        <w:t xml:space="preserve"> </w:t>
      </w:r>
      <w:r>
        <w:rPr>
          <w:spacing w:val="-2"/>
        </w:rPr>
        <w:t>художника</w:t>
      </w:r>
    </w:p>
    <w:p w:rsidR="007B1D5A" w:rsidRDefault="00B147F9">
      <w:pPr>
        <w:pStyle w:val="a3"/>
        <w:ind w:right="846" w:firstLine="0"/>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w:t>
      </w:r>
      <w:r>
        <w:rPr>
          <w:spacing w:val="38"/>
        </w:rPr>
        <w:t xml:space="preserve">  </w:t>
      </w:r>
      <w:r>
        <w:t>возможности</w:t>
      </w:r>
      <w:r>
        <w:rPr>
          <w:spacing w:val="38"/>
        </w:rPr>
        <w:t xml:space="preserve">  </w:t>
      </w:r>
      <w:r>
        <w:t>освещения</w:t>
      </w:r>
      <w:r>
        <w:rPr>
          <w:spacing w:val="37"/>
        </w:rPr>
        <w:t xml:space="preserve">  </w:t>
      </w:r>
      <w:r>
        <w:t>в</w:t>
      </w:r>
      <w:r>
        <w:rPr>
          <w:spacing w:val="41"/>
        </w:rPr>
        <w:t xml:space="preserve">  </w:t>
      </w:r>
      <w:r>
        <w:t>портрете.</w:t>
      </w:r>
      <w:r>
        <w:rPr>
          <w:spacing w:val="40"/>
        </w:rPr>
        <w:t xml:space="preserve">  </w:t>
      </w:r>
      <w:r>
        <w:t>Роль</w:t>
      </w:r>
      <w:r>
        <w:rPr>
          <w:spacing w:val="40"/>
        </w:rPr>
        <w:t xml:space="preserve">  </w:t>
      </w:r>
      <w:r>
        <w:t>цвета</w:t>
      </w:r>
      <w:r>
        <w:rPr>
          <w:spacing w:val="40"/>
        </w:rPr>
        <w:t xml:space="preserve">  </w:t>
      </w:r>
      <w:r>
        <w:t>в</w:t>
      </w:r>
      <w:r>
        <w:rPr>
          <w:spacing w:val="38"/>
        </w:rPr>
        <w:t xml:space="preserve">  </w:t>
      </w:r>
      <w:r>
        <w:t>портрете.</w:t>
      </w:r>
      <w:r>
        <w:rPr>
          <w:spacing w:val="40"/>
        </w:rPr>
        <w:t xml:space="preserve">  </w:t>
      </w:r>
      <w:r>
        <w:rPr>
          <w:spacing w:val="-2"/>
        </w:rPr>
        <w:t>Великие</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53" w:firstLine="0"/>
      </w:pPr>
      <w:r>
        <w:lastRenderedPageBreak/>
        <w:t>портретисты прошлого (В.А. Тропинин, И.Е. Репин, И.Н. Крамской, В.А. Серов). Портрет в изобразительном искусстве XX века (К.С. Петров-Водкин, П.Д. Корин).</w:t>
      </w:r>
    </w:p>
    <w:p w:rsidR="007B1D5A" w:rsidRDefault="00B147F9">
      <w:pPr>
        <w:pStyle w:val="a3"/>
        <w:ind w:right="849" w:firstLine="0"/>
      </w:pPr>
      <w:r>
        <w:t>Изображение</w:t>
      </w:r>
      <w:r>
        <w:rPr>
          <w:spacing w:val="-3"/>
        </w:rPr>
        <w:t xml:space="preserve"> </w:t>
      </w:r>
      <w:r>
        <w:t>фигуры</w:t>
      </w:r>
      <w:r>
        <w:rPr>
          <w:spacing w:val="-1"/>
        </w:rPr>
        <w:t xml:space="preserve"> </w:t>
      </w:r>
      <w:r>
        <w:t>человека</w:t>
      </w:r>
      <w:r>
        <w:rPr>
          <w:spacing w:val="-3"/>
        </w:rPr>
        <w:t xml:space="preserve"> </w:t>
      </w:r>
      <w:r>
        <w:t>и</w:t>
      </w:r>
      <w:r>
        <w:rPr>
          <w:spacing w:val="-6"/>
        </w:rPr>
        <w:t xml:space="preserve"> </w:t>
      </w:r>
      <w:r>
        <w:t>образ</w:t>
      </w:r>
      <w:r>
        <w:rPr>
          <w:spacing w:val="-1"/>
        </w:rPr>
        <w:t xml:space="preserve"> </w:t>
      </w:r>
      <w:r>
        <w:t>человека. Изображение</w:t>
      </w:r>
      <w:r>
        <w:rPr>
          <w:spacing w:val="-3"/>
        </w:rPr>
        <w:t xml:space="preserve"> </w:t>
      </w:r>
      <w:r>
        <w:t>фигуры</w:t>
      </w:r>
      <w:r>
        <w:rPr>
          <w:spacing w:val="-1"/>
        </w:rPr>
        <w:t xml:space="preserve"> </w:t>
      </w:r>
      <w:r>
        <w:t>человека</w:t>
      </w:r>
      <w:r>
        <w:rPr>
          <w:spacing w:val="-3"/>
        </w:rPr>
        <w:t xml:space="preserve"> </w:t>
      </w:r>
      <w:r>
        <w:t>в</w:t>
      </w:r>
      <w:r>
        <w:rPr>
          <w:spacing w:val="-5"/>
        </w:rPr>
        <w:t xml:space="preserve"> </w:t>
      </w:r>
      <w:r>
        <w:t>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B1D5A" w:rsidRDefault="00B147F9">
      <w:pPr>
        <w:pStyle w:val="a3"/>
        <w:spacing w:line="275" w:lineRule="exact"/>
        <w:ind w:firstLine="0"/>
      </w:pPr>
      <w:r>
        <w:t>Вечные</w:t>
      </w:r>
      <w:r>
        <w:rPr>
          <w:spacing w:val="-4"/>
        </w:rPr>
        <w:t xml:space="preserve"> </w:t>
      </w:r>
      <w:r>
        <w:t>темы</w:t>
      </w:r>
      <w:r>
        <w:rPr>
          <w:spacing w:val="-3"/>
        </w:rPr>
        <w:t xml:space="preserve"> </w:t>
      </w:r>
      <w:r>
        <w:t>и</w:t>
      </w:r>
      <w:r>
        <w:rPr>
          <w:spacing w:val="-4"/>
        </w:rPr>
        <w:t xml:space="preserve"> </w:t>
      </w:r>
      <w:r>
        <w:t>великие</w:t>
      </w:r>
      <w:r>
        <w:rPr>
          <w:spacing w:val="-1"/>
        </w:rPr>
        <w:t xml:space="preserve"> </w:t>
      </w:r>
      <w:r>
        <w:t>исторические</w:t>
      </w:r>
      <w:r>
        <w:rPr>
          <w:spacing w:val="-1"/>
        </w:rPr>
        <w:t xml:space="preserve"> </w:t>
      </w:r>
      <w:r>
        <w:t>события</w:t>
      </w:r>
      <w:r>
        <w:rPr>
          <w:spacing w:val="-10"/>
        </w:rPr>
        <w:t xml:space="preserve"> </w:t>
      </w:r>
      <w:r>
        <w:t>в</w:t>
      </w:r>
      <w:r>
        <w:rPr>
          <w:spacing w:val="1"/>
        </w:rPr>
        <w:t xml:space="preserve"> </w:t>
      </w:r>
      <w:r>
        <w:rPr>
          <w:spacing w:val="-2"/>
        </w:rPr>
        <w:t>искусстве</w:t>
      </w:r>
    </w:p>
    <w:p w:rsidR="007B1D5A" w:rsidRDefault="00B147F9">
      <w:pPr>
        <w:pStyle w:val="a3"/>
        <w:ind w:right="849" w:firstLine="0"/>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w:t>
      </w:r>
      <w:r>
        <w:rPr>
          <w:spacing w:val="40"/>
        </w:rPr>
        <w:t xml:space="preserve"> </w:t>
      </w:r>
      <w:r>
        <w:t>XIX</w:t>
      </w:r>
      <w:r>
        <w:rPr>
          <w:spacing w:val="40"/>
        </w:rPr>
        <w:t xml:space="preserve"> </w:t>
      </w:r>
      <w:r>
        <w:t>века</w:t>
      </w:r>
      <w:r>
        <w:rPr>
          <w:spacing w:val="40"/>
        </w:rPr>
        <w:t xml:space="preserve"> </w:t>
      </w:r>
      <w:r>
        <w:t>(К.П.</w:t>
      </w:r>
      <w:r>
        <w:rPr>
          <w:spacing w:val="40"/>
        </w:rPr>
        <w:t xml:space="preserve"> </w:t>
      </w:r>
      <w:r>
        <w:t>Брюллов).</w:t>
      </w:r>
      <w:r>
        <w:rPr>
          <w:spacing w:val="40"/>
        </w:rPr>
        <w:t xml:space="preserve"> </w:t>
      </w:r>
      <w:r>
        <w:t>Историческая</w:t>
      </w:r>
      <w:r>
        <w:rPr>
          <w:spacing w:val="40"/>
        </w:rPr>
        <w:t xml:space="preserve"> </w:t>
      </w:r>
      <w:r>
        <w:t>живопись</w:t>
      </w:r>
      <w:r>
        <w:rPr>
          <w:spacing w:val="40"/>
        </w:rPr>
        <w:t xml:space="preserve"> </w:t>
      </w:r>
      <w:r>
        <w:t>художников</w:t>
      </w:r>
      <w:r>
        <w:rPr>
          <w:spacing w:val="40"/>
        </w:rPr>
        <w:t xml:space="preserve"> </w:t>
      </w:r>
      <w:r>
        <w:t>объединения</w:t>
      </w:r>
    </w:p>
    <w:p w:rsidR="007B1D5A" w:rsidRDefault="00B147F9">
      <w:pPr>
        <w:pStyle w:val="a3"/>
        <w:ind w:right="843" w:firstLine="0"/>
      </w:pPr>
      <w:r>
        <w:t>«Мир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B1D5A" w:rsidRDefault="00B147F9">
      <w:pPr>
        <w:pStyle w:val="a3"/>
        <w:ind w:firstLine="0"/>
      </w:pPr>
      <w:r>
        <w:t>Конструктивное</w:t>
      </w:r>
      <w:r>
        <w:rPr>
          <w:spacing w:val="-3"/>
        </w:rPr>
        <w:t xml:space="preserve"> </w:t>
      </w:r>
      <w:r>
        <w:t>искусство:</w:t>
      </w:r>
      <w:r>
        <w:rPr>
          <w:spacing w:val="-6"/>
        </w:rPr>
        <w:t xml:space="preserve"> </w:t>
      </w:r>
      <w:r>
        <w:t>архитектура</w:t>
      </w:r>
      <w:r>
        <w:rPr>
          <w:spacing w:val="-3"/>
        </w:rPr>
        <w:t xml:space="preserve"> </w:t>
      </w:r>
      <w:r>
        <w:t xml:space="preserve">и </w:t>
      </w:r>
      <w:r>
        <w:rPr>
          <w:spacing w:val="-2"/>
        </w:rPr>
        <w:t>дизайн</w:t>
      </w:r>
    </w:p>
    <w:p w:rsidR="007B1D5A" w:rsidRDefault="00B147F9">
      <w:pPr>
        <w:pStyle w:val="a3"/>
        <w:spacing w:before="1"/>
        <w:ind w:right="842" w:firstLine="0"/>
      </w:pPr>
      <w:r>
        <w:t>Художественный язык конструктивных искусств. Роль искусства в организации</w:t>
      </w:r>
      <w:r>
        <w:rPr>
          <w:spacing w:val="40"/>
        </w:rPr>
        <w:t xml:space="preserve"> </w:t>
      </w:r>
      <w:r>
        <w:t>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7B1D5A" w:rsidRDefault="00B147F9">
      <w:pPr>
        <w:pStyle w:val="a3"/>
        <w:spacing w:before="1" w:line="275" w:lineRule="exact"/>
        <w:ind w:firstLine="0"/>
      </w:pPr>
      <w:r>
        <w:t>Изобразительное</w:t>
      </w:r>
      <w:r>
        <w:rPr>
          <w:spacing w:val="-10"/>
        </w:rPr>
        <w:t xml:space="preserve"> </w:t>
      </w:r>
      <w:r>
        <w:t>искусство</w:t>
      </w:r>
      <w:r>
        <w:rPr>
          <w:spacing w:val="-1"/>
        </w:rPr>
        <w:t xml:space="preserve"> </w:t>
      </w:r>
      <w:r>
        <w:t>и</w:t>
      </w:r>
      <w:r>
        <w:rPr>
          <w:spacing w:val="-1"/>
        </w:rPr>
        <w:t xml:space="preserve"> </w:t>
      </w:r>
      <w:r>
        <w:t>архитектура</w:t>
      </w:r>
      <w:r>
        <w:rPr>
          <w:spacing w:val="-2"/>
        </w:rPr>
        <w:t xml:space="preserve"> </w:t>
      </w:r>
      <w:r>
        <w:t>России</w:t>
      </w:r>
      <w:r>
        <w:rPr>
          <w:spacing w:val="5"/>
        </w:rPr>
        <w:t xml:space="preserve"> </w:t>
      </w:r>
      <w:r>
        <w:t>XI</w:t>
      </w:r>
      <w:r>
        <w:rPr>
          <w:spacing w:val="-5"/>
        </w:rPr>
        <w:t xml:space="preserve"> </w:t>
      </w:r>
      <w:r>
        <w:t>–XVII</w:t>
      </w:r>
      <w:r>
        <w:rPr>
          <w:spacing w:val="-4"/>
        </w:rPr>
        <w:t xml:space="preserve"> </w:t>
      </w:r>
      <w:r>
        <w:rPr>
          <w:spacing w:val="-5"/>
        </w:rPr>
        <w:t>вв.</w:t>
      </w:r>
    </w:p>
    <w:p w:rsidR="007B1D5A" w:rsidRDefault="00B147F9">
      <w:pPr>
        <w:pStyle w:val="a3"/>
        <w:ind w:right="840" w:firstLine="0"/>
      </w:pPr>
      <w:r>
        <w:t>Художественная культура и искусство Древней Руси, ее символичность, обращенность к внутреннему</w:t>
      </w:r>
      <w:r>
        <w:rPr>
          <w:spacing w:val="-10"/>
        </w:rPr>
        <w:t xml:space="preserve"> </w:t>
      </w:r>
      <w:r>
        <w:t>миру</w:t>
      </w:r>
      <w:r>
        <w:rPr>
          <w:spacing w:val="-10"/>
        </w:rPr>
        <w:t xml:space="preserve"> </w:t>
      </w:r>
      <w:r>
        <w:t>человека. Архитектура</w:t>
      </w:r>
      <w:r>
        <w:rPr>
          <w:spacing w:val="-1"/>
        </w:rPr>
        <w:t xml:space="preserve"> </w:t>
      </w:r>
      <w:r>
        <w:t>Киевской Руси. Мозаика.</w:t>
      </w:r>
      <w:r>
        <w:rPr>
          <w:spacing w:val="-3"/>
        </w:rPr>
        <w:t xml:space="preserve"> </w:t>
      </w:r>
      <w:r>
        <w:t>Красота</w:t>
      </w:r>
      <w:r>
        <w:rPr>
          <w:spacing w:val="-5"/>
        </w:rPr>
        <w:t xml:space="preserve"> </w:t>
      </w:r>
      <w:r>
        <w:t>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B1D5A" w:rsidRDefault="00B147F9">
      <w:pPr>
        <w:pStyle w:val="a3"/>
        <w:spacing w:before="2" w:line="275" w:lineRule="exact"/>
        <w:ind w:firstLine="0"/>
      </w:pPr>
      <w:r>
        <w:t>Искусство</w:t>
      </w:r>
      <w:r>
        <w:rPr>
          <w:spacing w:val="1"/>
        </w:rPr>
        <w:t xml:space="preserve"> </w:t>
      </w:r>
      <w:r>
        <w:rPr>
          <w:spacing w:val="-2"/>
        </w:rPr>
        <w:t>полиграфии</w:t>
      </w:r>
    </w:p>
    <w:p w:rsidR="007B1D5A" w:rsidRDefault="00B147F9">
      <w:pPr>
        <w:pStyle w:val="a3"/>
        <w:ind w:right="837" w:firstLine="0"/>
      </w:pPr>
      <w: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B1D5A" w:rsidRDefault="00B147F9">
      <w:pPr>
        <w:pStyle w:val="a3"/>
        <w:spacing w:before="4" w:line="237" w:lineRule="auto"/>
        <w:ind w:right="860" w:firstLine="0"/>
      </w:pPr>
      <w:r>
        <w:t>Стили, направления виды и жанры в русском изобразительном искусстве и архитектуре XVIII – XIX вв.</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6"/>
        <w:ind w:right="844" w:firstLine="0"/>
      </w:pPr>
      <w:r>
        <w:lastRenderedPageBreak/>
        <w:t>Классицизм в русской портретной живописи XVIII века</w:t>
      </w:r>
      <w:r>
        <w:rPr>
          <w:spacing w:val="-1"/>
        </w:rPr>
        <w:t xml:space="preserve"> </w:t>
      </w:r>
      <w:r>
        <w:t>(И.П. Аргунов, Ф.С. Рокотов, Д.Г. Левицкий, В.Л. Боровиковский). Архитектурные шедевры стиля барокко в Санкт- 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B1D5A" w:rsidRDefault="00B147F9">
      <w:pPr>
        <w:pStyle w:val="a3"/>
        <w:spacing w:before="4" w:line="275" w:lineRule="exact"/>
        <w:ind w:firstLine="0"/>
      </w:pPr>
      <w:r>
        <w:t>Взаимосвязь</w:t>
      </w:r>
      <w:r>
        <w:rPr>
          <w:spacing w:val="-6"/>
        </w:rPr>
        <w:t xml:space="preserve"> </w:t>
      </w:r>
      <w:r>
        <w:t>истории</w:t>
      </w:r>
      <w:r>
        <w:rPr>
          <w:spacing w:val="-5"/>
        </w:rPr>
        <w:t xml:space="preserve"> </w:t>
      </w:r>
      <w:r>
        <w:t>искусства</w:t>
      </w:r>
      <w:r>
        <w:rPr>
          <w:spacing w:val="-3"/>
        </w:rPr>
        <w:t xml:space="preserve"> </w:t>
      </w:r>
      <w:r>
        <w:t>и</w:t>
      </w:r>
      <w:r>
        <w:rPr>
          <w:spacing w:val="-1"/>
        </w:rPr>
        <w:t xml:space="preserve"> </w:t>
      </w:r>
      <w:r>
        <w:t>истории</w:t>
      </w:r>
      <w:r>
        <w:rPr>
          <w:spacing w:val="-5"/>
        </w:rPr>
        <w:t xml:space="preserve"> </w:t>
      </w:r>
      <w:r>
        <w:rPr>
          <w:spacing w:val="-2"/>
        </w:rPr>
        <w:t>человечества</w:t>
      </w:r>
    </w:p>
    <w:p w:rsidR="007B1D5A" w:rsidRDefault="00B147F9">
      <w:pPr>
        <w:pStyle w:val="a3"/>
        <w:ind w:right="851" w:firstLine="0"/>
      </w:pPr>
      <w: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w:t>
      </w:r>
      <w:r>
        <w:rPr>
          <w:spacing w:val="-1"/>
        </w:rPr>
        <w:t xml:space="preserve"> </w:t>
      </w:r>
      <w:r>
        <w:t>галерея, Музей изобразительных</w:t>
      </w:r>
      <w:r>
        <w:rPr>
          <w:spacing w:val="-6"/>
        </w:rPr>
        <w:t xml:space="preserve"> </w:t>
      </w:r>
      <w:r>
        <w:t>искусств имени А.С. Пушкина). Художественно-творческие проекты.</w:t>
      </w:r>
    </w:p>
    <w:p w:rsidR="007B1D5A" w:rsidRDefault="00B147F9">
      <w:pPr>
        <w:pStyle w:val="a3"/>
        <w:tabs>
          <w:tab w:val="left" w:pos="2047"/>
          <w:tab w:val="left" w:pos="2196"/>
          <w:tab w:val="left" w:pos="2886"/>
          <w:tab w:val="left" w:pos="2949"/>
          <w:tab w:val="left" w:pos="3572"/>
          <w:tab w:val="left" w:pos="3645"/>
          <w:tab w:val="left" w:pos="4009"/>
          <w:tab w:val="left" w:pos="4378"/>
          <w:tab w:val="left" w:pos="5059"/>
          <w:tab w:val="left" w:pos="5136"/>
          <w:tab w:val="left" w:pos="6459"/>
          <w:tab w:val="left" w:pos="7044"/>
          <w:tab w:val="left" w:pos="7092"/>
          <w:tab w:val="left" w:pos="7456"/>
          <w:tab w:val="left" w:pos="8229"/>
          <w:tab w:val="left" w:pos="8560"/>
          <w:tab w:val="left" w:pos="9845"/>
        </w:tabs>
        <w:ind w:right="842" w:firstLine="0"/>
        <w:jc w:val="left"/>
      </w:pPr>
      <w:r>
        <w:t>Изображение в синтетических и экранных видах искусства и художественная фотография Роль</w:t>
      </w:r>
      <w:r>
        <w:rPr>
          <w:spacing w:val="80"/>
        </w:rPr>
        <w:t xml:space="preserve"> </w:t>
      </w:r>
      <w:r>
        <w:t>изображения</w:t>
      </w:r>
      <w:r>
        <w:rPr>
          <w:spacing w:val="80"/>
        </w:rPr>
        <w:t xml:space="preserve"> </w:t>
      </w:r>
      <w:r>
        <w:t>в</w:t>
      </w:r>
      <w:r>
        <w:rPr>
          <w:spacing w:val="80"/>
        </w:rPr>
        <w:t xml:space="preserve"> </w:t>
      </w:r>
      <w:r>
        <w:t>синтетических</w:t>
      </w:r>
      <w:r>
        <w:rPr>
          <w:spacing w:val="80"/>
        </w:rPr>
        <w:t xml:space="preserve"> </w:t>
      </w:r>
      <w:r>
        <w:t>искусствах.</w:t>
      </w:r>
      <w:r>
        <w:rPr>
          <w:spacing w:val="80"/>
        </w:rPr>
        <w:t xml:space="preserve"> </w:t>
      </w:r>
      <w:r>
        <w:t>Театральное</w:t>
      </w:r>
      <w:r>
        <w:rPr>
          <w:spacing w:val="80"/>
        </w:rPr>
        <w:t xml:space="preserve"> </w:t>
      </w:r>
      <w:r>
        <w:t>искусство</w:t>
      </w:r>
      <w:r>
        <w:rPr>
          <w:spacing w:val="80"/>
        </w:rPr>
        <w:t xml:space="preserve"> </w:t>
      </w:r>
      <w:r>
        <w:t>и</w:t>
      </w:r>
      <w:r>
        <w:rPr>
          <w:spacing w:val="80"/>
        </w:rPr>
        <w:t xml:space="preserve"> </w:t>
      </w:r>
      <w:r>
        <w:t>художник. Сценография</w:t>
      </w:r>
      <w:r>
        <w:rPr>
          <w:spacing w:val="80"/>
          <w:w w:val="150"/>
        </w:rPr>
        <w:t xml:space="preserve"> </w:t>
      </w:r>
      <w:r>
        <w:t>–</w:t>
      </w:r>
      <w:r>
        <w:rPr>
          <w:spacing w:val="80"/>
        </w:rPr>
        <w:t xml:space="preserve"> </w:t>
      </w:r>
      <w:r>
        <w:t>особый</w:t>
      </w:r>
      <w:r>
        <w:rPr>
          <w:spacing w:val="80"/>
          <w:w w:val="150"/>
        </w:rPr>
        <w:t xml:space="preserve"> </w:t>
      </w:r>
      <w:r>
        <w:t>вид</w:t>
      </w:r>
      <w:r>
        <w:rPr>
          <w:spacing w:val="80"/>
          <w:w w:val="150"/>
        </w:rPr>
        <w:t xml:space="preserve"> </w:t>
      </w:r>
      <w:r>
        <w:t>художественного</w:t>
      </w:r>
      <w:r>
        <w:rPr>
          <w:spacing w:val="80"/>
          <w:w w:val="150"/>
        </w:rPr>
        <w:t xml:space="preserve"> </w:t>
      </w:r>
      <w:r>
        <w:t>творчества.</w:t>
      </w:r>
      <w:r>
        <w:rPr>
          <w:spacing w:val="80"/>
          <w:w w:val="150"/>
        </w:rPr>
        <w:t xml:space="preserve"> </w:t>
      </w:r>
      <w:r>
        <w:t>Костюм,</w:t>
      </w:r>
      <w:r>
        <w:rPr>
          <w:spacing w:val="80"/>
          <w:w w:val="150"/>
        </w:rPr>
        <w:t xml:space="preserve"> </w:t>
      </w:r>
      <w:r>
        <w:t>грим</w:t>
      </w:r>
      <w:r>
        <w:rPr>
          <w:spacing w:val="80"/>
        </w:rPr>
        <w:t xml:space="preserve"> </w:t>
      </w:r>
      <w:r>
        <w:t>и</w:t>
      </w:r>
      <w:r>
        <w:rPr>
          <w:spacing w:val="80"/>
          <w:w w:val="150"/>
        </w:rPr>
        <w:t xml:space="preserve"> </w:t>
      </w:r>
      <w:r>
        <w:t>маска. Театральные художники начала XX века (А.Я. Головин, А.Н. Бенуа, М.В. Добужинский). Опыт</w:t>
      </w:r>
      <w:r>
        <w:rPr>
          <w:spacing w:val="80"/>
        </w:rPr>
        <w:t xml:space="preserve"> </w:t>
      </w:r>
      <w:r>
        <w:t>художественно-творческой</w:t>
      </w:r>
      <w:r>
        <w:rPr>
          <w:spacing w:val="80"/>
        </w:rPr>
        <w:t xml:space="preserve"> </w:t>
      </w:r>
      <w:r>
        <w:t>деятельности.</w:t>
      </w:r>
      <w:r>
        <w:rPr>
          <w:spacing w:val="80"/>
        </w:rPr>
        <w:t xml:space="preserve"> </w:t>
      </w:r>
      <w:r>
        <w:t>Создание</w:t>
      </w:r>
      <w:r>
        <w:rPr>
          <w:spacing w:val="80"/>
        </w:rPr>
        <w:t xml:space="preserve"> </w:t>
      </w:r>
      <w:r>
        <w:t>художественного</w:t>
      </w:r>
      <w:r>
        <w:rPr>
          <w:spacing w:val="80"/>
        </w:rPr>
        <w:t xml:space="preserve"> </w:t>
      </w:r>
      <w:r>
        <w:t>образа</w:t>
      </w:r>
      <w:r>
        <w:rPr>
          <w:spacing w:val="80"/>
        </w:rPr>
        <w:t xml:space="preserve"> </w:t>
      </w:r>
      <w:r>
        <w:t xml:space="preserve">в </w:t>
      </w:r>
      <w:r>
        <w:rPr>
          <w:spacing w:val="-2"/>
        </w:rPr>
        <w:t>искусстве</w:t>
      </w:r>
      <w:r>
        <w:tab/>
      </w:r>
      <w:r>
        <w:rPr>
          <w:spacing w:val="-2"/>
        </w:rPr>
        <w:t>фотографии.</w:t>
      </w:r>
      <w:r>
        <w:tab/>
      </w:r>
      <w:r>
        <w:rPr>
          <w:spacing w:val="-2"/>
        </w:rPr>
        <w:t>Особенности</w:t>
      </w:r>
      <w:r>
        <w:tab/>
      </w:r>
      <w:r>
        <w:tab/>
      </w:r>
      <w:r>
        <w:rPr>
          <w:spacing w:val="-2"/>
        </w:rPr>
        <w:t>художественной</w:t>
      </w:r>
      <w:r>
        <w:tab/>
      </w:r>
      <w:r>
        <w:rPr>
          <w:spacing w:val="-2"/>
        </w:rPr>
        <w:t>фотографии.</w:t>
      </w:r>
      <w:r>
        <w:tab/>
      </w:r>
      <w:r>
        <w:rPr>
          <w:spacing w:val="-2"/>
        </w:rPr>
        <w:t xml:space="preserve">Выразительные </w:t>
      </w:r>
      <w:r>
        <w:t>средства</w:t>
      </w:r>
      <w:r>
        <w:rPr>
          <w:spacing w:val="80"/>
        </w:rPr>
        <w:t xml:space="preserve"> </w:t>
      </w:r>
      <w:r>
        <w:t>фотографии</w:t>
      </w:r>
      <w:r>
        <w:rPr>
          <w:spacing w:val="80"/>
        </w:rPr>
        <w:t xml:space="preserve"> </w:t>
      </w:r>
      <w:r>
        <w:t>(композиция,</w:t>
      </w:r>
      <w:r>
        <w:rPr>
          <w:spacing w:val="80"/>
        </w:rPr>
        <w:t xml:space="preserve"> </w:t>
      </w:r>
      <w:r>
        <w:t>план,</w:t>
      </w:r>
      <w:r>
        <w:rPr>
          <w:spacing w:val="80"/>
        </w:rPr>
        <w:t xml:space="preserve"> </w:t>
      </w:r>
      <w:r>
        <w:t>ракурс,</w:t>
      </w:r>
      <w:r>
        <w:rPr>
          <w:spacing w:val="80"/>
        </w:rPr>
        <w:t xml:space="preserve"> </w:t>
      </w:r>
      <w:r>
        <w:t>свет,</w:t>
      </w:r>
      <w:r>
        <w:rPr>
          <w:spacing w:val="80"/>
        </w:rPr>
        <w:t xml:space="preserve"> </w:t>
      </w:r>
      <w:r>
        <w:t>ритм</w:t>
      </w:r>
      <w:r>
        <w:rPr>
          <w:spacing w:val="80"/>
        </w:rPr>
        <w:t xml:space="preserve"> </w:t>
      </w:r>
      <w:r>
        <w:t>и</w:t>
      </w:r>
      <w:r>
        <w:rPr>
          <w:spacing w:val="80"/>
        </w:rPr>
        <w:t xml:space="preserve"> </w:t>
      </w:r>
      <w:r>
        <w:t>др.).</w:t>
      </w:r>
      <w:r>
        <w:rPr>
          <w:spacing w:val="80"/>
        </w:rPr>
        <w:t xml:space="preserve"> </w:t>
      </w:r>
      <w:r>
        <w:t>Изображение</w:t>
      </w:r>
      <w:r>
        <w:rPr>
          <w:spacing w:val="80"/>
        </w:rPr>
        <w:t xml:space="preserve"> </w:t>
      </w:r>
      <w:r>
        <w:t>в фотографии</w:t>
      </w:r>
      <w:r>
        <w:rPr>
          <w:spacing w:val="40"/>
        </w:rPr>
        <w:t xml:space="preserve"> </w:t>
      </w:r>
      <w:r>
        <w:t>и</w:t>
      </w:r>
      <w:r>
        <w:rPr>
          <w:spacing w:val="40"/>
        </w:rPr>
        <w:t xml:space="preserve"> </w:t>
      </w:r>
      <w:r>
        <w:t>в</w:t>
      </w:r>
      <w:r>
        <w:rPr>
          <w:spacing w:val="40"/>
        </w:rPr>
        <w:t xml:space="preserve"> </w:t>
      </w:r>
      <w:r>
        <w:t>живописи.</w:t>
      </w:r>
      <w:r>
        <w:rPr>
          <w:spacing w:val="40"/>
        </w:rPr>
        <w:t xml:space="preserve"> </w:t>
      </w:r>
      <w:r>
        <w:t>Изобразительная</w:t>
      </w:r>
      <w:r>
        <w:rPr>
          <w:spacing w:val="40"/>
        </w:rPr>
        <w:t xml:space="preserve"> </w:t>
      </w:r>
      <w:r>
        <w:t>природа</w:t>
      </w:r>
      <w:r>
        <w:rPr>
          <w:spacing w:val="40"/>
        </w:rPr>
        <w:t xml:space="preserve"> </w:t>
      </w:r>
      <w:r>
        <w:t>экранных</w:t>
      </w:r>
      <w:r>
        <w:rPr>
          <w:spacing w:val="40"/>
        </w:rPr>
        <w:t xml:space="preserve"> </w:t>
      </w:r>
      <w:r>
        <w:t>искусств.</w:t>
      </w:r>
      <w:r>
        <w:rPr>
          <w:spacing w:val="40"/>
        </w:rPr>
        <w:t xml:space="preserve"> </w:t>
      </w:r>
      <w:r>
        <w:t>Специфика</w:t>
      </w:r>
      <w:r>
        <w:rPr>
          <w:spacing w:val="40"/>
        </w:rPr>
        <w:t xml:space="preserve"> </w:t>
      </w:r>
      <w:r>
        <w:rPr>
          <w:spacing w:val="-2"/>
        </w:rPr>
        <w:t>киноизображения:</w:t>
      </w:r>
      <w:r>
        <w:tab/>
      </w:r>
      <w:r>
        <w:tab/>
      </w:r>
      <w:r>
        <w:rPr>
          <w:spacing w:val="-4"/>
        </w:rPr>
        <w:t>кадр</w:t>
      </w:r>
      <w:r>
        <w:tab/>
      </w:r>
      <w:r>
        <w:tab/>
      </w:r>
      <w:r>
        <w:rPr>
          <w:spacing w:val="-10"/>
        </w:rPr>
        <w:t>и</w:t>
      </w:r>
      <w:r>
        <w:tab/>
      </w:r>
      <w:r>
        <w:rPr>
          <w:spacing w:val="-2"/>
        </w:rPr>
        <w:t>монтаж.</w:t>
      </w:r>
      <w:r>
        <w:tab/>
      </w:r>
      <w:r>
        <w:rPr>
          <w:spacing w:val="-32"/>
        </w:rPr>
        <w:t xml:space="preserve"> </w:t>
      </w:r>
      <w:r>
        <w:t>Кинокомпозиция</w:t>
      </w:r>
      <w:r>
        <w:tab/>
      </w:r>
      <w:r>
        <w:tab/>
      </w:r>
      <w:r>
        <w:rPr>
          <w:spacing w:val="-10"/>
        </w:rPr>
        <w:t>и</w:t>
      </w:r>
      <w:r>
        <w:tab/>
      </w:r>
      <w:r>
        <w:rPr>
          <w:spacing w:val="-2"/>
        </w:rPr>
        <w:t>средства</w:t>
      </w:r>
      <w:r>
        <w:tab/>
      </w:r>
      <w:r>
        <w:rPr>
          <w:spacing w:val="-47"/>
        </w:rPr>
        <w:t xml:space="preserve"> </w:t>
      </w:r>
      <w:r>
        <w:t>эмоциональной выразительности в фильме (ритм,</w:t>
      </w:r>
      <w:r>
        <w:rPr>
          <w:spacing w:val="27"/>
        </w:rPr>
        <w:t xml:space="preserve"> </w:t>
      </w:r>
      <w:r>
        <w:t>свет,</w:t>
      </w:r>
      <w:r>
        <w:rPr>
          <w:spacing w:val="27"/>
        </w:rPr>
        <w:t xml:space="preserve"> </w:t>
      </w:r>
      <w:r>
        <w:t>цвет, музыка,</w:t>
      </w:r>
      <w:r>
        <w:rPr>
          <w:spacing w:val="27"/>
        </w:rPr>
        <w:t xml:space="preserve"> </w:t>
      </w:r>
      <w:r>
        <w:t>звук).</w:t>
      </w:r>
      <w:r>
        <w:rPr>
          <w:spacing w:val="27"/>
        </w:rPr>
        <w:t xml:space="preserve"> </w:t>
      </w:r>
      <w:r>
        <w:t>Документальный,</w:t>
      </w:r>
      <w:r>
        <w:rPr>
          <w:spacing w:val="35"/>
        </w:rPr>
        <w:t xml:space="preserve"> </w:t>
      </w:r>
      <w:r>
        <w:t xml:space="preserve">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w:t>
      </w:r>
      <w:r>
        <w:rPr>
          <w:spacing w:val="-2"/>
        </w:rPr>
        <w:t>Бондарчук,</w:t>
      </w:r>
      <w:r>
        <w:tab/>
      </w:r>
      <w:r>
        <w:tab/>
      </w:r>
      <w:r>
        <w:rPr>
          <w:spacing w:val="-4"/>
        </w:rPr>
        <w:t>А.А.</w:t>
      </w:r>
      <w:r>
        <w:tab/>
      </w:r>
      <w:r>
        <w:rPr>
          <w:spacing w:val="-2"/>
        </w:rPr>
        <w:t>Тарковский,</w:t>
      </w:r>
      <w:r>
        <w:tab/>
      </w:r>
      <w:r>
        <w:rPr>
          <w:spacing w:val="-4"/>
        </w:rPr>
        <w:t>Н.С.</w:t>
      </w:r>
      <w:r>
        <w:tab/>
      </w:r>
      <w:r>
        <w:rPr>
          <w:spacing w:val="-2"/>
        </w:rPr>
        <w:t>Михалков).</w:t>
      </w:r>
      <w:r>
        <w:tab/>
      </w:r>
      <w:r>
        <w:rPr>
          <w:spacing w:val="-2"/>
        </w:rPr>
        <w:t>Телевизионное</w:t>
      </w:r>
      <w:r>
        <w:tab/>
      </w:r>
      <w:r>
        <w:rPr>
          <w:spacing w:val="-2"/>
        </w:rPr>
        <w:t>изображение,</w:t>
      </w:r>
      <w:r>
        <w:tab/>
      </w:r>
      <w:r>
        <w:rPr>
          <w:spacing w:val="-4"/>
        </w:rPr>
        <w:t xml:space="preserve">его </w:t>
      </w:r>
      <w:r>
        <w:t>особенности</w:t>
      </w:r>
      <w:r>
        <w:rPr>
          <w:spacing w:val="40"/>
        </w:rPr>
        <w:t xml:space="preserve"> </w:t>
      </w:r>
      <w:r>
        <w:t>и</w:t>
      </w:r>
      <w:r>
        <w:rPr>
          <w:spacing w:val="40"/>
        </w:rPr>
        <w:t xml:space="preserve"> </w:t>
      </w:r>
      <w:r>
        <w:t>возможности</w:t>
      </w:r>
      <w:r>
        <w:rPr>
          <w:spacing w:val="40"/>
        </w:rPr>
        <w:t xml:space="preserve"> </w:t>
      </w:r>
      <w:r>
        <w:t>(видеосюжет,</w:t>
      </w:r>
      <w:r>
        <w:rPr>
          <w:spacing w:val="40"/>
        </w:rPr>
        <w:t xml:space="preserve"> </w:t>
      </w:r>
      <w:r>
        <w:t>репортаж</w:t>
      </w:r>
      <w:r>
        <w:rPr>
          <w:spacing w:val="40"/>
        </w:rPr>
        <w:t xml:space="preserve"> </w:t>
      </w:r>
      <w:r>
        <w:t>и</w:t>
      </w:r>
      <w:r>
        <w:rPr>
          <w:spacing w:val="40"/>
        </w:rPr>
        <w:t xml:space="preserve"> </w:t>
      </w:r>
      <w:r>
        <w:t>др.).</w:t>
      </w:r>
      <w:r>
        <w:rPr>
          <w:spacing w:val="40"/>
        </w:rPr>
        <w:t xml:space="preserve"> </w:t>
      </w:r>
      <w:r>
        <w:t xml:space="preserve">Художественно-творческие </w:t>
      </w:r>
      <w:r>
        <w:rPr>
          <w:spacing w:val="-2"/>
        </w:rPr>
        <w:t>проекты.</w:t>
      </w:r>
    </w:p>
    <w:p w:rsidR="007B1D5A" w:rsidRDefault="007B1D5A">
      <w:pPr>
        <w:pStyle w:val="a3"/>
        <w:spacing w:before="6"/>
        <w:ind w:left="0" w:firstLine="0"/>
        <w:jc w:val="left"/>
      </w:pPr>
    </w:p>
    <w:p w:rsidR="007B1D5A" w:rsidRDefault="00B147F9" w:rsidP="00E2415F">
      <w:pPr>
        <w:pStyle w:val="1"/>
        <w:numPr>
          <w:ilvl w:val="3"/>
          <w:numId w:val="49"/>
        </w:numPr>
        <w:tabs>
          <w:tab w:val="left" w:pos="1721"/>
        </w:tabs>
        <w:spacing w:line="275" w:lineRule="exact"/>
        <w:ind w:left="1721" w:hanging="901"/>
        <w:jc w:val="both"/>
      </w:pPr>
      <w:r>
        <w:rPr>
          <w:spacing w:val="-2"/>
        </w:rPr>
        <w:t>Музыка</w:t>
      </w:r>
    </w:p>
    <w:p w:rsidR="007B1D5A" w:rsidRDefault="00B147F9">
      <w:pPr>
        <w:pStyle w:val="a3"/>
        <w:spacing w:line="274" w:lineRule="exact"/>
        <w:ind w:firstLine="0"/>
      </w:pPr>
      <w:r>
        <w:t>Музыка</w:t>
      </w:r>
      <w:r>
        <w:rPr>
          <w:spacing w:val="-2"/>
        </w:rPr>
        <w:t xml:space="preserve"> </w:t>
      </w:r>
      <w:r>
        <w:t>как</w:t>
      </w:r>
      <w:r>
        <w:rPr>
          <w:spacing w:val="-2"/>
        </w:rPr>
        <w:t xml:space="preserve"> </w:t>
      </w:r>
      <w:r>
        <w:t>вид</w:t>
      </w:r>
      <w:r>
        <w:rPr>
          <w:spacing w:val="-2"/>
        </w:rPr>
        <w:t xml:space="preserve"> искусства</w:t>
      </w:r>
    </w:p>
    <w:p w:rsidR="007B1D5A" w:rsidRDefault="00B147F9">
      <w:pPr>
        <w:pStyle w:val="a3"/>
        <w:ind w:right="839" w:firstLine="0"/>
      </w:pPr>
      <w: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построения</w:t>
      </w:r>
      <w:r>
        <w:rPr>
          <w:spacing w:val="-3"/>
        </w:rPr>
        <w:t xml:space="preserve"> </w:t>
      </w:r>
      <w:r>
        <w:t>музыки</w:t>
      </w:r>
      <w:r>
        <w:rPr>
          <w:spacing w:val="-2"/>
        </w:rPr>
        <w:t xml:space="preserve"> </w:t>
      </w:r>
      <w:r>
        <w:t>(двухчастная</w:t>
      </w:r>
      <w:r>
        <w:rPr>
          <w:spacing w:val="-3"/>
        </w:rPr>
        <w:t xml:space="preserve"> </w:t>
      </w:r>
      <w:r>
        <w:t>и</w:t>
      </w:r>
      <w:r>
        <w:rPr>
          <w:spacing w:val="-2"/>
        </w:rPr>
        <w:t xml:space="preserve"> </w:t>
      </w:r>
      <w:r>
        <w:t>трехчастная,</w:t>
      </w:r>
      <w:r>
        <w:rPr>
          <w:spacing w:val="-1"/>
        </w:rPr>
        <w:t xml:space="preserve"> </w:t>
      </w:r>
      <w:r>
        <w:t>вариации,</w:t>
      </w:r>
      <w:r>
        <w:rPr>
          <w:spacing w:val="-1"/>
        </w:rPr>
        <w:t xml:space="preserve"> </w:t>
      </w:r>
      <w:r>
        <w:t>рондо,</w:t>
      </w:r>
      <w:r>
        <w:rPr>
          <w:spacing w:val="-1"/>
        </w:rPr>
        <w:t xml:space="preserve"> </w:t>
      </w:r>
      <w:r>
        <w:t>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B1D5A" w:rsidRDefault="00B147F9">
      <w:pPr>
        <w:pStyle w:val="a3"/>
        <w:ind w:firstLine="0"/>
      </w:pPr>
      <w:r>
        <w:t>Народное</w:t>
      </w:r>
      <w:r>
        <w:rPr>
          <w:spacing w:val="-4"/>
        </w:rPr>
        <w:t xml:space="preserve"> </w:t>
      </w:r>
      <w:r>
        <w:t>музыкальное</w:t>
      </w:r>
      <w:r>
        <w:rPr>
          <w:spacing w:val="-3"/>
        </w:rPr>
        <w:t xml:space="preserve"> </w:t>
      </w:r>
      <w:r>
        <w:rPr>
          <w:spacing w:val="-2"/>
        </w:rPr>
        <w:t>творчество</w:t>
      </w:r>
    </w:p>
    <w:p w:rsidR="007B1D5A" w:rsidRDefault="00B147F9">
      <w:pPr>
        <w:pStyle w:val="a3"/>
        <w:spacing w:before="3"/>
        <w:ind w:right="844" w:firstLine="0"/>
      </w:pPr>
      <w: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w:t>
      </w:r>
      <w:r>
        <w:rPr>
          <w:spacing w:val="-1"/>
        </w:rPr>
        <w:t xml:space="preserve"> </w:t>
      </w:r>
      <w:r>
        <w:t>музыки. Различные</w:t>
      </w:r>
      <w:r>
        <w:rPr>
          <w:spacing w:val="-3"/>
        </w:rPr>
        <w:t xml:space="preserve"> </w:t>
      </w:r>
      <w:r>
        <w:t>исполнительские</w:t>
      </w:r>
      <w:r>
        <w:rPr>
          <w:spacing w:val="-3"/>
        </w:rPr>
        <w:t xml:space="preserve"> </w:t>
      </w:r>
      <w:r>
        <w:t>типы</w:t>
      </w:r>
      <w:r>
        <w:rPr>
          <w:spacing w:val="-1"/>
        </w:rPr>
        <w:t xml:space="preserve"> </w:t>
      </w:r>
      <w:r>
        <w:t>художественного</w:t>
      </w:r>
      <w:r>
        <w:rPr>
          <w:spacing w:val="-2"/>
        </w:rPr>
        <w:t xml:space="preserve"> </w:t>
      </w:r>
      <w:r>
        <w:t>общения</w:t>
      </w:r>
      <w:r>
        <w:rPr>
          <w:spacing w:val="-7"/>
        </w:rPr>
        <w:t xml:space="preserve"> </w:t>
      </w:r>
      <w:r>
        <w:t>(хоровое,</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52" w:firstLine="0"/>
      </w:pPr>
      <w:r>
        <w:lastRenderedPageBreak/>
        <w:t>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B1D5A" w:rsidRDefault="00B147F9">
      <w:pPr>
        <w:pStyle w:val="a3"/>
        <w:spacing w:before="3" w:line="275" w:lineRule="exact"/>
        <w:ind w:firstLine="0"/>
      </w:pPr>
      <w:r>
        <w:t>Русская</w:t>
      </w:r>
      <w:r>
        <w:rPr>
          <w:spacing w:val="-2"/>
        </w:rPr>
        <w:t xml:space="preserve"> </w:t>
      </w:r>
      <w:r>
        <w:t>музыка</w:t>
      </w:r>
      <w:r>
        <w:rPr>
          <w:spacing w:val="-2"/>
        </w:rPr>
        <w:t xml:space="preserve"> </w:t>
      </w:r>
      <w:r>
        <w:t>от</w:t>
      </w:r>
      <w:r>
        <w:rPr>
          <w:spacing w:val="-5"/>
        </w:rPr>
        <w:t xml:space="preserve"> </w:t>
      </w:r>
      <w:r>
        <w:t>эпохи средневековья</w:t>
      </w:r>
      <w:r>
        <w:rPr>
          <w:spacing w:val="-2"/>
        </w:rPr>
        <w:t xml:space="preserve"> </w:t>
      </w:r>
      <w:r>
        <w:t>до</w:t>
      </w:r>
      <w:r>
        <w:rPr>
          <w:spacing w:val="3"/>
        </w:rPr>
        <w:t xml:space="preserve"> </w:t>
      </w:r>
      <w:r>
        <w:t>рубежа</w:t>
      </w:r>
      <w:r>
        <w:rPr>
          <w:spacing w:val="-3"/>
        </w:rPr>
        <w:t xml:space="preserve"> </w:t>
      </w:r>
      <w:r>
        <w:t>XIX-ХХ</w:t>
      </w:r>
      <w:r>
        <w:rPr>
          <w:spacing w:val="-6"/>
        </w:rPr>
        <w:t xml:space="preserve"> </w:t>
      </w:r>
      <w:r>
        <w:rPr>
          <w:spacing w:val="-5"/>
        </w:rPr>
        <w:t>вв.</w:t>
      </w:r>
    </w:p>
    <w:p w:rsidR="007B1D5A" w:rsidRDefault="00B147F9">
      <w:pPr>
        <w:pStyle w:val="a3"/>
        <w:tabs>
          <w:tab w:val="left" w:pos="2950"/>
          <w:tab w:val="left" w:pos="5514"/>
          <w:tab w:val="left" w:pos="7656"/>
        </w:tabs>
        <w:ind w:right="841" w:firstLine="0"/>
      </w:pPr>
      <w: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w:t>
      </w:r>
      <w:r>
        <w:tab/>
        <w:t>М.П. Мусоргский,</w:t>
      </w:r>
      <w:r>
        <w:tab/>
        <w:t>А.П. Бородин,</w:t>
      </w:r>
      <w:r>
        <w:tab/>
        <w:t>Н.А.</w:t>
      </w:r>
      <w:r>
        <w:rPr>
          <w:spacing w:val="-15"/>
        </w:rPr>
        <w:t xml:space="preserve"> </w:t>
      </w:r>
      <w:r>
        <w:t>Римский-Корсаков, П.И.</w:t>
      </w:r>
      <w:r>
        <w:rPr>
          <w:spacing w:val="-3"/>
        </w:rPr>
        <w:t xml:space="preserve"> </w:t>
      </w:r>
      <w:r>
        <w:t>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B1D5A" w:rsidRDefault="00B147F9">
      <w:pPr>
        <w:pStyle w:val="a3"/>
        <w:spacing w:before="2" w:line="275" w:lineRule="exact"/>
        <w:ind w:firstLine="0"/>
      </w:pPr>
      <w:r>
        <w:t>Зарубежная</w:t>
      </w:r>
      <w:r>
        <w:rPr>
          <w:spacing w:val="-1"/>
        </w:rPr>
        <w:t xml:space="preserve"> </w:t>
      </w:r>
      <w:r>
        <w:t>музыка</w:t>
      </w:r>
      <w:r>
        <w:rPr>
          <w:spacing w:val="-2"/>
        </w:rPr>
        <w:t xml:space="preserve"> </w:t>
      </w:r>
      <w:r>
        <w:t>от</w:t>
      </w:r>
      <w:r>
        <w:rPr>
          <w:spacing w:val="-1"/>
        </w:rPr>
        <w:t xml:space="preserve"> </w:t>
      </w:r>
      <w:r>
        <w:t>эпохи средневековья</w:t>
      </w:r>
      <w:r>
        <w:rPr>
          <w:spacing w:val="-6"/>
        </w:rPr>
        <w:t xml:space="preserve"> </w:t>
      </w:r>
      <w:r>
        <w:t>до</w:t>
      </w:r>
      <w:r>
        <w:rPr>
          <w:spacing w:val="-6"/>
        </w:rPr>
        <w:t xml:space="preserve"> </w:t>
      </w:r>
      <w:r>
        <w:t>рубежа</w:t>
      </w:r>
      <w:r>
        <w:rPr>
          <w:spacing w:val="-2"/>
        </w:rPr>
        <w:t xml:space="preserve"> </w:t>
      </w:r>
      <w:r>
        <w:t>XIХ-XХ</w:t>
      </w:r>
      <w:r>
        <w:rPr>
          <w:spacing w:val="-1"/>
        </w:rPr>
        <w:t xml:space="preserve"> </w:t>
      </w:r>
      <w:r>
        <w:rPr>
          <w:spacing w:val="-5"/>
        </w:rPr>
        <w:t>вв.</w:t>
      </w:r>
    </w:p>
    <w:p w:rsidR="007B1D5A" w:rsidRDefault="00B147F9">
      <w:pPr>
        <w:pStyle w:val="a3"/>
        <w:ind w:right="839" w:firstLine="0"/>
      </w:pPr>
      <w: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w:t>
      </w:r>
      <w:r>
        <w:rPr>
          <w:spacing w:val="80"/>
        </w:rPr>
        <w:t xml:space="preserve"> </w:t>
      </w:r>
      <w:r>
        <w:t>В.</w:t>
      </w:r>
      <w:r>
        <w:rPr>
          <w:spacing w:val="-3"/>
        </w:rPr>
        <w:t xml:space="preserve"> </w:t>
      </w:r>
      <w:r>
        <w:t>Моцарт,</w:t>
      </w:r>
      <w:r>
        <w:rPr>
          <w:spacing w:val="80"/>
        </w:rPr>
        <w:t xml:space="preserve"> </w:t>
      </w:r>
      <w:r>
        <w:t>Л.</w:t>
      </w:r>
      <w:r>
        <w:rPr>
          <w:spacing w:val="-2"/>
        </w:rPr>
        <w:t xml:space="preserve"> </w:t>
      </w:r>
      <w:r>
        <w:t>Бетховен).</w:t>
      </w:r>
      <w:r>
        <w:rPr>
          <w:spacing w:val="80"/>
        </w:rPr>
        <w:t xml:space="preserve"> </w:t>
      </w:r>
      <w:r>
        <w:t>Творчество</w:t>
      </w:r>
      <w:r>
        <w:rPr>
          <w:spacing w:val="80"/>
        </w:rPr>
        <w:t xml:space="preserve"> </w:t>
      </w:r>
      <w:r>
        <w:t>композиторов-романтиков</w:t>
      </w:r>
      <w:r>
        <w:rPr>
          <w:spacing w:val="80"/>
        </w:rPr>
        <w:t xml:space="preserve"> </w:t>
      </w:r>
      <w:r>
        <w:t>Ф. Шопен, Ф.</w:t>
      </w:r>
      <w:r>
        <w:rPr>
          <w:spacing w:val="-3"/>
        </w:rPr>
        <w:t xml:space="preserve"> </w:t>
      </w:r>
      <w:r>
        <w:t>Лист, Р.</w:t>
      </w:r>
      <w:r>
        <w:rPr>
          <w:spacing w:val="-2"/>
        </w:rPr>
        <w:t xml:space="preserve"> </w:t>
      </w:r>
      <w:r>
        <w:t>Шуман, Фшуберт, Э. Григ). Оперный жанр в творчестве композиторов XIX века (Ж. Бизе, Дж. Верди). Основные жанры светской музыки (соната, симфония,</w:t>
      </w:r>
      <w:r>
        <w:rPr>
          <w:spacing w:val="40"/>
        </w:rPr>
        <w:t xml:space="preserve"> </w:t>
      </w:r>
      <w:r>
        <w:t>камерно-инструментальная и вокальная музыка, опера, балет). Развитие жанров светской музыки Основные жанры светской музыки XIX века (соната, симфония, камерно- 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7B1D5A" w:rsidRDefault="00B147F9">
      <w:pPr>
        <w:pStyle w:val="a3"/>
        <w:ind w:firstLine="0"/>
      </w:pPr>
      <w:r>
        <w:t>Русская</w:t>
      </w:r>
      <w:r>
        <w:rPr>
          <w:spacing w:val="-6"/>
        </w:rPr>
        <w:t xml:space="preserve"> </w:t>
      </w:r>
      <w:r>
        <w:t>и</w:t>
      </w:r>
      <w:r>
        <w:rPr>
          <w:spacing w:val="-3"/>
        </w:rPr>
        <w:t xml:space="preserve"> </w:t>
      </w:r>
      <w:r>
        <w:t>зарубежная</w:t>
      </w:r>
      <w:r>
        <w:rPr>
          <w:spacing w:val="-3"/>
        </w:rPr>
        <w:t xml:space="preserve"> </w:t>
      </w:r>
      <w:r>
        <w:t>музыкальная</w:t>
      </w:r>
      <w:r>
        <w:rPr>
          <w:spacing w:val="-4"/>
        </w:rPr>
        <w:t xml:space="preserve"> </w:t>
      </w:r>
      <w:r>
        <w:t>культура</w:t>
      </w:r>
      <w:r>
        <w:rPr>
          <w:spacing w:val="-4"/>
        </w:rPr>
        <w:t xml:space="preserve"> </w:t>
      </w:r>
      <w:r>
        <w:t>XX</w:t>
      </w:r>
      <w:r>
        <w:rPr>
          <w:spacing w:val="-4"/>
        </w:rPr>
        <w:t xml:space="preserve"> </w:t>
      </w:r>
      <w:r>
        <w:rPr>
          <w:spacing w:val="-5"/>
        </w:rPr>
        <w:t>в.</w:t>
      </w:r>
    </w:p>
    <w:p w:rsidR="007B1D5A" w:rsidRDefault="00B147F9">
      <w:pPr>
        <w:pStyle w:val="a3"/>
        <w:spacing w:before="3"/>
        <w:ind w:right="838" w:firstLine="0"/>
      </w:pPr>
      <w:r>
        <w:t>Знакомство</w:t>
      </w:r>
      <w:r>
        <w:rPr>
          <w:spacing w:val="40"/>
        </w:rPr>
        <w:t xml:space="preserve">  </w:t>
      </w:r>
      <w:r>
        <w:t>с</w:t>
      </w:r>
      <w:r>
        <w:rPr>
          <w:spacing w:val="40"/>
        </w:rPr>
        <w:t xml:space="preserve">  </w:t>
      </w:r>
      <w:r>
        <w:t>творчеством</w:t>
      </w:r>
      <w:r>
        <w:rPr>
          <w:spacing w:val="40"/>
        </w:rPr>
        <w:t xml:space="preserve">  </w:t>
      </w:r>
      <w:r>
        <w:t>всемирно</w:t>
      </w:r>
      <w:r>
        <w:rPr>
          <w:spacing w:val="40"/>
        </w:rPr>
        <w:t xml:space="preserve">  </w:t>
      </w:r>
      <w:r>
        <w:t>известных</w:t>
      </w:r>
      <w:r>
        <w:rPr>
          <w:spacing w:val="40"/>
        </w:rPr>
        <w:t xml:space="preserve">  </w:t>
      </w:r>
      <w:r>
        <w:t>отечественных</w:t>
      </w:r>
      <w:r>
        <w:rPr>
          <w:spacing w:val="40"/>
        </w:rPr>
        <w:t xml:space="preserve">  </w:t>
      </w:r>
      <w:r>
        <w:t>композиторов</w:t>
      </w:r>
      <w:r>
        <w:rPr>
          <w:spacing w:val="40"/>
        </w:rPr>
        <w:t xml:space="preserve"> </w:t>
      </w:r>
      <w:r>
        <w:t>(И.Ф. Стравинский,</w:t>
      </w:r>
      <w:r>
        <w:rPr>
          <w:spacing w:val="80"/>
        </w:rPr>
        <w:t xml:space="preserve"> </w:t>
      </w:r>
      <w:r>
        <w:t>С.С.</w:t>
      </w:r>
      <w:r>
        <w:rPr>
          <w:spacing w:val="80"/>
        </w:rPr>
        <w:t xml:space="preserve"> </w:t>
      </w:r>
      <w:r>
        <w:t>Прокофьев,</w:t>
      </w:r>
      <w:r>
        <w:rPr>
          <w:spacing w:val="80"/>
        </w:rPr>
        <w:t xml:space="preserve"> </w:t>
      </w:r>
      <w:r>
        <w:t>Д.Д.</w:t>
      </w:r>
      <w:r>
        <w:rPr>
          <w:spacing w:val="80"/>
        </w:rPr>
        <w:t xml:space="preserve"> </w:t>
      </w:r>
      <w:r>
        <w:t>Шостакович,</w:t>
      </w:r>
      <w:r>
        <w:rPr>
          <w:spacing w:val="80"/>
        </w:rPr>
        <w:t xml:space="preserve"> </w:t>
      </w:r>
      <w:r>
        <w:t>Г.В.</w:t>
      </w:r>
      <w:r>
        <w:rPr>
          <w:spacing w:val="80"/>
        </w:rPr>
        <w:t xml:space="preserve"> </w:t>
      </w:r>
      <w:r>
        <w:t>Свиридов,</w:t>
      </w:r>
      <w:r>
        <w:rPr>
          <w:spacing w:val="80"/>
        </w:rPr>
        <w:t xml:space="preserve"> </w:t>
      </w:r>
      <w:r>
        <w:t>Р. Щедрин, А.И. Хачатурян,</w:t>
      </w:r>
      <w:r>
        <w:rPr>
          <w:spacing w:val="40"/>
        </w:rPr>
        <w:t xml:space="preserve"> </w:t>
      </w:r>
      <w:r>
        <w:t>А.Г.</w:t>
      </w:r>
      <w:r>
        <w:rPr>
          <w:spacing w:val="40"/>
        </w:rPr>
        <w:t xml:space="preserve"> </w:t>
      </w:r>
      <w:r>
        <w:t>Шнитке)</w:t>
      </w:r>
      <w:r>
        <w:rPr>
          <w:spacing w:val="40"/>
        </w:rPr>
        <w:t xml:space="preserve"> </w:t>
      </w:r>
      <w:r>
        <w:t>и</w:t>
      </w:r>
      <w:r>
        <w:rPr>
          <w:spacing w:val="40"/>
        </w:rPr>
        <w:t xml:space="preserve"> </w:t>
      </w:r>
      <w:r>
        <w:t>зарубежных</w:t>
      </w:r>
      <w:r>
        <w:rPr>
          <w:spacing w:val="40"/>
        </w:rPr>
        <w:t xml:space="preserve"> </w:t>
      </w:r>
      <w:r>
        <w:t>композиторов</w:t>
      </w:r>
      <w:r>
        <w:rPr>
          <w:spacing w:val="40"/>
        </w:rPr>
        <w:t xml:space="preserve"> </w:t>
      </w:r>
      <w:r>
        <w:t>ХХ</w:t>
      </w:r>
      <w:r>
        <w:rPr>
          <w:spacing w:val="40"/>
        </w:rPr>
        <w:t xml:space="preserve"> </w:t>
      </w:r>
      <w:r>
        <w:t>столетия</w:t>
      </w:r>
      <w:r>
        <w:rPr>
          <w:spacing w:val="40"/>
        </w:rPr>
        <w:t xml:space="preserve"> </w:t>
      </w:r>
      <w:r>
        <w:t>(К. Дебюсси, К. Орф, М.</w:t>
      </w:r>
      <w:r>
        <w:rPr>
          <w:spacing w:val="-2"/>
        </w:rPr>
        <w:t xml:space="preserve"> </w:t>
      </w:r>
      <w:r>
        <w:t>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 музыки.</w:t>
      </w:r>
    </w:p>
    <w:p w:rsidR="007B1D5A" w:rsidRDefault="00B147F9">
      <w:pPr>
        <w:pStyle w:val="a3"/>
        <w:spacing w:before="1" w:line="275" w:lineRule="exact"/>
        <w:ind w:firstLine="0"/>
      </w:pPr>
      <w:r>
        <w:t>Современная</w:t>
      </w:r>
      <w:r>
        <w:rPr>
          <w:spacing w:val="-6"/>
        </w:rPr>
        <w:t xml:space="preserve"> </w:t>
      </w:r>
      <w:r>
        <w:t>музыкальная</w:t>
      </w:r>
      <w:r>
        <w:rPr>
          <w:spacing w:val="-6"/>
        </w:rPr>
        <w:t xml:space="preserve"> </w:t>
      </w:r>
      <w:r>
        <w:rPr>
          <w:spacing w:val="-4"/>
        </w:rPr>
        <w:t>жизнь</w:t>
      </w:r>
    </w:p>
    <w:p w:rsidR="007B1D5A" w:rsidRDefault="00B147F9">
      <w:pPr>
        <w:pStyle w:val="a3"/>
        <w:ind w:right="842" w:firstLine="0"/>
      </w:pPr>
      <w:r>
        <w:t>Панорама</w:t>
      </w:r>
      <w:r>
        <w:rPr>
          <w:spacing w:val="-2"/>
        </w:rPr>
        <w:t xml:space="preserve"> </w:t>
      </w:r>
      <w:r>
        <w:t>современной музыкальной жизни в России и за</w:t>
      </w:r>
      <w:r>
        <w:rPr>
          <w:spacing w:val="-2"/>
        </w:rPr>
        <w:t xml:space="preserve"> </w:t>
      </w:r>
      <w:r>
        <w:t>рубежом:</w:t>
      </w:r>
      <w:r>
        <w:rPr>
          <w:spacing w:val="-1"/>
        </w:rPr>
        <w:t xml:space="preserve"> </w:t>
      </w:r>
      <w:r>
        <w:t>концерты, конкурсы и фестивали (современной и классической музыки).Наследиевыдающихся отечественных (Ф.И. Шаляпин,</w:t>
      </w:r>
      <w:r>
        <w:rPr>
          <w:spacing w:val="40"/>
        </w:rPr>
        <w:t xml:space="preserve"> </w:t>
      </w:r>
      <w:r>
        <w:t>Д.Ф. Ойстрах,</w:t>
      </w:r>
      <w:r>
        <w:rPr>
          <w:spacing w:val="40"/>
        </w:rPr>
        <w:t xml:space="preserve"> </w:t>
      </w:r>
      <w:r>
        <w:t>А.В. Свешников;</w:t>
      </w:r>
      <w:r>
        <w:rPr>
          <w:spacing w:val="40"/>
        </w:rPr>
        <w:t xml:space="preserve"> </w:t>
      </w:r>
      <w:r>
        <w:t>Д.А. Хворостовский,</w:t>
      </w:r>
      <w:r>
        <w:rPr>
          <w:spacing w:val="40"/>
        </w:rPr>
        <w:t xml:space="preserve"> </w:t>
      </w:r>
      <w:r>
        <w:t>А.Ю. Нетребко, В.Т.</w:t>
      </w:r>
      <w:r>
        <w:rPr>
          <w:spacing w:val="-2"/>
        </w:rPr>
        <w:t xml:space="preserve"> </w:t>
      </w:r>
      <w:r>
        <w:t>Спиваков,</w:t>
      </w:r>
      <w:r>
        <w:rPr>
          <w:spacing w:val="40"/>
        </w:rPr>
        <w:t xml:space="preserve"> </w:t>
      </w:r>
      <w:r>
        <w:t>Н.Л. Луганский,</w:t>
      </w:r>
      <w:r>
        <w:rPr>
          <w:spacing w:val="40"/>
        </w:rPr>
        <w:t xml:space="preserve"> </w:t>
      </w:r>
      <w:r>
        <w:t>Д.Л. Мацуев</w:t>
      </w:r>
      <w:r>
        <w:rPr>
          <w:spacing w:val="40"/>
        </w:rPr>
        <w:t xml:space="preserve"> </w:t>
      </w:r>
      <w:r>
        <w:t>и</w:t>
      </w:r>
      <w:r>
        <w:rPr>
          <w:spacing w:val="40"/>
        </w:rPr>
        <w:t xml:space="preserve"> </w:t>
      </w:r>
      <w:r>
        <w:t>др.)</w:t>
      </w:r>
      <w:r>
        <w:rPr>
          <w:spacing w:val="40"/>
        </w:rPr>
        <w:t xml:space="preserve"> </w:t>
      </w:r>
      <w:r>
        <w:t>и</w:t>
      </w:r>
      <w:r>
        <w:rPr>
          <w:spacing w:val="40"/>
        </w:rPr>
        <w:t xml:space="preserve"> </w:t>
      </w:r>
      <w:r>
        <w:t>зарубежных</w:t>
      </w:r>
      <w:r>
        <w:rPr>
          <w:spacing w:val="40"/>
        </w:rPr>
        <w:t xml:space="preserve"> </w:t>
      </w:r>
      <w:r>
        <w:t>исполнителей(Э. Карузо,</w:t>
      </w:r>
      <w:r>
        <w:rPr>
          <w:spacing w:val="-1"/>
        </w:rPr>
        <w:t xml:space="preserve"> </w:t>
      </w:r>
      <w:r>
        <w:t>М.</w:t>
      </w:r>
      <w:r>
        <w:rPr>
          <w:spacing w:val="-1"/>
        </w:rPr>
        <w:t xml:space="preserve"> </w:t>
      </w:r>
      <w:r>
        <w:t>Каллас;</w:t>
      </w:r>
      <w:r>
        <w:rPr>
          <w:spacing w:val="-7"/>
        </w:rPr>
        <w:t xml:space="preserve"> </w:t>
      </w:r>
      <w:r>
        <w:t>. Паваротти,</w:t>
      </w:r>
      <w:r>
        <w:rPr>
          <w:spacing w:val="-1"/>
        </w:rPr>
        <w:t xml:space="preserve"> </w:t>
      </w:r>
      <w:r>
        <w:t>М.</w:t>
      </w:r>
      <w:r>
        <w:rPr>
          <w:spacing w:val="-3"/>
        </w:rPr>
        <w:t xml:space="preserve"> </w:t>
      </w:r>
      <w:r>
        <w:t>Кабалье,</w:t>
      </w:r>
      <w:r>
        <w:rPr>
          <w:spacing w:val="-1"/>
        </w:rPr>
        <w:t xml:space="preserve"> </w:t>
      </w:r>
      <w:r>
        <w:t>В.</w:t>
      </w:r>
      <w:r>
        <w:rPr>
          <w:spacing w:val="-4"/>
        </w:rPr>
        <w:t xml:space="preserve"> </w:t>
      </w:r>
      <w:r>
        <w:t>Клиберн,</w:t>
      </w:r>
      <w:r>
        <w:rPr>
          <w:spacing w:val="-1"/>
        </w:rPr>
        <w:t xml:space="preserve"> </w:t>
      </w:r>
      <w:r>
        <w:t>В. Кельмпфф</w:t>
      </w:r>
      <w:r>
        <w:rPr>
          <w:spacing w:val="-4"/>
        </w:rPr>
        <w:t xml:space="preserve"> </w:t>
      </w:r>
      <w:r>
        <w:t>и</w:t>
      </w:r>
      <w:r>
        <w:rPr>
          <w:spacing w:val="-6"/>
        </w:rPr>
        <w:t xml:space="preserve"> </w:t>
      </w:r>
      <w:r>
        <w:t>др.)</w:t>
      </w:r>
      <w:r>
        <w:rPr>
          <w:spacing w:val="-2"/>
        </w:rPr>
        <w:t xml:space="preserve"> </w:t>
      </w:r>
      <w:r>
        <w:t>классической музыки. Современные выдающиеся, композиторы, вокальные</w:t>
      </w:r>
      <w:r>
        <w:rPr>
          <w:spacing w:val="40"/>
        </w:rPr>
        <w:t xml:space="preserve"> </w:t>
      </w:r>
      <w:r>
        <w:t>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B1D5A" w:rsidRDefault="00B147F9">
      <w:pPr>
        <w:pStyle w:val="a3"/>
        <w:spacing w:before="2" w:line="275" w:lineRule="exact"/>
        <w:ind w:firstLine="0"/>
      </w:pPr>
      <w:r>
        <w:t>Значение</w:t>
      </w:r>
      <w:r>
        <w:rPr>
          <w:spacing w:val="-4"/>
        </w:rPr>
        <w:t xml:space="preserve"> </w:t>
      </w:r>
      <w:r>
        <w:t>музыки</w:t>
      </w:r>
      <w:r>
        <w:rPr>
          <w:spacing w:val="-1"/>
        </w:rPr>
        <w:t xml:space="preserve"> </w:t>
      </w:r>
      <w:r>
        <w:t>в</w:t>
      </w:r>
      <w:r>
        <w:rPr>
          <w:spacing w:val="-1"/>
        </w:rPr>
        <w:t xml:space="preserve"> </w:t>
      </w:r>
      <w:r>
        <w:t>жизни</w:t>
      </w:r>
      <w:r>
        <w:rPr>
          <w:spacing w:val="-6"/>
        </w:rPr>
        <w:t xml:space="preserve"> </w:t>
      </w:r>
      <w:r>
        <w:rPr>
          <w:spacing w:val="-2"/>
        </w:rPr>
        <w:t>человека</w:t>
      </w:r>
    </w:p>
    <w:p w:rsidR="007B1D5A" w:rsidRDefault="00B147F9">
      <w:pPr>
        <w:pStyle w:val="a3"/>
        <w:ind w:right="847" w:firstLine="0"/>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51" w:firstLine="0"/>
      </w:pPr>
      <w: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B1D5A" w:rsidRDefault="007B1D5A">
      <w:pPr>
        <w:pStyle w:val="a3"/>
        <w:spacing w:before="1"/>
        <w:ind w:left="0" w:firstLine="0"/>
        <w:jc w:val="left"/>
      </w:pPr>
    </w:p>
    <w:p w:rsidR="007B1D5A" w:rsidRDefault="00B147F9">
      <w:pPr>
        <w:pStyle w:val="a3"/>
        <w:ind w:firstLine="0"/>
        <w:jc w:val="left"/>
      </w:pPr>
      <w:r>
        <w:t>Ч.</w:t>
      </w:r>
      <w:r>
        <w:rPr>
          <w:spacing w:val="-4"/>
        </w:rPr>
        <w:t xml:space="preserve"> </w:t>
      </w:r>
      <w:r>
        <w:t>Айвз. «Космический</w:t>
      </w:r>
      <w:r>
        <w:rPr>
          <w:spacing w:val="-5"/>
        </w:rPr>
        <w:t xml:space="preserve"> </w:t>
      </w:r>
      <w:r>
        <w:rPr>
          <w:spacing w:val="-2"/>
        </w:rPr>
        <w:t>пейзаж».</w:t>
      </w:r>
    </w:p>
    <w:p w:rsidR="007B1D5A" w:rsidRDefault="00B147F9">
      <w:pPr>
        <w:pStyle w:val="a3"/>
        <w:spacing w:before="3" w:line="275" w:lineRule="exact"/>
        <w:ind w:firstLine="0"/>
        <w:jc w:val="left"/>
      </w:pPr>
      <w:r>
        <w:t>Г.</w:t>
      </w:r>
      <w:r>
        <w:rPr>
          <w:spacing w:val="-2"/>
        </w:rPr>
        <w:t xml:space="preserve"> </w:t>
      </w:r>
      <w:r>
        <w:t>Аллегри.</w:t>
      </w:r>
      <w:r>
        <w:rPr>
          <w:spacing w:val="-6"/>
        </w:rPr>
        <w:t xml:space="preserve"> </w:t>
      </w:r>
      <w:r>
        <w:t>«Мизерере»</w:t>
      </w:r>
      <w:r>
        <w:rPr>
          <w:spacing w:val="-8"/>
        </w:rPr>
        <w:t xml:space="preserve"> </w:t>
      </w:r>
      <w:r>
        <w:rPr>
          <w:spacing w:val="-2"/>
        </w:rPr>
        <w:t>(«Помилуй»).</w:t>
      </w:r>
    </w:p>
    <w:p w:rsidR="007B1D5A" w:rsidRDefault="00B147F9">
      <w:pPr>
        <w:pStyle w:val="a3"/>
        <w:tabs>
          <w:tab w:val="left" w:pos="2541"/>
          <w:tab w:val="left" w:pos="3778"/>
          <w:tab w:val="left" w:pos="4516"/>
          <w:tab w:val="left" w:pos="5605"/>
          <w:tab w:val="left" w:pos="6344"/>
          <w:tab w:val="left" w:pos="6694"/>
          <w:tab w:val="left" w:pos="7653"/>
          <w:tab w:val="left" w:pos="9064"/>
          <w:tab w:val="left" w:pos="9787"/>
        </w:tabs>
        <w:spacing w:line="242" w:lineRule="auto"/>
        <w:ind w:right="842" w:firstLine="0"/>
        <w:jc w:val="left"/>
      </w:pPr>
      <w:r>
        <w:rPr>
          <w:spacing w:val="-2"/>
        </w:rPr>
        <w:t>Американский</w:t>
      </w:r>
      <w:r>
        <w:tab/>
      </w:r>
      <w:r>
        <w:rPr>
          <w:spacing w:val="-2"/>
        </w:rPr>
        <w:t>народный</w:t>
      </w:r>
      <w:r>
        <w:tab/>
      </w:r>
      <w:r>
        <w:rPr>
          <w:spacing w:val="-4"/>
        </w:rPr>
        <w:t>блюз</w:t>
      </w:r>
      <w:r>
        <w:tab/>
      </w:r>
      <w:r>
        <w:rPr>
          <w:spacing w:val="-2"/>
        </w:rPr>
        <w:t>«Роллем</w:t>
      </w:r>
      <w:r>
        <w:tab/>
      </w:r>
      <w:r>
        <w:rPr>
          <w:spacing w:val="-4"/>
        </w:rPr>
        <w:t>Пит»</w:t>
      </w:r>
      <w:r>
        <w:tab/>
      </w:r>
      <w:r>
        <w:rPr>
          <w:spacing w:val="-10"/>
        </w:rPr>
        <w:t>и</w:t>
      </w:r>
      <w:r>
        <w:tab/>
      </w:r>
      <w:r>
        <w:rPr>
          <w:spacing w:val="-2"/>
        </w:rPr>
        <w:t>«Город</w:t>
      </w:r>
      <w:r>
        <w:tab/>
      </w:r>
      <w:r>
        <w:rPr>
          <w:spacing w:val="-2"/>
        </w:rPr>
        <w:t>Нью-Йорк»</w:t>
      </w:r>
      <w:r>
        <w:tab/>
      </w:r>
      <w:r>
        <w:rPr>
          <w:spacing w:val="-2"/>
        </w:rPr>
        <w:t>(обр.</w:t>
      </w:r>
      <w:r>
        <w:tab/>
      </w:r>
      <w:r>
        <w:rPr>
          <w:spacing w:val="-4"/>
        </w:rPr>
        <w:t xml:space="preserve">Дж. </w:t>
      </w:r>
      <w:r>
        <w:t>Сильвермена, перевод С. Болотина).</w:t>
      </w:r>
    </w:p>
    <w:p w:rsidR="007B1D5A" w:rsidRDefault="00B147F9">
      <w:pPr>
        <w:pStyle w:val="a3"/>
        <w:spacing w:line="242" w:lineRule="auto"/>
        <w:ind w:right="5742" w:firstLine="0"/>
        <w:jc w:val="left"/>
      </w:pPr>
      <w:r>
        <w:t>Л.</w:t>
      </w:r>
      <w:r>
        <w:rPr>
          <w:spacing w:val="-8"/>
        </w:rPr>
        <w:t xml:space="preserve"> </w:t>
      </w:r>
      <w:r>
        <w:t>Армстронг.</w:t>
      </w:r>
      <w:r>
        <w:rPr>
          <w:spacing w:val="-8"/>
        </w:rPr>
        <w:t xml:space="preserve"> </w:t>
      </w:r>
      <w:r>
        <w:t>«Блюз</w:t>
      </w:r>
      <w:r>
        <w:rPr>
          <w:spacing w:val="-9"/>
        </w:rPr>
        <w:t xml:space="preserve"> </w:t>
      </w:r>
      <w:r>
        <w:t>Западной</w:t>
      </w:r>
      <w:r>
        <w:rPr>
          <w:spacing w:val="-13"/>
        </w:rPr>
        <w:t xml:space="preserve"> </w:t>
      </w:r>
      <w:r>
        <w:t>окраины». Э. Артемьев. «Мозаика».</w:t>
      </w:r>
    </w:p>
    <w:p w:rsidR="007B1D5A" w:rsidRDefault="00B147F9">
      <w:pPr>
        <w:pStyle w:val="a3"/>
        <w:ind w:right="842" w:firstLine="0"/>
      </w:pPr>
      <w: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w:t>
      </w:r>
      <w:r>
        <w:rPr>
          <w:spacing w:val="-3"/>
        </w:rPr>
        <w:t xml:space="preserve"> </w:t>
      </w:r>
      <w:r>
        <w:t>Ι).</w:t>
      </w:r>
      <w:r>
        <w:rPr>
          <w:spacing w:val="-3"/>
        </w:rPr>
        <w:t xml:space="preserve"> </w:t>
      </w:r>
      <w:r>
        <w:t>Фуга ре</w:t>
      </w:r>
      <w:r>
        <w:rPr>
          <w:spacing w:val="-1"/>
        </w:rPr>
        <w:t xml:space="preserve"> </w:t>
      </w:r>
      <w:r>
        <w:t>диез минор (ХТК, том Ι). Итальянский концерт. Прелюдия № 8 ми минор («12 маленьких прелюдий для начинающих»). Высокая месса си минор</w:t>
      </w:r>
      <w:r>
        <w:rPr>
          <w:spacing w:val="66"/>
        </w:rPr>
        <w:t xml:space="preserve"> </w:t>
      </w:r>
      <w:r>
        <w:t>(хор</w:t>
      </w:r>
      <w:r>
        <w:rPr>
          <w:spacing w:val="68"/>
        </w:rPr>
        <w:t xml:space="preserve"> </w:t>
      </w:r>
      <w:r>
        <w:t>«Kirie»</w:t>
      </w:r>
      <w:r>
        <w:rPr>
          <w:spacing w:val="68"/>
        </w:rPr>
        <w:t xml:space="preserve"> </w:t>
      </w:r>
      <w:r>
        <w:t>(№</w:t>
      </w:r>
      <w:r>
        <w:rPr>
          <w:spacing w:val="69"/>
        </w:rPr>
        <w:t xml:space="preserve"> </w:t>
      </w:r>
      <w:r>
        <w:t>1),</w:t>
      </w:r>
      <w:r>
        <w:rPr>
          <w:spacing w:val="70"/>
        </w:rPr>
        <w:t xml:space="preserve"> </w:t>
      </w:r>
      <w:r>
        <w:t>хор</w:t>
      </w:r>
      <w:r>
        <w:rPr>
          <w:spacing w:val="73"/>
        </w:rPr>
        <w:t xml:space="preserve"> </w:t>
      </w:r>
      <w:r>
        <w:t>«Gloria»</w:t>
      </w:r>
      <w:r>
        <w:rPr>
          <w:spacing w:val="63"/>
        </w:rPr>
        <w:t xml:space="preserve"> </w:t>
      </w:r>
      <w:r>
        <w:t>(№</w:t>
      </w:r>
      <w:r>
        <w:rPr>
          <w:spacing w:val="5"/>
        </w:rPr>
        <w:t xml:space="preserve"> </w:t>
      </w:r>
      <w:r>
        <w:t>4),</w:t>
      </w:r>
      <w:r>
        <w:rPr>
          <w:spacing w:val="70"/>
        </w:rPr>
        <w:t xml:space="preserve"> </w:t>
      </w:r>
      <w:r>
        <w:t>ария</w:t>
      </w:r>
      <w:r>
        <w:rPr>
          <w:spacing w:val="68"/>
        </w:rPr>
        <w:t xml:space="preserve"> </w:t>
      </w:r>
      <w:r>
        <w:t>альта</w:t>
      </w:r>
      <w:r>
        <w:rPr>
          <w:spacing w:val="72"/>
        </w:rPr>
        <w:t xml:space="preserve"> </w:t>
      </w:r>
      <w:r>
        <w:t>«Agnus</w:t>
      </w:r>
      <w:r>
        <w:rPr>
          <w:spacing w:val="70"/>
        </w:rPr>
        <w:t xml:space="preserve"> </w:t>
      </w:r>
      <w:r>
        <w:t>Dei»</w:t>
      </w:r>
      <w:r>
        <w:rPr>
          <w:spacing w:val="68"/>
        </w:rPr>
        <w:t xml:space="preserve"> </w:t>
      </w:r>
      <w:r>
        <w:t>(№</w:t>
      </w:r>
      <w:r>
        <w:rPr>
          <w:spacing w:val="69"/>
        </w:rPr>
        <w:t xml:space="preserve"> </w:t>
      </w:r>
      <w:r>
        <w:t>23),</w:t>
      </w:r>
      <w:r>
        <w:rPr>
          <w:spacing w:val="76"/>
        </w:rPr>
        <w:t xml:space="preserve"> </w:t>
      </w:r>
      <w:r>
        <w:rPr>
          <w:spacing w:val="-5"/>
        </w:rPr>
        <w:t>хор</w:t>
      </w:r>
    </w:p>
    <w:p w:rsidR="007B1D5A" w:rsidRDefault="00B147F9">
      <w:pPr>
        <w:pStyle w:val="a3"/>
        <w:spacing w:line="275" w:lineRule="exact"/>
        <w:ind w:firstLine="0"/>
      </w:pPr>
      <w:r>
        <w:t>«Sanctus»</w:t>
      </w:r>
      <w:r>
        <w:rPr>
          <w:spacing w:val="-7"/>
        </w:rPr>
        <w:t xml:space="preserve"> </w:t>
      </w:r>
      <w:r>
        <w:t>(№</w:t>
      </w:r>
      <w:r>
        <w:rPr>
          <w:spacing w:val="4"/>
        </w:rPr>
        <w:t xml:space="preserve"> </w:t>
      </w:r>
      <w:r>
        <w:t>20)).</w:t>
      </w:r>
      <w:r>
        <w:rPr>
          <w:spacing w:val="2"/>
        </w:rPr>
        <w:t xml:space="preserve"> </w:t>
      </w:r>
      <w:r>
        <w:t>Оратория</w:t>
      </w:r>
      <w:r>
        <w:rPr>
          <w:spacing w:val="1"/>
        </w:rPr>
        <w:t xml:space="preserve"> </w:t>
      </w:r>
      <w:r>
        <w:t>«Страсти</w:t>
      </w:r>
      <w:r>
        <w:rPr>
          <w:spacing w:val="1"/>
        </w:rPr>
        <w:t xml:space="preserve"> </w:t>
      </w:r>
      <w:r>
        <w:t>по</w:t>
      </w:r>
      <w:r>
        <w:rPr>
          <w:spacing w:val="5"/>
        </w:rPr>
        <w:t xml:space="preserve"> </w:t>
      </w:r>
      <w:r>
        <w:t>Матфею»</w:t>
      </w:r>
      <w:r>
        <w:rPr>
          <w:spacing w:val="-5"/>
        </w:rPr>
        <w:t xml:space="preserve"> </w:t>
      </w:r>
      <w:r>
        <w:t>(ария</w:t>
      </w:r>
      <w:r>
        <w:rPr>
          <w:spacing w:val="1"/>
        </w:rPr>
        <w:t xml:space="preserve"> </w:t>
      </w:r>
      <w:r>
        <w:t>альта</w:t>
      </w:r>
      <w:r>
        <w:rPr>
          <w:spacing w:val="-1"/>
        </w:rPr>
        <w:t xml:space="preserve"> </w:t>
      </w:r>
      <w:r>
        <w:t>№</w:t>
      </w:r>
      <w:r>
        <w:rPr>
          <w:spacing w:val="2"/>
        </w:rPr>
        <w:t xml:space="preserve"> </w:t>
      </w:r>
      <w:r>
        <w:t>47).</w:t>
      </w:r>
      <w:r>
        <w:rPr>
          <w:spacing w:val="2"/>
        </w:rPr>
        <w:t xml:space="preserve"> </w:t>
      </w:r>
      <w:r>
        <w:t>Сюита №</w:t>
      </w:r>
      <w:r>
        <w:rPr>
          <w:spacing w:val="1"/>
        </w:rPr>
        <w:t xml:space="preserve"> </w:t>
      </w:r>
      <w:r>
        <w:t>2</w:t>
      </w:r>
      <w:r>
        <w:rPr>
          <w:spacing w:val="1"/>
        </w:rPr>
        <w:t xml:space="preserve"> </w:t>
      </w:r>
      <w:r>
        <w:t>(7</w:t>
      </w:r>
      <w:r>
        <w:rPr>
          <w:spacing w:val="1"/>
        </w:rPr>
        <w:t xml:space="preserve"> </w:t>
      </w:r>
      <w:r>
        <w:rPr>
          <w:spacing w:val="-2"/>
        </w:rPr>
        <w:t>часть</w:t>
      </w:r>
    </w:p>
    <w:p w:rsidR="007B1D5A" w:rsidRDefault="00B147F9">
      <w:pPr>
        <w:pStyle w:val="a3"/>
        <w:spacing w:line="242" w:lineRule="auto"/>
        <w:ind w:right="2743" w:firstLine="0"/>
        <w:jc w:val="left"/>
      </w:pPr>
      <w:r>
        <w:t>«Шутка»).</w:t>
      </w:r>
      <w:r>
        <w:rPr>
          <w:spacing w:val="-1"/>
        </w:rPr>
        <w:t xml:space="preserve"> </w:t>
      </w:r>
      <w:r>
        <w:t>И.</w:t>
      </w:r>
      <w:r>
        <w:rPr>
          <w:spacing w:val="-3"/>
        </w:rPr>
        <w:t xml:space="preserve"> </w:t>
      </w:r>
      <w:r>
        <w:t>Бах-Ф.</w:t>
      </w:r>
      <w:r>
        <w:rPr>
          <w:spacing w:val="-5"/>
        </w:rPr>
        <w:t xml:space="preserve"> </w:t>
      </w:r>
      <w:r>
        <w:t>Бузони.</w:t>
      </w:r>
      <w:r>
        <w:rPr>
          <w:spacing w:val="-5"/>
        </w:rPr>
        <w:t xml:space="preserve"> </w:t>
      </w:r>
      <w:r>
        <w:t>Чакона</w:t>
      </w:r>
      <w:r>
        <w:rPr>
          <w:spacing w:val="-3"/>
        </w:rPr>
        <w:t xml:space="preserve"> </w:t>
      </w:r>
      <w:r>
        <w:t>из</w:t>
      </w:r>
      <w:r>
        <w:rPr>
          <w:spacing w:val="-2"/>
        </w:rPr>
        <w:t xml:space="preserve"> </w:t>
      </w:r>
      <w:r>
        <w:t>Партиты</w:t>
      </w:r>
      <w:r>
        <w:rPr>
          <w:spacing w:val="-2"/>
        </w:rPr>
        <w:t xml:space="preserve"> </w:t>
      </w:r>
      <w:r>
        <w:t>№</w:t>
      </w:r>
      <w:r>
        <w:rPr>
          <w:spacing w:val="-6"/>
        </w:rPr>
        <w:t xml:space="preserve"> </w:t>
      </w:r>
      <w:r>
        <w:t>2</w:t>
      </w:r>
      <w:r>
        <w:rPr>
          <w:spacing w:val="-2"/>
        </w:rPr>
        <w:t xml:space="preserve"> </w:t>
      </w:r>
      <w:r>
        <w:t>для</w:t>
      </w:r>
      <w:r>
        <w:rPr>
          <w:spacing w:val="-2"/>
        </w:rPr>
        <w:t xml:space="preserve"> </w:t>
      </w:r>
      <w:r>
        <w:t>скрипки</w:t>
      </w:r>
      <w:r>
        <w:rPr>
          <w:spacing w:val="-6"/>
        </w:rPr>
        <w:t xml:space="preserve"> </w:t>
      </w:r>
      <w:r>
        <w:t>соло. И. Бах-Ш. Гуно. «Ave Maria».</w:t>
      </w:r>
    </w:p>
    <w:p w:rsidR="007B1D5A" w:rsidRDefault="00B147F9">
      <w:pPr>
        <w:pStyle w:val="a3"/>
        <w:spacing w:line="271" w:lineRule="exact"/>
        <w:ind w:firstLine="0"/>
        <w:jc w:val="left"/>
      </w:pPr>
      <w:r>
        <w:t>М. Березовский.</w:t>
      </w:r>
      <w:r>
        <w:rPr>
          <w:spacing w:val="1"/>
        </w:rPr>
        <w:t xml:space="preserve"> </w:t>
      </w:r>
      <w:r>
        <w:t>Хоровой</w:t>
      </w:r>
      <w:r>
        <w:rPr>
          <w:spacing w:val="4"/>
        </w:rPr>
        <w:t xml:space="preserve"> </w:t>
      </w:r>
      <w:r>
        <w:t>концерт</w:t>
      </w:r>
      <w:r>
        <w:rPr>
          <w:spacing w:val="-5"/>
        </w:rPr>
        <w:t xml:space="preserve"> </w:t>
      </w:r>
      <w:r>
        <w:t>«Не</w:t>
      </w:r>
      <w:r>
        <w:rPr>
          <w:spacing w:val="-3"/>
        </w:rPr>
        <w:t xml:space="preserve"> </w:t>
      </w:r>
      <w:r>
        <w:t>отвержи</w:t>
      </w:r>
      <w:r>
        <w:rPr>
          <w:spacing w:val="-5"/>
        </w:rPr>
        <w:t xml:space="preserve"> </w:t>
      </w:r>
      <w:r>
        <w:t>мене</w:t>
      </w:r>
      <w:r>
        <w:rPr>
          <w:spacing w:val="-7"/>
        </w:rPr>
        <w:t xml:space="preserve"> </w:t>
      </w:r>
      <w:r>
        <w:t>во</w:t>
      </w:r>
      <w:r>
        <w:rPr>
          <w:spacing w:val="-1"/>
        </w:rPr>
        <w:t xml:space="preserve"> </w:t>
      </w:r>
      <w:r>
        <w:t>время</w:t>
      </w:r>
      <w:r>
        <w:rPr>
          <w:spacing w:val="-1"/>
        </w:rPr>
        <w:t xml:space="preserve"> </w:t>
      </w:r>
      <w:r>
        <w:rPr>
          <w:spacing w:val="-2"/>
        </w:rPr>
        <w:t>старости».</w:t>
      </w:r>
    </w:p>
    <w:p w:rsidR="007B1D5A" w:rsidRDefault="00B147F9">
      <w:pPr>
        <w:pStyle w:val="a3"/>
        <w:spacing w:line="237" w:lineRule="auto"/>
        <w:ind w:right="851" w:firstLine="0"/>
      </w:pPr>
      <w:r>
        <w:t>Л. Бернстайн. Мюзикл «Вестсайдская история» (песня Тони «Мария!», песня и танец девушек «Америка», дуэт Тони и Марии, сцена драки).</w:t>
      </w:r>
    </w:p>
    <w:p w:rsidR="007B1D5A" w:rsidRDefault="00B147F9">
      <w:pPr>
        <w:pStyle w:val="a3"/>
        <w:ind w:right="853" w:firstLine="0"/>
      </w:pPr>
      <w: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B1D5A" w:rsidRDefault="00B147F9">
      <w:pPr>
        <w:pStyle w:val="a3"/>
        <w:spacing w:line="242" w:lineRule="auto"/>
        <w:ind w:right="859" w:firstLine="0"/>
      </w:pPr>
      <w:r>
        <w:t xml:space="preserve">Ж. Бизе. Опера «Кармен» (фрагменты: Увертюра, Хабанера из I д., Сегедилья, Сцена </w:t>
      </w:r>
      <w:r>
        <w:rPr>
          <w:spacing w:val="-2"/>
        </w:rPr>
        <w:t>гадания).</w:t>
      </w:r>
    </w:p>
    <w:p w:rsidR="007B1D5A" w:rsidRDefault="00B147F9">
      <w:pPr>
        <w:pStyle w:val="a3"/>
        <w:ind w:right="840" w:firstLine="0"/>
      </w:pPr>
      <w:r>
        <w:t>Ж.</w:t>
      </w:r>
      <w:r>
        <w:rPr>
          <w:spacing w:val="-2"/>
        </w:rPr>
        <w:t xml:space="preserve"> </w:t>
      </w:r>
      <w:r>
        <w:t>Бизе-Р. Щедрин.</w:t>
      </w:r>
      <w:r>
        <w:rPr>
          <w:spacing w:val="40"/>
        </w:rPr>
        <w:t xml:space="preserve"> </w:t>
      </w:r>
      <w:r>
        <w:t>Балет</w:t>
      </w:r>
      <w:r>
        <w:rPr>
          <w:spacing w:val="40"/>
        </w:rPr>
        <w:t xml:space="preserve"> </w:t>
      </w:r>
      <w:r>
        <w:t>«Кармен-сюита»</w:t>
      </w:r>
      <w:r>
        <w:rPr>
          <w:spacing w:val="40"/>
        </w:rPr>
        <w:t xml:space="preserve"> </w:t>
      </w:r>
      <w:r>
        <w:t>(Вступление</w:t>
      </w:r>
      <w:r>
        <w:rPr>
          <w:spacing w:val="40"/>
        </w:rPr>
        <w:t xml:space="preserve"> </w:t>
      </w:r>
      <w:r>
        <w:t>(№ 1).</w:t>
      </w:r>
      <w:r>
        <w:rPr>
          <w:spacing w:val="40"/>
        </w:rPr>
        <w:t xml:space="preserve"> </w:t>
      </w:r>
      <w:r>
        <w:t>Танец</w:t>
      </w:r>
      <w:r>
        <w:rPr>
          <w:spacing w:val="40"/>
        </w:rPr>
        <w:t xml:space="preserve"> </w:t>
      </w:r>
      <w:r>
        <w:t>(№</w:t>
      </w:r>
      <w:r>
        <w:rPr>
          <w:spacing w:val="-1"/>
        </w:rPr>
        <w:t xml:space="preserve"> </w:t>
      </w:r>
      <w:r>
        <w:t>2)</w:t>
      </w:r>
      <w:r>
        <w:rPr>
          <w:spacing w:val="40"/>
        </w:rPr>
        <w:t xml:space="preserve"> </w:t>
      </w:r>
      <w:r>
        <w:t>Развод караула (№ 4). Выход Кармен и Хабанера (№</w:t>
      </w:r>
      <w:r>
        <w:rPr>
          <w:spacing w:val="-3"/>
        </w:rPr>
        <w:t xml:space="preserve"> </w:t>
      </w:r>
      <w:r>
        <w:t>5). Вторая интермеццо (№ 7). Болеро (№ 8). Тореро (№ 9). Тореро и Кармен (№ 10). Адажио (№ 11). Гадание (№ 12). Финал (№ 13).</w:t>
      </w:r>
    </w:p>
    <w:p w:rsidR="007B1D5A" w:rsidRDefault="00B147F9">
      <w:pPr>
        <w:pStyle w:val="a3"/>
        <w:ind w:right="847" w:firstLine="0"/>
      </w:pPr>
      <w:r>
        <w:t>А. Бородин. Квартет № 2 (Ноктюрн, III ч.). Симфония № 2 «Богатырская» (экспозиция, Ι ч.). Опера «Князь Игорь» (Хор из пролога «Солнцу красному слава!», Ария Князя Игоря</w:t>
      </w:r>
      <w:r>
        <w:rPr>
          <w:spacing w:val="40"/>
        </w:rPr>
        <w:t xml:space="preserve"> </w:t>
      </w:r>
      <w:r>
        <w:t>из II д., Половецкая пляска с хором из II д., Плач Ярославны из IV д.).</w:t>
      </w:r>
    </w:p>
    <w:p w:rsidR="007B1D5A" w:rsidRDefault="00B147F9">
      <w:pPr>
        <w:pStyle w:val="a3"/>
        <w:spacing w:line="242" w:lineRule="auto"/>
        <w:ind w:right="1778" w:firstLine="0"/>
        <w:jc w:val="left"/>
      </w:pPr>
      <w:r>
        <w:t>Д.</w:t>
      </w:r>
      <w:r>
        <w:rPr>
          <w:spacing w:val="-1"/>
        </w:rPr>
        <w:t xml:space="preserve"> </w:t>
      </w:r>
      <w:r>
        <w:t>Бортнянский.</w:t>
      </w:r>
      <w:r>
        <w:rPr>
          <w:spacing w:val="-4"/>
        </w:rPr>
        <w:t xml:space="preserve"> </w:t>
      </w:r>
      <w:r>
        <w:t>Херувимская</w:t>
      </w:r>
      <w:r>
        <w:rPr>
          <w:spacing w:val="-2"/>
        </w:rPr>
        <w:t xml:space="preserve"> </w:t>
      </w:r>
      <w:r>
        <w:t>песня</w:t>
      </w:r>
      <w:r>
        <w:rPr>
          <w:spacing w:val="-2"/>
        </w:rPr>
        <w:t xml:space="preserve"> </w:t>
      </w:r>
      <w:r>
        <w:t>№ 7.</w:t>
      </w:r>
      <w:r>
        <w:rPr>
          <w:spacing w:val="-4"/>
        </w:rPr>
        <w:t xml:space="preserve"> </w:t>
      </w:r>
      <w:r>
        <w:t>«Слава</w:t>
      </w:r>
      <w:r>
        <w:rPr>
          <w:spacing w:val="-3"/>
        </w:rPr>
        <w:t xml:space="preserve"> </w:t>
      </w:r>
      <w:r>
        <w:t>Отцу</w:t>
      </w:r>
      <w:r>
        <w:rPr>
          <w:spacing w:val="-11"/>
        </w:rPr>
        <w:t xml:space="preserve"> </w:t>
      </w:r>
      <w:r>
        <w:t>и</w:t>
      </w:r>
      <w:r>
        <w:rPr>
          <w:spacing w:val="-1"/>
        </w:rPr>
        <w:t xml:space="preserve"> </w:t>
      </w:r>
      <w:r>
        <w:t>Сыну</w:t>
      </w:r>
      <w:r>
        <w:rPr>
          <w:spacing w:val="-11"/>
        </w:rPr>
        <w:t xml:space="preserve"> </w:t>
      </w:r>
      <w:r>
        <w:t>и</w:t>
      </w:r>
      <w:r>
        <w:rPr>
          <w:spacing w:val="-1"/>
        </w:rPr>
        <w:t xml:space="preserve"> </w:t>
      </w:r>
      <w:r>
        <w:t>Святому</w:t>
      </w:r>
      <w:r>
        <w:rPr>
          <w:spacing w:val="-11"/>
        </w:rPr>
        <w:t xml:space="preserve"> </w:t>
      </w:r>
      <w:r>
        <w:t>Духу». Ж. Брель. Вальс.</w:t>
      </w:r>
    </w:p>
    <w:p w:rsidR="007B1D5A" w:rsidRDefault="00B147F9">
      <w:pPr>
        <w:pStyle w:val="a3"/>
        <w:spacing w:line="271" w:lineRule="exact"/>
        <w:ind w:firstLine="0"/>
        <w:jc w:val="left"/>
      </w:pPr>
      <w:r>
        <w:t>Дж.</w:t>
      </w:r>
      <w:r>
        <w:rPr>
          <w:spacing w:val="-2"/>
        </w:rPr>
        <w:t xml:space="preserve"> </w:t>
      </w:r>
      <w:r>
        <w:t>Верди.</w:t>
      </w:r>
      <w:r>
        <w:rPr>
          <w:spacing w:val="-5"/>
        </w:rPr>
        <w:t xml:space="preserve"> </w:t>
      </w:r>
      <w:r>
        <w:t>Опера</w:t>
      </w:r>
      <w:r>
        <w:rPr>
          <w:spacing w:val="-2"/>
        </w:rPr>
        <w:t xml:space="preserve"> </w:t>
      </w:r>
      <w:r>
        <w:t>«Риголетто»</w:t>
      </w:r>
      <w:r>
        <w:rPr>
          <w:spacing w:val="-7"/>
        </w:rPr>
        <w:t xml:space="preserve"> </w:t>
      </w:r>
      <w:r>
        <w:t>(Песенка</w:t>
      </w:r>
      <w:r>
        <w:rPr>
          <w:spacing w:val="-2"/>
        </w:rPr>
        <w:t xml:space="preserve"> </w:t>
      </w:r>
      <w:r>
        <w:t>Герцога,</w:t>
      </w:r>
      <w:r>
        <w:rPr>
          <w:spacing w:val="-4"/>
        </w:rPr>
        <w:t xml:space="preserve"> </w:t>
      </w:r>
      <w:r>
        <w:rPr>
          <w:spacing w:val="-2"/>
        </w:rPr>
        <w:t>Финал).</w:t>
      </w:r>
    </w:p>
    <w:p w:rsidR="007B1D5A" w:rsidRDefault="00B147F9">
      <w:pPr>
        <w:pStyle w:val="a3"/>
        <w:spacing w:line="275" w:lineRule="exact"/>
        <w:ind w:firstLine="0"/>
        <w:jc w:val="left"/>
      </w:pPr>
      <w:r>
        <w:t>А.</w:t>
      </w:r>
      <w:r>
        <w:rPr>
          <w:spacing w:val="32"/>
        </w:rPr>
        <w:t xml:space="preserve"> </w:t>
      </w:r>
      <w:r>
        <w:t>Вивальди.</w:t>
      </w:r>
      <w:r>
        <w:rPr>
          <w:spacing w:val="34"/>
        </w:rPr>
        <w:t xml:space="preserve"> </w:t>
      </w:r>
      <w:r>
        <w:t>Цикл</w:t>
      </w:r>
      <w:r>
        <w:rPr>
          <w:spacing w:val="36"/>
        </w:rPr>
        <w:t xml:space="preserve"> </w:t>
      </w:r>
      <w:r>
        <w:t>концертов</w:t>
      </w:r>
      <w:r>
        <w:rPr>
          <w:spacing w:val="34"/>
        </w:rPr>
        <w:t xml:space="preserve"> </w:t>
      </w:r>
      <w:r>
        <w:t>для</w:t>
      </w:r>
      <w:r>
        <w:rPr>
          <w:spacing w:val="33"/>
        </w:rPr>
        <w:t xml:space="preserve"> </w:t>
      </w:r>
      <w:r>
        <w:t>скрипки</w:t>
      </w:r>
      <w:r>
        <w:rPr>
          <w:spacing w:val="33"/>
        </w:rPr>
        <w:t xml:space="preserve"> </w:t>
      </w:r>
      <w:r>
        <w:t>соло,</w:t>
      </w:r>
      <w:r>
        <w:rPr>
          <w:spacing w:val="35"/>
        </w:rPr>
        <w:t xml:space="preserve"> </w:t>
      </w:r>
      <w:r>
        <w:t>струнного</w:t>
      </w:r>
      <w:r>
        <w:rPr>
          <w:spacing w:val="37"/>
        </w:rPr>
        <w:t xml:space="preserve"> </w:t>
      </w:r>
      <w:r>
        <w:t>квинтета,</w:t>
      </w:r>
      <w:r>
        <w:rPr>
          <w:spacing w:val="34"/>
        </w:rPr>
        <w:t xml:space="preserve"> </w:t>
      </w:r>
      <w:r>
        <w:t>органа</w:t>
      </w:r>
      <w:r>
        <w:rPr>
          <w:spacing w:val="31"/>
        </w:rPr>
        <w:t xml:space="preserve"> </w:t>
      </w:r>
      <w:r>
        <w:t>и</w:t>
      </w:r>
      <w:r>
        <w:rPr>
          <w:spacing w:val="34"/>
        </w:rPr>
        <w:t xml:space="preserve"> </w:t>
      </w:r>
      <w:r>
        <w:rPr>
          <w:spacing w:val="-2"/>
        </w:rPr>
        <w:t>чембало</w:t>
      </w:r>
    </w:p>
    <w:p w:rsidR="007B1D5A" w:rsidRDefault="00B147F9">
      <w:pPr>
        <w:pStyle w:val="a3"/>
        <w:spacing w:line="275" w:lineRule="exact"/>
        <w:ind w:firstLine="0"/>
        <w:jc w:val="left"/>
      </w:pPr>
      <w:r>
        <w:t>«Времена</w:t>
      </w:r>
      <w:r>
        <w:rPr>
          <w:spacing w:val="-4"/>
        </w:rPr>
        <w:t xml:space="preserve"> </w:t>
      </w:r>
      <w:r>
        <w:t>года»</w:t>
      </w:r>
      <w:r>
        <w:rPr>
          <w:spacing w:val="-7"/>
        </w:rPr>
        <w:t xml:space="preserve"> </w:t>
      </w:r>
      <w:r>
        <w:t xml:space="preserve">(«Весна», </w:t>
      </w:r>
      <w:r>
        <w:rPr>
          <w:spacing w:val="-2"/>
        </w:rPr>
        <w:t>«Зима»).</w:t>
      </w:r>
    </w:p>
    <w:p w:rsidR="007B1D5A" w:rsidRDefault="00B147F9">
      <w:pPr>
        <w:pStyle w:val="a3"/>
        <w:spacing w:line="275" w:lineRule="exact"/>
        <w:ind w:firstLine="0"/>
        <w:jc w:val="left"/>
      </w:pPr>
      <w:r>
        <w:t>Э.</w:t>
      </w:r>
      <w:r>
        <w:rPr>
          <w:spacing w:val="-2"/>
        </w:rPr>
        <w:t xml:space="preserve"> </w:t>
      </w:r>
      <w:r>
        <w:t>Вила</w:t>
      </w:r>
      <w:r>
        <w:rPr>
          <w:spacing w:val="-3"/>
        </w:rPr>
        <w:t xml:space="preserve"> </w:t>
      </w:r>
      <w:r>
        <w:t>Лобос.</w:t>
      </w:r>
      <w:r>
        <w:rPr>
          <w:spacing w:val="-4"/>
        </w:rPr>
        <w:t xml:space="preserve"> </w:t>
      </w:r>
      <w:r>
        <w:t>«Бразильская</w:t>
      </w:r>
      <w:r>
        <w:rPr>
          <w:spacing w:val="-2"/>
        </w:rPr>
        <w:t xml:space="preserve"> </w:t>
      </w:r>
      <w:r>
        <w:t>бахиана»</w:t>
      </w:r>
      <w:r>
        <w:rPr>
          <w:spacing w:val="-6"/>
        </w:rPr>
        <w:t xml:space="preserve"> </w:t>
      </w:r>
      <w:r>
        <w:t>№</w:t>
      </w:r>
      <w:r>
        <w:rPr>
          <w:spacing w:val="4"/>
        </w:rPr>
        <w:t xml:space="preserve"> </w:t>
      </w:r>
      <w:r>
        <w:t>5</w:t>
      </w:r>
      <w:r>
        <w:rPr>
          <w:spacing w:val="-1"/>
        </w:rPr>
        <w:t xml:space="preserve"> </w:t>
      </w:r>
      <w:r>
        <w:t>(ария</w:t>
      </w:r>
      <w:r>
        <w:rPr>
          <w:spacing w:val="-2"/>
        </w:rPr>
        <w:t xml:space="preserve"> </w:t>
      </w:r>
      <w:r>
        <w:t>для</w:t>
      </w:r>
      <w:r>
        <w:rPr>
          <w:spacing w:val="-2"/>
        </w:rPr>
        <w:t xml:space="preserve"> </w:t>
      </w:r>
      <w:r>
        <w:t>сопрано</w:t>
      </w:r>
      <w:r>
        <w:rPr>
          <w:spacing w:val="-1"/>
        </w:rPr>
        <w:t xml:space="preserve"> </w:t>
      </w:r>
      <w:r>
        <w:t>и</w:t>
      </w:r>
      <w:r>
        <w:rPr>
          <w:spacing w:val="-5"/>
        </w:rPr>
        <w:t xml:space="preserve"> </w:t>
      </w:r>
      <w:r>
        <w:rPr>
          <w:spacing w:val="-2"/>
        </w:rPr>
        <w:t>виолончелей).</w:t>
      </w:r>
    </w:p>
    <w:p w:rsidR="007B1D5A" w:rsidRDefault="00B147F9">
      <w:pPr>
        <w:pStyle w:val="a3"/>
        <w:spacing w:line="242" w:lineRule="auto"/>
        <w:ind w:right="851" w:firstLine="0"/>
      </w:pPr>
      <w:r>
        <w:t xml:space="preserve">А. Варламов. «Горные вершины» (сл. М. Лермонтова). «Красный сарафан» (сл. Г. </w:t>
      </w:r>
      <w:r>
        <w:rPr>
          <w:spacing w:val="-2"/>
        </w:rPr>
        <w:t>Цыганова).</w:t>
      </w:r>
    </w:p>
    <w:p w:rsidR="007B1D5A" w:rsidRDefault="00B147F9">
      <w:pPr>
        <w:pStyle w:val="a3"/>
        <w:ind w:right="844" w:firstLine="0"/>
      </w:pPr>
      <w:r>
        <w:t>В. Гаврилин «Перезвоны». По прочтении В.</w:t>
      </w:r>
      <w:r>
        <w:rPr>
          <w:spacing w:val="-3"/>
        </w:rPr>
        <w:t xml:space="preserve"> </w:t>
      </w:r>
      <w:r>
        <w:t>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w:t>
      </w:r>
    </w:p>
    <w:p w:rsidR="007B1D5A" w:rsidRDefault="00B147F9">
      <w:pPr>
        <w:pStyle w:val="a3"/>
        <w:spacing w:line="275" w:lineRule="exact"/>
        <w:ind w:firstLine="0"/>
        <w:jc w:val="left"/>
      </w:pPr>
      <w:r>
        <w:t>«Времена</w:t>
      </w:r>
      <w:r>
        <w:rPr>
          <w:spacing w:val="-4"/>
        </w:rPr>
        <w:t xml:space="preserve"> </w:t>
      </w:r>
      <w:r>
        <w:t>года»</w:t>
      </w:r>
      <w:r>
        <w:rPr>
          <w:spacing w:val="-7"/>
        </w:rPr>
        <w:t xml:space="preserve"> </w:t>
      </w:r>
      <w:r>
        <w:t xml:space="preserve">(«Весна», </w:t>
      </w:r>
      <w:r>
        <w:rPr>
          <w:spacing w:val="-2"/>
        </w:rPr>
        <w:t>«Осень»).</w:t>
      </w:r>
    </w:p>
    <w:p w:rsidR="007B1D5A" w:rsidRDefault="00B147F9">
      <w:pPr>
        <w:pStyle w:val="a3"/>
        <w:spacing w:line="275" w:lineRule="exact"/>
        <w:ind w:firstLine="0"/>
        <w:jc w:val="left"/>
      </w:pPr>
      <w:r>
        <w:t>Й.</w:t>
      </w:r>
      <w:r>
        <w:rPr>
          <w:spacing w:val="-1"/>
        </w:rPr>
        <w:t xml:space="preserve"> </w:t>
      </w:r>
      <w:r>
        <w:t>Гайдн.</w:t>
      </w:r>
      <w:r>
        <w:rPr>
          <w:spacing w:val="-3"/>
        </w:rPr>
        <w:t xml:space="preserve"> </w:t>
      </w:r>
      <w:r>
        <w:t>Симфония</w:t>
      </w:r>
      <w:r>
        <w:rPr>
          <w:spacing w:val="-6"/>
        </w:rPr>
        <w:t xml:space="preserve"> </w:t>
      </w:r>
      <w:r>
        <w:t>№</w:t>
      </w:r>
      <w:r>
        <w:rPr>
          <w:spacing w:val="-5"/>
        </w:rPr>
        <w:t xml:space="preserve"> </w:t>
      </w:r>
      <w:r>
        <w:t>103</w:t>
      </w:r>
      <w:r>
        <w:rPr>
          <w:spacing w:val="-1"/>
        </w:rPr>
        <w:t xml:space="preserve"> </w:t>
      </w:r>
      <w:r>
        <w:t>(«С</w:t>
      </w:r>
      <w:r>
        <w:rPr>
          <w:spacing w:val="-3"/>
        </w:rPr>
        <w:t xml:space="preserve"> </w:t>
      </w:r>
      <w:r>
        <w:t>тремоло</w:t>
      </w:r>
      <w:r>
        <w:rPr>
          <w:spacing w:val="-1"/>
        </w:rPr>
        <w:t xml:space="preserve"> </w:t>
      </w:r>
      <w:r>
        <w:t>литавр»).</w:t>
      </w:r>
      <w:r>
        <w:rPr>
          <w:spacing w:val="1"/>
        </w:rPr>
        <w:t xml:space="preserve"> </w:t>
      </w:r>
      <w:r>
        <w:t>I часть,</w:t>
      </w:r>
      <w:r>
        <w:rPr>
          <w:spacing w:val="1"/>
        </w:rPr>
        <w:t xml:space="preserve"> </w:t>
      </w:r>
      <w:r>
        <w:t>IV</w:t>
      </w:r>
      <w:r>
        <w:rPr>
          <w:spacing w:val="-6"/>
        </w:rPr>
        <w:t xml:space="preserve"> </w:t>
      </w:r>
      <w:r>
        <w:rPr>
          <w:spacing w:val="-2"/>
        </w:rPr>
        <w:t>часть.</w:t>
      </w:r>
    </w:p>
    <w:p w:rsidR="007B1D5A" w:rsidRDefault="00B147F9">
      <w:pPr>
        <w:pStyle w:val="a3"/>
        <w:spacing w:line="275" w:lineRule="exact"/>
        <w:ind w:firstLine="0"/>
        <w:jc w:val="left"/>
      </w:pPr>
      <w:r>
        <w:t>Г.</w:t>
      </w:r>
      <w:r>
        <w:rPr>
          <w:spacing w:val="71"/>
        </w:rPr>
        <w:t xml:space="preserve"> </w:t>
      </w:r>
      <w:r>
        <w:t>Гендель.</w:t>
      </w:r>
      <w:r>
        <w:rPr>
          <w:spacing w:val="74"/>
        </w:rPr>
        <w:t xml:space="preserve"> </w:t>
      </w:r>
      <w:r>
        <w:t>Пассакалия</w:t>
      </w:r>
      <w:r>
        <w:rPr>
          <w:spacing w:val="72"/>
        </w:rPr>
        <w:t xml:space="preserve"> </w:t>
      </w:r>
      <w:r>
        <w:t>из</w:t>
      </w:r>
      <w:r>
        <w:rPr>
          <w:spacing w:val="72"/>
        </w:rPr>
        <w:t xml:space="preserve"> </w:t>
      </w:r>
      <w:r>
        <w:t>сюиты</w:t>
      </w:r>
      <w:r>
        <w:rPr>
          <w:spacing w:val="74"/>
        </w:rPr>
        <w:t xml:space="preserve"> </w:t>
      </w:r>
      <w:r>
        <w:t>соль</w:t>
      </w:r>
      <w:r>
        <w:rPr>
          <w:spacing w:val="68"/>
        </w:rPr>
        <w:t xml:space="preserve"> </w:t>
      </w:r>
      <w:r>
        <w:t>минор.</w:t>
      </w:r>
      <w:r>
        <w:rPr>
          <w:spacing w:val="74"/>
        </w:rPr>
        <w:t xml:space="preserve"> </w:t>
      </w:r>
      <w:r>
        <w:t>Хор</w:t>
      </w:r>
      <w:r>
        <w:rPr>
          <w:spacing w:val="71"/>
        </w:rPr>
        <w:t xml:space="preserve"> </w:t>
      </w:r>
      <w:r>
        <w:t>«Аллилуйя»</w:t>
      </w:r>
      <w:r>
        <w:rPr>
          <w:spacing w:val="67"/>
        </w:rPr>
        <w:t xml:space="preserve"> </w:t>
      </w:r>
      <w:r>
        <w:t>(№</w:t>
      </w:r>
      <w:r>
        <w:rPr>
          <w:spacing w:val="12"/>
        </w:rPr>
        <w:t xml:space="preserve"> </w:t>
      </w:r>
      <w:r>
        <w:t>44)</w:t>
      </w:r>
      <w:r>
        <w:rPr>
          <w:spacing w:val="73"/>
        </w:rPr>
        <w:t xml:space="preserve"> </w:t>
      </w:r>
      <w:r>
        <w:t>из</w:t>
      </w:r>
      <w:r>
        <w:rPr>
          <w:spacing w:val="68"/>
        </w:rPr>
        <w:t xml:space="preserve"> </w:t>
      </w:r>
      <w:r>
        <w:rPr>
          <w:spacing w:val="-2"/>
        </w:rPr>
        <w:t>оратории</w:t>
      </w:r>
    </w:p>
    <w:p w:rsidR="007B1D5A" w:rsidRDefault="00B147F9">
      <w:pPr>
        <w:pStyle w:val="a3"/>
        <w:spacing w:line="275" w:lineRule="exact"/>
        <w:ind w:firstLine="0"/>
        <w:jc w:val="left"/>
      </w:pPr>
      <w:r>
        <w:rPr>
          <w:spacing w:val="-2"/>
        </w:rPr>
        <w:t>«Мессия».</w:t>
      </w:r>
    </w:p>
    <w:p w:rsidR="007B1D5A" w:rsidRDefault="00B147F9">
      <w:pPr>
        <w:pStyle w:val="a3"/>
        <w:spacing w:line="237" w:lineRule="auto"/>
        <w:ind w:right="848" w:firstLine="0"/>
        <w:jc w:val="left"/>
      </w:pPr>
      <w:r>
        <w:t>Дж.</w:t>
      </w:r>
      <w:r>
        <w:rPr>
          <w:spacing w:val="30"/>
        </w:rPr>
        <w:t xml:space="preserve"> </w:t>
      </w:r>
      <w:r>
        <w:t>Гершвин.</w:t>
      </w:r>
      <w:r>
        <w:rPr>
          <w:spacing w:val="25"/>
        </w:rPr>
        <w:t xml:space="preserve"> </w:t>
      </w:r>
      <w:r>
        <w:t>Опера</w:t>
      </w:r>
      <w:r>
        <w:rPr>
          <w:spacing w:val="27"/>
        </w:rPr>
        <w:t xml:space="preserve"> </w:t>
      </w:r>
      <w:r>
        <w:t>«Порги</w:t>
      </w:r>
      <w:r>
        <w:rPr>
          <w:spacing w:val="24"/>
        </w:rPr>
        <w:t xml:space="preserve"> </w:t>
      </w:r>
      <w:r>
        <w:t>и</w:t>
      </w:r>
      <w:r>
        <w:rPr>
          <w:spacing w:val="28"/>
        </w:rPr>
        <w:t xml:space="preserve"> </w:t>
      </w:r>
      <w:r>
        <w:t>Бесс»</w:t>
      </w:r>
      <w:r>
        <w:rPr>
          <w:spacing w:val="23"/>
        </w:rPr>
        <w:t xml:space="preserve"> </w:t>
      </w:r>
      <w:r>
        <w:t>(Колыбельная</w:t>
      </w:r>
      <w:r>
        <w:rPr>
          <w:spacing w:val="27"/>
        </w:rPr>
        <w:t xml:space="preserve"> </w:t>
      </w:r>
      <w:r>
        <w:t>Клары</w:t>
      </w:r>
      <w:r>
        <w:rPr>
          <w:spacing w:val="29"/>
        </w:rPr>
        <w:t xml:space="preserve"> </w:t>
      </w:r>
      <w:r>
        <w:t>из</w:t>
      </w:r>
      <w:r>
        <w:rPr>
          <w:spacing w:val="28"/>
        </w:rPr>
        <w:t xml:space="preserve"> </w:t>
      </w:r>
      <w:r>
        <w:t>I</w:t>
      </w:r>
      <w:r>
        <w:rPr>
          <w:spacing w:val="24"/>
        </w:rPr>
        <w:t xml:space="preserve"> </w:t>
      </w:r>
      <w:r>
        <w:t>д.,</w:t>
      </w:r>
      <w:r>
        <w:rPr>
          <w:spacing w:val="25"/>
        </w:rPr>
        <w:t xml:space="preserve"> </w:t>
      </w:r>
      <w:r>
        <w:t>Песня</w:t>
      </w:r>
      <w:r>
        <w:rPr>
          <w:spacing w:val="27"/>
        </w:rPr>
        <w:t xml:space="preserve"> </w:t>
      </w:r>
      <w:r>
        <w:t>Порги</w:t>
      </w:r>
      <w:r>
        <w:rPr>
          <w:spacing w:val="28"/>
        </w:rPr>
        <w:t xml:space="preserve"> </w:t>
      </w:r>
      <w:r>
        <w:t>из</w:t>
      </w:r>
      <w:r>
        <w:rPr>
          <w:spacing w:val="28"/>
        </w:rPr>
        <w:t xml:space="preserve"> </w:t>
      </w:r>
      <w:r>
        <w:t>II</w:t>
      </w:r>
      <w:r>
        <w:rPr>
          <w:spacing w:val="29"/>
        </w:rPr>
        <w:t xml:space="preserve"> </w:t>
      </w:r>
      <w:r>
        <w:t>д., Дуэт</w:t>
      </w:r>
      <w:r>
        <w:rPr>
          <w:spacing w:val="63"/>
        </w:rPr>
        <w:t xml:space="preserve"> </w:t>
      </w:r>
      <w:r>
        <w:t>Порги</w:t>
      </w:r>
      <w:r>
        <w:rPr>
          <w:spacing w:val="64"/>
        </w:rPr>
        <w:t xml:space="preserve"> </w:t>
      </w:r>
      <w:r>
        <w:t>и</w:t>
      </w:r>
      <w:r>
        <w:rPr>
          <w:spacing w:val="59"/>
        </w:rPr>
        <w:t xml:space="preserve"> </w:t>
      </w:r>
      <w:r>
        <w:t>Бесс</w:t>
      </w:r>
      <w:r>
        <w:rPr>
          <w:spacing w:val="61"/>
        </w:rPr>
        <w:t xml:space="preserve"> </w:t>
      </w:r>
      <w:r>
        <w:t>из</w:t>
      </w:r>
      <w:r>
        <w:rPr>
          <w:spacing w:val="64"/>
        </w:rPr>
        <w:t xml:space="preserve"> </w:t>
      </w:r>
      <w:r>
        <w:t>II</w:t>
      </w:r>
      <w:r>
        <w:rPr>
          <w:spacing w:val="65"/>
        </w:rPr>
        <w:t xml:space="preserve"> </w:t>
      </w:r>
      <w:r>
        <w:t>д.,</w:t>
      </w:r>
      <w:r>
        <w:rPr>
          <w:spacing w:val="64"/>
        </w:rPr>
        <w:t xml:space="preserve"> </w:t>
      </w:r>
      <w:r>
        <w:t>Песенка</w:t>
      </w:r>
      <w:r>
        <w:rPr>
          <w:spacing w:val="62"/>
        </w:rPr>
        <w:t xml:space="preserve"> </w:t>
      </w:r>
      <w:r>
        <w:t>Спортинг</w:t>
      </w:r>
      <w:r>
        <w:rPr>
          <w:spacing w:val="65"/>
        </w:rPr>
        <w:t xml:space="preserve"> </w:t>
      </w:r>
      <w:r>
        <w:t>Лайфа</w:t>
      </w:r>
      <w:r>
        <w:rPr>
          <w:spacing w:val="61"/>
        </w:rPr>
        <w:t xml:space="preserve"> </w:t>
      </w:r>
      <w:r>
        <w:t>из</w:t>
      </w:r>
      <w:r>
        <w:rPr>
          <w:spacing w:val="64"/>
        </w:rPr>
        <w:t xml:space="preserve"> </w:t>
      </w:r>
      <w:r>
        <w:t>II</w:t>
      </w:r>
      <w:r>
        <w:rPr>
          <w:spacing w:val="65"/>
        </w:rPr>
        <w:t xml:space="preserve"> </w:t>
      </w:r>
      <w:r>
        <w:t>д.).</w:t>
      </w:r>
      <w:r>
        <w:rPr>
          <w:spacing w:val="64"/>
        </w:rPr>
        <w:t xml:space="preserve"> </w:t>
      </w:r>
      <w:r>
        <w:t>Концерт</w:t>
      </w:r>
      <w:r>
        <w:rPr>
          <w:spacing w:val="64"/>
        </w:rPr>
        <w:t xml:space="preserve"> </w:t>
      </w:r>
      <w:r>
        <w:t>для</w:t>
      </w:r>
      <w:r>
        <w:rPr>
          <w:spacing w:val="63"/>
        </w:rPr>
        <w:t xml:space="preserve"> </w:t>
      </w:r>
      <w:r>
        <w:t>ф-но</w:t>
      </w:r>
      <w:r>
        <w:rPr>
          <w:spacing w:val="68"/>
        </w:rPr>
        <w:t xml:space="preserve"> </w:t>
      </w:r>
      <w:r>
        <w:rPr>
          <w:spacing w:val="-10"/>
        </w:rPr>
        <w:t>с</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6" w:line="242" w:lineRule="auto"/>
        <w:ind w:right="859" w:firstLine="0"/>
      </w:pPr>
      <w:r>
        <w:lastRenderedPageBreak/>
        <w:t>оркестром (Ι часть). Рапсодия в блюзовых тонах. «Любимый мой» (сл. А. Гершвина, русский текст Т. Сикорской).</w:t>
      </w:r>
    </w:p>
    <w:p w:rsidR="007B1D5A" w:rsidRDefault="00B147F9">
      <w:pPr>
        <w:pStyle w:val="a3"/>
        <w:ind w:right="846" w:firstLine="0"/>
      </w:pPr>
      <w:r>
        <w:t>М. Глинка. Опера «Иван Сусанин» (Рондо Антониды из I д., хор «Разгулялися, разливалися», романс Антониды, Полонез, Краковяк, Мазурка из II д., Песня Вани из III</w:t>
      </w:r>
      <w:r>
        <w:rPr>
          <w:spacing w:val="40"/>
        </w:rPr>
        <w:t xml:space="preserve"> </w:t>
      </w:r>
      <w:r>
        <w:t>д., Хор поляков из IV д., Ария Сусанина из IV д., хор «Славься!»). Опера «Руслан и Людмила»</w:t>
      </w:r>
      <w:r>
        <w:rPr>
          <w:spacing w:val="33"/>
        </w:rPr>
        <w:t xml:space="preserve"> </w:t>
      </w:r>
      <w:r>
        <w:t>(Увертюра,</w:t>
      </w:r>
      <w:r>
        <w:rPr>
          <w:spacing w:val="43"/>
        </w:rPr>
        <w:t xml:space="preserve"> </w:t>
      </w:r>
      <w:r>
        <w:t>Сцена</w:t>
      </w:r>
      <w:r>
        <w:rPr>
          <w:spacing w:val="39"/>
        </w:rPr>
        <w:t xml:space="preserve"> </w:t>
      </w:r>
      <w:r>
        <w:t>Наины</w:t>
      </w:r>
      <w:r>
        <w:rPr>
          <w:spacing w:val="43"/>
        </w:rPr>
        <w:t xml:space="preserve"> </w:t>
      </w:r>
      <w:r>
        <w:t>и</w:t>
      </w:r>
      <w:r>
        <w:rPr>
          <w:spacing w:val="41"/>
        </w:rPr>
        <w:t xml:space="preserve"> </w:t>
      </w:r>
      <w:r>
        <w:t>Фарлафа,</w:t>
      </w:r>
      <w:r>
        <w:rPr>
          <w:spacing w:val="43"/>
        </w:rPr>
        <w:t xml:space="preserve"> </w:t>
      </w:r>
      <w:r>
        <w:t>Персидский</w:t>
      </w:r>
      <w:r>
        <w:rPr>
          <w:spacing w:val="41"/>
        </w:rPr>
        <w:t xml:space="preserve"> </w:t>
      </w:r>
      <w:r>
        <w:t>хор,</w:t>
      </w:r>
      <w:r>
        <w:rPr>
          <w:spacing w:val="43"/>
        </w:rPr>
        <w:t xml:space="preserve"> </w:t>
      </w:r>
      <w:r>
        <w:t>заключительный</w:t>
      </w:r>
      <w:r>
        <w:rPr>
          <w:spacing w:val="42"/>
        </w:rPr>
        <w:t xml:space="preserve"> </w:t>
      </w:r>
      <w:r>
        <w:rPr>
          <w:spacing w:val="-5"/>
        </w:rPr>
        <w:t>хор</w:t>
      </w:r>
    </w:p>
    <w:p w:rsidR="007B1D5A" w:rsidRDefault="00B147F9">
      <w:pPr>
        <w:pStyle w:val="a3"/>
        <w:ind w:right="855" w:firstLine="0"/>
      </w:pPr>
      <w:r>
        <w:t>«Слава великим богам!»). «Вальс-фантазия». Романс «Я помню чудное мгновенье»</w:t>
      </w:r>
      <w:r>
        <w:rPr>
          <w:spacing w:val="-1"/>
        </w:rPr>
        <w:t xml:space="preserve"> </w:t>
      </w:r>
      <w:r>
        <w:t>(ст. А. Пушкина).</w:t>
      </w:r>
      <w:r>
        <w:rPr>
          <w:spacing w:val="80"/>
        </w:rPr>
        <w:t xml:space="preserve"> </w:t>
      </w:r>
      <w:r>
        <w:t>«Патриотическая</w:t>
      </w:r>
      <w:r>
        <w:rPr>
          <w:spacing w:val="80"/>
        </w:rPr>
        <w:t xml:space="preserve"> </w:t>
      </w:r>
      <w:r>
        <w:t>песня»</w:t>
      </w:r>
      <w:r>
        <w:rPr>
          <w:spacing w:val="80"/>
        </w:rPr>
        <w:t xml:space="preserve"> </w:t>
      </w:r>
      <w:r>
        <w:t>(сл.</w:t>
      </w:r>
      <w:r>
        <w:rPr>
          <w:spacing w:val="80"/>
        </w:rPr>
        <w:t xml:space="preserve"> </w:t>
      </w:r>
      <w:r>
        <w:t>А.</w:t>
      </w:r>
      <w:r>
        <w:rPr>
          <w:spacing w:val="80"/>
        </w:rPr>
        <w:t xml:space="preserve"> </w:t>
      </w:r>
      <w:r>
        <w:t>Машистова).</w:t>
      </w:r>
      <w:r>
        <w:rPr>
          <w:spacing w:val="80"/>
        </w:rPr>
        <w:t xml:space="preserve"> </w:t>
      </w:r>
      <w:r>
        <w:t>Романс</w:t>
      </w:r>
      <w:r>
        <w:rPr>
          <w:spacing w:val="80"/>
        </w:rPr>
        <w:t xml:space="preserve"> </w:t>
      </w:r>
      <w:r>
        <w:t>«Жаворонок»</w:t>
      </w:r>
      <w:r>
        <w:rPr>
          <w:spacing w:val="80"/>
        </w:rPr>
        <w:t xml:space="preserve"> </w:t>
      </w:r>
      <w:r>
        <w:t>(ст. Н. Кукольника).</w:t>
      </w:r>
    </w:p>
    <w:p w:rsidR="007B1D5A" w:rsidRDefault="00B147F9">
      <w:pPr>
        <w:pStyle w:val="a3"/>
        <w:spacing w:line="275" w:lineRule="exact"/>
        <w:ind w:firstLine="0"/>
      </w:pPr>
      <w:r>
        <w:t>М.</w:t>
      </w:r>
      <w:r>
        <w:rPr>
          <w:spacing w:val="-3"/>
        </w:rPr>
        <w:t xml:space="preserve"> </w:t>
      </w:r>
      <w:r>
        <w:t>Глинка-М.</w:t>
      </w:r>
      <w:r>
        <w:rPr>
          <w:spacing w:val="-5"/>
        </w:rPr>
        <w:t xml:space="preserve"> </w:t>
      </w:r>
      <w:r>
        <w:t>Балакирев.</w:t>
      </w:r>
      <w:r>
        <w:rPr>
          <w:spacing w:val="-5"/>
        </w:rPr>
        <w:t xml:space="preserve"> </w:t>
      </w:r>
      <w:r>
        <w:t>«Жаворонок»</w:t>
      </w:r>
      <w:r>
        <w:rPr>
          <w:spacing w:val="-7"/>
        </w:rPr>
        <w:t xml:space="preserve"> </w:t>
      </w:r>
      <w:r>
        <w:t>(фортепианная</w:t>
      </w:r>
      <w:r>
        <w:rPr>
          <w:spacing w:val="-2"/>
        </w:rPr>
        <w:t xml:space="preserve"> пьеса).</w:t>
      </w:r>
    </w:p>
    <w:p w:rsidR="007B1D5A" w:rsidRDefault="00B147F9">
      <w:pPr>
        <w:pStyle w:val="a3"/>
        <w:ind w:right="855" w:firstLine="0"/>
        <w:jc w:val="left"/>
      </w:pPr>
      <w:r>
        <w:t>К. Глюк. Опера «Орфей и Эвридика» (хор «Струн золотых напев», Мелодия, Хор фурий). Э. Григ. Музыка к драме Г. Ибсена «Пер Гюнт» (Песня Сольвейг, «Смерть Озе»). Соната для виолончели и фортепиано» (Ι часть).</w:t>
      </w:r>
    </w:p>
    <w:p w:rsidR="007B1D5A" w:rsidRDefault="00B147F9">
      <w:pPr>
        <w:pStyle w:val="a3"/>
        <w:spacing w:before="2" w:line="237" w:lineRule="auto"/>
        <w:ind w:right="855" w:firstLine="0"/>
        <w:jc w:val="left"/>
      </w:pPr>
      <w:r>
        <w:t>А. Гурилев. «Домик-крошечка» (сл. С. Любецкого). «Вьется ласточка сизокрылая» (сл. Н. Грекова). «Колокольчик» (сл. И. Макарова).</w:t>
      </w:r>
    </w:p>
    <w:p w:rsidR="007B1D5A" w:rsidRDefault="00B147F9">
      <w:pPr>
        <w:pStyle w:val="a3"/>
        <w:tabs>
          <w:tab w:val="left" w:pos="1280"/>
          <w:tab w:val="left" w:pos="2489"/>
          <w:tab w:val="left" w:pos="3674"/>
          <w:tab w:val="left" w:pos="5492"/>
          <w:tab w:val="left" w:pos="7223"/>
          <w:tab w:val="left" w:pos="8202"/>
          <w:tab w:val="left" w:pos="9477"/>
        </w:tabs>
        <w:spacing w:before="3"/>
        <w:ind w:right="855" w:firstLine="0"/>
        <w:jc w:val="left"/>
      </w:pPr>
      <w:r>
        <w:rPr>
          <w:spacing w:val="-6"/>
        </w:rPr>
        <w:t>К.</w:t>
      </w:r>
      <w:r>
        <w:tab/>
      </w:r>
      <w:r>
        <w:rPr>
          <w:spacing w:val="-2"/>
        </w:rPr>
        <w:t>Дебюсси.</w:t>
      </w:r>
      <w:r>
        <w:tab/>
      </w:r>
      <w:r>
        <w:rPr>
          <w:spacing w:val="-2"/>
        </w:rPr>
        <w:t>Ноктюрн</w:t>
      </w:r>
      <w:r>
        <w:tab/>
      </w:r>
      <w:r>
        <w:rPr>
          <w:spacing w:val="-2"/>
        </w:rPr>
        <w:t>«Празднества».</w:t>
      </w:r>
      <w:r>
        <w:tab/>
      </w:r>
      <w:r>
        <w:rPr>
          <w:spacing w:val="-2"/>
        </w:rPr>
        <w:t>«Бергамасская</w:t>
      </w:r>
      <w:r>
        <w:tab/>
      </w:r>
      <w:r>
        <w:rPr>
          <w:spacing w:val="-2"/>
        </w:rPr>
        <w:t>сюита»</w:t>
      </w:r>
      <w:r>
        <w:tab/>
      </w:r>
      <w:r>
        <w:rPr>
          <w:spacing w:val="-2"/>
        </w:rPr>
        <w:t>(«Лунный</w:t>
      </w:r>
      <w:r>
        <w:tab/>
      </w:r>
      <w:r>
        <w:rPr>
          <w:spacing w:val="-2"/>
        </w:rPr>
        <w:t xml:space="preserve">свет»). </w:t>
      </w:r>
      <w:r>
        <w:t>Фортепианная сюита «Детский уголок» («Кукольный кэк-уок»).</w:t>
      </w:r>
    </w:p>
    <w:p w:rsidR="007B1D5A" w:rsidRDefault="00B147F9">
      <w:pPr>
        <w:pStyle w:val="a3"/>
        <w:spacing w:before="1" w:line="275" w:lineRule="exact"/>
        <w:ind w:firstLine="0"/>
        <w:jc w:val="left"/>
      </w:pPr>
      <w:r>
        <w:t>Б.</w:t>
      </w:r>
      <w:r>
        <w:rPr>
          <w:spacing w:val="-2"/>
        </w:rPr>
        <w:t xml:space="preserve"> </w:t>
      </w:r>
      <w:r>
        <w:t>Дварионас.</w:t>
      </w:r>
      <w:r>
        <w:rPr>
          <w:spacing w:val="-6"/>
        </w:rPr>
        <w:t xml:space="preserve"> </w:t>
      </w:r>
      <w:r>
        <w:t>«Деревянная</w:t>
      </w:r>
      <w:r>
        <w:rPr>
          <w:spacing w:val="-3"/>
        </w:rPr>
        <w:t xml:space="preserve"> </w:t>
      </w:r>
      <w:r>
        <w:rPr>
          <w:spacing w:val="-2"/>
        </w:rPr>
        <w:t>лошадка».</w:t>
      </w:r>
    </w:p>
    <w:p w:rsidR="007B1D5A" w:rsidRDefault="00B147F9">
      <w:pPr>
        <w:pStyle w:val="a3"/>
        <w:spacing w:line="242" w:lineRule="auto"/>
        <w:ind w:right="855" w:firstLine="0"/>
        <w:jc w:val="left"/>
      </w:pPr>
      <w:r>
        <w:t>И. Дунаевский. Марш из к/ф «Веселые</w:t>
      </w:r>
      <w:r>
        <w:rPr>
          <w:spacing w:val="-2"/>
        </w:rPr>
        <w:t xml:space="preserve"> </w:t>
      </w:r>
      <w:r>
        <w:t>ребята»</w:t>
      </w:r>
      <w:r>
        <w:rPr>
          <w:spacing w:val="-1"/>
        </w:rPr>
        <w:t xml:space="preserve"> </w:t>
      </w:r>
      <w:r>
        <w:t>(сл. В. Лебедева-Кумача). Оперетта «Белая акация» (Вальс, Песня об Одессе, Выход Ларисы и семи кавалеров).</w:t>
      </w:r>
    </w:p>
    <w:p w:rsidR="007B1D5A" w:rsidRDefault="00B147F9">
      <w:pPr>
        <w:pStyle w:val="a3"/>
        <w:spacing w:line="242" w:lineRule="auto"/>
        <w:ind w:right="2241" w:firstLine="0"/>
        <w:jc w:val="left"/>
      </w:pPr>
      <w:r>
        <w:t>А.</w:t>
      </w:r>
      <w:r>
        <w:rPr>
          <w:spacing w:val="-2"/>
        </w:rPr>
        <w:t xml:space="preserve"> </w:t>
      </w:r>
      <w:r>
        <w:t>Журбин.</w:t>
      </w:r>
      <w:r>
        <w:rPr>
          <w:spacing w:val="-2"/>
        </w:rPr>
        <w:t xml:space="preserve"> </w:t>
      </w:r>
      <w:r>
        <w:t>Рок-опера</w:t>
      </w:r>
      <w:r>
        <w:rPr>
          <w:spacing w:val="-5"/>
        </w:rPr>
        <w:t xml:space="preserve"> </w:t>
      </w:r>
      <w:r>
        <w:t>«Орфей</w:t>
      </w:r>
      <w:r>
        <w:rPr>
          <w:spacing w:val="-3"/>
        </w:rPr>
        <w:t xml:space="preserve"> </w:t>
      </w:r>
      <w:r>
        <w:t>и</w:t>
      </w:r>
      <w:r>
        <w:rPr>
          <w:spacing w:val="-3"/>
        </w:rPr>
        <w:t xml:space="preserve"> </w:t>
      </w:r>
      <w:r>
        <w:t>Эвридика»</w:t>
      </w:r>
      <w:r>
        <w:rPr>
          <w:spacing w:val="-8"/>
        </w:rPr>
        <w:t xml:space="preserve"> </w:t>
      </w:r>
      <w:r>
        <w:t>(фрагменты</w:t>
      </w:r>
      <w:r>
        <w:rPr>
          <w:spacing w:val="-6"/>
        </w:rPr>
        <w:t xml:space="preserve"> </w:t>
      </w:r>
      <w:r>
        <w:t>по</w:t>
      </w:r>
      <w:r>
        <w:rPr>
          <w:spacing w:val="-4"/>
        </w:rPr>
        <w:t xml:space="preserve"> </w:t>
      </w:r>
      <w:r>
        <w:t>выбору</w:t>
      </w:r>
      <w:r>
        <w:rPr>
          <w:spacing w:val="-8"/>
        </w:rPr>
        <w:t xml:space="preserve"> </w:t>
      </w:r>
      <w:r>
        <w:t>учителя). Знаменный распев.</w:t>
      </w:r>
    </w:p>
    <w:p w:rsidR="007B1D5A" w:rsidRDefault="00B147F9">
      <w:pPr>
        <w:pStyle w:val="a3"/>
        <w:spacing w:line="242" w:lineRule="auto"/>
        <w:ind w:right="855" w:firstLine="0"/>
        <w:jc w:val="left"/>
      </w:pPr>
      <w:r>
        <w:t>Д. Кабалевский. Опера «Кола Брюньон» (Увертюра, Монолог Кола). Концерт № 3 для ф- но</w:t>
      </w:r>
      <w:r>
        <w:rPr>
          <w:spacing w:val="29"/>
        </w:rPr>
        <w:t xml:space="preserve">  </w:t>
      </w:r>
      <w:r>
        <w:t>с</w:t>
      </w:r>
      <w:r>
        <w:rPr>
          <w:spacing w:val="29"/>
        </w:rPr>
        <w:t xml:space="preserve">  </w:t>
      </w:r>
      <w:r>
        <w:t>оркестром</w:t>
      </w:r>
      <w:r>
        <w:rPr>
          <w:spacing w:val="30"/>
        </w:rPr>
        <w:t xml:space="preserve">  </w:t>
      </w:r>
      <w:r>
        <w:t>(Финал).</w:t>
      </w:r>
      <w:r>
        <w:rPr>
          <w:spacing w:val="31"/>
        </w:rPr>
        <w:t xml:space="preserve">  </w:t>
      </w:r>
      <w:r>
        <w:t>«Реквием»</w:t>
      </w:r>
      <w:r>
        <w:rPr>
          <w:spacing w:val="27"/>
        </w:rPr>
        <w:t xml:space="preserve">  </w:t>
      </w:r>
      <w:r>
        <w:t>на</w:t>
      </w:r>
      <w:r>
        <w:rPr>
          <w:spacing w:val="31"/>
        </w:rPr>
        <w:t xml:space="preserve">  </w:t>
      </w:r>
      <w:r>
        <w:t>стихи</w:t>
      </w:r>
      <w:r>
        <w:rPr>
          <w:spacing w:val="30"/>
        </w:rPr>
        <w:t xml:space="preserve">  </w:t>
      </w:r>
      <w:r>
        <w:t>Р.</w:t>
      </w:r>
      <w:r>
        <w:rPr>
          <w:spacing w:val="13"/>
        </w:rPr>
        <w:t xml:space="preserve"> </w:t>
      </w:r>
      <w:r>
        <w:t>Рождественского</w:t>
      </w:r>
      <w:r>
        <w:rPr>
          <w:spacing w:val="31"/>
        </w:rPr>
        <w:t xml:space="preserve">  </w:t>
      </w:r>
      <w:r>
        <w:t>(«Наши</w:t>
      </w:r>
      <w:r>
        <w:rPr>
          <w:spacing w:val="31"/>
        </w:rPr>
        <w:t xml:space="preserve">  </w:t>
      </w:r>
      <w:r>
        <w:rPr>
          <w:spacing w:val="-2"/>
        </w:rPr>
        <w:t>дети»,</w:t>
      </w:r>
    </w:p>
    <w:p w:rsidR="007B1D5A" w:rsidRDefault="00B147F9">
      <w:pPr>
        <w:pStyle w:val="a3"/>
        <w:spacing w:line="271" w:lineRule="exact"/>
        <w:ind w:firstLine="0"/>
        <w:jc w:val="left"/>
      </w:pPr>
      <w:r>
        <w:t>«Помните!»).</w:t>
      </w:r>
      <w:r>
        <w:rPr>
          <w:spacing w:val="-4"/>
        </w:rPr>
        <w:t xml:space="preserve"> </w:t>
      </w:r>
      <w:r>
        <w:t>«Школьные</w:t>
      </w:r>
      <w:r>
        <w:rPr>
          <w:spacing w:val="-5"/>
        </w:rPr>
        <w:t xml:space="preserve"> </w:t>
      </w:r>
      <w:r>
        <w:rPr>
          <w:spacing w:val="-2"/>
        </w:rPr>
        <w:t>годы».</w:t>
      </w:r>
    </w:p>
    <w:p w:rsidR="007B1D5A" w:rsidRDefault="00B147F9">
      <w:pPr>
        <w:pStyle w:val="a3"/>
        <w:spacing w:line="237" w:lineRule="auto"/>
        <w:ind w:right="4677" w:firstLine="0"/>
        <w:jc w:val="left"/>
      </w:pPr>
      <w:r>
        <w:t>В.</w:t>
      </w:r>
      <w:r>
        <w:rPr>
          <w:spacing w:val="-2"/>
        </w:rPr>
        <w:t xml:space="preserve"> </w:t>
      </w:r>
      <w:r>
        <w:t>Калинников.</w:t>
      </w:r>
      <w:r>
        <w:rPr>
          <w:spacing w:val="-2"/>
        </w:rPr>
        <w:t xml:space="preserve"> </w:t>
      </w:r>
      <w:r>
        <w:t>Симфония</w:t>
      </w:r>
      <w:r>
        <w:rPr>
          <w:spacing w:val="-4"/>
        </w:rPr>
        <w:t xml:space="preserve"> </w:t>
      </w:r>
      <w:r>
        <w:t>№</w:t>
      </w:r>
      <w:r>
        <w:rPr>
          <w:spacing w:val="-7"/>
        </w:rPr>
        <w:t xml:space="preserve"> </w:t>
      </w:r>
      <w:r>
        <w:t>1</w:t>
      </w:r>
      <w:r>
        <w:rPr>
          <w:spacing w:val="-8"/>
        </w:rPr>
        <w:t xml:space="preserve"> </w:t>
      </w:r>
      <w:r>
        <w:t>(соль</w:t>
      </w:r>
      <w:r>
        <w:rPr>
          <w:spacing w:val="-7"/>
        </w:rPr>
        <w:t xml:space="preserve"> </w:t>
      </w:r>
      <w:r>
        <w:t>минор,</w:t>
      </w:r>
      <w:r>
        <w:rPr>
          <w:spacing w:val="-7"/>
        </w:rPr>
        <w:t xml:space="preserve"> </w:t>
      </w:r>
      <w:r>
        <w:t>I</w:t>
      </w:r>
      <w:r>
        <w:rPr>
          <w:spacing w:val="-3"/>
        </w:rPr>
        <w:t xml:space="preserve"> </w:t>
      </w:r>
      <w:r>
        <w:t>часть). К. Караев. Балет «Тропою грома» (Танец черных).</w:t>
      </w:r>
    </w:p>
    <w:p w:rsidR="007B1D5A" w:rsidRPr="00B147F9" w:rsidRDefault="00B147F9">
      <w:pPr>
        <w:pStyle w:val="a3"/>
        <w:spacing w:line="275" w:lineRule="exact"/>
        <w:ind w:firstLine="0"/>
        <w:jc w:val="left"/>
        <w:rPr>
          <w:lang w:val="en-US"/>
        </w:rPr>
      </w:pPr>
      <w:r>
        <w:t>Д</w:t>
      </w:r>
      <w:r w:rsidRPr="00B147F9">
        <w:rPr>
          <w:lang w:val="en-US"/>
        </w:rPr>
        <w:t>.</w:t>
      </w:r>
      <w:r w:rsidRPr="00B147F9">
        <w:rPr>
          <w:spacing w:val="1"/>
          <w:lang w:val="en-US"/>
        </w:rPr>
        <w:t xml:space="preserve"> </w:t>
      </w:r>
      <w:r>
        <w:t>Каччини</w:t>
      </w:r>
      <w:r w:rsidRPr="00B147F9">
        <w:rPr>
          <w:lang w:val="en-US"/>
        </w:rPr>
        <w:t>.</w:t>
      </w:r>
      <w:r w:rsidRPr="00B147F9">
        <w:rPr>
          <w:spacing w:val="-2"/>
          <w:lang w:val="en-US"/>
        </w:rPr>
        <w:t xml:space="preserve"> «AveMaria».</w:t>
      </w:r>
    </w:p>
    <w:p w:rsidR="007B1D5A" w:rsidRDefault="00B147F9">
      <w:pPr>
        <w:pStyle w:val="a3"/>
        <w:spacing w:line="242" w:lineRule="auto"/>
        <w:ind w:right="855" w:firstLine="0"/>
        <w:jc w:val="left"/>
      </w:pPr>
      <w:r>
        <w:t>В</w:t>
      </w:r>
      <w:r w:rsidRPr="00B147F9">
        <w:rPr>
          <w:lang w:val="en-US"/>
        </w:rPr>
        <w:t>.</w:t>
      </w:r>
      <w:r w:rsidRPr="00B147F9">
        <w:rPr>
          <w:spacing w:val="80"/>
          <w:lang w:val="en-US"/>
        </w:rPr>
        <w:t xml:space="preserve"> </w:t>
      </w:r>
      <w:r>
        <w:t>Кикта</w:t>
      </w:r>
      <w:r w:rsidRPr="00B147F9">
        <w:rPr>
          <w:lang w:val="en-US"/>
        </w:rPr>
        <w:t>.</w:t>
      </w:r>
      <w:r w:rsidRPr="00B147F9">
        <w:rPr>
          <w:spacing w:val="80"/>
          <w:lang w:val="en-US"/>
        </w:rPr>
        <w:t xml:space="preserve"> </w:t>
      </w:r>
      <w:r>
        <w:t>Фрески</w:t>
      </w:r>
      <w:r>
        <w:rPr>
          <w:spacing w:val="80"/>
        </w:rPr>
        <w:t xml:space="preserve"> </w:t>
      </w:r>
      <w:r>
        <w:t>Софии</w:t>
      </w:r>
      <w:r>
        <w:rPr>
          <w:spacing w:val="80"/>
        </w:rPr>
        <w:t xml:space="preserve"> </w:t>
      </w:r>
      <w:r>
        <w:t>Киевской</w:t>
      </w:r>
      <w:r>
        <w:rPr>
          <w:spacing w:val="80"/>
        </w:rPr>
        <w:t xml:space="preserve"> </w:t>
      </w:r>
      <w:r>
        <w:t>(концертная</w:t>
      </w:r>
      <w:r>
        <w:rPr>
          <w:spacing w:val="80"/>
        </w:rPr>
        <w:t xml:space="preserve"> </w:t>
      </w:r>
      <w:r>
        <w:t>симфония</w:t>
      </w:r>
      <w:r>
        <w:rPr>
          <w:spacing w:val="80"/>
        </w:rPr>
        <w:t xml:space="preserve"> </w:t>
      </w:r>
      <w:r>
        <w:t>для</w:t>
      </w:r>
      <w:r>
        <w:rPr>
          <w:spacing w:val="80"/>
        </w:rPr>
        <w:t xml:space="preserve"> </w:t>
      </w:r>
      <w:r>
        <w:t>арфы</w:t>
      </w:r>
      <w:r>
        <w:rPr>
          <w:spacing w:val="80"/>
        </w:rPr>
        <w:t xml:space="preserve"> </w:t>
      </w:r>
      <w:r>
        <w:t>с</w:t>
      </w:r>
      <w:r>
        <w:rPr>
          <w:spacing w:val="80"/>
        </w:rPr>
        <w:t xml:space="preserve"> </w:t>
      </w:r>
      <w:r>
        <w:t>оркестром) (фрагменты по усмотрению учителя). «Мой край тополиный» (сл. И. Векшегоновой).</w:t>
      </w:r>
    </w:p>
    <w:p w:rsidR="007B1D5A" w:rsidRDefault="00B147F9">
      <w:pPr>
        <w:pStyle w:val="a3"/>
        <w:spacing w:line="271" w:lineRule="exact"/>
        <w:ind w:firstLine="0"/>
        <w:jc w:val="left"/>
      </w:pPr>
      <w:r>
        <w:t>В.</w:t>
      </w:r>
      <w:r>
        <w:rPr>
          <w:spacing w:val="-1"/>
        </w:rPr>
        <w:t xml:space="preserve"> </w:t>
      </w:r>
      <w:r>
        <w:t>Лаурушас.</w:t>
      </w:r>
      <w:r>
        <w:rPr>
          <w:spacing w:val="-1"/>
        </w:rPr>
        <w:t xml:space="preserve"> </w:t>
      </w:r>
      <w:r>
        <w:t>«В</w:t>
      </w:r>
      <w:r>
        <w:rPr>
          <w:spacing w:val="-4"/>
        </w:rPr>
        <w:t xml:space="preserve"> </w:t>
      </w:r>
      <w:r>
        <w:rPr>
          <w:spacing w:val="-2"/>
        </w:rPr>
        <w:t>путь».</w:t>
      </w:r>
    </w:p>
    <w:p w:rsidR="007B1D5A" w:rsidRDefault="00B147F9">
      <w:pPr>
        <w:pStyle w:val="a3"/>
        <w:spacing w:line="237" w:lineRule="auto"/>
        <w:ind w:right="4120" w:firstLine="0"/>
        <w:jc w:val="left"/>
      </w:pPr>
      <w:r>
        <w:t>Ф.</w:t>
      </w:r>
      <w:r>
        <w:rPr>
          <w:spacing w:val="-5"/>
        </w:rPr>
        <w:t xml:space="preserve"> </w:t>
      </w:r>
      <w:r>
        <w:t>Лист.</w:t>
      </w:r>
      <w:r>
        <w:rPr>
          <w:spacing w:val="-4"/>
        </w:rPr>
        <w:t xml:space="preserve"> </w:t>
      </w:r>
      <w:r>
        <w:t>Венгерская</w:t>
      </w:r>
      <w:r>
        <w:rPr>
          <w:spacing w:val="-2"/>
        </w:rPr>
        <w:t xml:space="preserve"> </w:t>
      </w:r>
      <w:r>
        <w:t>рапсодия</w:t>
      </w:r>
      <w:r>
        <w:rPr>
          <w:spacing w:val="-2"/>
        </w:rPr>
        <w:t xml:space="preserve"> </w:t>
      </w:r>
      <w:r>
        <w:t>№</w:t>
      </w:r>
      <w:r>
        <w:rPr>
          <w:spacing w:val="-6"/>
        </w:rPr>
        <w:t xml:space="preserve"> </w:t>
      </w:r>
      <w:r>
        <w:t>2.</w:t>
      </w:r>
      <w:r>
        <w:rPr>
          <w:spacing w:val="-5"/>
        </w:rPr>
        <w:t xml:space="preserve"> </w:t>
      </w:r>
      <w:r>
        <w:t>Этюд</w:t>
      </w:r>
      <w:r>
        <w:rPr>
          <w:spacing w:val="-4"/>
        </w:rPr>
        <w:t xml:space="preserve"> </w:t>
      </w:r>
      <w:r>
        <w:t>Паганини</w:t>
      </w:r>
      <w:r>
        <w:rPr>
          <w:spacing w:val="-6"/>
        </w:rPr>
        <w:t xml:space="preserve"> </w:t>
      </w:r>
      <w:r>
        <w:t>(№</w:t>
      </w:r>
      <w:r>
        <w:rPr>
          <w:spacing w:val="-6"/>
        </w:rPr>
        <w:t xml:space="preserve"> </w:t>
      </w:r>
      <w:r>
        <w:t>6). И. Лученок. «Хатынь» (ст. Г. Петренко).</w:t>
      </w:r>
    </w:p>
    <w:p w:rsidR="007B1D5A" w:rsidRDefault="00B147F9">
      <w:pPr>
        <w:pStyle w:val="a3"/>
        <w:spacing w:before="3"/>
        <w:ind w:right="4444" w:firstLine="0"/>
        <w:jc w:val="left"/>
      </w:pPr>
      <w:r>
        <w:t>А.</w:t>
      </w:r>
      <w:r>
        <w:rPr>
          <w:spacing w:val="-3"/>
        </w:rPr>
        <w:t xml:space="preserve"> </w:t>
      </w:r>
      <w:r>
        <w:t>Лядов.</w:t>
      </w:r>
      <w:r>
        <w:rPr>
          <w:spacing w:val="-7"/>
        </w:rPr>
        <w:t xml:space="preserve"> </w:t>
      </w:r>
      <w:r>
        <w:t>Кикимора</w:t>
      </w:r>
      <w:r>
        <w:rPr>
          <w:spacing w:val="-10"/>
        </w:rPr>
        <w:t xml:space="preserve"> </w:t>
      </w:r>
      <w:r>
        <w:t>(народное</w:t>
      </w:r>
      <w:r>
        <w:rPr>
          <w:spacing w:val="-5"/>
        </w:rPr>
        <w:t xml:space="preserve"> </w:t>
      </w:r>
      <w:r>
        <w:t>сказание</w:t>
      </w:r>
      <w:r>
        <w:rPr>
          <w:spacing w:val="-5"/>
        </w:rPr>
        <w:t xml:space="preserve"> </w:t>
      </w:r>
      <w:r>
        <w:t>для</w:t>
      </w:r>
      <w:r>
        <w:rPr>
          <w:spacing w:val="-9"/>
        </w:rPr>
        <w:t xml:space="preserve"> </w:t>
      </w:r>
      <w:r>
        <w:t>оркестра). Ф. Лэй. «История любви».</w:t>
      </w:r>
    </w:p>
    <w:p w:rsidR="007B1D5A" w:rsidRDefault="00B147F9">
      <w:pPr>
        <w:pStyle w:val="a3"/>
        <w:spacing w:before="3" w:line="237" w:lineRule="auto"/>
        <w:ind w:right="6837" w:firstLine="0"/>
        <w:jc w:val="left"/>
      </w:pPr>
      <w:r>
        <w:t>Мадригалы</w:t>
      </w:r>
      <w:r>
        <w:rPr>
          <w:spacing w:val="-15"/>
        </w:rPr>
        <w:t xml:space="preserve"> </w:t>
      </w:r>
      <w:r>
        <w:t>эпохи</w:t>
      </w:r>
      <w:r>
        <w:rPr>
          <w:spacing w:val="-15"/>
        </w:rPr>
        <w:t xml:space="preserve"> </w:t>
      </w:r>
      <w:r>
        <w:t>Возрождения. Р. Де Лиль. «Марсельеза».</w:t>
      </w:r>
    </w:p>
    <w:p w:rsidR="007B1D5A" w:rsidRDefault="00B147F9">
      <w:pPr>
        <w:pStyle w:val="a3"/>
        <w:spacing w:before="6" w:line="237" w:lineRule="auto"/>
        <w:ind w:right="2370" w:firstLine="0"/>
        <w:jc w:val="left"/>
      </w:pPr>
      <w:r>
        <w:t>А.</w:t>
      </w:r>
      <w:r>
        <w:rPr>
          <w:spacing w:val="-1"/>
        </w:rPr>
        <w:t xml:space="preserve"> </w:t>
      </w:r>
      <w:r>
        <w:t>Марчелло.</w:t>
      </w:r>
      <w:r>
        <w:rPr>
          <w:spacing w:val="-1"/>
        </w:rPr>
        <w:t xml:space="preserve"> </w:t>
      </w:r>
      <w:r>
        <w:t>Концерт</w:t>
      </w:r>
      <w:r>
        <w:rPr>
          <w:spacing w:val="-6"/>
        </w:rPr>
        <w:t xml:space="preserve"> </w:t>
      </w:r>
      <w:r>
        <w:t>для</w:t>
      </w:r>
      <w:r>
        <w:rPr>
          <w:spacing w:val="-2"/>
        </w:rPr>
        <w:t xml:space="preserve"> </w:t>
      </w:r>
      <w:r>
        <w:t>гобоя</w:t>
      </w:r>
      <w:r>
        <w:rPr>
          <w:spacing w:val="-2"/>
        </w:rPr>
        <w:t xml:space="preserve"> </w:t>
      </w:r>
      <w:r>
        <w:t>с</w:t>
      </w:r>
      <w:r>
        <w:rPr>
          <w:spacing w:val="-13"/>
        </w:rPr>
        <w:t xml:space="preserve"> </w:t>
      </w:r>
      <w:r>
        <w:t>оркестром</w:t>
      </w:r>
      <w:r>
        <w:rPr>
          <w:spacing w:val="-1"/>
        </w:rPr>
        <w:t xml:space="preserve"> </w:t>
      </w:r>
      <w:r>
        <w:t>ре</w:t>
      </w:r>
      <w:r>
        <w:rPr>
          <w:spacing w:val="-3"/>
        </w:rPr>
        <w:t xml:space="preserve"> </w:t>
      </w:r>
      <w:r>
        <w:t>минор</w:t>
      </w:r>
      <w:r>
        <w:rPr>
          <w:spacing w:val="-7"/>
        </w:rPr>
        <w:t xml:space="preserve"> </w:t>
      </w:r>
      <w:r>
        <w:t>(II</w:t>
      </w:r>
      <w:r>
        <w:rPr>
          <w:spacing w:val="-1"/>
        </w:rPr>
        <w:t xml:space="preserve"> </w:t>
      </w:r>
      <w:r>
        <w:t>часть,</w:t>
      </w:r>
      <w:r>
        <w:rPr>
          <w:spacing w:val="-1"/>
        </w:rPr>
        <w:t xml:space="preserve"> </w:t>
      </w:r>
      <w:r>
        <w:t>Адажио). М. Матвеев. «Матушка, матушка, что во поле пыльно».</w:t>
      </w:r>
    </w:p>
    <w:p w:rsidR="007B1D5A" w:rsidRDefault="00B147F9">
      <w:pPr>
        <w:pStyle w:val="a3"/>
        <w:spacing w:before="3" w:line="275" w:lineRule="exact"/>
        <w:ind w:firstLine="0"/>
        <w:jc w:val="left"/>
      </w:pPr>
      <w:r>
        <w:t>Д.</w:t>
      </w:r>
      <w:r>
        <w:rPr>
          <w:spacing w:val="1"/>
        </w:rPr>
        <w:t xml:space="preserve"> </w:t>
      </w:r>
      <w:r>
        <w:t>Мийо.</w:t>
      </w:r>
      <w:r>
        <w:rPr>
          <w:spacing w:val="-2"/>
        </w:rPr>
        <w:t xml:space="preserve"> «Бразилейра».</w:t>
      </w:r>
    </w:p>
    <w:p w:rsidR="007B1D5A" w:rsidRDefault="00B147F9">
      <w:pPr>
        <w:pStyle w:val="a3"/>
        <w:spacing w:line="275" w:lineRule="exact"/>
        <w:ind w:firstLine="0"/>
        <w:jc w:val="left"/>
      </w:pPr>
      <w:r>
        <w:t>И.</w:t>
      </w:r>
      <w:r>
        <w:rPr>
          <w:spacing w:val="-4"/>
        </w:rPr>
        <w:t xml:space="preserve"> </w:t>
      </w:r>
      <w:r>
        <w:t>Морозов. Балет</w:t>
      </w:r>
      <w:r>
        <w:rPr>
          <w:spacing w:val="-6"/>
        </w:rPr>
        <w:t xml:space="preserve"> </w:t>
      </w:r>
      <w:r>
        <w:t>«Айболит»</w:t>
      </w:r>
      <w:r>
        <w:rPr>
          <w:spacing w:val="-6"/>
        </w:rPr>
        <w:t xml:space="preserve"> </w:t>
      </w:r>
      <w:r>
        <w:t>(фрагменты:</w:t>
      </w:r>
      <w:r>
        <w:rPr>
          <w:spacing w:val="-3"/>
        </w:rPr>
        <w:t xml:space="preserve"> </w:t>
      </w:r>
      <w:r>
        <w:t>Полечка, Морское</w:t>
      </w:r>
      <w:r>
        <w:rPr>
          <w:spacing w:val="-8"/>
        </w:rPr>
        <w:t xml:space="preserve"> </w:t>
      </w:r>
      <w:r>
        <w:t xml:space="preserve">плавание, </w:t>
      </w:r>
      <w:r>
        <w:rPr>
          <w:spacing w:val="-2"/>
        </w:rPr>
        <w:t>Галоп).</w:t>
      </w:r>
    </w:p>
    <w:p w:rsidR="007B1D5A" w:rsidRDefault="00B147F9">
      <w:pPr>
        <w:pStyle w:val="a3"/>
        <w:spacing w:before="2"/>
        <w:ind w:right="841" w:firstLine="0"/>
      </w:pPr>
      <w: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7B1D5A" w:rsidRDefault="00B147F9">
      <w:pPr>
        <w:pStyle w:val="a3"/>
        <w:ind w:right="860" w:firstLine="0"/>
      </w:pPr>
      <w: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B1D5A" w:rsidRDefault="00B147F9">
      <w:pPr>
        <w:pStyle w:val="a3"/>
        <w:spacing w:before="1" w:line="275" w:lineRule="exact"/>
        <w:ind w:firstLine="0"/>
      </w:pPr>
      <w:r>
        <w:t>Н.</w:t>
      </w:r>
      <w:r>
        <w:rPr>
          <w:spacing w:val="-1"/>
        </w:rPr>
        <w:t xml:space="preserve"> </w:t>
      </w:r>
      <w:r>
        <w:t>Мясковский. Симфония</w:t>
      </w:r>
      <w:r>
        <w:rPr>
          <w:spacing w:val="-6"/>
        </w:rPr>
        <w:t xml:space="preserve"> </w:t>
      </w:r>
      <w:r>
        <w:t>№</w:t>
      </w:r>
      <w:r>
        <w:rPr>
          <w:spacing w:val="-1"/>
        </w:rPr>
        <w:t xml:space="preserve"> </w:t>
      </w:r>
      <w:r>
        <w:t>6</w:t>
      </w:r>
      <w:r>
        <w:rPr>
          <w:spacing w:val="-6"/>
        </w:rPr>
        <w:t xml:space="preserve"> </w:t>
      </w:r>
      <w:r>
        <w:t>(экспозиция</w:t>
      </w:r>
      <w:r>
        <w:rPr>
          <w:spacing w:val="-6"/>
        </w:rPr>
        <w:t xml:space="preserve"> </w:t>
      </w:r>
      <w:r>
        <w:rPr>
          <w:spacing w:val="-2"/>
        </w:rPr>
        <w:t>финала).</w:t>
      </w:r>
    </w:p>
    <w:p w:rsidR="007B1D5A" w:rsidRDefault="00B147F9">
      <w:pPr>
        <w:pStyle w:val="a3"/>
        <w:spacing w:line="242" w:lineRule="auto"/>
        <w:ind w:right="840" w:firstLine="0"/>
      </w:pPr>
      <w:r>
        <w:t>Народные музыкальные произведения России, народов РФ и стран мира по выбору образовательной организации.</w:t>
      </w:r>
    </w:p>
    <w:p w:rsidR="007B1D5A" w:rsidRDefault="00B147F9">
      <w:pPr>
        <w:pStyle w:val="a3"/>
        <w:spacing w:line="270" w:lineRule="exact"/>
        <w:ind w:firstLine="0"/>
      </w:pPr>
      <w:r>
        <w:t>Негритянский</w:t>
      </w:r>
      <w:r>
        <w:rPr>
          <w:spacing w:val="-2"/>
        </w:rPr>
        <w:t xml:space="preserve"> спиричуэл.</w:t>
      </w:r>
    </w:p>
    <w:p w:rsidR="007B1D5A" w:rsidRDefault="00B147F9">
      <w:pPr>
        <w:pStyle w:val="a3"/>
        <w:spacing w:before="1"/>
        <w:ind w:firstLine="0"/>
      </w:pPr>
      <w:r>
        <w:t>М.</w:t>
      </w:r>
      <w:r>
        <w:rPr>
          <w:spacing w:val="-2"/>
        </w:rPr>
        <w:t xml:space="preserve"> </w:t>
      </w:r>
      <w:r>
        <w:t>Огиньский.</w:t>
      </w:r>
      <w:r>
        <w:rPr>
          <w:spacing w:val="-4"/>
        </w:rPr>
        <w:t xml:space="preserve"> </w:t>
      </w:r>
      <w:r>
        <w:t>Полонез ре</w:t>
      </w:r>
      <w:r>
        <w:rPr>
          <w:spacing w:val="-7"/>
        </w:rPr>
        <w:t xml:space="preserve"> </w:t>
      </w:r>
      <w:r>
        <w:t>минор</w:t>
      </w:r>
      <w:r>
        <w:rPr>
          <w:spacing w:val="-1"/>
        </w:rPr>
        <w:t xml:space="preserve"> </w:t>
      </w:r>
      <w:r>
        <w:t>(«Прощание</w:t>
      </w:r>
      <w:r>
        <w:rPr>
          <w:spacing w:val="-6"/>
        </w:rPr>
        <w:t xml:space="preserve"> </w:t>
      </w:r>
      <w:r>
        <w:t>с</w:t>
      </w:r>
      <w:r>
        <w:rPr>
          <w:spacing w:val="-2"/>
        </w:rPr>
        <w:t xml:space="preserve"> Родиной»).</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8" w:firstLine="0"/>
      </w:pPr>
      <w:r>
        <w:lastRenderedPageBreak/>
        <w:t>К. Орф. Сценическая кантата для певцов, хора и оркестра «Кармина Бурана». («Песни Бойерна:</w:t>
      </w:r>
      <w:r>
        <w:rPr>
          <w:spacing w:val="-1"/>
        </w:rPr>
        <w:t xml:space="preserve"> </w:t>
      </w:r>
      <w:r>
        <w:t>Мирские</w:t>
      </w:r>
      <w:r>
        <w:rPr>
          <w:spacing w:val="-2"/>
        </w:rPr>
        <w:t xml:space="preserve"> </w:t>
      </w:r>
      <w:r>
        <w:t>песни для</w:t>
      </w:r>
      <w:r>
        <w:rPr>
          <w:spacing w:val="-1"/>
        </w:rPr>
        <w:t xml:space="preserve"> </w:t>
      </w:r>
      <w:r>
        <w:t>исполнения</w:t>
      </w:r>
      <w:r>
        <w:rPr>
          <w:spacing w:val="-1"/>
        </w:rPr>
        <w:t xml:space="preserve"> </w:t>
      </w:r>
      <w:r>
        <w:t>певцами и хорами, совместно с</w:t>
      </w:r>
      <w:r>
        <w:rPr>
          <w:spacing w:val="-7"/>
        </w:rPr>
        <w:t xml:space="preserve"> </w:t>
      </w:r>
      <w:r>
        <w:t>инструментами и магическими изображениями») (фрагменты по выбору учителя).</w:t>
      </w:r>
    </w:p>
    <w:p w:rsidR="007B1D5A" w:rsidRDefault="00B147F9">
      <w:pPr>
        <w:pStyle w:val="a3"/>
        <w:spacing w:before="3" w:line="275" w:lineRule="exact"/>
        <w:ind w:firstLine="0"/>
      </w:pPr>
      <w:r>
        <w:t>Дж.</w:t>
      </w:r>
      <w:r>
        <w:rPr>
          <w:spacing w:val="-2"/>
        </w:rPr>
        <w:t xml:space="preserve"> </w:t>
      </w:r>
      <w:r>
        <w:t>Перголези</w:t>
      </w:r>
      <w:r>
        <w:rPr>
          <w:spacing w:val="-1"/>
        </w:rPr>
        <w:t xml:space="preserve"> </w:t>
      </w:r>
      <w:r>
        <w:t>«Stabatmater»</w:t>
      </w:r>
      <w:r>
        <w:rPr>
          <w:spacing w:val="-7"/>
        </w:rPr>
        <w:t xml:space="preserve"> </w:t>
      </w:r>
      <w:r>
        <w:t>(фрагменты</w:t>
      </w:r>
      <w:r>
        <w:rPr>
          <w:spacing w:val="-3"/>
        </w:rPr>
        <w:t xml:space="preserve"> </w:t>
      </w:r>
      <w:r>
        <w:t>по</w:t>
      </w:r>
      <w:r>
        <w:rPr>
          <w:spacing w:val="-2"/>
        </w:rPr>
        <w:t xml:space="preserve"> </w:t>
      </w:r>
      <w:r>
        <w:t>выбору</w:t>
      </w:r>
      <w:r>
        <w:rPr>
          <w:spacing w:val="-6"/>
        </w:rPr>
        <w:t xml:space="preserve"> </w:t>
      </w:r>
      <w:r>
        <w:rPr>
          <w:spacing w:val="-2"/>
        </w:rPr>
        <w:t>учителя).</w:t>
      </w:r>
    </w:p>
    <w:p w:rsidR="007B1D5A" w:rsidRDefault="00B147F9">
      <w:pPr>
        <w:pStyle w:val="a3"/>
        <w:spacing w:line="275" w:lineRule="exact"/>
        <w:ind w:firstLine="0"/>
      </w:pPr>
      <w:r>
        <w:t>С.</w:t>
      </w:r>
      <w:r>
        <w:rPr>
          <w:spacing w:val="1"/>
        </w:rPr>
        <w:t xml:space="preserve"> </w:t>
      </w:r>
      <w:r>
        <w:t>Прокофьев.</w:t>
      </w:r>
      <w:r>
        <w:rPr>
          <w:spacing w:val="3"/>
        </w:rPr>
        <w:t xml:space="preserve"> </w:t>
      </w:r>
      <w:r>
        <w:t>Опера «Война и</w:t>
      </w:r>
      <w:r>
        <w:rPr>
          <w:spacing w:val="3"/>
        </w:rPr>
        <w:t xml:space="preserve"> </w:t>
      </w:r>
      <w:r>
        <w:t>мир»</w:t>
      </w:r>
      <w:r>
        <w:rPr>
          <w:spacing w:val="-4"/>
        </w:rPr>
        <w:t xml:space="preserve"> </w:t>
      </w:r>
      <w:r>
        <w:t>(Ария</w:t>
      </w:r>
      <w:r>
        <w:rPr>
          <w:spacing w:val="5"/>
        </w:rPr>
        <w:t xml:space="preserve"> </w:t>
      </w:r>
      <w:r>
        <w:t>Кутузова,</w:t>
      </w:r>
      <w:r>
        <w:rPr>
          <w:spacing w:val="3"/>
        </w:rPr>
        <w:t xml:space="preserve"> </w:t>
      </w:r>
      <w:r>
        <w:t>Вальс).</w:t>
      </w:r>
      <w:r>
        <w:rPr>
          <w:spacing w:val="3"/>
        </w:rPr>
        <w:t xml:space="preserve"> </w:t>
      </w:r>
      <w:r>
        <w:t>Соната</w:t>
      </w:r>
      <w:r>
        <w:rPr>
          <w:spacing w:val="1"/>
        </w:rPr>
        <w:t xml:space="preserve"> </w:t>
      </w:r>
      <w:r>
        <w:t>№</w:t>
      </w:r>
      <w:r>
        <w:rPr>
          <w:spacing w:val="2"/>
        </w:rPr>
        <w:t xml:space="preserve"> </w:t>
      </w:r>
      <w:r>
        <w:t>2</w:t>
      </w:r>
      <w:r>
        <w:rPr>
          <w:spacing w:val="1"/>
        </w:rPr>
        <w:t xml:space="preserve"> </w:t>
      </w:r>
      <w:r>
        <w:t>(Ι</w:t>
      </w:r>
      <w:r>
        <w:rPr>
          <w:spacing w:val="2"/>
        </w:rPr>
        <w:t xml:space="preserve"> </w:t>
      </w:r>
      <w:r>
        <w:t>ч.).</w:t>
      </w:r>
      <w:r>
        <w:rPr>
          <w:spacing w:val="4"/>
        </w:rPr>
        <w:t xml:space="preserve"> </w:t>
      </w:r>
      <w:r>
        <w:rPr>
          <w:spacing w:val="-2"/>
        </w:rPr>
        <w:t>Симфония</w:t>
      </w:r>
    </w:p>
    <w:p w:rsidR="007B1D5A" w:rsidRDefault="00B147F9">
      <w:pPr>
        <w:pStyle w:val="a3"/>
        <w:spacing w:before="2"/>
        <w:ind w:right="854" w:firstLine="0"/>
      </w:pPr>
      <w:r>
        <w:t>№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B1D5A" w:rsidRDefault="00B147F9">
      <w:pPr>
        <w:pStyle w:val="a3"/>
        <w:spacing w:line="274" w:lineRule="exact"/>
        <w:ind w:firstLine="0"/>
      </w:pPr>
      <w:r>
        <w:t>М.</w:t>
      </w:r>
      <w:r>
        <w:rPr>
          <w:spacing w:val="-1"/>
        </w:rPr>
        <w:t xml:space="preserve"> </w:t>
      </w:r>
      <w:r>
        <w:t xml:space="preserve">Равель. </w:t>
      </w:r>
      <w:r>
        <w:rPr>
          <w:spacing w:val="-2"/>
        </w:rPr>
        <w:t>«Болеро».</w:t>
      </w:r>
    </w:p>
    <w:p w:rsidR="007B1D5A" w:rsidRDefault="00B147F9">
      <w:pPr>
        <w:pStyle w:val="a3"/>
        <w:spacing w:before="3"/>
        <w:ind w:right="842" w:firstLine="0"/>
      </w:pPr>
      <w:r>
        <w:t>С. Рахманинов. Концерт № 2 для ф-но с оркестром (Ι часть). Концерт № 3 для ф-но с оркестром</w:t>
      </w:r>
      <w:r>
        <w:rPr>
          <w:spacing w:val="61"/>
          <w:w w:val="150"/>
        </w:rPr>
        <w:t xml:space="preserve"> </w:t>
      </w:r>
      <w:r>
        <w:t>(Ι</w:t>
      </w:r>
      <w:r>
        <w:rPr>
          <w:spacing w:val="61"/>
          <w:w w:val="150"/>
        </w:rPr>
        <w:t xml:space="preserve"> </w:t>
      </w:r>
      <w:r>
        <w:t>часть).</w:t>
      </w:r>
      <w:r>
        <w:rPr>
          <w:spacing w:val="58"/>
          <w:w w:val="150"/>
        </w:rPr>
        <w:t xml:space="preserve"> </w:t>
      </w:r>
      <w:r>
        <w:t>«Вокализ».</w:t>
      </w:r>
      <w:r>
        <w:rPr>
          <w:spacing w:val="62"/>
          <w:w w:val="150"/>
        </w:rPr>
        <w:t xml:space="preserve"> </w:t>
      </w:r>
      <w:r>
        <w:t>Романс</w:t>
      </w:r>
      <w:r>
        <w:rPr>
          <w:spacing w:val="59"/>
          <w:w w:val="150"/>
        </w:rPr>
        <w:t xml:space="preserve"> </w:t>
      </w:r>
      <w:r>
        <w:t>«Весенние</w:t>
      </w:r>
      <w:r>
        <w:rPr>
          <w:spacing w:val="60"/>
          <w:w w:val="150"/>
        </w:rPr>
        <w:t xml:space="preserve"> </w:t>
      </w:r>
      <w:r>
        <w:t>воды»</w:t>
      </w:r>
      <w:r>
        <w:rPr>
          <w:spacing w:val="55"/>
          <w:w w:val="150"/>
        </w:rPr>
        <w:t xml:space="preserve"> </w:t>
      </w:r>
      <w:r>
        <w:t>(сл.</w:t>
      </w:r>
      <w:r>
        <w:rPr>
          <w:spacing w:val="57"/>
          <w:w w:val="150"/>
        </w:rPr>
        <w:t xml:space="preserve"> </w:t>
      </w:r>
      <w:r>
        <w:t>Ф.</w:t>
      </w:r>
      <w:r>
        <w:rPr>
          <w:spacing w:val="9"/>
        </w:rPr>
        <w:t xml:space="preserve"> </w:t>
      </w:r>
      <w:r>
        <w:t>Тютчева).</w:t>
      </w:r>
      <w:r>
        <w:rPr>
          <w:spacing w:val="63"/>
          <w:w w:val="150"/>
        </w:rPr>
        <w:t xml:space="preserve"> </w:t>
      </w:r>
      <w:r>
        <w:rPr>
          <w:spacing w:val="-2"/>
        </w:rPr>
        <w:t>Романс</w:t>
      </w:r>
    </w:p>
    <w:p w:rsidR="007B1D5A" w:rsidRDefault="00B147F9">
      <w:pPr>
        <w:pStyle w:val="a3"/>
        <w:ind w:right="847" w:firstLine="0"/>
      </w:pPr>
      <w:r>
        <w:t>«Островок»</w:t>
      </w:r>
      <w:r>
        <w:rPr>
          <w:spacing w:val="-1"/>
        </w:rPr>
        <w:t xml:space="preserve"> </w:t>
      </w:r>
      <w:r>
        <w:t>(сл. К. Бальмонта, из Шелли). Романс «Сирень»</w:t>
      </w:r>
      <w:r>
        <w:rPr>
          <w:spacing w:val="-1"/>
        </w:rPr>
        <w:t xml:space="preserve"> </w:t>
      </w:r>
      <w:r>
        <w:t>(сл.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7B1D5A" w:rsidRDefault="00B147F9">
      <w:pPr>
        <w:pStyle w:val="a3"/>
        <w:spacing w:line="274" w:lineRule="exact"/>
        <w:ind w:firstLine="0"/>
      </w:pPr>
      <w:r>
        <w:t>Н.</w:t>
      </w:r>
      <w:r>
        <w:rPr>
          <w:spacing w:val="37"/>
        </w:rPr>
        <w:t xml:space="preserve"> </w:t>
      </w:r>
      <w:r>
        <w:t>Римский-Корсаков.</w:t>
      </w:r>
      <w:r>
        <w:rPr>
          <w:spacing w:val="39"/>
        </w:rPr>
        <w:t xml:space="preserve"> </w:t>
      </w:r>
      <w:r>
        <w:t>Опера</w:t>
      </w:r>
      <w:r>
        <w:rPr>
          <w:spacing w:val="36"/>
        </w:rPr>
        <w:t xml:space="preserve"> </w:t>
      </w:r>
      <w:r>
        <w:t>«Садко»</w:t>
      </w:r>
      <w:r>
        <w:rPr>
          <w:spacing w:val="32"/>
        </w:rPr>
        <w:t xml:space="preserve"> </w:t>
      </w:r>
      <w:r>
        <w:t>(Колыбельная</w:t>
      </w:r>
      <w:r>
        <w:rPr>
          <w:spacing w:val="37"/>
        </w:rPr>
        <w:t xml:space="preserve"> </w:t>
      </w:r>
      <w:r>
        <w:t>Волховы,</w:t>
      </w:r>
      <w:r>
        <w:rPr>
          <w:spacing w:val="39"/>
        </w:rPr>
        <w:t xml:space="preserve"> </w:t>
      </w:r>
      <w:r>
        <w:t>хороводная</w:t>
      </w:r>
      <w:r>
        <w:rPr>
          <w:spacing w:val="37"/>
        </w:rPr>
        <w:t xml:space="preserve"> </w:t>
      </w:r>
      <w:r>
        <w:t>песня</w:t>
      </w:r>
      <w:r>
        <w:rPr>
          <w:spacing w:val="38"/>
        </w:rPr>
        <w:t xml:space="preserve"> </w:t>
      </w:r>
      <w:r>
        <w:rPr>
          <w:spacing w:val="-2"/>
        </w:rPr>
        <w:t>Садко</w:t>
      </w:r>
    </w:p>
    <w:p w:rsidR="007B1D5A" w:rsidRDefault="00B147F9">
      <w:pPr>
        <w:pStyle w:val="a3"/>
        <w:spacing w:before="3"/>
        <w:ind w:right="843" w:firstLine="0"/>
      </w:pPr>
      <w:r>
        <w:t>«Заиграйте,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w:t>
      </w:r>
      <w:r>
        <w:rPr>
          <w:spacing w:val="14"/>
        </w:rPr>
        <w:t xml:space="preserve"> </w:t>
      </w:r>
      <w:r>
        <w:t>«Снегурочка»</w:t>
      </w:r>
      <w:r>
        <w:rPr>
          <w:spacing w:val="12"/>
        </w:rPr>
        <w:t xml:space="preserve"> </w:t>
      </w:r>
      <w:r>
        <w:t>(Пролог:</w:t>
      </w:r>
      <w:r>
        <w:rPr>
          <w:spacing w:val="18"/>
        </w:rPr>
        <w:t xml:space="preserve"> </w:t>
      </w:r>
      <w:r>
        <w:t>Сцена</w:t>
      </w:r>
      <w:r>
        <w:rPr>
          <w:spacing w:val="16"/>
        </w:rPr>
        <w:t xml:space="preserve"> </w:t>
      </w:r>
      <w:r>
        <w:t>Снегурочки</w:t>
      </w:r>
      <w:r>
        <w:rPr>
          <w:spacing w:val="18"/>
        </w:rPr>
        <w:t xml:space="preserve"> </w:t>
      </w:r>
      <w:r>
        <w:t>с</w:t>
      </w:r>
      <w:r>
        <w:rPr>
          <w:spacing w:val="16"/>
        </w:rPr>
        <w:t xml:space="preserve"> </w:t>
      </w:r>
      <w:r>
        <w:t>Морозом</w:t>
      </w:r>
      <w:r>
        <w:rPr>
          <w:spacing w:val="19"/>
        </w:rPr>
        <w:t xml:space="preserve"> </w:t>
      </w:r>
      <w:r>
        <w:t>и</w:t>
      </w:r>
      <w:r>
        <w:rPr>
          <w:spacing w:val="13"/>
        </w:rPr>
        <w:t xml:space="preserve"> </w:t>
      </w:r>
      <w:r>
        <w:t>Весной,</w:t>
      </w:r>
      <w:r>
        <w:rPr>
          <w:spacing w:val="19"/>
        </w:rPr>
        <w:t xml:space="preserve"> </w:t>
      </w:r>
      <w:r>
        <w:t>Ария</w:t>
      </w:r>
      <w:r>
        <w:rPr>
          <w:spacing w:val="18"/>
        </w:rPr>
        <w:t xml:space="preserve"> </w:t>
      </w:r>
      <w:r>
        <w:rPr>
          <w:spacing w:val="-2"/>
        </w:rPr>
        <w:t>Снегурочки</w:t>
      </w:r>
    </w:p>
    <w:p w:rsidR="007B1D5A" w:rsidRDefault="00B147F9">
      <w:pPr>
        <w:pStyle w:val="a3"/>
        <w:spacing w:line="274" w:lineRule="exact"/>
        <w:ind w:firstLine="0"/>
      </w:pPr>
      <w:r>
        <w:t>«С</w:t>
      </w:r>
      <w:r>
        <w:rPr>
          <w:spacing w:val="23"/>
        </w:rPr>
        <w:t xml:space="preserve"> </w:t>
      </w:r>
      <w:r>
        <w:t>подружками</w:t>
      </w:r>
      <w:r>
        <w:rPr>
          <w:spacing w:val="27"/>
        </w:rPr>
        <w:t xml:space="preserve"> </w:t>
      </w:r>
      <w:r>
        <w:t>по</w:t>
      </w:r>
      <w:r>
        <w:rPr>
          <w:spacing w:val="31"/>
        </w:rPr>
        <w:t xml:space="preserve"> </w:t>
      </w:r>
      <w:r>
        <w:t>ягоды</w:t>
      </w:r>
      <w:r>
        <w:rPr>
          <w:spacing w:val="28"/>
        </w:rPr>
        <w:t xml:space="preserve"> </w:t>
      </w:r>
      <w:r>
        <w:t>ходить»;</w:t>
      </w:r>
      <w:r>
        <w:rPr>
          <w:spacing w:val="22"/>
        </w:rPr>
        <w:t xml:space="preserve"> </w:t>
      </w:r>
      <w:r>
        <w:t>Третья</w:t>
      </w:r>
      <w:r>
        <w:rPr>
          <w:spacing w:val="26"/>
        </w:rPr>
        <w:t xml:space="preserve"> </w:t>
      </w:r>
      <w:r>
        <w:t>песня</w:t>
      </w:r>
      <w:r>
        <w:rPr>
          <w:spacing w:val="26"/>
        </w:rPr>
        <w:t xml:space="preserve"> </w:t>
      </w:r>
      <w:r>
        <w:t>Леля</w:t>
      </w:r>
      <w:r>
        <w:rPr>
          <w:spacing w:val="35"/>
        </w:rPr>
        <w:t xml:space="preserve"> </w:t>
      </w:r>
      <w:r>
        <w:t>(ΙΙΙ</w:t>
      </w:r>
      <w:r>
        <w:rPr>
          <w:spacing w:val="28"/>
        </w:rPr>
        <w:t xml:space="preserve"> </w:t>
      </w:r>
      <w:r>
        <w:t>д.),</w:t>
      </w:r>
      <w:r>
        <w:rPr>
          <w:spacing w:val="29"/>
        </w:rPr>
        <w:t xml:space="preserve"> </w:t>
      </w:r>
      <w:r>
        <w:t>Сцена</w:t>
      </w:r>
      <w:r>
        <w:rPr>
          <w:spacing w:val="26"/>
        </w:rPr>
        <w:t xml:space="preserve"> </w:t>
      </w:r>
      <w:r>
        <w:t>таяния</w:t>
      </w:r>
      <w:r>
        <w:rPr>
          <w:spacing w:val="27"/>
        </w:rPr>
        <w:t xml:space="preserve"> </w:t>
      </w:r>
      <w:r>
        <w:rPr>
          <w:spacing w:val="-2"/>
        </w:rPr>
        <w:t>Снегурочки</w:t>
      </w:r>
    </w:p>
    <w:p w:rsidR="007B1D5A" w:rsidRDefault="00B147F9">
      <w:pPr>
        <w:pStyle w:val="a3"/>
        <w:spacing w:before="2" w:line="275" w:lineRule="exact"/>
        <w:ind w:firstLine="0"/>
      </w:pPr>
      <w:r>
        <w:t>«Люблю</w:t>
      </w:r>
      <w:r>
        <w:rPr>
          <w:spacing w:val="77"/>
        </w:rPr>
        <w:t xml:space="preserve"> </w:t>
      </w:r>
      <w:r>
        <w:t>и</w:t>
      </w:r>
      <w:r>
        <w:rPr>
          <w:spacing w:val="52"/>
          <w:w w:val="150"/>
        </w:rPr>
        <w:t xml:space="preserve"> </w:t>
      </w:r>
      <w:r>
        <w:t>таю»</w:t>
      </w:r>
      <w:r>
        <w:rPr>
          <w:spacing w:val="76"/>
        </w:rPr>
        <w:t xml:space="preserve"> </w:t>
      </w:r>
      <w:r>
        <w:t>(ΙV</w:t>
      </w:r>
      <w:r>
        <w:rPr>
          <w:spacing w:val="51"/>
          <w:w w:val="150"/>
        </w:rPr>
        <w:t xml:space="preserve"> </w:t>
      </w:r>
      <w:r>
        <w:t>д.)).</w:t>
      </w:r>
      <w:r>
        <w:rPr>
          <w:spacing w:val="52"/>
          <w:w w:val="150"/>
        </w:rPr>
        <w:t xml:space="preserve"> </w:t>
      </w:r>
      <w:r>
        <w:t>Опера</w:t>
      </w:r>
      <w:r>
        <w:rPr>
          <w:spacing w:val="50"/>
          <w:w w:val="150"/>
        </w:rPr>
        <w:t xml:space="preserve"> </w:t>
      </w:r>
      <w:r>
        <w:t>«Сказка</w:t>
      </w:r>
      <w:r>
        <w:rPr>
          <w:spacing w:val="50"/>
          <w:w w:val="150"/>
        </w:rPr>
        <w:t xml:space="preserve"> </w:t>
      </w:r>
      <w:r>
        <w:t>о</w:t>
      </w:r>
      <w:r>
        <w:rPr>
          <w:spacing w:val="55"/>
          <w:w w:val="150"/>
        </w:rPr>
        <w:t xml:space="preserve"> </w:t>
      </w:r>
      <w:r>
        <w:t>царе</w:t>
      </w:r>
      <w:r>
        <w:rPr>
          <w:spacing w:val="50"/>
          <w:w w:val="150"/>
        </w:rPr>
        <w:t xml:space="preserve"> </w:t>
      </w:r>
      <w:r>
        <w:t>Салтане»</w:t>
      </w:r>
      <w:r>
        <w:rPr>
          <w:spacing w:val="76"/>
        </w:rPr>
        <w:t xml:space="preserve"> </w:t>
      </w:r>
      <w:r>
        <w:t>(«Полет</w:t>
      </w:r>
      <w:r>
        <w:rPr>
          <w:spacing w:val="52"/>
          <w:w w:val="150"/>
        </w:rPr>
        <w:t xml:space="preserve"> </w:t>
      </w:r>
      <w:r>
        <w:t>шмеля»).</w:t>
      </w:r>
      <w:r>
        <w:rPr>
          <w:spacing w:val="53"/>
          <w:w w:val="150"/>
        </w:rPr>
        <w:t xml:space="preserve"> </w:t>
      </w:r>
      <w:r>
        <w:rPr>
          <w:spacing w:val="-2"/>
        </w:rPr>
        <w:t>Опера</w:t>
      </w:r>
    </w:p>
    <w:p w:rsidR="007B1D5A" w:rsidRDefault="00B147F9">
      <w:pPr>
        <w:pStyle w:val="a3"/>
        <w:ind w:right="840" w:firstLine="0"/>
      </w:pPr>
      <w:r>
        <w:t>«Сказание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B1D5A" w:rsidRDefault="00B147F9">
      <w:pPr>
        <w:pStyle w:val="a3"/>
        <w:spacing w:before="2" w:line="275" w:lineRule="exact"/>
        <w:ind w:firstLine="0"/>
      </w:pPr>
      <w:r>
        <w:t>А.</w:t>
      </w:r>
      <w:r>
        <w:rPr>
          <w:spacing w:val="-3"/>
        </w:rPr>
        <w:t xml:space="preserve"> </w:t>
      </w:r>
      <w:r>
        <w:t>Рубинштейн.</w:t>
      </w:r>
      <w:r>
        <w:rPr>
          <w:spacing w:val="-1"/>
        </w:rPr>
        <w:t xml:space="preserve"> </w:t>
      </w:r>
      <w:r>
        <w:t>Романс</w:t>
      </w:r>
      <w:r>
        <w:rPr>
          <w:spacing w:val="-3"/>
        </w:rPr>
        <w:t xml:space="preserve"> </w:t>
      </w:r>
      <w:r>
        <w:t>«Горные</w:t>
      </w:r>
      <w:r>
        <w:rPr>
          <w:spacing w:val="-8"/>
        </w:rPr>
        <w:t xml:space="preserve"> </w:t>
      </w:r>
      <w:r>
        <w:t>вершины»</w:t>
      </w:r>
      <w:r>
        <w:rPr>
          <w:spacing w:val="-8"/>
        </w:rPr>
        <w:t xml:space="preserve"> </w:t>
      </w:r>
      <w:r>
        <w:t>(ст. М.</w:t>
      </w:r>
      <w:r>
        <w:rPr>
          <w:spacing w:val="-5"/>
        </w:rPr>
        <w:t xml:space="preserve"> </w:t>
      </w:r>
      <w:r>
        <w:rPr>
          <w:spacing w:val="-2"/>
        </w:rPr>
        <w:t>Лермонтова).</w:t>
      </w:r>
    </w:p>
    <w:p w:rsidR="007B1D5A" w:rsidRDefault="00B147F9">
      <w:pPr>
        <w:pStyle w:val="a3"/>
        <w:spacing w:line="242" w:lineRule="auto"/>
        <w:ind w:right="2241" w:firstLine="0"/>
        <w:jc w:val="left"/>
      </w:pPr>
      <w:r>
        <w:t>Ян</w:t>
      </w:r>
      <w:r>
        <w:rPr>
          <w:spacing w:val="-4"/>
        </w:rPr>
        <w:t xml:space="preserve"> </w:t>
      </w:r>
      <w:r>
        <w:t>Сибелиус.</w:t>
      </w:r>
      <w:r>
        <w:rPr>
          <w:spacing w:val="-3"/>
        </w:rPr>
        <w:t xml:space="preserve"> </w:t>
      </w:r>
      <w:r>
        <w:t>Музыка</w:t>
      </w:r>
      <w:r>
        <w:rPr>
          <w:spacing w:val="-6"/>
        </w:rPr>
        <w:t xml:space="preserve"> </w:t>
      </w:r>
      <w:r>
        <w:t>к</w:t>
      </w:r>
      <w:r>
        <w:rPr>
          <w:spacing w:val="-7"/>
        </w:rPr>
        <w:t xml:space="preserve"> </w:t>
      </w:r>
      <w:r>
        <w:t>пьесе</w:t>
      </w:r>
      <w:r>
        <w:rPr>
          <w:spacing w:val="-6"/>
        </w:rPr>
        <w:t xml:space="preserve"> </w:t>
      </w:r>
      <w:r>
        <w:t>А.</w:t>
      </w:r>
      <w:r>
        <w:rPr>
          <w:spacing w:val="-3"/>
        </w:rPr>
        <w:t xml:space="preserve"> </w:t>
      </w:r>
      <w:r>
        <w:t>Ярнефельта</w:t>
      </w:r>
      <w:r>
        <w:rPr>
          <w:spacing w:val="-1"/>
        </w:rPr>
        <w:t xml:space="preserve"> </w:t>
      </w:r>
      <w:r>
        <w:t>«Куолема»</w:t>
      </w:r>
      <w:r>
        <w:rPr>
          <w:spacing w:val="-9"/>
        </w:rPr>
        <w:t xml:space="preserve"> </w:t>
      </w:r>
      <w:r>
        <w:t>(«Грустный</w:t>
      </w:r>
      <w:r>
        <w:rPr>
          <w:spacing w:val="-4"/>
        </w:rPr>
        <w:t xml:space="preserve"> </w:t>
      </w:r>
      <w:r>
        <w:t>вальс»). П. Сигер «Песня о молоте». «Все преодолеем».</w:t>
      </w:r>
    </w:p>
    <w:p w:rsidR="007B1D5A" w:rsidRDefault="00B147F9">
      <w:pPr>
        <w:pStyle w:val="a3"/>
        <w:spacing w:line="242" w:lineRule="auto"/>
        <w:ind w:right="855" w:firstLine="0"/>
        <w:jc w:val="left"/>
      </w:pPr>
      <w:r>
        <w:t>Г.</w:t>
      </w:r>
      <w:r>
        <w:rPr>
          <w:spacing w:val="35"/>
        </w:rPr>
        <w:t xml:space="preserve"> </w:t>
      </w:r>
      <w:r>
        <w:t>Свиридов.</w:t>
      </w:r>
      <w:r>
        <w:rPr>
          <w:spacing w:val="34"/>
        </w:rPr>
        <w:t xml:space="preserve"> </w:t>
      </w:r>
      <w:r>
        <w:t>Кантата</w:t>
      </w:r>
      <w:r>
        <w:rPr>
          <w:spacing w:val="32"/>
        </w:rPr>
        <w:t xml:space="preserve"> </w:t>
      </w:r>
      <w:r>
        <w:t>«Памяти</w:t>
      </w:r>
      <w:r>
        <w:rPr>
          <w:spacing w:val="34"/>
        </w:rPr>
        <w:t xml:space="preserve"> </w:t>
      </w:r>
      <w:r>
        <w:t>С.</w:t>
      </w:r>
      <w:r>
        <w:rPr>
          <w:spacing w:val="34"/>
        </w:rPr>
        <w:t xml:space="preserve"> </w:t>
      </w:r>
      <w:r>
        <w:t>Есенина»</w:t>
      </w:r>
      <w:r>
        <w:rPr>
          <w:spacing w:val="34"/>
        </w:rPr>
        <w:t xml:space="preserve"> </w:t>
      </w:r>
      <w:r>
        <w:t>(ΙΙ</w:t>
      </w:r>
      <w:r>
        <w:rPr>
          <w:spacing w:val="34"/>
        </w:rPr>
        <w:t xml:space="preserve"> </w:t>
      </w:r>
      <w:r>
        <w:t>ч.</w:t>
      </w:r>
      <w:r>
        <w:rPr>
          <w:spacing w:val="34"/>
        </w:rPr>
        <w:t xml:space="preserve"> </w:t>
      </w:r>
      <w:r>
        <w:t>«Поет</w:t>
      </w:r>
      <w:r>
        <w:rPr>
          <w:spacing w:val="33"/>
        </w:rPr>
        <w:t xml:space="preserve"> </w:t>
      </w:r>
      <w:r>
        <w:t>зима,</w:t>
      </w:r>
      <w:r>
        <w:rPr>
          <w:spacing w:val="34"/>
        </w:rPr>
        <w:t xml:space="preserve"> </w:t>
      </w:r>
      <w:r>
        <w:t>аукает»).</w:t>
      </w:r>
      <w:r>
        <w:rPr>
          <w:spacing w:val="34"/>
        </w:rPr>
        <w:t xml:space="preserve"> </w:t>
      </w:r>
      <w:r>
        <w:t>Сюита</w:t>
      </w:r>
      <w:r>
        <w:rPr>
          <w:spacing w:val="37"/>
        </w:rPr>
        <w:t xml:space="preserve"> </w:t>
      </w:r>
      <w:r>
        <w:t>«Время, вперед!»</w:t>
      </w:r>
      <w:r>
        <w:rPr>
          <w:spacing w:val="-8"/>
        </w:rPr>
        <w:t xml:space="preserve"> </w:t>
      </w:r>
      <w:r>
        <w:t>(VI ч.). «Музыкальные</w:t>
      </w:r>
      <w:r>
        <w:rPr>
          <w:spacing w:val="-1"/>
        </w:rPr>
        <w:t xml:space="preserve"> </w:t>
      </w:r>
      <w:r>
        <w:t>иллюстрации</w:t>
      </w:r>
      <w:r>
        <w:rPr>
          <w:spacing w:val="-1"/>
        </w:rPr>
        <w:t xml:space="preserve"> </w:t>
      </w:r>
      <w:r>
        <w:t>к</w:t>
      </w:r>
      <w:r>
        <w:rPr>
          <w:spacing w:val="-3"/>
        </w:rPr>
        <w:t xml:space="preserve"> </w:t>
      </w:r>
      <w:r>
        <w:t>повести А.</w:t>
      </w:r>
      <w:r>
        <w:rPr>
          <w:spacing w:val="11"/>
        </w:rPr>
        <w:t xml:space="preserve"> </w:t>
      </w:r>
      <w:r>
        <w:t>Пушкина</w:t>
      </w:r>
      <w:r>
        <w:rPr>
          <w:spacing w:val="3"/>
        </w:rPr>
        <w:t xml:space="preserve"> </w:t>
      </w:r>
      <w:r>
        <w:t>«Метель»</w:t>
      </w:r>
      <w:r>
        <w:rPr>
          <w:spacing w:val="-1"/>
        </w:rPr>
        <w:t xml:space="preserve"> </w:t>
      </w:r>
      <w:r>
        <w:rPr>
          <w:spacing w:val="-2"/>
        </w:rPr>
        <w:t>(«Тройка»,</w:t>
      </w:r>
    </w:p>
    <w:p w:rsidR="007B1D5A" w:rsidRDefault="00B147F9">
      <w:pPr>
        <w:pStyle w:val="a3"/>
        <w:spacing w:line="242" w:lineRule="auto"/>
        <w:ind w:right="855" w:firstLine="0"/>
        <w:jc w:val="left"/>
      </w:pPr>
      <w:r>
        <w:t>«Вальс»,</w:t>
      </w:r>
      <w:r>
        <w:rPr>
          <w:spacing w:val="80"/>
        </w:rPr>
        <w:t xml:space="preserve"> </w:t>
      </w:r>
      <w:r>
        <w:t>«Весна</w:t>
      </w:r>
      <w:r>
        <w:rPr>
          <w:spacing w:val="80"/>
        </w:rPr>
        <w:t xml:space="preserve"> </w:t>
      </w:r>
      <w:r>
        <w:t>и</w:t>
      </w:r>
      <w:r>
        <w:rPr>
          <w:spacing w:val="80"/>
        </w:rPr>
        <w:t xml:space="preserve"> </w:t>
      </w:r>
      <w:r>
        <w:t>осень»,</w:t>
      </w:r>
      <w:r>
        <w:rPr>
          <w:spacing w:val="80"/>
        </w:rPr>
        <w:t xml:space="preserve"> </w:t>
      </w:r>
      <w:r>
        <w:t>«Романс»,</w:t>
      </w:r>
      <w:r>
        <w:rPr>
          <w:spacing w:val="80"/>
        </w:rPr>
        <w:t xml:space="preserve"> </w:t>
      </w:r>
      <w:r>
        <w:t>«Пастораль»,</w:t>
      </w:r>
      <w:r>
        <w:rPr>
          <w:spacing w:val="80"/>
        </w:rPr>
        <w:t xml:space="preserve"> </w:t>
      </w:r>
      <w:r>
        <w:t>«Военный</w:t>
      </w:r>
      <w:r>
        <w:rPr>
          <w:spacing w:val="80"/>
        </w:rPr>
        <w:t xml:space="preserve"> </w:t>
      </w:r>
      <w:r>
        <w:t>марш»,</w:t>
      </w:r>
      <w:r>
        <w:rPr>
          <w:spacing w:val="80"/>
        </w:rPr>
        <w:t xml:space="preserve"> </w:t>
      </w:r>
      <w:r>
        <w:t>«Венчание»). Музыка к драме А. Толстого «Царь Федор Иоанович» («Любовь святая»).</w:t>
      </w:r>
    </w:p>
    <w:p w:rsidR="007B1D5A" w:rsidRDefault="00B147F9">
      <w:pPr>
        <w:pStyle w:val="a3"/>
        <w:spacing w:line="271" w:lineRule="exact"/>
        <w:ind w:firstLine="0"/>
        <w:jc w:val="left"/>
      </w:pPr>
      <w:r>
        <w:t>А.</w:t>
      </w:r>
      <w:r>
        <w:rPr>
          <w:spacing w:val="-1"/>
        </w:rPr>
        <w:t xml:space="preserve"> </w:t>
      </w:r>
      <w:r>
        <w:t>Скрябин.</w:t>
      </w:r>
      <w:r>
        <w:rPr>
          <w:spacing w:val="1"/>
        </w:rPr>
        <w:t xml:space="preserve"> </w:t>
      </w:r>
      <w:r>
        <w:t>Этюд</w:t>
      </w:r>
      <w:r>
        <w:rPr>
          <w:spacing w:val="-3"/>
        </w:rPr>
        <w:t xml:space="preserve"> </w:t>
      </w:r>
      <w:r>
        <w:t>№ 12</w:t>
      </w:r>
      <w:r>
        <w:rPr>
          <w:spacing w:val="-6"/>
        </w:rPr>
        <w:t xml:space="preserve"> </w:t>
      </w:r>
      <w:r>
        <w:t>(ре</w:t>
      </w:r>
      <w:r>
        <w:rPr>
          <w:spacing w:val="-1"/>
        </w:rPr>
        <w:t xml:space="preserve"> </w:t>
      </w:r>
      <w:r>
        <w:t>диез</w:t>
      </w:r>
      <w:r>
        <w:rPr>
          <w:spacing w:val="-5"/>
        </w:rPr>
        <w:t xml:space="preserve"> </w:t>
      </w:r>
      <w:r>
        <w:t>минор).</w:t>
      </w:r>
      <w:r>
        <w:rPr>
          <w:spacing w:val="-4"/>
        </w:rPr>
        <w:t xml:space="preserve"> </w:t>
      </w:r>
      <w:r>
        <w:t>Прелюдия</w:t>
      </w:r>
      <w:r>
        <w:rPr>
          <w:spacing w:val="-1"/>
        </w:rPr>
        <w:t xml:space="preserve"> </w:t>
      </w:r>
      <w:r>
        <w:t>№ 4</w:t>
      </w:r>
      <w:r>
        <w:rPr>
          <w:spacing w:val="-5"/>
        </w:rPr>
        <w:t xml:space="preserve"> </w:t>
      </w:r>
      <w:r>
        <w:t>(ми</w:t>
      </w:r>
      <w:r>
        <w:rPr>
          <w:spacing w:val="-5"/>
        </w:rPr>
        <w:t xml:space="preserve"> </w:t>
      </w:r>
      <w:r>
        <w:t>бемоль</w:t>
      </w:r>
      <w:r>
        <w:rPr>
          <w:spacing w:val="-4"/>
        </w:rPr>
        <w:t xml:space="preserve"> </w:t>
      </w:r>
      <w:r>
        <w:rPr>
          <w:spacing w:val="-2"/>
        </w:rPr>
        <w:t>минор).</w:t>
      </w:r>
    </w:p>
    <w:p w:rsidR="007B1D5A" w:rsidRDefault="00B147F9">
      <w:pPr>
        <w:pStyle w:val="a3"/>
        <w:ind w:right="851" w:firstLine="0"/>
      </w:pPr>
      <w: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7B1D5A" w:rsidRDefault="00B147F9">
      <w:pPr>
        <w:pStyle w:val="a3"/>
        <w:spacing w:line="274" w:lineRule="exact"/>
        <w:ind w:firstLine="0"/>
      </w:pPr>
      <w:r>
        <w:t>М.</w:t>
      </w:r>
      <w:r>
        <w:rPr>
          <w:spacing w:val="-1"/>
        </w:rPr>
        <w:t xml:space="preserve"> </w:t>
      </w:r>
      <w:r>
        <w:t>Теодоракис</w:t>
      </w:r>
      <w:r>
        <w:rPr>
          <w:spacing w:val="-3"/>
        </w:rPr>
        <w:t xml:space="preserve"> </w:t>
      </w:r>
      <w:r>
        <w:t>«На</w:t>
      </w:r>
      <w:r>
        <w:rPr>
          <w:spacing w:val="-4"/>
        </w:rPr>
        <w:t xml:space="preserve"> </w:t>
      </w:r>
      <w:r>
        <w:t>побережье</w:t>
      </w:r>
      <w:r>
        <w:rPr>
          <w:spacing w:val="-3"/>
        </w:rPr>
        <w:t xml:space="preserve"> </w:t>
      </w:r>
      <w:r>
        <w:t>тайном».</w:t>
      </w:r>
      <w:r>
        <w:rPr>
          <w:spacing w:val="-1"/>
        </w:rPr>
        <w:t xml:space="preserve"> </w:t>
      </w:r>
      <w:r>
        <w:t>«Я</w:t>
      </w:r>
      <w:r>
        <w:rPr>
          <w:spacing w:val="1"/>
        </w:rPr>
        <w:t xml:space="preserve"> </w:t>
      </w:r>
      <w:r>
        <w:t>–</w:t>
      </w:r>
      <w:r>
        <w:rPr>
          <w:spacing w:val="-2"/>
        </w:rPr>
        <w:t xml:space="preserve"> фронт».</w:t>
      </w:r>
    </w:p>
    <w:p w:rsidR="007B1D5A" w:rsidRDefault="00B147F9">
      <w:pPr>
        <w:pStyle w:val="a3"/>
        <w:spacing w:line="237" w:lineRule="auto"/>
        <w:ind w:right="861" w:firstLine="0"/>
      </w:pPr>
      <w:r>
        <w:t>Б. Тищенко. Балет «Ярославна» (Плач Ярославны из ΙΙΙ действия, другие фрагменты по выбору учителя).</w:t>
      </w:r>
    </w:p>
    <w:p w:rsidR="007B1D5A" w:rsidRDefault="00B147F9">
      <w:pPr>
        <w:pStyle w:val="a3"/>
        <w:spacing w:before="1" w:line="237" w:lineRule="auto"/>
        <w:ind w:right="850" w:firstLine="0"/>
      </w:pPr>
      <w:r>
        <w:t>Э. Уэббер. Рок-опера «Иисус Христос – суперзвезда» (фрагменты по выбору учителя). Мюзикл «Кошки», либретто по Т. Элиоту (фрагменты по выбору учителя).</w:t>
      </w:r>
    </w:p>
    <w:p w:rsidR="007B1D5A" w:rsidRDefault="00B147F9">
      <w:pPr>
        <w:pStyle w:val="a3"/>
        <w:spacing w:before="3"/>
        <w:ind w:right="853" w:firstLine="0"/>
      </w:pPr>
      <w: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7B1D5A" w:rsidRDefault="00B147F9">
      <w:pPr>
        <w:pStyle w:val="a3"/>
        <w:spacing w:line="275" w:lineRule="exact"/>
        <w:ind w:firstLine="0"/>
      </w:pPr>
      <w:r>
        <w:t>К.</w:t>
      </w:r>
      <w:r>
        <w:rPr>
          <w:spacing w:val="-2"/>
        </w:rPr>
        <w:t xml:space="preserve"> </w:t>
      </w:r>
      <w:r>
        <w:t>Хачатурян.</w:t>
      </w:r>
      <w:r>
        <w:rPr>
          <w:spacing w:val="-1"/>
        </w:rPr>
        <w:t xml:space="preserve"> </w:t>
      </w:r>
      <w:r>
        <w:t>Балет</w:t>
      </w:r>
      <w:r>
        <w:rPr>
          <w:spacing w:val="-4"/>
        </w:rPr>
        <w:t xml:space="preserve"> </w:t>
      </w:r>
      <w:r>
        <w:t>«Чиполлино»</w:t>
      </w:r>
      <w:r>
        <w:rPr>
          <w:spacing w:val="-7"/>
        </w:rPr>
        <w:t xml:space="preserve"> </w:t>
      </w:r>
      <w:r>
        <w:rPr>
          <w:spacing w:val="-2"/>
        </w:rPr>
        <w:t>(фрагменты).</w:t>
      </w:r>
    </w:p>
    <w:p w:rsidR="007B1D5A" w:rsidRDefault="00B147F9">
      <w:pPr>
        <w:pStyle w:val="a3"/>
        <w:spacing w:line="242" w:lineRule="auto"/>
        <w:ind w:right="854" w:firstLine="0"/>
      </w:pPr>
      <w:r>
        <w:t>Т. Хренников. Сюита из балета «Любовью за любовь» (Увертюра. Общее адажио. Сцена заговора. Общий танец. Дуэт Беатриче и Бенедикта. Гимн любви).</w:t>
      </w:r>
    </w:p>
    <w:p w:rsidR="007B1D5A" w:rsidRDefault="00B147F9">
      <w:pPr>
        <w:pStyle w:val="a3"/>
        <w:spacing w:line="271" w:lineRule="exact"/>
        <w:ind w:firstLine="0"/>
      </w:pPr>
      <w:r>
        <w:t>П.</w:t>
      </w:r>
      <w:r>
        <w:rPr>
          <w:spacing w:val="-1"/>
        </w:rPr>
        <w:t xml:space="preserve"> </w:t>
      </w:r>
      <w:r>
        <w:t>Чайковский.</w:t>
      </w:r>
      <w:r>
        <w:rPr>
          <w:spacing w:val="10"/>
        </w:rPr>
        <w:t xml:space="preserve"> </w:t>
      </w:r>
      <w:r>
        <w:t>Вступление</w:t>
      </w:r>
      <w:r>
        <w:rPr>
          <w:spacing w:val="12"/>
        </w:rPr>
        <w:t xml:space="preserve"> </w:t>
      </w:r>
      <w:r>
        <w:t>к</w:t>
      </w:r>
      <w:r>
        <w:rPr>
          <w:spacing w:val="7"/>
        </w:rPr>
        <w:t xml:space="preserve"> </w:t>
      </w:r>
      <w:r>
        <w:t>опере</w:t>
      </w:r>
      <w:r>
        <w:rPr>
          <w:spacing w:val="7"/>
        </w:rPr>
        <w:t xml:space="preserve"> </w:t>
      </w:r>
      <w:r>
        <w:t>«Евгений</w:t>
      </w:r>
      <w:r>
        <w:rPr>
          <w:spacing w:val="4"/>
        </w:rPr>
        <w:t xml:space="preserve"> </w:t>
      </w:r>
      <w:r>
        <w:t>Онегин».</w:t>
      </w:r>
      <w:r>
        <w:rPr>
          <w:spacing w:val="10"/>
        </w:rPr>
        <w:t xml:space="preserve"> </w:t>
      </w:r>
      <w:r>
        <w:t>Симфония</w:t>
      </w:r>
      <w:r>
        <w:rPr>
          <w:spacing w:val="8"/>
        </w:rPr>
        <w:t xml:space="preserve"> </w:t>
      </w:r>
      <w:r>
        <w:t>№</w:t>
      </w:r>
      <w:r>
        <w:rPr>
          <w:spacing w:val="9"/>
        </w:rPr>
        <w:t xml:space="preserve"> </w:t>
      </w:r>
      <w:r>
        <w:t>4</w:t>
      </w:r>
      <w:r>
        <w:rPr>
          <w:spacing w:val="9"/>
        </w:rPr>
        <w:t xml:space="preserve"> </w:t>
      </w:r>
      <w:r>
        <w:t>(ΙΙΙ</w:t>
      </w:r>
      <w:r>
        <w:rPr>
          <w:spacing w:val="10"/>
        </w:rPr>
        <w:t xml:space="preserve"> </w:t>
      </w:r>
      <w:r>
        <w:t>ч.).</w:t>
      </w:r>
      <w:r>
        <w:rPr>
          <w:spacing w:val="10"/>
        </w:rPr>
        <w:t xml:space="preserve"> </w:t>
      </w:r>
      <w:r>
        <w:rPr>
          <w:spacing w:val="-2"/>
        </w:rPr>
        <w:t>Симфония</w:t>
      </w:r>
    </w:p>
    <w:p w:rsidR="007B1D5A" w:rsidRDefault="00B147F9">
      <w:pPr>
        <w:pStyle w:val="a3"/>
        <w:spacing w:before="2"/>
        <w:ind w:right="842" w:firstLine="0"/>
      </w:pPr>
      <w:r>
        <w:t>№ 5 (I ч., III ч. Вальс, IV ч. Финал). Симфония № 6. Концерт № 1 для ф-но с</w:t>
      </w:r>
      <w:r>
        <w:rPr>
          <w:spacing w:val="-1"/>
        </w:rPr>
        <w:t xml:space="preserve"> </w:t>
      </w:r>
      <w:r>
        <w:t>оркестром (ΙΙ ч., ΙΙΙ ч.). Увертюра-фантазия «Ромео и Джульетта». Торжественная увертюра «1812 год». Сюита</w:t>
      </w:r>
      <w:r>
        <w:rPr>
          <w:spacing w:val="44"/>
        </w:rPr>
        <w:t xml:space="preserve">  </w:t>
      </w:r>
      <w:r>
        <w:t>№</w:t>
      </w:r>
      <w:r>
        <w:rPr>
          <w:spacing w:val="3"/>
        </w:rPr>
        <w:t xml:space="preserve"> </w:t>
      </w:r>
      <w:r>
        <w:t>4</w:t>
      </w:r>
      <w:r>
        <w:rPr>
          <w:spacing w:val="46"/>
        </w:rPr>
        <w:t xml:space="preserve">  </w:t>
      </w:r>
      <w:r>
        <w:t>«Моцартиана».</w:t>
      </w:r>
      <w:r>
        <w:rPr>
          <w:spacing w:val="47"/>
        </w:rPr>
        <w:t xml:space="preserve">  </w:t>
      </w:r>
      <w:r>
        <w:t>Фортепианный</w:t>
      </w:r>
      <w:r>
        <w:rPr>
          <w:spacing w:val="45"/>
        </w:rPr>
        <w:t xml:space="preserve">  </w:t>
      </w:r>
      <w:r>
        <w:t>цикл</w:t>
      </w:r>
      <w:r>
        <w:rPr>
          <w:spacing w:val="46"/>
        </w:rPr>
        <w:t xml:space="preserve">  </w:t>
      </w:r>
      <w:r>
        <w:t>«Времена</w:t>
      </w:r>
      <w:r>
        <w:rPr>
          <w:spacing w:val="46"/>
        </w:rPr>
        <w:t xml:space="preserve">  </w:t>
      </w:r>
      <w:r>
        <w:t>года»</w:t>
      </w:r>
      <w:r>
        <w:rPr>
          <w:spacing w:val="44"/>
        </w:rPr>
        <w:t xml:space="preserve">  </w:t>
      </w:r>
      <w:r>
        <w:t>(«На</w:t>
      </w:r>
      <w:r>
        <w:rPr>
          <w:spacing w:val="46"/>
        </w:rPr>
        <w:t xml:space="preserve">  </w:t>
      </w:r>
      <w:r>
        <w:rPr>
          <w:spacing w:val="-2"/>
        </w:rPr>
        <w:t>тройке»,</w:t>
      </w:r>
    </w:p>
    <w:p w:rsidR="007B1D5A" w:rsidRDefault="00B147F9">
      <w:pPr>
        <w:pStyle w:val="a3"/>
        <w:spacing w:line="274" w:lineRule="exact"/>
        <w:ind w:firstLine="0"/>
        <w:jc w:val="left"/>
      </w:pPr>
      <w:r>
        <w:t>«Баркарола»).</w:t>
      </w:r>
      <w:r>
        <w:rPr>
          <w:spacing w:val="-4"/>
        </w:rPr>
        <w:t xml:space="preserve"> </w:t>
      </w:r>
      <w:r>
        <w:t>Ноктюрн</w:t>
      </w:r>
      <w:r>
        <w:rPr>
          <w:spacing w:val="-2"/>
        </w:rPr>
        <w:t xml:space="preserve"> </w:t>
      </w:r>
      <w:r>
        <w:t>до-диез</w:t>
      </w:r>
      <w:r>
        <w:rPr>
          <w:spacing w:val="-6"/>
        </w:rPr>
        <w:t xml:space="preserve"> </w:t>
      </w:r>
      <w:r>
        <w:t>минор.</w:t>
      </w:r>
      <w:r>
        <w:rPr>
          <w:spacing w:val="-1"/>
        </w:rPr>
        <w:t xml:space="preserve"> </w:t>
      </w:r>
      <w:r>
        <w:t>«Всенощное</w:t>
      </w:r>
      <w:r>
        <w:rPr>
          <w:spacing w:val="-4"/>
        </w:rPr>
        <w:t xml:space="preserve"> </w:t>
      </w:r>
      <w:r>
        <w:t>бдение»</w:t>
      </w:r>
      <w:r>
        <w:rPr>
          <w:spacing w:val="-8"/>
        </w:rPr>
        <w:t xml:space="preserve"> </w:t>
      </w:r>
      <w:r>
        <w:t>(«Богородице</w:t>
      </w:r>
      <w:r>
        <w:rPr>
          <w:spacing w:val="-3"/>
        </w:rPr>
        <w:t xml:space="preserve"> </w:t>
      </w:r>
      <w:r>
        <w:t>Дево,</w:t>
      </w:r>
      <w:r>
        <w:rPr>
          <w:spacing w:val="-1"/>
        </w:rPr>
        <w:t xml:space="preserve"> </w:t>
      </w:r>
      <w:r>
        <w:rPr>
          <w:spacing w:val="-2"/>
        </w:rPr>
        <w:t>радуйся»</w:t>
      </w:r>
    </w:p>
    <w:p w:rsidR="007B1D5A" w:rsidRDefault="00B147F9">
      <w:pPr>
        <w:pStyle w:val="a3"/>
        <w:spacing w:before="2" w:line="275" w:lineRule="exact"/>
        <w:ind w:firstLine="0"/>
        <w:jc w:val="left"/>
      </w:pPr>
      <w:r>
        <w:t>№</w:t>
      </w:r>
      <w:r>
        <w:rPr>
          <w:spacing w:val="7"/>
        </w:rPr>
        <w:t xml:space="preserve"> </w:t>
      </w:r>
      <w:r>
        <w:t>8).</w:t>
      </w:r>
      <w:r>
        <w:rPr>
          <w:spacing w:val="10"/>
        </w:rPr>
        <w:t xml:space="preserve"> </w:t>
      </w:r>
      <w:r>
        <w:t>«Я</w:t>
      </w:r>
      <w:r>
        <w:rPr>
          <w:spacing w:val="8"/>
        </w:rPr>
        <w:t xml:space="preserve"> </w:t>
      </w:r>
      <w:r>
        <w:t>ли</w:t>
      </w:r>
      <w:r>
        <w:rPr>
          <w:spacing w:val="9"/>
        </w:rPr>
        <w:t xml:space="preserve"> </w:t>
      </w:r>
      <w:r>
        <w:t>в</w:t>
      </w:r>
      <w:r>
        <w:rPr>
          <w:spacing w:val="10"/>
        </w:rPr>
        <w:t xml:space="preserve"> </w:t>
      </w:r>
      <w:r>
        <w:t>поле</w:t>
      </w:r>
      <w:r>
        <w:rPr>
          <w:spacing w:val="9"/>
        </w:rPr>
        <w:t xml:space="preserve"> </w:t>
      </w:r>
      <w:r>
        <w:t>да</w:t>
      </w:r>
      <w:r>
        <w:rPr>
          <w:spacing w:val="7"/>
        </w:rPr>
        <w:t xml:space="preserve"> </w:t>
      </w:r>
      <w:r>
        <w:t>не</w:t>
      </w:r>
      <w:r>
        <w:rPr>
          <w:spacing w:val="7"/>
        </w:rPr>
        <w:t xml:space="preserve"> </w:t>
      </w:r>
      <w:r>
        <w:t>травушка</w:t>
      </w:r>
      <w:r>
        <w:rPr>
          <w:spacing w:val="8"/>
        </w:rPr>
        <w:t xml:space="preserve"> </w:t>
      </w:r>
      <w:r>
        <w:t>была»</w:t>
      </w:r>
      <w:r>
        <w:rPr>
          <w:spacing w:val="3"/>
        </w:rPr>
        <w:t xml:space="preserve"> </w:t>
      </w:r>
      <w:r>
        <w:t>(ст.</w:t>
      </w:r>
      <w:r>
        <w:rPr>
          <w:spacing w:val="12"/>
        </w:rPr>
        <w:t xml:space="preserve"> </w:t>
      </w:r>
      <w:r>
        <w:t>И.</w:t>
      </w:r>
      <w:r>
        <w:rPr>
          <w:spacing w:val="10"/>
        </w:rPr>
        <w:t xml:space="preserve"> </w:t>
      </w:r>
      <w:r>
        <w:t>Сурикова).</w:t>
      </w:r>
      <w:r>
        <w:rPr>
          <w:spacing w:val="10"/>
        </w:rPr>
        <w:t xml:space="preserve"> </w:t>
      </w:r>
      <w:r>
        <w:t>«Легенда»</w:t>
      </w:r>
      <w:r>
        <w:rPr>
          <w:spacing w:val="4"/>
        </w:rPr>
        <w:t xml:space="preserve"> </w:t>
      </w:r>
      <w:r>
        <w:t>(сл.</w:t>
      </w:r>
      <w:r>
        <w:rPr>
          <w:spacing w:val="11"/>
        </w:rPr>
        <w:t xml:space="preserve"> </w:t>
      </w:r>
      <w:r>
        <w:t>А.</w:t>
      </w:r>
      <w:r>
        <w:rPr>
          <w:spacing w:val="11"/>
        </w:rPr>
        <w:t xml:space="preserve"> </w:t>
      </w:r>
      <w:r>
        <w:rPr>
          <w:spacing w:val="-2"/>
        </w:rPr>
        <w:t>Плещеева).</w:t>
      </w:r>
    </w:p>
    <w:p w:rsidR="007B1D5A" w:rsidRDefault="00B147F9">
      <w:pPr>
        <w:pStyle w:val="a3"/>
        <w:spacing w:line="275" w:lineRule="exact"/>
        <w:ind w:firstLine="0"/>
        <w:jc w:val="left"/>
      </w:pPr>
      <w:r>
        <w:t>«Покаянная молитва</w:t>
      </w:r>
      <w:r>
        <w:rPr>
          <w:spacing w:val="-11"/>
        </w:rPr>
        <w:t xml:space="preserve"> </w:t>
      </w:r>
      <w:r>
        <w:t>о</w:t>
      </w:r>
      <w:r>
        <w:rPr>
          <w:spacing w:val="5"/>
        </w:rPr>
        <w:t xml:space="preserve"> </w:t>
      </w:r>
      <w:r>
        <w:rPr>
          <w:spacing w:val="-2"/>
        </w:rPr>
        <w:t>Руси».</w:t>
      </w:r>
    </w:p>
    <w:p w:rsidR="007B1D5A" w:rsidRDefault="00B147F9">
      <w:pPr>
        <w:pStyle w:val="a3"/>
        <w:spacing w:before="2"/>
        <w:ind w:firstLine="0"/>
        <w:jc w:val="left"/>
      </w:pPr>
      <w:r>
        <w:t>П.</w:t>
      </w:r>
      <w:r>
        <w:rPr>
          <w:spacing w:val="-2"/>
        </w:rPr>
        <w:t xml:space="preserve"> </w:t>
      </w:r>
      <w:r>
        <w:t>Чесноков. «Да</w:t>
      </w:r>
      <w:r>
        <w:rPr>
          <w:spacing w:val="-4"/>
        </w:rPr>
        <w:t xml:space="preserve"> </w:t>
      </w:r>
      <w:r>
        <w:t>исправится</w:t>
      </w:r>
      <w:r>
        <w:rPr>
          <w:spacing w:val="-3"/>
        </w:rPr>
        <w:t xml:space="preserve"> </w:t>
      </w:r>
      <w:r>
        <w:t>молитва</w:t>
      </w:r>
      <w:r>
        <w:rPr>
          <w:spacing w:val="-7"/>
        </w:rPr>
        <w:t xml:space="preserve"> </w:t>
      </w:r>
      <w:r>
        <w:rPr>
          <w:spacing w:val="-4"/>
        </w:rPr>
        <w:t>моя».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53" w:firstLine="0"/>
      </w:pPr>
      <w:r>
        <w:lastRenderedPageBreak/>
        <w:t>М. Чюрленис. Прелюдия ре минор. Прелюдия ми минор. Прелюдия ля минор. Симфоническая поэма «Море».</w:t>
      </w:r>
    </w:p>
    <w:p w:rsidR="007B1D5A" w:rsidRDefault="00B147F9">
      <w:pPr>
        <w:pStyle w:val="a3"/>
        <w:ind w:right="852" w:firstLine="0"/>
      </w:pPr>
      <w: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B1D5A" w:rsidRDefault="00B147F9">
      <w:pPr>
        <w:pStyle w:val="a3"/>
        <w:ind w:right="856" w:firstLine="0"/>
      </w:pPr>
      <w: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B1D5A" w:rsidRDefault="00B147F9">
      <w:pPr>
        <w:pStyle w:val="a3"/>
        <w:spacing w:line="242" w:lineRule="auto"/>
        <w:ind w:right="2241" w:firstLine="0"/>
        <w:jc w:val="left"/>
      </w:pPr>
      <w:r>
        <w:t>Д.</w:t>
      </w:r>
      <w:r>
        <w:rPr>
          <w:spacing w:val="-6"/>
        </w:rPr>
        <w:t xml:space="preserve"> </w:t>
      </w:r>
      <w:r>
        <w:t>Шостакович.</w:t>
      </w:r>
      <w:r>
        <w:rPr>
          <w:spacing w:val="-5"/>
        </w:rPr>
        <w:t xml:space="preserve"> </w:t>
      </w:r>
      <w:r>
        <w:t>Симфония</w:t>
      </w:r>
      <w:r>
        <w:rPr>
          <w:spacing w:val="-11"/>
        </w:rPr>
        <w:t xml:space="preserve"> </w:t>
      </w:r>
      <w:r>
        <w:t>№</w:t>
      </w:r>
      <w:r>
        <w:rPr>
          <w:spacing w:val="-6"/>
        </w:rPr>
        <w:t xml:space="preserve"> </w:t>
      </w:r>
      <w:r>
        <w:t>7</w:t>
      </w:r>
      <w:r>
        <w:rPr>
          <w:spacing w:val="-11"/>
        </w:rPr>
        <w:t xml:space="preserve"> </w:t>
      </w:r>
      <w:r>
        <w:t>«Ленинградская».</w:t>
      </w:r>
      <w:r>
        <w:rPr>
          <w:spacing w:val="-5"/>
        </w:rPr>
        <w:t xml:space="preserve"> </w:t>
      </w:r>
      <w:r>
        <w:t>«Праздничная</w:t>
      </w:r>
      <w:r>
        <w:rPr>
          <w:spacing w:val="-3"/>
        </w:rPr>
        <w:t xml:space="preserve"> </w:t>
      </w:r>
      <w:r>
        <w:t>увертюра». И. Штраус. «Полька-пиццикато». Вальс из оперетты «Летучая мышь».</w:t>
      </w:r>
    </w:p>
    <w:p w:rsidR="007B1D5A" w:rsidRDefault="00B147F9">
      <w:pPr>
        <w:pStyle w:val="a3"/>
        <w:spacing w:line="271" w:lineRule="exact"/>
        <w:ind w:firstLine="0"/>
        <w:jc w:val="left"/>
      </w:pPr>
      <w:r>
        <w:t>Ф.</w:t>
      </w:r>
      <w:r>
        <w:rPr>
          <w:spacing w:val="75"/>
        </w:rPr>
        <w:t xml:space="preserve"> </w:t>
      </w:r>
      <w:r>
        <w:t>Шуберт.</w:t>
      </w:r>
      <w:r>
        <w:rPr>
          <w:spacing w:val="78"/>
        </w:rPr>
        <w:t xml:space="preserve"> </w:t>
      </w:r>
      <w:r>
        <w:t>Симфония</w:t>
      </w:r>
      <w:r>
        <w:rPr>
          <w:spacing w:val="75"/>
        </w:rPr>
        <w:t xml:space="preserve"> </w:t>
      </w:r>
      <w:r>
        <w:t>№</w:t>
      </w:r>
      <w:r>
        <w:rPr>
          <w:spacing w:val="76"/>
        </w:rPr>
        <w:t xml:space="preserve"> </w:t>
      </w:r>
      <w:r>
        <w:t>8</w:t>
      </w:r>
      <w:r>
        <w:rPr>
          <w:spacing w:val="75"/>
        </w:rPr>
        <w:t xml:space="preserve"> </w:t>
      </w:r>
      <w:r>
        <w:t>(«Неоконченная»).</w:t>
      </w:r>
      <w:r>
        <w:rPr>
          <w:spacing w:val="78"/>
        </w:rPr>
        <w:t xml:space="preserve"> </w:t>
      </w:r>
      <w:r>
        <w:t>Вокальный</w:t>
      </w:r>
      <w:r>
        <w:rPr>
          <w:spacing w:val="76"/>
        </w:rPr>
        <w:t xml:space="preserve"> </w:t>
      </w:r>
      <w:r>
        <w:t>цикл</w:t>
      </w:r>
      <w:r>
        <w:rPr>
          <w:spacing w:val="75"/>
        </w:rPr>
        <w:t xml:space="preserve"> </w:t>
      </w:r>
      <w:r>
        <w:t>на</w:t>
      </w:r>
      <w:r>
        <w:rPr>
          <w:spacing w:val="75"/>
        </w:rPr>
        <w:t xml:space="preserve"> </w:t>
      </w:r>
      <w:r>
        <w:t>ст.</w:t>
      </w:r>
      <w:r>
        <w:rPr>
          <w:spacing w:val="78"/>
        </w:rPr>
        <w:t xml:space="preserve"> </w:t>
      </w:r>
      <w:r>
        <w:t>В.</w:t>
      </w:r>
      <w:r>
        <w:rPr>
          <w:spacing w:val="78"/>
        </w:rPr>
        <w:t xml:space="preserve"> </w:t>
      </w:r>
      <w:r>
        <w:rPr>
          <w:spacing w:val="-2"/>
        </w:rPr>
        <w:t>Мюллера</w:t>
      </w:r>
    </w:p>
    <w:p w:rsidR="007B1D5A" w:rsidRDefault="00B147F9">
      <w:pPr>
        <w:pStyle w:val="a3"/>
        <w:ind w:right="846" w:firstLine="0"/>
      </w:pPr>
      <w:r>
        <w:t xml:space="preserve">«Прекрасная мельничиха» («В путь»). «Лесной царь» (ст. И. Гете). «Шарманщик» (ст. В Мюллера»). «Серенада» (сл. Л. Рельштаба, перевод Н. Огарева). «AveMaria» (сл. В. </w:t>
      </w:r>
      <w:r>
        <w:rPr>
          <w:spacing w:val="-2"/>
        </w:rPr>
        <w:t>Скотта).</w:t>
      </w:r>
    </w:p>
    <w:p w:rsidR="007B1D5A" w:rsidRDefault="00B147F9">
      <w:pPr>
        <w:pStyle w:val="a3"/>
        <w:spacing w:line="242" w:lineRule="auto"/>
        <w:ind w:right="3044" w:firstLine="0"/>
      </w:pPr>
      <w:r>
        <w:t>Р.</w:t>
      </w:r>
      <w:r>
        <w:rPr>
          <w:spacing w:val="-2"/>
        </w:rPr>
        <w:t xml:space="preserve"> </w:t>
      </w:r>
      <w:r>
        <w:t>Щедрин.</w:t>
      </w:r>
      <w:r>
        <w:rPr>
          <w:spacing w:val="-7"/>
        </w:rPr>
        <w:t xml:space="preserve"> </w:t>
      </w:r>
      <w:r>
        <w:t>Опера</w:t>
      </w:r>
      <w:r>
        <w:rPr>
          <w:spacing w:val="-5"/>
        </w:rPr>
        <w:t xml:space="preserve"> </w:t>
      </w:r>
      <w:r>
        <w:t>«Не</w:t>
      </w:r>
      <w:r>
        <w:rPr>
          <w:spacing w:val="-6"/>
        </w:rPr>
        <w:t xml:space="preserve"> </w:t>
      </w:r>
      <w:r>
        <w:t>только</w:t>
      </w:r>
      <w:r>
        <w:rPr>
          <w:spacing w:val="-4"/>
        </w:rPr>
        <w:t xml:space="preserve"> </w:t>
      </w:r>
      <w:r>
        <w:t>любовь».</w:t>
      </w:r>
      <w:r>
        <w:rPr>
          <w:spacing w:val="-2"/>
        </w:rPr>
        <w:t xml:space="preserve"> </w:t>
      </w:r>
      <w:r>
        <w:t>(Песня</w:t>
      </w:r>
      <w:r>
        <w:rPr>
          <w:spacing w:val="-8"/>
        </w:rPr>
        <w:t xml:space="preserve"> </w:t>
      </w:r>
      <w:r>
        <w:t>и</w:t>
      </w:r>
      <w:r>
        <w:rPr>
          <w:spacing w:val="-3"/>
        </w:rPr>
        <w:t xml:space="preserve"> </w:t>
      </w:r>
      <w:r>
        <w:t>частушки</w:t>
      </w:r>
      <w:r>
        <w:rPr>
          <w:spacing w:val="-3"/>
        </w:rPr>
        <w:t xml:space="preserve"> </w:t>
      </w:r>
      <w:r>
        <w:t>Варвары). Д. Эллингтон. «Караван».А. Эшпай. «Венгерские напевы».</w:t>
      </w:r>
    </w:p>
    <w:p w:rsidR="007B1D5A" w:rsidRDefault="00B147F9" w:rsidP="00E2415F">
      <w:pPr>
        <w:pStyle w:val="1"/>
        <w:numPr>
          <w:ilvl w:val="3"/>
          <w:numId w:val="49"/>
        </w:numPr>
        <w:tabs>
          <w:tab w:val="left" w:pos="1721"/>
        </w:tabs>
        <w:spacing w:before="274" w:line="272" w:lineRule="exact"/>
        <w:ind w:left="1721" w:hanging="901"/>
        <w:jc w:val="both"/>
      </w:pPr>
      <w:r>
        <w:rPr>
          <w:spacing w:val="-2"/>
        </w:rPr>
        <w:t>Технология</w:t>
      </w:r>
    </w:p>
    <w:p w:rsidR="007B1D5A" w:rsidRDefault="00B147F9">
      <w:pPr>
        <w:pStyle w:val="a3"/>
        <w:spacing w:line="242" w:lineRule="auto"/>
        <w:ind w:right="852" w:firstLine="0"/>
      </w:pPr>
      <w:r>
        <w:t>В соответствии с целями выстроено содержание деятельности в структуре трех блоков, обеспечивая получение заявленных результатов.</w:t>
      </w:r>
    </w:p>
    <w:p w:rsidR="007B1D5A" w:rsidRDefault="00B147F9">
      <w:pPr>
        <w:pStyle w:val="a3"/>
        <w:ind w:right="845" w:firstLine="0"/>
      </w:pPr>
      <w:r>
        <w:rPr>
          <w:b/>
          <w:i/>
        </w:rPr>
        <w:t xml:space="preserve">Первый блок </w:t>
      </w:r>
      <w: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B1D5A" w:rsidRDefault="00B147F9">
      <w:pPr>
        <w:pStyle w:val="a3"/>
        <w:ind w:right="846" w:firstLine="0"/>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7B1D5A" w:rsidRDefault="00B147F9">
      <w:pPr>
        <w:pStyle w:val="a3"/>
        <w:ind w:right="854" w:firstLine="0"/>
      </w:pPr>
      <w:r>
        <w:t>Второй</w:t>
      </w:r>
      <w:r>
        <w:rPr>
          <w:spacing w:val="-2"/>
        </w:rPr>
        <w:t xml:space="preserve"> </w:t>
      </w:r>
      <w:r>
        <w:t>блок</w:t>
      </w:r>
      <w:r>
        <w:rPr>
          <w:spacing w:val="-4"/>
        </w:rPr>
        <w:t xml:space="preserve"> </w:t>
      </w:r>
      <w:r>
        <w:t>содержания</w:t>
      </w:r>
      <w:r>
        <w:rPr>
          <w:spacing w:val="-3"/>
        </w:rPr>
        <w:t xml:space="preserve"> </w:t>
      </w:r>
      <w:r>
        <w:t>позволяет</w:t>
      </w:r>
      <w:r>
        <w:rPr>
          <w:spacing w:val="-6"/>
        </w:rPr>
        <w:t xml:space="preserve"> </w:t>
      </w:r>
      <w:r>
        <w:t>обучающемуся</w:t>
      </w:r>
      <w:r>
        <w:rPr>
          <w:spacing w:val="-3"/>
        </w:rPr>
        <w:t xml:space="preserve"> </w:t>
      </w:r>
      <w:r>
        <w:t>получить</w:t>
      </w:r>
      <w:r>
        <w:rPr>
          <w:spacing w:val="-2"/>
        </w:rPr>
        <w:t xml:space="preserve"> </w:t>
      </w:r>
      <w:r>
        <w:t>опыт</w:t>
      </w:r>
      <w:r>
        <w:rPr>
          <w:spacing w:val="-3"/>
        </w:rPr>
        <w:t xml:space="preserve"> </w:t>
      </w:r>
      <w:r>
        <w:t>персонифицированного действия в рамках применения и разработки технологических решений, изучения и мониторинга эволюции потребностей.</w:t>
      </w:r>
    </w:p>
    <w:p w:rsidR="007B1D5A" w:rsidRDefault="00B147F9">
      <w:pPr>
        <w:pStyle w:val="a3"/>
        <w:ind w:right="846" w:firstLine="0"/>
      </w:pPr>
      <w:r>
        <w:rPr>
          <w:b/>
          <w:i/>
        </w:rPr>
        <w:t xml:space="preserve">Содержание блока 2 </w:t>
      </w:r>
      <w:r>
        <w:t>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B1D5A" w:rsidRDefault="00B147F9">
      <w:pPr>
        <w:pStyle w:val="a3"/>
        <w:spacing w:line="237" w:lineRule="auto"/>
        <w:ind w:right="857" w:firstLine="0"/>
      </w:pPr>
      <w:r>
        <w:t>Базовыми образовательными технологиями, обеспечивающими работу с содержанием блока 2, являются технологии проектной деятельности.</w:t>
      </w:r>
    </w:p>
    <w:p w:rsidR="007B1D5A" w:rsidRDefault="00B147F9">
      <w:pPr>
        <w:pStyle w:val="a3"/>
        <w:spacing w:before="1" w:line="275" w:lineRule="exact"/>
        <w:ind w:firstLine="0"/>
      </w:pPr>
      <w:r>
        <w:t>Блок</w:t>
      </w:r>
      <w:r>
        <w:rPr>
          <w:spacing w:val="-10"/>
        </w:rPr>
        <w:t xml:space="preserve"> </w:t>
      </w:r>
      <w:r>
        <w:t>2</w:t>
      </w:r>
      <w:r>
        <w:rPr>
          <w:spacing w:val="-1"/>
        </w:rPr>
        <w:t xml:space="preserve"> </w:t>
      </w:r>
      <w:r>
        <w:t>реализуется</w:t>
      </w:r>
      <w:r>
        <w:rPr>
          <w:spacing w:val="-2"/>
        </w:rPr>
        <w:t xml:space="preserve"> </w:t>
      </w:r>
      <w:r>
        <w:t>в следующих</w:t>
      </w:r>
      <w:r>
        <w:rPr>
          <w:spacing w:val="-6"/>
        </w:rPr>
        <w:t xml:space="preserve"> </w:t>
      </w:r>
      <w:r>
        <w:t>организационных</w:t>
      </w:r>
      <w:r>
        <w:rPr>
          <w:spacing w:val="-5"/>
        </w:rPr>
        <w:t xml:space="preserve"> </w:t>
      </w:r>
      <w:r>
        <w:rPr>
          <w:spacing w:val="-2"/>
        </w:rPr>
        <w:t>формах:</w:t>
      </w:r>
    </w:p>
    <w:p w:rsidR="007B1D5A" w:rsidRDefault="00B147F9">
      <w:pPr>
        <w:pStyle w:val="a3"/>
        <w:spacing w:line="242" w:lineRule="auto"/>
        <w:ind w:right="851" w:firstLine="0"/>
      </w:pPr>
      <w:r>
        <w:t>теоретическое обучение и формирование информационной основы проектной деятельности – в рамках урочной деятельности;</w:t>
      </w:r>
    </w:p>
    <w:p w:rsidR="007B1D5A" w:rsidRDefault="00B147F9">
      <w:pPr>
        <w:pStyle w:val="a3"/>
        <w:spacing w:line="242" w:lineRule="auto"/>
        <w:ind w:right="841" w:firstLine="0"/>
      </w:pPr>
      <w:r>
        <w:t xml:space="preserve">практические работы в средах моделирования и конструирования – в рамках урочной </w:t>
      </w:r>
      <w:r>
        <w:rPr>
          <w:spacing w:val="-2"/>
        </w:rPr>
        <w:t>деятельности;</w:t>
      </w:r>
    </w:p>
    <w:p w:rsidR="007B1D5A" w:rsidRDefault="00B147F9">
      <w:pPr>
        <w:pStyle w:val="a3"/>
        <w:spacing w:line="271" w:lineRule="exact"/>
        <w:ind w:firstLine="0"/>
      </w:pPr>
      <w:r>
        <w:t>проектная</w:t>
      </w:r>
      <w:r>
        <w:rPr>
          <w:spacing w:val="-4"/>
        </w:rPr>
        <w:t xml:space="preserve"> </w:t>
      </w:r>
      <w:r>
        <w:t>деятельность</w:t>
      </w:r>
      <w:r>
        <w:rPr>
          <w:spacing w:val="-1"/>
        </w:rPr>
        <w:t xml:space="preserve"> </w:t>
      </w:r>
      <w:r>
        <w:t>в</w:t>
      </w:r>
      <w:r>
        <w:rPr>
          <w:spacing w:val="-5"/>
        </w:rPr>
        <w:t xml:space="preserve"> </w:t>
      </w:r>
      <w:r>
        <w:t>рамках</w:t>
      </w:r>
      <w:r>
        <w:rPr>
          <w:spacing w:val="-1"/>
        </w:rPr>
        <w:t xml:space="preserve"> </w:t>
      </w:r>
      <w:r>
        <w:t>урочной</w:t>
      </w:r>
      <w:r>
        <w:rPr>
          <w:spacing w:val="-5"/>
        </w:rPr>
        <w:t xml:space="preserve"> </w:t>
      </w:r>
      <w:r>
        <w:t>и</w:t>
      </w:r>
      <w:r>
        <w:rPr>
          <w:spacing w:val="-5"/>
        </w:rPr>
        <w:t xml:space="preserve"> </w:t>
      </w:r>
      <w:r>
        <w:t>внеурочной</w:t>
      </w:r>
      <w:r>
        <w:rPr>
          <w:spacing w:val="-5"/>
        </w:rPr>
        <w:t xml:space="preserve"> </w:t>
      </w:r>
      <w:r>
        <w:rPr>
          <w:spacing w:val="-2"/>
        </w:rPr>
        <w:t>деятельности.</w:t>
      </w:r>
    </w:p>
    <w:p w:rsidR="007B1D5A" w:rsidRDefault="00B147F9">
      <w:pPr>
        <w:pStyle w:val="a3"/>
        <w:ind w:right="844" w:firstLine="0"/>
      </w:pPr>
      <w:r>
        <w:rPr>
          <w:b/>
          <w:i/>
        </w:rPr>
        <w:t xml:space="preserve">Третий блок </w:t>
      </w:r>
      <w: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 профессиональных проб и опыт принятия и обоснования собственных решений.</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37" w:firstLine="0"/>
      </w:pPr>
      <w:r>
        <w:lastRenderedPageBreak/>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B1D5A" w:rsidRDefault="00B147F9">
      <w:pPr>
        <w:pStyle w:val="a3"/>
        <w:spacing w:before="2"/>
        <w:ind w:right="847" w:firstLine="0"/>
      </w:pPr>
      <w: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w:t>
      </w:r>
      <w:r>
        <w:rPr>
          <w:spacing w:val="-2"/>
        </w:rPr>
        <w:t>работодателя.</w:t>
      </w:r>
    </w:p>
    <w:p w:rsidR="007B1D5A" w:rsidRDefault="00B147F9">
      <w:pPr>
        <w:pStyle w:val="a3"/>
        <w:spacing w:before="2"/>
        <w:ind w:right="856" w:firstLine="0"/>
      </w:pPr>
      <w:r>
        <w:t>Современные материальные, информационные и гуманитарные технологии и</w:t>
      </w:r>
      <w:r>
        <w:rPr>
          <w:spacing w:val="40"/>
        </w:rPr>
        <w:t xml:space="preserve"> </w:t>
      </w:r>
      <w:r>
        <w:t>перспективы их развития</w:t>
      </w:r>
    </w:p>
    <w:p w:rsidR="007B1D5A" w:rsidRDefault="00B147F9">
      <w:pPr>
        <w:pStyle w:val="a3"/>
        <w:spacing w:before="1"/>
        <w:ind w:right="848" w:firstLine="0"/>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w:t>
      </w:r>
      <w:r>
        <w:rPr>
          <w:spacing w:val="40"/>
        </w:rPr>
        <w:t xml:space="preserve"> </w:t>
      </w:r>
      <w:r>
        <w:t>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7B1D5A" w:rsidRDefault="00B147F9">
      <w:pPr>
        <w:pStyle w:val="a3"/>
        <w:ind w:right="844" w:firstLine="0"/>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w:t>
      </w:r>
      <w:r>
        <w:rPr>
          <w:spacing w:val="40"/>
        </w:rPr>
        <w:t xml:space="preserve"> </w:t>
      </w:r>
      <w:r>
        <w:t>и проблемы антропогенного воздействия на окружающую среду. Технологии и мировое хозяйство. Закономерности технологического развития.</w:t>
      </w:r>
    </w:p>
    <w:p w:rsidR="007B1D5A" w:rsidRDefault="00B147F9">
      <w:pPr>
        <w:pStyle w:val="a3"/>
        <w:ind w:right="850" w:firstLine="0"/>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B1D5A" w:rsidRDefault="00B147F9">
      <w:pPr>
        <w:pStyle w:val="a3"/>
        <w:ind w:right="850" w:firstLine="0"/>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w:t>
      </w:r>
      <w:r>
        <w:rPr>
          <w:spacing w:val="-1"/>
        </w:rPr>
        <w:t xml:space="preserve"> </w:t>
      </w:r>
      <w:r>
        <w:t>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B1D5A" w:rsidRDefault="00B147F9">
      <w:pPr>
        <w:pStyle w:val="a3"/>
        <w:spacing w:before="4" w:line="237" w:lineRule="auto"/>
        <w:ind w:right="842" w:firstLine="0"/>
      </w:pPr>
      <w:r>
        <w:t xml:space="preserve">Производственные технологии. Промышленные технологии. Технологии сельского </w:t>
      </w:r>
      <w:r>
        <w:rPr>
          <w:spacing w:val="-2"/>
        </w:rPr>
        <w:t>хозяйства.</w:t>
      </w:r>
    </w:p>
    <w:p w:rsidR="007B1D5A" w:rsidRDefault="00B147F9">
      <w:pPr>
        <w:pStyle w:val="a3"/>
        <w:spacing w:before="3" w:line="275" w:lineRule="exact"/>
        <w:ind w:firstLine="0"/>
      </w:pPr>
      <w:r>
        <w:t>Технологии</w:t>
      </w:r>
      <w:r>
        <w:rPr>
          <w:spacing w:val="-3"/>
        </w:rPr>
        <w:t xml:space="preserve"> </w:t>
      </w:r>
      <w:r>
        <w:t>возведения,</w:t>
      </w:r>
      <w:r>
        <w:rPr>
          <w:spacing w:val="-4"/>
        </w:rPr>
        <w:t xml:space="preserve"> </w:t>
      </w:r>
      <w:r>
        <w:t>ремонта</w:t>
      </w:r>
      <w:r>
        <w:rPr>
          <w:spacing w:val="-6"/>
        </w:rPr>
        <w:t xml:space="preserve"> </w:t>
      </w:r>
      <w:r>
        <w:t>и содержания</w:t>
      </w:r>
      <w:r>
        <w:rPr>
          <w:spacing w:val="-11"/>
        </w:rPr>
        <w:t xml:space="preserve"> </w:t>
      </w:r>
      <w:r>
        <w:t>зданий и</w:t>
      </w:r>
      <w:r>
        <w:rPr>
          <w:spacing w:val="-5"/>
        </w:rPr>
        <w:t xml:space="preserve"> </w:t>
      </w:r>
      <w:r>
        <w:rPr>
          <w:spacing w:val="-2"/>
        </w:rPr>
        <w:t>сооружений.</w:t>
      </w:r>
    </w:p>
    <w:p w:rsidR="007B1D5A" w:rsidRDefault="00B147F9">
      <w:pPr>
        <w:pStyle w:val="a3"/>
        <w:ind w:right="851" w:firstLine="0"/>
      </w:pPr>
      <w: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w:t>
      </w:r>
      <w:r>
        <w:rPr>
          <w:spacing w:val="-2"/>
        </w:rPr>
        <w:t>энергии.</w:t>
      </w:r>
    </w:p>
    <w:p w:rsidR="007B1D5A" w:rsidRDefault="00B147F9">
      <w:pPr>
        <w:pStyle w:val="a3"/>
        <w:spacing w:line="242" w:lineRule="auto"/>
        <w:ind w:right="856" w:firstLine="0"/>
      </w:pPr>
      <w:r>
        <w:t xml:space="preserve">Автоматизация производства. Производственные технологии автоматизированного </w:t>
      </w:r>
      <w:r>
        <w:rPr>
          <w:spacing w:val="-2"/>
        </w:rPr>
        <w:t>производства.</w:t>
      </w:r>
    </w:p>
    <w:p w:rsidR="007B1D5A" w:rsidRDefault="00B147F9">
      <w:pPr>
        <w:pStyle w:val="a3"/>
        <w:ind w:right="843" w:firstLine="0"/>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w:t>
      </w:r>
      <w:r>
        <w:rPr>
          <w:spacing w:val="40"/>
        </w:rPr>
        <w:t xml:space="preserve"> </w:t>
      </w:r>
      <w:r>
        <w:t>заданными</w:t>
      </w:r>
      <w:r>
        <w:rPr>
          <w:spacing w:val="40"/>
        </w:rPr>
        <w:t xml:space="preserve"> </w:t>
      </w:r>
      <w:r>
        <w:t>свойствами</w:t>
      </w:r>
      <w:r>
        <w:rPr>
          <w:spacing w:val="40"/>
        </w:rPr>
        <w:t xml:space="preserve"> </w:t>
      </w:r>
      <w:r>
        <w:t>(закалка,</w:t>
      </w:r>
      <w:r>
        <w:rPr>
          <w:spacing w:val="40"/>
        </w:rPr>
        <w:t xml:space="preserve"> </w:t>
      </w:r>
      <w:r>
        <w:t>сплавы,</w:t>
      </w:r>
      <w:r>
        <w:rPr>
          <w:spacing w:val="40"/>
        </w:rPr>
        <w:t xml:space="preserve"> </w:t>
      </w:r>
      <w:r>
        <w:t>обработка</w:t>
      </w:r>
      <w:r>
        <w:rPr>
          <w:spacing w:val="40"/>
        </w:rPr>
        <w:t xml:space="preserve"> </w:t>
      </w:r>
      <w:r>
        <w:t>поверхности</w:t>
      </w:r>
      <w:r>
        <w:rPr>
          <w:spacing w:val="40"/>
        </w:rPr>
        <w:t xml:space="preserve"> </w:t>
      </w:r>
      <w:r>
        <w:t>(бомбардировка</w:t>
      </w:r>
      <w:r>
        <w:rPr>
          <w:spacing w:val="40"/>
        </w:rPr>
        <w:t xml:space="preserve"> </w:t>
      </w:r>
      <w:r>
        <w:t>и</w:t>
      </w:r>
      <w:r>
        <w:rPr>
          <w:spacing w:val="40"/>
        </w:rPr>
        <w:t xml:space="preserve"> </w:t>
      </w:r>
      <w:r>
        <w:t>т.</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42" w:firstLine="0"/>
      </w:pPr>
      <w:r>
        <w:lastRenderedPageBreak/>
        <w:t xml:space="preserve">П.), порошковая металлургия, композитные материалы, технологии синтеза. </w:t>
      </w:r>
      <w:r>
        <w:rPr>
          <w:spacing w:val="-2"/>
        </w:rPr>
        <w:t>Биотехнологии.</w:t>
      </w:r>
    </w:p>
    <w:p w:rsidR="007B1D5A" w:rsidRDefault="00B147F9">
      <w:pPr>
        <w:pStyle w:val="a3"/>
        <w:spacing w:line="242" w:lineRule="auto"/>
        <w:ind w:right="858" w:firstLine="0"/>
      </w:pPr>
      <w:r>
        <w:t>Специфика социальных технологий. Технологии работы с общественным мнением. Социальные сети как технология. Технологии сферы услуг.</w:t>
      </w:r>
    </w:p>
    <w:p w:rsidR="007B1D5A" w:rsidRDefault="00B147F9">
      <w:pPr>
        <w:pStyle w:val="a3"/>
        <w:spacing w:line="271" w:lineRule="exact"/>
        <w:ind w:firstLine="0"/>
      </w:pPr>
      <w:r>
        <w:t>Современные</w:t>
      </w:r>
      <w:r>
        <w:rPr>
          <w:spacing w:val="-11"/>
        </w:rPr>
        <w:t xml:space="preserve"> </w:t>
      </w:r>
      <w:r>
        <w:t>промышленные</w:t>
      </w:r>
      <w:r>
        <w:rPr>
          <w:spacing w:val="-4"/>
        </w:rPr>
        <w:t xml:space="preserve"> </w:t>
      </w:r>
      <w:r>
        <w:t>технологии</w:t>
      </w:r>
      <w:r>
        <w:rPr>
          <w:spacing w:val="-7"/>
        </w:rPr>
        <w:t xml:space="preserve"> </w:t>
      </w:r>
      <w:r>
        <w:t>получения</w:t>
      </w:r>
      <w:r>
        <w:rPr>
          <w:spacing w:val="-4"/>
        </w:rPr>
        <w:t xml:space="preserve"> </w:t>
      </w:r>
      <w:r>
        <w:t>продуктов</w:t>
      </w:r>
      <w:r>
        <w:rPr>
          <w:spacing w:val="-5"/>
        </w:rPr>
        <w:t xml:space="preserve"> </w:t>
      </w:r>
      <w:r>
        <w:rPr>
          <w:spacing w:val="-2"/>
        </w:rPr>
        <w:t>питания.</w:t>
      </w:r>
    </w:p>
    <w:p w:rsidR="007B1D5A" w:rsidRDefault="00B147F9">
      <w:pPr>
        <w:pStyle w:val="a3"/>
        <w:ind w:right="850" w:firstLine="0"/>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B1D5A" w:rsidRDefault="00B147F9">
      <w:pPr>
        <w:pStyle w:val="a3"/>
        <w:ind w:right="844" w:firstLine="0"/>
      </w:pPr>
      <w: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w:t>
      </w:r>
      <w:r>
        <w:rPr>
          <w:spacing w:val="-2"/>
        </w:rPr>
        <w:t>программой.</w:t>
      </w:r>
    </w:p>
    <w:p w:rsidR="007B1D5A" w:rsidRDefault="00B147F9">
      <w:pPr>
        <w:pStyle w:val="a3"/>
        <w:spacing w:line="242" w:lineRule="auto"/>
        <w:ind w:right="846" w:firstLine="0"/>
      </w:pPr>
      <w:r>
        <w:t>Управление в современном производстве. Роль метрологии в современном производстве. Инновационные предприятия. Трансферт технологий.</w:t>
      </w:r>
    </w:p>
    <w:p w:rsidR="007B1D5A" w:rsidRDefault="00B147F9">
      <w:pPr>
        <w:pStyle w:val="a3"/>
        <w:ind w:right="852" w:firstLine="0"/>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B1D5A" w:rsidRDefault="00B147F9">
      <w:pPr>
        <w:pStyle w:val="a3"/>
        <w:spacing w:line="275" w:lineRule="exact"/>
        <w:ind w:firstLine="0"/>
      </w:pPr>
      <w:r>
        <w:t>Технологии в</w:t>
      </w:r>
      <w:r>
        <w:rPr>
          <w:spacing w:val="-4"/>
        </w:rPr>
        <w:t xml:space="preserve"> </w:t>
      </w:r>
      <w:r>
        <w:t>сфере</w:t>
      </w:r>
      <w:r>
        <w:rPr>
          <w:spacing w:val="-1"/>
        </w:rPr>
        <w:t xml:space="preserve"> </w:t>
      </w:r>
      <w:r>
        <w:rPr>
          <w:spacing w:val="-2"/>
        </w:rPr>
        <w:t>быта.</w:t>
      </w:r>
    </w:p>
    <w:p w:rsidR="007B1D5A" w:rsidRDefault="00B147F9">
      <w:pPr>
        <w:pStyle w:val="a3"/>
        <w:spacing w:line="242" w:lineRule="auto"/>
        <w:ind w:right="857" w:firstLine="0"/>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7B1D5A" w:rsidRDefault="00B147F9">
      <w:pPr>
        <w:pStyle w:val="a3"/>
        <w:ind w:right="847" w:firstLine="0"/>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7B1D5A" w:rsidRDefault="00B147F9">
      <w:pPr>
        <w:pStyle w:val="a3"/>
        <w:spacing w:line="242" w:lineRule="auto"/>
        <w:ind w:right="2241" w:firstLine="0"/>
        <w:jc w:val="left"/>
      </w:pPr>
      <w:r>
        <w:t>Способы</w:t>
      </w:r>
      <w:r>
        <w:rPr>
          <w:spacing w:val="-6"/>
        </w:rPr>
        <w:t xml:space="preserve"> </w:t>
      </w:r>
      <w:r>
        <w:t>обработки</w:t>
      </w:r>
      <w:r>
        <w:rPr>
          <w:spacing w:val="-7"/>
        </w:rPr>
        <w:t xml:space="preserve"> </w:t>
      </w:r>
      <w:r>
        <w:t>продуктов</w:t>
      </w:r>
      <w:r>
        <w:rPr>
          <w:spacing w:val="-6"/>
        </w:rPr>
        <w:t xml:space="preserve"> </w:t>
      </w:r>
      <w:r>
        <w:t>питания</w:t>
      </w:r>
      <w:r>
        <w:rPr>
          <w:spacing w:val="-8"/>
        </w:rPr>
        <w:t xml:space="preserve"> </w:t>
      </w:r>
      <w:r>
        <w:t>и</w:t>
      </w:r>
      <w:r>
        <w:rPr>
          <w:spacing w:val="-7"/>
        </w:rPr>
        <w:t xml:space="preserve"> </w:t>
      </w:r>
      <w:r>
        <w:t>потребительские</w:t>
      </w:r>
      <w:r>
        <w:rPr>
          <w:spacing w:val="-4"/>
        </w:rPr>
        <w:t xml:space="preserve"> </w:t>
      </w:r>
      <w:r>
        <w:t>качества</w:t>
      </w:r>
      <w:r>
        <w:rPr>
          <w:spacing w:val="-4"/>
        </w:rPr>
        <w:t xml:space="preserve"> </w:t>
      </w:r>
      <w:r>
        <w:t>пищи. Культура потребления: выбор продукта / услуги.</w:t>
      </w:r>
    </w:p>
    <w:p w:rsidR="007B1D5A" w:rsidRDefault="00B147F9">
      <w:pPr>
        <w:pStyle w:val="a3"/>
        <w:tabs>
          <w:tab w:val="left" w:pos="2560"/>
          <w:tab w:val="left" w:pos="4508"/>
          <w:tab w:val="left" w:pos="5678"/>
          <w:tab w:val="left" w:pos="6013"/>
          <w:tab w:val="left" w:pos="9086"/>
        </w:tabs>
        <w:spacing w:line="242" w:lineRule="auto"/>
        <w:ind w:right="846" w:firstLine="0"/>
        <w:jc w:val="left"/>
      </w:pPr>
      <w:r>
        <w:rPr>
          <w:spacing w:val="-2"/>
        </w:rPr>
        <w:t>Формирование</w:t>
      </w:r>
      <w:r>
        <w:tab/>
      </w:r>
      <w:r>
        <w:rPr>
          <w:spacing w:val="-2"/>
        </w:rPr>
        <w:t>технологической</w:t>
      </w:r>
      <w:r>
        <w:tab/>
      </w:r>
      <w:r>
        <w:rPr>
          <w:spacing w:val="-2"/>
        </w:rPr>
        <w:t>культуры</w:t>
      </w:r>
      <w:r>
        <w:tab/>
      </w:r>
      <w:r>
        <w:rPr>
          <w:spacing w:val="-10"/>
        </w:rPr>
        <w:t>и</w:t>
      </w:r>
      <w:r>
        <w:tab/>
      </w:r>
      <w:r>
        <w:rPr>
          <w:spacing w:val="-2"/>
        </w:rPr>
        <w:t>проектно-технологического</w:t>
      </w:r>
      <w:r>
        <w:tab/>
      </w:r>
      <w:r>
        <w:rPr>
          <w:spacing w:val="-2"/>
        </w:rPr>
        <w:t>мышления обучающихся</w:t>
      </w:r>
    </w:p>
    <w:p w:rsidR="007B1D5A" w:rsidRDefault="00B147F9">
      <w:pPr>
        <w:pStyle w:val="a3"/>
        <w:ind w:right="852" w:firstLine="0"/>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B1D5A" w:rsidRDefault="00B147F9">
      <w:pPr>
        <w:pStyle w:val="a3"/>
        <w:spacing w:line="237" w:lineRule="auto"/>
        <w:ind w:right="855" w:firstLine="0"/>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B1D5A" w:rsidRDefault="00B147F9">
      <w:pPr>
        <w:pStyle w:val="a3"/>
        <w:spacing w:line="237" w:lineRule="auto"/>
        <w:ind w:right="853" w:firstLine="0"/>
      </w:pPr>
      <w:r>
        <w:t>Порядок действий по сборке конструкции / механизма. Способы соединения деталей. Технологический узел. Понятие модели.</w:t>
      </w:r>
    </w:p>
    <w:p w:rsidR="007B1D5A" w:rsidRDefault="00B147F9">
      <w:pPr>
        <w:pStyle w:val="a3"/>
        <w:ind w:right="846" w:firstLine="0"/>
      </w:pPr>
      <w: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7B1D5A" w:rsidRDefault="00B147F9">
      <w:pPr>
        <w:pStyle w:val="a3"/>
        <w:spacing w:line="242" w:lineRule="auto"/>
        <w:ind w:right="848" w:firstLine="0"/>
      </w:pPr>
      <w:r>
        <w:t xml:space="preserve">Анализ и синтез как средства решения задачи. Техника проведения морфологического </w:t>
      </w:r>
      <w:r>
        <w:rPr>
          <w:spacing w:val="-2"/>
        </w:rPr>
        <w:t>анализа.</w:t>
      </w:r>
    </w:p>
    <w:p w:rsidR="007B1D5A" w:rsidRDefault="00B147F9">
      <w:pPr>
        <w:pStyle w:val="a3"/>
        <w:ind w:right="844" w:firstLine="0"/>
      </w:pPr>
      <w:r>
        <w:t>Логика построения и особенности разработки отдельных видов проектов:</w:t>
      </w:r>
      <w:r>
        <w:rPr>
          <w:spacing w:val="40"/>
        </w:rPr>
        <w:t xml:space="preserve"> </w:t>
      </w:r>
      <w:r>
        <w:t>технологический проект, бизнес-проект (бизнес-план), инженерный проект, дизайн- проект, исследовательский проект, социальный проект. Бюджет проекта. Фандрайзинг. Специфика фандрайзинга для разных типов проектов.</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50" w:firstLine="0"/>
      </w:pPr>
      <w:r>
        <w:lastRenderedPageBreak/>
        <w:t>Способы продвижения продукта на рынке. Сегментация рынка. Позиционирование продукта. Маркетинговый план.</w:t>
      </w:r>
    </w:p>
    <w:p w:rsidR="007B1D5A" w:rsidRDefault="00B147F9">
      <w:pPr>
        <w:pStyle w:val="a3"/>
        <w:spacing w:line="271" w:lineRule="exact"/>
        <w:ind w:firstLine="0"/>
      </w:pPr>
      <w:r>
        <w:t>Опыт</w:t>
      </w:r>
      <w:r>
        <w:rPr>
          <w:spacing w:val="-7"/>
        </w:rPr>
        <w:t xml:space="preserve"> </w:t>
      </w:r>
      <w:r>
        <w:t>проектирования,</w:t>
      </w:r>
      <w:r>
        <w:rPr>
          <w:spacing w:val="-4"/>
        </w:rPr>
        <w:t xml:space="preserve"> </w:t>
      </w:r>
      <w:r>
        <w:t>конструирования,</w:t>
      </w:r>
      <w:r>
        <w:rPr>
          <w:spacing w:val="-8"/>
        </w:rPr>
        <w:t xml:space="preserve"> </w:t>
      </w:r>
      <w:r>
        <w:rPr>
          <w:spacing w:val="-2"/>
        </w:rPr>
        <w:t>моделирования.</w:t>
      </w:r>
    </w:p>
    <w:p w:rsidR="007B1D5A" w:rsidRDefault="00B147F9">
      <w:pPr>
        <w:pStyle w:val="a3"/>
        <w:spacing w:before="3"/>
        <w:ind w:right="847" w:firstLine="0"/>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w:t>
      </w:r>
      <w:r>
        <w:rPr>
          <w:spacing w:val="40"/>
        </w:rPr>
        <w:t xml:space="preserve"> </w:t>
      </w:r>
      <w:r>
        <w:t>выявленную потребность, но не удовлетворяемую в настоящее время потребность ближайшего социального окружения или его представителей.</w:t>
      </w:r>
    </w:p>
    <w:p w:rsidR="007B1D5A" w:rsidRDefault="00B147F9">
      <w:pPr>
        <w:pStyle w:val="a3"/>
        <w:spacing w:before="1"/>
        <w:ind w:right="847" w:firstLine="0"/>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B1D5A" w:rsidRDefault="00B147F9">
      <w:pPr>
        <w:pStyle w:val="a3"/>
        <w:ind w:right="838" w:firstLine="0"/>
      </w:pPr>
      <w: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B1D5A" w:rsidRDefault="00B147F9">
      <w:pPr>
        <w:pStyle w:val="a3"/>
        <w:spacing w:line="242" w:lineRule="auto"/>
        <w:ind w:right="854" w:firstLine="0"/>
      </w:pPr>
      <w:r>
        <w:t>Составление технологической карты известного технологического процесса. Апробация путей оптимизации технологического процесса.</w:t>
      </w:r>
    </w:p>
    <w:p w:rsidR="007B1D5A" w:rsidRDefault="00B147F9">
      <w:pPr>
        <w:pStyle w:val="a3"/>
        <w:ind w:right="854" w:firstLine="0"/>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B1D5A" w:rsidRDefault="00B147F9">
      <w:pPr>
        <w:pStyle w:val="a3"/>
        <w:ind w:right="846" w:firstLine="0"/>
      </w:pPr>
      <w:r>
        <w:t>Моделирование процесса управления в социальной системе (на примере элемента школьной</w:t>
      </w:r>
      <w:r>
        <w:rPr>
          <w:spacing w:val="-2"/>
        </w:rPr>
        <w:t xml:space="preserve"> </w:t>
      </w:r>
      <w:r>
        <w:t>жизни).</w:t>
      </w:r>
      <w:r>
        <w:rPr>
          <w:spacing w:val="-1"/>
        </w:rPr>
        <w:t xml:space="preserve"> </w:t>
      </w:r>
      <w:r>
        <w:t>Компьютерное моделирование, проведение</w:t>
      </w:r>
      <w:r>
        <w:rPr>
          <w:spacing w:val="-4"/>
        </w:rPr>
        <w:t xml:space="preserve"> </w:t>
      </w:r>
      <w:r>
        <w:t>виртуального эксперимента (на примере характеристик транспортного средства).</w:t>
      </w:r>
    </w:p>
    <w:p w:rsidR="007B1D5A" w:rsidRDefault="00B147F9">
      <w:pPr>
        <w:pStyle w:val="a3"/>
        <w:ind w:right="851" w:firstLine="0"/>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B1D5A" w:rsidRDefault="00B147F9">
      <w:pPr>
        <w:pStyle w:val="a3"/>
        <w:spacing w:line="242" w:lineRule="auto"/>
        <w:ind w:right="854" w:firstLine="0"/>
      </w:pPr>
      <w:r>
        <w:t>Разработка вспомогательной технологии. Разработка / оптимизация и введение</w:t>
      </w:r>
      <w:r>
        <w:rPr>
          <w:spacing w:val="40"/>
        </w:rPr>
        <w:t xml:space="preserve"> </w:t>
      </w:r>
      <w:r>
        <w:t>технологии на примере организации действий и взаимодействия в быту.</w:t>
      </w:r>
    </w:p>
    <w:p w:rsidR="007B1D5A" w:rsidRDefault="00B147F9">
      <w:pPr>
        <w:pStyle w:val="a3"/>
        <w:spacing w:line="242" w:lineRule="auto"/>
        <w:ind w:right="854" w:firstLine="0"/>
      </w:pPr>
      <w:r>
        <w:t>Разработка и изготовление материального продукта. Апробация полученного материального продукта. Модернизация материального продукта.</w:t>
      </w:r>
    </w:p>
    <w:p w:rsidR="007B1D5A" w:rsidRDefault="00B147F9">
      <w:pPr>
        <w:pStyle w:val="a3"/>
        <w:ind w:right="848" w:firstLine="0"/>
      </w:pPr>
      <w:r>
        <w:t>Планирование</w:t>
      </w:r>
      <w:r>
        <w:rPr>
          <w:spacing w:val="-4"/>
        </w:rPr>
        <w:t xml:space="preserve"> </w:t>
      </w:r>
      <w:r>
        <w:t>(разработка)</w:t>
      </w:r>
      <w:r>
        <w:rPr>
          <w:spacing w:val="-2"/>
        </w:rPr>
        <w:t xml:space="preserve"> </w:t>
      </w:r>
      <w:r>
        <w:t>материального</w:t>
      </w:r>
      <w:r>
        <w:rPr>
          <w:spacing w:val="-3"/>
        </w:rPr>
        <w:t xml:space="preserve"> </w:t>
      </w:r>
      <w:r>
        <w:t>продукта</w:t>
      </w:r>
      <w:r>
        <w:rPr>
          <w:spacing w:val="-4"/>
        </w:rPr>
        <w:t xml:space="preserve"> </w:t>
      </w:r>
      <w:r>
        <w:t>в</w:t>
      </w:r>
      <w:r>
        <w:rPr>
          <w:spacing w:val="-2"/>
        </w:rPr>
        <w:t xml:space="preserve"> </w:t>
      </w:r>
      <w:r>
        <w:t>соответствии</w:t>
      </w:r>
      <w:r>
        <w:rPr>
          <w:spacing w:val="-7"/>
        </w:rPr>
        <w:t xml:space="preserve"> </w:t>
      </w:r>
      <w:r>
        <w:t>с</w:t>
      </w:r>
      <w:r>
        <w:rPr>
          <w:spacing w:val="-4"/>
        </w:rPr>
        <w:t xml:space="preserve"> </w:t>
      </w:r>
      <w:r>
        <w:t>задачей</w:t>
      </w:r>
      <w:r>
        <w:rPr>
          <w:spacing w:val="-2"/>
        </w:rPr>
        <w:t xml:space="preserve"> </w:t>
      </w:r>
      <w:r>
        <w:t>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B1D5A" w:rsidRDefault="00B147F9">
      <w:pPr>
        <w:pStyle w:val="a3"/>
        <w:ind w:right="842" w:firstLine="0"/>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деятельности)53.</w:t>
      </w:r>
    </w:p>
    <w:p w:rsidR="007B1D5A" w:rsidRDefault="00B147F9">
      <w:pPr>
        <w:pStyle w:val="a3"/>
        <w:spacing w:line="242" w:lineRule="auto"/>
        <w:ind w:right="849" w:firstLine="0"/>
      </w:pPr>
      <w:r>
        <w:t>Разработка проекта освещения выбранного помещения, включая отбор конкретных приборов,</w:t>
      </w:r>
      <w:r>
        <w:rPr>
          <w:spacing w:val="74"/>
        </w:rPr>
        <w:t xml:space="preserve"> </w:t>
      </w:r>
      <w:r>
        <w:t>составление</w:t>
      </w:r>
      <w:r>
        <w:rPr>
          <w:spacing w:val="71"/>
        </w:rPr>
        <w:t xml:space="preserve"> </w:t>
      </w:r>
      <w:r>
        <w:t>схемы</w:t>
      </w:r>
      <w:r>
        <w:rPr>
          <w:spacing w:val="78"/>
        </w:rPr>
        <w:t xml:space="preserve"> </w:t>
      </w:r>
      <w:r>
        <w:t>электропроводки.</w:t>
      </w:r>
      <w:r>
        <w:rPr>
          <w:spacing w:val="74"/>
        </w:rPr>
        <w:t xml:space="preserve"> </w:t>
      </w:r>
      <w:r>
        <w:t>Обоснование</w:t>
      </w:r>
      <w:r>
        <w:rPr>
          <w:spacing w:val="40"/>
        </w:rPr>
        <w:t xml:space="preserve"> </w:t>
      </w:r>
      <w:r>
        <w:t>проектного</w:t>
      </w:r>
      <w:r>
        <w:rPr>
          <w:spacing w:val="71"/>
        </w:rPr>
        <w:t xml:space="preserve"> </w:t>
      </w:r>
      <w:r>
        <w:t>решения</w:t>
      </w:r>
      <w:r>
        <w:rPr>
          <w:spacing w:val="40"/>
        </w:rPr>
        <w:t xml:space="preserve"> </w:t>
      </w:r>
      <w:r>
        <w:t>по</w:t>
      </w:r>
    </w:p>
    <w:p w:rsidR="007B1D5A" w:rsidRDefault="007B1D5A">
      <w:pPr>
        <w:pStyle w:val="a3"/>
        <w:ind w:left="0" w:firstLine="0"/>
        <w:jc w:val="left"/>
        <w:rPr>
          <w:sz w:val="20"/>
        </w:rPr>
      </w:pPr>
    </w:p>
    <w:p w:rsidR="007B1D5A" w:rsidRDefault="00202777">
      <w:pPr>
        <w:pStyle w:val="a3"/>
        <w:spacing w:before="132"/>
        <w:ind w:left="0" w:firstLine="0"/>
        <w:jc w:val="left"/>
        <w:rPr>
          <w:sz w:val="20"/>
        </w:rPr>
      </w:pPr>
      <w:r>
        <w:rPr>
          <w:noProof/>
          <w:lang w:eastAsia="ru-RU"/>
        </w:rPr>
        <w:pict>
          <v:rect id="docshape81" o:spid="_x0000_s1076" style="position:absolute;margin-left:85pt;margin-top:19.3pt;width:144.05pt;height:.7pt;z-index:-15696896;mso-wrap-distance-left:0;mso-wrap-distance-right:0;mso-position-horizontal-relative:page" fillcolor="black" stroked="f">
            <w10:wrap type="topAndBottom" anchorx="page"/>
          </v:rect>
        </w:pict>
      </w:r>
    </w:p>
    <w:p w:rsidR="007B1D5A" w:rsidRDefault="007B1D5A">
      <w:pPr>
        <w:rPr>
          <w:sz w:val="20"/>
        </w:rPr>
        <w:sectPr w:rsidR="007B1D5A">
          <w:pgSz w:w="11910" w:h="16840"/>
          <w:pgMar w:top="1040" w:right="0" w:bottom="1180" w:left="880" w:header="0" w:footer="968" w:gutter="0"/>
          <w:cols w:space="720"/>
        </w:sectPr>
      </w:pPr>
    </w:p>
    <w:p w:rsidR="007B1D5A" w:rsidRDefault="00B147F9">
      <w:pPr>
        <w:pStyle w:val="a3"/>
        <w:spacing w:before="66" w:line="242" w:lineRule="auto"/>
        <w:ind w:right="853" w:firstLine="0"/>
      </w:pPr>
      <w:r>
        <w:lastRenderedPageBreak/>
        <w:t>основаниям соответствия запросу и требованиям к освещенности и экономичности. Проект оптимизации энергозатрат.</w:t>
      </w:r>
    </w:p>
    <w:p w:rsidR="007B1D5A" w:rsidRDefault="00B147F9">
      <w:pPr>
        <w:pStyle w:val="a3"/>
        <w:spacing w:line="242" w:lineRule="auto"/>
        <w:ind w:right="854" w:firstLine="0"/>
      </w:pPr>
      <w:r>
        <w:t>Обобщение</w:t>
      </w:r>
      <w:r>
        <w:rPr>
          <w:spacing w:val="-5"/>
        </w:rPr>
        <w:t xml:space="preserve"> </w:t>
      </w:r>
      <w:r>
        <w:t>опыта получения продуктов различными субъектами, анализ</w:t>
      </w:r>
      <w:r>
        <w:rPr>
          <w:spacing w:val="-3"/>
        </w:rPr>
        <w:t xml:space="preserve"> </w:t>
      </w:r>
      <w:r>
        <w:t>потребительских свойств этих продуктов, запросов групп их потребителей, условий производства.</w:t>
      </w:r>
    </w:p>
    <w:p w:rsidR="007B1D5A" w:rsidRDefault="00B147F9">
      <w:pPr>
        <w:pStyle w:val="a3"/>
        <w:ind w:right="845" w:firstLine="0"/>
      </w:pPr>
      <w:r>
        <w:t>Оптимизация и регламентация технологических</w:t>
      </w:r>
      <w:r>
        <w:rPr>
          <w:spacing w:val="-1"/>
        </w:rPr>
        <w:t xml:space="preserve"> </w:t>
      </w:r>
      <w:r>
        <w:t>режимов производства данного продукта. Пилотное применение технологии на основе разработанных регламентов. Разработка и реализации персонального проекта, направленного на разрешение личностно значимой</w:t>
      </w:r>
      <w:r>
        <w:rPr>
          <w:spacing w:val="40"/>
        </w:rPr>
        <w:t xml:space="preserve"> </w:t>
      </w:r>
      <w:r>
        <w:t>для обучающегося проблемы. Реализация запланированной деятельности по</w:t>
      </w:r>
      <w:r>
        <w:rPr>
          <w:spacing w:val="80"/>
        </w:rPr>
        <w:t xml:space="preserve"> </w:t>
      </w:r>
      <w:r>
        <w:t>продвижению продукта.</w:t>
      </w:r>
    </w:p>
    <w:p w:rsidR="007B1D5A" w:rsidRDefault="00B147F9">
      <w:pPr>
        <w:pStyle w:val="a3"/>
        <w:tabs>
          <w:tab w:val="left" w:pos="2239"/>
          <w:tab w:val="left" w:pos="4196"/>
          <w:tab w:val="left" w:pos="5567"/>
          <w:tab w:val="left" w:pos="5898"/>
          <w:tab w:val="left" w:pos="6824"/>
          <w:tab w:val="left" w:pos="8152"/>
        </w:tabs>
        <w:ind w:right="849" w:firstLine="0"/>
        <w:jc w:val="left"/>
      </w:pPr>
      <w:r>
        <w:t xml:space="preserve">Разработка проектного замысла в рамках избранного обучающимся вида проекта. </w:t>
      </w:r>
      <w:r>
        <w:rPr>
          <w:spacing w:val="-2"/>
        </w:rPr>
        <w:t>Построение</w:t>
      </w:r>
      <w:r>
        <w:tab/>
      </w:r>
      <w:r>
        <w:rPr>
          <w:spacing w:val="-2"/>
        </w:rPr>
        <w:t>образовательных</w:t>
      </w:r>
      <w:r>
        <w:tab/>
      </w:r>
      <w:r>
        <w:rPr>
          <w:spacing w:val="-2"/>
        </w:rPr>
        <w:t>траекторий</w:t>
      </w:r>
      <w:r>
        <w:tab/>
      </w:r>
      <w:r>
        <w:rPr>
          <w:spacing w:val="-10"/>
        </w:rPr>
        <w:t>и</w:t>
      </w:r>
      <w:r>
        <w:tab/>
      </w:r>
      <w:r>
        <w:rPr>
          <w:spacing w:val="-2"/>
        </w:rPr>
        <w:t>планов</w:t>
      </w:r>
      <w:r>
        <w:tab/>
        <w:t>в</w:t>
      </w:r>
      <w:r>
        <w:rPr>
          <w:spacing w:val="80"/>
        </w:rPr>
        <w:t xml:space="preserve"> </w:t>
      </w:r>
      <w:r>
        <w:t>области</w:t>
      </w:r>
      <w:r>
        <w:tab/>
      </w:r>
      <w:r>
        <w:rPr>
          <w:spacing w:val="-2"/>
        </w:rPr>
        <w:t>профессионального самоопределения</w:t>
      </w:r>
    </w:p>
    <w:p w:rsidR="007B1D5A" w:rsidRDefault="00B147F9">
      <w:pPr>
        <w:pStyle w:val="a3"/>
        <w:ind w:right="845" w:firstLine="0"/>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w:t>
      </w:r>
      <w:r>
        <w:rPr>
          <w:spacing w:val="-4"/>
        </w:rPr>
        <w:t xml:space="preserve"> </w:t>
      </w:r>
      <w:r>
        <w:t>региона, рабочие места и их функции. Производство и потребление энергии в</w:t>
      </w:r>
      <w:r>
        <w:rPr>
          <w:spacing w:val="-2"/>
        </w:rPr>
        <w:t xml:space="preserve"> </w:t>
      </w:r>
      <w:r>
        <w:t>регионе</w:t>
      </w:r>
      <w:r>
        <w:rPr>
          <w:spacing w:val="-4"/>
        </w:rPr>
        <w:t xml:space="preserve"> </w:t>
      </w:r>
      <w:r>
        <w:t>проживания</w:t>
      </w:r>
      <w:r>
        <w:rPr>
          <w:spacing w:val="-12"/>
        </w:rPr>
        <w:t xml:space="preserve"> </w:t>
      </w:r>
      <w:r>
        <w:t>обучающихся,</w:t>
      </w:r>
      <w:r>
        <w:rPr>
          <w:spacing w:val="-1"/>
        </w:rPr>
        <w:t xml:space="preserve"> </w:t>
      </w:r>
      <w:r>
        <w:t>профессии</w:t>
      </w:r>
      <w:r>
        <w:rPr>
          <w:spacing w:val="-2"/>
        </w:rPr>
        <w:t xml:space="preserve"> </w:t>
      </w:r>
      <w:r>
        <w:t>в</w:t>
      </w:r>
      <w:r>
        <w:rPr>
          <w:spacing w:val="-2"/>
        </w:rPr>
        <w:t xml:space="preserve"> </w:t>
      </w:r>
      <w:r>
        <w:t>сфере</w:t>
      </w:r>
      <w:r>
        <w:rPr>
          <w:spacing w:val="-4"/>
        </w:rPr>
        <w:t xml:space="preserve"> </w:t>
      </w:r>
      <w:r>
        <w:t>энергетики.</w:t>
      </w:r>
      <w:r>
        <w:rPr>
          <w:spacing w:val="-1"/>
        </w:rPr>
        <w:t xml:space="preserve"> </w:t>
      </w:r>
      <w:r>
        <w:t xml:space="preserve">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w:t>
      </w:r>
      <w:r>
        <w:rPr>
          <w:spacing w:val="-2"/>
        </w:rPr>
        <w:t>профессий.</w:t>
      </w:r>
    </w:p>
    <w:p w:rsidR="007B1D5A" w:rsidRDefault="00B147F9">
      <w:pPr>
        <w:pStyle w:val="a3"/>
        <w:ind w:right="852" w:firstLine="0"/>
      </w:pPr>
      <w: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w:t>
      </w:r>
      <w:r>
        <w:rPr>
          <w:spacing w:val="75"/>
          <w:w w:val="150"/>
        </w:rPr>
        <w:t xml:space="preserve"> </w:t>
      </w:r>
      <w:r>
        <w:t>Современные</w:t>
      </w:r>
      <w:r>
        <w:rPr>
          <w:spacing w:val="80"/>
        </w:rPr>
        <w:t xml:space="preserve"> </w:t>
      </w:r>
      <w:r>
        <w:t>требования</w:t>
      </w:r>
      <w:r>
        <w:rPr>
          <w:spacing w:val="73"/>
          <w:w w:val="150"/>
        </w:rPr>
        <w:t xml:space="preserve"> </w:t>
      </w:r>
      <w:r>
        <w:t>к</w:t>
      </w:r>
      <w:r>
        <w:rPr>
          <w:spacing w:val="80"/>
        </w:rPr>
        <w:t xml:space="preserve"> </w:t>
      </w:r>
      <w:r>
        <w:t>кадрам.</w:t>
      </w:r>
      <w:r>
        <w:rPr>
          <w:spacing w:val="75"/>
          <w:w w:val="150"/>
        </w:rPr>
        <w:t xml:space="preserve"> </w:t>
      </w:r>
      <w:r>
        <w:t>Концепции</w:t>
      </w:r>
      <w:r>
        <w:rPr>
          <w:spacing w:val="74"/>
          <w:w w:val="150"/>
        </w:rPr>
        <w:t xml:space="preserve"> </w:t>
      </w:r>
      <w:r>
        <w:t>«обучения</w:t>
      </w:r>
      <w:r>
        <w:rPr>
          <w:spacing w:val="73"/>
          <w:w w:val="150"/>
        </w:rPr>
        <w:t xml:space="preserve"> </w:t>
      </w:r>
      <w:r>
        <w:t>для</w:t>
      </w:r>
      <w:r>
        <w:rPr>
          <w:spacing w:val="74"/>
          <w:w w:val="150"/>
        </w:rPr>
        <w:t xml:space="preserve"> </w:t>
      </w:r>
      <w:r>
        <w:t>жизни»</w:t>
      </w:r>
      <w:r>
        <w:rPr>
          <w:spacing w:val="80"/>
        </w:rPr>
        <w:t xml:space="preserve"> </w:t>
      </w:r>
      <w:r>
        <w:t>и</w:t>
      </w:r>
    </w:p>
    <w:p w:rsidR="007B1D5A" w:rsidRDefault="00B147F9">
      <w:pPr>
        <w:pStyle w:val="a3"/>
        <w:spacing w:line="275" w:lineRule="exact"/>
        <w:ind w:firstLine="0"/>
      </w:pPr>
      <w:r>
        <w:t>«обучения</w:t>
      </w:r>
      <w:r>
        <w:rPr>
          <w:spacing w:val="-1"/>
        </w:rPr>
        <w:t xml:space="preserve"> </w:t>
      </w:r>
      <w:r>
        <w:t>через всю</w:t>
      </w:r>
      <w:r>
        <w:rPr>
          <w:spacing w:val="-2"/>
        </w:rPr>
        <w:t xml:space="preserve"> жизнь».</w:t>
      </w:r>
    </w:p>
    <w:p w:rsidR="007B1D5A" w:rsidRDefault="00B147F9">
      <w:pPr>
        <w:pStyle w:val="a3"/>
        <w:ind w:right="855" w:firstLine="0"/>
        <w:jc w:val="left"/>
      </w:pPr>
      <w:r>
        <w:t>Система профильного обучения: права, обязанности и возможности. Предпрофессиональные</w:t>
      </w:r>
      <w:r>
        <w:rPr>
          <w:spacing w:val="80"/>
        </w:rPr>
        <w:t xml:space="preserve"> </w:t>
      </w:r>
      <w:r>
        <w:t>пробы</w:t>
      </w:r>
      <w:r>
        <w:rPr>
          <w:spacing w:val="80"/>
        </w:rPr>
        <w:t xml:space="preserve"> </w:t>
      </w:r>
      <w:r>
        <w:t>в</w:t>
      </w:r>
      <w:r>
        <w:rPr>
          <w:spacing w:val="80"/>
        </w:rPr>
        <w:t xml:space="preserve"> </w:t>
      </w:r>
      <w:r>
        <w:t>реальных</w:t>
      </w:r>
      <w:r>
        <w:rPr>
          <w:spacing w:val="80"/>
        </w:rPr>
        <w:t xml:space="preserve"> </w:t>
      </w:r>
      <w:r>
        <w:t>и</w:t>
      </w:r>
      <w:r>
        <w:rPr>
          <w:spacing w:val="80"/>
        </w:rPr>
        <w:t xml:space="preserve"> </w:t>
      </w:r>
      <w:r>
        <w:t>/</w:t>
      </w:r>
      <w:r>
        <w:rPr>
          <w:spacing w:val="80"/>
        </w:rPr>
        <w:t xml:space="preserve"> </w:t>
      </w:r>
      <w:r>
        <w:t>или</w:t>
      </w:r>
      <w:r>
        <w:rPr>
          <w:spacing w:val="80"/>
        </w:rPr>
        <w:t xml:space="preserve"> </w:t>
      </w:r>
      <w:r>
        <w:t>модельных</w:t>
      </w:r>
      <w:r>
        <w:rPr>
          <w:spacing w:val="80"/>
        </w:rPr>
        <w:t xml:space="preserve"> </w:t>
      </w:r>
      <w:r>
        <w:t>условиях,</w:t>
      </w:r>
      <w:r>
        <w:rPr>
          <w:spacing w:val="80"/>
        </w:rPr>
        <w:t xml:space="preserve"> </w:t>
      </w:r>
      <w:r>
        <w:t>дающие</w:t>
      </w:r>
      <w:r>
        <w:rPr>
          <w:spacing w:val="80"/>
          <w:w w:val="150"/>
        </w:rPr>
        <w:t xml:space="preserve"> </w:t>
      </w:r>
      <w:r>
        <w:t>представление</w:t>
      </w:r>
      <w:r>
        <w:rPr>
          <w:spacing w:val="40"/>
        </w:rPr>
        <w:t xml:space="preserve"> </w:t>
      </w:r>
      <w:r>
        <w:t>о</w:t>
      </w:r>
      <w:r>
        <w:rPr>
          <w:spacing w:val="40"/>
        </w:rPr>
        <w:t xml:space="preserve"> </w:t>
      </w:r>
      <w:r>
        <w:t>деятельности</w:t>
      </w:r>
      <w:r>
        <w:rPr>
          <w:spacing w:val="40"/>
        </w:rPr>
        <w:t xml:space="preserve"> </w:t>
      </w:r>
      <w:r>
        <w:t>в</w:t>
      </w:r>
      <w:r>
        <w:rPr>
          <w:spacing w:val="40"/>
        </w:rPr>
        <w:t xml:space="preserve"> </w:t>
      </w:r>
      <w:r>
        <w:t>определенной</w:t>
      </w:r>
      <w:r>
        <w:rPr>
          <w:spacing w:val="40"/>
        </w:rPr>
        <w:t xml:space="preserve"> </w:t>
      </w:r>
      <w:r>
        <w:t>сфере.</w:t>
      </w:r>
      <w:r>
        <w:rPr>
          <w:spacing w:val="40"/>
        </w:rPr>
        <w:t xml:space="preserve"> </w:t>
      </w:r>
      <w:r>
        <w:t>Опыт</w:t>
      </w:r>
      <w:r>
        <w:rPr>
          <w:spacing w:val="40"/>
        </w:rPr>
        <w:t xml:space="preserve"> </w:t>
      </w:r>
      <w:r>
        <w:t>принятия</w:t>
      </w:r>
      <w:r>
        <w:rPr>
          <w:spacing w:val="40"/>
        </w:rPr>
        <w:t xml:space="preserve"> </w:t>
      </w:r>
      <w:r>
        <w:t>ответственного решения при выборе краткосрочного курса.</w:t>
      </w:r>
    </w:p>
    <w:p w:rsidR="007B1D5A" w:rsidRDefault="007B1D5A">
      <w:pPr>
        <w:pStyle w:val="a3"/>
        <w:spacing w:before="1"/>
        <w:ind w:left="0" w:firstLine="0"/>
        <w:jc w:val="left"/>
      </w:pPr>
    </w:p>
    <w:p w:rsidR="007B1D5A" w:rsidRDefault="00B147F9" w:rsidP="00E2415F">
      <w:pPr>
        <w:pStyle w:val="1"/>
        <w:numPr>
          <w:ilvl w:val="3"/>
          <w:numId w:val="49"/>
        </w:numPr>
        <w:tabs>
          <w:tab w:val="left" w:pos="1716"/>
        </w:tabs>
        <w:spacing w:line="272" w:lineRule="exact"/>
        <w:ind w:left="1716" w:hanging="896"/>
      </w:pPr>
      <w:r>
        <w:t>Физическая</w:t>
      </w:r>
      <w:r>
        <w:rPr>
          <w:spacing w:val="2"/>
        </w:rPr>
        <w:t xml:space="preserve"> </w:t>
      </w:r>
      <w:r>
        <w:rPr>
          <w:spacing w:val="-2"/>
        </w:rPr>
        <w:t>культура</w:t>
      </w:r>
    </w:p>
    <w:p w:rsidR="007B1D5A" w:rsidRDefault="00B147F9">
      <w:pPr>
        <w:pStyle w:val="a3"/>
        <w:spacing w:line="272" w:lineRule="exact"/>
        <w:ind w:left="882" w:firstLine="0"/>
        <w:jc w:val="left"/>
      </w:pPr>
      <w:r>
        <w:t>Физическая</w:t>
      </w:r>
      <w:r>
        <w:rPr>
          <w:spacing w:val="-4"/>
        </w:rPr>
        <w:t xml:space="preserve"> </w:t>
      </w:r>
      <w:r>
        <w:t>культура</w:t>
      </w:r>
      <w:r>
        <w:rPr>
          <w:spacing w:val="-4"/>
        </w:rPr>
        <w:t xml:space="preserve"> </w:t>
      </w:r>
      <w:r>
        <w:t>как</w:t>
      </w:r>
      <w:r>
        <w:rPr>
          <w:spacing w:val="-5"/>
        </w:rPr>
        <w:t xml:space="preserve"> </w:t>
      </w:r>
      <w:r>
        <w:t>область</w:t>
      </w:r>
      <w:r>
        <w:rPr>
          <w:spacing w:val="-2"/>
        </w:rPr>
        <w:t xml:space="preserve"> знаний</w:t>
      </w:r>
    </w:p>
    <w:p w:rsidR="007B1D5A" w:rsidRDefault="00B147F9">
      <w:pPr>
        <w:pStyle w:val="a3"/>
        <w:spacing w:before="2" w:line="275" w:lineRule="exact"/>
        <w:ind w:firstLine="0"/>
        <w:jc w:val="left"/>
      </w:pPr>
      <w:r>
        <w:t>История</w:t>
      </w:r>
      <w:r>
        <w:rPr>
          <w:spacing w:val="-7"/>
        </w:rPr>
        <w:t xml:space="preserve"> </w:t>
      </w:r>
      <w:r>
        <w:t>и современное</w:t>
      </w:r>
      <w:r>
        <w:rPr>
          <w:spacing w:val="-3"/>
        </w:rPr>
        <w:t xml:space="preserve"> </w:t>
      </w:r>
      <w:r>
        <w:t>развитие</w:t>
      </w:r>
      <w:r>
        <w:rPr>
          <w:spacing w:val="-7"/>
        </w:rPr>
        <w:t xml:space="preserve"> </w:t>
      </w:r>
      <w:r>
        <w:t xml:space="preserve">физической </w:t>
      </w:r>
      <w:r>
        <w:rPr>
          <w:spacing w:val="-2"/>
        </w:rPr>
        <w:t>культуры</w:t>
      </w:r>
    </w:p>
    <w:p w:rsidR="007B1D5A" w:rsidRDefault="00B147F9">
      <w:pPr>
        <w:pStyle w:val="a3"/>
        <w:ind w:right="853" w:firstLine="0"/>
      </w:pPr>
      <w:r>
        <w:t>Олимпийские</w:t>
      </w:r>
      <w:r>
        <w:rPr>
          <w:spacing w:val="-2"/>
        </w:rPr>
        <w:t xml:space="preserve"> </w:t>
      </w:r>
      <w:r>
        <w:t>игры</w:t>
      </w:r>
      <w:r>
        <w:rPr>
          <w:spacing w:val="-1"/>
        </w:rPr>
        <w:t xml:space="preserve"> </w:t>
      </w:r>
      <w:r>
        <w:t>древности. Возрождение</w:t>
      </w:r>
      <w:r>
        <w:rPr>
          <w:spacing w:val="-2"/>
        </w:rPr>
        <w:t xml:space="preserve"> </w:t>
      </w:r>
      <w:r>
        <w:t>Олимпийских</w:t>
      </w:r>
      <w:r>
        <w:rPr>
          <w:spacing w:val="-6"/>
        </w:rPr>
        <w:t xml:space="preserve"> </w:t>
      </w:r>
      <w:r>
        <w:t>игр</w:t>
      </w:r>
      <w:r>
        <w:rPr>
          <w:spacing w:val="-1"/>
        </w:rPr>
        <w:t xml:space="preserve"> </w:t>
      </w:r>
      <w:r>
        <w:t>и</w:t>
      </w:r>
      <w:r>
        <w:rPr>
          <w:spacing w:val="-1"/>
        </w:rPr>
        <w:t xml:space="preserve"> </w:t>
      </w:r>
      <w:r>
        <w:t>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7B1D5A" w:rsidRDefault="00B147F9">
      <w:pPr>
        <w:pStyle w:val="a3"/>
        <w:ind w:firstLine="0"/>
      </w:pPr>
      <w:r>
        <w:t>Современное</w:t>
      </w:r>
      <w:r>
        <w:rPr>
          <w:spacing w:val="-6"/>
        </w:rPr>
        <w:t xml:space="preserve"> </w:t>
      </w:r>
      <w:r>
        <w:t>представление</w:t>
      </w:r>
      <w:r>
        <w:rPr>
          <w:spacing w:val="-8"/>
        </w:rPr>
        <w:t xml:space="preserve"> </w:t>
      </w:r>
      <w:r>
        <w:t>о</w:t>
      </w:r>
      <w:r>
        <w:rPr>
          <w:spacing w:val="-3"/>
        </w:rPr>
        <w:t xml:space="preserve"> </w:t>
      </w:r>
      <w:r>
        <w:t>физической</w:t>
      </w:r>
      <w:r>
        <w:rPr>
          <w:spacing w:val="-2"/>
        </w:rPr>
        <w:t xml:space="preserve"> </w:t>
      </w:r>
      <w:r>
        <w:t>культуре</w:t>
      </w:r>
      <w:r>
        <w:rPr>
          <w:spacing w:val="-4"/>
        </w:rPr>
        <w:t xml:space="preserve"> </w:t>
      </w:r>
      <w:r>
        <w:t xml:space="preserve">(основные </w:t>
      </w:r>
      <w:r>
        <w:rPr>
          <w:spacing w:val="-2"/>
        </w:rPr>
        <w:t>понятия)</w:t>
      </w:r>
    </w:p>
    <w:p w:rsidR="007B1D5A" w:rsidRDefault="00B147F9">
      <w:pPr>
        <w:pStyle w:val="a3"/>
        <w:spacing w:before="2"/>
        <w:ind w:right="839" w:firstLine="0"/>
      </w:pPr>
      <w: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7B1D5A" w:rsidRDefault="00B147F9">
      <w:pPr>
        <w:pStyle w:val="a3"/>
        <w:spacing w:line="274" w:lineRule="exact"/>
        <w:ind w:firstLine="0"/>
      </w:pPr>
      <w:r>
        <w:t>Физическая</w:t>
      </w:r>
      <w:r>
        <w:rPr>
          <w:spacing w:val="-7"/>
        </w:rPr>
        <w:t xml:space="preserve"> </w:t>
      </w:r>
      <w:r>
        <w:t>культура</w:t>
      </w:r>
      <w:r>
        <w:rPr>
          <w:spacing w:val="-7"/>
        </w:rPr>
        <w:t xml:space="preserve"> </w:t>
      </w:r>
      <w:r>
        <w:rPr>
          <w:spacing w:val="-2"/>
        </w:rPr>
        <w:t>человека</w:t>
      </w:r>
    </w:p>
    <w:p w:rsidR="007B1D5A" w:rsidRDefault="00B147F9">
      <w:pPr>
        <w:pStyle w:val="a3"/>
        <w:spacing w:before="2"/>
        <w:ind w:right="847" w:firstLine="0"/>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w:t>
      </w:r>
      <w:r>
        <w:rPr>
          <w:spacing w:val="-2"/>
        </w:rPr>
        <w:t>деятельности</w:t>
      </w:r>
    </w:p>
    <w:p w:rsidR="007B1D5A" w:rsidRDefault="00B147F9">
      <w:pPr>
        <w:pStyle w:val="a3"/>
        <w:spacing w:line="274" w:lineRule="exact"/>
        <w:ind w:firstLine="0"/>
      </w:pPr>
      <w:r>
        <w:t>Организация</w:t>
      </w:r>
      <w:r>
        <w:rPr>
          <w:spacing w:val="-11"/>
        </w:rPr>
        <w:t xml:space="preserve"> </w:t>
      </w:r>
      <w:r>
        <w:t>и</w:t>
      </w:r>
      <w:r>
        <w:rPr>
          <w:spacing w:val="-7"/>
        </w:rPr>
        <w:t xml:space="preserve"> </w:t>
      </w:r>
      <w:r>
        <w:t>проведение</w:t>
      </w:r>
      <w:r>
        <w:rPr>
          <w:spacing w:val="-5"/>
        </w:rPr>
        <w:t xml:space="preserve"> </w:t>
      </w:r>
      <w:r>
        <w:t>самостоятельных</w:t>
      </w:r>
      <w:r>
        <w:rPr>
          <w:spacing w:val="-8"/>
        </w:rPr>
        <w:t xml:space="preserve"> </w:t>
      </w:r>
      <w:r>
        <w:t>занятий</w:t>
      </w:r>
      <w:r>
        <w:rPr>
          <w:spacing w:val="-3"/>
        </w:rPr>
        <w:t xml:space="preserve"> </w:t>
      </w:r>
      <w:r>
        <w:t>физической</w:t>
      </w:r>
      <w:r>
        <w:rPr>
          <w:spacing w:val="-7"/>
        </w:rPr>
        <w:t xml:space="preserve"> </w:t>
      </w:r>
      <w:r>
        <w:rPr>
          <w:spacing w:val="-2"/>
        </w:rPr>
        <w:t>культурой</w:t>
      </w:r>
    </w:p>
    <w:p w:rsidR="007B1D5A" w:rsidRDefault="007B1D5A">
      <w:pPr>
        <w:spacing w:line="274" w:lineRule="exact"/>
        <w:sectPr w:rsidR="007B1D5A">
          <w:pgSz w:w="11910" w:h="16840"/>
          <w:pgMar w:top="1040" w:right="0" w:bottom="1180" w:left="880" w:header="0" w:footer="968" w:gutter="0"/>
          <w:cols w:space="720"/>
        </w:sectPr>
      </w:pPr>
    </w:p>
    <w:p w:rsidR="007B1D5A" w:rsidRDefault="00B147F9">
      <w:pPr>
        <w:pStyle w:val="a3"/>
        <w:spacing w:before="66"/>
        <w:ind w:right="850" w:firstLine="0"/>
      </w:pPr>
      <w:r>
        <w:lastRenderedPageBreak/>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w:t>
      </w:r>
      <w:r>
        <w:rPr>
          <w:spacing w:val="40"/>
        </w:rPr>
        <w:t xml:space="preserve"> </w:t>
      </w:r>
      <w:r>
        <w:t>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w:t>
      </w:r>
      <w:r>
        <w:rPr>
          <w:spacing w:val="-2"/>
        </w:rPr>
        <w:t xml:space="preserve"> </w:t>
      </w:r>
      <w:r>
        <w:t>показаний здоровья</w:t>
      </w:r>
      <w:r>
        <w:rPr>
          <w:spacing w:val="-2"/>
        </w:rPr>
        <w:t xml:space="preserve"> </w:t>
      </w:r>
      <w:r>
        <w:t>и</w:t>
      </w:r>
      <w:r>
        <w:rPr>
          <w:spacing w:val="-1"/>
        </w:rPr>
        <w:t xml:space="preserve"> </w:t>
      </w:r>
      <w:r>
        <w:t>физического развития. Организация досуга средствами физической культуры.</w:t>
      </w:r>
    </w:p>
    <w:p w:rsidR="007B1D5A" w:rsidRDefault="00B147F9">
      <w:pPr>
        <w:pStyle w:val="a3"/>
        <w:spacing w:before="4" w:line="275" w:lineRule="exact"/>
        <w:ind w:firstLine="0"/>
      </w:pPr>
      <w:r>
        <w:t>Оценка</w:t>
      </w:r>
      <w:r>
        <w:rPr>
          <w:spacing w:val="-5"/>
        </w:rPr>
        <w:t xml:space="preserve"> </w:t>
      </w:r>
      <w:r>
        <w:t>эффективности</w:t>
      </w:r>
      <w:r>
        <w:rPr>
          <w:spacing w:val="-6"/>
        </w:rPr>
        <w:t xml:space="preserve"> </w:t>
      </w:r>
      <w:r>
        <w:t>занятий</w:t>
      </w:r>
      <w:r>
        <w:rPr>
          <w:spacing w:val="-7"/>
        </w:rPr>
        <w:t xml:space="preserve"> </w:t>
      </w:r>
      <w:r>
        <w:t>физической</w:t>
      </w:r>
      <w:r>
        <w:rPr>
          <w:spacing w:val="-2"/>
        </w:rPr>
        <w:t xml:space="preserve"> культурой</w:t>
      </w:r>
    </w:p>
    <w:p w:rsidR="007B1D5A" w:rsidRDefault="00B147F9">
      <w:pPr>
        <w:pStyle w:val="a3"/>
        <w:ind w:right="853" w:firstLine="0"/>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7B1D5A" w:rsidRDefault="00B147F9">
      <w:pPr>
        <w:pStyle w:val="a3"/>
        <w:spacing w:before="4" w:line="237" w:lineRule="auto"/>
        <w:ind w:right="5516" w:firstLine="0"/>
      </w:pPr>
      <w:r>
        <w:t>Физическое совершенствование Физкультурно-оздоровительная</w:t>
      </w:r>
      <w:r>
        <w:rPr>
          <w:spacing w:val="-15"/>
        </w:rPr>
        <w:t xml:space="preserve"> </w:t>
      </w:r>
      <w:r>
        <w:rPr>
          <w:spacing w:val="-2"/>
        </w:rPr>
        <w:t>деятельность</w:t>
      </w:r>
    </w:p>
    <w:p w:rsidR="007B1D5A" w:rsidRDefault="00B147F9">
      <w:pPr>
        <w:pStyle w:val="a3"/>
        <w:spacing w:before="3"/>
        <w:ind w:right="841" w:firstLine="0"/>
      </w:pPr>
      <w: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w:t>
      </w:r>
      <w:r>
        <w:rPr>
          <w:spacing w:val="-2"/>
        </w:rPr>
        <w:t xml:space="preserve"> </w:t>
      </w:r>
      <w:r>
        <w:t>(при</w:t>
      </w:r>
      <w:r>
        <w:rPr>
          <w:spacing w:val="-2"/>
        </w:rPr>
        <w:t xml:space="preserve"> </w:t>
      </w:r>
      <w:r>
        <w:t>нарушении</w:t>
      </w:r>
      <w:r>
        <w:rPr>
          <w:spacing w:val="-2"/>
        </w:rPr>
        <w:t xml:space="preserve"> </w:t>
      </w:r>
      <w:r>
        <w:t>опорно-двигательного аппарата,</w:t>
      </w:r>
      <w:r>
        <w:rPr>
          <w:spacing w:val="-1"/>
        </w:rPr>
        <w:t xml:space="preserve"> </w:t>
      </w:r>
      <w:r>
        <w:t>центральной</w:t>
      </w:r>
      <w:r>
        <w:rPr>
          <w:spacing w:val="-2"/>
        </w:rPr>
        <w:t xml:space="preserve"> </w:t>
      </w:r>
      <w:r>
        <w:t>нервной</w:t>
      </w:r>
      <w:r>
        <w:rPr>
          <w:spacing w:val="-2"/>
        </w:rPr>
        <w:t xml:space="preserve"> </w:t>
      </w:r>
      <w:r>
        <w:t>системы, дыхания и кровообращения, при близорукости).</w:t>
      </w:r>
    </w:p>
    <w:p w:rsidR="007B1D5A" w:rsidRDefault="00B147F9">
      <w:pPr>
        <w:pStyle w:val="a3"/>
        <w:spacing w:before="1" w:line="275" w:lineRule="exact"/>
        <w:ind w:firstLine="0"/>
      </w:pPr>
      <w:r>
        <w:t>Спортивно-оздоровительная</w:t>
      </w:r>
      <w:r>
        <w:rPr>
          <w:spacing w:val="-15"/>
        </w:rPr>
        <w:t xml:space="preserve"> </w:t>
      </w:r>
      <w:r>
        <w:rPr>
          <w:spacing w:val="-2"/>
        </w:rPr>
        <w:t>деятельность</w:t>
      </w:r>
    </w:p>
    <w:p w:rsidR="007B1D5A" w:rsidRDefault="00B147F9">
      <w:pPr>
        <w:pStyle w:val="a3"/>
        <w:ind w:right="839" w:firstLine="0"/>
      </w:pPr>
      <w: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w:t>
      </w:r>
      <w:r>
        <w:rPr>
          <w:spacing w:val="40"/>
        </w:rPr>
        <w:t xml:space="preserve"> </w:t>
      </w:r>
      <w:r>
        <w:t>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 футбол, волейбол, баскетбол. Правила спортивных</w:t>
      </w:r>
      <w:r>
        <w:rPr>
          <w:spacing w:val="-2"/>
        </w:rPr>
        <w:t xml:space="preserve"> </w:t>
      </w:r>
      <w:r>
        <w:t>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w:t>
      </w:r>
      <w:r>
        <w:rPr>
          <w:spacing w:val="40"/>
        </w:rPr>
        <w:t xml:space="preserve"> </w:t>
      </w:r>
      <w:r>
        <w:t>и скольжении. Плавание на</w:t>
      </w:r>
      <w:r>
        <w:rPr>
          <w:spacing w:val="-3"/>
        </w:rPr>
        <w:t xml:space="preserve"> </w:t>
      </w:r>
      <w:r>
        <w:t>груди и спине вольным стилем. Лыжные гонки: передвижение на лыжах разными способами. Подъемы, спуски, повороты, торможения.</w:t>
      </w:r>
    </w:p>
    <w:p w:rsidR="007B1D5A" w:rsidRDefault="00B147F9">
      <w:pPr>
        <w:pStyle w:val="a3"/>
        <w:spacing w:before="2" w:line="275" w:lineRule="exact"/>
        <w:ind w:firstLine="0"/>
      </w:pPr>
      <w:r>
        <w:t>Прикладно-ориентированная</w:t>
      </w:r>
      <w:r>
        <w:rPr>
          <w:spacing w:val="-15"/>
        </w:rPr>
        <w:t xml:space="preserve"> </w:t>
      </w:r>
      <w:r>
        <w:t>физкультурная</w:t>
      </w:r>
      <w:r>
        <w:rPr>
          <w:spacing w:val="-15"/>
        </w:rPr>
        <w:t xml:space="preserve"> </w:t>
      </w:r>
      <w:r>
        <w:rPr>
          <w:spacing w:val="-2"/>
        </w:rPr>
        <w:t>деятельность</w:t>
      </w:r>
    </w:p>
    <w:p w:rsidR="007B1D5A" w:rsidRDefault="00B147F9">
      <w:pPr>
        <w:pStyle w:val="a3"/>
        <w:ind w:right="842" w:firstLine="0"/>
      </w:pPr>
      <w: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B1D5A" w:rsidRDefault="007B1D5A">
      <w:pPr>
        <w:pStyle w:val="a3"/>
        <w:spacing w:before="7"/>
        <w:ind w:left="0" w:firstLine="0"/>
        <w:jc w:val="left"/>
      </w:pPr>
    </w:p>
    <w:p w:rsidR="007B1D5A" w:rsidRDefault="00B147F9" w:rsidP="00E2415F">
      <w:pPr>
        <w:pStyle w:val="a4"/>
        <w:numPr>
          <w:ilvl w:val="3"/>
          <w:numId w:val="49"/>
        </w:numPr>
        <w:tabs>
          <w:tab w:val="left" w:pos="1721"/>
        </w:tabs>
        <w:spacing w:line="237" w:lineRule="auto"/>
        <w:ind w:left="820" w:right="4397" w:firstLine="0"/>
        <w:rPr>
          <w:sz w:val="24"/>
        </w:rPr>
      </w:pPr>
      <w:r>
        <w:rPr>
          <w:b/>
          <w:sz w:val="24"/>
        </w:rPr>
        <w:t xml:space="preserve">Основы безопасности жизнедеятельности </w:t>
      </w:r>
      <w:r>
        <w:rPr>
          <w:sz w:val="24"/>
        </w:rPr>
        <w:t>Основы</w:t>
      </w:r>
      <w:r>
        <w:rPr>
          <w:spacing w:val="-6"/>
          <w:sz w:val="24"/>
        </w:rPr>
        <w:t xml:space="preserve"> </w:t>
      </w:r>
      <w:r>
        <w:rPr>
          <w:sz w:val="24"/>
        </w:rPr>
        <w:t>безопасности</w:t>
      </w:r>
      <w:r>
        <w:rPr>
          <w:spacing w:val="-9"/>
          <w:sz w:val="24"/>
        </w:rPr>
        <w:t xml:space="preserve"> </w:t>
      </w:r>
      <w:r>
        <w:rPr>
          <w:sz w:val="24"/>
        </w:rPr>
        <w:t>личности,</w:t>
      </w:r>
      <w:r>
        <w:rPr>
          <w:spacing w:val="-9"/>
          <w:sz w:val="24"/>
        </w:rPr>
        <w:t xml:space="preserve"> </w:t>
      </w:r>
      <w:r>
        <w:rPr>
          <w:sz w:val="24"/>
        </w:rPr>
        <w:t>общества</w:t>
      </w:r>
      <w:r>
        <w:rPr>
          <w:spacing w:val="-7"/>
          <w:sz w:val="24"/>
        </w:rPr>
        <w:t xml:space="preserve"> </w:t>
      </w:r>
      <w:r>
        <w:rPr>
          <w:sz w:val="24"/>
        </w:rPr>
        <w:t>и</w:t>
      </w:r>
      <w:r>
        <w:rPr>
          <w:spacing w:val="-10"/>
          <w:sz w:val="24"/>
        </w:rPr>
        <w:t xml:space="preserve"> </w:t>
      </w:r>
      <w:r>
        <w:rPr>
          <w:sz w:val="24"/>
        </w:rPr>
        <w:t>государства Основы комплексной безопасности</w:t>
      </w:r>
    </w:p>
    <w:p w:rsidR="007B1D5A" w:rsidRDefault="00B147F9">
      <w:pPr>
        <w:pStyle w:val="a3"/>
        <w:spacing w:before="4"/>
        <w:ind w:right="845" w:firstLine="0"/>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9" w:firstLine="0"/>
      </w:pPr>
      <w:r>
        <w:lastRenderedPageBreak/>
        <w:t>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7B1D5A" w:rsidRDefault="00B147F9">
      <w:pPr>
        <w:pStyle w:val="a3"/>
        <w:spacing w:before="4" w:line="275" w:lineRule="exact"/>
        <w:ind w:firstLine="0"/>
      </w:pPr>
      <w:r>
        <w:t>Защита</w:t>
      </w:r>
      <w:r>
        <w:rPr>
          <w:spacing w:val="-3"/>
        </w:rPr>
        <w:t xml:space="preserve"> </w:t>
      </w:r>
      <w:r>
        <w:t>населения</w:t>
      </w:r>
      <w:r>
        <w:rPr>
          <w:spacing w:val="-5"/>
        </w:rPr>
        <w:t xml:space="preserve"> </w:t>
      </w:r>
      <w:r>
        <w:t>Российской</w:t>
      </w:r>
      <w:r>
        <w:rPr>
          <w:spacing w:val="-4"/>
        </w:rPr>
        <w:t xml:space="preserve"> </w:t>
      </w:r>
      <w:r>
        <w:t>Федерации</w:t>
      </w:r>
      <w:r>
        <w:rPr>
          <w:spacing w:val="-4"/>
        </w:rPr>
        <w:t xml:space="preserve"> </w:t>
      </w:r>
      <w:r>
        <w:t>от</w:t>
      </w:r>
      <w:r>
        <w:rPr>
          <w:spacing w:val="-4"/>
        </w:rPr>
        <w:t xml:space="preserve"> </w:t>
      </w:r>
      <w:r>
        <w:t>чрезвычайных</w:t>
      </w:r>
      <w:r>
        <w:rPr>
          <w:spacing w:val="-4"/>
        </w:rPr>
        <w:t xml:space="preserve"> </w:t>
      </w:r>
      <w:r>
        <w:rPr>
          <w:spacing w:val="-2"/>
        </w:rPr>
        <w:t>ситуаций</w:t>
      </w:r>
    </w:p>
    <w:p w:rsidR="007B1D5A" w:rsidRDefault="00B147F9">
      <w:pPr>
        <w:pStyle w:val="a3"/>
        <w:ind w:right="841" w:firstLine="0"/>
      </w:pPr>
      <w:r>
        <w:t>Чрезвычайные</w:t>
      </w:r>
      <w:r>
        <w:rPr>
          <w:spacing w:val="-3"/>
        </w:rPr>
        <w:t xml:space="preserve"> </w:t>
      </w:r>
      <w:r>
        <w:t>ситуации</w:t>
      </w:r>
      <w:r>
        <w:rPr>
          <w:spacing w:val="-1"/>
        </w:rPr>
        <w:t xml:space="preserve"> </w:t>
      </w:r>
      <w:r>
        <w:t>природного характера и</w:t>
      </w:r>
      <w:r>
        <w:rPr>
          <w:spacing w:val="-1"/>
        </w:rPr>
        <w:t xml:space="preserve"> </w:t>
      </w:r>
      <w:r>
        <w:t>защита</w:t>
      </w:r>
      <w:r>
        <w:rPr>
          <w:spacing w:val="-3"/>
        </w:rPr>
        <w:t xml:space="preserve"> </w:t>
      </w:r>
      <w:r>
        <w:t>населения</w:t>
      </w:r>
      <w:r>
        <w:rPr>
          <w:spacing w:val="-6"/>
        </w:rPr>
        <w:t xml:space="preserve"> </w:t>
      </w:r>
      <w:r>
        <w:t>от</w:t>
      </w:r>
      <w:r>
        <w:rPr>
          <w:spacing w:val="-2"/>
        </w:rPr>
        <w:t xml:space="preserve"> </w:t>
      </w:r>
      <w:r>
        <w:t>них</w:t>
      </w:r>
      <w:r>
        <w:rPr>
          <w:spacing w:val="-6"/>
        </w:rPr>
        <w:t xml:space="preserve"> </w:t>
      </w:r>
      <w: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w:t>
      </w:r>
      <w:r>
        <w:rPr>
          <w:spacing w:val="-1"/>
        </w:rPr>
        <w:t xml:space="preserve"> </w:t>
      </w:r>
      <w:r>
        <w:t>поведению. Средства индивидуальной защиты. Чрезвычайные ситуации техногенного характера и защита населения</w:t>
      </w:r>
      <w:r>
        <w:rPr>
          <w:spacing w:val="-2"/>
        </w:rPr>
        <w:t xml:space="preserve"> </w:t>
      </w:r>
      <w:r>
        <w:t>от</w:t>
      </w:r>
      <w:r>
        <w:rPr>
          <w:spacing w:val="-2"/>
        </w:rPr>
        <w:t xml:space="preserve"> </w:t>
      </w:r>
      <w:r>
        <w:t>них</w:t>
      </w:r>
      <w:r>
        <w:rPr>
          <w:spacing w:val="-7"/>
        </w:rPr>
        <w:t xml:space="preserve"> </w:t>
      </w:r>
      <w:r>
        <w:t>(аварии</w:t>
      </w:r>
      <w:r>
        <w:rPr>
          <w:spacing w:val="-1"/>
        </w:rPr>
        <w:t xml:space="preserve"> </w:t>
      </w:r>
      <w:r>
        <w:t>на</w:t>
      </w:r>
      <w:r>
        <w:rPr>
          <w:spacing w:val="-3"/>
        </w:rPr>
        <w:t xml:space="preserve"> </w:t>
      </w:r>
      <w:r>
        <w:t>радиационно-опасных, химически</w:t>
      </w:r>
      <w:r>
        <w:rPr>
          <w:spacing w:val="-1"/>
        </w:rPr>
        <w:t xml:space="preserve"> </w:t>
      </w:r>
      <w:r>
        <w:t>опасных, пожароопасных</w:t>
      </w:r>
      <w:r>
        <w:rPr>
          <w:spacing w:val="-7"/>
        </w:rPr>
        <w:t xml:space="preserve"> </w:t>
      </w:r>
      <w:r>
        <w:t>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B1D5A" w:rsidRDefault="00B147F9">
      <w:pPr>
        <w:pStyle w:val="a3"/>
        <w:spacing w:before="2"/>
        <w:ind w:right="845" w:firstLine="0"/>
        <w:jc w:val="left"/>
      </w:pPr>
      <w:r>
        <w:t>Основы</w:t>
      </w:r>
      <w:r>
        <w:rPr>
          <w:spacing w:val="-4"/>
        </w:rPr>
        <w:t xml:space="preserve"> </w:t>
      </w:r>
      <w:r>
        <w:t>противодействия</w:t>
      </w:r>
      <w:r>
        <w:rPr>
          <w:spacing w:val="-1"/>
        </w:rPr>
        <w:t xml:space="preserve"> </w:t>
      </w:r>
      <w:r>
        <w:t>терроризму, экстремизму</w:t>
      </w:r>
      <w:r>
        <w:rPr>
          <w:spacing w:val="-11"/>
        </w:rPr>
        <w:t xml:space="preserve"> </w:t>
      </w:r>
      <w:r>
        <w:t>и наркотизму</w:t>
      </w:r>
      <w:r>
        <w:rPr>
          <w:spacing w:val="-11"/>
        </w:rPr>
        <w:t xml:space="preserve"> </w:t>
      </w:r>
      <w:r>
        <w:t>в Российской</w:t>
      </w:r>
      <w:r>
        <w:rPr>
          <w:spacing w:val="-5"/>
        </w:rPr>
        <w:t xml:space="preserve"> </w:t>
      </w:r>
      <w:r>
        <w:t>Федерации Терроризм,</w:t>
      </w:r>
      <w:r>
        <w:rPr>
          <w:spacing w:val="80"/>
        </w:rPr>
        <w:t xml:space="preserve"> </w:t>
      </w:r>
      <w:r>
        <w:t>экстремизм,</w:t>
      </w:r>
      <w:r>
        <w:rPr>
          <w:spacing w:val="80"/>
        </w:rPr>
        <w:t xml:space="preserve"> </w:t>
      </w:r>
      <w:r>
        <w:t>наркотизм</w:t>
      </w:r>
      <w:r>
        <w:rPr>
          <w:spacing w:val="80"/>
        </w:rPr>
        <w:t xml:space="preserve"> </w:t>
      </w:r>
      <w:r>
        <w:t>–</w:t>
      </w:r>
      <w:r>
        <w:rPr>
          <w:spacing w:val="80"/>
        </w:rPr>
        <w:t xml:space="preserve"> </w:t>
      </w:r>
      <w:r>
        <w:t>сущность</w:t>
      </w:r>
      <w:r>
        <w:rPr>
          <w:spacing w:val="80"/>
        </w:rPr>
        <w:t xml:space="preserve"> </w:t>
      </w:r>
      <w:r>
        <w:t>и</w:t>
      </w:r>
      <w:r>
        <w:rPr>
          <w:spacing w:val="80"/>
        </w:rPr>
        <w:t xml:space="preserve"> </w:t>
      </w:r>
      <w:r>
        <w:t>угрозы</w:t>
      </w:r>
      <w:r>
        <w:rPr>
          <w:spacing w:val="80"/>
        </w:rPr>
        <w:t xml:space="preserve"> </w:t>
      </w:r>
      <w:r>
        <w:t>безопасности</w:t>
      </w:r>
      <w:r>
        <w:rPr>
          <w:spacing w:val="80"/>
        </w:rPr>
        <w:t xml:space="preserve"> </w:t>
      </w:r>
      <w:r>
        <w:t>личности</w:t>
      </w:r>
      <w:r>
        <w:rPr>
          <w:spacing w:val="80"/>
        </w:rPr>
        <w:t xml:space="preserve"> </w:t>
      </w:r>
      <w:r>
        <w:t>и общества. Пути и средства вовлечения подростка в террористическую, экстремистскую и наркотическую</w:t>
      </w:r>
      <w:r>
        <w:rPr>
          <w:spacing w:val="31"/>
        </w:rPr>
        <w:t xml:space="preserve"> </w:t>
      </w:r>
      <w:r>
        <w:t>деятельность.</w:t>
      </w:r>
      <w:r>
        <w:rPr>
          <w:spacing w:val="34"/>
        </w:rPr>
        <w:t xml:space="preserve"> </w:t>
      </w:r>
      <w:r>
        <w:t>Ответственность несовершеннолетних за</w:t>
      </w:r>
      <w:r>
        <w:rPr>
          <w:spacing w:val="31"/>
        </w:rPr>
        <w:t xml:space="preserve"> </w:t>
      </w:r>
      <w:r>
        <w:t>правонарушения. Личная</w:t>
      </w:r>
      <w:r>
        <w:rPr>
          <w:spacing w:val="80"/>
        </w:rPr>
        <w:t xml:space="preserve"> </w:t>
      </w:r>
      <w:r>
        <w:t>безопасность</w:t>
      </w:r>
      <w:r>
        <w:rPr>
          <w:spacing w:val="80"/>
        </w:rPr>
        <w:t xml:space="preserve"> </w:t>
      </w:r>
      <w:r>
        <w:t>при</w:t>
      </w:r>
      <w:r>
        <w:rPr>
          <w:spacing w:val="80"/>
        </w:rPr>
        <w:t xml:space="preserve"> </w:t>
      </w:r>
      <w:r>
        <w:t>террористических</w:t>
      </w:r>
      <w:r>
        <w:rPr>
          <w:spacing w:val="80"/>
        </w:rPr>
        <w:t xml:space="preserve"> </w:t>
      </w:r>
      <w:r>
        <w:t>актах</w:t>
      </w:r>
      <w:r>
        <w:rPr>
          <w:spacing w:val="80"/>
        </w:rPr>
        <w:t xml:space="preserve"> </w:t>
      </w:r>
      <w:r>
        <w:t>и</w:t>
      </w:r>
      <w:r>
        <w:rPr>
          <w:spacing w:val="80"/>
        </w:rPr>
        <w:t xml:space="preserve"> </w:t>
      </w:r>
      <w:r>
        <w:t>при</w:t>
      </w:r>
      <w:r>
        <w:rPr>
          <w:spacing w:val="80"/>
        </w:rPr>
        <w:t xml:space="preserve"> </w:t>
      </w:r>
      <w:r>
        <w:t>обнаружении</w:t>
      </w:r>
      <w:r>
        <w:rPr>
          <w:spacing w:val="80"/>
        </w:rPr>
        <w:t xml:space="preserve"> </w:t>
      </w:r>
      <w:r>
        <w:t>неизвестного предмета,</w:t>
      </w:r>
      <w:r>
        <w:rPr>
          <w:spacing w:val="35"/>
        </w:rPr>
        <w:t xml:space="preserve"> </w:t>
      </w:r>
      <w:r>
        <w:t>возможной</w:t>
      </w:r>
      <w:r>
        <w:rPr>
          <w:spacing w:val="34"/>
        </w:rPr>
        <w:t xml:space="preserve"> </w:t>
      </w:r>
      <w:r>
        <w:t>угрозе</w:t>
      </w:r>
      <w:r>
        <w:rPr>
          <w:spacing w:val="32"/>
        </w:rPr>
        <w:t xml:space="preserve"> </w:t>
      </w:r>
      <w:r>
        <w:t>взрыва</w:t>
      </w:r>
      <w:r>
        <w:rPr>
          <w:spacing w:val="32"/>
        </w:rPr>
        <w:t xml:space="preserve"> </w:t>
      </w:r>
      <w:r>
        <w:t>(при</w:t>
      </w:r>
      <w:r>
        <w:rPr>
          <w:spacing w:val="34"/>
        </w:rPr>
        <w:t xml:space="preserve"> </w:t>
      </w:r>
      <w:r>
        <w:t>взрыве).</w:t>
      </w:r>
      <w:r>
        <w:rPr>
          <w:spacing w:val="35"/>
        </w:rPr>
        <w:t xml:space="preserve"> </w:t>
      </w:r>
      <w:r>
        <w:t>Личная</w:t>
      </w:r>
      <w:r>
        <w:rPr>
          <w:spacing w:val="33"/>
        </w:rPr>
        <w:t xml:space="preserve"> </w:t>
      </w:r>
      <w:r>
        <w:t>безопасность при</w:t>
      </w:r>
      <w:r>
        <w:rPr>
          <w:spacing w:val="34"/>
        </w:rPr>
        <w:t xml:space="preserve"> </w:t>
      </w:r>
      <w:r>
        <w:t>похищении или</w:t>
      </w:r>
      <w:r>
        <w:rPr>
          <w:spacing w:val="80"/>
        </w:rPr>
        <w:t xml:space="preserve"> </w:t>
      </w:r>
      <w:r>
        <w:t>захвате</w:t>
      </w:r>
      <w:r>
        <w:rPr>
          <w:spacing w:val="80"/>
        </w:rPr>
        <w:t xml:space="preserve"> </w:t>
      </w:r>
      <w:r>
        <w:t>в</w:t>
      </w:r>
      <w:r>
        <w:rPr>
          <w:spacing w:val="80"/>
        </w:rPr>
        <w:t xml:space="preserve"> </w:t>
      </w:r>
      <w:r>
        <w:t>заложники</w:t>
      </w:r>
      <w:r>
        <w:rPr>
          <w:spacing w:val="80"/>
        </w:rPr>
        <w:t xml:space="preserve"> </w:t>
      </w:r>
      <w:r>
        <w:t>(попытке</w:t>
      </w:r>
      <w:r>
        <w:rPr>
          <w:spacing w:val="80"/>
        </w:rPr>
        <w:t xml:space="preserve"> </w:t>
      </w:r>
      <w:r>
        <w:t>похищения)</w:t>
      </w:r>
      <w:r>
        <w:rPr>
          <w:spacing w:val="80"/>
        </w:rPr>
        <w:t xml:space="preserve"> </w:t>
      </w:r>
      <w:r>
        <w:t>и</w:t>
      </w:r>
      <w:r>
        <w:rPr>
          <w:spacing w:val="80"/>
        </w:rPr>
        <w:t xml:space="preserve"> </w:t>
      </w:r>
      <w:r>
        <w:t>при</w:t>
      </w:r>
      <w:r>
        <w:rPr>
          <w:spacing w:val="80"/>
        </w:rPr>
        <w:t xml:space="preserve"> </w:t>
      </w:r>
      <w:r>
        <w:t>проведении</w:t>
      </w:r>
      <w:r>
        <w:rPr>
          <w:spacing w:val="80"/>
        </w:rPr>
        <w:t xml:space="preserve"> </w:t>
      </w:r>
      <w:r>
        <w:t>мероприятий</w:t>
      </w:r>
      <w:r>
        <w:rPr>
          <w:spacing w:val="80"/>
        </w:rPr>
        <w:t xml:space="preserve"> </w:t>
      </w:r>
      <w:r>
        <w:t>по освобождению заложников. Личная безопасность при посещении массовых мероприятий. Основы медицинских знаний и здорового образа жизни</w:t>
      </w:r>
    </w:p>
    <w:p w:rsidR="007B1D5A" w:rsidRDefault="00B147F9">
      <w:pPr>
        <w:pStyle w:val="a3"/>
        <w:spacing w:line="275" w:lineRule="exact"/>
        <w:ind w:firstLine="0"/>
        <w:jc w:val="left"/>
      </w:pPr>
      <w:r>
        <w:t>Основы</w:t>
      </w:r>
      <w:r>
        <w:rPr>
          <w:spacing w:val="-4"/>
        </w:rPr>
        <w:t xml:space="preserve"> </w:t>
      </w:r>
      <w:r>
        <w:t>здорового</w:t>
      </w:r>
      <w:r>
        <w:rPr>
          <w:spacing w:val="-1"/>
        </w:rPr>
        <w:t xml:space="preserve"> </w:t>
      </w:r>
      <w:r>
        <w:t>образа</w:t>
      </w:r>
      <w:r>
        <w:rPr>
          <w:spacing w:val="-6"/>
        </w:rPr>
        <w:t xml:space="preserve"> </w:t>
      </w:r>
      <w:r>
        <w:rPr>
          <w:spacing w:val="-4"/>
        </w:rPr>
        <w:t>жизни</w:t>
      </w:r>
    </w:p>
    <w:p w:rsidR="007B1D5A" w:rsidRDefault="00B147F9">
      <w:pPr>
        <w:pStyle w:val="a3"/>
        <w:spacing w:before="2"/>
        <w:ind w:right="844" w:firstLine="0"/>
      </w:pPr>
      <w: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w:t>
      </w:r>
      <w:r>
        <w:rPr>
          <w:spacing w:val="-1"/>
        </w:rPr>
        <w:t xml:space="preserve"> </w:t>
      </w:r>
      <w:r>
        <w:t>привычек и их</w:t>
      </w:r>
      <w:r>
        <w:rPr>
          <w:spacing w:val="-1"/>
        </w:rPr>
        <w:t xml:space="preserve"> </w:t>
      </w:r>
      <w:r>
        <w:t>факторов. Семья</w:t>
      </w:r>
      <w:r>
        <w:rPr>
          <w:spacing w:val="-1"/>
        </w:rPr>
        <w:t xml:space="preserve"> </w:t>
      </w:r>
      <w:r>
        <w:t>в современном обществе. Права и обязанности супругов. Защита прав ребенка.</w:t>
      </w:r>
    </w:p>
    <w:p w:rsidR="007B1D5A" w:rsidRDefault="00B147F9">
      <w:pPr>
        <w:pStyle w:val="a3"/>
        <w:spacing w:before="1" w:line="275" w:lineRule="exact"/>
        <w:ind w:firstLine="0"/>
      </w:pPr>
      <w:r>
        <w:t>Основы</w:t>
      </w:r>
      <w:r>
        <w:rPr>
          <w:spacing w:val="-6"/>
        </w:rPr>
        <w:t xml:space="preserve"> </w:t>
      </w:r>
      <w:r>
        <w:t>медицинских</w:t>
      </w:r>
      <w:r>
        <w:rPr>
          <w:spacing w:val="-5"/>
        </w:rPr>
        <w:t xml:space="preserve"> </w:t>
      </w:r>
      <w:r>
        <w:t>знаний</w:t>
      </w:r>
      <w:r>
        <w:rPr>
          <w:spacing w:val="-4"/>
        </w:rPr>
        <w:t xml:space="preserve"> </w:t>
      </w:r>
      <w:r>
        <w:t>и</w:t>
      </w:r>
      <w:r>
        <w:rPr>
          <w:spacing w:val="-10"/>
        </w:rPr>
        <w:t xml:space="preserve"> </w:t>
      </w:r>
      <w:r>
        <w:t>оказание</w:t>
      </w:r>
      <w:r>
        <w:rPr>
          <w:spacing w:val="-1"/>
        </w:rPr>
        <w:t xml:space="preserve"> </w:t>
      </w:r>
      <w:r>
        <w:t>первой</w:t>
      </w:r>
      <w:r>
        <w:rPr>
          <w:spacing w:val="1"/>
        </w:rPr>
        <w:t xml:space="preserve"> </w:t>
      </w:r>
      <w:r>
        <w:rPr>
          <w:spacing w:val="-2"/>
        </w:rPr>
        <w:t>помощи</w:t>
      </w:r>
    </w:p>
    <w:p w:rsidR="007B1D5A" w:rsidRDefault="00B147F9">
      <w:pPr>
        <w:pStyle w:val="a3"/>
        <w:ind w:right="839" w:firstLine="0"/>
      </w:pPr>
      <w: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w:t>
      </w:r>
      <w:r>
        <w:rPr>
          <w:spacing w:val="-3"/>
        </w:rPr>
        <w:t xml:space="preserve"> </w:t>
      </w:r>
      <w:r>
        <w:t>(солнечном)</w:t>
      </w:r>
      <w:r>
        <w:rPr>
          <w:spacing w:val="-3"/>
        </w:rPr>
        <w:t xml:space="preserve"> </w:t>
      </w:r>
      <w:r>
        <w:t>ударе. Первая</w:t>
      </w:r>
      <w:r>
        <w:rPr>
          <w:spacing w:val="-1"/>
        </w:rPr>
        <w:t xml:space="preserve"> </w:t>
      </w:r>
      <w:r>
        <w:t>помощь</w:t>
      </w:r>
      <w:r>
        <w:rPr>
          <w:spacing w:val="-4"/>
        </w:rPr>
        <w:t xml:space="preserve"> </w:t>
      </w:r>
      <w:r>
        <w:t>при укусе</w:t>
      </w:r>
      <w:r>
        <w:rPr>
          <w:spacing w:val="-1"/>
        </w:rPr>
        <w:t xml:space="preserve"> </w:t>
      </w:r>
      <w:r>
        <w:t>насекомых</w:t>
      </w:r>
      <w:r>
        <w:rPr>
          <w:spacing w:val="-5"/>
        </w:rPr>
        <w:t xml:space="preserve"> </w:t>
      </w:r>
      <w:r>
        <w:t>и змей.</w:t>
      </w:r>
      <w:r>
        <w:rPr>
          <w:spacing w:val="-3"/>
        </w:rPr>
        <w:t xml:space="preserve"> </w:t>
      </w:r>
      <w:r>
        <w:t>Первая</w:t>
      </w:r>
      <w:r>
        <w:rPr>
          <w:spacing w:val="-1"/>
        </w:rPr>
        <w:t xml:space="preserve"> </w:t>
      </w:r>
      <w:r>
        <w:t>помощь при остановке сердечной деятельности. Первая помощь при коме. Особенности оказания первой помощи при поражении электрическим током.</w:t>
      </w:r>
    </w:p>
    <w:p w:rsidR="007B1D5A" w:rsidRDefault="007B1D5A">
      <w:pPr>
        <w:pStyle w:val="a3"/>
        <w:spacing w:before="9"/>
        <w:ind w:left="0" w:firstLine="0"/>
        <w:jc w:val="left"/>
      </w:pPr>
    </w:p>
    <w:p w:rsidR="007B1D5A" w:rsidRDefault="00B147F9">
      <w:pPr>
        <w:tabs>
          <w:tab w:val="left" w:pos="3771"/>
          <w:tab w:val="left" w:pos="7359"/>
          <w:tab w:val="left" w:pos="8971"/>
        </w:tabs>
        <w:spacing w:before="1" w:line="237" w:lineRule="auto"/>
        <w:ind w:left="820" w:right="850" w:firstLine="710"/>
        <w:rPr>
          <w:b/>
          <w:sz w:val="24"/>
        </w:rPr>
      </w:pPr>
      <w:r>
        <w:rPr>
          <w:b/>
          <w:color w:val="0D0D0D"/>
          <w:sz w:val="24"/>
        </w:rPr>
        <w:t>2.2.2.18. ОСНОВЫ</w:t>
      </w:r>
      <w:r>
        <w:rPr>
          <w:b/>
          <w:color w:val="0D0D0D"/>
          <w:sz w:val="24"/>
        </w:rPr>
        <w:tab/>
      </w:r>
      <w:r>
        <w:rPr>
          <w:b/>
          <w:color w:val="0D0D0D"/>
          <w:spacing w:val="-2"/>
          <w:sz w:val="24"/>
        </w:rPr>
        <w:t>ДУХОВНО-НРАВСТВЕННОЙ</w:t>
      </w:r>
      <w:r>
        <w:rPr>
          <w:b/>
          <w:color w:val="0D0D0D"/>
          <w:sz w:val="24"/>
        </w:rPr>
        <w:tab/>
      </w:r>
      <w:r>
        <w:rPr>
          <w:b/>
          <w:color w:val="0D0D0D"/>
          <w:spacing w:val="-2"/>
          <w:sz w:val="24"/>
        </w:rPr>
        <w:t>КУЛЬТУРЫ</w:t>
      </w:r>
      <w:r>
        <w:rPr>
          <w:b/>
          <w:color w:val="0D0D0D"/>
          <w:sz w:val="24"/>
        </w:rPr>
        <w:tab/>
      </w:r>
      <w:r>
        <w:rPr>
          <w:b/>
          <w:color w:val="0D0D0D"/>
          <w:spacing w:val="-2"/>
          <w:sz w:val="24"/>
        </w:rPr>
        <w:t>НАРОДОВ РОССИИ</w:t>
      </w:r>
    </w:p>
    <w:p w:rsidR="007B1D5A" w:rsidRDefault="00B147F9">
      <w:pPr>
        <w:pStyle w:val="a3"/>
        <w:ind w:right="851"/>
      </w:pPr>
      <w:r>
        <w:t>«Основы духовно-нравственной культуры народов России» (ОДНКР) является обязательным учебным предметом,</w:t>
      </w:r>
      <w:r>
        <w:rPr>
          <w:spacing w:val="-4"/>
        </w:rPr>
        <w:t xml:space="preserve"> </w:t>
      </w:r>
      <w:r>
        <w:t>осваиваемым</w:t>
      </w:r>
      <w:r>
        <w:rPr>
          <w:spacing w:val="-4"/>
        </w:rPr>
        <w:t xml:space="preserve"> </w:t>
      </w:r>
      <w:r>
        <w:t>обучающимися</w:t>
      </w:r>
      <w:r>
        <w:rPr>
          <w:spacing w:val="-1"/>
        </w:rPr>
        <w:t xml:space="preserve"> </w:t>
      </w:r>
      <w:r>
        <w:t>с</w:t>
      </w:r>
      <w:r>
        <w:rPr>
          <w:spacing w:val="-2"/>
        </w:rPr>
        <w:t xml:space="preserve"> </w:t>
      </w:r>
      <w:r>
        <w:t>нарушениями слуха</w:t>
      </w:r>
      <w:r>
        <w:rPr>
          <w:spacing w:val="-2"/>
        </w:rPr>
        <w:t xml:space="preserve"> </w:t>
      </w:r>
      <w:r>
        <w:t>в 5 классе – на 1-ом году обучения на уровне ООО.</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39"/>
      </w:pPr>
      <w:r>
        <w:lastRenderedPageBreak/>
        <w:t>Данный курс призван обеспечить формирование мировоззренческой, ценностно- 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милосердие,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rsidR="007B1D5A" w:rsidRDefault="00B147F9">
      <w:pPr>
        <w:pStyle w:val="a3"/>
        <w:spacing w:before="2"/>
        <w:ind w:right="846"/>
      </w:pPr>
      <w:r>
        <w:t>Особенность данного учебного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7B1D5A" w:rsidRDefault="00B147F9">
      <w:pPr>
        <w:pStyle w:val="a3"/>
        <w:ind w:right="841"/>
      </w:pPr>
      <w:r>
        <w:t xml:space="preserve">Курс ОДНКР, реализуемый в образовательно-коррекционном процессе с учётом особых образовательных потребностей обучающихся с нарушениями слуха, направлен также на </w:t>
      </w:r>
      <w:r>
        <w:rPr>
          <w:color w:val="221F1F"/>
        </w:rPr>
        <w:t>достижение обучающимися уровня коммуникативно-речевого развития, позволяющего понимать, воспроизводить и самостоятельно строить речевые</w:t>
      </w:r>
      <w:r>
        <w:rPr>
          <w:color w:val="221F1F"/>
          <w:spacing w:val="40"/>
        </w:rPr>
        <w:t xml:space="preserve"> </w:t>
      </w:r>
      <w:r>
        <w:rPr>
          <w:color w:val="221F1F"/>
        </w:rPr>
        <w:t xml:space="preserve">высказывания в соответствии с этическими нормами. </w:t>
      </w:r>
      <w:r>
        <w:t>Больше внимание</w:t>
      </w:r>
      <w:r>
        <w:rPr>
          <w:spacing w:val="-2"/>
        </w:rPr>
        <w:t xml:space="preserve"> </w:t>
      </w:r>
      <w:r>
        <w:t>на уроках</w:t>
      </w:r>
      <w:r>
        <w:rPr>
          <w:spacing w:val="-1"/>
        </w:rPr>
        <w:t xml:space="preserve"> </w:t>
      </w:r>
      <w:r>
        <w:t>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w:t>
      </w:r>
    </w:p>
    <w:p w:rsidR="007B1D5A" w:rsidRDefault="00B147F9">
      <w:pPr>
        <w:pStyle w:val="a3"/>
        <w:spacing w:before="1"/>
        <w:ind w:right="847"/>
      </w:pPr>
      <w: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Оценка результатов обучения должна выстраиваться исходя из понимания того, что обучающийся мог осознанно усвоить учебный материал.</w:t>
      </w:r>
    </w:p>
    <w:p w:rsidR="007B1D5A" w:rsidRDefault="00B147F9">
      <w:pPr>
        <w:pStyle w:val="a3"/>
        <w:ind w:right="845"/>
      </w:pPr>
      <w:r>
        <w:t>Предмет ОДНКР не решает задачи подробного знакомства с разными религиями. Его основное назначение выражается в развитии общей культуры школьников с нарушениями слуха, в формировании гражданской идентичности, осознания своей принадлежности к народу, национальности, российской общности; в воспитании</w:t>
      </w:r>
      <w:r>
        <w:rPr>
          <w:spacing w:val="80"/>
        </w:rPr>
        <w:t xml:space="preserve"> </w:t>
      </w:r>
      <w:r>
        <w:t>уважения к представителям разных национальностей и вероисповеданий.</w:t>
      </w:r>
    </w:p>
    <w:p w:rsidR="007B1D5A" w:rsidRDefault="00B147F9">
      <w:pPr>
        <w:pStyle w:val="a3"/>
        <w:spacing w:before="3"/>
        <w:ind w:right="839"/>
      </w:pPr>
      <w:r>
        <w:rPr>
          <w:i/>
        </w:rPr>
        <w:t xml:space="preserve">Цель учебной дисциплины </w:t>
      </w:r>
      <w:r>
        <w:t>заключается</w:t>
      </w:r>
      <w:r>
        <w:rPr>
          <w:spacing w:val="-1"/>
        </w:rPr>
        <w:t xml:space="preserve"> </w:t>
      </w:r>
      <w:r>
        <w:t>в приобщении</w:t>
      </w:r>
      <w:r>
        <w:rPr>
          <w:spacing w:val="-4"/>
        </w:rPr>
        <w:t xml:space="preserve"> </w:t>
      </w:r>
      <w:r>
        <w:t>обучающихся с нарушениями слуха к 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 духовно- нравственного гражданина России, любящего своё Отечество, способного к</w:t>
      </w:r>
      <w:r>
        <w:rPr>
          <w:spacing w:val="40"/>
        </w:rPr>
        <w:t xml:space="preserve"> </w:t>
      </w:r>
      <w:r>
        <w:t>нравственному совершенствованию и развитию.</w:t>
      </w:r>
    </w:p>
    <w:p w:rsidR="007B1D5A" w:rsidRDefault="00B147F9">
      <w:pPr>
        <w:spacing w:before="1" w:line="275" w:lineRule="exact"/>
        <w:ind w:left="1530"/>
        <w:jc w:val="both"/>
        <w:rPr>
          <w:sz w:val="24"/>
        </w:rPr>
      </w:pPr>
      <w:r>
        <w:rPr>
          <w:i/>
          <w:sz w:val="24"/>
        </w:rPr>
        <w:t>Основными</w:t>
      </w:r>
      <w:r>
        <w:rPr>
          <w:i/>
          <w:spacing w:val="-10"/>
          <w:sz w:val="24"/>
        </w:rPr>
        <w:t xml:space="preserve"> </w:t>
      </w:r>
      <w:r>
        <w:rPr>
          <w:i/>
          <w:sz w:val="24"/>
        </w:rPr>
        <w:t>задачами</w:t>
      </w:r>
      <w:r>
        <w:rPr>
          <w:i/>
          <w:spacing w:val="-1"/>
          <w:sz w:val="24"/>
        </w:rPr>
        <w:t xml:space="preserve"> </w:t>
      </w:r>
      <w:r>
        <w:rPr>
          <w:sz w:val="24"/>
        </w:rPr>
        <w:t>изучения</w:t>
      </w:r>
      <w:r>
        <w:rPr>
          <w:spacing w:val="-1"/>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являются</w:t>
      </w:r>
      <w:r>
        <w:rPr>
          <w:spacing w:val="-4"/>
          <w:sz w:val="24"/>
        </w:rPr>
        <w:t xml:space="preserve"> </w:t>
      </w:r>
      <w:r>
        <w:rPr>
          <w:spacing w:val="-2"/>
          <w:sz w:val="24"/>
        </w:rPr>
        <w:t>следующие:</w:t>
      </w:r>
    </w:p>
    <w:p w:rsidR="007B1D5A" w:rsidRDefault="00B147F9" w:rsidP="00E2415F">
      <w:pPr>
        <w:pStyle w:val="a4"/>
        <w:numPr>
          <w:ilvl w:val="0"/>
          <w:numId w:val="48"/>
        </w:numPr>
        <w:tabs>
          <w:tab w:val="left" w:pos="1774"/>
        </w:tabs>
        <w:ind w:right="847" w:firstLine="710"/>
        <w:rPr>
          <w:sz w:val="24"/>
        </w:rPr>
      </w:pPr>
      <w:r>
        <w:rPr>
          <w:sz w:val="24"/>
        </w:rPr>
        <w:t>развитие и обогащение представлений обучающихся с нарушениями слуха о культуре и духовных традициях народов России, о нравственных ценностях, приобретённых на предыдущем уровне получения образования;</w:t>
      </w:r>
    </w:p>
    <w:p w:rsidR="007B1D5A" w:rsidRDefault="00B147F9" w:rsidP="00E2415F">
      <w:pPr>
        <w:pStyle w:val="a4"/>
        <w:numPr>
          <w:ilvl w:val="0"/>
          <w:numId w:val="48"/>
        </w:numPr>
        <w:tabs>
          <w:tab w:val="left" w:pos="1712"/>
        </w:tabs>
        <w:spacing w:before="4" w:line="237" w:lineRule="auto"/>
        <w:ind w:right="851" w:firstLine="710"/>
        <w:rPr>
          <w:sz w:val="24"/>
        </w:rPr>
      </w:pPr>
      <w:r>
        <w:rPr>
          <w:sz w:val="24"/>
        </w:rPr>
        <w:t>формирование</w:t>
      </w:r>
      <w:r>
        <w:rPr>
          <w:spacing w:val="-3"/>
          <w:sz w:val="24"/>
        </w:rPr>
        <w:t xml:space="preserve"> </w:t>
      </w:r>
      <w:r>
        <w:rPr>
          <w:sz w:val="24"/>
        </w:rPr>
        <w:t>первоначальных</w:t>
      </w:r>
      <w:r>
        <w:rPr>
          <w:spacing w:val="-7"/>
          <w:sz w:val="24"/>
        </w:rPr>
        <w:t xml:space="preserve"> </w:t>
      </w:r>
      <w:r>
        <w:rPr>
          <w:sz w:val="24"/>
        </w:rPr>
        <w:t>представлений</w:t>
      </w:r>
      <w:r>
        <w:rPr>
          <w:spacing w:val="-1"/>
          <w:sz w:val="24"/>
        </w:rPr>
        <w:t xml:space="preserve"> </w:t>
      </w:r>
      <w:r>
        <w:rPr>
          <w:sz w:val="24"/>
        </w:rPr>
        <w:t>о традиционных</w:t>
      </w:r>
      <w:r>
        <w:rPr>
          <w:spacing w:val="-7"/>
          <w:sz w:val="24"/>
        </w:rPr>
        <w:t xml:space="preserve"> </w:t>
      </w:r>
      <w:r>
        <w:rPr>
          <w:sz w:val="24"/>
        </w:rPr>
        <w:t>религиях</w:t>
      </w:r>
      <w:r>
        <w:rPr>
          <w:spacing w:val="-7"/>
          <w:sz w:val="24"/>
        </w:rPr>
        <w:t xml:space="preserve"> </w:t>
      </w:r>
      <w:r>
        <w:rPr>
          <w:sz w:val="24"/>
        </w:rPr>
        <w:t>народов России, их роли в культуре, истории российского общества;</w:t>
      </w:r>
    </w:p>
    <w:p w:rsidR="007B1D5A" w:rsidRDefault="00B147F9" w:rsidP="00E2415F">
      <w:pPr>
        <w:pStyle w:val="a4"/>
        <w:numPr>
          <w:ilvl w:val="0"/>
          <w:numId w:val="48"/>
        </w:numPr>
        <w:tabs>
          <w:tab w:val="left" w:pos="1741"/>
        </w:tabs>
        <w:spacing w:before="3"/>
        <w:ind w:right="849" w:firstLine="710"/>
        <w:rPr>
          <w:sz w:val="24"/>
        </w:rPr>
      </w:pPr>
      <w:r>
        <w:rPr>
          <w:sz w:val="24"/>
        </w:rPr>
        <w:t>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rsidR="007B1D5A" w:rsidRDefault="00B147F9" w:rsidP="00E2415F">
      <w:pPr>
        <w:pStyle w:val="a4"/>
        <w:numPr>
          <w:ilvl w:val="0"/>
          <w:numId w:val="48"/>
        </w:numPr>
        <w:tabs>
          <w:tab w:val="left" w:pos="1755"/>
        </w:tabs>
        <w:ind w:right="846" w:firstLine="710"/>
        <w:rPr>
          <w:sz w:val="24"/>
        </w:rPr>
      </w:pPr>
      <w:r>
        <w:rPr>
          <w:sz w:val="24"/>
        </w:rPr>
        <w:t>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rsidR="007B1D5A" w:rsidRDefault="00B147F9" w:rsidP="00E2415F">
      <w:pPr>
        <w:pStyle w:val="a4"/>
        <w:numPr>
          <w:ilvl w:val="0"/>
          <w:numId w:val="48"/>
        </w:numPr>
        <w:tabs>
          <w:tab w:val="left" w:pos="1736"/>
        </w:tabs>
        <w:spacing w:before="1"/>
        <w:ind w:right="839" w:firstLine="710"/>
        <w:rPr>
          <w:sz w:val="24"/>
        </w:rPr>
      </w:pPr>
      <w:r>
        <w:rPr>
          <w:sz w:val="24"/>
        </w:rPr>
        <w:t>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rsidP="00E2415F">
      <w:pPr>
        <w:pStyle w:val="a4"/>
        <w:numPr>
          <w:ilvl w:val="0"/>
          <w:numId w:val="48"/>
        </w:numPr>
        <w:tabs>
          <w:tab w:val="left" w:pos="1731"/>
        </w:tabs>
        <w:spacing w:before="66" w:line="242" w:lineRule="auto"/>
        <w:ind w:right="853" w:firstLine="710"/>
        <w:rPr>
          <w:sz w:val="24"/>
        </w:rPr>
      </w:pPr>
      <w:r>
        <w:rPr>
          <w:sz w:val="24"/>
        </w:rPr>
        <w:lastRenderedPageBreak/>
        <w:t>развитие информационной культуры обучающихся (об источниках информации, способах её выбора, корректного и безопасного применения).</w:t>
      </w:r>
    </w:p>
    <w:p w:rsidR="007B1D5A" w:rsidRDefault="00B147F9">
      <w:pPr>
        <w:pStyle w:val="a3"/>
        <w:ind w:right="850"/>
      </w:pPr>
      <w: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Pr>
          <w:vertAlign w:val="superscript"/>
        </w:rPr>
        <w:t>54</w:t>
      </w:r>
      <w:r>
        <w:t>. С учётом специальных принципов на уроках ОДНКР требуется обеспечить:</w:t>
      </w:r>
    </w:p>
    <w:p w:rsidR="007B1D5A" w:rsidRDefault="00B147F9" w:rsidP="00E2415F">
      <w:pPr>
        <w:pStyle w:val="a4"/>
        <w:numPr>
          <w:ilvl w:val="0"/>
          <w:numId w:val="48"/>
        </w:numPr>
        <w:tabs>
          <w:tab w:val="left" w:pos="1712"/>
        </w:tabs>
        <w:ind w:left="1712" w:hanging="182"/>
        <w:rPr>
          <w:sz w:val="24"/>
        </w:rPr>
      </w:pPr>
      <w:r>
        <w:rPr>
          <w:sz w:val="24"/>
        </w:rPr>
        <w:t>подбор</w:t>
      </w:r>
      <w:r>
        <w:rPr>
          <w:spacing w:val="-10"/>
          <w:sz w:val="24"/>
        </w:rPr>
        <w:t xml:space="preserve"> </w:t>
      </w:r>
      <w:r>
        <w:rPr>
          <w:sz w:val="24"/>
        </w:rPr>
        <w:t>целесообразных</w:t>
      </w:r>
      <w:r>
        <w:rPr>
          <w:spacing w:val="-8"/>
          <w:sz w:val="24"/>
        </w:rPr>
        <w:t xml:space="preserve"> </w:t>
      </w:r>
      <w:r>
        <w:rPr>
          <w:sz w:val="24"/>
        </w:rPr>
        <w:t>способов</w:t>
      </w:r>
      <w:r>
        <w:rPr>
          <w:spacing w:val="-5"/>
          <w:sz w:val="24"/>
        </w:rPr>
        <w:t xml:space="preserve"> </w:t>
      </w:r>
      <w:r>
        <w:rPr>
          <w:sz w:val="24"/>
        </w:rPr>
        <w:t>и</w:t>
      </w:r>
      <w:r>
        <w:rPr>
          <w:spacing w:val="-2"/>
          <w:sz w:val="24"/>
        </w:rPr>
        <w:t xml:space="preserve"> </w:t>
      </w:r>
      <w:r>
        <w:rPr>
          <w:sz w:val="24"/>
        </w:rPr>
        <w:t>средств</w:t>
      </w:r>
      <w:r>
        <w:rPr>
          <w:spacing w:val="-1"/>
          <w:sz w:val="24"/>
        </w:rPr>
        <w:t xml:space="preserve"> </w:t>
      </w:r>
      <w:r>
        <w:rPr>
          <w:sz w:val="24"/>
        </w:rPr>
        <w:t>представления учебного</w:t>
      </w:r>
      <w:r>
        <w:rPr>
          <w:spacing w:val="-2"/>
          <w:sz w:val="24"/>
        </w:rPr>
        <w:t xml:space="preserve"> материала;</w:t>
      </w:r>
    </w:p>
    <w:p w:rsidR="007B1D5A" w:rsidRDefault="00B147F9" w:rsidP="00E2415F">
      <w:pPr>
        <w:pStyle w:val="a4"/>
        <w:numPr>
          <w:ilvl w:val="0"/>
          <w:numId w:val="48"/>
        </w:numPr>
        <w:tabs>
          <w:tab w:val="left" w:pos="1712"/>
        </w:tabs>
        <w:spacing w:line="275" w:lineRule="exact"/>
        <w:ind w:left="1712" w:hanging="182"/>
        <w:rPr>
          <w:sz w:val="24"/>
        </w:rPr>
      </w:pPr>
      <w:r>
        <w:rPr>
          <w:sz w:val="24"/>
        </w:rPr>
        <w:t>адаптацию</w:t>
      </w:r>
      <w:r>
        <w:rPr>
          <w:spacing w:val="-8"/>
          <w:sz w:val="24"/>
        </w:rPr>
        <w:t xml:space="preserve"> </w:t>
      </w:r>
      <w:r>
        <w:rPr>
          <w:sz w:val="24"/>
        </w:rPr>
        <w:t>сложного</w:t>
      </w:r>
      <w:r>
        <w:rPr>
          <w:spacing w:val="1"/>
          <w:sz w:val="24"/>
        </w:rPr>
        <w:t xml:space="preserve"> </w:t>
      </w:r>
      <w:r>
        <w:rPr>
          <w:sz w:val="24"/>
        </w:rPr>
        <w:t>для</w:t>
      </w:r>
      <w:r>
        <w:rPr>
          <w:spacing w:val="-8"/>
          <w:sz w:val="24"/>
        </w:rPr>
        <w:t xml:space="preserve"> </w:t>
      </w:r>
      <w:r>
        <w:rPr>
          <w:sz w:val="24"/>
        </w:rPr>
        <w:t>обучающихся</w:t>
      </w:r>
      <w:r>
        <w:rPr>
          <w:spacing w:val="-3"/>
          <w:sz w:val="24"/>
        </w:rPr>
        <w:t xml:space="preserve"> </w:t>
      </w:r>
      <w:r>
        <w:rPr>
          <w:sz w:val="24"/>
        </w:rPr>
        <w:t>с</w:t>
      </w:r>
      <w:r>
        <w:rPr>
          <w:spacing w:val="-5"/>
          <w:sz w:val="24"/>
        </w:rPr>
        <w:t xml:space="preserve"> </w:t>
      </w:r>
      <w:r>
        <w:rPr>
          <w:sz w:val="24"/>
        </w:rPr>
        <w:t>нарушениями</w:t>
      </w:r>
      <w:r>
        <w:rPr>
          <w:spacing w:val="-2"/>
          <w:sz w:val="24"/>
        </w:rPr>
        <w:t xml:space="preserve"> </w:t>
      </w:r>
      <w:r>
        <w:rPr>
          <w:sz w:val="24"/>
        </w:rPr>
        <w:t>слуха</w:t>
      </w:r>
      <w:r>
        <w:rPr>
          <w:spacing w:val="-4"/>
          <w:sz w:val="24"/>
        </w:rPr>
        <w:t xml:space="preserve"> </w:t>
      </w:r>
      <w:r>
        <w:rPr>
          <w:sz w:val="24"/>
        </w:rPr>
        <w:t>речевого</w:t>
      </w:r>
      <w:r>
        <w:rPr>
          <w:spacing w:val="-3"/>
          <w:sz w:val="24"/>
        </w:rPr>
        <w:t xml:space="preserve"> </w:t>
      </w:r>
      <w:r>
        <w:rPr>
          <w:spacing w:val="-2"/>
          <w:sz w:val="24"/>
        </w:rPr>
        <w:t>материала;</w:t>
      </w:r>
    </w:p>
    <w:p w:rsidR="007B1D5A" w:rsidRDefault="00B147F9" w:rsidP="00E2415F">
      <w:pPr>
        <w:pStyle w:val="a4"/>
        <w:numPr>
          <w:ilvl w:val="0"/>
          <w:numId w:val="48"/>
        </w:numPr>
        <w:tabs>
          <w:tab w:val="left" w:pos="1837"/>
        </w:tabs>
        <w:ind w:right="841" w:firstLine="710"/>
        <w:rPr>
          <w:sz w:val="24"/>
        </w:rPr>
      </w:pPr>
      <w:r>
        <w:rPr>
          <w:sz w:val="24"/>
        </w:rPr>
        <w:t>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rsidR="007B1D5A" w:rsidRDefault="00B147F9" w:rsidP="00E2415F">
      <w:pPr>
        <w:pStyle w:val="a4"/>
        <w:numPr>
          <w:ilvl w:val="0"/>
          <w:numId w:val="48"/>
        </w:numPr>
        <w:tabs>
          <w:tab w:val="left" w:pos="1851"/>
        </w:tabs>
        <w:ind w:right="847" w:firstLine="710"/>
        <w:rPr>
          <w:sz w:val="24"/>
        </w:rPr>
      </w:pPr>
      <w:r>
        <w:rPr>
          <w:sz w:val="24"/>
        </w:rPr>
        <w:t>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rsidR="007B1D5A" w:rsidRDefault="00B147F9" w:rsidP="00E2415F">
      <w:pPr>
        <w:pStyle w:val="a4"/>
        <w:numPr>
          <w:ilvl w:val="0"/>
          <w:numId w:val="48"/>
        </w:numPr>
        <w:tabs>
          <w:tab w:val="left" w:pos="1726"/>
        </w:tabs>
        <w:ind w:right="854" w:firstLine="710"/>
        <w:rPr>
          <w:sz w:val="24"/>
        </w:rPr>
      </w:pPr>
      <w:r>
        <w:rPr>
          <w:sz w:val="24"/>
        </w:rPr>
        <w:t>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w:t>
      </w:r>
      <w:r>
        <w:rPr>
          <w:spacing w:val="-1"/>
          <w:sz w:val="24"/>
        </w:rPr>
        <w:t xml:space="preserve"> </w:t>
      </w:r>
      <w:r>
        <w:rPr>
          <w:sz w:val="24"/>
        </w:rPr>
        <w:t>повторения</w:t>
      </w:r>
      <w:r>
        <w:rPr>
          <w:spacing w:val="-5"/>
          <w:sz w:val="24"/>
        </w:rPr>
        <w:t xml:space="preserve"> </w:t>
      </w:r>
      <w:r>
        <w:rPr>
          <w:sz w:val="24"/>
        </w:rPr>
        <w:t>речевого</w:t>
      </w:r>
      <w:r>
        <w:rPr>
          <w:spacing w:val="-1"/>
          <w:sz w:val="24"/>
        </w:rPr>
        <w:t xml:space="preserve"> </w:t>
      </w:r>
      <w:r>
        <w:rPr>
          <w:sz w:val="24"/>
        </w:rPr>
        <w:t>материала,</w:t>
      </w:r>
      <w:r>
        <w:rPr>
          <w:spacing w:val="-3"/>
          <w:sz w:val="24"/>
        </w:rPr>
        <w:t xml:space="preserve"> </w:t>
      </w:r>
      <w:r>
        <w:rPr>
          <w:sz w:val="24"/>
        </w:rPr>
        <w:t>его</w:t>
      </w:r>
      <w:r>
        <w:rPr>
          <w:spacing w:val="-1"/>
          <w:sz w:val="24"/>
        </w:rPr>
        <w:t xml:space="preserve"> </w:t>
      </w:r>
      <w:r>
        <w:rPr>
          <w:sz w:val="24"/>
        </w:rPr>
        <w:t>систематического</w:t>
      </w:r>
      <w:r>
        <w:rPr>
          <w:spacing w:val="-1"/>
          <w:sz w:val="24"/>
        </w:rPr>
        <w:t xml:space="preserve"> </w:t>
      </w:r>
      <w:r>
        <w:rPr>
          <w:sz w:val="24"/>
        </w:rPr>
        <w:t>«прорабатывания»</w:t>
      </w:r>
      <w:r>
        <w:rPr>
          <w:spacing w:val="-9"/>
          <w:sz w:val="24"/>
        </w:rPr>
        <w:t xml:space="preserve"> </w:t>
      </w:r>
      <w:r>
        <w:rPr>
          <w:sz w:val="24"/>
        </w:rPr>
        <w:t>с целью закрепления и практического использования различных видов речевых</w:t>
      </w:r>
      <w:r>
        <w:rPr>
          <w:spacing w:val="40"/>
          <w:sz w:val="24"/>
        </w:rPr>
        <w:t xml:space="preserve"> </w:t>
      </w:r>
      <w:r>
        <w:rPr>
          <w:sz w:val="24"/>
        </w:rPr>
        <w:t>конструкций и накопления словаря;</w:t>
      </w:r>
    </w:p>
    <w:p w:rsidR="007B1D5A" w:rsidRDefault="00B147F9" w:rsidP="00E2415F">
      <w:pPr>
        <w:pStyle w:val="a4"/>
        <w:numPr>
          <w:ilvl w:val="0"/>
          <w:numId w:val="48"/>
        </w:numPr>
        <w:tabs>
          <w:tab w:val="left" w:pos="1870"/>
        </w:tabs>
        <w:ind w:right="839" w:firstLine="710"/>
        <w:rPr>
          <w:sz w:val="24"/>
        </w:rPr>
      </w:pPr>
      <w:r>
        <w:rPr>
          <w:sz w:val="24"/>
        </w:rPr>
        <w:t>планирование учебных ситуаций, способствующих развитию социально- коммуникативных навыков, этических норм, обогащению социального опыта, инкультурации личности обучающихся с нарушениями слуха.</w:t>
      </w:r>
    </w:p>
    <w:p w:rsidR="007B1D5A" w:rsidRDefault="00B147F9">
      <w:pPr>
        <w:pStyle w:val="a3"/>
        <w:spacing w:before="1"/>
        <w:ind w:right="843"/>
      </w:pPr>
      <w:r>
        <w:t>Кроме того, на уроках ОДНКР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rsidR="007B1D5A" w:rsidRDefault="00B147F9">
      <w:pPr>
        <w:pStyle w:val="a3"/>
        <w:ind w:right="849"/>
      </w:pPr>
      <w:r>
        <w:t>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w:t>
      </w:r>
    </w:p>
    <w:p w:rsidR="007B1D5A" w:rsidRDefault="00B147F9">
      <w:pPr>
        <w:pStyle w:val="a3"/>
        <w:spacing w:before="1"/>
        <w:ind w:right="843"/>
      </w:pPr>
      <w:r>
        <w:t>В соответствии с положениями современной сурдопедагогической системы на уроках ОДНКР необходимо использовать различные коллективные 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rsidR="007B1D5A" w:rsidRDefault="00B147F9">
      <w:pPr>
        <w:pStyle w:val="a3"/>
        <w:ind w:right="845"/>
      </w:pPr>
      <w:r>
        <w:rPr>
          <w:i/>
        </w:rPr>
        <w:t xml:space="preserve">Распределение программного материала </w:t>
      </w:r>
      <w:r>
        <w:t>по учебным четвертям учитель осуществляет самостоятельно – с учётом возможностей и особых образовательных потребностей</w:t>
      </w:r>
      <w:r>
        <w:rPr>
          <w:spacing w:val="-10"/>
        </w:rPr>
        <w:t xml:space="preserve"> </w:t>
      </w:r>
      <w:r>
        <w:t>обучающихся</w:t>
      </w:r>
      <w:r>
        <w:rPr>
          <w:spacing w:val="-2"/>
        </w:rPr>
        <w:t xml:space="preserve"> </w:t>
      </w:r>
      <w:r>
        <w:t>с</w:t>
      </w:r>
      <w:r>
        <w:rPr>
          <w:spacing w:val="-3"/>
        </w:rPr>
        <w:t xml:space="preserve"> </w:t>
      </w:r>
      <w:r>
        <w:t>нарушениями</w:t>
      </w:r>
      <w:r>
        <w:rPr>
          <w:spacing w:val="-1"/>
        </w:rPr>
        <w:t xml:space="preserve"> </w:t>
      </w:r>
      <w:r>
        <w:t>слуха. Освоенный</w:t>
      </w:r>
      <w:r>
        <w:rPr>
          <w:spacing w:val="-1"/>
        </w:rPr>
        <w:t xml:space="preserve"> </w:t>
      </w:r>
      <w:r>
        <w:t>ранее</w:t>
      </w:r>
      <w:r>
        <w:rPr>
          <w:spacing w:val="-8"/>
        </w:rPr>
        <w:t xml:space="preserve"> </w:t>
      </w:r>
      <w:r>
        <w:t>материал</w:t>
      </w:r>
      <w:r>
        <w:rPr>
          <w:spacing w:val="-7"/>
        </w:rPr>
        <w:t xml:space="preserve"> </w:t>
      </w:r>
      <w:r>
        <w:t>выступает</w:t>
      </w:r>
      <w:r>
        <w:rPr>
          <w:spacing w:val="-2"/>
        </w:rPr>
        <w:t xml:space="preserve"> </w:t>
      </w:r>
      <w:r>
        <w:t>в качестве основы для изучения последующего.</w:t>
      </w:r>
    </w:p>
    <w:p w:rsidR="007B1D5A" w:rsidRDefault="00B147F9">
      <w:pPr>
        <w:pStyle w:val="1"/>
        <w:spacing w:before="3"/>
        <w:ind w:left="1912" w:right="1227"/>
        <w:jc w:val="center"/>
      </w:pPr>
      <w:r>
        <w:t xml:space="preserve">5 </w:t>
      </w:r>
      <w:r>
        <w:rPr>
          <w:spacing w:val="-2"/>
        </w:rPr>
        <w:t>КЛАСС</w:t>
      </w:r>
    </w:p>
    <w:p w:rsidR="007B1D5A" w:rsidRDefault="00B147F9">
      <w:pPr>
        <w:spacing w:before="5" w:line="237" w:lineRule="auto"/>
        <w:ind w:left="1525" w:right="3306" w:firstLine="2468"/>
        <w:jc w:val="both"/>
        <w:rPr>
          <w:b/>
          <w:sz w:val="24"/>
        </w:rPr>
      </w:pPr>
      <w:r>
        <w:rPr>
          <w:b/>
          <w:sz w:val="24"/>
        </w:rPr>
        <w:t>(1-й</w:t>
      </w:r>
      <w:r>
        <w:rPr>
          <w:b/>
          <w:spacing w:val="-8"/>
          <w:sz w:val="24"/>
        </w:rPr>
        <w:t xml:space="preserve"> </w:t>
      </w:r>
      <w:r>
        <w:rPr>
          <w:b/>
          <w:sz w:val="24"/>
        </w:rPr>
        <w:t>год</w:t>
      </w:r>
      <w:r>
        <w:rPr>
          <w:b/>
          <w:spacing w:val="-7"/>
          <w:sz w:val="24"/>
        </w:rPr>
        <w:t xml:space="preserve"> </w:t>
      </w:r>
      <w:r>
        <w:rPr>
          <w:b/>
          <w:sz w:val="24"/>
        </w:rPr>
        <w:t>обучения</w:t>
      </w:r>
      <w:r>
        <w:rPr>
          <w:b/>
          <w:spacing w:val="-9"/>
          <w:sz w:val="24"/>
        </w:rPr>
        <w:t xml:space="preserve"> </w:t>
      </w:r>
      <w:r>
        <w:rPr>
          <w:b/>
          <w:sz w:val="24"/>
        </w:rPr>
        <w:t>на</w:t>
      </w:r>
      <w:r>
        <w:rPr>
          <w:b/>
          <w:spacing w:val="-5"/>
          <w:sz w:val="24"/>
        </w:rPr>
        <w:t xml:space="preserve"> </w:t>
      </w:r>
      <w:r>
        <w:rPr>
          <w:b/>
          <w:sz w:val="24"/>
        </w:rPr>
        <w:t>уровне</w:t>
      </w:r>
      <w:r>
        <w:rPr>
          <w:b/>
          <w:spacing w:val="-6"/>
          <w:sz w:val="24"/>
        </w:rPr>
        <w:t xml:space="preserve"> </w:t>
      </w:r>
      <w:r>
        <w:rPr>
          <w:b/>
          <w:sz w:val="24"/>
        </w:rPr>
        <w:t>ООО) Раздел 1. В мире культуры</w:t>
      </w:r>
    </w:p>
    <w:p w:rsidR="007B1D5A" w:rsidRDefault="00B147F9">
      <w:pPr>
        <w:pStyle w:val="a3"/>
        <w:ind w:right="841" w:firstLine="705"/>
      </w:pPr>
      <w:r>
        <w:rPr>
          <w:i/>
        </w:rPr>
        <w:t>Величие</w:t>
      </w:r>
      <w:r>
        <w:rPr>
          <w:i/>
          <w:spacing w:val="-2"/>
        </w:rPr>
        <w:t xml:space="preserve"> </w:t>
      </w:r>
      <w:r>
        <w:rPr>
          <w:i/>
        </w:rPr>
        <w:t xml:space="preserve">российской культуры. </w:t>
      </w:r>
      <w:r>
        <w:t>Российская</w:t>
      </w:r>
      <w:r>
        <w:rPr>
          <w:spacing w:val="-1"/>
        </w:rPr>
        <w:t xml:space="preserve"> </w:t>
      </w:r>
      <w:r>
        <w:t>культура – плод усилий разных</w:t>
      </w:r>
      <w:r>
        <w:rPr>
          <w:spacing w:val="-1"/>
        </w:rPr>
        <w:t xml:space="preserve"> </w:t>
      </w:r>
      <w:r>
        <w:t>народов. Деятели</w:t>
      </w:r>
      <w:r>
        <w:rPr>
          <w:spacing w:val="80"/>
        </w:rPr>
        <w:t xml:space="preserve"> </w:t>
      </w:r>
      <w:r>
        <w:t>науки</w:t>
      </w:r>
      <w:r>
        <w:rPr>
          <w:spacing w:val="80"/>
        </w:rPr>
        <w:t xml:space="preserve"> </w:t>
      </w:r>
      <w:r>
        <w:t>и</w:t>
      </w:r>
      <w:r>
        <w:rPr>
          <w:spacing w:val="80"/>
        </w:rPr>
        <w:t xml:space="preserve"> </w:t>
      </w:r>
      <w:r>
        <w:t>культуры</w:t>
      </w:r>
      <w:r>
        <w:rPr>
          <w:spacing w:val="80"/>
        </w:rPr>
        <w:t xml:space="preserve"> </w:t>
      </w:r>
      <w:r>
        <w:t>–</w:t>
      </w:r>
      <w:r>
        <w:rPr>
          <w:spacing w:val="80"/>
        </w:rPr>
        <w:t xml:space="preserve"> </w:t>
      </w:r>
      <w:r>
        <w:t>представители</w:t>
      </w:r>
      <w:r>
        <w:rPr>
          <w:spacing w:val="80"/>
        </w:rPr>
        <w:t xml:space="preserve"> </w:t>
      </w:r>
      <w:r>
        <w:t>разных</w:t>
      </w:r>
      <w:r>
        <w:rPr>
          <w:spacing w:val="80"/>
        </w:rPr>
        <w:t xml:space="preserve"> </w:t>
      </w:r>
      <w:r>
        <w:t>национальностей</w:t>
      </w:r>
      <w:r>
        <w:rPr>
          <w:spacing w:val="80"/>
        </w:rPr>
        <w:t xml:space="preserve"> </w:t>
      </w:r>
      <w:r>
        <w:t>(К. Брюллов,</w:t>
      </w:r>
      <w:r>
        <w:rPr>
          <w:spacing w:val="40"/>
        </w:rPr>
        <w:t xml:space="preserve"> </w:t>
      </w:r>
      <w:r>
        <w:t>И. Репин, К. Станиславский, Г. Уланова, Л. ван Бетховен и др.).</w:t>
      </w:r>
    </w:p>
    <w:p w:rsidR="007B1D5A" w:rsidRDefault="00B147F9">
      <w:pPr>
        <w:spacing w:line="242" w:lineRule="auto"/>
        <w:ind w:left="820" w:right="856" w:firstLine="883"/>
        <w:jc w:val="both"/>
        <w:rPr>
          <w:sz w:val="24"/>
        </w:rPr>
      </w:pPr>
      <w:r>
        <w:rPr>
          <w:i/>
          <w:sz w:val="24"/>
        </w:rPr>
        <w:t>Человек – творец и носитель культуры</w:t>
      </w:r>
      <w:r>
        <w:rPr>
          <w:sz w:val="24"/>
        </w:rPr>
        <w:t>. Вклад личности в культуру. Законы нравственности – часть культуры общества; источники нравственных установок.</w:t>
      </w:r>
    </w:p>
    <w:p w:rsidR="007B1D5A" w:rsidRDefault="00B147F9">
      <w:pPr>
        <w:pStyle w:val="1"/>
        <w:spacing w:line="275" w:lineRule="exact"/>
        <w:ind w:left="1703"/>
      </w:pPr>
      <w:r>
        <w:t>Раздел</w:t>
      </w:r>
      <w:r>
        <w:rPr>
          <w:spacing w:val="-5"/>
        </w:rPr>
        <w:t xml:space="preserve"> </w:t>
      </w:r>
      <w:r>
        <w:t>2.</w:t>
      </w:r>
      <w:r>
        <w:rPr>
          <w:spacing w:val="1"/>
        </w:rPr>
        <w:t xml:space="preserve"> </w:t>
      </w:r>
      <w:r>
        <w:t>Нравственные</w:t>
      </w:r>
      <w:r>
        <w:rPr>
          <w:spacing w:val="-7"/>
        </w:rPr>
        <w:t xml:space="preserve"> </w:t>
      </w:r>
      <w:r>
        <w:t>ценности</w:t>
      </w:r>
      <w:r>
        <w:rPr>
          <w:spacing w:val="-4"/>
        </w:rPr>
        <w:t xml:space="preserve"> </w:t>
      </w:r>
      <w:r>
        <w:t>российского</w:t>
      </w:r>
      <w:r>
        <w:rPr>
          <w:spacing w:val="-1"/>
        </w:rPr>
        <w:t xml:space="preserve"> </w:t>
      </w:r>
      <w:r>
        <w:rPr>
          <w:spacing w:val="-2"/>
        </w:rPr>
        <w:t>народа</w:t>
      </w:r>
    </w:p>
    <w:p w:rsidR="007B1D5A" w:rsidRDefault="007B1D5A">
      <w:pPr>
        <w:pStyle w:val="a3"/>
        <w:ind w:left="0" w:firstLine="0"/>
        <w:jc w:val="left"/>
        <w:rPr>
          <w:b/>
          <w:sz w:val="20"/>
        </w:rPr>
      </w:pPr>
    </w:p>
    <w:p w:rsidR="007B1D5A" w:rsidRDefault="00202777">
      <w:pPr>
        <w:pStyle w:val="a3"/>
        <w:spacing w:before="104"/>
        <w:ind w:left="0" w:firstLine="0"/>
        <w:jc w:val="left"/>
        <w:rPr>
          <w:b/>
          <w:sz w:val="20"/>
        </w:rPr>
      </w:pPr>
      <w:r>
        <w:rPr>
          <w:noProof/>
          <w:lang w:eastAsia="ru-RU"/>
        </w:rPr>
        <w:pict>
          <v:rect id="docshape82" o:spid="_x0000_s1075" style="position:absolute;margin-left:85pt;margin-top:17.9pt;width:144.05pt;height:.7pt;z-index:-15696384;mso-wrap-distance-left:0;mso-wrap-distance-right:0;mso-position-horizontal-relative:page" fillcolor="black" stroked="f">
            <w10:wrap type="topAndBottom" anchorx="page"/>
          </v:rect>
        </w:pict>
      </w:r>
    </w:p>
    <w:p w:rsidR="007B1D5A" w:rsidRDefault="00B147F9">
      <w:pPr>
        <w:spacing w:before="96"/>
        <w:ind w:left="820"/>
        <w:rPr>
          <w:sz w:val="20"/>
        </w:rPr>
      </w:pPr>
      <w:r>
        <w:rPr>
          <w:sz w:val="20"/>
          <w:vertAlign w:val="superscript"/>
        </w:rPr>
        <w:t>54</w:t>
      </w:r>
      <w:r>
        <w:rPr>
          <w:spacing w:val="-6"/>
          <w:sz w:val="20"/>
        </w:rPr>
        <w:t xml:space="preserve"> </w:t>
      </w:r>
      <w:r>
        <w:rPr>
          <w:sz w:val="20"/>
        </w:rPr>
        <w:t>Данные</w:t>
      </w:r>
      <w:r>
        <w:rPr>
          <w:spacing w:val="-10"/>
          <w:sz w:val="20"/>
        </w:rPr>
        <w:t xml:space="preserve"> </w:t>
      </w:r>
      <w:r>
        <w:rPr>
          <w:sz w:val="20"/>
        </w:rPr>
        <w:t>принципы</w:t>
      </w:r>
      <w:r>
        <w:rPr>
          <w:spacing w:val="-8"/>
          <w:sz w:val="20"/>
        </w:rPr>
        <w:t xml:space="preserve"> </w:t>
      </w:r>
      <w:r>
        <w:rPr>
          <w:sz w:val="20"/>
        </w:rPr>
        <w:t>раскрыты</w:t>
      </w:r>
      <w:r>
        <w:rPr>
          <w:spacing w:val="-9"/>
          <w:sz w:val="20"/>
        </w:rPr>
        <w:t xml:space="preserve"> </w:t>
      </w:r>
      <w:r>
        <w:rPr>
          <w:sz w:val="20"/>
        </w:rPr>
        <w:t>в</w:t>
      </w:r>
      <w:r>
        <w:rPr>
          <w:spacing w:val="-7"/>
          <w:sz w:val="20"/>
        </w:rPr>
        <w:t xml:space="preserve"> </w:t>
      </w:r>
      <w:r>
        <w:rPr>
          <w:sz w:val="20"/>
        </w:rPr>
        <w:t>программе</w:t>
      </w:r>
      <w:r>
        <w:rPr>
          <w:spacing w:val="-10"/>
          <w:sz w:val="20"/>
        </w:rPr>
        <w:t xml:space="preserve"> </w:t>
      </w:r>
      <w:r>
        <w:rPr>
          <w:sz w:val="20"/>
        </w:rPr>
        <w:t>учебной</w:t>
      </w:r>
      <w:r>
        <w:rPr>
          <w:spacing w:val="-9"/>
          <w:sz w:val="20"/>
        </w:rPr>
        <w:t xml:space="preserve"> </w:t>
      </w:r>
      <w:r>
        <w:rPr>
          <w:sz w:val="20"/>
        </w:rPr>
        <w:t>дисциплины</w:t>
      </w:r>
      <w:r>
        <w:rPr>
          <w:spacing w:val="-8"/>
          <w:sz w:val="20"/>
        </w:rPr>
        <w:t xml:space="preserve"> </w:t>
      </w:r>
      <w:r>
        <w:rPr>
          <w:sz w:val="20"/>
        </w:rPr>
        <w:t>«Русский</w:t>
      </w:r>
      <w:r>
        <w:rPr>
          <w:spacing w:val="-10"/>
          <w:sz w:val="20"/>
        </w:rPr>
        <w:t xml:space="preserve"> </w:t>
      </w:r>
      <w:r>
        <w:rPr>
          <w:spacing w:val="-2"/>
          <w:sz w:val="20"/>
        </w:rPr>
        <w:t>язык».</w:t>
      </w:r>
    </w:p>
    <w:p w:rsidR="007B1D5A" w:rsidRDefault="007B1D5A">
      <w:pPr>
        <w:rPr>
          <w:sz w:val="20"/>
        </w:rPr>
        <w:sectPr w:rsidR="007B1D5A">
          <w:pgSz w:w="11910" w:h="16840"/>
          <w:pgMar w:top="1040" w:right="0" w:bottom="1160" w:left="880" w:header="0" w:footer="968" w:gutter="0"/>
          <w:cols w:space="720"/>
        </w:sectPr>
      </w:pPr>
    </w:p>
    <w:p w:rsidR="007B1D5A" w:rsidRDefault="00B147F9">
      <w:pPr>
        <w:spacing w:before="66"/>
        <w:ind w:left="820" w:right="848" w:firstLine="883"/>
        <w:jc w:val="both"/>
        <w:rPr>
          <w:sz w:val="24"/>
        </w:rPr>
      </w:pPr>
      <w:r>
        <w:rPr>
          <w:i/>
          <w:sz w:val="24"/>
        </w:rPr>
        <w:lastRenderedPageBreak/>
        <w:t xml:space="preserve">«Береги землю родимую, как мать любимую». </w:t>
      </w:r>
      <w:r>
        <w:rPr>
          <w:sz w:val="24"/>
        </w:rPr>
        <w:t>Представления о патриотизме в фольклоре разных народов. Герои национального эпоса разных народов (Улып, Сияжар, Боотур, Урал-батыр и др.).</w:t>
      </w:r>
    </w:p>
    <w:p w:rsidR="007B1D5A" w:rsidRDefault="00B147F9">
      <w:pPr>
        <w:pStyle w:val="a3"/>
        <w:spacing w:before="3"/>
        <w:ind w:right="849" w:firstLine="883"/>
      </w:pPr>
      <w:r>
        <w:rPr>
          <w:i/>
        </w:rPr>
        <w:t>Жизнь</w:t>
      </w:r>
      <w:r>
        <w:rPr>
          <w:i/>
          <w:spacing w:val="-2"/>
        </w:rPr>
        <w:t xml:space="preserve"> </w:t>
      </w:r>
      <w:r>
        <w:rPr>
          <w:i/>
        </w:rPr>
        <w:t>ратными подвигами</w:t>
      </w:r>
      <w:r>
        <w:rPr>
          <w:i/>
          <w:spacing w:val="-2"/>
        </w:rPr>
        <w:t xml:space="preserve"> </w:t>
      </w:r>
      <w:r>
        <w:rPr>
          <w:i/>
        </w:rPr>
        <w:t>полна</w:t>
      </w:r>
      <w:r>
        <w:t>.</w:t>
      </w:r>
      <w:r>
        <w:rPr>
          <w:spacing w:val="-1"/>
        </w:rPr>
        <w:t xml:space="preserve"> </w:t>
      </w:r>
      <w:r>
        <w:t>Реальные примеры</w:t>
      </w:r>
      <w:r>
        <w:rPr>
          <w:spacing w:val="-2"/>
        </w:rPr>
        <w:t xml:space="preserve"> </w:t>
      </w:r>
      <w:r>
        <w:t>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w:t>
      </w:r>
      <w:r>
        <w:rPr>
          <w:spacing w:val="40"/>
        </w:rPr>
        <w:t xml:space="preserve"> </w:t>
      </w:r>
      <w:r>
        <w:t>Шнеур-Залман и др.). Вклад народов России в победу над фашизмом.</w:t>
      </w:r>
    </w:p>
    <w:p w:rsidR="007B1D5A" w:rsidRDefault="00B147F9">
      <w:pPr>
        <w:spacing w:before="3" w:line="237" w:lineRule="auto"/>
        <w:ind w:left="820" w:right="857" w:firstLine="883"/>
        <w:jc w:val="both"/>
        <w:rPr>
          <w:sz w:val="24"/>
        </w:rPr>
      </w:pPr>
      <w:r>
        <w:rPr>
          <w:i/>
          <w:sz w:val="24"/>
        </w:rPr>
        <w:t>В труде – красота человека</w:t>
      </w:r>
      <w:r>
        <w:rPr>
          <w:sz w:val="24"/>
        </w:rPr>
        <w:t>. Тема труда в фольклоре разных народов (сказках, легендах, пословицах).</w:t>
      </w:r>
    </w:p>
    <w:p w:rsidR="007B1D5A" w:rsidRDefault="00B147F9">
      <w:pPr>
        <w:spacing w:before="3"/>
        <w:ind w:left="820" w:right="854" w:firstLine="883"/>
        <w:jc w:val="both"/>
        <w:rPr>
          <w:sz w:val="24"/>
        </w:rPr>
      </w:pPr>
      <w:r>
        <w:rPr>
          <w:i/>
          <w:sz w:val="24"/>
        </w:rPr>
        <w:t xml:space="preserve">«Плод добрых трудов славен…». </w:t>
      </w:r>
      <w:r>
        <w:rPr>
          <w:sz w:val="24"/>
        </w:rPr>
        <w:t xml:space="preserve">Буддизм, ислам, христианство о труде и </w:t>
      </w:r>
      <w:r>
        <w:rPr>
          <w:spacing w:val="-2"/>
          <w:sz w:val="24"/>
        </w:rPr>
        <w:t>трудолюбии.</w:t>
      </w:r>
    </w:p>
    <w:p w:rsidR="007B1D5A" w:rsidRDefault="00B147F9">
      <w:pPr>
        <w:pStyle w:val="a3"/>
        <w:spacing w:before="3" w:line="237" w:lineRule="auto"/>
        <w:ind w:right="852" w:firstLine="883"/>
      </w:pPr>
      <w:r>
        <w:rPr>
          <w:i/>
        </w:rPr>
        <w:t>Люди</w:t>
      </w:r>
      <w:r>
        <w:rPr>
          <w:i/>
          <w:spacing w:val="-4"/>
        </w:rPr>
        <w:t xml:space="preserve"> </w:t>
      </w:r>
      <w:r>
        <w:rPr>
          <w:i/>
        </w:rPr>
        <w:t>труда</w:t>
      </w:r>
      <w:r>
        <w:t>.</w:t>
      </w:r>
      <w:r>
        <w:rPr>
          <w:spacing w:val="-2"/>
        </w:rPr>
        <w:t xml:space="preserve"> </w:t>
      </w:r>
      <w:r>
        <w:t>Примеры</w:t>
      </w:r>
      <w:r>
        <w:rPr>
          <w:spacing w:val="-3"/>
        </w:rPr>
        <w:t xml:space="preserve"> </w:t>
      </w:r>
      <w:r>
        <w:t>самоотверженного труда</w:t>
      </w:r>
      <w:r>
        <w:rPr>
          <w:spacing w:val="-5"/>
        </w:rPr>
        <w:t xml:space="preserve"> </w:t>
      </w:r>
      <w:r>
        <w:t>людей</w:t>
      </w:r>
      <w:r>
        <w:rPr>
          <w:spacing w:val="-3"/>
        </w:rPr>
        <w:t xml:space="preserve"> </w:t>
      </w:r>
      <w:r>
        <w:t>разной</w:t>
      </w:r>
      <w:r>
        <w:rPr>
          <w:spacing w:val="-8"/>
        </w:rPr>
        <w:t xml:space="preserve"> </w:t>
      </w:r>
      <w:r>
        <w:t>национальности</w:t>
      </w:r>
      <w:r>
        <w:rPr>
          <w:spacing w:val="-3"/>
        </w:rPr>
        <w:t xml:space="preserve"> </w:t>
      </w:r>
      <w:r>
        <w:t>на благо родины (землепроходцы, ученые, путешественники и пр.).</w:t>
      </w:r>
    </w:p>
    <w:p w:rsidR="007B1D5A" w:rsidRDefault="00B147F9">
      <w:pPr>
        <w:pStyle w:val="a3"/>
        <w:spacing w:before="5" w:line="237" w:lineRule="auto"/>
        <w:ind w:right="851" w:firstLine="883"/>
      </w:pPr>
      <w:r>
        <w:rPr>
          <w:i/>
        </w:rPr>
        <w:t>Бережное отношение к природе</w:t>
      </w:r>
      <w:r>
        <w:t>. Одушевление природы нашими предками. Роль заповедников в сохранении природных объектов. Заповедники на карте России.</w:t>
      </w:r>
    </w:p>
    <w:p w:rsidR="007B1D5A" w:rsidRDefault="00B147F9">
      <w:pPr>
        <w:pStyle w:val="a3"/>
        <w:spacing w:before="4"/>
        <w:ind w:right="844" w:firstLine="883"/>
      </w:pPr>
      <w:r>
        <w:rPr>
          <w:i/>
        </w:rPr>
        <w:t>Семья – хранитель духовных ценностей</w:t>
      </w:r>
      <w:r>
        <w:t>. Роль семьи в жизни человека.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7B1D5A" w:rsidRDefault="00B147F9">
      <w:pPr>
        <w:pStyle w:val="1"/>
        <w:spacing w:before="5" w:line="272" w:lineRule="exact"/>
        <w:ind w:left="1703"/>
      </w:pPr>
      <w:r>
        <w:t>Раздел</w:t>
      </w:r>
      <w:r>
        <w:rPr>
          <w:spacing w:val="-2"/>
        </w:rPr>
        <w:t xml:space="preserve"> </w:t>
      </w:r>
      <w:r>
        <w:t>3.</w:t>
      </w:r>
      <w:r>
        <w:rPr>
          <w:spacing w:val="1"/>
        </w:rPr>
        <w:t xml:space="preserve"> </w:t>
      </w:r>
      <w:r>
        <w:t>Религия</w:t>
      </w:r>
      <w:r>
        <w:rPr>
          <w:spacing w:val="-1"/>
        </w:rPr>
        <w:t xml:space="preserve"> </w:t>
      </w:r>
      <w:r>
        <w:t>и</w:t>
      </w:r>
      <w:r>
        <w:rPr>
          <w:spacing w:val="-4"/>
        </w:rPr>
        <w:t xml:space="preserve"> </w:t>
      </w:r>
      <w:r>
        <w:rPr>
          <w:spacing w:val="-2"/>
        </w:rPr>
        <w:t>культура</w:t>
      </w:r>
    </w:p>
    <w:p w:rsidR="007B1D5A" w:rsidRDefault="00B147F9">
      <w:pPr>
        <w:spacing w:line="242" w:lineRule="auto"/>
        <w:ind w:left="820" w:right="844" w:firstLine="883"/>
        <w:jc w:val="both"/>
        <w:rPr>
          <w:sz w:val="24"/>
        </w:rPr>
      </w:pPr>
      <w:r>
        <w:rPr>
          <w:i/>
          <w:sz w:val="24"/>
        </w:rPr>
        <w:t xml:space="preserve">Вклад религии в развитие материальной и духовной культуры общества. </w:t>
      </w:r>
      <w:r>
        <w:rPr>
          <w:sz w:val="24"/>
        </w:rPr>
        <w:t>Роль религии в развитии культуры.</w:t>
      </w:r>
    </w:p>
    <w:p w:rsidR="007B1D5A" w:rsidRDefault="00B147F9">
      <w:pPr>
        <w:pStyle w:val="a3"/>
        <w:ind w:right="843" w:firstLine="883"/>
      </w:pPr>
      <w:r>
        <w:rPr>
          <w:i/>
        </w:rPr>
        <w:t>Культурное наследие христианской Руси</w:t>
      </w:r>
      <w:r>
        <w:t>.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w:t>
      </w:r>
      <w:r>
        <w:rPr>
          <w:spacing w:val="40"/>
        </w:rPr>
        <w:t xml:space="preserve"> </w:t>
      </w:r>
      <w:r>
        <w:t>(общие сведения). Колокольный звон. Особенности православного календаря.</w:t>
      </w:r>
    </w:p>
    <w:p w:rsidR="007B1D5A" w:rsidRDefault="00B147F9">
      <w:pPr>
        <w:pStyle w:val="a3"/>
        <w:ind w:right="844" w:firstLine="883"/>
      </w:pPr>
      <w:r>
        <w:rPr>
          <w:i/>
        </w:rPr>
        <w:t>Культура ислама</w:t>
      </w:r>
      <w:r>
        <w:t>.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(обзор). Декоративно-прикладное искусство народов, исповедующих ислам. Мечеть – часть исламской культуры.</w:t>
      </w:r>
      <w:r>
        <w:rPr>
          <w:spacing w:val="40"/>
        </w:rPr>
        <w:t xml:space="preserve"> </w:t>
      </w:r>
      <w:r>
        <w:t>Исламский календарь.</w:t>
      </w:r>
    </w:p>
    <w:p w:rsidR="007B1D5A" w:rsidRDefault="00B147F9">
      <w:pPr>
        <w:pStyle w:val="a3"/>
        <w:ind w:right="843" w:firstLine="883"/>
      </w:pPr>
      <w:r>
        <w:rPr>
          <w:i/>
        </w:rPr>
        <w:t>Иудаизм и культура</w:t>
      </w:r>
      <w:r>
        <w:t>.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7B1D5A" w:rsidRDefault="00B147F9">
      <w:pPr>
        <w:pStyle w:val="a3"/>
        <w:spacing w:line="237" w:lineRule="auto"/>
        <w:ind w:right="845" w:firstLine="883"/>
      </w:pPr>
      <w:r>
        <w:rPr>
          <w:i/>
        </w:rPr>
        <w:t>Культурные</w:t>
      </w:r>
      <w:r>
        <w:rPr>
          <w:i/>
          <w:spacing w:val="-3"/>
        </w:rPr>
        <w:t xml:space="preserve"> </w:t>
      </w:r>
      <w:r>
        <w:rPr>
          <w:i/>
        </w:rPr>
        <w:t>традиции</w:t>
      </w:r>
      <w:r>
        <w:rPr>
          <w:i/>
          <w:spacing w:val="-2"/>
        </w:rPr>
        <w:t xml:space="preserve"> </w:t>
      </w:r>
      <w:r>
        <w:rPr>
          <w:i/>
        </w:rPr>
        <w:t xml:space="preserve">буддизма. </w:t>
      </w:r>
      <w:r>
        <w:t>Распространение</w:t>
      </w:r>
      <w:r>
        <w:rPr>
          <w:spacing w:val="-3"/>
        </w:rPr>
        <w:t xml:space="preserve"> </w:t>
      </w:r>
      <w:r>
        <w:t>буддизма</w:t>
      </w:r>
      <w:r>
        <w:rPr>
          <w:spacing w:val="-3"/>
        </w:rPr>
        <w:t xml:space="preserve"> </w:t>
      </w:r>
      <w:r>
        <w:t>в</w:t>
      </w:r>
      <w:r>
        <w:rPr>
          <w:spacing w:val="-1"/>
        </w:rPr>
        <w:t xml:space="preserve"> </w:t>
      </w:r>
      <w:r>
        <w:t>России. Культовые сооружения буддистов. Буддийские монастыри. Искусство танка. Буддийский календарь.</w:t>
      </w:r>
    </w:p>
    <w:p w:rsidR="007B1D5A" w:rsidRDefault="00B147F9">
      <w:pPr>
        <w:pStyle w:val="1"/>
        <w:spacing w:before="6" w:line="272" w:lineRule="exact"/>
        <w:ind w:left="1703"/>
      </w:pPr>
      <w:r>
        <w:t>Раздел</w:t>
      </w:r>
      <w:r>
        <w:rPr>
          <w:spacing w:val="-4"/>
        </w:rPr>
        <w:t xml:space="preserve"> </w:t>
      </w:r>
      <w:r>
        <w:t>4.</w:t>
      </w:r>
      <w:r>
        <w:rPr>
          <w:spacing w:val="-1"/>
        </w:rPr>
        <w:t xml:space="preserve"> </w:t>
      </w:r>
      <w:r>
        <w:t>Как</w:t>
      </w:r>
      <w:r>
        <w:rPr>
          <w:spacing w:val="-3"/>
        </w:rPr>
        <w:t xml:space="preserve"> </w:t>
      </w:r>
      <w:r>
        <w:t>сохранить</w:t>
      </w:r>
      <w:r>
        <w:rPr>
          <w:spacing w:val="-5"/>
        </w:rPr>
        <w:t xml:space="preserve"> </w:t>
      </w:r>
      <w:r>
        <w:t>духовные</w:t>
      </w:r>
      <w:r>
        <w:rPr>
          <w:spacing w:val="-3"/>
        </w:rPr>
        <w:t xml:space="preserve"> </w:t>
      </w:r>
      <w:r>
        <w:rPr>
          <w:spacing w:val="-2"/>
        </w:rPr>
        <w:t>ценности</w:t>
      </w:r>
    </w:p>
    <w:p w:rsidR="007B1D5A" w:rsidRDefault="00B147F9">
      <w:pPr>
        <w:ind w:left="820" w:right="845" w:firstLine="883"/>
        <w:jc w:val="both"/>
        <w:rPr>
          <w:sz w:val="24"/>
        </w:rPr>
      </w:pPr>
      <w:r>
        <w:rPr>
          <w:i/>
          <w:sz w:val="24"/>
        </w:rPr>
        <w:t>Забота государства о сохранении духовных ценностей</w:t>
      </w:r>
      <w:r>
        <w:rPr>
          <w:sz w:val="24"/>
        </w:rPr>
        <w:t>.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7B1D5A" w:rsidRDefault="00B147F9">
      <w:pPr>
        <w:pStyle w:val="a3"/>
        <w:spacing w:before="1" w:line="237" w:lineRule="auto"/>
        <w:ind w:right="853" w:firstLine="883"/>
      </w:pPr>
      <w:r>
        <w:rPr>
          <w:i/>
        </w:rPr>
        <w:t>Хранить память предков</w:t>
      </w:r>
      <w:r>
        <w:t>. Уважение к труду, обычаям, вере предков. Примеры благотворительности из российской истории. Известные меценаты России.</w:t>
      </w:r>
    </w:p>
    <w:p w:rsidR="007B1D5A" w:rsidRDefault="00B147F9">
      <w:pPr>
        <w:pStyle w:val="1"/>
        <w:spacing w:before="8" w:line="272" w:lineRule="exact"/>
        <w:ind w:left="1703"/>
      </w:pPr>
      <w:r>
        <w:t>Раздел</w:t>
      </w:r>
      <w:r>
        <w:rPr>
          <w:spacing w:val="-4"/>
        </w:rPr>
        <w:t xml:space="preserve"> </w:t>
      </w:r>
      <w:r>
        <w:t>5.</w:t>
      </w:r>
      <w:r>
        <w:rPr>
          <w:spacing w:val="-2"/>
        </w:rPr>
        <w:t xml:space="preserve"> </w:t>
      </w:r>
      <w:r>
        <w:t>Твой</w:t>
      </w:r>
      <w:r>
        <w:rPr>
          <w:spacing w:val="-3"/>
        </w:rPr>
        <w:t xml:space="preserve"> </w:t>
      </w:r>
      <w:r>
        <w:t>духовный</w:t>
      </w:r>
      <w:r>
        <w:rPr>
          <w:spacing w:val="-2"/>
        </w:rPr>
        <w:t xml:space="preserve"> </w:t>
      </w:r>
      <w:r>
        <w:rPr>
          <w:spacing w:val="-5"/>
        </w:rPr>
        <w:t>мир</w:t>
      </w:r>
    </w:p>
    <w:p w:rsidR="007B1D5A" w:rsidRDefault="00B147F9">
      <w:pPr>
        <w:pStyle w:val="a3"/>
        <w:ind w:right="843" w:firstLine="883"/>
      </w:pPr>
      <w:r>
        <w:rPr>
          <w:i/>
        </w:rPr>
        <w:t>Составляющие духовного мира</w:t>
      </w:r>
      <w:r>
        <w:t>. Образованность человека, его интересы, увлечения, симпатии, радости, нравственные качества личности – составляющие духовного мира.</w:t>
      </w:r>
    </w:p>
    <w:p w:rsidR="007B1D5A" w:rsidRDefault="00B147F9">
      <w:pPr>
        <w:spacing w:line="275" w:lineRule="exact"/>
        <w:ind w:left="1530"/>
        <w:jc w:val="both"/>
        <w:rPr>
          <w:sz w:val="24"/>
        </w:rPr>
      </w:pPr>
      <w:r>
        <w:rPr>
          <w:i/>
          <w:sz w:val="24"/>
        </w:rPr>
        <w:t>Культура</w:t>
      </w:r>
      <w:r>
        <w:rPr>
          <w:i/>
          <w:spacing w:val="68"/>
          <w:sz w:val="24"/>
        </w:rPr>
        <w:t xml:space="preserve">  </w:t>
      </w:r>
      <w:r>
        <w:rPr>
          <w:i/>
          <w:sz w:val="24"/>
        </w:rPr>
        <w:t>поведения</w:t>
      </w:r>
      <w:r>
        <w:rPr>
          <w:i/>
          <w:spacing w:val="68"/>
          <w:sz w:val="24"/>
        </w:rPr>
        <w:t xml:space="preserve">  </w:t>
      </w:r>
      <w:r>
        <w:rPr>
          <w:i/>
          <w:sz w:val="24"/>
        </w:rPr>
        <w:t>человека</w:t>
      </w:r>
      <w:r>
        <w:rPr>
          <w:sz w:val="24"/>
        </w:rPr>
        <w:t>.</w:t>
      </w:r>
      <w:r>
        <w:rPr>
          <w:spacing w:val="69"/>
          <w:sz w:val="24"/>
        </w:rPr>
        <w:t xml:space="preserve">  </w:t>
      </w:r>
      <w:r>
        <w:rPr>
          <w:sz w:val="24"/>
        </w:rPr>
        <w:t>Этикет</w:t>
      </w:r>
      <w:r>
        <w:rPr>
          <w:spacing w:val="69"/>
          <w:sz w:val="24"/>
        </w:rPr>
        <w:t xml:space="preserve">  </w:t>
      </w:r>
      <w:r>
        <w:rPr>
          <w:sz w:val="24"/>
        </w:rPr>
        <w:t>в</w:t>
      </w:r>
      <w:r>
        <w:rPr>
          <w:spacing w:val="69"/>
          <w:sz w:val="24"/>
        </w:rPr>
        <w:t xml:space="preserve">  </w:t>
      </w:r>
      <w:r>
        <w:rPr>
          <w:sz w:val="24"/>
        </w:rPr>
        <w:t>разных</w:t>
      </w:r>
      <w:r>
        <w:rPr>
          <w:spacing w:val="67"/>
          <w:sz w:val="24"/>
        </w:rPr>
        <w:t xml:space="preserve">  </w:t>
      </w:r>
      <w:r>
        <w:rPr>
          <w:sz w:val="24"/>
        </w:rPr>
        <w:t>жизненных</w:t>
      </w:r>
      <w:r>
        <w:rPr>
          <w:spacing w:val="66"/>
          <w:sz w:val="24"/>
        </w:rPr>
        <w:t xml:space="preserve">  </w:t>
      </w:r>
      <w:r>
        <w:rPr>
          <w:spacing w:val="-2"/>
          <w:sz w:val="24"/>
        </w:rPr>
        <w:t>ситуациях.</w:t>
      </w:r>
    </w:p>
    <w:p w:rsidR="007B1D5A" w:rsidRDefault="00B147F9">
      <w:pPr>
        <w:pStyle w:val="a3"/>
        <w:spacing w:line="275" w:lineRule="exact"/>
        <w:ind w:firstLine="0"/>
      </w:pPr>
      <w:r>
        <w:t>Нравственные</w:t>
      </w:r>
      <w:r>
        <w:rPr>
          <w:spacing w:val="-2"/>
        </w:rPr>
        <w:t xml:space="preserve"> </w:t>
      </w:r>
      <w:r>
        <w:t>качества</w:t>
      </w:r>
      <w:r>
        <w:rPr>
          <w:spacing w:val="-2"/>
        </w:rPr>
        <w:t xml:space="preserve"> человека.</w:t>
      </w:r>
    </w:p>
    <w:p w:rsidR="007B1D5A" w:rsidRDefault="00B147F9">
      <w:pPr>
        <w:pStyle w:val="2"/>
        <w:spacing w:before="7" w:line="272" w:lineRule="exact"/>
        <w:ind w:left="1530"/>
        <w:rPr>
          <w:i w:val="0"/>
        </w:rPr>
      </w:pPr>
      <w:r>
        <w:t>Примерные</w:t>
      </w:r>
      <w:r>
        <w:rPr>
          <w:spacing w:val="-4"/>
        </w:rPr>
        <w:t xml:space="preserve"> </w:t>
      </w:r>
      <w:r>
        <w:t>виды</w:t>
      </w:r>
      <w:r>
        <w:rPr>
          <w:spacing w:val="-6"/>
        </w:rPr>
        <w:t xml:space="preserve"> </w:t>
      </w:r>
      <w:r>
        <w:t>деятельности</w:t>
      </w:r>
      <w:r>
        <w:rPr>
          <w:spacing w:val="-1"/>
        </w:rPr>
        <w:t xml:space="preserve"> </w:t>
      </w:r>
      <w:r>
        <w:rPr>
          <w:spacing w:val="-2"/>
        </w:rPr>
        <w:t>обучающихся</w:t>
      </w:r>
      <w:r>
        <w:rPr>
          <w:i w:val="0"/>
          <w:spacing w:val="-2"/>
        </w:rPr>
        <w:t>:</w:t>
      </w:r>
    </w:p>
    <w:p w:rsidR="007B1D5A" w:rsidRDefault="00B147F9" w:rsidP="00E2415F">
      <w:pPr>
        <w:pStyle w:val="a4"/>
        <w:numPr>
          <w:ilvl w:val="0"/>
          <w:numId w:val="48"/>
        </w:numPr>
        <w:tabs>
          <w:tab w:val="left" w:pos="1712"/>
        </w:tabs>
        <w:spacing w:line="272" w:lineRule="exact"/>
        <w:ind w:left="1712" w:hanging="182"/>
        <w:rPr>
          <w:sz w:val="24"/>
        </w:rPr>
      </w:pPr>
      <w:r>
        <w:rPr>
          <w:sz w:val="24"/>
        </w:rPr>
        <w:t>моделирование</w:t>
      </w:r>
      <w:r>
        <w:rPr>
          <w:spacing w:val="-15"/>
          <w:sz w:val="24"/>
        </w:rPr>
        <w:t xml:space="preserve"> </w:t>
      </w:r>
      <w:r>
        <w:rPr>
          <w:sz w:val="24"/>
        </w:rPr>
        <w:t>ситуаций</w:t>
      </w:r>
      <w:r>
        <w:rPr>
          <w:spacing w:val="-6"/>
          <w:sz w:val="24"/>
        </w:rPr>
        <w:t xml:space="preserve"> </w:t>
      </w:r>
      <w:r>
        <w:rPr>
          <w:sz w:val="24"/>
        </w:rPr>
        <w:t>социокультурного</w:t>
      </w:r>
      <w:r>
        <w:rPr>
          <w:spacing w:val="-6"/>
          <w:sz w:val="24"/>
        </w:rPr>
        <w:t xml:space="preserve"> </w:t>
      </w:r>
      <w:r>
        <w:rPr>
          <w:spacing w:val="-2"/>
          <w:sz w:val="24"/>
        </w:rPr>
        <w:t>взаимодействия;</w:t>
      </w:r>
    </w:p>
    <w:p w:rsidR="007B1D5A" w:rsidRDefault="007B1D5A">
      <w:pPr>
        <w:spacing w:line="272" w:lineRule="exact"/>
        <w:jc w:val="both"/>
        <w:rPr>
          <w:sz w:val="24"/>
        </w:rPr>
        <w:sectPr w:rsidR="007B1D5A">
          <w:pgSz w:w="11910" w:h="16840"/>
          <w:pgMar w:top="1040" w:right="0" w:bottom="1180" w:left="880" w:header="0" w:footer="968" w:gutter="0"/>
          <w:cols w:space="720"/>
        </w:sectPr>
      </w:pPr>
    </w:p>
    <w:p w:rsidR="007B1D5A" w:rsidRDefault="00B147F9" w:rsidP="00E2415F">
      <w:pPr>
        <w:pStyle w:val="a4"/>
        <w:numPr>
          <w:ilvl w:val="0"/>
          <w:numId w:val="48"/>
        </w:numPr>
        <w:tabs>
          <w:tab w:val="left" w:pos="1856"/>
          <w:tab w:val="left" w:pos="3209"/>
          <w:tab w:val="left" w:pos="4556"/>
          <w:tab w:val="left" w:pos="4993"/>
          <w:tab w:val="left" w:pos="6177"/>
          <w:tab w:val="left" w:pos="7256"/>
          <w:tab w:val="left" w:pos="8201"/>
          <w:tab w:val="left" w:pos="8637"/>
        </w:tabs>
        <w:spacing w:before="66" w:line="242" w:lineRule="auto"/>
        <w:ind w:right="850" w:firstLine="710"/>
        <w:jc w:val="left"/>
        <w:rPr>
          <w:sz w:val="24"/>
        </w:rPr>
      </w:pPr>
      <w:r>
        <w:rPr>
          <w:spacing w:val="-2"/>
          <w:sz w:val="24"/>
        </w:rPr>
        <w:lastRenderedPageBreak/>
        <w:t>подготовка</w:t>
      </w:r>
      <w:r>
        <w:rPr>
          <w:sz w:val="24"/>
        </w:rPr>
        <w:tab/>
      </w:r>
      <w:r>
        <w:rPr>
          <w:spacing w:val="-2"/>
          <w:sz w:val="24"/>
        </w:rPr>
        <w:t>сообщений</w:t>
      </w:r>
      <w:r>
        <w:rPr>
          <w:sz w:val="24"/>
        </w:rPr>
        <w:tab/>
      </w:r>
      <w:r>
        <w:rPr>
          <w:spacing w:val="-6"/>
          <w:sz w:val="24"/>
        </w:rPr>
        <w:t>на</w:t>
      </w:r>
      <w:r>
        <w:rPr>
          <w:sz w:val="24"/>
        </w:rPr>
        <w:tab/>
      </w:r>
      <w:r>
        <w:rPr>
          <w:spacing w:val="-2"/>
          <w:sz w:val="24"/>
        </w:rPr>
        <w:t>заданную</w:t>
      </w:r>
      <w:r>
        <w:rPr>
          <w:sz w:val="24"/>
        </w:rPr>
        <w:tab/>
        <w:t>тему</w:t>
      </w:r>
      <w:r>
        <w:rPr>
          <w:spacing w:val="80"/>
          <w:sz w:val="24"/>
        </w:rPr>
        <w:t xml:space="preserve"> </w:t>
      </w:r>
      <w:r>
        <w:rPr>
          <w:sz w:val="24"/>
        </w:rPr>
        <w:t>(с</w:t>
      </w:r>
      <w:r>
        <w:rPr>
          <w:sz w:val="24"/>
        </w:rPr>
        <w:tab/>
      </w:r>
      <w:r>
        <w:rPr>
          <w:spacing w:val="-2"/>
          <w:sz w:val="24"/>
        </w:rPr>
        <w:t>опорой</w:t>
      </w:r>
      <w:r>
        <w:rPr>
          <w:sz w:val="24"/>
        </w:rPr>
        <w:tab/>
      </w:r>
      <w:r>
        <w:rPr>
          <w:spacing w:val="-6"/>
          <w:sz w:val="24"/>
        </w:rPr>
        <w:t>на</w:t>
      </w:r>
      <w:r>
        <w:rPr>
          <w:sz w:val="24"/>
        </w:rPr>
        <w:tab/>
      </w:r>
      <w:r>
        <w:rPr>
          <w:spacing w:val="-2"/>
          <w:sz w:val="24"/>
        </w:rPr>
        <w:t xml:space="preserve">предложенный </w:t>
      </w:r>
      <w:r>
        <w:rPr>
          <w:sz w:val="24"/>
        </w:rPr>
        <w:t>алгоритм/план) с поиском необходимой информации;</w:t>
      </w:r>
    </w:p>
    <w:p w:rsidR="007B1D5A" w:rsidRDefault="00B147F9" w:rsidP="00E2415F">
      <w:pPr>
        <w:pStyle w:val="a4"/>
        <w:numPr>
          <w:ilvl w:val="0"/>
          <w:numId w:val="48"/>
        </w:numPr>
        <w:tabs>
          <w:tab w:val="left" w:pos="1707"/>
        </w:tabs>
        <w:spacing w:line="271" w:lineRule="exact"/>
        <w:ind w:left="1707" w:hanging="177"/>
        <w:jc w:val="left"/>
        <w:rPr>
          <w:sz w:val="24"/>
        </w:rPr>
      </w:pPr>
      <w:r>
        <w:rPr>
          <w:sz w:val="24"/>
        </w:rPr>
        <w:t>оценка</w:t>
      </w:r>
      <w:r>
        <w:rPr>
          <w:spacing w:val="-6"/>
          <w:sz w:val="24"/>
        </w:rPr>
        <w:t xml:space="preserve"> </w:t>
      </w:r>
      <w:r>
        <w:rPr>
          <w:sz w:val="24"/>
        </w:rPr>
        <w:t>различных</w:t>
      </w:r>
      <w:r>
        <w:rPr>
          <w:spacing w:val="-8"/>
          <w:sz w:val="24"/>
        </w:rPr>
        <w:t xml:space="preserve"> </w:t>
      </w:r>
      <w:r>
        <w:rPr>
          <w:sz w:val="24"/>
        </w:rPr>
        <w:t>ситуаций</w:t>
      </w:r>
      <w:r>
        <w:rPr>
          <w:spacing w:val="-2"/>
          <w:sz w:val="24"/>
        </w:rPr>
        <w:t xml:space="preserve"> </w:t>
      </w:r>
      <w:r>
        <w:rPr>
          <w:sz w:val="24"/>
        </w:rPr>
        <w:t>с</w:t>
      </w:r>
      <w:r>
        <w:rPr>
          <w:spacing w:val="-4"/>
          <w:sz w:val="24"/>
        </w:rPr>
        <w:t xml:space="preserve"> </w:t>
      </w:r>
      <w:r>
        <w:rPr>
          <w:sz w:val="24"/>
        </w:rPr>
        <w:t>позиций</w:t>
      </w:r>
      <w:r>
        <w:rPr>
          <w:spacing w:val="-7"/>
          <w:sz w:val="24"/>
        </w:rPr>
        <w:t xml:space="preserve"> </w:t>
      </w:r>
      <w:r>
        <w:rPr>
          <w:sz w:val="24"/>
        </w:rPr>
        <w:t>«нравственно»,</w:t>
      </w:r>
      <w:r>
        <w:rPr>
          <w:spacing w:val="-1"/>
          <w:sz w:val="24"/>
        </w:rPr>
        <w:t xml:space="preserve"> </w:t>
      </w:r>
      <w:r>
        <w:rPr>
          <w:spacing w:val="-2"/>
          <w:sz w:val="24"/>
        </w:rPr>
        <w:t>«безнравственно»;</w:t>
      </w:r>
    </w:p>
    <w:p w:rsidR="007B1D5A" w:rsidRDefault="00B147F9" w:rsidP="00E2415F">
      <w:pPr>
        <w:pStyle w:val="a4"/>
        <w:numPr>
          <w:ilvl w:val="0"/>
          <w:numId w:val="48"/>
        </w:numPr>
        <w:tabs>
          <w:tab w:val="left" w:pos="1712"/>
        </w:tabs>
        <w:spacing w:before="3" w:line="275" w:lineRule="exact"/>
        <w:ind w:left="1712" w:hanging="182"/>
        <w:jc w:val="left"/>
        <w:rPr>
          <w:sz w:val="24"/>
        </w:rPr>
      </w:pPr>
      <w:r>
        <w:rPr>
          <w:sz w:val="24"/>
        </w:rPr>
        <w:t>участие</w:t>
      </w:r>
      <w:r>
        <w:rPr>
          <w:spacing w:val="-8"/>
          <w:sz w:val="24"/>
        </w:rPr>
        <w:t xml:space="preserve"> </w:t>
      </w:r>
      <w:r>
        <w:rPr>
          <w:sz w:val="24"/>
        </w:rPr>
        <w:t>в</w:t>
      </w:r>
      <w:r>
        <w:rPr>
          <w:spacing w:val="-3"/>
          <w:sz w:val="24"/>
        </w:rPr>
        <w:t xml:space="preserve"> </w:t>
      </w:r>
      <w:r>
        <w:rPr>
          <w:sz w:val="24"/>
        </w:rPr>
        <w:t>диалоге</w:t>
      </w:r>
      <w:r>
        <w:rPr>
          <w:spacing w:val="-10"/>
          <w:sz w:val="24"/>
        </w:rPr>
        <w:t xml:space="preserve"> </w:t>
      </w:r>
      <w:r>
        <w:rPr>
          <w:sz w:val="24"/>
        </w:rPr>
        <w:t>и</w:t>
      </w:r>
      <w:r>
        <w:rPr>
          <w:spacing w:val="-3"/>
          <w:sz w:val="24"/>
        </w:rPr>
        <w:t xml:space="preserve"> </w:t>
      </w:r>
      <w:r>
        <w:rPr>
          <w:sz w:val="24"/>
        </w:rPr>
        <w:t>полилоге</w:t>
      </w:r>
      <w:r>
        <w:rPr>
          <w:spacing w:val="-10"/>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доступных</w:t>
      </w:r>
      <w:r>
        <w:rPr>
          <w:spacing w:val="-9"/>
          <w:sz w:val="24"/>
        </w:rPr>
        <w:t xml:space="preserve"> </w:t>
      </w:r>
      <w:r>
        <w:rPr>
          <w:sz w:val="24"/>
        </w:rPr>
        <w:t>речевых</w:t>
      </w:r>
      <w:r>
        <w:rPr>
          <w:spacing w:val="-8"/>
          <w:sz w:val="24"/>
        </w:rPr>
        <w:t xml:space="preserve"> </w:t>
      </w:r>
      <w:r>
        <w:rPr>
          <w:spacing w:val="-2"/>
          <w:sz w:val="24"/>
        </w:rPr>
        <w:t>средств;</w:t>
      </w:r>
    </w:p>
    <w:p w:rsidR="007B1D5A" w:rsidRDefault="00B147F9" w:rsidP="00E2415F">
      <w:pPr>
        <w:pStyle w:val="a4"/>
        <w:numPr>
          <w:ilvl w:val="0"/>
          <w:numId w:val="48"/>
        </w:numPr>
        <w:tabs>
          <w:tab w:val="left" w:pos="1712"/>
        </w:tabs>
        <w:spacing w:line="275" w:lineRule="exact"/>
        <w:ind w:left="1712" w:hanging="182"/>
        <w:jc w:val="left"/>
        <w:rPr>
          <w:sz w:val="24"/>
        </w:rPr>
      </w:pPr>
      <w:r>
        <w:rPr>
          <w:sz w:val="24"/>
        </w:rPr>
        <w:t>нахождение</w:t>
      </w:r>
      <w:r>
        <w:rPr>
          <w:spacing w:val="-17"/>
          <w:sz w:val="24"/>
        </w:rPr>
        <w:t xml:space="preserve"> </w:t>
      </w:r>
      <w:r>
        <w:rPr>
          <w:sz w:val="24"/>
        </w:rPr>
        <w:t>объектов</w:t>
      </w:r>
      <w:r>
        <w:rPr>
          <w:spacing w:val="-8"/>
          <w:sz w:val="24"/>
        </w:rPr>
        <w:t xml:space="preserve"> </w:t>
      </w:r>
      <w:r>
        <w:rPr>
          <w:sz w:val="24"/>
        </w:rPr>
        <w:t>на</w:t>
      </w:r>
      <w:r>
        <w:rPr>
          <w:spacing w:val="-15"/>
          <w:sz w:val="24"/>
        </w:rPr>
        <w:t xml:space="preserve"> </w:t>
      </w:r>
      <w:r>
        <w:rPr>
          <w:sz w:val="24"/>
        </w:rPr>
        <w:t>исторической</w:t>
      </w:r>
      <w:r>
        <w:rPr>
          <w:spacing w:val="-8"/>
          <w:sz w:val="24"/>
        </w:rPr>
        <w:t xml:space="preserve"> </w:t>
      </w:r>
      <w:r>
        <w:rPr>
          <w:sz w:val="24"/>
        </w:rPr>
        <w:t>карте</w:t>
      </w:r>
      <w:r>
        <w:rPr>
          <w:spacing w:val="-14"/>
          <w:sz w:val="24"/>
        </w:rPr>
        <w:t xml:space="preserve"> </w:t>
      </w:r>
      <w:r>
        <w:rPr>
          <w:sz w:val="24"/>
        </w:rPr>
        <w:t>и</w:t>
      </w:r>
      <w:r>
        <w:rPr>
          <w:spacing w:val="-8"/>
          <w:sz w:val="24"/>
        </w:rPr>
        <w:t xml:space="preserve"> </w:t>
      </w:r>
      <w:r>
        <w:rPr>
          <w:spacing w:val="-5"/>
          <w:sz w:val="24"/>
        </w:rPr>
        <w:t>др.</w:t>
      </w:r>
    </w:p>
    <w:p w:rsidR="007B1D5A" w:rsidRDefault="00B147F9">
      <w:pPr>
        <w:pStyle w:val="1"/>
        <w:spacing w:before="7" w:line="272" w:lineRule="exact"/>
        <w:ind w:left="1530"/>
        <w:jc w:val="left"/>
      </w:pPr>
      <w:r>
        <w:t>Примерная</w:t>
      </w:r>
      <w:r>
        <w:rPr>
          <w:spacing w:val="-9"/>
        </w:rPr>
        <w:t xml:space="preserve"> </w:t>
      </w:r>
      <w:r>
        <w:t>тематическая</w:t>
      </w:r>
      <w:r>
        <w:rPr>
          <w:spacing w:val="-2"/>
        </w:rPr>
        <w:t xml:space="preserve"> </w:t>
      </w:r>
      <w:r>
        <w:t>и</w:t>
      </w:r>
      <w:r>
        <w:rPr>
          <w:spacing w:val="-5"/>
        </w:rPr>
        <w:t xml:space="preserve"> </w:t>
      </w:r>
      <w:r>
        <w:t>терминологическая</w:t>
      </w:r>
      <w:r>
        <w:rPr>
          <w:spacing w:val="-2"/>
        </w:rPr>
        <w:t xml:space="preserve"> лексика</w:t>
      </w:r>
    </w:p>
    <w:p w:rsidR="007B1D5A" w:rsidRDefault="00B147F9">
      <w:pPr>
        <w:spacing w:line="272" w:lineRule="exact"/>
        <w:ind w:left="1530"/>
        <w:rPr>
          <w:i/>
          <w:sz w:val="24"/>
        </w:rPr>
      </w:pPr>
      <w:r>
        <w:rPr>
          <w:i/>
          <w:sz w:val="24"/>
        </w:rPr>
        <w:t>Примерные</w:t>
      </w:r>
      <w:r>
        <w:rPr>
          <w:i/>
          <w:spacing w:val="-1"/>
          <w:sz w:val="24"/>
        </w:rPr>
        <w:t xml:space="preserve"> </w:t>
      </w:r>
      <w:r>
        <w:rPr>
          <w:i/>
          <w:sz w:val="24"/>
        </w:rPr>
        <w:t>слова</w:t>
      </w:r>
      <w:r>
        <w:rPr>
          <w:i/>
          <w:spacing w:val="1"/>
          <w:sz w:val="24"/>
        </w:rPr>
        <w:t xml:space="preserve"> </w:t>
      </w:r>
      <w:r>
        <w:rPr>
          <w:i/>
          <w:sz w:val="24"/>
        </w:rPr>
        <w:t>и</w:t>
      </w:r>
      <w:r>
        <w:rPr>
          <w:i/>
          <w:spacing w:val="-3"/>
          <w:sz w:val="24"/>
        </w:rPr>
        <w:t xml:space="preserve"> </w:t>
      </w:r>
      <w:r>
        <w:rPr>
          <w:i/>
          <w:spacing w:val="-2"/>
          <w:sz w:val="24"/>
        </w:rPr>
        <w:t>словосочетания</w:t>
      </w:r>
    </w:p>
    <w:p w:rsidR="007B1D5A" w:rsidRDefault="00B147F9">
      <w:pPr>
        <w:pStyle w:val="a3"/>
        <w:spacing w:before="3"/>
        <w:ind w:right="852"/>
      </w:pPr>
      <w:r>
        <w:t>Архитектура, Библия, благотворительность, буддизм, ислам, вероисповедание, вклад в культуру, героизм, Золотой век исламской культуры, исповедовать, исторические времена (эпохи), культура (человека, общества), многонациональная культура, национальность, патриотизм, предания, прославлять, религия, священные книги, талант, творчество, традиции, трудолюбие, христианство, этикет.</w:t>
      </w:r>
    </w:p>
    <w:p w:rsidR="007B1D5A" w:rsidRDefault="00B147F9">
      <w:pPr>
        <w:spacing w:line="274" w:lineRule="exact"/>
        <w:ind w:left="1530"/>
        <w:jc w:val="both"/>
        <w:rPr>
          <w:i/>
          <w:sz w:val="24"/>
        </w:rPr>
      </w:pPr>
      <w:r>
        <w:rPr>
          <w:i/>
          <w:sz w:val="24"/>
        </w:rPr>
        <w:t>Примерные</w:t>
      </w:r>
      <w:r>
        <w:rPr>
          <w:i/>
          <w:spacing w:val="-3"/>
          <w:sz w:val="24"/>
        </w:rPr>
        <w:t xml:space="preserve"> </w:t>
      </w:r>
      <w:r>
        <w:rPr>
          <w:i/>
          <w:spacing w:val="-4"/>
          <w:sz w:val="24"/>
        </w:rPr>
        <w:t>фразы</w:t>
      </w:r>
    </w:p>
    <w:p w:rsidR="007B1D5A" w:rsidRDefault="00B147F9">
      <w:pPr>
        <w:pStyle w:val="a3"/>
        <w:spacing w:before="4" w:line="237" w:lineRule="auto"/>
        <w:ind w:left="1530" w:right="3266" w:firstLine="0"/>
        <w:jc w:val="left"/>
      </w:pPr>
      <w:r>
        <w:t>В</w:t>
      </w:r>
      <w:r>
        <w:rPr>
          <w:spacing w:val="-9"/>
        </w:rPr>
        <w:t xml:space="preserve"> </w:t>
      </w:r>
      <w:r>
        <w:t>процессе</w:t>
      </w:r>
      <w:r>
        <w:rPr>
          <w:spacing w:val="-8"/>
        </w:rPr>
        <w:t xml:space="preserve"> </w:t>
      </w:r>
      <w:r>
        <w:t>своей</w:t>
      </w:r>
      <w:r>
        <w:rPr>
          <w:spacing w:val="-10"/>
        </w:rPr>
        <w:t xml:space="preserve"> </w:t>
      </w:r>
      <w:r>
        <w:t>жизни</w:t>
      </w:r>
      <w:r>
        <w:rPr>
          <w:spacing w:val="-6"/>
        </w:rPr>
        <w:t xml:space="preserve"> </w:t>
      </w:r>
      <w:r>
        <w:t>человек</w:t>
      </w:r>
      <w:r>
        <w:rPr>
          <w:spacing w:val="-9"/>
        </w:rPr>
        <w:t xml:space="preserve"> </w:t>
      </w:r>
      <w:r>
        <w:t>усваивает</w:t>
      </w:r>
      <w:r>
        <w:rPr>
          <w:spacing w:val="-7"/>
        </w:rPr>
        <w:t xml:space="preserve"> </w:t>
      </w:r>
      <w:r>
        <w:t>культуру. Человек сам вносит вклад в культуру.</w:t>
      </w:r>
    </w:p>
    <w:p w:rsidR="007B1D5A" w:rsidRDefault="00B147F9">
      <w:pPr>
        <w:pStyle w:val="a3"/>
        <w:spacing w:before="3"/>
        <w:ind w:left="1530" w:right="1348" w:firstLine="0"/>
        <w:jc w:val="left"/>
      </w:pPr>
      <w:r>
        <w:t>Вклад</w:t>
      </w:r>
      <w:r>
        <w:rPr>
          <w:spacing w:val="-5"/>
        </w:rPr>
        <w:t xml:space="preserve"> </w:t>
      </w:r>
      <w:r>
        <w:t>человека</w:t>
      </w:r>
      <w:r>
        <w:rPr>
          <w:spacing w:val="-4"/>
        </w:rPr>
        <w:t xml:space="preserve"> </w:t>
      </w:r>
      <w:r>
        <w:t>в</w:t>
      </w:r>
      <w:r>
        <w:rPr>
          <w:spacing w:val="-2"/>
        </w:rPr>
        <w:t xml:space="preserve"> </w:t>
      </w:r>
      <w:r>
        <w:t>культуру</w:t>
      </w:r>
      <w:r>
        <w:rPr>
          <w:spacing w:val="-12"/>
        </w:rPr>
        <w:t xml:space="preserve"> </w:t>
      </w:r>
      <w:r>
        <w:t>зависит</w:t>
      </w:r>
      <w:r>
        <w:rPr>
          <w:spacing w:val="-3"/>
        </w:rPr>
        <w:t xml:space="preserve"> </w:t>
      </w:r>
      <w:r>
        <w:t>от</w:t>
      </w:r>
      <w:r>
        <w:rPr>
          <w:spacing w:val="-7"/>
        </w:rPr>
        <w:t xml:space="preserve"> </w:t>
      </w:r>
      <w:r>
        <w:t>его</w:t>
      </w:r>
      <w:r>
        <w:rPr>
          <w:spacing w:val="-3"/>
        </w:rPr>
        <w:t xml:space="preserve"> </w:t>
      </w:r>
      <w:r>
        <w:t>таланта,</w:t>
      </w:r>
      <w:r>
        <w:rPr>
          <w:spacing w:val="-1"/>
        </w:rPr>
        <w:t xml:space="preserve"> </w:t>
      </w:r>
      <w:r>
        <w:t>способностей,</w:t>
      </w:r>
      <w:r>
        <w:rPr>
          <w:spacing w:val="-6"/>
        </w:rPr>
        <w:t xml:space="preserve"> </w:t>
      </w:r>
      <w:r>
        <w:t>трудолюбия. Я расскажу об участии служителей церкви в защите Отечества.</w:t>
      </w:r>
    </w:p>
    <w:p w:rsidR="007B1D5A" w:rsidRDefault="00B147F9">
      <w:pPr>
        <w:pStyle w:val="a3"/>
        <w:spacing w:before="3" w:line="237" w:lineRule="auto"/>
        <w:ind w:right="849"/>
      </w:pPr>
      <w:r>
        <w:t>Мы будем готовить рассказ об исторических личностях, которые оказали влияние на развитие культуры Руси.</w:t>
      </w:r>
    </w:p>
    <w:p w:rsidR="007B1D5A" w:rsidRDefault="00B147F9">
      <w:pPr>
        <w:spacing w:before="4" w:line="275" w:lineRule="exact"/>
        <w:ind w:left="1530"/>
        <w:jc w:val="both"/>
        <w:rPr>
          <w:i/>
          <w:sz w:val="24"/>
        </w:rPr>
      </w:pPr>
      <w:r>
        <w:rPr>
          <w:i/>
          <w:sz w:val="24"/>
        </w:rPr>
        <w:t>Примерные</w:t>
      </w:r>
      <w:r>
        <w:rPr>
          <w:i/>
          <w:spacing w:val="-1"/>
          <w:sz w:val="24"/>
        </w:rPr>
        <w:t xml:space="preserve"> </w:t>
      </w:r>
      <w:r>
        <w:rPr>
          <w:i/>
          <w:spacing w:val="-2"/>
          <w:sz w:val="24"/>
        </w:rPr>
        <w:t>выводы</w:t>
      </w:r>
    </w:p>
    <w:p w:rsidR="007B1D5A" w:rsidRDefault="00B147F9">
      <w:pPr>
        <w:pStyle w:val="a3"/>
        <w:spacing w:line="242" w:lineRule="auto"/>
        <w:ind w:right="851"/>
      </w:pPr>
      <w:r>
        <w:t>Мы сделали вывод о том, что у любого народа есть люди, дела и подвиги которых внесли вклад в развитие культуры общества.</w:t>
      </w:r>
    </w:p>
    <w:p w:rsidR="007B1D5A" w:rsidRDefault="00B147F9">
      <w:pPr>
        <w:pStyle w:val="a3"/>
        <w:ind w:right="849"/>
      </w:pPr>
      <w:r>
        <w:t>С давних времен люди с уважением относились к природе. Древние люди одушевляли предметы и явления окружающего мира. Современный человек должен бережно относиться к природе.</w:t>
      </w:r>
    </w:p>
    <w:p w:rsidR="007B1D5A" w:rsidRDefault="00B147F9">
      <w:pPr>
        <w:pStyle w:val="a3"/>
        <w:spacing w:line="237" w:lineRule="auto"/>
        <w:ind w:right="850"/>
      </w:pPr>
      <w:r>
        <w:t>В семье ребёнка учат быть честным, трудолюбивым. Важно знать историю своей семьи, её интересы, традиции.</w:t>
      </w:r>
    </w:p>
    <w:p w:rsidR="007B1D5A" w:rsidRDefault="00B147F9">
      <w:pPr>
        <w:pStyle w:val="a3"/>
        <w:spacing w:before="1"/>
        <w:ind w:right="851"/>
      </w:pPr>
      <w:r>
        <w:t>Мы сделали вывод о том, что государство заботится о сохранении духовной культуры и ее развитии.</w:t>
      </w:r>
    </w:p>
    <w:p w:rsidR="007B1D5A" w:rsidRDefault="007B1D5A">
      <w:pPr>
        <w:pStyle w:val="a3"/>
        <w:spacing w:before="3"/>
        <w:ind w:left="0" w:firstLine="0"/>
        <w:jc w:val="left"/>
      </w:pPr>
    </w:p>
    <w:p w:rsidR="007B1D5A" w:rsidRDefault="00B147F9">
      <w:pPr>
        <w:pStyle w:val="1"/>
        <w:ind w:left="0" w:right="13"/>
        <w:jc w:val="center"/>
      </w:pPr>
      <w:r>
        <w:t>Программа</w:t>
      </w:r>
      <w:r>
        <w:rPr>
          <w:spacing w:val="-4"/>
        </w:rPr>
        <w:t xml:space="preserve"> </w:t>
      </w:r>
      <w:r>
        <w:t>воспитания</w:t>
      </w:r>
      <w:r>
        <w:rPr>
          <w:spacing w:val="-5"/>
        </w:rPr>
        <w:t xml:space="preserve"> </w:t>
      </w:r>
      <w:r>
        <w:t>и</w:t>
      </w:r>
      <w:r>
        <w:rPr>
          <w:spacing w:val="-1"/>
        </w:rPr>
        <w:t xml:space="preserve"> </w:t>
      </w:r>
      <w:r>
        <w:t>социализации</w:t>
      </w:r>
      <w:r>
        <w:rPr>
          <w:spacing w:val="-4"/>
        </w:rPr>
        <w:t xml:space="preserve"> </w:t>
      </w:r>
      <w:r>
        <w:rPr>
          <w:spacing w:val="-2"/>
        </w:rPr>
        <w:t>обучающихся</w:t>
      </w:r>
    </w:p>
    <w:p w:rsidR="007B1D5A" w:rsidRDefault="007B1D5A">
      <w:pPr>
        <w:pStyle w:val="a3"/>
        <w:spacing w:before="63"/>
        <w:ind w:left="0" w:firstLine="0"/>
        <w:jc w:val="left"/>
        <w:rPr>
          <w:b/>
        </w:rPr>
      </w:pPr>
    </w:p>
    <w:p w:rsidR="007B1D5A" w:rsidRDefault="00B147F9">
      <w:pPr>
        <w:pStyle w:val="a3"/>
        <w:ind w:right="824"/>
      </w:pPr>
      <w:r>
        <w:t>Программа воспитания и социализации обучающихся на уровне основного общего образования (далее – Программа) строится</w:t>
      </w:r>
      <w:r>
        <w:rPr>
          <w:spacing w:val="40"/>
        </w:rPr>
        <w:t xml:space="preserve"> </w:t>
      </w:r>
      <w:r>
        <w:t>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7B1D5A" w:rsidRDefault="00B147F9">
      <w:pPr>
        <w:pStyle w:val="1"/>
        <w:spacing w:before="260" w:line="271" w:lineRule="exact"/>
        <w:ind w:left="1525"/>
      </w:pPr>
      <w:r>
        <w:t>Программа</w:t>
      </w:r>
      <w:r>
        <w:rPr>
          <w:spacing w:val="-1"/>
        </w:rPr>
        <w:t xml:space="preserve"> </w:t>
      </w:r>
      <w:r>
        <w:t>направлена</w:t>
      </w:r>
      <w:r>
        <w:rPr>
          <w:spacing w:val="-1"/>
        </w:rPr>
        <w:t xml:space="preserve"> </w:t>
      </w:r>
      <w:r>
        <w:rPr>
          <w:spacing w:val="-5"/>
        </w:rPr>
        <w:t>на:</w:t>
      </w:r>
    </w:p>
    <w:p w:rsidR="007B1D5A" w:rsidRDefault="00B147F9" w:rsidP="00E2415F">
      <w:pPr>
        <w:pStyle w:val="a4"/>
        <w:numPr>
          <w:ilvl w:val="0"/>
          <w:numId w:val="47"/>
        </w:numPr>
        <w:tabs>
          <w:tab w:val="left" w:pos="1812"/>
        </w:tabs>
        <w:ind w:right="831" w:firstLine="710"/>
        <w:rPr>
          <w:sz w:val="24"/>
        </w:rPr>
      </w:pPr>
      <w:r>
        <w:rPr>
          <w:sz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w:t>
      </w:r>
      <w:r>
        <w:rPr>
          <w:spacing w:val="-2"/>
          <w:sz w:val="24"/>
        </w:rPr>
        <w:t>поведения;</w:t>
      </w:r>
    </w:p>
    <w:p w:rsidR="007B1D5A" w:rsidRDefault="00B147F9" w:rsidP="00E2415F">
      <w:pPr>
        <w:pStyle w:val="a4"/>
        <w:numPr>
          <w:ilvl w:val="0"/>
          <w:numId w:val="47"/>
        </w:numPr>
        <w:tabs>
          <w:tab w:val="left" w:pos="1812"/>
        </w:tabs>
        <w:spacing w:before="1" w:line="237" w:lineRule="auto"/>
        <w:ind w:right="843" w:firstLine="710"/>
        <w:rPr>
          <w:sz w:val="24"/>
        </w:rPr>
      </w:pPr>
      <w:r>
        <w:rPr>
          <w:sz w:val="24"/>
        </w:rPr>
        <w:t>формирование готовности обучающихся к выбору направления своей профессиональной деятельности в соответствии с личными интересами,</w:t>
      </w:r>
      <w:r>
        <w:rPr>
          <w:spacing w:val="40"/>
          <w:sz w:val="24"/>
        </w:rPr>
        <w:t xml:space="preserve"> </w:t>
      </w:r>
      <w:r>
        <w:rPr>
          <w:sz w:val="24"/>
        </w:rPr>
        <w:t>индивидуальными особенностями и способностями, с учетом потребностей рынка труда;</w:t>
      </w:r>
    </w:p>
    <w:p w:rsidR="007B1D5A" w:rsidRDefault="00B147F9" w:rsidP="00E2415F">
      <w:pPr>
        <w:pStyle w:val="a4"/>
        <w:numPr>
          <w:ilvl w:val="0"/>
          <w:numId w:val="47"/>
        </w:numPr>
        <w:tabs>
          <w:tab w:val="left" w:pos="1812"/>
        </w:tabs>
        <w:spacing w:before="6" w:line="235" w:lineRule="auto"/>
        <w:ind w:right="818" w:firstLine="710"/>
        <w:rPr>
          <w:sz w:val="24"/>
        </w:rPr>
      </w:pPr>
      <w:r>
        <w:rPr>
          <w:sz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w:t>
      </w:r>
      <w:r>
        <w:rPr>
          <w:spacing w:val="31"/>
          <w:sz w:val="24"/>
        </w:rPr>
        <w:t xml:space="preserve"> </w:t>
      </w:r>
      <w:r>
        <w:rPr>
          <w:sz w:val="24"/>
        </w:rPr>
        <w:t>и ориентированной</w:t>
      </w:r>
      <w:r>
        <w:rPr>
          <w:spacing w:val="32"/>
          <w:sz w:val="24"/>
        </w:rPr>
        <w:t xml:space="preserve"> </w:t>
      </w:r>
      <w:r>
        <w:rPr>
          <w:sz w:val="24"/>
        </w:rPr>
        <w:t>на</w:t>
      </w:r>
      <w:r>
        <w:rPr>
          <w:spacing w:val="30"/>
          <w:sz w:val="24"/>
        </w:rPr>
        <w:t xml:space="preserve"> </w:t>
      </w:r>
      <w:r>
        <w:rPr>
          <w:sz w:val="24"/>
        </w:rPr>
        <w:t>достижение</w:t>
      </w:r>
      <w:r>
        <w:rPr>
          <w:spacing w:val="30"/>
          <w:sz w:val="24"/>
        </w:rPr>
        <w:t xml:space="preserve"> </w:t>
      </w:r>
      <w:r>
        <w:rPr>
          <w:sz w:val="24"/>
        </w:rPr>
        <w:t>планируемых</w:t>
      </w:r>
    </w:p>
    <w:p w:rsidR="007B1D5A" w:rsidRDefault="007B1D5A">
      <w:pPr>
        <w:spacing w:line="235" w:lineRule="auto"/>
        <w:jc w:val="both"/>
        <w:rPr>
          <w:sz w:val="24"/>
        </w:rPr>
        <w:sectPr w:rsidR="007B1D5A">
          <w:pgSz w:w="11910" w:h="16840"/>
          <w:pgMar w:top="1040" w:right="0" w:bottom="1180" w:left="880" w:header="0" w:footer="968" w:gutter="0"/>
          <w:cols w:space="720"/>
        </w:sectPr>
      </w:pPr>
    </w:p>
    <w:p w:rsidR="007B1D5A" w:rsidRDefault="00B147F9">
      <w:pPr>
        <w:pStyle w:val="a3"/>
        <w:tabs>
          <w:tab w:val="left" w:pos="2298"/>
          <w:tab w:val="left" w:pos="3489"/>
          <w:tab w:val="left" w:pos="4714"/>
          <w:tab w:val="left" w:pos="6692"/>
          <w:tab w:val="left" w:pos="8109"/>
          <w:tab w:val="left" w:pos="9425"/>
        </w:tabs>
        <w:spacing w:before="64" w:line="237" w:lineRule="auto"/>
        <w:ind w:right="843" w:firstLine="0"/>
        <w:jc w:val="left"/>
      </w:pPr>
      <w:r>
        <w:rPr>
          <w:spacing w:val="-2"/>
        </w:rPr>
        <w:lastRenderedPageBreak/>
        <w:t>результатов</w:t>
      </w:r>
      <w:r>
        <w:tab/>
      </w:r>
      <w:r>
        <w:rPr>
          <w:spacing w:val="-2"/>
        </w:rPr>
        <w:t>освоения</w:t>
      </w:r>
      <w:r>
        <w:tab/>
      </w:r>
      <w:r>
        <w:rPr>
          <w:spacing w:val="-2"/>
        </w:rPr>
        <w:t>основной</w:t>
      </w:r>
      <w:r>
        <w:tab/>
      </w:r>
      <w:r>
        <w:rPr>
          <w:spacing w:val="-2"/>
        </w:rPr>
        <w:t>образовательной</w:t>
      </w:r>
      <w:r>
        <w:tab/>
      </w:r>
      <w:r>
        <w:rPr>
          <w:spacing w:val="-2"/>
        </w:rPr>
        <w:t>программы</w:t>
      </w:r>
      <w:r>
        <w:tab/>
      </w:r>
      <w:r>
        <w:rPr>
          <w:spacing w:val="-2"/>
        </w:rPr>
        <w:t>основного</w:t>
      </w:r>
      <w:r>
        <w:tab/>
      </w:r>
      <w:r>
        <w:rPr>
          <w:spacing w:val="-2"/>
        </w:rPr>
        <w:t>общего образования;</w:t>
      </w:r>
    </w:p>
    <w:p w:rsidR="007B1D5A" w:rsidRDefault="00B147F9" w:rsidP="00E2415F">
      <w:pPr>
        <w:pStyle w:val="a4"/>
        <w:numPr>
          <w:ilvl w:val="0"/>
          <w:numId w:val="47"/>
        </w:numPr>
        <w:tabs>
          <w:tab w:val="left" w:pos="1807"/>
        </w:tabs>
        <w:spacing w:line="291" w:lineRule="exact"/>
        <w:ind w:left="1807" w:hanging="282"/>
        <w:jc w:val="left"/>
        <w:rPr>
          <w:sz w:val="24"/>
        </w:rPr>
      </w:pPr>
      <w:r>
        <w:rPr>
          <w:sz w:val="24"/>
        </w:rPr>
        <w:t>формирование</w:t>
      </w:r>
      <w:r>
        <w:rPr>
          <w:spacing w:val="-6"/>
          <w:sz w:val="24"/>
        </w:rPr>
        <w:t xml:space="preserve"> </w:t>
      </w:r>
      <w:r>
        <w:rPr>
          <w:sz w:val="24"/>
        </w:rPr>
        <w:t>экологической</w:t>
      </w:r>
      <w:r>
        <w:rPr>
          <w:spacing w:val="2"/>
          <w:sz w:val="24"/>
        </w:rPr>
        <w:t xml:space="preserve"> </w:t>
      </w:r>
      <w:r>
        <w:rPr>
          <w:spacing w:val="-2"/>
          <w:sz w:val="24"/>
        </w:rPr>
        <w:t>культуры,</w:t>
      </w:r>
    </w:p>
    <w:p w:rsidR="007B1D5A" w:rsidRDefault="00B147F9" w:rsidP="00E2415F">
      <w:pPr>
        <w:pStyle w:val="a4"/>
        <w:numPr>
          <w:ilvl w:val="0"/>
          <w:numId w:val="47"/>
        </w:numPr>
        <w:tabs>
          <w:tab w:val="left" w:pos="1807"/>
        </w:tabs>
        <w:spacing w:line="291" w:lineRule="exact"/>
        <w:ind w:left="1807" w:hanging="282"/>
        <w:jc w:val="left"/>
        <w:rPr>
          <w:sz w:val="24"/>
        </w:rPr>
      </w:pPr>
      <w:r>
        <w:rPr>
          <w:sz w:val="24"/>
        </w:rPr>
        <w:t>формирование</w:t>
      </w:r>
      <w:r>
        <w:rPr>
          <w:spacing w:val="-8"/>
          <w:sz w:val="24"/>
        </w:rPr>
        <w:t xml:space="preserve"> </w:t>
      </w:r>
      <w:r>
        <w:rPr>
          <w:sz w:val="24"/>
        </w:rPr>
        <w:t>антикоррупционного</w:t>
      </w:r>
      <w:r>
        <w:rPr>
          <w:spacing w:val="3"/>
          <w:sz w:val="24"/>
        </w:rPr>
        <w:t xml:space="preserve"> </w:t>
      </w:r>
      <w:r>
        <w:rPr>
          <w:spacing w:val="-2"/>
          <w:sz w:val="24"/>
        </w:rPr>
        <w:t>сознания.</w:t>
      </w:r>
    </w:p>
    <w:p w:rsidR="007B1D5A" w:rsidRDefault="007B1D5A">
      <w:pPr>
        <w:pStyle w:val="a3"/>
        <w:ind w:left="0" w:firstLine="0"/>
        <w:jc w:val="left"/>
      </w:pPr>
    </w:p>
    <w:p w:rsidR="007B1D5A" w:rsidRDefault="00B147F9">
      <w:pPr>
        <w:pStyle w:val="1"/>
        <w:spacing w:line="271" w:lineRule="exact"/>
        <w:ind w:left="1525"/>
      </w:pPr>
      <w:r>
        <w:t>Программа</w:t>
      </w:r>
      <w:r>
        <w:rPr>
          <w:spacing w:val="2"/>
        </w:rPr>
        <w:t xml:space="preserve"> </w:t>
      </w:r>
      <w:r>
        <w:rPr>
          <w:spacing w:val="-2"/>
        </w:rPr>
        <w:t>обеспечивает:</w:t>
      </w:r>
    </w:p>
    <w:p w:rsidR="007B1D5A" w:rsidRDefault="00B147F9" w:rsidP="00E2415F">
      <w:pPr>
        <w:pStyle w:val="a4"/>
        <w:numPr>
          <w:ilvl w:val="0"/>
          <w:numId w:val="47"/>
        </w:numPr>
        <w:tabs>
          <w:tab w:val="left" w:pos="1812"/>
        </w:tabs>
        <w:spacing w:line="237" w:lineRule="auto"/>
        <w:ind w:right="819" w:firstLine="710"/>
        <w:rPr>
          <w:sz w:val="24"/>
        </w:rPr>
      </w:pPr>
      <w:r>
        <w:rPr>
          <w:sz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w:t>
      </w:r>
      <w:r>
        <w:rPr>
          <w:spacing w:val="-10"/>
          <w:sz w:val="24"/>
        </w:rPr>
        <w:t xml:space="preserve"> </w:t>
      </w:r>
      <w:r>
        <w:rPr>
          <w:sz w:val="24"/>
        </w:rPr>
        <w:t>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w:t>
      </w:r>
      <w:r>
        <w:rPr>
          <w:spacing w:val="80"/>
          <w:sz w:val="24"/>
        </w:rPr>
        <w:t xml:space="preserve"> </w:t>
      </w:r>
      <w:r>
        <w:rPr>
          <w:sz w:val="24"/>
        </w:rPr>
        <w:t xml:space="preserve">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w:t>
      </w:r>
      <w:r>
        <w:rPr>
          <w:spacing w:val="-2"/>
          <w:sz w:val="24"/>
        </w:rPr>
        <w:t>представителей);</w:t>
      </w:r>
    </w:p>
    <w:p w:rsidR="007B1D5A" w:rsidRDefault="00B147F9" w:rsidP="00E2415F">
      <w:pPr>
        <w:pStyle w:val="a4"/>
        <w:numPr>
          <w:ilvl w:val="0"/>
          <w:numId w:val="47"/>
        </w:numPr>
        <w:tabs>
          <w:tab w:val="left" w:pos="1817"/>
        </w:tabs>
        <w:spacing w:line="237" w:lineRule="auto"/>
        <w:ind w:right="823" w:firstLine="710"/>
        <w:rPr>
          <w:sz w:val="24"/>
        </w:rPr>
      </w:pPr>
      <w:r>
        <w:rPr>
          <w:sz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7B1D5A" w:rsidRDefault="00B147F9" w:rsidP="00E2415F">
      <w:pPr>
        <w:pStyle w:val="a4"/>
        <w:numPr>
          <w:ilvl w:val="0"/>
          <w:numId w:val="47"/>
        </w:numPr>
        <w:tabs>
          <w:tab w:val="left" w:pos="1812"/>
        </w:tabs>
        <w:spacing w:line="235" w:lineRule="auto"/>
        <w:ind w:right="824" w:firstLine="710"/>
        <w:rPr>
          <w:sz w:val="24"/>
        </w:rPr>
      </w:pPr>
      <w:r>
        <w:rPr>
          <w:sz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B1D5A" w:rsidRDefault="00B147F9" w:rsidP="00E2415F">
      <w:pPr>
        <w:pStyle w:val="a4"/>
        <w:numPr>
          <w:ilvl w:val="0"/>
          <w:numId w:val="47"/>
        </w:numPr>
        <w:tabs>
          <w:tab w:val="left" w:pos="1812"/>
        </w:tabs>
        <w:spacing w:before="5" w:line="237" w:lineRule="auto"/>
        <w:ind w:right="847" w:firstLine="710"/>
        <w:rPr>
          <w:sz w:val="24"/>
        </w:rPr>
      </w:pPr>
      <w:r>
        <w:rPr>
          <w:sz w:val="24"/>
        </w:rPr>
        <w:t>социальную самоидентификацию обучающихся посредством личностно значимой и общественно приемлемой деятельности;</w:t>
      </w:r>
    </w:p>
    <w:p w:rsidR="007B1D5A" w:rsidRDefault="00B147F9" w:rsidP="00E2415F">
      <w:pPr>
        <w:pStyle w:val="a4"/>
        <w:numPr>
          <w:ilvl w:val="0"/>
          <w:numId w:val="47"/>
        </w:numPr>
        <w:tabs>
          <w:tab w:val="left" w:pos="1812"/>
        </w:tabs>
        <w:spacing w:before="5" w:line="235" w:lineRule="auto"/>
        <w:ind w:right="819" w:firstLine="710"/>
        <w:rPr>
          <w:sz w:val="24"/>
        </w:rPr>
      </w:pPr>
      <w:r>
        <w:rPr>
          <w:sz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B1D5A" w:rsidRDefault="00B147F9" w:rsidP="00E2415F">
      <w:pPr>
        <w:pStyle w:val="a4"/>
        <w:numPr>
          <w:ilvl w:val="0"/>
          <w:numId w:val="47"/>
        </w:numPr>
        <w:tabs>
          <w:tab w:val="left" w:pos="1812"/>
        </w:tabs>
        <w:spacing w:before="6" w:line="235" w:lineRule="auto"/>
        <w:ind w:right="814" w:firstLine="710"/>
        <w:rPr>
          <w:sz w:val="24"/>
        </w:rPr>
      </w:pPr>
      <w:r>
        <w:rPr>
          <w:sz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7B1D5A" w:rsidRDefault="00B147F9" w:rsidP="00E2415F">
      <w:pPr>
        <w:pStyle w:val="a4"/>
        <w:numPr>
          <w:ilvl w:val="0"/>
          <w:numId w:val="47"/>
        </w:numPr>
        <w:tabs>
          <w:tab w:val="left" w:pos="1812"/>
        </w:tabs>
        <w:spacing w:before="4" w:line="237" w:lineRule="auto"/>
        <w:ind w:right="825" w:firstLine="710"/>
        <w:rPr>
          <w:sz w:val="24"/>
        </w:rPr>
      </w:pPr>
      <w:r>
        <w:rPr>
          <w:sz w:val="24"/>
        </w:rPr>
        <w:t>приобщение обучающихся к общественной деятельности и традициям организации, осуществляющей образовательную деятельность, участие в детско- 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7B1D5A" w:rsidRDefault="00B147F9" w:rsidP="00E2415F">
      <w:pPr>
        <w:pStyle w:val="a4"/>
        <w:numPr>
          <w:ilvl w:val="0"/>
          <w:numId w:val="47"/>
        </w:numPr>
        <w:tabs>
          <w:tab w:val="left" w:pos="1817"/>
        </w:tabs>
        <w:spacing w:line="237" w:lineRule="auto"/>
        <w:ind w:right="842" w:firstLine="710"/>
        <w:rPr>
          <w:sz w:val="24"/>
        </w:rPr>
      </w:pPr>
      <w:r>
        <w:rPr>
          <w:sz w:val="24"/>
        </w:rPr>
        <w:t>участие обучающихся в деятельности производственных, творческих объединений, благотворительных организаций;</w:t>
      </w:r>
    </w:p>
    <w:p w:rsidR="007B1D5A" w:rsidRDefault="00B147F9" w:rsidP="00E2415F">
      <w:pPr>
        <w:pStyle w:val="a4"/>
        <w:numPr>
          <w:ilvl w:val="0"/>
          <w:numId w:val="47"/>
        </w:numPr>
        <w:tabs>
          <w:tab w:val="left" w:pos="1807"/>
        </w:tabs>
        <w:spacing w:line="291" w:lineRule="exact"/>
        <w:ind w:left="1807" w:hanging="282"/>
        <w:rPr>
          <w:sz w:val="24"/>
        </w:rPr>
      </w:pPr>
      <w:r>
        <w:rPr>
          <w:sz w:val="24"/>
        </w:rPr>
        <w:t>в</w:t>
      </w:r>
      <w:r>
        <w:rPr>
          <w:spacing w:val="7"/>
          <w:sz w:val="24"/>
        </w:rPr>
        <w:t xml:space="preserve"> </w:t>
      </w:r>
      <w:r>
        <w:rPr>
          <w:sz w:val="24"/>
        </w:rPr>
        <w:t>экологическом</w:t>
      </w:r>
      <w:r>
        <w:rPr>
          <w:spacing w:val="10"/>
          <w:sz w:val="24"/>
        </w:rPr>
        <w:t xml:space="preserve"> </w:t>
      </w:r>
      <w:r>
        <w:rPr>
          <w:sz w:val="24"/>
        </w:rPr>
        <w:t>просвещении</w:t>
      </w:r>
      <w:r>
        <w:rPr>
          <w:spacing w:val="9"/>
          <w:sz w:val="24"/>
        </w:rPr>
        <w:t xml:space="preserve"> </w:t>
      </w:r>
      <w:r>
        <w:rPr>
          <w:sz w:val="24"/>
        </w:rPr>
        <w:t>сверстников,</w:t>
      </w:r>
      <w:r>
        <w:rPr>
          <w:spacing w:val="6"/>
          <w:sz w:val="24"/>
        </w:rPr>
        <w:t xml:space="preserve"> </w:t>
      </w:r>
      <w:r>
        <w:rPr>
          <w:sz w:val="24"/>
        </w:rPr>
        <w:t>родителей,</w:t>
      </w:r>
      <w:r>
        <w:rPr>
          <w:spacing w:val="12"/>
          <w:sz w:val="24"/>
        </w:rPr>
        <w:t xml:space="preserve"> </w:t>
      </w:r>
      <w:r>
        <w:rPr>
          <w:spacing w:val="-2"/>
          <w:sz w:val="24"/>
        </w:rPr>
        <w:t>населения;</w:t>
      </w:r>
    </w:p>
    <w:p w:rsidR="007B1D5A" w:rsidRDefault="00B147F9" w:rsidP="00E2415F">
      <w:pPr>
        <w:pStyle w:val="a4"/>
        <w:numPr>
          <w:ilvl w:val="0"/>
          <w:numId w:val="47"/>
        </w:numPr>
        <w:tabs>
          <w:tab w:val="left" w:pos="1807"/>
        </w:tabs>
        <w:spacing w:line="290" w:lineRule="exact"/>
        <w:ind w:left="1807" w:hanging="282"/>
        <w:rPr>
          <w:sz w:val="24"/>
        </w:rPr>
      </w:pPr>
      <w:r>
        <w:rPr>
          <w:sz w:val="24"/>
        </w:rPr>
        <w:t>в</w:t>
      </w:r>
      <w:r>
        <w:rPr>
          <w:spacing w:val="-4"/>
          <w:sz w:val="24"/>
        </w:rPr>
        <w:t xml:space="preserve"> </w:t>
      </w:r>
      <w:r>
        <w:rPr>
          <w:sz w:val="24"/>
        </w:rPr>
        <w:t>благоустройстве</w:t>
      </w:r>
      <w:r>
        <w:rPr>
          <w:spacing w:val="-4"/>
          <w:sz w:val="24"/>
        </w:rPr>
        <w:t xml:space="preserve"> </w:t>
      </w:r>
      <w:r>
        <w:rPr>
          <w:sz w:val="24"/>
        </w:rPr>
        <w:t>школы,</w:t>
      </w:r>
      <w:r>
        <w:rPr>
          <w:spacing w:val="-3"/>
          <w:sz w:val="24"/>
        </w:rPr>
        <w:t xml:space="preserve"> </w:t>
      </w:r>
      <w:r>
        <w:rPr>
          <w:sz w:val="24"/>
        </w:rPr>
        <w:t>класса, сельского</w:t>
      </w:r>
      <w:r>
        <w:rPr>
          <w:spacing w:val="-3"/>
          <w:sz w:val="24"/>
        </w:rPr>
        <w:t xml:space="preserve"> </w:t>
      </w:r>
      <w:r>
        <w:rPr>
          <w:sz w:val="24"/>
        </w:rPr>
        <w:t>поселения,</w:t>
      </w:r>
      <w:r>
        <w:rPr>
          <w:spacing w:val="-5"/>
          <w:sz w:val="24"/>
        </w:rPr>
        <w:t xml:space="preserve"> </w:t>
      </w:r>
      <w:r>
        <w:rPr>
          <w:spacing w:val="-2"/>
          <w:sz w:val="24"/>
        </w:rPr>
        <w:t>города;</w:t>
      </w:r>
    </w:p>
    <w:p w:rsidR="007B1D5A" w:rsidRDefault="00B147F9" w:rsidP="00E2415F">
      <w:pPr>
        <w:pStyle w:val="a4"/>
        <w:numPr>
          <w:ilvl w:val="0"/>
          <w:numId w:val="47"/>
        </w:numPr>
        <w:tabs>
          <w:tab w:val="left" w:pos="1812"/>
        </w:tabs>
        <w:spacing w:before="2" w:line="232" w:lineRule="auto"/>
        <w:ind w:right="845" w:firstLine="710"/>
        <w:rPr>
          <w:sz w:val="24"/>
        </w:rPr>
      </w:pPr>
      <w:r>
        <w:rPr>
          <w:sz w:val="24"/>
        </w:rPr>
        <w:t>формирование способности противостоять негативным воздействиям</w:t>
      </w:r>
      <w:r>
        <w:rPr>
          <w:spacing w:val="40"/>
          <w:sz w:val="24"/>
        </w:rPr>
        <w:t xml:space="preserve"> </w:t>
      </w:r>
      <w:r>
        <w:rPr>
          <w:sz w:val="24"/>
        </w:rPr>
        <w:t>социальной среды, факторам микросоциальной среды;</w:t>
      </w:r>
    </w:p>
    <w:p w:rsidR="007B1D5A" w:rsidRDefault="00B147F9" w:rsidP="00E2415F">
      <w:pPr>
        <w:pStyle w:val="a4"/>
        <w:numPr>
          <w:ilvl w:val="0"/>
          <w:numId w:val="47"/>
        </w:numPr>
        <w:tabs>
          <w:tab w:val="left" w:pos="1812"/>
        </w:tabs>
        <w:spacing w:before="9" w:line="232" w:lineRule="auto"/>
        <w:ind w:right="821" w:firstLine="710"/>
        <w:rPr>
          <w:sz w:val="24"/>
        </w:rPr>
      </w:pPr>
      <w:r>
        <w:rPr>
          <w:sz w:val="24"/>
        </w:rPr>
        <w:t>развитие педагогической компетентности родителей (законных представителей)</w:t>
      </w:r>
      <w:r>
        <w:rPr>
          <w:spacing w:val="40"/>
          <w:sz w:val="24"/>
        </w:rPr>
        <w:t xml:space="preserve"> </w:t>
      </w:r>
      <w:r>
        <w:rPr>
          <w:sz w:val="24"/>
        </w:rPr>
        <w:t>в целях содействия социализации обучающихся в семье;</w:t>
      </w:r>
    </w:p>
    <w:p w:rsidR="007B1D5A" w:rsidRDefault="00B147F9" w:rsidP="00E2415F">
      <w:pPr>
        <w:pStyle w:val="a4"/>
        <w:numPr>
          <w:ilvl w:val="0"/>
          <w:numId w:val="47"/>
        </w:numPr>
        <w:tabs>
          <w:tab w:val="left" w:pos="1817"/>
        </w:tabs>
        <w:spacing w:before="8" w:line="237" w:lineRule="auto"/>
        <w:ind w:right="824" w:firstLine="710"/>
        <w:rPr>
          <w:sz w:val="24"/>
        </w:rPr>
      </w:pPr>
      <w:r>
        <w:rPr>
          <w:sz w:val="24"/>
        </w:rPr>
        <w:t>учет индивидуальных и возрастных особенностей обучающихся, культурных и социальных потребностей их семей;</w:t>
      </w:r>
    </w:p>
    <w:p w:rsidR="007B1D5A" w:rsidRDefault="00B147F9" w:rsidP="00E2415F">
      <w:pPr>
        <w:pStyle w:val="a4"/>
        <w:numPr>
          <w:ilvl w:val="0"/>
          <w:numId w:val="47"/>
        </w:numPr>
        <w:tabs>
          <w:tab w:val="left" w:pos="1812"/>
        </w:tabs>
        <w:spacing w:before="7" w:line="237" w:lineRule="auto"/>
        <w:ind w:right="817" w:firstLine="710"/>
        <w:rPr>
          <w:sz w:val="24"/>
        </w:rPr>
      </w:pPr>
      <w:r>
        <w:rPr>
          <w:sz w:val="24"/>
        </w:rPr>
        <w:t>формирование у</w:t>
      </w:r>
      <w:r>
        <w:rPr>
          <w:spacing w:val="-5"/>
          <w:sz w:val="24"/>
        </w:rPr>
        <w:t xml:space="preserve"> </w:t>
      </w:r>
      <w:r>
        <w:rPr>
          <w:sz w:val="24"/>
        </w:rPr>
        <w:t xml:space="preserve">обучающихся мотивации к труду, потребности к приобретению </w:t>
      </w:r>
      <w:r>
        <w:rPr>
          <w:spacing w:val="-2"/>
          <w:sz w:val="24"/>
        </w:rPr>
        <w:t>профессии;</w:t>
      </w:r>
    </w:p>
    <w:p w:rsidR="007B1D5A" w:rsidRDefault="00B147F9" w:rsidP="00E2415F">
      <w:pPr>
        <w:pStyle w:val="a4"/>
        <w:numPr>
          <w:ilvl w:val="0"/>
          <w:numId w:val="47"/>
        </w:numPr>
        <w:tabs>
          <w:tab w:val="left" w:pos="1812"/>
        </w:tabs>
        <w:spacing w:before="5" w:line="235" w:lineRule="auto"/>
        <w:ind w:right="824" w:firstLine="710"/>
        <w:rPr>
          <w:sz w:val="24"/>
        </w:rPr>
      </w:pPr>
      <w:r>
        <w:rPr>
          <w:sz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7B1D5A" w:rsidRDefault="007B1D5A">
      <w:pPr>
        <w:spacing w:line="235" w:lineRule="auto"/>
        <w:jc w:val="both"/>
        <w:rPr>
          <w:sz w:val="24"/>
        </w:rPr>
        <w:sectPr w:rsidR="007B1D5A">
          <w:pgSz w:w="11910" w:h="16840"/>
          <w:pgMar w:top="1040" w:right="0" w:bottom="1180" w:left="880" w:header="0" w:footer="968" w:gutter="0"/>
          <w:cols w:space="720"/>
        </w:sectPr>
      </w:pPr>
    </w:p>
    <w:p w:rsidR="007B1D5A" w:rsidRDefault="00B147F9" w:rsidP="00E2415F">
      <w:pPr>
        <w:pStyle w:val="a4"/>
        <w:numPr>
          <w:ilvl w:val="0"/>
          <w:numId w:val="47"/>
        </w:numPr>
        <w:tabs>
          <w:tab w:val="left" w:pos="1812"/>
        </w:tabs>
        <w:spacing w:before="86" w:line="237" w:lineRule="auto"/>
        <w:ind w:right="823" w:firstLine="710"/>
        <w:rPr>
          <w:sz w:val="24"/>
        </w:rPr>
      </w:pPr>
      <w:r>
        <w:rPr>
          <w:sz w:val="24"/>
        </w:rPr>
        <w:lastRenderedPageBreak/>
        <w:t>развитие собственных представлений о перспективах своего профессионального образования и будущей профессиональной деятельности;</w:t>
      </w:r>
    </w:p>
    <w:p w:rsidR="007B1D5A" w:rsidRDefault="00B147F9" w:rsidP="00E2415F">
      <w:pPr>
        <w:pStyle w:val="a4"/>
        <w:numPr>
          <w:ilvl w:val="0"/>
          <w:numId w:val="47"/>
        </w:numPr>
        <w:tabs>
          <w:tab w:val="left" w:pos="1812"/>
        </w:tabs>
        <w:spacing w:before="7" w:line="232" w:lineRule="auto"/>
        <w:ind w:right="848" w:firstLine="710"/>
        <w:rPr>
          <w:sz w:val="24"/>
        </w:rPr>
      </w:pPr>
      <w:r>
        <w:rPr>
          <w:sz w:val="24"/>
        </w:rPr>
        <w:t>приобретение практического опыта, соответствующего интересам и способностям обучающихся;</w:t>
      </w:r>
    </w:p>
    <w:p w:rsidR="007B1D5A" w:rsidRDefault="00B147F9" w:rsidP="00E2415F">
      <w:pPr>
        <w:pStyle w:val="a4"/>
        <w:numPr>
          <w:ilvl w:val="0"/>
          <w:numId w:val="47"/>
        </w:numPr>
        <w:tabs>
          <w:tab w:val="left" w:pos="1812"/>
        </w:tabs>
        <w:spacing w:before="7" w:line="235" w:lineRule="auto"/>
        <w:ind w:right="824" w:firstLine="710"/>
        <w:rPr>
          <w:sz w:val="24"/>
        </w:rPr>
      </w:pPr>
      <w:r>
        <w:rPr>
          <w:sz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w:t>
      </w:r>
      <w:r>
        <w:rPr>
          <w:spacing w:val="40"/>
          <w:sz w:val="24"/>
        </w:rPr>
        <w:t xml:space="preserve"> </w:t>
      </w:r>
      <w:r>
        <w:rPr>
          <w:sz w:val="24"/>
        </w:rPr>
        <w:t xml:space="preserve">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w:t>
      </w:r>
      <w:r>
        <w:rPr>
          <w:spacing w:val="-2"/>
          <w:sz w:val="24"/>
        </w:rPr>
        <w:t>представителями);</w:t>
      </w:r>
    </w:p>
    <w:p w:rsidR="007B1D5A" w:rsidRDefault="00B147F9" w:rsidP="00E2415F">
      <w:pPr>
        <w:pStyle w:val="a4"/>
        <w:numPr>
          <w:ilvl w:val="0"/>
          <w:numId w:val="47"/>
        </w:numPr>
        <w:tabs>
          <w:tab w:val="left" w:pos="1812"/>
        </w:tabs>
        <w:spacing w:before="11" w:line="235" w:lineRule="auto"/>
        <w:ind w:right="823" w:firstLine="710"/>
        <w:rPr>
          <w:sz w:val="24"/>
        </w:rPr>
      </w:pPr>
      <w:r>
        <w:rPr>
          <w:sz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w:t>
      </w:r>
      <w:r>
        <w:rPr>
          <w:spacing w:val="-5"/>
          <w:sz w:val="24"/>
        </w:rPr>
        <w:t xml:space="preserve"> </w:t>
      </w:r>
      <w:r>
        <w:rPr>
          <w:sz w:val="24"/>
        </w:rPr>
        <w:t>особенностях</w:t>
      </w:r>
      <w:r>
        <w:rPr>
          <w:spacing w:val="-7"/>
          <w:sz w:val="24"/>
        </w:rPr>
        <w:t xml:space="preserve"> </w:t>
      </w:r>
      <w:r>
        <w:rPr>
          <w:sz w:val="24"/>
        </w:rPr>
        <w:t>местного, регионального, российского и международного спроса на различные виды трудовой деятельности;</w:t>
      </w:r>
    </w:p>
    <w:p w:rsidR="007B1D5A" w:rsidRDefault="00B147F9" w:rsidP="00E2415F">
      <w:pPr>
        <w:pStyle w:val="a4"/>
        <w:numPr>
          <w:ilvl w:val="0"/>
          <w:numId w:val="47"/>
        </w:numPr>
        <w:tabs>
          <w:tab w:val="left" w:pos="1812"/>
        </w:tabs>
        <w:spacing w:before="7" w:line="237" w:lineRule="auto"/>
        <w:ind w:right="823" w:firstLine="710"/>
        <w:rPr>
          <w:sz w:val="24"/>
        </w:rPr>
      </w:pPr>
      <w:r>
        <w:rPr>
          <w:sz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7B1D5A" w:rsidRDefault="00B147F9" w:rsidP="00E2415F">
      <w:pPr>
        <w:pStyle w:val="a4"/>
        <w:numPr>
          <w:ilvl w:val="0"/>
          <w:numId w:val="47"/>
        </w:numPr>
        <w:tabs>
          <w:tab w:val="left" w:pos="1812"/>
        </w:tabs>
        <w:spacing w:line="242" w:lineRule="auto"/>
        <w:ind w:right="819" w:firstLine="710"/>
        <w:rPr>
          <w:sz w:val="24"/>
        </w:rPr>
      </w:pPr>
      <w:r>
        <w:rPr>
          <w:sz w:val="24"/>
        </w:rPr>
        <w:t>осознание обучающимися ценности экологически целесообразного, здорового и безопасного образа жизни;</w:t>
      </w:r>
    </w:p>
    <w:p w:rsidR="007B1D5A" w:rsidRDefault="00B147F9" w:rsidP="00E2415F">
      <w:pPr>
        <w:pStyle w:val="a4"/>
        <w:numPr>
          <w:ilvl w:val="0"/>
          <w:numId w:val="47"/>
        </w:numPr>
        <w:tabs>
          <w:tab w:val="left" w:pos="1812"/>
        </w:tabs>
        <w:spacing w:line="235" w:lineRule="auto"/>
        <w:ind w:right="819" w:firstLine="710"/>
        <w:rPr>
          <w:sz w:val="24"/>
        </w:rPr>
      </w:pPr>
      <w:r>
        <w:rPr>
          <w:sz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7B1D5A" w:rsidRDefault="00B147F9" w:rsidP="00E2415F">
      <w:pPr>
        <w:pStyle w:val="a4"/>
        <w:numPr>
          <w:ilvl w:val="0"/>
          <w:numId w:val="47"/>
        </w:numPr>
        <w:tabs>
          <w:tab w:val="left" w:pos="1812"/>
        </w:tabs>
        <w:spacing w:line="237" w:lineRule="auto"/>
        <w:ind w:right="817" w:firstLine="710"/>
        <w:rPr>
          <w:sz w:val="24"/>
        </w:rPr>
      </w:pPr>
      <w:r>
        <w:rPr>
          <w:sz w:val="24"/>
        </w:rPr>
        <w:t>осознанное отношение обучающихся к выбору индивидуального рациона здорового питания;</w:t>
      </w:r>
    </w:p>
    <w:p w:rsidR="007B1D5A" w:rsidRDefault="00B147F9" w:rsidP="00E2415F">
      <w:pPr>
        <w:pStyle w:val="a4"/>
        <w:numPr>
          <w:ilvl w:val="0"/>
          <w:numId w:val="47"/>
        </w:numPr>
        <w:tabs>
          <w:tab w:val="left" w:pos="1812"/>
        </w:tabs>
        <w:spacing w:line="237" w:lineRule="auto"/>
        <w:ind w:right="820" w:firstLine="710"/>
        <w:rPr>
          <w:sz w:val="24"/>
        </w:rPr>
      </w:pPr>
      <w:r>
        <w:rPr>
          <w:sz w:val="24"/>
        </w:rPr>
        <w:t>формирование знаний о современных угрозах для жизни и здоровья людей, в</w:t>
      </w:r>
      <w:r>
        <w:rPr>
          <w:spacing w:val="80"/>
          <w:sz w:val="24"/>
        </w:rPr>
        <w:t xml:space="preserve"> </w:t>
      </w:r>
      <w:r>
        <w:rPr>
          <w:sz w:val="24"/>
        </w:rPr>
        <w:t>том числе экологических и транспортных, готовности активно им противостоять;</w:t>
      </w:r>
    </w:p>
    <w:p w:rsidR="007B1D5A" w:rsidRDefault="00B147F9" w:rsidP="00E2415F">
      <w:pPr>
        <w:pStyle w:val="a4"/>
        <w:numPr>
          <w:ilvl w:val="0"/>
          <w:numId w:val="47"/>
        </w:numPr>
        <w:tabs>
          <w:tab w:val="left" w:pos="1812"/>
        </w:tabs>
        <w:spacing w:before="1" w:line="232" w:lineRule="auto"/>
        <w:ind w:right="822" w:firstLine="710"/>
        <w:rPr>
          <w:sz w:val="24"/>
        </w:rPr>
      </w:pPr>
      <w:r>
        <w:rPr>
          <w:sz w:val="24"/>
        </w:rPr>
        <w:t>овладение современными оздоровительными технологиями, в том числе на основе навыков личной гигиены;</w:t>
      </w:r>
    </w:p>
    <w:p w:rsidR="007B1D5A" w:rsidRDefault="00B147F9" w:rsidP="00E2415F">
      <w:pPr>
        <w:pStyle w:val="a4"/>
        <w:numPr>
          <w:ilvl w:val="0"/>
          <w:numId w:val="47"/>
        </w:numPr>
        <w:tabs>
          <w:tab w:val="left" w:pos="1812"/>
        </w:tabs>
        <w:spacing w:before="4" w:line="237" w:lineRule="auto"/>
        <w:ind w:right="825" w:firstLine="710"/>
        <w:rPr>
          <w:sz w:val="24"/>
        </w:rPr>
      </w:pPr>
      <w:r>
        <w:rPr>
          <w:sz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7B1D5A" w:rsidRDefault="00B147F9" w:rsidP="00E2415F">
      <w:pPr>
        <w:pStyle w:val="a4"/>
        <w:numPr>
          <w:ilvl w:val="0"/>
          <w:numId w:val="47"/>
        </w:numPr>
        <w:tabs>
          <w:tab w:val="left" w:pos="1817"/>
        </w:tabs>
        <w:spacing w:before="4" w:line="237" w:lineRule="auto"/>
        <w:ind w:right="819" w:firstLine="710"/>
        <w:rPr>
          <w:sz w:val="24"/>
        </w:rPr>
      </w:pPr>
      <w:r>
        <w:rPr>
          <w:sz w:val="24"/>
        </w:rPr>
        <w:t>убежденности в выборе здорового образа жизни и вреде употребления алкоголя</w:t>
      </w:r>
      <w:r>
        <w:rPr>
          <w:spacing w:val="40"/>
          <w:sz w:val="24"/>
        </w:rPr>
        <w:t xml:space="preserve"> </w:t>
      </w:r>
      <w:r>
        <w:rPr>
          <w:sz w:val="24"/>
        </w:rPr>
        <w:t>и табакокурения;</w:t>
      </w:r>
    </w:p>
    <w:p w:rsidR="007B1D5A" w:rsidRDefault="00B147F9" w:rsidP="00E2415F">
      <w:pPr>
        <w:pStyle w:val="a4"/>
        <w:numPr>
          <w:ilvl w:val="0"/>
          <w:numId w:val="47"/>
        </w:numPr>
        <w:tabs>
          <w:tab w:val="left" w:pos="1812"/>
        </w:tabs>
        <w:ind w:right="824" w:firstLine="710"/>
        <w:rPr>
          <w:sz w:val="24"/>
        </w:rPr>
      </w:pPr>
      <w:r>
        <w:rPr>
          <w:sz w:val="24"/>
        </w:rPr>
        <w:t>осознание обучающимися взаимной связи здоровья человека и экологического состояния</w:t>
      </w:r>
      <w:r>
        <w:rPr>
          <w:spacing w:val="-7"/>
          <w:sz w:val="24"/>
        </w:rPr>
        <w:t xml:space="preserve"> </w:t>
      </w:r>
      <w:r>
        <w:rPr>
          <w:sz w:val="24"/>
        </w:rPr>
        <w:t>окружающей его среды, роли экологической культуры</w:t>
      </w:r>
      <w:r>
        <w:rPr>
          <w:spacing w:val="-1"/>
          <w:sz w:val="24"/>
        </w:rPr>
        <w:t xml:space="preserve"> </w:t>
      </w:r>
      <w:r>
        <w:rPr>
          <w:sz w:val="24"/>
        </w:rPr>
        <w:t>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B1D5A" w:rsidRDefault="00B147F9">
      <w:pPr>
        <w:pStyle w:val="1"/>
        <w:spacing w:before="263" w:line="270" w:lineRule="exact"/>
        <w:ind w:left="1525"/>
      </w:pPr>
      <w:r>
        <w:t>В</w:t>
      </w:r>
      <w:r>
        <w:rPr>
          <w:spacing w:val="2"/>
        </w:rPr>
        <w:t xml:space="preserve"> </w:t>
      </w:r>
      <w:r>
        <w:t xml:space="preserve">программе </w:t>
      </w:r>
      <w:r>
        <w:rPr>
          <w:spacing w:val="-2"/>
        </w:rPr>
        <w:t>отражаются:</w:t>
      </w:r>
    </w:p>
    <w:p w:rsidR="007B1D5A" w:rsidRDefault="00B147F9" w:rsidP="00E2415F">
      <w:pPr>
        <w:pStyle w:val="a4"/>
        <w:numPr>
          <w:ilvl w:val="0"/>
          <w:numId w:val="46"/>
        </w:numPr>
        <w:tabs>
          <w:tab w:val="left" w:pos="1865"/>
        </w:tabs>
        <w:spacing w:line="237" w:lineRule="auto"/>
        <w:ind w:right="820" w:firstLine="710"/>
        <w:jc w:val="both"/>
        <w:rPr>
          <w:sz w:val="24"/>
        </w:rPr>
      </w:pPr>
      <w:r>
        <w:rPr>
          <w:sz w:val="24"/>
        </w:rPr>
        <w:t>цель и задачи духовно-нравственного развития, воспитания и социализации обучающихся, описание ценностных ориентиров, лежащих в ее основе;</w:t>
      </w:r>
    </w:p>
    <w:p w:rsidR="007B1D5A" w:rsidRDefault="00B147F9" w:rsidP="00E2415F">
      <w:pPr>
        <w:pStyle w:val="a4"/>
        <w:numPr>
          <w:ilvl w:val="0"/>
          <w:numId w:val="46"/>
        </w:numPr>
        <w:tabs>
          <w:tab w:val="left" w:pos="1197"/>
        </w:tabs>
        <w:ind w:left="800" w:right="841" w:firstLine="0"/>
        <w:jc w:val="both"/>
        <w:rPr>
          <w:sz w:val="24"/>
        </w:rPr>
      </w:pPr>
      <w:r>
        <w:rPr>
          <w:sz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w:t>
      </w:r>
      <w:r>
        <w:rPr>
          <w:spacing w:val="-14"/>
          <w:sz w:val="24"/>
        </w:rPr>
        <w:t xml:space="preserve"> </w:t>
      </w:r>
      <w:r>
        <w:rPr>
          <w:sz w:val="24"/>
        </w:rPr>
        <w:t>образовательной</w:t>
      </w:r>
      <w:r>
        <w:rPr>
          <w:spacing w:val="-4"/>
          <w:sz w:val="24"/>
        </w:rPr>
        <w:t xml:space="preserve"> </w:t>
      </w:r>
      <w:r>
        <w:rPr>
          <w:sz w:val="24"/>
        </w:rPr>
        <w:t>организации, запросы участников образовательного процесса;</w:t>
      </w:r>
    </w:p>
    <w:p w:rsidR="007B1D5A" w:rsidRDefault="00B147F9" w:rsidP="00E2415F">
      <w:pPr>
        <w:pStyle w:val="a4"/>
        <w:numPr>
          <w:ilvl w:val="0"/>
          <w:numId w:val="46"/>
        </w:numPr>
        <w:tabs>
          <w:tab w:val="left" w:pos="1082"/>
        </w:tabs>
        <w:ind w:left="1082" w:hanging="282"/>
        <w:jc w:val="both"/>
        <w:rPr>
          <w:sz w:val="24"/>
        </w:rPr>
      </w:pPr>
      <w:r>
        <w:rPr>
          <w:sz w:val="24"/>
        </w:rPr>
        <w:t>содержание,</w:t>
      </w:r>
      <w:r>
        <w:rPr>
          <w:spacing w:val="13"/>
          <w:sz w:val="24"/>
        </w:rPr>
        <w:t xml:space="preserve"> </w:t>
      </w:r>
      <w:r>
        <w:rPr>
          <w:sz w:val="24"/>
        </w:rPr>
        <w:t>виды</w:t>
      </w:r>
      <w:r>
        <w:rPr>
          <w:spacing w:val="21"/>
          <w:sz w:val="24"/>
        </w:rPr>
        <w:t xml:space="preserve"> </w:t>
      </w:r>
      <w:r>
        <w:rPr>
          <w:sz w:val="24"/>
        </w:rPr>
        <w:t>деятельности</w:t>
      </w:r>
      <w:r>
        <w:rPr>
          <w:spacing w:val="16"/>
          <w:sz w:val="24"/>
        </w:rPr>
        <w:t xml:space="preserve"> </w:t>
      </w:r>
      <w:r>
        <w:rPr>
          <w:sz w:val="24"/>
        </w:rPr>
        <w:t>и</w:t>
      </w:r>
      <w:r>
        <w:rPr>
          <w:spacing w:val="19"/>
          <w:sz w:val="24"/>
        </w:rPr>
        <w:t xml:space="preserve"> </w:t>
      </w:r>
      <w:r>
        <w:rPr>
          <w:sz w:val="24"/>
        </w:rPr>
        <w:t>формы</w:t>
      </w:r>
      <w:r>
        <w:rPr>
          <w:spacing w:val="15"/>
          <w:sz w:val="24"/>
        </w:rPr>
        <w:t xml:space="preserve"> </w:t>
      </w:r>
      <w:r>
        <w:rPr>
          <w:sz w:val="24"/>
        </w:rPr>
        <w:t>занятий</w:t>
      </w:r>
      <w:r>
        <w:rPr>
          <w:spacing w:val="19"/>
          <w:sz w:val="24"/>
        </w:rPr>
        <w:t xml:space="preserve"> </w:t>
      </w:r>
      <w:r>
        <w:rPr>
          <w:sz w:val="24"/>
        </w:rPr>
        <w:t>с</w:t>
      </w:r>
      <w:r>
        <w:rPr>
          <w:spacing w:val="13"/>
          <w:sz w:val="24"/>
        </w:rPr>
        <w:t xml:space="preserve"> </w:t>
      </w:r>
      <w:r>
        <w:rPr>
          <w:sz w:val="24"/>
        </w:rPr>
        <w:t>обучающимися</w:t>
      </w:r>
      <w:r>
        <w:rPr>
          <w:spacing w:val="18"/>
          <w:sz w:val="24"/>
        </w:rPr>
        <w:t xml:space="preserve"> </w:t>
      </w:r>
      <w:r>
        <w:rPr>
          <w:sz w:val="24"/>
        </w:rPr>
        <w:t>по</w:t>
      </w:r>
      <w:r>
        <w:rPr>
          <w:spacing w:val="23"/>
          <w:sz w:val="24"/>
        </w:rPr>
        <w:t xml:space="preserve"> </w:t>
      </w:r>
      <w:r>
        <w:rPr>
          <w:spacing w:val="-2"/>
          <w:sz w:val="24"/>
        </w:rPr>
        <w:t>каждому</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pPr>
        <w:pStyle w:val="a3"/>
        <w:spacing w:before="66" w:line="242" w:lineRule="auto"/>
        <w:ind w:right="843" w:firstLine="0"/>
      </w:pPr>
      <w:r>
        <w:lastRenderedPageBreak/>
        <w:t xml:space="preserve">из направлений духовно-нравственного развития, воспитания и социализации </w:t>
      </w:r>
      <w:r>
        <w:rPr>
          <w:spacing w:val="-2"/>
        </w:rPr>
        <w:t>обучающихся;</w:t>
      </w:r>
    </w:p>
    <w:p w:rsidR="007B1D5A" w:rsidRDefault="00B147F9" w:rsidP="00E2415F">
      <w:pPr>
        <w:pStyle w:val="a4"/>
        <w:numPr>
          <w:ilvl w:val="0"/>
          <w:numId w:val="46"/>
        </w:numPr>
        <w:tabs>
          <w:tab w:val="left" w:pos="1995"/>
        </w:tabs>
        <w:ind w:right="834" w:firstLine="710"/>
        <w:jc w:val="both"/>
        <w:rPr>
          <w:sz w:val="24"/>
        </w:rPr>
      </w:pPr>
      <w:r>
        <w:rPr>
          <w:sz w:val="24"/>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7B1D5A" w:rsidRDefault="00B147F9" w:rsidP="00E2415F">
      <w:pPr>
        <w:pStyle w:val="a4"/>
        <w:numPr>
          <w:ilvl w:val="0"/>
          <w:numId w:val="46"/>
        </w:numPr>
        <w:tabs>
          <w:tab w:val="left" w:pos="1908"/>
        </w:tabs>
        <w:ind w:right="827" w:firstLine="710"/>
        <w:jc w:val="both"/>
        <w:rPr>
          <w:sz w:val="24"/>
        </w:rPr>
      </w:pPr>
      <w:r>
        <w:rPr>
          <w:sz w:val="24"/>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w:t>
      </w:r>
      <w:r>
        <w:rPr>
          <w:spacing w:val="-2"/>
          <w:sz w:val="24"/>
        </w:rPr>
        <w:t>образования;</w:t>
      </w:r>
    </w:p>
    <w:p w:rsidR="007B1D5A" w:rsidRDefault="00B147F9" w:rsidP="00E2415F">
      <w:pPr>
        <w:pStyle w:val="a4"/>
        <w:numPr>
          <w:ilvl w:val="0"/>
          <w:numId w:val="46"/>
        </w:numPr>
        <w:tabs>
          <w:tab w:val="left" w:pos="1947"/>
        </w:tabs>
        <w:ind w:right="825" w:firstLine="710"/>
        <w:jc w:val="both"/>
        <w:rPr>
          <w:sz w:val="24"/>
        </w:rPr>
      </w:pPr>
      <w:r>
        <w:rPr>
          <w:sz w:val="24"/>
        </w:rPr>
        <w:t>основные формы организации педагогической поддержки социализации обучающихся</w:t>
      </w:r>
      <w:r>
        <w:rPr>
          <w:spacing w:val="-2"/>
          <w:sz w:val="24"/>
        </w:rPr>
        <w:t xml:space="preserve"> </w:t>
      </w:r>
      <w:r>
        <w:rPr>
          <w:sz w:val="24"/>
        </w:rPr>
        <w:t>по каждому</w:t>
      </w:r>
      <w:r>
        <w:rPr>
          <w:spacing w:val="-11"/>
          <w:sz w:val="24"/>
        </w:rPr>
        <w:t xml:space="preserve"> </w:t>
      </w:r>
      <w:r>
        <w:rPr>
          <w:sz w:val="24"/>
        </w:rPr>
        <w:t>из направлений</w:t>
      </w:r>
      <w:r>
        <w:rPr>
          <w:spacing w:val="-1"/>
          <w:sz w:val="24"/>
        </w:rPr>
        <w:t xml:space="preserve"> </w:t>
      </w:r>
      <w:r>
        <w:rPr>
          <w:sz w:val="24"/>
        </w:rPr>
        <w:t>с учетом урочной и</w:t>
      </w:r>
      <w:r>
        <w:rPr>
          <w:spacing w:val="-1"/>
          <w:sz w:val="24"/>
        </w:rPr>
        <w:t xml:space="preserve"> </w:t>
      </w:r>
      <w:r>
        <w:rPr>
          <w:sz w:val="24"/>
        </w:rPr>
        <w:t>внеурочной деятельности, а также формы участия специалистов и социальных партнеров по направлениям социального воспитания;</w:t>
      </w:r>
    </w:p>
    <w:p w:rsidR="007B1D5A" w:rsidRDefault="00B147F9" w:rsidP="00E2415F">
      <w:pPr>
        <w:pStyle w:val="a4"/>
        <w:numPr>
          <w:ilvl w:val="0"/>
          <w:numId w:val="46"/>
        </w:numPr>
        <w:tabs>
          <w:tab w:val="left" w:pos="1831"/>
        </w:tabs>
        <w:ind w:right="821" w:firstLine="710"/>
        <w:jc w:val="both"/>
        <w:rPr>
          <w:sz w:val="24"/>
        </w:rPr>
      </w:pPr>
      <w:r>
        <w:rPr>
          <w:sz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 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7B1D5A" w:rsidRDefault="00B147F9" w:rsidP="00E2415F">
      <w:pPr>
        <w:pStyle w:val="a4"/>
        <w:numPr>
          <w:ilvl w:val="0"/>
          <w:numId w:val="46"/>
        </w:numPr>
        <w:tabs>
          <w:tab w:val="left" w:pos="1836"/>
        </w:tabs>
        <w:spacing w:line="242" w:lineRule="auto"/>
        <w:ind w:right="824" w:firstLine="710"/>
        <w:jc w:val="both"/>
        <w:rPr>
          <w:sz w:val="24"/>
        </w:rPr>
      </w:pPr>
      <w:r>
        <w:rPr>
          <w:sz w:val="24"/>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7B1D5A" w:rsidRDefault="00B147F9" w:rsidP="00E2415F">
      <w:pPr>
        <w:pStyle w:val="a4"/>
        <w:numPr>
          <w:ilvl w:val="0"/>
          <w:numId w:val="46"/>
        </w:numPr>
        <w:tabs>
          <w:tab w:val="left" w:pos="1812"/>
        </w:tabs>
        <w:spacing w:line="242" w:lineRule="auto"/>
        <w:ind w:right="819" w:firstLine="710"/>
        <w:jc w:val="both"/>
        <w:rPr>
          <w:sz w:val="24"/>
        </w:rPr>
      </w:pPr>
      <w:r>
        <w:rPr>
          <w:sz w:val="24"/>
        </w:rPr>
        <w:t>систему поощрения социальной успешности и проявлений активной жизненной позиции</w:t>
      </w:r>
      <w:r>
        <w:rPr>
          <w:spacing w:val="40"/>
          <w:sz w:val="24"/>
        </w:rPr>
        <w:t xml:space="preserve"> </w:t>
      </w:r>
      <w:r>
        <w:rPr>
          <w:sz w:val="24"/>
        </w:rPr>
        <w:t>обучающихся</w:t>
      </w:r>
    </w:p>
    <w:p w:rsidR="007B1D5A" w:rsidRDefault="00B147F9" w:rsidP="00E2415F">
      <w:pPr>
        <w:pStyle w:val="a4"/>
        <w:numPr>
          <w:ilvl w:val="0"/>
          <w:numId w:val="46"/>
        </w:numPr>
        <w:tabs>
          <w:tab w:val="left" w:pos="2153"/>
        </w:tabs>
        <w:ind w:right="819" w:firstLine="710"/>
        <w:jc w:val="both"/>
        <w:rPr>
          <w:sz w:val="24"/>
        </w:rPr>
      </w:pPr>
      <w:r>
        <w:rPr>
          <w:sz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7B1D5A" w:rsidRDefault="00B147F9" w:rsidP="00E2415F">
      <w:pPr>
        <w:pStyle w:val="a4"/>
        <w:numPr>
          <w:ilvl w:val="0"/>
          <w:numId w:val="46"/>
        </w:numPr>
        <w:tabs>
          <w:tab w:val="left" w:pos="1990"/>
        </w:tabs>
        <w:spacing w:line="242" w:lineRule="auto"/>
        <w:ind w:right="821" w:firstLine="710"/>
        <w:jc w:val="both"/>
        <w:rPr>
          <w:sz w:val="24"/>
        </w:rPr>
      </w:pPr>
      <w:r>
        <w:rPr>
          <w:sz w:val="24"/>
        </w:rPr>
        <w:t>методику и инструментарий мониторинга духовно-нравственного развития, воспитания и социализации обучающихся;</w:t>
      </w:r>
    </w:p>
    <w:p w:rsidR="007B1D5A" w:rsidRDefault="00B147F9" w:rsidP="00E2415F">
      <w:pPr>
        <w:pStyle w:val="a4"/>
        <w:numPr>
          <w:ilvl w:val="0"/>
          <w:numId w:val="46"/>
        </w:numPr>
        <w:tabs>
          <w:tab w:val="left" w:pos="2038"/>
        </w:tabs>
        <w:ind w:right="819" w:firstLine="710"/>
        <w:jc w:val="both"/>
        <w:rPr>
          <w:sz w:val="24"/>
        </w:rPr>
      </w:pPr>
      <w:r>
        <w:rPr>
          <w:sz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7B1D5A" w:rsidRDefault="00B147F9" w:rsidP="00E2415F">
      <w:pPr>
        <w:pStyle w:val="1"/>
        <w:numPr>
          <w:ilvl w:val="2"/>
          <w:numId w:val="45"/>
        </w:numPr>
        <w:tabs>
          <w:tab w:val="left" w:pos="1467"/>
        </w:tabs>
        <w:spacing w:line="271" w:lineRule="auto"/>
        <w:ind w:right="818" w:firstLine="0"/>
        <w:jc w:val="both"/>
      </w:pPr>
      <w:r>
        <w:t xml:space="preserve">Цель и задачи духовно-нравственного развития, воспитания и социализации </w:t>
      </w:r>
      <w:r>
        <w:rPr>
          <w:spacing w:val="-2"/>
        </w:rPr>
        <w:t>обучающихся</w:t>
      </w:r>
    </w:p>
    <w:p w:rsidR="007B1D5A" w:rsidRDefault="00B147F9">
      <w:pPr>
        <w:pStyle w:val="a3"/>
        <w:spacing w:line="242" w:lineRule="auto"/>
        <w:ind w:right="820"/>
      </w:pPr>
      <w:r>
        <w:t>В</w:t>
      </w:r>
      <w:r>
        <w:rPr>
          <w:spacing w:val="-2"/>
        </w:rPr>
        <w:t xml:space="preserve"> </w:t>
      </w:r>
      <w:r>
        <w:t>тексте программы основные термины «воспитание», «социализация»</w:t>
      </w:r>
      <w:r>
        <w:rPr>
          <w:spacing w:val="-10"/>
        </w:rPr>
        <w:t xml:space="preserve"> </w:t>
      </w:r>
      <w:r>
        <w:t>и «духовно- нравственное развитие» человека используются в контексте образования.</w:t>
      </w:r>
    </w:p>
    <w:p w:rsidR="007B1D5A" w:rsidRDefault="00B147F9">
      <w:pPr>
        <w:pStyle w:val="a3"/>
        <w:ind w:right="818" w:firstLine="1133"/>
      </w:pPr>
      <w:r>
        <w:rPr>
          <w:b/>
        </w:rPr>
        <w:t xml:space="preserve">Воспитание </w:t>
      </w:r>
      <w:r>
        <w:t>– составляющая процесса образования, духовно-нравственное развитие – один из целевых ориентиров образования; в основе и воспитания, и духовно- нравственного развития находятся духовно-нравственные ценности.</w:t>
      </w:r>
    </w:p>
    <w:p w:rsidR="007B1D5A" w:rsidRDefault="00B147F9">
      <w:pPr>
        <w:pStyle w:val="a3"/>
        <w:spacing w:line="237" w:lineRule="auto"/>
        <w:ind w:right="821" w:firstLine="1133"/>
      </w:pPr>
      <w:r>
        <w:rPr>
          <w:b/>
        </w:rPr>
        <w:t xml:space="preserve">Духовно-нравственное развитие </w:t>
      </w:r>
      <w: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w:t>
      </w:r>
      <w:r>
        <w:rPr>
          <w:spacing w:val="80"/>
        </w:rPr>
        <w:t xml:space="preserve"> </w:t>
      </w:r>
      <w:r>
        <w:t>людям, обществу, государству, Отечеству, миру в целом.</w:t>
      </w:r>
    </w:p>
    <w:p w:rsidR="007B1D5A" w:rsidRDefault="00B147F9">
      <w:pPr>
        <w:pStyle w:val="a3"/>
        <w:ind w:right="818" w:firstLine="1133"/>
      </w:pPr>
      <w:r>
        <w:t>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33"/>
      </w:pPr>
      <w:r>
        <w:rPr>
          <w:b/>
        </w:rPr>
        <w:lastRenderedPageBreak/>
        <w:t>Целью</w:t>
      </w:r>
      <w:r>
        <w:rPr>
          <w:b/>
          <w:spacing w:val="-3"/>
        </w:rPr>
        <w:t xml:space="preserve"> </w:t>
      </w:r>
      <w:r>
        <w:t>духовно-нравственного развития,</w:t>
      </w:r>
      <w:r>
        <w:rPr>
          <w:spacing w:val="-2"/>
        </w:rPr>
        <w:t xml:space="preserve"> </w:t>
      </w:r>
      <w:r>
        <w:t>воспитания</w:t>
      </w:r>
      <w:r>
        <w:rPr>
          <w:spacing w:val="-3"/>
        </w:rPr>
        <w:t xml:space="preserve"> </w:t>
      </w:r>
      <w:r>
        <w:t>и социализации</w:t>
      </w:r>
      <w:r>
        <w:rPr>
          <w:spacing w:val="-2"/>
        </w:rPr>
        <w:t xml:space="preserve"> </w:t>
      </w:r>
      <w:r>
        <w:t>обучающихся является развитие и воспитание компетентного гражданина России, принимающего</w:t>
      </w:r>
      <w:r>
        <w:rPr>
          <w:spacing w:val="80"/>
        </w:rPr>
        <w:t xml:space="preserve"> </w:t>
      </w:r>
      <w:r>
        <w:t>судьбу Отечества как свою личную, осознающего ответственность за настоящее и</w:t>
      </w:r>
      <w:r>
        <w:rPr>
          <w:spacing w:val="40"/>
        </w:rPr>
        <w:t xml:space="preserve"> </w:t>
      </w:r>
      <w:r>
        <w:t>будущее своей страны, укорененного в духовных и культурных традициях многонационального народа России.</w:t>
      </w:r>
    </w:p>
    <w:p w:rsidR="007B1D5A" w:rsidRDefault="00B147F9">
      <w:pPr>
        <w:pStyle w:val="1"/>
        <w:spacing w:before="8"/>
      </w:pPr>
      <w:r>
        <w:t>Задачи</w:t>
      </w:r>
      <w:r>
        <w:rPr>
          <w:spacing w:val="15"/>
        </w:rPr>
        <w:t xml:space="preserve"> </w:t>
      </w:r>
      <w:r>
        <w:t>духовно-нравственного</w:t>
      </w:r>
      <w:r>
        <w:rPr>
          <w:spacing w:val="17"/>
        </w:rPr>
        <w:t xml:space="preserve"> </w:t>
      </w:r>
      <w:r>
        <w:t>развития,</w:t>
      </w:r>
      <w:r>
        <w:rPr>
          <w:spacing w:val="20"/>
        </w:rPr>
        <w:t xml:space="preserve"> </w:t>
      </w:r>
      <w:r>
        <w:t>воспитания</w:t>
      </w:r>
      <w:r>
        <w:rPr>
          <w:spacing w:val="16"/>
        </w:rPr>
        <w:t xml:space="preserve"> </w:t>
      </w:r>
      <w:r>
        <w:t>и</w:t>
      </w:r>
      <w:r>
        <w:rPr>
          <w:spacing w:val="13"/>
        </w:rPr>
        <w:t xml:space="preserve"> </w:t>
      </w:r>
      <w:r>
        <w:t>социализации</w:t>
      </w:r>
      <w:r>
        <w:rPr>
          <w:spacing w:val="18"/>
        </w:rPr>
        <w:t xml:space="preserve"> </w:t>
      </w:r>
      <w:r>
        <w:rPr>
          <w:spacing w:val="-2"/>
        </w:rPr>
        <w:t>обучающихся:</w:t>
      </w:r>
    </w:p>
    <w:p w:rsidR="007B1D5A" w:rsidRDefault="00B147F9" w:rsidP="00E2415F">
      <w:pPr>
        <w:pStyle w:val="a4"/>
        <w:numPr>
          <w:ilvl w:val="0"/>
          <w:numId w:val="44"/>
        </w:numPr>
        <w:tabs>
          <w:tab w:val="left" w:pos="2235"/>
        </w:tabs>
        <w:spacing w:before="6"/>
        <w:ind w:right="829" w:firstLine="705"/>
        <w:rPr>
          <w:sz w:val="24"/>
        </w:rPr>
      </w:pPr>
      <w:r>
        <w:rPr>
          <w:sz w:val="24"/>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w:t>
      </w:r>
      <w:r>
        <w:rPr>
          <w:spacing w:val="-4"/>
          <w:sz w:val="24"/>
        </w:rPr>
        <w:t xml:space="preserve"> </w:t>
      </w:r>
      <w:r>
        <w:rPr>
          <w:sz w:val="24"/>
        </w:rPr>
        <w:t>обществом, человека с природой, с</w:t>
      </w:r>
      <w:r>
        <w:rPr>
          <w:spacing w:val="-1"/>
          <w:sz w:val="24"/>
        </w:rPr>
        <w:t xml:space="preserve"> </w:t>
      </w:r>
      <w:r>
        <w:rPr>
          <w:sz w:val="24"/>
        </w:rPr>
        <w:t>искусством и т. д.;</w:t>
      </w:r>
    </w:p>
    <w:p w:rsidR="007B1D5A" w:rsidRDefault="00B147F9" w:rsidP="00E2415F">
      <w:pPr>
        <w:pStyle w:val="a4"/>
        <w:numPr>
          <w:ilvl w:val="0"/>
          <w:numId w:val="44"/>
        </w:numPr>
        <w:tabs>
          <w:tab w:val="left" w:pos="2235"/>
        </w:tabs>
        <w:spacing w:before="3" w:line="237" w:lineRule="auto"/>
        <w:ind w:right="824" w:firstLine="710"/>
        <w:rPr>
          <w:sz w:val="24"/>
        </w:rPr>
      </w:pPr>
      <w:r>
        <w:rPr>
          <w:sz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w:t>
      </w:r>
      <w:r>
        <w:rPr>
          <w:spacing w:val="40"/>
          <w:sz w:val="24"/>
        </w:rPr>
        <w:t xml:space="preserve"> </w:t>
      </w:r>
      <w:r>
        <w:rPr>
          <w:sz w:val="24"/>
        </w:rPr>
        <w:t>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B1D5A" w:rsidRDefault="00B147F9" w:rsidP="00E2415F">
      <w:pPr>
        <w:pStyle w:val="a4"/>
        <w:numPr>
          <w:ilvl w:val="0"/>
          <w:numId w:val="44"/>
        </w:numPr>
        <w:tabs>
          <w:tab w:val="left" w:pos="2235"/>
        </w:tabs>
        <w:spacing w:before="2"/>
        <w:ind w:right="825" w:firstLine="710"/>
        <w:rPr>
          <w:sz w:val="24"/>
        </w:rPr>
      </w:pPr>
      <w:r>
        <w:rPr>
          <w:sz w:val="24"/>
        </w:rPr>
        <w:t>овладение обучающимся социальными, регулятивными и коммуникативными компетенциями, обеспечивающими им индивидуальную успешность</w:t>
      </w:r>
      <w:r>
        <w:rPr>
          <w:spacing w:val="80"/>
          <w:sz w:val="24"/>
        </w:rPr>
        <w:t xml:space="preserve"> </w:t>
      </w:r>
      <w:r>
        <w:rPr>
          <w:sz w:val="24"/>
        </w:rPr>
        <w:t>в общении с окружающими, результативность в социальных практиках, процессе в сотрудничества со сверстниками, старшими и младшими.</w:t>
      </w:r>
    </w:p>
    <w:p w:rsidR="007B1D5A" w:rsidRDefault="00B147F9">
      <w:pPr>
        <w:pStyle w:val="a3"/>
        <w:ind w:right="828"/>
      </w:pPr>
      <w:r>
        <w:rPr>
          <w:b/>
        </w:rPr>
        <w:t>Ценностные</w:t>
      </w:r>
      <w:r>
        <w:rPr>
          <w:b/>
          <w:spacing w:val="-3"/>
        </w:rPr>
        <w:t xml:space="preserve"> </w:t>
      </w:r>
      <w:r>
        <w:rPr>
          <w:b/>
        </w:rPr>
        <w:t>ориентиры</w:t>
      </w:r>
      <w:r>
        <w:rPr>
          <w:b/>
          <w:spacing w:val="-2"/>
        </w:rPr>
        <w:t xml:space="preserve"> </w:t>
      </w:r>
      <w:r>
        <w:rPr>
          <w:b/>
        </w:rPr>
        <w:t xml:space="preserve">программы </w:t>
      </w:r>
      <w:r>
        <w:t>воспитания</w:t>
      </w:r>
      <w:r>
        <w:rPr>
          <w:spacing w:val="-2"/>
        </w:rPr>
        <w:t xml:space="preserve"> </w:t>
      </w:r>
      <w:r>
        <w:t>и социализации</w:t>
      </w:r>
      <w:r>
        <w:rPr>
          <w:spacing w:val="-6"/>
        </w:rPr>
        <w:t xml:space="preserve"> </w:t>
      </w:r>
      <w:r>
        <w:t>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w:t>
      </w:r>
    </w:p>
    <w:p w:rsidR="007B1D5A" w:rsidRDefault="00B147F9">
      <w:pPr>
        <w:pStyle w:val="a3"/>
        <w:spacing w:line="237" w:lineRule="auto"/>
        <w:ind w:right="828" w:firstLine="0"/>
      </w:pPr>
      <w:r>
        <w:t>«Об образовании в Российской Федерации» (№ 273-ФЗ от 29 декабря 2012 г.), в тексте ФГОС ООО.</w:t>
      </w:r>
    </w:p>
    <w:p w:rsidR="007B1D5A" w:rsidRDefault="00B147F9">
      <w:pPr>
        <w:spacing w:before="5" w:line="237" w:lineRule="auto"/>
        <w:ind w:left="820" w:right="839" w:firstLine="710"/>
        <w:jc w:val="both"/>
        <w:rPr>
          <w:sz w:val="24"/>
        </w:rPr>
      </w:pPr>
      <w:r>
        <w:rPr>
          <w:sz w:val="24"/>
        </w:rPr>
        <w:t xml:space="preserve">Базовые национальные ценности российского общества определяются положениями </w:t>
      </w:r>
      <w:r>
        <w:rPr>
          <w:b/>
          <w:sz w:val="24"/>
        </w:rPr>
        <w:t>Конституции Российской Федерации</w:t>
      </w:r>
      <w:r>
        <w:rPr>
          <w:sz w:val="24"/>
        </w:rPr>
        <w:t>:</w:t>
      </w:r>
    </w:p>
    <w:p w:rsidR="007B1D5A" w:rsidRDefault="00B147F9">
      <w:pPr>
        <w:pStyle w:val="a3"/>
        <w:spacing w:before="3"/>
        <w:ind w:right="818"/>
      </w:pPr>
      <w:r>
        <w:t>«Российская Федерация – Россия есть демократическое федеративное правовое государство с республиканской формой правления» (Гл. I, ст.1);</w:t>
      </w:r>
    </w:p>
    <w:p w:rsidR="007B1D5A" w:rsidRDefault="00B147F9">
      <w:pPr>
        <w:pStyle w:val="a3"/>
        <w:spacing w:before="1" w:line="275" w:lineRule="exact"/>
        <w:ind w:left="1525" w:firstLine="0"/>
      </w:pPr>
      <w:r>
        <w:t>«Человек,</w:t>
      </w:r>
      <w:r>
        <w:rPr>
          <w:spacing w:val="75"/>
          <w:w w:val="150"/>
        </w:rPr>
        <w:t xml:space="preserve"> </w:t>
      </w:r>
      <w:r>
        <w:t>его</w:t>
      </w:r>
      <w:r>
        <w:rPr>
          <w:spacing w:val="25"/>
        </w:rPr>
        <w:t xml:space="preserve">  </w:t>
      </w:r>
      <w:r>
        <w:t>права</w:t>
      </w:r>
      <w:r>
        <w:rPr>
          <w:spacing w:val="77"/>
          <w:w w:val="150"/>
        </w:rPr>
        <w:t xml:space="preserve"> </w:t>
      </w:r>
      <w:r>
        <w:t>и</w:t>
      </w:r>
      <w:r>
        <w:rPr>
          <w:spacing w:val="78"/>
          <w:w w:val="150"/>
        </w:rPr>
        <w:t xml:space="preserve"> </w:t>
      </w:r>
      <w:r>
        <w:t>свободы</w:t>
      </w:r>
      <w:r>
        <w:rPr>
          <w:spacing w:val="77"/>
          <w:w w:val="150"/>
        </w:rPr>
        <w:t xml:space="preserve"> </w:t>
      </w:r>
      <w:r>
        <w:t>являются</w:t>
      </w:r>
      <w:r>
        <w:rPr>
          <w:spacing w:val="70"/>
          <w:w w:val="150"/>
        </w:rPr>
        <w:t xml:space="preserve"> </w:t>
      </w:r>
      <w:r>
        <w:t>высшей</w:t>
      </w:r>
      <w:r>
        <w:rPr>
          <w:spacing w:val="78"/>
          <w:w w:val="150"/>
        </w:rPr>
        <w:t xml:space="preserve"> </w:t>
      </w:r>
      <w:r>
        <w:t>ценностью»</w:t>
      </w:r>
      <w:r>
        <w:rPr>
          <w:spacing w:val="67"/>
          <w:w w:val="150"/>
        </w:rPr>
        <w:t xml:space="preserve"> </w:t>
      </w:r>
      <w:r>
        <w:t>(Гл.</w:t>
      </w:r>
      <w:r>
        <w:rPr>
          <w:spacing w:val="27"/>
        </w:rPr>
        <w:t xml:space="preserve">  </w:t>
      </w:r>
      <w:r>
        <w:t>I,</w:t>
      </w:r>
      <w:r>
        <w:rPr>
          <w:spacing w:val="79"/>
          <w:w w:val="150"/>
        </w:rPr>
        <w:t xml:space="preserve"> </w:t>
      </w:r>
      <w:r>
        <w:rPr>
          <w:spacing w:val="-2"/>
        </w:rPr>
        <w:t>ст.2);</w:t>
      </w:r>
    </w:p>
    <w:p w:rsidR="007B1D5A" w:rsidRDefault="00B147F9">
      <w:pPr>
        <w:pStyle w:val="a3"/>
        <w:ind w:right="818" w:firstLine="705"/>
      </w:pPr>
      <w: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7B1D5A" w:rsidRDefault="00B147F9">
      <w:pPr>
        <w:pStyle w:val="a3"/>
        <w:spacing w:before="1"/>
        <w:ind w:right="821"/>
      </w:pPr>
      <w:r>
        <w:t>«В Российской Федерации признаются и защищаются равным образом частная, государственная, муниципальная и иные формы собственности» (Гл. I, ст.8);</w:t>
      </w:r>
    </w:p>
    <w:p w:rsidR="007B1D5A" w:rsidRDefault="00B147F9">
      <w:pPr>
        <w:pStyle w:val="a3"/>
        <w:ind w:right="817"/>
      </w:pPr>
      <w:r>
        <w:t>«В Российской Федерации признаются и гарантируются права и свободы человека</w:t>
      </w:r>
      <w:r>
        <w:rPr>
          <w:spacing w:val="40"/>
        </w:rPr>
        <w:t xml:space="preserve"> </w:t>
      </w:r>
      <w:r>
        <w:t>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7B1D5A" w:rsidRDefault="00B147F9">
      <w:pPr>
        <w:pStyle w:val="a3"/>
        <w:spacing w:line="237" w:lineRule="auto"/>
        <w:ind w:right="817"/>
      </w:pPr>
      <w: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b/>
        </w:rPr>
        <w:t xml:space="preserve">» </w:t>
      </w:r>
      <w:r>
        <w:t>(№ 273-ФЗ от 29 декабря 2012 г.):</w:t>
      </w:r>
    </w:p>
    <w:p w:rsidR="007B1D5A" w:rsidRDefault="00B147F9">
      <w:pPr>
        <w:pStyle w:val="a3"/>
        <w:ind w:right="831" w:firstLine="0"/>
      </w:pPr>
      <w:r>
        <w:t>«…гуманистический</w:t>
      </w:r>
      <w:r>
        <w:rPr>
          <w:spacing w:val="40"/>
        </w:rPr>
        <w:t xml:space="preserve"> </w:t>
      </w:r>
      <w:r>
        <w:t>характер</w:t>
      </w:r>
      <w:r>
        <w:rPr>
          <w:spacing w:val="39"/>
        </w:rPr>
        <w:t xml:space="preserve"> </w:t>
      </w:r>
      <w:r>
        <w:t>образования,</w:t>
      </w:r>
      <w:r>
        <w:rPr>
          <w:spacing w:val="37"/>
        </w:rPr>
        <w:t xml:space="preserve"> </w:t>
      </w:r>
      <w:r>
        <w:t>приоритет</w:t>
      </w:r>
      <w:r>
        <w:rPr>
          <w:spacing w:val="40"/>
        </w:rPr>
        <w:t xml:space="preserve"> </w:t>
      </w:r>
      <w:r>
        <w:t>жизни</w:t>
      </w:r>
      <w:r>
        <w:rPr>
          <w:spacing w:val="40"/>
        </w:rPr>
        <w:t xml:space="preserve"> </w:t>
      </w:r>
      <w:r>
        <w:t>и</w:t>
      </w:r>
      <w:r>
        <w:rPr>
          <w:spacing w:val="40"/>
        </w:rPr>
        <w:t xml:space="preserve"> </w:t>
      </w:r>
      <w:r>
        <w:t>здоровья</w:t>
      </w:r>
      <w:r>
        <w:rPr>
          <w:spacing w:val="40"/>
        </w:rPr>
        <w:t xml:space="preserve"> </w:t>
      </w:r>
      <w:r>
        <w:t xml:space="preserve">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w:t>
      </w:r>
      <w:r>
        <w:rPr>
          <w:spacing w:val="-2"/>
        </w:rPr>
        <w:t>природопользования;</w:t>
      </w:r>
    </w:p>
    <w:p w:rsidR="007B1D5A" w:rsidRDefault="00B147F9">
      <w:pPr>
        <w:pStyle w:val="a3"/>
        <w:tabs>
          <w:tab w:val="left" w:pos="3379"/>
          <w:tab w:val="left" w:pos="5578"/>
          <w:tab w:val="left" w:pos="8027"/>
        </w:tabs>
        <w:ind w:right="823"/>
      </w:pPr>
      <w:r>
        <w:t xml:space="preserve">...демократический характер управления образованием, обеспечение прав </w:t>
      </w:r>
      <w:r>
        <w:rPr>
          <w:spacing w:val="-2"/>
        </w:rPr>
        <w:t>педагогических</w:t>
      </w:r>
      <w:r>
        <w:tab/>
      </w:r>
      <w:r>
        <w:rPr>
          <w:spacing w:val="-2"/>
        </w:rPr>
        <w:t>работников,</w:t>
      </w:r>
      <w:r>
        <w:tab/>
      </w:r>
      <w:r>
        <w:rPr>
          <w:spacing w:val="-2"/>
        </w:rPr>
        <w:t>обучающихся,</w:t>
      </w:r>
      <w:r>
        <w:tab/>
        <w:t>родителей</w:t>
      </w:r>
      <w:r>
        <w:rPr>
          <w:spacing w:val="-15"/>
        </w:rPr>
        <w:t xml:space="preserve"> </w:t>
      </w:r>
      <w:r>
        <w:rPr>
          <w:u w:val="single"/>
        </w:rPr>
        <w:t>(законных</w:t>
      </w:r>
      <w:r>
        <w:t xml:space="preserve"> </w:t>
      </w:r>
      <w:r>
        <w:rPr>
          <w:u w:val="single"/>
        </w:rPr>
        <w:t>представителей)</w:t>
      </w:r>
      <w:r>
        <w:rPr>
          <w:spacing w:val="-2"/>
        </w:rPr>
        <w:t xml:space="preserve"> </w:t>
      </w:r>
      <w:r>
        <w:t>несовершеннолетних обучающихся на участие в управлении образовательными организациями;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left="1525" w:firstLine="0"/>
      </w:pPr>
      <w:r>
        <w:lastRenderedPageBreak/>
        <w:t>…недопустимость</w:t>
      </w:r>
      <w:r>
        <w:rPr>
          <w:spacing w:val="7"/>
        </w:rPr>
        <w:t xml:space="preserve"> </w:t>
      </w:r>
      <w:r>
        <w:t>ограничения</w:t>
      </w:r>
      <w:r>
        <w:rPr>
          <w:spacing w:val="13"/>
        </w:rPr>
        <w:t xml:space="preserve"> </w:t>
      </w:r>
      <w:r>
        <w:t>или</w:t>
      </w:r>
      <w:r>
        <w:rPr>
          <w:spacing w:val="18"/>
        </w:rPr>
        <w:t xml:space="preserve"> </w:t>
      </w:r>
      <w:r>
        <w:t>устранения</w:t>
      </w:r>
      <w:r>
        <w:rPr>
          <w:spacing w:val="17"/>
        </w:rPr>
        <w:t xml:space="preserve"> </w:t>
      </w:r>
      <w:r>
        <w:t>конкуренции</w:t>
      </w:r>
      <w:r>
        <w:rPr>
          <w:spacing w:val="18"/>
        </w:rPr>
        <w:t xml:space="preserve"> </w:t>
      </w:r>
      <w:r>
        <w:t>в</w:t>
      </w:r>
      <w:r>
        <w:rPr>
          <w:spacing w:val="18"/>
        </w:rPr>
        <w:t xml:space="preserve"> </w:t>
      </w:r>
      <w:r>
        <w:t>сфере</w:t>
      </w:r>
      <w:r>
        <w:rPr>
          <w:spacing w:val="13"/>
        </w:rPr>
        <w:t xml:space="preserve"> </w:t>
      </w:r>
      <w:r>
        <w:rPr>
          <w:spacing w:val="-2"/>
        </w:rPr>
        <w:t>образования;</w:t>
      </w:r>
    </w:p>
    <w:p w:rsidR="007B1D5A" w:rsidRDefault="00B147F9">
      <w:pPr>
        <w:pStyle w:val="a3"/>
        <w:spacing w:before="5" w:line="237" w:lineRule="auto"/>
        <w:ind w:right="847" w:firstLine="705"/>
      </w:pPr>
      <w:r>
        <w:t>…сочетание государственного и договорного регулирования отношений в сфере образования» (Ст. 3).</w:t>
      </w:r>
    </w:p>
    <w:p w:rsidR="007B1D5A" w:rsidRDefault="00B147F9">
      <w:pPr>
        <w:pStyle w:val="a3"/>
        <w:spacing w:before="3"/>
        <w:ind w:right="824"/>
      </w:pPr>
      <w: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B1D5A" w:rsidRDefault="00B147F9">
      <w:pPr>
        <w:pStyle w:val="a3"/>
        <w:spacing w:before="1" w:line="273" w:lineRule="auto"/>
        <w:ind w:right="824" w:firstLine="705"/>
      </w:pPr>
      <w: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7B1D5A" w:rsidRDefault="007B1D5A">
      <w:pPr>
        <w:pStyle w:val="a3"/>
        <w:spacing w:before="9"/>
        <w:ind w:left="0" w:firstLine="0"/>
        <w:jc w:val="left"/>
      </w:pPr>
    </w:p>
    <w:p w:rsidR="007B1D5A" w:rsidRDefault="00B147F9" w:rsidP="00E2415F">
      <w:pPr>
        <w:pStyle w:val="1"/>
        <w:numPr>
          <w:ilvl w:val="2"/>
          <w:numId w:val="45"/>
        </w:numPr>
        <w:tabs>
          <w:tab w:val="left" w:pos="1457"/>
        </w:tabs>
        <w:spacing w:line="271" w:lineRule="auto"/>
        <w:ind w:right="822" w:firstLine="0"/>
        <w:jc w:val="both"/>
      </w:pPr>
      <w:r>
        <w:t>Направления деятельности по духовно-нравственному развитию, воспитанию</w:t>
      </w:r>
      <w:r>
        <w:rPr>
          <w:spacing w:val="40"/>
        </w:rPr>
        <w:t xml:space="preserve"> </w:t>
      </w:r>
      <w:r>
        <w:t>и социализации, профессиональной ориентации обучающихся, здоровьесберегающей деятельности</w:t>
      </w:r>
      <w:r>
        <w:rPr>
          <w:b w:val="0"/>
        </w:rPr>
        <w:t xml:space="preserve">, </w:t>
      </w:r>
      <w:r>
        <w:t>формированию экологической культуры обучающихся, воспитанию антикоррупционного мировоззрения у школьников.</w:t>
      </w:r>
    </w:p>
    <w:p w:rsidR="007B1D5A" w:rsidRDefault="00B147F9">
      <w:pPr>
        <w:pStyle w:val="a3"/>
        <w:spacing w:before="5" w:line="230" w:lineRule="auto"/>
        <w:ind w:right="855" w:firstLine="705"/>
        <w:jc w:val="left"/>
      </w:pPr>
      <w:r>
        <w:t>Определяющим</w:t>
      </w:r>
      <w:r>
        <w:rPr>
          <w:spacing w:val="80"/>
        </w:rPr>
        <w:t xml:space="preserve"> </w:t>
      </w:r>
      <w:r>
        <w:t>способом</w:t>
      </w:r>
      <w:r>
        <w:rPr>
          <w:spacing w:val="80"/>
        </w:rPr>
        <w:t xml:space="preserve"> </w:t>
      </w:r>
      <w:r>
        <w:t>деятельности</w:t>
      </w:r>
      <w:r>
        <w:rPr>
          <w:spacing w:val="80"/>
        </w:rPr>
        <w:t xml:space="preserve"> </w:t>
      </w:r>
      <w:r>
        <w:t>по</w:t>
      </w:r>
      <w:r>
        <w:rPr>
          <w:spacing w:val="80"/>
        </w:rPr>
        <w:t xml:space="preserve"> </w:t>
      </w:r>
      <w:r>
        <w:t>духовно-нравственному</w:t>
      </w:r>
      <w:r>
        <w:rPr>
          <w:spacing w:val="80"/>
        </w:rPr>
        <w:t xml:space="preserve"> </w:t>
      </w:r>
      <w:r>
        <w:t>развитию, воспитанию и социализации является формирование уклада школьной жизни:</w:t>
      </w:r>
    </w:p>
    <w:p w:rsidR="007B1D5A" w:rsidRDefault="00B147F9" w:rsidP="00E2415F">
      <w:pPr>
        <w:pStyle w:val="a4"/>
        <w:numPr>
          <w:ilvl w:val="3"/>
          <w:numId w:val="45"/>
        </w:numPr>
        <w:tabs>
          <w:tab w:val="left" w:pos="1807"/>
        </w:tabs>
        <w:spacing w:line="290" w:lineRule="exact"/>
        <w:ind w:left="1807" w:hanging="282"/>
        <w:jc w:val="left"/>
        <w:rPr>
          <w:sz w:val="24"/>
        </w:rPr>
      </w:pPr>
      <w:r>
        <w:rPr>
          <w:sz w:val="24"/>
        </w:rPr>
        <w:t>обеспечивающего</w:t>
      </w:r>
      <w:r>
        <w:rPr>
          <w:spacing w:val="1"/>
          <w:sz w:val="24"/>
        </w:rPr>
        <w:t xml:space="preserve"> </w:t>
      </w:r>
      <w:r>
        <w:rPr>
          <w:sz w:val="24"/>
        </w:rPr>
        <w:t>создание</w:t>
      </w:r>
      <w:r>
        <w:rPr>
          <w:spacing w:val="-3"/>
          <w:sz w:val="24"/>
        </w:rPr>
        <w:t xml:space="preserve"> </w:t>
      </w:r>
      <w:r>
        <w:rPr>
          <w:sz w:val="24"/>
        </w:rPr>
        <w:t>социальной</w:t>
      </w:r>
      <w:r>
        <w:rPr>
          <w:spacing w:val="-6"/>
          <w:sz w:val="24"/>
        </w:rPr>
        <w:t xml:space="preserve"> </w:t>
      </w:r>
      <w:r>
        <w:rPr>
          <w:sz w:val="24"/>
        </w:rPr>
        <w:t>среды</w:t>
      </w:r>
      <w:r>
        <w:rPr>
          <w:spacing w:val="-2"/>
          <w:sz w:val="24"/>
        </w:rPr>
        <w:t xml:space="preserve"> </w:t>
      </w:r>
      <w:r>
        <w:rPr>
          <w:sz w:val="24"/>
        </w:rPr>
        <w:t>развития</w:t>
      </w:r>
      <w:r>
        <w:rPr>
          <w:spacing w:val="-6"/>
          <w:sz w:val="24"/>
        </w:rPr>
        <w:t xml:space="preserve"> </w:t>
      </w:r>
      <w:r>
        <w:rPr>
          <w:spacing w:val="-2"/>
          <w:sz w:val="24"/>
        </w:rPr>
        <w:t>обучающихся;</w:t>
      </w:r>
    </w:p>
    <w:p w:rsidR="007B1D5A" w:rsidRDefault="00B147F9" w:rsidP="00E2415F">
      <w:pPr>
        <w:pStyle w:val="a4"/>
        <w:numPr>
          <w:ilvl w:val="3"/>
          <w:numId w:val="45"/>
        </w:numPr>
        <w:tabs>
          <w:tab w:val="left" w:pos="1812"/>
        </w:tabs>
        <w:spacing w:before="6" w:line="237" w:lineRule="auto"/>
        <w:ind w:right="821" w:firstLine="710"/>
        <w:jc w:val="left"/>
        <w:rPr>
          <w:sz w:val="24"/>
        </w:rPr>
      </w:pPr>
      <w:r>
        <w:rPr>
          <w:sz w:val="24"/>
        </w:rPr>
        <w:t>включающего</w:t>
      </w:r>
      <w:r>
        <w:rPr>
          <w:spacing w:val="40"/>
          <w:sz w:val="24"/>
        </w:rPr>
        <w:t xml:space="preserve"> </w:t>
      </w:r>
      <w:r>
        <w:rPr>
          <w:sz w:val="24"/>
        </w:rPr>
        <w:t>урочную</w:t>
      </w:r>
      <w:r>
        <w:rPr>
          <w:spacing w:val="40"/>
          <w:sz w:val="24"/>
        </w:rPr>
        <w:t xml:space="preserve"> </w:t>
      </w:r>
      <w:r>
        <w:rPr>
          <w:sz w:val="24"/>
        </w:rPr>
        <w:t>и</w:t>
      </w:r>
      <w:r>
        <w:rPr>
          <w:spacing w:val="40"/>
          <w:sz w:val="24"/>
        </w:rPr>
        <w:t xml:space="preserve"> </w:t>
      </w:r>
      <w:r>
        <w:rPr>
          <w:sz w:val="24"/>
        </w:rPr>
        <w:t>внеурочную</w:t>
      </w:r>
      <w:r>
        <w:rPr>
          <w:spacing w:val="40"/>
          <w:sz w:val="24"/>
        </w:rPr>
        <w:t xml:space="preserve"> </w:t>
      </w:r>
      <w:r>
        <w:rPr>
          <w:sz w:val="24"/>
        </w:rPr>
        <w:t>(общественно</w:t>
      </w:r>
      <w:r>
        <w:rPr>
          <w:spacing w:val="40"/>
          <w:sz w:val="24"/>
        </w:rPr>
        <w:t xml:space="preserve"> </w:t>
      </w:r>
      <w:r>
        <w:rPr>
          <w:sz w:val="24"/>
        </w:rPr>
        <w:t>значимую</w:t>
      </w:r>
      <w:r>
        <w:rPr>
          <w:spacing w:val="40"/>
          <w:sz w:val="24"/>
        </w:rPr>
        <w:t xml:space="preserve"> </w:t>
      </w:r>
      <w:r>
        <w:rPr>
          <w:sz w:val="24"/>
        </w:rPr>
        <w:t>деятельность, систему воспитательных мероприятий, культурных и социальных практик);</w:t>
      </w:r>
    </w:p>
    <w:p w:rsidR="007B1D5A" w:rsidRDefault="00B147F9" w:rsidP="00E2415F">
      <w:pPr>
        <w:pStyle w:val="a4"/>
        <w:numPr>
          <w:ilvl w:val="3"/>
          <w:numId w:val="45"/>
        </w:numPr>
        <w:tabs>
          <w:tab w:val="left" w:pos="1812"/>
          <w:tab w:val="left" w:pos="3341"/>
          <w:tab w:val="left" w:pos="3806"/>
          <w:tab w:val="left" w:pos="4848"/>
          <w:tab w:val="left" w:pos="5924"/>
          <w:tab w:val="left" w:pos="7638"/>
          <w:tab w:val="left" w:pos="8930"/>
        </w:tabs>
        <w:spacing w:before="7" w:line="232" w:lineRule="auto"/>
        <w:ind w:right="824" w:firstLine="710"/>
        <w:jc w:val="left"/>
        <w:rPr>
          <w:sz w:val="24"/>
        </w:rPr>
      </w:pPr>
      <w:r>
        <w:rPr>
          <w:spacing w:val="-2"/>
          <w:sz w:val="24"/>
        </w:rPr>
        <w:t>основанного</w:t>
      </w:r>
      <w:r>
        <w:rPr>
          <w:sz w:val="24"/>
        </w:rPr>
        <w:tab/>
      </w:r>
      <w:r>
        <w:rPr>
          <w:spacing w:val="-6"/>
          <w:sz w:val="24"/>
        </w:rPr>
        <w:t>на</w:t>
      </w:r>
      <w:r>
        <w:rPr>
          <w:sz w:val="24"/>
        </w:rPr>
        <w:tab/>
      </w:r>
      <w:r>
        <w:rPr>
          <w:spacing w:val="-2"/>
          <w:sz w:val="24"/>
        </w:rPr>
        <w:t>системе</w:t>
      </w:r>
      <w:r>
        <w:rPr>
          <w:sz w:val="24"/>
        </w:rPr>
        <w:tab/>
      </w:r>
      <w:r>
        <w:rPr>
          <w:spacing w:val="-2"/>
          <w:sz w:val="24"/>
        </w:rPr>
        <w:t>базовых</w:t>
      </w:r>
      <w:r>
        <w:rPr>
          <w:sz w:val="24"/>
        </w:rPr>
        <w:tab/>
      </w:r>
      <w:r>
        <w:rPr>
          <w:spacing w:val="-2"/>
          <w:sz w:val="24"/>
        </w:rPr>
        <w:t>национальных</w:t>
      </w:r>
      <w:r>
        <w:rPr>
          <w:sz w:val="24"/>
        </w:rPr>
        <w:tab/>
      </w:r>
      <w:r>
        <w:rPr>
          <w:spacing w:val="-2"/>
          <w:sz w:val="24"/>
        </w:rPr>
        <w:t>ценностей</w:t>
      </w:r>
      <w:r>
        <w:rPr>
          <w:sz w:val="24"/>
        </w:rPr>
        <w:tab/>
      </w:r>
      <w:r>
        <w:rPr>
          <w:spacing w:val="-2"/>
          <w:sz w:val="24"/>
        </w:rPr>
        <w:t>российского общества;</w:t>
      </w:r>
    </w:p>
    <w:p w:rsidR="007B1D5A" w:rsidRDefault="00B147F9" w:rsidP="00E2415F">
      <w:pPr>
        <w:pStyle w:val="a4"/>
        <w:numPr>
          <w:ilvl w:val="3"/>
          <w:numId w:val="45"/>
        </w:numPr>
        <w:tabs>
          <w:tab w:val="left" w:pos="1817"/>
          <w:tab w:val="left" w:pos="3600"/>
          <w:tab w:val="left" w:pos="6111"/>
          <w:tab w:val="left" w:pos="6486"/>
          <w:tab w:val="left" w:pos="7946"/>
          <w:tab w:val="left" w:pos="9305"/>
        </w:tabs>
        <w:spacing w:before="9" w:line="237" w:lineRule="auto"/>
        <w:ind w:right="846" w:firstLine="710"/>
        <w:jc w:val="left"/>
        <w:rPr>
          <w:sz w:val="24"/>
        </w:rPr>
      </w:pPr>
      <w:r>
        <w:rPr>
          <w:spacing w:val="-2"/>
          <w:sz w:val="24"/>
        </w:rPr>
        <w:t>учитывающего</w:t>
      </w:r>
      <w:r>
        <w:rPr>
          <w:sz w:val="24"/>
        </w:rPr>
        <w:tab/>
      </w:r>
      <w:r>
        <w:rPr>
          <w:spacing w:val="-2"/>
          <w:sz w:val="24"/>
        </w:rPr>
        <w:t>историко-культурную</w:t>
      </w:r>
      <w:r>
        <w:rPr>
          <w:sz w:val="24"/>
        </w:rPr>
        <w:tab/>
      </w:r>
      <w:r>
        <w:rPr>
          <w:spacing w:val="-10"/>
          <w:sz w:val="24"/>
        </w:rPr>
        <w:t>и</w:t>
      </w:r>
      <w:r>
        <w:rPr>
          <w:sz w:val="24"/>
        </w:rPr>
        <w:tab/>
      </w:r>
      <w:r>
        <w:rPr>
          <w:spacing w:val="-2"/>
          <w:sz w:val="24"/>
        </w:rPr>
        <w:t>этническую</w:t>
      </w:r>
      <w:r>
        <w:rPr>
          <w:sz w:val="24"/>
        </w:rPr>
        <w:tab/>
      </w:r>
      <w:r>
        <w:rPr>
          <w:spacing w:val="-2"/>
          <w:sz w:val="24"/>
        </w:rPr>
        <w:t>специфику</w:t>
      </w:r>
      <w:r>
        <w:rPr>
          <w:sz w:val="24"/>
        </w:rPr>
        <w:tab/>
      </w:r>
      <w:r>
        <w:rPr>
          <w:spacing w:val="-2"/>
          <w:sz w:val="24"/>
        </w:rPr>
        <w:t xml:space="preserve">региона, </w:t>
      </w:r>
      <w:r>
        <w:rPr>
          <w:sz w:val="24"/>
        </w:rPr>
        <w:t>потребности обучающихся и их родителей (законных представителей).</w:t>
      </w:r>
    </w:p>
    <w:p w:rsidR="007B1D5A" w:rsidRDefault="00B147F9">
      <w:pPr>
        <w:pStyle w:val="a3"/>
        <w:spacing w:before="2"/>
        <w:ind w:right="820"/>
      </w:pPr>
      <w:r>
        <w:t>В формировании уклада школьной жизни определяющую роль призвана играть общность участников</w:t>
      </w:r>
      <w:r>
        <w:rPr>
          <w:spacing w:val="-4"/>
        </w:rPr>
        <w:t xml:space="preserve"> </w:t>
      </w:r>
      <w:r>
        <w:t>образовательного процесса:</w:t>
      </w:r>
      <w:r>
        <w:rPr>
          <w:spacing w:val="-2"/>
        </w:rPr>
        <w:t xml:space="preserve"> </w:t>
      </w:r>
      <w:r>
        <w:t>обучающиеся, ученические</w:t>
      </w:r>
      <w:r>
        <w:rPr>
          <w:spacing w:val="-2"/>
        </w:rPr>
        <w:t xml:space="preserve"> </w:t>
      </w:r>
      <w:r>
        <w:t>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7B1D5A" w:rsidRDefault="00B147F9">
      <w:pPr>
        <w:spacing w:line="237" w:lineRule="auto"/>
        <w:ind w:left="820" w:right="823" w:firstLine="710"/>
        <w:jc w:val="both"/>
        <w:rPr>
          <w:sz w:val="24"/>
        </w:rPr>
      </w:pPr>
      <w:r>
        <w:rPr>
          <w:b/>
          <w:sz w:val="24"/>
        </w:rPr>
        <w:t xml:space="preserve">Основными направлениями деятельности образовательной организации </w:t>
      </w:r>
      <w:r>
        <w:rPr>
          <w:sz w:val="24"/>
        </w:rPr>
        <w:t>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7B1D5A" w:rsidRDefault="00B147F9" w:rsidP="00E2415F">
      <w:pPr>
        <w:pStyle w:val="a4"/>
        <w:numPr>
          <w:ilvl w:val="3"/>
          <w:numId w:val="45"/>
        </w:numPr>
        <w:tabs>
          <w:tab w:val="left" w:pos="1952"/>
        </w:tabs>
        <w:ind w:right="819" w:firstLine="710"/>
        <w:rPr>
          <w:sz w:val="24"/>
        </w:rPr>
      </w:pPr>
      <w:r>
        <w:rPr>
          <w:sz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w:t>
      </w:r>
      <w:r>
        <w:rPr>
          <w:spacing w:val="27"/>
          <w:sz w:val="24"/>
        </w:rPr>
        <w:t xml:space="preserve"> </w:t>
      </w:r>
      <w:r>
        <w:rPr>
          <w:sz w:val="24"/>
        </w:rPr>
        <w:t>процесса</w:t>
      </w:r>
      <w:r>
        <w:rPr>
          <w:spacing w:val="27"/>
          <w:sz w:val="24"/>
        </w:rPr>
        <w:t xml:space="preserve"> </w:t>
      </w:r>
      <w:r>
        <w:rPr>
          <w:sz w:val="24"/>
        </w:rPr>
        <w:t>диалога</w:t>
      </w:r>
      <w:r>
        <w:rPr>
          <w:spacing w:val="27"/>
          <w:sz w:val="24"/>
        </w:rPr>
        <w:t xml:space="preserve"> </w:t>
      </w:r>
      <w:r>
        <w:rPr>
          <w:sz w:val="24"/>
        </w:rPr>
        <w:t>как</w:t>
      </w:r>
      <w:r>
        <w:rPr>
          <w:spacing w:val="31"/>
          <w:sz w:val="24"/>
        </w:rPr>
        <w:t xml:space="preserve"> </w:t>
      </w:r>
      <w:r>
        <w:rPr>
          <w:sz w:val="24"/>
        </w:rPr>
        <w:t>конвенционирования</w:t>
      </w:r>
      <w:r>
        <w:rPr>
          <w:spacing w:val="33"/>
          <w:sz w:val="24"/>
        </w:rPr>
        <w:t xml:space="preserve"> </w:t>
      </w:r>
      <w:r>
        <w:rPr>
          <w:sz w:val="24"/>
        </w:rPr>
        <w:t>интересов,</w:t>
      </w:r>
      <w:r>
        <w:rPr>
          <w:spacing w:val="29"/>
          <w:sz w:val="24"/>
        </w:rPr>
        <w:t xml:space="preserve"> </w:t>
      </w:r>
      <w:r>
        <w:rPr>
          <w:sz w:val="24"/>
        </w:rPr>
        <w:t>процедур,</w:t>
      </w:r>
      <w:r>
        <w:rPr>
          <w:spacing w:val="35"/>
          <w:sz w:val="24"/>
        </w:rPr>
        <w:t xml:space="preserve"> </w:t>
      </w:r>
      <w:r>
        <w:rPr>
          <w:spacing w:val="-2"/>
          <w:sz w:val="24"/>
        </w:rPr>
        <w:t>формирование</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pPr>
        <w:pStyle w:val="a3"/>
        <w:spacing w:before="66" w:line="242" w:lineRule="auto"/>
        <w:ind w:right="821" w:firstLine="0"/>
      </w:pPr>
      <w:r>
        <w:lastRenderedPageBreak/>
        <w:t>готовности и способности вести переговоры, противостоять негативным воздействиям социальной среды);</w:t>
      </w:r>
    </w:p>
    <w:p w:rsidR="007B1D5A" w:rsidRDefault="00B147F9" w:rsidP="00E2415F">
      <w:pPr>
        <w:pStyle w:val="a4"/>
        <w:numPr>
          <w:ilvl w:val="3"/>
          <w:numId w:val="45"/>
        </w:numPr>
        <w:tabs>
          <w:tab w:val="left" w:pos="1952"/>
        </w:tabs>
        <w:spacing w:line="237" w:lineRule="auto"/>
        <w:ind w:right="824" w:firstLine="710"/>
        <w:rPr>
          <w:sz w:val="24"/>
        </w:rPr>
      </w:pPr>
      <w:r>
        <w:rPr>
          <w:sz w:val="24"/>
        </w:rPr>
        <w:t xml:space="preserve">формирование мотивов и ценностей обучающегося в сфере </w:t>
      </w:r>
      <w:r>
        <w:rPr>
          <w:b/>
          <w:sz w:val="24"/>
        </w:rPr>
        <w:t xml:space="preserve">отношений к России как Отечеству </w:t>
      </w:r>
      <w:r>
        <w:rPr>
          <w:sz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B1D5A" w:rsidRDefault="00B147F9" w:rsidP="00E2415F">
      <w:pPr>
        <w:pStyle w:val="a4"/>
        <w:numPr>
          <w:ilvl w:val="3"/>
          <w:numId w:val="45"/>
        </w:numPr>
        <w:tabs>
          <w:tab w:val="left" w:pos="1952"/>
        </w:tabs>
        <w:spacing w:line="237" w:lineRule="auto"/>
        <w:ind w:right="823" w:firstLine="710"/>
        <w:rPr>
          <w:sz w:val="24"/>
        </w:rPr>
      </w:pPr>
      <w:r>
        <w:rPr>
          <w:sz w:val="24"/>
        </w:rPr>
        <w:t xml:space="preserve">включение обучающихся в процессы </w:t>
      </w:r>
      <w:r>
        <w:rPr>
          <w:b/>
          <w:sz w:val="24"/>
        </w:rPr>
        <w:t xml:space="preserve">общественной самоорганизации </w:t>
      </w:r>
      <w:r>
        <w:rPr>
          <w:sz w:val="24"/>
        </w:rPr>
        <w:t xml:space="preserve">(приобщение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w:t>
      </w:r>
      <w:r>
        <w:rPr>
          <w:spacing w:val="-2"/>
          <w:sz w:val="24"/>
        </w:rPr>
        <w:t>законодательством);</w:t>
      </w:r>
    </w:p>
    <w:p w:rsidR="007B1D5A" w:rsidRDefault="00B147F9">
      <w:pPr>
        <w:pStyle w:val="a3"/>
        <w:spacing w:line="237" w:lineRule="auto"/>
        <w:ind w:right="824" w:firstLine="1133"/>
      </w:pPr>
      <w: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B1D5A" w:rsidRDefault="00B147F9" w:rsidP="00E2415F">
      <w:pPr>
        <w:pStyle w:val="a4"/>
        <w:numPr>
          <w:ilvl w:val="0"/>
          <w:numId w:val="43"/>
        </w:numPr>
        <w:tabs>
          <w:tab w:val="left" w:pos="2049"/>
          <w:tab w:val="left" w:pos="2572"/>
          <w:tab w:val="left" w:pos="3038"/>
          <w:tab w:val="left" w:pos="3253"/>
          <w:tab w:val="left" w:pos="3537"/>
          <w:tab w:val="left" w:pos="3941"/>
          <w:tab w:val="left" w:pos="4027"/>
          <w:tab w:val="left" w:pos="4349"/>
          <w:tab w:val="left" w:pos="4407"/>
          <w:tab w:val="left" w:pos="4479"/>
          <w:tab w:val="left" w:pos="5016"/>
          <w:tab w:val="left" w:pos="5203"/>
          <w:tab w:val="left" w:pos="5319"/>
          <w:tab w:val="left" w:pos="5737"/>
          <w:tab w:val="left" w:pos="6207"/>
          <w:tab w:val="left" w:pos="6437"/>
          <w:tab w:val="left" w:pos="6860"/>
          <w:tab w:val="left" w:pos="7196"/>
          <w:tab w:val="left" w:pos="7379"/>
          <w:tab w:val="left" w:pos="7470"/>
          <w:tab w:val="left" w:pos="7634"/>
          <w:tab w:val="left" w:pos="8248"/>
          <w:tab w:val="left" w:pos="8882"/>
          <w:tab w:val="left" w:pos="8954"/>
          <w:tab w:val="left" w:pos="9089"/>
          <w:tab w:val="left" w:pos="9300"/>
          <w:tab w:val="left" w:pos="9506"/>
          <w:tab w:val="left" w:pos="9607"/>
          <w:tab w:val="left" w:pos="10078"/>
        </w:tabs>
        <w:spacing w:line="237" w:lineRule="auto"/>
        <w:ind w:right="821" w:firstLine="0"/>
        <w:jc w:val="left"/>
        <w:rPr>
          <w:sz w:val="24"/>
        </w:rPr>
      </w:pPr>
      <w:r>
        <w:rPr>
          <w:spacing w:val="-2"/>
          <w:sz w:val="24"/>
        </w:rPr>
        <w:t>формирование</w:t>
      </w:r>
      <w:r>
        <w:rPr>
          <w:sz w:val="24"/>
        </w:rPr>
        <w:tab/>
      </w:r>
      <w:r>
        <w:rPr>
          <w:sz w:val="24"/>
        </w:rPr>
        <w:tab/>
      </w:r>
      <w:r>
        <w:rPr>
          <w:spacing w:val="-51"/>
          <w:sz w:val="24"/>
        </w:rPr>
        <w:t xml:space="preserve"> </w:t>
      </w:r>
      <w:r>
        <w:rPr>
          <w:spacing w:val="-2"/>
          <w:sz w:val="24"/>
        </w:rPr>
        <w:t>мотивов</w:t>
      </w:r>
      <w:r>
        <w:rPr>
          <w:sz w:val="24"/>
        </w:rPr>
        <w:tab/>
      </w:r>
      <w:r>
        <w:rPr>
          <w:sz w:val="24"/>
        </w:rPr>
        <w:tab/>
      </w:r>
      <w:r>
        <w:rPr>
          <w:spacing w:val="-10"/>
          <w:sz w:val="24"/>
        </w:rPr>
        <w:t>и</w:t>
      </w:r>
      <w:r>
        <w:rPr>
          <w:sz w:val="24"/>
        </w:rPr>
        <w:tab/>
      </w:r>
      <w:r>
        <w:rPr>
          <w:spacing w:val="-2"/>
          <w:sz w:val="24"/>
        </w:rPr>
        <w:t>ценностей</w:t>
      </w:r>
      <w:r>
        <w:rPr>
          <w:sz w:val="24"/>
        </w:rPr>
        <w:tab/>
      </w:r>
      <w:r>
        <w:rPr>
          <w:sz w:val="24"/>
        </w:rPr>
        <w:tab/>
      </w:r>
      <w:r>
        <w:rPr>
          <w:spacing w:val="-2"/>
          <w:sz w:val="24"/>
        </w:rPr>
        <w:t>обучающегося</w:t>
      </w:r>
      <w:r>
        <w:rPr>
          <w:sz w:val="24"/>
        </w:rPr>
        <w:tab/>
      </w:r>
      <w:r>
        <w:rPr>
          <w:sz w:val="24"/>
        </w:rPr>
        <w:tab/>
      </w:r>
      <w:r>
        <w:rPr>
          <w:sz w:val="24"/>
        </w:rPr>
        <w:tab/>
      </w:r>
      <w:r>
        <w:rPr>
          <w:spacing w:val="-10"/>
          <w:sz w:val="24"/>
        </w:rPr>
        <w:t>в</w:t>
      </w:r>
      <w:r>
        <w:rPr>
          <w:sz w:val="24"/>
        </w:rPr>
        <w:tab/>
      </w:r>
      <w:r>
        <w:rPr>
          <w:sz w:val="24"/>
        </w:rPr>
        <w:tab/>
      </w:r>
      <w:r>
        <w:rPr>
          <w:sz w:val="24"/>
        </w:rPr>
        <w:tab/>
      </w:r>
      <w:r>
        <w:rPr>
          <w:spacing w:val="-2"/>
          <w:sz w:val="24"/>
        </w:rPr>
        <w:t xml:space="preserve">сфере </w:t>
      </w:r>
      <w:r>
        <w:rPr>
          <w:b/>
          <w:sz w:val="24"/>
        </w:rPr>
        <w:t>трудовых</w:t>
      </w:r>
      <w:r>
        <w:rPr>
          <w:b/>
          <w:spacing w:val="80"/>
          <w:sz w:val="24"/>
        </w:rPr>
        <w:t xml:space="preserve"> </w:t>
      </w:r>
      <w:r>
        <w:rPr>
          <w:b/>
          <w:sz w:val="24"/>
        </w:rPr>
        <w:t>отношений</w:t>
      </w:r>
      <w:r>
        <w:rPr>
          <w:b/>
          <w:sz w:val="24"/>
        </w:rPr>
        <w:tab/>
      </w:r>
      <w:r>
        <w:rPr>
          <w:b/>
          <w:sz w:val="24"/>
        </w:rPr>
        <w:tab/>
      </w:r>
      <w:r>
        <w:rPr>
          <w:b/>
          <w:spacing w:val="-10"/>
          <w:sz w:val="24"/>
        </w:rPr>
        <w:t>и</w:t>
      </w:r>
      <w:r>
        <w:rPr>
          <w:b/>
          <w:sz w:val="24"/>
        </w:rPr>
        <w:tab/>
      </w:r>
      <w:r>
        <w:rPr>
          <w:b/>
          <w:spacing w:val="-2"/>
          <w:sz w:val="24"/>
        </w:rPr>
        <w:t>выбора</w:t>
      </w:r>
      <w:r>
        <w:rPr>
          <w:b/>
          <w:sz w:val="24"/>
        </w:rPr>
        <w:tab/>
      </w:r>
      <w:r>
        <w:rPr>
          <w:b/>
          <w:spacing w:val="-2"/>
          <w:sz w:val="24"/>
        </w:rPr>
        <w:t>будущей</w:t>
      </w:r>
      <w:r>
        <w:rPr>
          <w:b/>
          <w:sz w:val="24"/>
        </w:rPr>
        <w:tab/>
      </w:r>
      <w:r>
        <w:rPr>
          <w:b/>
          <w:spacing w:val="-2"/>
          <w:sz w:val="24"/>
        </w:rPr>
        <w:t>профессии</w:t>
      </w:r>
      <w:r>
        <w:rPr>
          <w:b/>
          <w:sz w:val="24"/>
        </w:rPr>
        <w:tab/>
      </w:r>
      <w:r>
        <w:rPr>
          <w:b/>
          <w:sz w:val="24"/>
        </w:rPr>
        <w:tab/>
      </w:r>
      <w:r>
        <w:rPr>
          <w:b/>
          <w:sz w:val="24"/>
        </w:rPr>
        <w:tab/>
      </w:r>
      <w:r>
        <w:rPr>
          <w:spacing w:val="-2"/>
          <w:sz w:val="24"/>
        </w:rPr>
        <w:t>(развитие</w:t>
      </w:r>
      <w:r>
        <w:rPr>
          <w:sz w:val="24"/>
        </w:rPr>
        <w:tab/>
      </w:r>
      <w:r>
        <w:rPr>
          <w:spacing w:val="-2"/>
          <w:sz w:val="24"/>
        </w:rPr>
        <w:t xml:space="preserve">собственных </w:t>
      </w:r>
      <w:r>
        <w:rPr>
          <w:sz w:val="24"/>
        </w:rPr>
        <w:t>представлений</w:t>
      </w:r>
      <w:r>
        <w:rPr>
          <w:spacing w:val="80"/>
          <w:sz w:val="24"/>
        </w:rPr>
        <w:t xml:space="preserve"> </w:t>
      </w:r>
      <w:r>
        <w:rPr>
          <w:sz w:val="24"/>
        </w:rPr>
        <w:t>о</w:t>
      </w:r>
      <w:r>
        <w:rPr>
          <w:spacing w:val="40"/>
          <w:sz w:val="24"/>
        </w:rPr>
        <w:t xml:space="preserve"> </w:t>
      </w:r>
      <w:r>
        <w:rPr>
          <w:sz w:val="24"/>
        </w:rPr>
        <w:t>перспективах</w:t>
      </w:r>
      <w:r>
        <w:rPr>
          <w:sz w:val="24"/>
        </w:rPr>
        <w:tab/>
      </w:r>
      <w:r>
        <w:rPr>
          <w:spacing w:val="-2"/>
          <w:sz w:val="24"/>
        </w:rPr>
        <w:t>своего</w:t>
      </w:r>
      <w:r>
        <w:rPr>
          <w:sz w:val="24"/>
        </w:rPr>
        <w:tab/>
      </w:r>
      <w:r>
        <w:rPr>
          <w:sz w:val="24"/>
        </w:rPr>
        <w:tab/>
      </w:r>
      <w:r>
        <w:rPr>
          <w:spacing w:val="-32"/>
          <w:sz w:val="24"/>
        </w:rPr>
        <w:t xml:space="preserve"> </w:t>
      </w:r>
      <w:r>
        <w:rPr>
          <w:sz w:val="24"/>
        </w:rPr>
        <w:t>профессионального</w:t>
      </w:r>
      <w:r>
        <w:rPr>
          <w:sz w:val="24"/>
        </w:rPr>
        <w:tab/>
      </w:r>
      <w:r>
        <w:rPr>
          <w:sz w:val="24"/>
        </w:rPr>
        <w:tab/>
      </w:r>
      <w:r>
        <w:rPr>
          <w:spacing w:val="-2"/>
          <w:sz w:val="24"/>
        </w:rPr>
        <w:t>образования</w:t>
      </w:r>
      <w:r>
        <w:rPr>
          <w:sz w:val="24"/>
        </w:rPr>
        <w:tab/>
      </w:r>
      <w:r>
        <w:rPr>
          <w:sz w:val="24"/>
        </w:rPr>
        <w:tab/>
      </w:r>
      <w:r>
        <w:rPr>
          <w:spacing w:val="-10"/>
          <w:sz w:val="24"/>
        </w:rPr>
        <w:t>и</w:t>
      </w:r>
      <w:r>
        <w:rPr>
          <w:sz w:val="24"/>
        </w:rPr>
        <w:tab/>
      </w:r>
      <w:r>
        <w:rPr>
          <w:sz w:val="24"/>
        </w:rPr>
        <w:tab/>
      </w:r>
      <w:r>
        <w:rPr>
          <w:spacing w:val="-2"/>
          <w:sz w:val="24"/>
        </w:rPr>
        <w:t>будущей профессиональной</w:t>
      </w:r>
      <w:r>
        <w:rPr>
          <w:sz w:val="24"/>
        </w:rPr>
        <w:tab/>
      </w:r>
      <w:r>
        <w:rPr>
          <w:sz w:val="24"/>
        </w:rPr>
        <w:tab/>
      </w:r>
      <w:r>
        <w:rPr>
          <w:spacing w:val="-2"/>
          <w:sz w:val="24"/>
        </w:rPr>
        <w:t>деятельности,</w:t>
      </w:r>
      <w:r>
        <w:rPr>
          <w:sz w:val="24"/>
        </w:rPr>
        <w:tab/>
      </w:r>
      <w:r>
        <w:rPr>
          <w:sz w:val="24"/>
        </w:rPr>
        <w:tab/>
      </w:r>
      <w:r>
        <w:rPr>
          <w:sz w:val="24"/>
        </w:rPr>
        <w:tab/>
      </w:r>
      <w:r>
        <w:rPr>
          <w:spacing w:val="-2"/>
          <w:sz w:val="24"/>
        </w:rPr>
        <w:t>приобретение</w:t>
      </w:r>
      <w:r>
        <w:rPr>
          <w:sz w:val="24"/>
        </w:rPr>
        <w:tab/>
      </w:r>
      <w:r>
        <w:rPr>
          <w:sz w:val="24"/>
        </w:rPr>
        <w:tab/>
      </w:r>
      <w:r>
        <w:rPr>
          <w:sz w:val="24"/>
        </w:rPr>
        <w:tab/>
      </w:r>
      <w:r>
        <w:rPr>
          <w:spacing w:val="-2"/>
          <w:sz w:val="24"/>
        </w:rPr>
        <w:t>практического</w:t>
      </w:r>
      <w:r>
        <w:rPr>
          <w:sz w:val="24"/>
        </w:rPr>
        <w:tab/>
      </w:r>
      <w:r>
        <w:rPr>
          <w:sz w:val="24"/>
        </w:rPr>
        <w:tab/>
      </w:r>
      <w:r>
        <w:rPr>
          <w:sz w:val="24"/>
        </w:rPr>
        <w:tab/>
      </w:r>
      <w:r>
        <w:rPr>
          <w:sz w:val="24"/>
        </w:rPr>
        <w:tab/>
      </w:r>
      <w:r>
        <w:rPr>
          <w:sz w:val="24"/>
        </w:rPr>
        <w:tab/>
      </w:r>
      <w:r>
        <w:rPr>
          <w:spacing w:val="-2"/>
          <w:sz w:val="24"/>
        </w:rPr>
        <w:t>опыта, соответствующего</w:t>
      </w:r>
      <w:r>
        <w:rPr>
          <w:sz w:val="24"/>
        </w:rPr>
        <w:tab/>
      </w:r>
      <w:r>
        <w:rPr>
          <w:spacing w:val="-2"/>
          <w:sz w:val="24"/>
        </w:rPr>
        <w:t>интересам</w:t>
      </w:r>
      <w:r>
        <w:rPr>
          <w:sz w:val="24"/>
        </w:rPr>
        <w:tab/>
      </w:r>
      <w:r>
        <w:rPr>
          <w:sz w:val="24"/>
        </w:rPr>
        <w:tab/>
        <w:t>и</w:t>
      </w:r>
      <w:r>
        <w:rPr>
          <w:spacing w:val="80"/>
          <w:sz w:val="24"/>
        </w:rPr>
        <w:t xml:space="preserve"> </w:t>
      </w:r>
      <w:r>
        <w:rPr>
          <w:sz w:val="24"/>
        </w:rPr>
        <w:t>способностям</w:t>
      </w:r>
      <w:r>
        <w:rPr>
          <w:sz w:val="24"/>
        </w:rPr>
        <w:tab/>
      </w:r>
      <w:r>
        <w:rPr>
          <w:sz w:val="24"/>
        </w:rPr>
        <w:tab/>
      </w:r>
      <w:r>
        <w:rPr>
          <w:spacing w:val="-2"/>
          <w:sz w:val="24"/>
        </w:rPr>
        <w:t>обучающихся;</w:t>
      </w:r>
      <w:r>
        <w:rPr>
          <w:sz w:val="24"/>
        </w:rPr>
        <w:tab/>
      </w:r>
      <w:r>
        <w:rPr>
          <w:spacing w:val="-2"/>
          <w:sz w:val="24"/>
        </w:rPr>
        <w:t>формирование</w:t>
      </w:r>
      <w:r>
        <w:rPr>
          <w:sz w:val="24"/>
        </w:rPr>
        <w:tab/>
      </w:r>
      <w:r>
        <w:rPr>
          <w:spacing w:val="-10"/>
          <w:sz w:val="24"/>
        </w:rPr>
        <w:t xml:space="preserve">у </w:t>
      </w:r>
      <w:r>
        <w:rPr>
          <w:spacing w:val="-2"/>
          <w:sz w:val="24"/>
        </w:rPr>
        <w:t>обучающихся</w:t>
      </w:r>
      <w:r>
        <w:rPr>
          <w:sz w:val="24"/>
        </w:rPr>
        <w:tab/>
      </w:r>
      <w:r>
        <w:rPr>
          <w:spacing w:val="-2"/>
          <w:sz w:val="24"/>
        </w:rPr>
        <w:t>мотивации</w:t>
      </w:r>
      <w:r>
        <w:rPr>
          <w:sz w:val="24"/>
        </w:rPr>
        <w:tab/>
      </w:r>
      <w:r>
        <w:rPr>
          <w:sz w:val="24"/>
        </w:rPr>
        <w:tab/>
      </w:r>
      <w:r>
        <w:rPr>
          <w:spacing w:val="-10"/>
          <w:sz w:val="24"/>
        </w:rPr>
        <w:t>к</w:t>
      </w:r>
      <w:r>
        <w:rPr>
          <w:sz w:val="24"/>
        </w:rPr>
        <w:tab/>
      </w:r>
      <w:r>
        <w:rPr>
          <w:sz w:val="24"/>
        </w:rPr>
        <w:tab/>
      </w:r>
      <w:r>
        <w:rPr>
          <w:sz w:val="24"/>
        </w:rPr>
        <w:tab/>
        <w:t>труду,</w:t>
      </w:r>
      <w:r>
        <w:rPr>
          <w:spacing w:val="80"/>
          <w:sz w:val="24"/>
        </w:rPr>
        <w:t xml:space="preserve"> </w:t>
      </w:r>
      <w:r>
        <w:rPr>
          <w:sz w:val="24"/>
        </w:rPr>
        <w:t>потребности</w:t>
      </w:r>
      <w:r>
        <w:rPr>
          <w:sz w:val="24"/>
        </w:rPr>
        <w:tab/>
        <w:t>к</w:t>
      </w:r>
      <w:r>
        <w:rPr>
          <w:spacing w:val="40"/>
          <w:sz w:val="24"/>
        </w:rPr>
        <w:t xml:space="preserve">  </w:t>
      </w:r>
      <w:r>
        <w:rPr>
          <w:sz w:val="24"/>
        </w:rPr>
        <w:t>приобретению</w:t>
      </w:r>
      <w:r>
        <w:rPr>
          <w:spacing w:val="40"/>
          <w:sz w:val="24"/>
        </w:rPr>
        <w:t xml:space="preserve">  </w:t>
      </w:r>
      <w:r>
        <w:rPr>
          <w:sz w:val="24"/>
        </w:rPr>
        <w:t>профессии; овладение</w:t>
      </w:r>
      <w:r>
        <w:rPr>
          <w:spacing w:val="73"/>
          <w:sz w:val="24"/>
        </w:rPr>
        <w:t xml:space="preserve">   </w:t>
      </w:r>
      <w:r>
        <w:rPr>
          <w:sz w:val="24"/>
        </w:rPr>
        <w:t>способами</w:t>
      </w:r>
      <w:r>
        <w:rPr>
          <w:spacing w:val="75"/>
          <w:sz w:val="24"/>
        </w:rPr>
        <w:t xml:space="preserve">   </w:t>
      </w:r>
      <w:r>
        <w:rPr>
          <w:sz w:val="24"/>
        </w:rPr>
        <w:t>и</w:t>
      </w:r>
      <w:r>
        <w:rPr>
          <w:spacing w:val="73"/>
          <w:sz w:val="24"/>
        </w:rPr>
        <w:t xml:space="preserve">   </w:t>
      </w:r>
      <w:r>
        <w:rPr>
          <w:sz w:val="24"/>
        </w:rPr>
        <w:t>приемами</w:t>
      </w:r>
      <w:r>
        <w:rPr>
          <w:spacing w:val="72"/>
          <w:sz w:val="24"/>
        </w:rPr>
        <w:t xml:space="preserve">   </w:t>
      </w:r>
      <w:r>
        <w:rPr>
          <w:sz w:val="24"/>
        </w:rPr>
        <w:t>поиска</w:t>
      </w:r>
      <w:r>
        <w:rPr>
          <w:spacing w:val="80"/>
          <w:sz w:val="24"/>
        </w:rPr>
        <w:t xml:space="preserve">  </w:t>
      </w:r>
      <w:r>
        <w:rPr>
          <w:sz w:val="24"/>
        </w:rPr>
        <w:t>информации,</w:t>
      </w:r>
      <w:r>
        <w:rPr>
          <w:spacing w:val="67"/>
          <w:w w:val="150"/>
          <w:sz w:val="24"/>
        </w:rPr>
        <w:t xml:space="preserve">   </w:t>
      </w:r>
      <w:r>
        <w:rPr>
          <w:sz w:val="24"/>
        </w:rPr>
        <w:t>связанной</w:t>
      </w:r>
      <w:r>
        <w:rPr>
          <w:spacing w:val="67"/>
          <w:w w:val="150"/>
          <w:sz w:val="24"/>
        </w:rPr>
        <w:t xml:space="preserve">   </w:t>
      </w:r>
      <w:r>
        <w:rPr>
          <w:sz w:val="24"/>
        </w:rPr>
        <w:t>с профессиональным</w:t>
      </w:r>
      <w:r>
        <w:rPr>
          <w:spacing w:val="80"/>
          <w:sz w:val="24"/>
        </w:rPr>
        <w:t xml:space="preserve">  </w:t>
      </w:r>
      <w:r>
        <w:rPr>
          <w:sz w:val="24"/>
        </w:rPr>
        <w:t>образованием</w:t>
      </w:r>
      <w:r>
        <w:rPr>
          <w:spacing w:val="80"/>
          <w:sz w:val="24"/>
        </w:rPr>
        <w:t xml:space="preserve">  </w:t>
      </w:r>
      <w:r>
        <w:rPr>
          <w:sz w:val="24"/>
        </w:rPr>
        <w:t>и</w:t>
      </w:r>
      <w:r>
        <w:rPr>
          <w:spacing w:val="80"/>
          <w:sz w:val="24"/>
        </w:rPr>
        <w:t xml:space="preserve">  </w:t>
      </w:r>
      <w:r>
        <w:rPr>
          <w:sz w:val="24"/>
        </w:rPr>
        <w:t>профессиональной</w:t>
      </w:r>
      <w:r>
        <w:rPr>
          <w:spacing w:val="80"/>
          <w:sz w:val="24"/>
        </w:rPr>
        <w:t xml:space="preserve"> </w:t>
      </w:r>
      <w:r>
        <w:rPr>
          <w:sz w:val="24"/>
        </w:rPr>
        <w:t>деятельностью,</w:t>
      </w:r>
      <w:r>
        <w:rPr>
          <w:spacing w:val="80"/>
          <w:w w:val="150"/>
          <w:sz w:val="24"/>
        </w:rPr>
        <w:t xml:space="preserve"> </w:t>
      </w:r>
      <w:r>
        <w:rPr>
          <w:sz w:val="24"/>
        </w:rPr>
        <w:t>поиском</w:t>
      </w:r>
      <w:r>
        <w:rPr>
          <w:spacing w:val="80"/>
          <w:sz w:val="24"/>
        </w:rPr>
        <w:t xml:space="preserve"> </w:t>
      </w:r>
      <w:r>
        <w:rPr>
          <w:sz w:val="24"/>
        </w:rPr>
        <w:t>вакансий</w:t>
      </w:r>
      <w:r>
        <w:rPr>
          <w:spacing w:val="40"/>
          <w:sz w:val="24"/>
        </w:rPr>
        <w:t xml:space="preserve"> </w:t>
      </w:r>
      <w:r>
        <w:rPr>
          <w:sz w:val="24"/>
        </w:rPr>
        <w:t>на</w:t>
      </w:r>
      <w:r>
        <w:rPr>
          <w:spacing w:val="40"/>
          <w:sz w:val="24"/>
        </w:rPr>
        <w:t xml:space="preserve"> </w:t>
      </w:r>
      <w:r>
        <w:rPr>
          <w:sz w:val="24"/>
        </w:rPr>
        <w:t>рынке</w:t>
      </w:r>
      <w:r>
        <w:rPr>
          <w:spacing w:val="40"/>
          <w:sz w:val="24"/>
        </w:rPr>
        <w:t xml:space="preserve"> </w:t>
      </w:r>
      <w:r>
        <w:rPr>
          <w:sz w:val="24"/>
        </w:rPr>
        <w:t>труда</w:t>
      </w:r>
      <w:r>
        <w:rPr>
          <w:spacing w:val="40"/>
          <w:sz w:val="24"/>
        </w:rPr>
        <w:t xml:space="preserve"> </w:t>
      </w:r>
      <w:r>
        <w:rPr>
          <w:sz w:val="24"/>
        </w:rPr>
        <w:t>и</w:t>
      </w:r>
      <w:r>
        <w:rPr>
          <w:spacing w:val="40"/>
          <w:sz w:val="24"/>
        </w:rPr>
        <w:t xml:space="preserve"> </w:t>
      </w:r>
      <w:r>
        <w:rPr>
          <w:sz w:val="24"/>
        </w:rPr>
        <w:t>работой</w:t>
      </w:r>
      <w:r>
        <w:rPr>
          <w:spacing w:val="40"/>
          <w:sz w:val="24"/>
        </w:rPr>
        <w:t xml:space="preserve"> </w:t>
      </w:r>
      <w:r>
        <w:rPr>
          <w:sz w:val="24"/>
        </w:rPr>
        <w:t>служб</w:t>
      </w:r>
      <w:r>
        <w:rPr>
          <w:spacing w:val="40"/>
          <w:sz w:val="24"/>
        </w:rPr>
        <w:t xml:space="preserve"> </w:t>
      </w:r>
      <w:r>
        <w:rPr>
          <w:sz w:val="24"/>
        </w:rPr>
        <w:t>занятости</w:t>
      </w:r>
      <w:r>
        <w:rPr>
          <w:spacing w:val="40"/>
          <w:sz w:val="24"/>
        </w:rPr>
        <w:t xml:space="preserve"> </w:t>
      </w:r>
      <w:r>
        <w:rPr>
          <w:sz w:val="24"/>
        </w:rPr>
        <w:t>населения;</w:t>
      </w:r>
      <w:r>
        <w:rPr>
          <w:spacing w:val="24"/>
          <w:sz w:val="24"/>
        </w:rPr>
        <w:t xml:space="preserve"> </w:t>
      </w:r>
      <w:r>
        <w:rPr>
          <w:sz w:val="24"/>
        </w:rPr>
        <w:t>создание</w:t>
      </w:r>
      <w:r>
        <w:rPr>
          <w:spacing w:val="40"/>
          <w:sz w:val="24"/>
        </w:rPr>
        <w:t xml:space="preserve"> </w:t>
      </w:r>
      <w:r>
        <w:rPr>
          <w:sz w:val="24"/>
        </w:rPr>
        <w:t>условий</w:t>
      </w:r>
      <w:r>
        <w:rPr>
          <w:spacing w:val="40"/>
          <w:sz w:val="24"/>
        </w:rPr>
        <w:t xml:space="preserve"> </w:t>
      </w:r>
      <w:r>
        <w:rPr>
          <w:sz w:val="24"/>
        </w:rPr>
        <w:t>для профессиональной</w:t>
      </w:r>
      <w:r>
        <w:rPr>
          <w:spacing w:val="75"/>
          <w:sz w:val="24"/>
        </w:rPr>
        <w:t xml:space="preserve">  </w:t>
      </w:r>
      <w:r>
        <w:rPr>
          <w:sz w:val="24"/>
        </w:rPr>
        <w:t>ориентации</w:t>
      </w:r>
      <w:r>
        <w:rPr>
          <w:spacing w:val="76"/>
          <w:sz w:val="24"/>
        </w:rPr>
        <w:t xml:space="preserve">  </w:t>
      </w:r>
      <w:r>
        <w:rPr>
          <w:sz w:val="24"/>
        </w:rPr>
        <w:t>обучающихся</w:t>
      </w:r>
      <w:r>
        <w:rPr>
          <w:spacing w:val="75"/>
          <w:sz w:val="24"/>
        </w:rPr>
        <w:t xml:space="preserve">  </w:t>
      </w:r>
      <w:r>
        <w:rPr>
          <w:sz w:val="24"/>
        </w:rPr>
        <w:t>через</w:t>
      </w:r>
      <w:r>
        <w:rPr>
          <w:spacing w:val="78"/>
          <w:sz w:val="24"/>
        </w:rPr>
        <w:t xml:space="preserve">  </w:t>
      </w:r>
      <w:r>
        <w:rPr>
          <w:sz w:val="24"/>
        </w:rPr>
        <w:t>систему</w:t>
      </w:r>
      <w:r>
        <w:rPr>
          <w:spacing w:val="70"/>
          <w:sz w:val="24"/>
        </w:rPr>
        <w:t xml:space="preserve">  </w:t>
      </w:r>
      <w:r>
        <w:rPr>
          <w:sz w:val="24"/>
        </w:rPr>
        <w:t>работы</w:t>
      </w:r>
      <w:r>
        <w:rPr>
          <w:spacing w:val="71"/>
          <w:sz w:val="24"/>
        </w:rPr>
        <w:t xml:space="preserve">  </w:t>
      </w:r>
      <w:r>
        <w:rPr>
          <w:sz w:val="24"/>
        </w:rPr>
        <w:t>педагогов, психологов,</w:t>
      </w:r>
      <w:r>
        <w:rPr>
          <w:spacing w:val="80"/>
          <w:w w:val="150"/>
          <w:sz w:val="24"/>
        </w:rPr>
        <w:t xml:space="preserve">  </w:t>
      </w:r>
      <w:r>
        <w:rPr>
          <w:sz w:val="24"/>
        </w:rPr>
        <w:t>социальных</w:t>
      </w:r>
      <w:r>
        <w:rPr>
          <w:spacing w:val="80"/>
          <w:w w:val="150"/>
          <w:sz w:val="24"/>
        </w:rPr>
        <w:t xml:space="preserve">   </w:t>
      </w:r>
      <w:r>
        <w:rPr>
          <w:sz w:val="24"/>
        </w:rPr>
        <w:t>педагогов;</w:t>
      </w:r>
      <w:r>
        <w:rPr>
          <w:spacing w:val="-29"/>
          <w:sz w:val="24"/>
        </w:rPr>
        <w:t xml:space="preserve"> </w:t>
      </w:r>
      <w:r>
        <w:rPr>
          <w:sz w:val="24"/>
        </w:rPr>
        <w:t>сотрудничество</w:t>
      </w:r>
      <w:r>
        <w:rPr>
          <w:spacing w:val="80"/>
          <w:sz w:val="24"/>
        </w:rPr>
        <w:t xml:space="preserve">   </w:t>
      </w:r>
      <w:r>
        <w:rPr>
          <w:sz w:val="24"/>
        </w:rPr>
        <w:t>с</w:t>
      </w:r>
      <w:r>
        <w:rPr>
          <w:spacing w:val="80"/>
          <w:w w:val="150"/>
          <w:sz w:val="24"/>
        </w:rPr>
        <w:t xml:space="preserve">       </w:t>
      </w:r>
      <w:r>
        <w:rPr>
          <w:sz w:val="24"/>
        </w:rPr>
        <w:t>базовыми предприятиями,</w:t>
      </w:r>
      <w:r>
        <w:rPr>
          <w:spacing w:val="80"/>
          <w:w w:val="150"/>
          <w:sz w:val="24"/>
        </w:rPr>
        <w:t xml:space="preserve">   </w:t>
      </w:r>
      <w:r>
        <w:rPr>
          <w:sz w:val="24"/>
        </w:rPr>
        <w:t>учреждениями</w:t>
      </w:r>
      <w:r>
        <w:rPr>
          <w:spacing w:val="80"/>
          <w:w w:val="150"/>
          <w:sz w:val="24"/>
        </w:rPr>
        <w:t xml:space="preserve">    </w:t>
      </w:r>
      <w:r>
        <w:rPr>
          <w:sz w:val="24"/>
        </w:rPr>
        <w:t>профессионального образования,</w:t>
      </w:r>
      <w:r>
        <w:rPr>
          <w:spacing w:val="80"/>
          <w:w w:val="150"/>
          <w:sz w:val="24"/>
        </w:rPr>
        <w:t xml:space="preserve">   </w:t>
      </w:r>
      <w:r>
        <w:rPr>
          <w:sz w:val="24"/>
        </w:rPr>
        <w:t>центрами профориентационной</w:t>
      </w:r>
      <w:r>
        <w:rPr>
          <w:spacing w:val="80"/>
          <w:sz w:val="24"/>
        </w:rPr>
        <w:t xml:space="preserve"> </w:t>
      </w:r>
      <w:r>
        <w:rPr>
          <w:sz w:val="24"/>
        </w:rPr>
        <w:t>работы;</w:t>
      </w:r>
      <w:r>
        <w:rPr>
          <w:spacing w:val="80"/>
          <w:sz w:val="24"/>
        </w:rPr>
        <w:t xml:space="preserve"> </w:t>
      </w:r>
      <w:r>
        <w:rPr>
          <w:sz w:val="24"/>
        </w:rPr>
        <w:t>совместную</w:t>
      </w:r>
      <w:r>
        <w:rPr>
          <w:spacing w:val="80"/>
          <w:sz w:val="24"/>
        </w:rPr>
        <w:t xml:space="preserve"> </w:t>
      </w:r>
      <w:r>
        <w:rPr>
          <w:sz w:val="24"/>
        </w:rPr>
        <w:t>деятельность</w:t>
      </w:r>
      <w:r>
        <w:rPr>
          <w:spacing w:val="80"/>
          <w:sz w:val="24"/>
        </w:rPr>
        <w:t xml:space="preserve"> </w:t>
      </w:r>
      <w:r>
        <w:rPr>
          <w:sz w:val="24"/>
        </w:rPr>
        <w:t>обучающихся</w:t>
      </w:r>
      <w:r>
        <w:rPr>
          <w:spacing w:val="80"/>
          <w:sz w:val="24"/>
        </w:rPr>
        <w:t xml:space="preserve"> </w:t>
      </w:r>
      <w:r>
        <w:rPr>
          <w:sz w:val="24"/>
        </w:rPr>
        <w:t>с</w:t>
      </w:r>
      <w:r>
        <w:rPr>
          <w:spacing w:val="80"/>
          <w:sz w:val="24"/>
        </w:rPr>
        <w:t xml:space="preserve"> </w:t>
      </w:r>
      <w:r>
        <w:rPr>
          <w:sz w:val="24"/>
        </w:rPr>
        <w:t>родителями (законнымипредставителями);</w:t>
      </w:r>
      <w:r>
        <w:rPr>
          <w:spacing w:val="80"/>
          <w:sz w:val="24"/>
        </w:rPr>
        <w:t xml:space="preserve">  </w:t>
      </w:r>
      <w:r>
        <w:rPr>
          <w:sz w:val="24"/>
        </w:rPr>
        <w:t>информирование</w:t>
      </w:r>
      <w:r>
        <w:rPr>
          <w:spacing w:val="80"/>
          <w:sz w:val="24"/>
        </w:rPr>
        <w:t xml:space="preserve">  </w:t>
      </w:r>
      <w:r>
        <w:rPr>
          <w:sz w:val="24"/>
        </w:rPr>
        <w:t>обучающихся</w:t>
      </w:r>
      <w:r>
        <w:rPr>
          <w:spacing w:val="80"/>
          <w:w w:val="150"/>
          <w:sz w:val="24"/>
        </w:rPr>
        <w:t xml:space="preserve">      </w:t>
      </w:r>
      <w:r>
        <w:rPr>
          <w:sz w:val="24"/>
        </w:rPr>
        <w:t>об особенностях различных</w:t>
      </w:r>
      <w:r>
        <w:rPr>
          <w:spacing w:val="80"/>
          <w:sz w:val="24"/>
        </w:rPr>
        <w:t xml:space="preserve">  </w:t>
      </w:r>
      <w:r>
        <w:rPr>
          <w:sz w:val="24"/>
        </w:rPr>
        <w:t>сфер</w:t>
      </w:r>
      <w:r>
        <w:rPr>
          <w:spacing w:val="80"/>
          <w:sz w:val="24"/>
        </w:rPr>
        <w:t xml:space="preserve">  </w:t>
      </w:r>
      <w:r>
        <w:rPr>
          <w:sz w:val="24"/>
        </w:rPr>
        <w:t>профессиональной</w:t>
      </w:r>
      <w:r>
        <w:rPr>
          <w:spacing w:val="80"/>
          <w:sz w:val="24"/>
        </w:rPr>
        <w:t xml:space="preserve">  </w:t>
      </w:r>
      <w:r>
        <w:rPr>
          <w:sz w:val="24"/>
        </w:rPr>
        <w:t>деятельности,</w:t>
      </w:r>
      <w:r>
        <w:rPr>
          <w:spacing w:val="80"/>
          <w:sz w:val="24"/>
        </w:rPr>
        <w:t xml:space="preserve">  </w:t>
      </w:r>
      <w:r>
        <w:rPr>
          <w:sz w:val="24"/>
        </w:rPr>
        <w:t>социальных</w:t>
      </w:r>
      <w:r>
        <w:rPr>
          <w:spacing w:val="80"/>
          <w:sz w:val="24"/>
        </w:rPr>
        <w:t xml:space="preserve">  </w:t>
      </w:r>
      <w:r>
        <w:rPr>
          <w:sz w:val="24"/>
        </w:rPr>
        <w:t>и финансовых</w:t>
      </w:r>
      <w:r>
        <w:rPr>
          <w:spacing w:val="-4"/>
          <w:sz w:val="24"/>
        </w:rPr>
        <w:t xml:space="preserve"> </w:t>
      </w:r>
      <w:r>
        <w:rPr>
          <w:sz w:val="24"/>
        </w:rPr>
        <w:t>составляющих различных</w:t>
      </w:r>
      <w:r>
        <w:rPr>
          <w:spacing w:val="-4"/>
          <w:sz w:val="24"/>
        </w:rPr>
        <w:t xml:space="preserve"> </w:t>
      </w:r>
      <w:r>
        <w:rPr>
          <w:sz w:val="24"/>
        </w:rPr>
        <w:t>профессий, особенностях местного, регионального, российского</w:t>
      </w:r>
      <w:r>
        <w:rPr>
          <w:spacing w:val="40"/>
          <w:sz w:val="24"/>
        </w:rPr>
        <w:t xml:space="preserve"> </w:t>
      </w:r>
      <w:r>
        <w:rPr>
          <w:sz w:val="24"/>
        </w:rPr>
        <w:t>и</w:t>
      </w:r>
      <w:r>
        <w:rPr>
          <w:spacing w:val="80"/>
          <w:sz w:val="24"/>
        </w:rPr>
        <w:t xml:space="preserve"> </w:t>
      </w:r>
      <w:r>
        <w:rPr>
          <w:sz w:val="24"/>
        </w:rPr>
        <w:t>международного</w:t>
      </w:r>
      <w:r>
        <w:rPr>
          <w:spacing w:val="80"/>
          <w:sz w:val="24"/>
        </w:rPr>
        <w:t xml:space="preserve"> </w:t>
      </w:r>
      <w:r>
        <w:rPr>
          <w:sz w:val="24"/>
        </w:rPr>
        <w:t>спроса</w:t>
      </w:r>
      <w:r>
        <w:rPr>
          <w:spacing w:val="80"/>
          <w:sz w:val="24"/>
        </w:rPr>
        <w:t xml:space="preserve"> </w:t>
      </w:r>
      <w:r>
        <w:rPr>
          <w:sz w:val="24"/>
        </w:rPr>
        <w:t>на</w:t>
      </w:r>
      <w:r>
        <w:rPr>
          <w:spacing w:val="80"/>
          <w:sz w:val="24"/>
        </w:rPr>
        <w:t xml:space="preserve"> </w:t>
      </w:r>
      <w:r>
        <w:rPr>
          <w:sz w:val="24"/>
        </w:rPr>
        <w:t>различные</w:t>
      </w:r>
      <w:r>
        <w:rPr>
          <w:spacing w:val="80"/>
          <w:sz w:val="24"/>
        </w:rPr>
        <w:t xml:space="preserve"> </w:t>
      </w:r>
      <w:r>
        <w:rPr>
          <w:sz w:val="24"/>
        </w:rPr>
        <w:t>виды</w:t>
      </w:r>
      <w:r>
        <w:rPr>
          <w:spacing w:val="80"/>
          <w:sz w:val="24"/>
        </w:rPr>
        <w:t xml:space="preserve"> </w:t>
      </w:r>
      <w:r>
        <w:rPr>
          <w:sz w:val="24"/>
        </w:rPr>
        <w:t>трудовой</w:t>
      </w:r>
      <w:r>
        <w:rPr>
          <w:spacing w:val="80"/>
          <w:sz w:val="24"/>
        </w:rPr>
        <w:t xml:space="preserve"> </w:t>
      </w:r>
      <w:r>
        <w:rPr>
          <w:sz w:val="24"/>
        </w:rPr>
        <w:t>деятельности; использование средств</w:t>
      </w:r>
      <w:r>
        <w:rPr>
          <w:spacing w:val="76"/>
          <w:w w:val="150"/>
          <w:sz w:val="24"/>
        </w:rPr>
        <w:t xml:space="preserve">      </w:t>
      </w:r>
      <w:r>
        <w:rPr>
          <w:sz w:val="24"/>
        </w:rPr>
        <w:t>психолого-педагогической</w:t>
      </w:r>
      <w:r>
        <w:rPr>
          <w:spacing w:val="74"/>
          <w:sz w:val="24"/>
        </w:rPr>
        <w:t xml:space="preserve">   </w:t>
      </w:r>
      <w:r>
        <w:rPr>
          <w:sz w:val="24"/>
        </w:rPr>
        <w:t>поддержки</w:t>
      </w:r>
      <w:r>
        <w:rPr>
          <w:spacing w:val="80"/>
          <w:sz w:val="24"/>
        </w:rPr>
        <w:t xml:space="preserve">  </w:t>
      </w:r>
      <w:r>
        <w:rPr>
          <w:sz w:val="24"/>
        </w:rPr>
        <w:t>обучающихся и развитие консультационной</w:t>
      </w:r>
      <w:r>
        <w:rPr>
          <w:spacing w:val="59"/>
          <w:sz w:val="24"/>
        </w:rPr>
        <w:t xml:space="preserve">  </w:t>
      </w:r>
      <w:r>
        <w:rPr>
          <w:sz w:val="24"/>
        </w:rPr>
        <w:t>помощи</w:t>
      </w:r>
      <w:r>
        <w:rPr>
          <w:spacing w:val="78"/>
          <w:sz w:val="24"/>
        </w:rPr>
        <w:t xml:space="preserve">  </w:t>
      </w:r>
      <w:r>
        <w:rPr>
          <w:sz w:val="24"/>
        </w:rPr>
        <w:t>в</w:t>
      </w:r>
      <w:r>
        <w:rPr>
          <w:spacing w:val="79"/>
          <w:sz w:val="24"/>
        </w:rPr>
        <w:t xml:space="preserve">  </w:t>
      </w:r>
      <w:r>
        <w:rPr>
          <w:sz w:val="24"/>
        </w:rPr>
        <w:t>их</w:t>
      </w:r>
      <w:r>
        <w:rPr>
          <w:spacing w:val="80"/>
          <w:sz w:val="24"/>
        </w:rPr>
        <w:t xml:space="preserve">     </w:t>
      </w:r>
      <w:r>
        <w:rPr>
          <w:sz w:val="24"/>
        </w:rPr>
        <w:t>профессиональной</w:t>
      </w:r>
      <w:r>
        <w:rPr>
          <w:spacing w:val="76"/>
          <w:sz w:val="24"/>
        </w:rPr>
        <w:t xml:space="preserve">  </w:t>
      </w:r>
      <w:r>
        <w:rPr>
          <w:sz w:val="24"/>
        </w:rPr>
        <w:t>ориентации, включающей диагностику</w:t>
      </w:r>
      <w:r>
        <w:rPr>
          <w:spacing w:val="80"/>
          <w:sz w:val="24"/>
        </w:rPr>
        <w:t xml:space="preserve">    </w:t>
      </w:r>
      <w:r>
        <w:rPr>
          <w:sz w:val="24"/>
        </w:rPr>
        <w:t>профессиональных</w:t>
      </w:r>
      <w:r>
        <w:rPr>
          <w:spacing w:val="80"/>
          <w:w w:val="150"/>
          <w:sz w:val="24"/>
        </w:rPr>
        <w:t xml:space="preserve">            </w:t>
      </w:r>
      <w:r>
        <w:rPr>
          <w:sz w:val="24"/>
        </w:rPr>
        <w:t>склонностей</w:t>
      </w:r>
      <w:r>
        <w:rPr>
          <w:spacing w:val="80"/>
          <w:sz w:val="24"/>
        </w:rPr>
        <w:t xml:space="preserve">   </w:t>
      </w:r>
      <w:r>
        <w:rPr>
          <w:sz w:val="24"/>
        </w:rPr>
        <w:t>и</w:t>
      </w:r>
      <w:r>
        <w:rPr>
          <w:spacing w:val="40"/>
          <w:sz w:val="24"/>
        </w:rPr>
        <w:t xml:space="preserve"> </w:t>
      </w:r>
      <w:r>
        <w:rPr>
          <w:sz w:val="24"/>
        </w:rPr>
        <w:t>профессионального</w:t>
      </w:r>
      <w:r>
        <w:rPr>
          <w:spacing w:val="80"/>
          <w:w w:val="150"/>
          <w:sz w:val="24"/>
        </w:rPr>
        <w:t xml:space="preserve">  </w:t>
      </w:r>
      <w:r>
        <w:rPr>
          <w:sz w:val="24"/>
        </w:rPr>
        <w:t>потенциала</w:t>
      </w:r>
      <w:r>
        <w:rPr>
          <w:spacing w:val="18"/>
          <w:sz w:val="24"/>
        </w:rPr>
        <w:t xml:space="preserve"> </w:t>
      </w:r>
      <w:r>
        <w:rPr>
          <w:sz w:val="24"/>
        </w:rPr>
        <w:t>обучающихся,</w:t>
      </w:r>
      <w:r>
        <w:rPr>
          <w:spacing w:val="40"/>
          <w:sz w:val="24"/>
        </w:rPr>
        <w:t xml:space="preserve">  </w:t>
      </w:r>
      <w:r>
        <w:rPr>
          <w:sz w:val="24"/>
        </w:rPr>
        <w:t>их</w:t>
      </w:r>
      <w:r>
        <w:rPr>
          <w:spacing w:val="40"/>
          <w:sz w:val="24"/>
        </w:rPr>
        <w:t xml:space="preserve">  </w:t>
      </w:r>
      <w:r>
        <w:rPr>
          <w:sz w:val="24"/>
        </w:rPr>
        <w:t>способностей</w:t>
      </w:r>
      <w:r>
        <w:rPr>
          <w:spacing w:val="40"/>
          <w:sz w:val="24"/>
        </w:rPr>
        <w:t xml:space="preserve">  </w:t>
      </w:r>
      <w:r>
        <w:rPr>
          <w:sz w:val="24"/>
        </w:rPr>
        <w:t>и</w:t>
      </w:r>
      <w:r>
        <w:rPr>
          <w:spacing w:val="40"/>
          <w:sz w:val="24"/>
        </w:rPr>
        <w:t xml:space="preserve">  </w:t>
      </w:r>
      <w:r>
        <w:rPr>
          <w:sz w:val="24"/>
        </w:rPr>
        <w:t>компетенций,</w:t>
      </w:r>
      <w:r>
        <w:rPr>
          <w:spacing w:val="80"/>
          <w:sz w:val="24"/>
        </w:rPr>
        <w:t xml:space="preserve"> </w:t>
      </w:r>
      <w:r>
        <w:rPr>
          <w:sz w:val="24"/>
        </w:rPr>
        <w:t>необходимых</w:t>
      </w:r>
      <w:r>
        <w:rPr>
          <w:spacing w:val="66"/>
          <w:sz w:val="24"/>
        </w:rPr>
        <w:t xml:space="preserve">  </w:t>
      </w:r>
      <w:r>
        <w:rPr>
          <w:sz w:val="24"/>
        </w:rPr>
        <w:t>для</w:t>
      </w:r>
      <w:r>
        <w:rPr>
          <w:spacing w:val="71"/>
          <w:sz w:val="24"/>
        </w:rPr>
        <w:t xml:space="preserve">  </w:t>
      </w:r>
      <w:r>
        <w:rPr>
          <w:sz w:val="24"/>
        </w:rPr>
        <w:t>продолжения</w:t>
      </w:r>
      <w:r>
        <w:rPr>
          <w:spacing w:val="29"/>
          <w:sz w:val="24"/>
        </w:rPr>
        <w:t xml:space="preserve"> </w:t>
      </w:r>
      <w:r>
        <w:rPr>
          <w:sz w:val="24"/>
        </w:rPr>
        <w:t>образования</w:t>
      </w:r>
      <w:r>
        <w:rPr>
          <w:spacing w:val="80"/>
          <w:w w:val="150"/>
          <w:sz w:val="24"/>
        </w:rPr>
        <w:t xml:space="preserve"> </w:t>
      </w:r>
      <w:r>
        <w:rPr>
          <w:sz w:val="24"/>
        </w:rPr>
        <w:t>и</w:t>
      </w:r>
      <w:r>
        <w:rPr>
          <w:spacing w:val="40"/>
          <w:sz w:val="24"/>
        </w:rPr>
        <w:t xml:space="preserve">  </w:t>
      </w:r>
      <w:r>
        <w:rPr>
          <w:sz w:val="24"/>
        </w:rPr>
        <w:t>выбора</w:t>
      </w:r>
      <w:r>
        <w:rPr>
          <w:spacing w:val="80"/>
          <w:w w:val="150"/>
          <w:sz w:val="24"/>
        </w:rPr>
        <w:t xml:space="preserve"> </w:t>
      </w:r>
      <w:r>
        <w:rPr>
          <w:sz w:val="24"/>
        </w:rPr>
        <w:t>профессии</w:t>
      </w:r>
      <w:r>
        <w:rPr>
          <w:spacing w:val="80"/>
          <w:w w:val="150"/>
          <w:sz w:val="24"/>
        </w:rPr>
        <w:t xml:space="preserve"> </w:t>
      </w:r>
      <w:r>
        <w:rPr>
          <w:sz w:val="24"/>
        </w:rPr>
        <w:t>(в</w:t>
      </w:r>
      <w:r>
        <w:rPr>
          <w:spacing w:val="80"/>
          <w:w w:val="150"/>
          <w:sz w:val="24"/>
        </w:rPr>
        <w:t xml:space="preserve"> </w:t>
      </w:r>
      <w:r>
        <w:rPr>
          <w:sz w:val="24"/>
        </w:rPr>
        <w:t>том</w:t>
      </w:r>
      <w:r>
        <w:rPr>
          <w:spacing w:val="40"/>
          <w:sz w:val="24"/>
        </w:rPr>
        <w:t xml:space="preserve">  </w:t>
      </w:r>
      <w:r>
        <w:rPr>
          <w:sz w:val="24"/>
        </w:rPr>
        <w:t>числе компьютерного</w:t>
      </w:r>
      <w:r>
        <w:rPr>
          <w:spacing w:val="40"/>
          <w:sz w:val="24"/>
        </w:rPr>
        <w:t xml:space="preserve">  </w:t>
      </w:r>
      <w:r>
        <w:rPr>
          <w:sz w:val="24"/>
        </w:rPr>
        <w:t>профессионального</w:t>
      </w:r>
      <w:r>
        <w:rPr>
          <w:spacing w:val="80"/>
          <w:sz w:val="24"/>
        </w:rPr>
        <w:t xml:space="preserve"> </w:t>
      </w:r>
      <w:r>
        <w:rPr>
          <w:sz w:val="24"/>
        </w:rPr>
        <w:t>тестирования</w:t>
      </w:r>
      <w:r>
        <w:rPr>
          <w:spacing w:val="80"/>
          <w:sz w:val="24"/>
        </w:rPr>
        <w:t xml:space="preserve"> </w:t>
      </w:r>
      <w:r>
        <w:rPr>
          <w:sz w:val="24"/>
        </w:rPr>
        <w:t>и</w:t>
      </w:r>
      <w:r>
        <w:rPr>
          <w:spacing w:val="80"/>
          <w:sz w:val="24"/>
        </w:rPr>
        <w:t xml:space="preserve"> </w:t>
      </w:r>
      <w:r>
        <w:rPr>
          <w:sz w:val="24"/>
        </w:rPr>
        <w:t>тренинга</w:t>
      </w:r>
      <w:r>
        <w:rPr>
          <w:spacing w:val="40"/>
          <w:sz w:val="24"/>
        </w:rPr>
        <w:t xml:space="preserve"> </w:t>
      </w:r>
      <w:r>
        <w:rPr>
          <w:sz w:val="24"/>
        </w:rPr>
        <w:t>в</w:t>
      </w:r>
      <w:r>
        <w:rPr>
          <w:spacing w:val="80"/>
          <w:sz w:val="24"/>
        </w:rPr>
        <w:t xml:space="preserve"> </w:t>
      </w:r>
      <w:r>
        <w:rPr>
          <w:sz w:val="24"/>
        </w:rPr>
        <w:t xml:space="preserve">специализированных </w:t>
      </w:r>
      <w:r>
        <w:rPr>
          <w:spacing w:val="-2"/>
          <w:sz w:val="24"/>
        </w:rPr>
        <w:t>центрах);</w:t>
      </w:r>
    </w:p>
    <w:p w:rsidR="007B1D5A" w:rsidRDefault="00B147F9" w:rsidP="00E2415F">
      <w:pPr>
        <w:pStyle w:val="a4"/>
        <w:numPr>
          <w:ilvl w:val="1"/>
          <w:numId w:val="43"/>
        </w:numPr>
        <w:tabs>
          <w:tab w:val="left" w:pos="1952"/>
        </w:tabs>
        <w:ind w:right="822" w:firstLine="710"/>
        <w:rPr>
          <w:sz w:val="24"/>
        </w:rPr>
      </w:pPr>
      <w:r>
        <w:rPr>
          <w:sz w:val="24"/>
        </w:rPr>
        <w:t xml:space="preserve">формирование мотивационно-ценностных отношений обучающегося в сфере </w:t>
      </w:r>
      <w:r>
        <w:rPr>
          <w:b/>
          <w:sz w:val="24"/>
        </w:rPr>
        <w:t xml:space="preserve">самопознания, самоопределения, самореализации, самосовершенствования </w:t>
      </w:r>
      <w:r>
        <w:rPr>
          <w:sz w:val="24"/>
        </w:rPr>
        <w:t xml:space="preserve">(развитие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w:t>
      </w:r>
      <w:r>
        <w:rPr>
          <w:spacing w:val="-2"/>
          <w:sz w:val="24"/>
        </w:rPr>
        <w:t>самореализации);</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rsidP="00E2415F">
      <w:pPr>
        <w:pStyle w:val="a4"/>
        <w:numPr>
          <w:ilvl w:val="1"/>
          <w:numId w:val="43"/>
        </w:numPr>
        <w:tabs>
          <w:tab w:val="left" w:pos="1952"/>
        </w:tabs>
        <w:spacing w:before="86" w:line="237" w:lineRule="auto"/>
        <w:ind w:right="818" w:firstLine="710"/>
        <w:rPr>
          <w:sz w:val="24"/>
        </w:rPr>
      </w:pPr>
      <w:r>
        <w:rPr>
          <w:sz w:val="24"/>
        </w:rPr>
        <w:lastRenderedPageBreak/>
        <w:t xml:space="preserve">формирование мотивационно-ценностных отношений обучающегося в сфере </w:t>
      </w:r>
      <w:r>
        <w:rPr>
          <w:b/>
          <w:sz w:val="24"/>
        </w:rPr>
        <w:t>здорового</w:t>
      </w:r>
      <w:r>
        <w:rPr>
          <w:b/>
          <w:spacing w:val="-1"/>
          <w:sz w:val="24"/>
        </w:rPr>
        <w:t xml:space="preserve"> </w:t>
      </w:r>
      <w:r>
        <w:rPr>
          <w:b/>
          <w:sz w:val="24"/>
        </w:rPr>
        <w:t xml:space="preserve">образа жизни </w:t>
      </w:r>
      <w:r>
        <w:rPr>
          <w:sz w:val="24"/>
        </w:rPr>
        <w:t>(осознание</w:t>
      </w:r>
      <w:r>
        <w:rPr>
          <w:spacing w:val="-3"/>
          <w:sz w:val="24"/>
        </w:rPr>
        <w:t xml:space="preserve"> </w:t>
      </w:r>
      <w:r>
        <w:rPr>
          <w:sz w:val="24"/>
        </w:rPr>
        <w:t>обучающимися</w:t>
      </w:r>
      <w:r>
        <w:rPr>
          <w:spacing w:val="-2"/>
          <w:sz w:val="24"/>
        </w:rPr>
        <w:t xml:space="preserve"> </w:t>
      </w:r>
      <w:r>
        <w:rPr>
          <w:sz w:val="24"/>
        </w:rPr>
        <w:t>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w:t>
      </w:r>
      <w:r>
        <w:rPr>
          <w:spacing w:val="80"/>
          <w:sz w:val="24"/>
        </w:rPr>
        <w:t xml:space="preserve"> </w:t>
      </w:r>
      <w:r>
        <w:rPr>
          <w:sz w:val="24"/>
        </w:rPr>
        <w:t xml:space="preserve">табакокурение, интернет-зависимость и др., как факторам ограничивающим свободу </w:t>
      </w:r>
      <w:r>
        <w:rPr>
          <w:spacing w:val="-2"/>
          <w:sz w:val="24"/>
        </w:rPr>
        <w:t>личности);</w:t>
      </w:r>
    </w:p>
    <w:p w:rsidR="007B1D5A" w:rsidRDefault="00B147F9" w:rsidP="00E2415F">
      <w:pPr>
        <w:pStyle w:val="a4"/>
        <w:numPr>
          <w:ilvl w:val="1"/>
          <w:numId w:val="43"/>
        </w:numPr>
        <w:tabs>
          <w:tab w:val="left" w:pos="1952"/>
        </w:tabs>
        <w:spacing w:line="237" w:lineRule="auto"/>
        <w:ind w:right="818" w:firstLine="710"/>
        <w:rPr>
          <w:sz w:val="24"/>
        </w:rPr>
      </w:pPr>
      <w:r>
        <w:rPr>
          <w:sz w:val="24"/>
        </w:rPr>
        <w:t xml:space="preserve">формирование мотивов и ценностей обучающегося в сфере </w:t>
      </w:r>
      <w:r>
        <w:rPr>
          <w:b/>
          <w:sz w:val="24"/>
        </w:rPr>
        <w:t xml:space="preserve">отношений к природе </w:t>
      </w:r>
      <w:r>
        <w:rPr>
          <w:sz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B1D5A" w:rsidRDefault="00B147F9" w:rsidP="00E2415F">
      <w:pPr>
        <w:pStyle w:val="a4"/>
        <w:numPr>
          <w:ilvl w:val="0"/>
          <w:numId w:val="43"/>
        </w:numPr>
        <w:tabs>
          <w:tab w:val="left" w:pos="1524"/>
          <w:tab w:val="left" w:pos="9611"/>
        </w:tabs>
        <w:ind w:right="839" w:firstLine="0"/>
        <w:rPr>
          <w:sz w:val="24"/>
        </w:rPr>
      </w:pPr>
      <w:r>
        <w:rPr>
          <w:sz w:val="24"/>
        </w:rPr>
        <w:t xml:space="preserve">формирование мотивационно-ценностных отношений обучающегося в </w:t>
      </w:r>
      <w:r>
        <w:rPr>
          <w:b/>
          <w:sz w:val="24"/>
        </w:rPr>
        <w:t xml:space="preserve">сфере искусства </w:t>
      </w:r>
      <w:r>
        <w:rPr>
          <w:sz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w:t>
      </w:r>
      <w:r>
        <w:rPr>
          <w:spacing w:val="80"/>
          <w:sz w:val="24"/>
        </w:rPr>
        <w:t xml:space="preserve">  </w:t>
      </w:r>
      <w:r>
        <w:rPr>
          <w:sz w:val="24"/>
        </w:rPr>
        <w:t>развитие</w:t>
      </w:r>
      <w:r>
        <w:rPr>
          <w:spacing w:val="40"/>
          <w:sz w:val="24"/>
        </w:rPr>
        <w:t xml:space="preserve">  </w:t>
      </w:r>
      <w:r>
        <w:rPr>
          <w:sz w:val="24"/>
        </w:rPr>
        <w:t>способности</w:t>
      </w:r>
      <w:r>
        <w:rPr>
          <w:spacing w:val="40"/>
          <w:sz w:val="24"/>
        </w:rPr>
        <w:t xml:space="preserve"> </w:t>
      </w:r>
      <w:r>
        <w:rPr>
          <w:sz w:val="24"/>
        </w:rPr>
        <w:t>к эмоционально-ценностному</w:t>
      </w:r>
      <w:r>
        <w:rPr>
          <w:spacing w:val="80"/>
          <w:w w:val="150"/>
          <w:sz w:val="24"/>
        </w:rPr>
        <w:t xml:space="preserve">  </w:t>
      </w:r>
      <w:r>
        <w:rPr>
          <w:sz w:val="24"/>
        </w:rPr>
        <w:t>освоению</w:t>
      </w:r>
      <w:r>
        <w:rPr>
          <w:sz w:val="24"/>
        </w:rPr>
        <w:tab/>
      </w:r>
      <w:r>
        <w:rPr>
          <w:spacing w:val="-2"/>
          <w:sz w:val="24"/>
        </w:rPr>
        <w:t xml:space="preserve">мира, </w:t>
      </w:r>
      <w:r>
        <w:rPr>
          <w:sz w:val="24"/>
        </w:rPr>
        <w:t>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7B1D5A" w:rsidRDefault="00B147F9">
      <w:pPr>
        <w:pStyle w:val="a3"/>
        <w:tabs>
          <w:tab w:val="left" w:pos="3712"/>
          <w:tab w:val="left" w:pos="5789"/>
          <w:tab w:val="left" w:pos="8689"/>
        </w:tabs>
        <w:ind w:right="840" w:firstLine="566"/>
      </w:pPr>
      <w:r>
        <w:t xml:space="preserve">-формирование мотивационно-ценностных отношений обучающегося в </w:t>
      </w:r>
      <w:r>
        <w:rPr>
          <w:b/>
        </w:rPr>
        <w:t xml:space="preserve">сфере </w:t>
      </w:r>
      <w:r>
        <w:t xml:space="preserve">законопослушного поведения, формирование навыков антикоррупционного поведения, нетерпимости к проявлениям коррупции в повседневной жизни, воспитывающие ценностные установки и развивающие способности, необходимые для формирования у учащихся гражданской позиции относительно коррупции; проведение мероприятий по </w:t>
      </w:r>
      <w:r>
        <w:rPr>
          <w:spacing w:val="-2"/>
        </w:rPr>
        <w:t>антикоррупционному</w:t>
      </w:r>
      <w:r>
        <w:tab/>
      </w:r>
      <w:r>
        <w:rPr>
          <w:spacing w:val="-2"/>
        </w:rPr>
        <w:t>образованию,</w:t>
      </w:r>
      <w:r>
        <w:tab/>
      </w:r>
      <w:r>
        <w:rPr>
          <w:spacing w:val="-2"/>
        </w:rPr>
        <w:t>антикоррупционному</w:t>
      </w:r>
      <w:r>
        <w:tab/>
      </w:r>
      <w:r>
        <w:rPr>
          <w:spacing w:val="-2"/>
        </w:rPr>
        <w:t xml:space="preserve">просвещению, </w:t>
      </w:r>
      <w:r>
        <w:t>антикоррупционной пропаганде:</w:t>
      </w:r>
    </w:p>
    <w:p w:rsidR="007B1D5A" w:rsidRDefault="007B1D5A">
      <w:pPr>
        <w:pStyle w:val="a3"/>
        <w:spacing w:before="66"/>
        <w:ind w:left="0" w:firstLine="0"/>
        <w:jc w:val="left"/>
        <w:rPr>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6704"/>
      </w:tblGrid>
      <w:tr w:rsidR="007B1D5A">
        <w:trPr>
          <w:trHeight w:val="3038"/>
        </w:trPr>
        <w:tc>
          <w:tcPr>
            <w:tcW w:w="2872" w:type="dxa"/>
          </w:tcPr>
          <w:p w:rsidR="007B1D5A" w:rsidRDefault="00B147F9">
            <w:pPr>
              <w:pStyle w:val="TableParagraph"/>
              <w:spacing w:line="268" w:lineRule="exact"/>
              <w:rPr>
                <w:sz w:val="24"/>
              </w:rPr>
            </w:pPr>
            <w:r>
              <w:rPr>
                <w:sz w:val="24"/>
              </w:rPr>
              <w:t>Воспитательные</w:t>
            </w:r>
            <w:r>
              <w:rPr>
                <w:spacing w:val="-6"/>
                <w:sz w:val="24"/>
              </w:rPr>
              <w:t xml:space="preserve"> </w:t>
            </w:r>
            <w:r>
              <w:rPr>
                <w:spacing w:val="-2"/>
                <w:sz w:val="24"/>
              </w:rPr>
              <w:t>задачи</w:t>
            </w:r>
          </w:p>
        </w:tc>
        <w:tc>
          <w:tcPr>
            <w:tcW w:w="6704" w:type="dxa"/>
          </w:tcPr>
          <w:p w:rsidR="007B1D5A" w:rsidRDefault="00B147F9" w:rsidP="00E2415F">
            <w:pPr>
              <w:pStyle w:val="TableParagraph"/>
              <w:numPr>
                <w:ilvl w:val="0"/>
                <w:numId w:val="42"/>
              </w:numPr>
              <w:tabs>
                <w:tab w:val="left" w:pos="272"/>
              </w:tabs>
              <w:spacing w:line="242" w:lineRule="auto"/>
              <w:ind w:right="99" w:firstLine="0"/>
              <w:rPr>
                <w:sz w:val="24"/>
              </w:rPr>
            </w:pPr>
            <w:r>
              <w:rPr>
                <w:sz w:val="24"/>
              </w:rPr>
              <w:t xml:space="preserve">формирование навыков совместного поддержания порядка в </w:t>
            </w:r>
            <w:r>
              <w:rPr>
                <w:spacing w:val="-2"/>
                <w:sz w:val="24"/>
              </w:rPr>
              <w:t>коллективе;</w:t>
            </w:r>
          </w:p>
          <w:p w:rsidR="007B1D5A" w:rsidRDefault="00B147F9" w:rsidP="00E2415F">
            <w:pPr>
              <w:pStyle w:val="TableParagraph"/>
              <w:numPr>
                <w:ilvl w:val="0"/>
                <w:numId w:val="42"/>
              </w:numPr>
              <w:tabs>
                <w:tab w:val="left" w:pos="484"/>
                <w:tab w:val="left" w:pos="2273"/>
                <w:tab w:val="left" w:pos="3424"/>
                <w:tab w:val="left" w:pos="5160"/>
              </w:tabs>
              <w:spacing w:line="242" w:lineRule="auto"/>
              <w:ind w:right="101" w:firstLine="0"/>
              <w:rPr>
                <w:sz w:val="24"/>
              </w:rPr>
            </w:pPr>
            <w:r>
              <w:rPr>
                <w:spacing w:val="-2"/>
                <w:sz w:val="24"/>
              </w:rPr>
              <w:t>формирование</w:t>
            </w:r>
            <w:r>
              <w:rPr>
                <w:sz w:val="24"/>
              </w:rPr>
              <w:tab/>
            </w:r>
            <w:r>
              <w:rPr>
                <w:spacing w:val="-2"/>
                <w:sz w:val="24"/>
              </w:rPr>
              <w:t>навыков</w:t>
            </w:r>
            <w:r>
              <w:rPr>
                <w:sz w:val="24"/>
              </w:rPr>
              <w:tab/>
            </w:r>
            <w:r>
              <w:rPr>
                <w:spacing w:val="-2"/>
                <w:sz w:val="24"/>
              </w:rPr>
              <w:t>эффективного</w:t>
            </w:r>
            <w:r>
              <w:rPr>
                <w:sz w:val="24"/>
              </w:rPr>
              <w:tab/>
            </w:r>
            <w:r>
              <w:rPr>
                <w:spacing w:val="-2"/>
                <w:sz w:val="24"/>
              </w:rPr>
              <w:t xml:space="preserve">правомерного </w:t>
            </w:r>
            <w:r>
              <w:rPr>
                <w:sz w:val="24"/>
              </w:rPr>
              <w:t>решения типовых ситуаций бытового характера;</w:t>
            </w:r>
          </w:p>
          <w:p w:rsidR="007B1D5A" w:rsidRDefault="00B147F9" w:rsidP="00E2415F">
            <w:pPr>
              <w:pStyle w:val="TableParagraph"/>
              <w:numPr>
                <w:ilvl w:val="0"/>
                <w:numId w:val="42"/>
              </w:numPr>
              <w:tabs>
                <w:tab w:val="left" w:pos="320"/>
              </w:tabs>
              <w:spacing w:line="242" w:lineRule="auto"/>
              <w:ind w:right="95" w:firstLine="0"/>
              <w:rPr>
                <w:sz w:val="24"/>
              </w:rPr>
            </w:pPr>
            <w:r>
              <w:rPr>
                <w:sz w:val="24"/>
              </w:rPr>
              <w:t>усвоение</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вреде</w:t>
            </w:r>
            <w:r>
              <w:rPr>
                <w:spacing w:val="40"/>
                <w:sz w:val="24"/>
              </w:rPr>
              <w:t xml:space="preserve"> </w:t>
            </w:r>
            <w:r>
              <w:rPr>
                <w:sz w:val="24"/>
              </w:rPr>
              <w:t>коррупционных</w:t>
            </w:r>
            <w:r>
              <w:rPr>
                <w:spacing w:val="40"/>
                <w:sz w:val="24"/>
              </w:rPr>
              <w:t xml:space="preserve"> </w:t>
            </w:r>
            <w:r>
              <w:rPr>
                <w:sz w:val="24"/>
              </w:rPr>
              <w:t>проявлений</w:t>
            </w:r>
            <w:r>
              <w:rPr>
                <w:spacing w:val="40"/>
                <w:sz w:val="24"/>
              </w:rPr>
              <w:t xml:space="preserve"> </w:t>
            </w:r>
            <w:r>
              <w:rPr>
                <w:sz w:val="24"/>
              </w:rPr>
              <w:t>для личности, общества и государства;</w:t>
            </w:r>
          </w:p>
          <w:p w:rsidR="007B1D5A" w:rsidRDefault="00B147F9" w:rsidP="00E2415F">
            <w:pPr>
              <w:pStyle w:val="TableParagraph"/>
              <w:numPr>
                <w:ilvl w:val="0"/>
                <w:numId w:val="42"/>
              </w:numPr>
              <w:tabs>
                <w:tab w:val="left" w:pos="422"/>
                <w:tab w:val="left" w:pos="1548"/>
                <w:tab w:val="left" w:pos="3251"/>
                <w:tab w:val="left" w:pos="4694"/>
                <w:tab w:val="left" w:pos="6358"/>
              </w:tabs>
              <w:spacing w:line="242" w:lineRule="auto"/>
              <w:ind w:right="97" w:firstLine="0"/>
              <w:rPr>
                <w:sz w:val="24"/>
              </w:rPr>
            </w:pPr>
            <w:r>
              <w:rPr>
                <w:spacing w:val="-2"/>
                <w:sz w:val="24"/>
              </w:rPr>
              <w:t>развитие</w:t>
            </w:r>
            <w:r>
              <w:rPr>
                <w:sz w:val="24"/>
              </w:rPr>
              <w:tab/>
            </w:r>
            <w:r>
              <w:rPr>
                <w:spacing w:val="-2"/>
                <w:sz w:val="24"/>
              </w:rPr>
              <w:t>общественной</w:t>
            </w:r>
            <w:r>
              <w:rPr>
                <w:sz w:val="24"/>
              </w:rPr>
              <w:tab/>
            </w:r>
            <w:r>
              <w:rPr>
                <w:spacing w:val="-2"/>
                <w:sz w:val="24"/>
              </w:rPr>
              <w:t>активности,</w:t>
            </w:r>
            <w:r>
              <w:rPr>
                <w:sz w:val="24"/>
              </w:rPr>
              <w:tab/>
            </w:r>
            <w:r>
              <w:rPr>
                <w:spacing w:val="-2"/>
                <w:sz w:val="24"/>
              </w:rPr>
              <w:t>направленной</w:t>
            </w:r>
            <w:r>
              <w:rPr>
                <w:sz w:val="24"/>
              </w:rPr>
              <w:tab/>
            </w:r>
            <w:r>
              <w:rPr>
                <w:spacing w:val="-6"/>
                <w:sz w:val="24"/>
              </w:rPr>
              <w:t xml:space="preserve">на </w:t>
            </w:r>
            <w:r>
              <w:rPr>
                <w:sz w:val="24"/>
              </w:rPr>
              <w:t>предотвращение и пресечение коррупционного поведения;</w:t>
            </w:r>
          </w:p>
          <w:p w:rsidR="007B1D5A" w:rsidRDefault="00B147F9" w:rsidP="00E2415F">
            <w:pPr>
              <w:pStyle w:val="TableParagraph"/>
              <w:numPr>
                <w:ilvl w:val="0"/>
                <w:numId w:val="42"/>
              </w:numPr>
              <w:tabs>
                <w:tab w:val="left" w:pos="262"/>
              </w:tabs>
              <w:spacing w:line="242" w:lineRule="auto"/>
              <w:ind w:right="98" w:firstLine="0"/>
              <w:rPr>
                <w:sz w:val="24"/>
              </w:rPr>
            </w:pPr>
            <w:r>
              <w:rPr>
                <w:sz w:val="24"/>
              </w:rPr>
              <w:t>усвоение</w:t>
            </w:r>
            <w:r>
              <w:rPr>
                <w:spacing w:val="-3"/>
                <w:sz w:val="24"/>
              </w:rPr>
              <w:t xml:space="preserve"> </w:t>
            </w:r>
            <w:r>
              <w:rPr>
                <w:sz w:val="24"/>
              </w:rPr>
              <w:t>основных</w:t>
            </w:r>
            <w:r>
              <w:rPr>
                <w:spacing w:val="-2"/>
                <w:sz w:val="24"/>
              </w:rPr>
              <w:t xml:space="preserve"> </w:t>
            </w:r>
            <w:r>
              <w:rPr>
                <w:sz w:val="24"/>
              </w:rPr>
              <w:t>знаний</w:t>
            </w:r>
            <w:r>
              <w:rPr>
                <w:spacing w:val="-1"/>
                <w:sz w:val="24"/>
              </w:rPr>
              <w:t xml:space="preserve"> </w:t>
            </w:r>
            <w:r>
              <w:rPr>
                <w:sz w:val="24"/>
              </w:rPr>
              <w:t>о правах</w:t>
            </w:r>
            <w:r>
              <w:rPr>
                <w:spacing w:val="-2"/>
                <w:sz w:val="24"/>
              </w:rPr>
              <w:t xml:space="preserve"> </w:t>
            </w:r>
            <w:r>
              <w:rPr>
                <w:sz w:val="24"/>
              </w:rPr>
              <w:t>и обязанностях</w:t>
            </w:r>
            <w:r>
              <w:rPr>
                <w:spacing w:val="-2"/>
                <w:sz w:val="24"/>
              </w:rPr>
              <w:t xml:space="preserve"> </w:t>
            </w:r>
            <w:r>
              <w:rPr>
                <w:sz w:val="24"/>
              </w:rPr>
              <w:t>человека и гражданина;</w:t>
            </w:r>
          </w:p>
          <w:p w:rsidR="007B1D5A" w:rsidRDefault="00B147F9" w:rsidP="00E2415F">
            <w:pPr>
              <w:pStyle w:val="TableParagraph"/>
              <w:numPr>
                <w:ilvl w:val="0"/>
                <w:numId w:val="42"/>
              </w:numPr>
              <w:tabs>
                <w:tab w:val="left" w:pos="281"/>
              </w:tabs>
              <w:spacing w:line="261" w:lineRule="exact"/>
              <w:ind w:left="281" w:hanging="171"/>
              <w:rPr>
                <w:sz w:val="24"/>
              </w:rPr>
            </w:pPr>
            <w:r>
              <w:rPr>
                <w:sz w:val="24"/>
              </w:rPr>
              <w:t>формирование</w:t>
            </w:r>
            <w:r>
              <w:rPr>
                <w:spacing w:val="21"/>
                <w:sz w:val="24"/>
              </w:rPr>
              <w:t xml:space="preserve"> </w:t>
            </w:r>
            <w:r>
              <w:rPr>
                <w:sz w:val="24"/>
              </w:rPr>
              <w:t>развитого</w:t>
            </w:r>
            <w:r>
              <w:rPr>
                <w:spacing w:val="28"/>
                <w:sz w:val="24"/>
              </w:rPr>
              <w:t xml:space="preserve"> </w:t>
            </w:r>
            <w:r>
              <w:rPr>
                <w:sz w:val="24"/>
              </w:rPr>
              <w:t>бытового</w:t>
            </w:r>
            <w:r>
              <w:rPr>
                <w:spacing w:val="24"/>
                <w:sz w:val="24"/>
              </w:rPr>
              <w:t xml:space="preserve"> </w:t>
            </w:r>
            <w:r>
              <w:rPr>
                <w:sz w:val="24"/>
              </w:rPr>
              <w:t>правосознания,</w:t>
            </w:r>
            <w:r>
              <w:rPr>
                <w:spacing w:val="27"/>
                <w:sz w:val="24"/>
              </w:rPr>
              <w:t xml:space="preserve"> </w:t>
            </w:r>
            <w:r>
              <w:rPr>
                <w:spacing w:val="-2"/>
                <w:sz w:val="24"/>
              </w:rPr>
              <w:t>создание</w:t>
            </w:r>
          </w:p>
        </w:tc>
      </w:tr>
    </w:tbl>
    <w:p w:rsidR="007B1D5A" w:rsidRDefault="007B1D5A">
      <w:pPr>
        <w:spacing w:line="261" w:lineRule="exact"/>
        <w:rPr>
          <w:sz w:val="24"/>
        </w:rPr>
        <w:sectPr w:rsidR="007B1D5A">
          <w:pgSz w:w="11910" w:h="16840"/>
          <w:pgMar w:top="102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6704"/>
      </w:tblGrid>
      <w:tr w:rsidR="007B1D5A">
        <w:trPr>
          <w:trHeight w:val="5247"/>
        </w:trPr>
        <w:tc>
          <w:tcPr>
            <w:tcW w:w="2872" w:type="dxa"/>
          </w:tcPr>
          <w:p w:rsidR="007B1D5A" w:rsidRDefault="007B1D5A">
            <w:pPr>
              <w:pStyle w:val="TableParagraph"/>
              <w:ind w:left="0"/>
              <w:rPr>
                <w:sz w:val="24"/>
              </w:rPr>
            </w:pPr>
          </w:p>
        </w:tc>
        <w:tc>
          <w:tcPr>
            <w:tcW w:w="6704" w:type="dxa"/>
          </w:tcPr>
          <w:p w:rsidR="007B1D5A" w:rsidRDefault="00B147F9">
            <w:pPr>
              <w:pStyle w:val="TableParagraph"/>
              <w:spacing w:line="268" w:lineRule="exact"/>
              <w:jc w:val="both"/>
              <w:rPr>
                <w:sz w:val="24"/>
              </w:rPr>
            </w:pPr>
            <w:r>
              <w:rPr>
                <w:sz w:val="24"/>
              </w:rPr>
              <w:t>условий</w:t>
            </w:r>
            <w:r>
              <w:rPr>
                <w:spacing w:val="-2"/>
                <w:sz w:val="24"/>
              </w:rPr>
              <w:t xml:space="preserve"> </w:t>
            </w:r>
            <w:r>
              <w:rPr>
                <w:sz w:val="24"/>
              </w:rPr>
              <w:t>для</w:t>
            </w:r>
            <w:r>
              <w:rPr>
                <w:spacing w:val="-6"/>
                <w:sz w:val="24"/>
              </w:rPr>
              <w:t xml:space="preserve"> </w:t>
            </w:r>
            <w:r>
              <w:rPr>
                <w:sz w:val="24"/>
              </w:rPr>
              <w:t>повышения</w:t>
            </w:r>
            <w:r>
              <w:rPr>
                <w:spacing w:val="-6"/>
                <w:sz w:val="24"/>
              </w:rPr>
              <w:t xml:space="preserve"> </w:t>
            </w:r>
            <w:r>
              <w:rPr>
                <w:sz w:val="24"/>
              </w:rPr>
              <w:t>уровня</w:t>
            </w:r>
            <w:r>
              <w:rPr>
                <w:spacing w:val="-1"/>
                <w:sz w:val="24"/>
              </w:rPr>
              <w:t xml:space="preserve"> </w:t>
            </w:r>
            <w:r>
              <w:rPr>
                <w:sz w:val="24"/>
              </w:rPr>
              <w:t>правовой</w:t>
            </w:r>
            <w:r>
              <w:rPr>
                <w:spacing w:val="-4"/>
                <w:sz w:val="24"/>
              </w:rPr>
              <w:t xml:space="preserve"> </w:t>
            </w:r>
            <w:r>
              <w:rPr>
                <w:spacing w:val="-2"/>
                <w:sz w:val="24"/>
              </w:rPr>
              <w:t>культуры;</w:t>
            </w:r>
          </w:p>
          <w:p w:rsidR="007B1D5A" w:rsidRDefault="00B147F9" w:rsidP="00E2415F">
            <w:pPr>
              <w:pStyle w:val="TableParagraph"/>
              <w:numPr>
                <w:ilvl w:val="0"/>
                <w:numId w:val="41"/>
              </w:numPr>
              <w:tabs>
                <w:tab w:val="left" w:pos="449"/>
              </w:tabs>
              <w:spacing w:before="2"/>
              <w:ind w:right="98" w:firstLine="0"/>
              <w:jc w:val="both"/>
              <w:rPr>
                <w:sz w:val="24"/>
              </w:rPr>
            </w:pPr>
            <w:r>
              <w:rPr>
                <w:sz w:val="24"/>
              </w:rPr>
              <w:t>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w:t>
            </w:r>
          </w:p>
          <w:p w:rsidR="007B1D5A" w:rsidRDefault="00B147F9" w:rsidP="00E2415F">
            <w:pPr>
              <w:pStyle w:val="TableParagraph"/>
              <w:numPr>
                <w:ilvl w:val="0"/>
                <w:numId w:val="41"/>
              </w:numPr>
              <w:tabs>
                <w:tab w:val="left" w:pos="622"/>
              </w:tabs>
              <w:spacing w:before="3" w:line="237" w:lineRule="auto"/>
              <w:ind w:right="95" w:firstLine="0"/>
              <w:jc w:val="both"/>
              <w:rPr>
                <w:sz w:val="24"/>
              </w:rPr>
            </w:pPr>
            <w:r>
              <w:rPr>
                <w:sz w:val="24"/>
              </w:rPr>
              <w:t>формирование духовно-нравственных ориентиров, исключающих возможность коррупционного поведения;</w:t>
            </w:r>
          </w:p>
          <w:p w:rsidR="007B1D5A" w:rsidRDefault="00B147F9" w:rsidP="00E2415F">
            <w:pPr>
              <w:pStyle w:val="TableParagraph"/>
              <w:numPr>
                <w:ilvl w:val="0"/>
                <w:numId w:val="41"/>
              </w:numPr>
              <w:tabs>
                <w:tab w:val="left" w:pos="497"/>
              </w:tabs>
              <w:spacing w:before="3"/>
              <w:ind w:right="96" w:firstLine="0"/>
              <w:jc w:val="both"/>
              <w:rPr>
                <w:sz w:val="24"/>
              </w:rPr>
            </w:pPr>
            <w:r>
              <w:rPr>
                <w:sz w:val="24"/>
              </w:rPr>
              <w:t xml:space="preserve">усвоение базовых знаний о мерах юридической ответственности, предусмотренных за совершение коррупционных правонарушений, и о неотвратимости </w:t>
            </w:r>
            <w:r>
              <w:rPr>
                <w:spacing w:val="-2"/>
                <w:sz w:val="24"/>
              </w:rPr>
              <w:t>наказания;</w:t>
            </w:r>
          </w:p>
          <w:p w:rsidR="007B1D5A" w:rsidRDefault="00B147F9" w:rsidP="00E2415F">
            <w:pPr>
              <w:pStyle w:val="TableParagraph"/>
              <w:numPr>
                <w:ilvl w:val="0"/>
                <w:numId w:val="41"/>
              </w:numPr>
              <w:tabs>
                <w:tab w:val="left" w:pos="473"/>
              </w:tabs>
              <w:spacing w:before="1"/>
              <w:ind w:right="97" w:firstLine="0"/>
              <w:jc w:val="both"/>
              <w:rPr>
                <w:sz w:val="24"/>
              </w:rPr>
            </w:pPr>
            <w:r>
              <w:rPr>
                <w:sz w:val="24"/>
              </w:rPr>
              <w:t>развитие чувства нравственной ответственности за совершение коррупционных действий, наносящих ущерб общественным отношениям;</w:t>
            </w:r>
          </w:p>
          <w:p w:rsidR="007B1D5A" w:rsidRDefault="00B147F9" w:rsidP="00E2415F">
            <w:pPr>
              <w:pStyle w:val="TableParagraph"/>
              <w:numPr>
                <w:ilvl w:val="0"/>
                <w:numId w:val="41"/>
              </w:numPr>
              <w:tabs>
                <w:tab w:val="left" w:pos="334"/>
              </w:tabs>
              <w:ind w:right="98" w:firstLine="0"/>
              <w:jc w:val="both"/>
              <w:rPr>
                <w:sz w:val="24"/>
              </w:rPr>
            </w:pPr>
            <w:r>
              <w:rPr>
                <w:sz w:val="24"/>
              </w:rPr>
              <w:t>усвоение знаний о безусловной общественной опасности коррупционных представлений, развенчание ложных стереотипов о «пользе» коррупции;</w:t>
            </w:r>
          </w:p>
          <w:p w:rsidR="007B1D5A" w:rsidRDefault="00B147F9" w:rsidP="00E2415F">
            <w:pPr>
              <w:pStyle w:val="TableParagraph"/>
              <w:numPr>
                <w:ilvl w:val="0"/>
                <w:numId w:val="41"/>
              </w:numPr>
              <w:tabs>
                <w:tab w:val="left" w:pos="637"/>
              </w:tabs>
              <w:spacing w:line="274" w:lineRule="exact"/>
              <w:ind w:right="105" w:firstLine="0"/>
              <w:jc w:val="both"/>
              <w:rPr>
                <w:sz w:val="24"/>
              </w:rPr>
            </w:pPr>
            <w:r>
              <w:rPr>
                <w:sz w:val="24"/>
              </w:rPr>
              <w:t>формирование позитивного образа сотрудника правоохранительных органов.</w:t>
            </w:r>
          </w:p>
        </w:tc>
      </w:tr>
      <w:tr w:rsidR="007B1D5A">
        <w:trPr>
          <w:trHeight w:val="5794"/>
        </w:trPr>
        <w:tc>
          <w:tcPr>
            <w:tcW w:w="2872" w:type="dxa"/>
          </w:tcPr>
          <w:p w:rsidR="007B1D5A" w:rsidRDefault="00B147F9">
            <w:pPr>
              <w:pStyle w:val="TableParagraph"/>
              <w:spacing w:line="268" w:lineRule="exact"/>
              <w:rPr>
                <w:sz w:val="24"/>
              </w:rPr>
            </w:pPr>
            <w:r>
              <w:rPr>
                <w:sz w:val="24"/>
              </w:rPr>
              <w:t>Ключевые</w:t>
            </w:r>
            <w:r>
              <w:rPr>
                <w:spacing w:val="-4"/>
                <w:sz w:val="24"/>
              </w:rPr>
              <w:t xml:space="preserve"> </w:t>
            </w:r>
            <w:r>
              <w:rPr>
                <w:spacing w:val="-2"/>
                <w:sz w:val="24"/>
              </w:rPr>
              <w:t>мероприятия</w:t>
            </w:r>
          </w:p>
        </w:tc>
        <w:tc>
          <w:tcPr>
            <w:tcW w:w="6704" w:type="dxa"/>
          </w:tcPr>
          <w:p w:rsidR="007B1D5A" w:rsidRDefault="00B147F9" w:rsidP="00E2415F">
            <w:pPr>
              <w:pStyle w:val="TableParagraph"/>
              <w:numPr>
                <w:ilvl w:val="0"/>
                <w:numId w:val="40"/>
              </w:numPr>
              <w:tabs>
                <w:tab w:val="left" w:pos="253"/>
              </w:tabs>
              <w:spacing w:line="267" w:lineRule="exact"/>
              <w:ind w:left="253" w:hanging="143"/>
              <w:rPr>
                <w:sz w:val="24"/>
              </w:rPr>
            </w:pPr>
            <w:r>
              <w:rPr>
                <w:sz w:val="24"/>
              </w:rPr>
              <w:t>выполнение</w:t>
            </w:r>
            <w:r>
              <w:rPr>
                <w:spacing w:val="-5"/>
                <w:sz w:val="24"/>
              </w:rPr>
              <w:t xml:space="preserve"> </w:t>
            </w:r>
            <w:r>
              <w:rPr>
                <w:sz w:val="24"/>
              </w:rPr>
              <w:t>творческих</w:t>
            </w:r>
            <w:r>
              <w:rPr>
                <w:spacing w:val="-8"/>
                <w:sz w:val="24"/>
              </w:rPr>
              <w:t xml:space="preserve"> </w:t>
            </w:r>
            <w:r>
              <w:rPr>
                <w:sz w:val="24"/>
              </w:rPr>
              <w:t>заданий</w:t>
            </w:r>
            <w:r>
              <w:rPr>
                <w:spacing w:val="-2"/>
                <w:sz w:val="24"/>
              </w:rPr>
              <w:t xml:space="preserve"> </w:t>
            </w:r>
            <w:r>
              <w:rPr>
                <w:sz w:val="24"/>
              </w:rPr>
              <w:t>по</w:t>
            </w:r>
            <w:r>
              <w:rPr>
                <w:spacing w:val="-3"/>
                <w:sz w:val="24"/>
              </w:rPr>
              <w:t xml:space="preserve"> </w:t>
            </w:r>
            <w:r>
              <w:rPr>
                <w:spacing w:val="-2"/>
                <w:sz w:val="24"/>
              </w:rPr>
              <w:t>дисциплинам;</w:t>
            </w:r>
          </w:p>
          <w:p w:rsidR="007B1D5A" w:rsidRDefault="00B147F9" w:rsidP="00E2415F">
            <w:pPr>
              <w:pStyle w:val="TableParagraph"/>
              <w:numPr>
                <w:ilvl w:val="0"/>
                <w:numId w:val="40"/>
              </w:numPr>
              <w:tabs>
                <w:tab w:val="left" w:pos="253"/>
              </w:tabs>
              <w:spacing w:line="275" w:lineRule="exact"/>
              <w:ind w:left="253" w:hanging="143"/>
              <w:rPr>
                <w:sz w:val="24"/>
              </w:rPr>
            </w:pPr>
            <w:r>
              <w:rPr>
                <w:sz w:val="24"/>
              </w:rPr>
              <w:t>проведение</w:t>
            </w:r>
            <w:r>
              <w:rPr>
                <w:spacing w:val="-8"/>
                <w:sz w:val="24"/>
              </w:rPr>
              <w:t xml:space="preserve"> </w:t>
            </w:r>
            <w:r>
              <w:rPr>
                <w:sz w:val="24"/>
              </w:rPr>
              <w:t>тематического</w:t>
            </w:r>
            <w:r>
              <w:rPr>
                <w:spacing w:val="-4"/>
                <w:sz w:val="24"/>
              </w:rPr>
              <w:t xml:space="preserve"> </w:t>
            </w:r>
            <w:r>
              <w:rPr>
                <w:sz w:val="24"/>
              </w:rPr>
              <w:t>классного</w:t>
            </w:r>
            <w:r>
              <w:rPr>
                <w:spacing w:val="-6"/>
                <w:sz w:val="24"/>
              </w:rPr>
              <w:t xml:space="preserve"> </w:t>
            </w:r>
            <w:r>
              <w:rPr>
                <w:spacing w:val="-2"/>
                <w:sz w:val="24"/>
              </w:rPr>
              <w:t>часа;</w:t>
            </w:r>
          </w:p>
          <w:p w:rsidR="007B1D5A" w:rsidRDefault="00B147F9" w:rsidP="00E2415F">
            <w:pPr>
              <w:pStyle w:val="TableParagraph"/>
              <w:numPr>
                <w:ilvl w:val="0"/>
                <w:numId w:val="40"/>
              </w:numPr>
              <w:tabs>
                <w:tab w:val="left" w:pos="286"/>
              </w:tabs>
              <w:spacing w:before="2"/>
              <w:ind w:right="90" w:firstLine="0"/>
              <w:rPr>
                <w:sz w:val="24"/>
              </w:rPr>
            </w:pPr>
            <w:r>
              <w:rPr>
                <w:sz w:val="24"/>
              </w:rPr>
              <w:t>посещение</w:t>
            </w:r>
            <w:r>
              <w:rPr>
                <w:spacing w:val="29"/>
                <w:sz w:val="24"/>
              </w:rPr>
              <w:t xml:space="preserve"> </w:t>
            </w:r>
            <w:r>
              <w:rPr>
                <w:sz w:val="24"/>
              </w:rPr>
              <w:t>с</w:t>
            </w:r>
            <w:r>
              <w:rPr>
                <w:spacing w:val="29"/>
                <w:sz w:val="24"/>
              </w:rPr>
              <w:t xml:space="preserve"> </w:t>
            </w:r>
            <w:r>
              <w:rPr>
                <w:sz w:val="24"/>
              </w:rPr>
              <w:t>экскурсией</w:t>
            </w:r>
            <w:r>
              <w:rPr>
                <w:spacing w:val="31"/>
                <w:sz w:val="24"/>
              </w:rPr>
              <w:t xml:space="preserve"> </w:t>
            </w:r>
            <w:r>
              <w:rPr>
                <w:sz w:val="24"/>
              </w:rPr>
              <w:t>органов</w:t>
            </w:r>
            <w:r>
              <w:rPr>
                <w:spacing w:val="32"/>
                <w:sz w:val="24"/>
              </w:rPr>
              <w:t xml:space="preserve"> </w:t>
            </w:r>
            <w:r>
              <w:rPr>
                <w:sz w:val="24"/>
              </w:rPr>
              <w:t>государственной</w:t>
            </w:r>
            <w:r>
              <w:rPr>
                <w:spacing w:val="31"/>
                <w:sz w:val="24"/>
              </w:rPr>
              <w:t xml:space="preserve"> </w:t>
            </w:r>
            <w:r>
              <w:rPr>
                <w:sz w:val="24"/>
              </w:rPr>
              <w:t>власти</w:t>
            </w:r>
            <w:r>
              <w:rPr>
                <w:spacing w:val="40"/>
                <w:sz w:val="24"/>
              </w:rPr>
              <w:t xml:space="preserve"> </w:t>
            </w:r>
            <w:r>
              <w:rPr>
                <w:sz w:val="24"/>
              </w:rPr>
              <w:t>и местного самоуправления;</w:t>
            </w:r>
          </w:p>
          <w:p w:rsidR="007B1D5A" w:rsidRDefault="00B147F9" w:rsidP="00E2415F">
            <w:pPr>
              <w:pStyle w:val="TableParagraph"/>
              <w:numPr>
                <w:ilvl w:val="0"/>
                <w:numId w:val="40"/>
              </w:numPr>
              <w:tabs>
                <w:tab w:val="left" w:pos="253"/>
              </w:tabs>
              <w:spacing w:before="1" w:line="275" w:lineRule="exact"/>
              <w:ind w:left="253" w:hanging="143"/>
              <w:rPr>
                <w:sz w:val="24"/>
              </w:rPr>
            </w:pPr>
            <w:r>
              <w:rPr>
                <w:sz w:val="24"/>
              </w:rPr>
              <w:t>сюжетно-ролевые</w:t>
            </w:r>
            <w:r>
              <w:rPr>
                <w:spacing w:val="-7"/>
                <w:sz w:val="24"/>
              </w:rPr>
              <w:t xml:space="preserve"> </w:t>
            </w:r>
            <w:r>
              <w:rPr>
                <w:sz w:val="24"/>
              </w:rPr>
              <w:t>творческие</w:t>
            </w:r>
            <w:r>
              <w:rPr>
                <w:spacing w:val="-6"/>
                <w:sz w:val="24"/>
              </w:rPr>
              <w:t xml:space="preserve"> </w:t>
            </w:r>
            <w:r>
              <w:rPr>
                <w:spacing w:val="-2"/>
                <w:sz w:val="24"/>
              </w:rPr>
              <w:t>мероприятия;</w:t>
            </w:r>
          </w:p>
          <w:p w:rsidR="007B1D5A" w:rsidRDefault="00B147F9" w:rsidP="00E2415F">
            <w:pPr>
              <w:pStyle w:val="TableParagraph"/>
              <w:numPr>
                <w:ilvl w:val="0"/>
                <w:numId w:val="40"/>
              </w:numPr>
              <w:tabs>
                <w:tab w:val="left" w:pos="353"/>
              </w:tabs>
              <w:spacing w:line="242" w:lineRule="auto"/>
              <w:ind w:right="100" w:firstLine="0"/>
              <w:jc w:val="both"/>
              <w:rPr>
                <w:sz w:val="24"/>
              </w:rPr>
            </w:pPr>
            <w:r>
              <w:rPr>
                <w:sz w:val="24"/>
              </w:rPr>
              <w:t>оформление наглядных пособий, презентаций, плакатов, стендов и т.п.;</w:t>
            </w:r>
          </w:p>
          <w:p w:rsidR="007B1D5A" w:rsidRDefault="00B147F9" w:rsidP="00E2415F">
            <w:pPr>
              <w:pStyle w:val="TableParagraph"/>
              <w:numPr>
                <w:ilvl w:val="0"/>
                <w:numId w:val="40"/>
              </w:numPr>
              <w:tabs>
                <w:tab w:val="left" w:pos="339"/>
              </w:tabs>
              <w:ind w:right="97" w:firstLine="0"/>
              <w:jc w:val="both"/>
              <w:rPr>
                <w:sz w:val="24"/>
              </w:rPr>
            </w:pPr>
            <w:r>
              <w:rPr>
                <w:sz w:val="24"/>
              </w:rPr>
              <w:t>проведение бесед с представителями правохранительных органов, юридического сообщества, депутатами представительных</w:t>
            </w:r>
            <w:r>
              <w:rPr>
                <w:spacing w:val="-9"/>
                <w:sz w:val="24"/>
              </w:rPr>
              <w:t xml:space="preserve"> </w:t>
            </w:r>
            <w:r>
              <w:rPr>
                <w:sz w:val="24"/>
              </w:rPr>
              <w:t>органов</w:t>
            </w:r>
            <w:r>
              <w:rPr>
                <w:spacing w:val="-4"/>
                <w:sz w:val="24"/>
              </w:rPr>
              <w:t xml:space="preserve"> </w:t>
            </w:r>
            <w:r>
              <w:rPr>
                <w:sz w:val="24"/>
              </w:rPr>
              <w:t>государственной</w:t>
            </w:r>
            <w:r>
              <w:rPr>
                <w:spacing w:val="-4"/>
                <w:sz w:val="24"/>
              </w:rPr>
              <w:t xml:space="preserve"> </w:t>
            </w:r>
            <w:r>
              <w:rPr>
                <w:sz w:val="24"/>
              </w:rPr>
              <w:t>власти</w:t>
            </w:r>
            <w:r>
              <w:rPr>
                <w:spacing w:val="-4"/>
                <w:sz w:val="24"/>
              </w:rPr>
              <w:t xml:space="preserve"> </w:t>
            </w:r>
            <w:r>
              <w:rPr>
                <w:sz w:val="24"/>
              </w:rPr>
              <w:t>и</w:t>
            </w:r>
            <w:r>
              <w:rPr>
                <w:spacing w:val="-4"/>
                <w:sz w:val="24"/>
              </w:rPr>
              <w:t xml:space="preserve"> </w:t>
            </w:r>
            <w:r>
              <w:rPr>
                <w:sz w:val="24"/>
              </w:rPr>
              <w:t xml:space="preserve">местного </w:t>
            </w:r>
            <w:r>
              <w:rPr>
                <w:spacing w:val="-2"/>
                <w:sz w:val="24"/>
              </w:rPr>
              <w:t>самоуправления;</w:t>
            </w:r>
          </w:p>
          <w:p w:rsidR="007B1D5A" w:rsidRDefault="00B147F9" w:rsidP="00E2415F">
            <w:pPr>
              <w:pStyle w:val="TableParagraph"/>
              <w:numPr>
                <w:ilvl w:val="0"/>
                <w:numId w:val="40"/>
              </w:numPr>
              <w:tabs>
                <w:tab w:val="left" w:pos="253"/>
              </w:tabs>
              <w:ind w:left="253" w:hanging="143"/>
              <w:jc w:val="both"/>
              <w:rPr>
                <w:sz w:val="24"/>
              </w:rPr>
            </w:pPr>
            <w:r>
              <w:rPr>
                <w:sz w:val="24"/>
              </w:rPr>
              <w:t>проведение</w:t>
            </w:r>
            <w:r>
              <w:rPr>
                <w:spacing w:val="-7"/>
                <w:sz w:val="24"/>
              </w:rPr>
              <w:t xml:space="preserve"> </w:t>
            </w:r>
            <w:r>
              <w:rPr>
                <w:sz w:val="24"/>
              </w:rPr>
              <w:t>тематических</w:t>
            </w:r>
            <w:r>
              <w:rPr>
                <w:spacing w:val="-10"/>
                <w:sz w:val="24"/>
              </w:rPr>
              <w:t xml:space="preserve"> </w:t>
            </w:r>
            <w:r>
              <w:rPr>
                <w:spacing w:val="-2"/>
                <w:sz w:val="24"/>
              </w:rPr>
              <w:t>конкурсов;</w:t>
            </w:r>
          </w:p>
          <w:p w:rsidR="007B1D5A" w:rsidRDefault="00B147F9" w:rsidP="00E2415F">
            <w:pPr>
              <w:pStyle w:val="TableParagraph"/>
              <w:numPr>
                <w:ilvl w:val="0"/>
                <w:numId w:val="40"/>
              </w:numPr>
              <w:tabs>
                <w:tab w:val="left" w:pos="257"/>
              </w:tabs>
              <w:spacing w:line="237" w:lineRule="auto"/>
              <w:ind w:right="97" w:firstLine="0"/>
              <w:jc w:val="both"/>
              <w:rPr>
                <w:sz w:val="24"/>
              </w:rPr>
            </w:pPr>
            <w:r>
              <w:rPr>
                <w:sz w:val="24"/>
              </w:rPr>
              <w:t>проведение тематических</w:t>
            </w:r>
            <w:r>
              <w:rPr>
                <w:spacing w:val="-4"/>
                <w:sz w:val="24"/>
              </w:rPr>
              <w:t xml:space="preserve"> </w:t>
            </w:r>
            <w:r>
              <w:rPr>
                <w:sz w:val="24"/>
              </w:rPr>
              <w:t>бесед с обучающимися («что такое коррупция?», «какой вред наносит коррупция?» и т.п.;</w:t>
            </w:r>
          </w:p>
          <w:p w:rsidR="007B1D5A" w:rsidRDefault="00B147F9" w:rsidP="00E2415F">
            <w:pPr>
              <w:pStyle w:val="TableParagraph"/>
              <w:numPr>
                <w:ilvl w:val="0"/>
                <w:numId w:val="40"/>
              </w:numPr>
              <w:tabs>
                <w:tab w:val="left" w:pos="277"/>
              </w:tabs>
              <w:spacing w:before="1"/>
              <w:ind w:right="93" w:firstLine="0"/>
              <w:jc w:val="both"/>
              <w:rPr>
                <w:sz w:val="24"/>
              </w:rPr>
            </w:pPr>
            <w:r>
              <w:rPr>
                <w:sz w:val="24"/>
              </w:rPr>
              <w:t>обсуждение публикаций в средствах массовой информации, связанных с противодействием коррупции;</w:t>
            </w:r>
          </w:p>
          <w:p w:rsidR="007B1D5A" w:rsidRDefault="00B147F9" w:rsidP="00E2415F">
            <w:pPr>
              <w:pStyle w:val="TableParagraph"/>
              <w:numPr>
                <w:ilvl w:val="0"/>
                <w:numId w:val="40"/>
              </w:numPr>
              <w:tabs>
                <w:tab w:val="left" w:pos="267"/>
              </w:tabs>
              <w:spacing w:before="1"/>
              <w:ind w:right="98" w:firstLine="0"/>
              <w:jc w:val="both"/>
              <w:rPr>
                <w:sz w:val="24"/>
              </w:rPr>
            </w:pPr>
            <w:r>
              <w:rPr>
                <w:sz w:val="24"/>
              </w:rPr>
              <w:t>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w:t>
            </w:r>
            <w:r>
              <w:rPr>
                <w:spacing w:val="60"/>
                <w:sz w:val="24"/>
              </w:rPr>
              <w:t xml:space="preserve">   </w:t>
            </w:r>
            <w:r>
              <w:rPr>
                <w:sz w:val="24"/>
              </w:rPr>
              <w:t>датам</w:t>
            </w:r>
            <w:r>
              <w:rPr>
                <w:spacing w:val="60"/>
                <w:sz w:val="24"/>
              </w:rPr>
              <w:t xml:space="preserve">   </w:t>
            </w:r>
            <w:r>
              <w:rPr>
                <w:sz w:val="24"/>
              </w:rPr>
              <w:t>(День</w:t>
            </w:r>
            <w:r>
              <w:rPr>
                <w:spacing w:val="61"/>
                <w:sz w:val="24"/>
              </w:rPr>
              <w:t xml:space="preserve">   </w:t>
            </w:r>
            <w:r>
              <w:rPr>
                <w:sz w:val="24"/>
              </w:rPr>
              <w:t>сотрудника</w:t>
            </w:r>
            <w:r>
              <w:rPr>
                <w:spacing w:val="59"/>
                <w:sz w:val="24"/>
              </w:rPr>
              <w:t xml:space="preserve">   </w:t>
            </w:r>
            <w:r>
              <w:rPr>
                <w:spacing w:val="-2"/>
                <w:sz w:val="24"/>
              </w:rPr>
              <w:t>органов</w:t>
            </w:r>
          </w:p>
          <w:p w:rsidR="007B1D5A" w:rsidRDefault="00B147F9">
            <w:pPr>
              <w:pStyle w:val="TableParagraph"/>
              <w:spacing w:line="261" w:lineRule="exact"/>
              <w:jc w:val="both"/>
              <w:rPr>
                <w:sz w:val="24"/>
              </w:rPr>
            </w:pPr>
            <w:r>
              <w:rPr>
                <w:sz w:val="24"/>
              </w:rPr>
              <w:t>внутренних</w:t>
            </w:r>
            <w:r>
              <w:rPr>
                <w:spacing w:val="-9"/>
                <w:sz w:val="24"/>
              </w:rPr>
              <w:t xml:space="preserve"> </w:t>
            </w:r>
            <w:r>
              <w:rPr>
                <w:sz w:val="24"/>
              </w:rPr>
              <w:t>дел</w:t>
            </w:r>
            <w:r>
              <w:rPr>
                <w:spacing w:val="-1"/>
                <w:sz w:val="24"/>
              </w:rPr>
              <w:t xml:space="preserve"> </w:t>
            </w:r>
            <w:r>
              <w:rPr>
                <w:sz w:val="24"/>
              </w:rPr>
              <w:t>Российской</w:t>
            </w:r>
            <w:r>
              <w:rPr>
                <w:spacing w:val="-5"/>
                <w:sz w:val="24"/>
              </w:rPr>
              <w:t xml:space="preserve"> </w:t>
            </w:r>
            <w:r>
              <w:rPr>
                <w:sz w:val="24"/>
              </w:rPr>
              <w:t>Федерации,</w:t>
            </w:r>
            <w:r>
              <w:rPr>
                <w:spacing w:val="-4"/>
                <w:sz w:val="24"/>
              </w:rPr>
              <w:t xml:space="preserve"> </w:t>
            </w:r>
            <w:r>
              <w:rPr>
                <w:sz w:val="24"/>
              </w:rPr>
              <w:t>День</w:t>
            </w:r>
            <w:r>
              <w:rPr>
                <w:spacing w:val="-6"/>
                <w:sz w:val="24"/>
              </w:rPr>
              <w:t xml:space="preserve"> </w:t>
            </w:r>
            <w:r>
              <w:rPr>
                <w:sz w:val="24"/>
              </w:rPr>
              <w:t>юриста</w:t>
            </w:r>
            <w:r>
              <w:rPr>
                <w:spacing w:val="-2"/>
                <w:sz w:val="24"/>
              </w:rPr>
              <w:t xml:space="preserve"> </w:t>
            </w:r>
            <w:r>
              <w:rPr>
                <w:sz w:val="24"/>
              </w:rPr>
              <w:t xml:space="preserve">и </w:t>
            </w:r>
            <w:r>
              <w:rPr>
                <w:spacing w:val="-2"/>
                <w:sz w:val="24"/>
              </w:rPr>
              <w:t>пр.).</w:t>
            </w:r>
          </w:p>
        </w:tc>
      </w:tr>
      <w:tr w:rsidR="007B1D5A">
        <w:trPr>
          <w:trHeight w:val="3312"/>
        </w:trPr>
        <w:tc>
          <w:tcPr>
            <w:tcW w:w="2872" w:type="dxa"/>
          </w:tcPr>
          <w:p w:rsidR="007B1D5A" w:rsidRDefault="00B147F9">
            <w:pPr>
              <w:pStyle w:val="TableParagraph"/>
              <w:ind w:right="71"/>
              <w:rPr>
                <w:sz w:val="24"/>
              </w:rPr>
            </w:pPr>
            <w:r>
              <w:rPr>
                <w:spacing w:val="-2"/>
                <w:sz w:val="24"/>
              </w:rPr>
              <w:t>Планируемый образовательный результат</w:t>
            </w:r>
          </w:p>
        </w:tc>
        <w:tc>
          <w:tcPr>
            <w:tcW w:w="6704" w:type="dxa"/>
          </w:tcPr>
          <w:p w:rsidR="007B1D5A" w:rsidRDefault="00B147F9" w:rsidP="00E2415F">
            <w:pPr>
              <w:pStyle w:val="TableParagraph"/>
              <w:numPr>
                <w:ilvl w:val="0"/>
                <w:numId w:val="39"/>
              </w:numPr>
              <w:tabs>
                <w:tab w:val="left" w:pos="377"/>
              </w:tabs>
              <w:spacing w:line="242" w:lineRule="auto"/>
              <w:ind w:right="102" w:firstLine="0"/>
              <w:jc w:val="both"/>
              <w:rPr>
                <w:sz w:val="24"/>
              </w:rPr>
            </w:pPr>
            <w:r>
              <w:rPr>
                <w:sz w:val="24"/>
              </w:rPr>
              <w:t>нетерпимое отношение к проявлениям коррупционного поведения и их последствиям;</w:t>
            </w:r>
          </w:p>
          <w:p w:rsidR="007B1D5A" w:rsidRDefault="00B147F9" w:rsidP="00E2415F">
            <w:pPr>
              <w:pStyle w:val="TableParagraph"/>
              <w:numPr>
                <w:ilvl w:val="0"/>
                <w:numId w:val="39"/>
              </w:numPr>
              <w:tabs>
                <w:tab w:val="left" w:pos="397"/>
              </w:tabs>
              <w:spacing w:line="242" w:lineRule="auto"/>
              <w:ind w:right="99" w:firstLine="0"/>
              <w:jc w:val="both"/>
              <w:rPr>
                <w:sz w:val="24"/>
              </w:rPr>
            </w:pPr>
            <w:r>
              <w:rPr>
                <w:sz w:val="24"/>
              </w:rPr>
              <w:t>умение вести дискуссию об общественной опасности коррупционного поведения;</w:t>
            </w:r>
          </w:p>
          <w:p w:rsidR="007B1D5A" w:rsidRDefault="00B147F9" w:rsidP="00E2415F">
            <w:pPr>
              <w:pStyle w:val="TableParagraph"/>
              <w:numPr>
                <w:ilvl w:val="0"/>
                <w:numId w:val="39"/>
              </w:numPr>
              <w:tabs>
                <w:tab w:val="left" w:pos="296"/>
              </w:tabs>
              <w:ind w:right="96" w:firstLine="0"/>
              <w:jc w:val="both"/>
              <w:rPr>
                <w:sz w:val="24"/>
              </w:rPr>
            </w:pPr>
            <w:r>
              <w:rPr>
                <w:sz w:val="24"/>
              </w:rPr>
              <w:t>знания основных принципов антикоррупционной политики государства, формирование позитивного отношения к антикоррупционным мероприятиям;</w:t>
            </w:r>
          </w:p>
          <w:p w:rsidR="007B1D5A" w:rsidRDefault="00B147F9" w:rsidP="00E2415F">
            <w:pPr>
              <w:pStyle w:val="TableParagraph"/>
              <w:numPr>
                <w:ilvl w:val="0"/>
                <w:numId w:val="39"/>
              </w:numPr>
              <w:tabs>
                <w:tab w:val="left" w:pos="387"/>
              </w:tabs>
              <w:ind w:right="100" w:firstLine="0"/>
              <w:jc w:val="both"/>
              <w:rPr>
                <w:sz w:val="24"/>
              </w:rPr>
            </w:pPr>
            <w:r>
              <w:rPr>
                <w:sz w:val="24"/>
              </w:rPr>
              <w:t>знание типовых ситуаций взаимодействия с органами государственной власти, содержащих в себе предпосылки для коррупционных проявлений;</w:t>
            </w:r>
          </w:p>
          <w:p w:rsidR="007B1D5A" w:rsidRDefault="00B147F9" w:rsidP="00E2415F">
            <w:pPr>
              <w:pStyle w:val="TableParagraph"/>
              <w:numPr>
                <w:ilvl w:val="0"/>
                <w:numId w:val="39"/>
              </w:numPr>
              <w:tabs>
                <w:tab w:val="left" w:pos="358"/>
              </w:tabs>
              <w:spacing w:line="274" w:lineRule="exact"/>
              <w:ind w:left="358" w:hanging="248"/>
              <w:jc w:val="both"/>
              <w:rPr>
                <w:sz w:val="24"/>
              </w:rPr>
            </w:pPr>
            <w:r>
              <w:rPr>
                <w:sz w:val="24"/>
              </w:rPr>
              <w:t>умение</w:t>
            </w:r>
            <w:r>
              <w:rPr>
                <w:spacing w:val="66"/>
                <w:w w:val="150"/>
                <w:sz w:val="24"/>
              </w:rPr>
              <w:t xml:space="preserve"> </w:t>
            </w:r>
            <w:r>
              <w:rPr>
                <w:sz w:val="24"/>
              </w:rPr>
              <w:t>применять</w:t>
            </w:r>
            <w:r>
              <w:rPr>
                <w:spacing w:val="69"/>
                <w:w w:val="150"/>
                <w:sz w:val="24"/>
              </w:rPr>
              <w:t xml:space="preserve"> </w:t>
            </w:r>
            <w:r>
              <w:rPr>
                <w:sz w:val="24"/>
              </w:rPr>
              <w:t>алгоритмы</w:t>
            </w:r>
            <w:r>
              <w:rPr>
                <w:spacing w:val="69"/>
                <w:w w:val="150"/>
                <w:sz w:val="24"/>
              </w:rPr>
              <w:t xml:space="preserve"> </w:t>
            </w:r>
            <w:r>
              <w:rPr>
                <w:sz w:val="24"/>
              </w:rPr>
              <w:t>правомерного</w:t>
            </w:r>
            <w:r>
              <w:rPr>
                <w:spacing w:val="72"/>
                <w:w w:val="150"/>
                <w:sz w:val="24"/>
              </w:rPr>
              <w:t xml:space="preserve"> </w:t>
            </w:r>
            <w:r>
              <w:rPr>
                <w:spacing w:val="-2"/>
                <w:sz w:val="24"/>
              </w:rPr>
              <w:t>разрешения</w:t>
            </w:r>
          </w:p>
          <w:p w:rsidR="007B1D5A" w:rsidRDefault="00B147F9">
            <w:pPr>
              <w:pStyle w:val="TableParagraph"/>
              <w:spacing w:line="261" w:lineRule="exact"/>
              <w:jc w:val="both"/>
              <w:rPr>
                <w:sz w:val="24"/>
              </w:rPr>
            </w:pPr>
            <w:r>
              <w:rPr>
                <w:sz w:val="24"/>
              </w:rPr>
              <w:t>конфликтов</w:t>
            </w:r>
            <w:r>
              <w:rPr>
                <w:spacing w:val="65"/>
                <w:w w:val="150"/>
                <w:sz w:val="24"/>
              </w:rPr>
              <w:t xml:space="preserve">   </w:t>
            </w:r>
            <w:r>
              <w:rPr>
                <w:sz w:val="24"/>
              </w:rPr>
              <w:t>интересов,</w:t>
            </w:r>
            <w:r>
              <w:rPr>
                <w:spacing w:val="68"/>
                <w:w w:val="150"/>
                <w:sz w:val="24"/>
              </w:rPr>
              <w:t xml:space="preserve">   </w:t>
            </w:r>
            <w:r>
              <w:rPr>
                <w:sz w:val="24"/>
              </w:rPr>
              <w:t>возникающих</w:t>
            </w:r>
            <w:r>
              <w:rPr>
                <w:spacing w:val="67"/>
                <w:w w:val="150"/>
                <w:sz w:val="24"/>
              </w:rPr>
              <w:t xml:space="preserve">   </w:t>
            </w:r>
            <w:r>
              <w:rPr>
                <w:sz w:val="24"/>
              </w:rPr>
              <w:t>в</w:t>
            </w:r>
            <w:r>
              <w:rPr>
                <w:spacing w:val="70"/>
                <w:w w:val="150"/>
                <w:sz w:val="24"/>
              </w:rPr>
              <w:t xml:space="preserve">   </w:t>
            </w:r>
            <w:r>
              <w:rPr>
                <w:spacing w:val="-2"/>
                <w:sz w:val="24"/>
              </w:rPr>
              <w:t>рамках</w:t>
            </w:r>
          </w:p>
        </w:tc>
      </w:tr>
    </w:tbl>
    <w:p w:rsidR="007B1D5A" w:rsidRDefault="007B1D5A">
      <w:pPr>
        <w:spacing w:line="261" w:lineRule="exact"/>
        <w:jc w:val="both"/>
        <w:rPr>
          <w:sz w:val="24"/>
        </w:rPr>
        <w:sectPr w:rsidR="007B1D5A">
          <w:type w:val="continuous"/>
          <w:pgSz w:w="11910" w:h="16840"/>
          <w:pgMar w:top="1100" w:right="0" w:bottom="1180" w:left="880" w:header="0" w:footer="968"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6704"/>
      </w:tblGrid>
      <w:tr w:rsidR="007B1D5A">
        <w:trPr>
          <w:trHeight w:val="1103"/>
        </w:trPr>
        <w:tc>
          <w:tcPr>
            <w:tcW w:w="2872" w:type="dxa"/>
          </w:tcPr>
          <w:p w:rsidR="007B1D5A" w:rsidRDefault="007B1D5A">
            <w:pPr>
              <w:pStyle w:val="TableParagraph"/>
              <w:ind w:left="0"/>
              <w:rPr>
                <w:sz w:val="24"/>
              </w:rPr>
            </w:pPr>
          </w:p>
        </w:tc>
        <w:tc>
          <w:tcPr>
            <w:tcW w:w="6704" w:type="dxa"/>
          </w:tcPr>
          <w:p w:rsidR="007B1D5A" w:rsidRDefault="00B147F9">
            <w:pPr>
              <w:pStyle w:val="TableParagraph"/>
              <w:spacing w:line="242" w:lineRule="auto"/>
              <w:rPr>
                <w:sz w:val="24"/>
              </w:rPr>
            </w:pPr>
            <w:r>
              <w:rPr>
                <w:sz w:val="24"/>
              </w:rPr>
              <w:t>взаимодействия</w:t>
            </w:r>
            <w:r>
              <w:rPr>
                <w:spacing w:val="40"/>
                <w:sz w:val="24"/>
              </w:rPr>
              <w:t xml:space="preserve"> </w:t>
            </w:r>
            <w:r>
              <w:rPr>
                <w:sz w:val="24"/>
              </w:rPr>
              <w:t>с</w:t>
            </w:r>
            <w:r>
              <w:rPr>
                <w:spacing w:val="40"/>
                <w:sz w:val="24"/>
              </w:rPr>
              <w:t xml:space="preserve"> </w:t>
            </w:r>
            <w:r>
              <w:rPr>
                <w:sz w:val="24"/>
              </w:rPr>
              <w:t>представителями</w:t>
            </w:r>
            <w:r>
              <w:rPr>
                <w:spacing w:val="39"/>
                <w:sz w:val="24"/>
              </w:rPr>
              <w:t xml:space="preserve"> </w:t>
            </w:r>
            <w:r>
              <w:rPr>
                <w:sz w:val="24"/>
              </w:rPr>
              <w:t>органов</w:t>
            </w:r>
            <w:r>
              <w:rPr>
                <w:spacing w:val="40"/>
                <w:sz w:val="24"/>
              </w:rPr>
              <w:t xml:space="preserve"> </w:t>
            </w:r>
            <w:r>
              <w:rPr>
                <w:sz w:val="24"/>
              </w:rPr>
              <w:t xml:space="preserve">государственной </w:t>
            </w:r>
            <w:r>
              <w:rPr>
                <w:spacing w:val="-2"/>
                <w:sz w:val="24"/>
              </w:rPr>
              <w:t>власти;</w:t>
            </w:r>
          </w:p>
          <w:p w:rsidR="007B1D5A" w:rsidRDefault="00B147F9">
            <w:pPr>
              <w:pStyle w:val="TableParagraph"/>
              <w:tabs>
                <w:tab w:val="left" w:pos="556"/>
                <w:tab w:val="left" w:pos="2954"/>
                <w:tab w:val="left" w:pos="3434"/>
                <w:tab w:val="left" w:pos="4609"/>
                <w:tab w:val="left" w:pos="5084"/>
              </w:tabs>
              <w:spacing w:line="271" w:lineRule="exact"/>
              <w:rPr>
                <w:sz w:val="24"/>
              </w:rPr>
            </w:pPr>
            <w:r>
              <w:rPr>
                <w:spacing w:val="-10"/>
                <w:sz w:val="24"/>
              </w:rPr>
              <w:t>-</w:t>
            </w:r>
            <w:r>
              <w:rPr>
                <w:sz w:val="24"/>
              </w:rPr>
              <w:tab/>
            </w:r>
            <w:r>
              <w:rPr>
                <w:spacing w:val="-2"/>
                <w:sz w:val="24"/>
              </w:rPr>
              <w:t>заинтересованность</w:t>
            </w:r>
            <w:r>
              <w:rPr>
                <w:sz w:val="24"/>
              </w:rPr>
              <w:tab/>
            </w:r>
            <w:r>
              <w:rPr>
                <w:spacing w:val="-10"/>
                <w:sz w:val="24"/>
              </w:rPr>
              <w:t>в</w:t>
            </w:r>
            <w:r>
              <w:rPr>
                <w:sz w:val="24"/>
              </w:rPr>
              <w:tab/>
            </w:r>
            <w:r>
              <w:rPr>
                <w:spacing w:val="-2"/>
                <w:sz w:val="24"/>
              </w:rPr>
              <w:t>участии</w:t>
            </w:r>
            <w:r>
              <w:rPr>
                <w:sz w:val="24"/>
              </w:rPr>
              <w:tab/>
            </w:r>
            <w:r>
              <w:rPr>
                <w:spacing w:val="-10"/>
                <w:sz w:val="24"/>
              </w:rPr>
              <w:t>в</w:t>
            </w:r>
            <w:r>
              <w:rPr>
                <w:sz w:val="24"/>
              </w:rPr>
              <w:tab/>
            </w:r>
            <w:r>
              <w:rPr>
                <w:spacing w:val="-2"/>
                <w:sz w:val="24"/>
              </w:rPr>
              <w:t>мероприятиях,</w:t>
            </w:r>
          </w:p>
          <w:p w:rsidR="007B1D5A" w:rsidRDefault="00B147F9">
            <w:pPr>
              <w:pStyle w:val="TableParagraph"/>
              <w:spacing w:line="261" w:lineRule="exact"/>
              <w:rPr>
                <w:sz w:val="24"/>
              </w:rPr>
            </w:pPr>
            <w:r>
              <w:rPr>
                <w:sz w:val="24"/>
              </w:rPr>
              <w:t>направленных</w:t>
            </w:r>
            <w:r>
              <w:rPr>
                <w:spacing w:val="-5"/>
                <w:sz w:val="24"/>
              </w:rPr>
              <w:t xml:space="preserve"> </w:t>
            </w:r>
            <w:r>
              <w:rPr>
                <w:sz w:val="24"/>
              </w:rPr>
              <w:t>на</w:t>
            </w:r>
            <w:r>
              <w:rPr>
                <w:spacing w:val="-2"/>
                <w:sz w:val="24"/>
              </w:rPr>
              <w:t xml:space="preserve"> </w:t>
            </w:r>
            <w:r>
              <w:rPr>
                <w:sz w:val="24"/>
              </w:rPr>
              <w:t>борьбу</w:t>
            </w:r>
            <w:r>
              <w:rPr>
                <w:spacing w:val="-9"/>
                <w:sz w:val="24"/>
              </w:rPr>
              <w:t xml:space="preserve"> </w:t>
            </w:r>
            <w:r>
              <w:rPr>
                <w:sz w:val="24"/>
              </w:rPr>
              <w:t>с</w:t>
            </w:r>
            <w:r>
              <w:rPr>
                <w:spacing w:val="-1"/>
                <w:sz w:val="24"/>
              </w:rPr>
              <w:t xml:space="preserve"> </w:t>
            </w:r>
            <w:r>
              <w:rPr>
                <w:spacing w:val="-2"/>
                <w:sz w:val="24"/>
              </w:rPr>
              <w:t>коррупцией.</w:t>
            </w:r>
          </w:p>
        </w:tc>
      </w:tr>
      <w:tr w:rsidR="007B1D5A">
        <w:trPr>
          <w:trHeight w:val="1382"/>
        </w:trPr>
        <w:tc>
          <w:tcPr>
            <w:tcW w:w="2872" w:type="dxa"/>
          </w:tcPr>
          <w:p w:rsidR="007B1D5A" w:rsidRDefault="00B147F9">
            <w:pPr>
              <w:pStyle w:val="TableParagraph"/>
              <w:spacing w:line="242" w:lineRule="auto"/>
              <w:rPr>
                <w:sz w:val="24"/>
              </w:rPr>
            </w:pPr>
            <w:r>
              <w:rPr>
                <w:sz w:val="24"/>
              </w:rPr>
              <w:t>Совместная</w:t>
            </w:r>
            <w:r>
              <w:rPr>
                <w:spacing w:val="-2"/>
                <w:sz w:val="24"/>
              </w:rPr>
              <w:t xml:space="preserve"> </w:t>
            </w:r>
            <w:r>
              <w:rPr>
                <w:sz w:val="24"/>
              </w:rPr>
              <w:t>деятельность семьи и школы</w:t>
            </w:r>
          </w:p>
        </w:tc>
        <w:tc>
          <w:tcPr>
            <w:tcW w:w="6704" w:type="dxa"/>
          </w:tcPr>
          <w:p w:rsidR="007B1D5A" w:rsidRDefault="00B147F9" w:rsidP="00E2415F">
            <w:pPr>
              <w:pStyle w:val="TableParagraph"/>
              <w:numPr>
                <w:ilvl w:val="0"/>
                <w:numId w:val="38"/>
              </w:numPr>
              <w:tabs>
                <w:tab w:val="left" w:pos="253"/>
              </w:tabs>
              <w:spacing w:line="268" w:lineRule="exact"/>
              <w:ind w:left="253" w:hanging="143"/>
              <w:rPr>
                <w:sz w:val="24"/>
              </w:rPr>
            </w:pPr>
            <w:r>
              <w:rPr>
                <w:sz w:val="24"/>
              </w:rPr>
              <w:t>тематические</w:t>
            </w:r>
            <w:r>
              <w:rPr>
                <w:spacing w:val="-7"/>
                <w:sz w:val="24"/>
              </w:rPr>
              <w:t xml:space="preserve"> </w:t>
            </w:r>
            <w:r>
              <w:rPr>
                <w:sz w:val="24"/>
              </w:rPr>
              <w:t>родительские</w:t>
            </w:r>
            <w:r>
              <w:rPr>
                <w:spacing w:val="-6"/>
                <w:sz w:val="24"/>
              </w:rPr>
              <w:t xml:space="preserve"> </w:t>
            </w:r>
            <w:r>
              <w:rPr>
                <w:spacing w:val="-2"/>
                <w:sz w:val="24"/>
              </w:rPr>
              <w:t>собрания;</w:t>
            </w:r>
          </w:p>
          <w:p w:rsidR="007B1D5A" w:rsidRDefault="00B147F9" w:rsidP="00E2415F">
            <w:pPr>
              <w:pStyle w:val="TableParagraph"/>
              <w:numPr>
                <w:ilvl w:val="0"/>
                <w:numId w:val="38"/>
              </w:numPr>
              <w:tabs>
                <w:tab w:val="left" w:pos="248"/>
              </w:tabs>
              <w:spacing w:before="2" w:line="275" w:lineRule="exact"/>
              <w:ind w:left="248" w:hanging="138"/>
              <w:rPr>
                <w:sz w:val="24"/>
              </w:rPr>
            </w:pPr>
            <w:r>
              <w:rPr>
                <w:sz w:val="24"/>
              </w:rPr>
              <w:t>оформление</w:t>
            </w:r>
            <w:r>
              <w:rPr>
                <w:spacing w:val="-7"/>
                <w:sz w:val="24"/>
              </w:rPr>
              <w:t xml:space="preserve"> </w:t>
            </w:r>
            <w:r>
              <w:rPr>
                <w:sz w:val="24"/>
              </w:rPr>
              <w:t>информационных</w:t>
            </w:r>
            <w:r>
              <w:rPr>
                <w:spacing w:val="-6"/>
                <w:sz w:val="24"/>
              </w:rPr>
              <w:t xml:space="preserve"> </w:t>
            </w:r>
            <w:r>
              <w:rPr>
                <w:spacing w:val="-2"/>
                <w:sz w:val="24"/>
              </w:rPr>
              <w:t>стендов;</w:t>
            </w:r>
          </w:p>
          <w:p w:rsidR="007B1D5A" w:rsidRDefault="00B147F9" w:rsidP="00E2415F">
            <w:pPr>
              <w:pStyle w:val="TableParagraph"/>
              <w:numPr>
                <w:ilvl w:val="0"/>
                <w:numId w:val="38"/>
              </w:numPr>
              <w:tabs>
                <w:tab w:val="left" w:pos="253"/>
              </w:tabs>
              <w:spacing w:line="275" w:lineRule="exact"/>
              <w:ind w:left="253" w:hanging="143"/>
              <w:rPr>
                <w:sz w:val="24"/>
              </w:rPr>
            </w:pPr>
            <w:r>
              <w:rPr>
                <w:sz w:val="24"/>
              </w:rPr>
              <w:t>индивидуальные</w:t>
            </w:r>
            <w:r>
              <w:rPr>
                <w:spacing w:val="-8"/>
                <w:sz w:val="24"/>
              </w:rPr>
              <w:t xml:space="preserve"> </w:t>
            </w:r>
            <w:r>
              <w:rPr>
                <w:sz w:val="24"/>
              </w:rPr>
              <w:t>консультации</w:t>
            </w:r>
            <w:r>
              <w:rPr>
                <w:spacing w:val="-6"/>
                <w:sz w:val="24"/>
              </w:rPr>
              <w:t xml:space="preserve"> </w:t>
            </w:r>
            <w:r>
              <w:rPr>
                <w:sz w:val="24"/>
              </w:rPr>
              <w:t>и</w:t>
            </w:r>
            <w:r>
              <w:rPr>
                <w:spacing w:val="-6"/>
                <w:sz w:val="24"/>
              </w:rPr>
              <w:t xml:space="preserve"> </w:t>
            </w:r>
            <w:r>
              <w:rPr>
                <w:spacing w:val="-2"/>
                <w:sz w:val="24"/>
              </w:rPr>
              <w:t>беседы;</w:t>
            </w:r>
          </w:p>
          <w:p w:rsidR="007B1D5A" w:rsidRDefault="00B147F9">
            <w:pPr>
              <w:pStyle w:val="TableParagraph"/>
              <w:tabs>
                <w:tab w:val="left" w:pos="1740"/>
                <w:tab w:val="left" w:pos="3001"/>
                <w:tab w:val="left" w:pos="3903"/>
                <w:tab w:val="left" w:pos="4824"/>
              </w:tabs>
              <w:spacing w:line="274" w:lineRule="exact"/>
              <w:ind w:right="98"/>
              <w:rPr>
                <w:sz w:val="24"/>
              </w:rPr>
            </w:pPr>
            <w:r>
              <w:rPr>
                <w:spacing w:val="-2"/>
                <w:sz w:val="24"/>
              </w:rPr>
              <w:t>-проведение</w:t>
            </w:r>
            <w:r>
              <w:rPr>
                <w:sz w:val="24"/>
              </w:rPr>
              <w:tab/>
            </w:r>
            <w:r>
              <w:rPr>
                <w:spacing w:val="-2"/>
                <w:sz w:val="24"/>
              </w:rPr>
              <w:t>опросов,</w:t>
            </w:r>
            <w:r>
              <w:rPr>
                <w:sz w:val="24"/>
              </w:rPr>
              <w:tab/>
            </w:r>
            <w:r>
              <w:rPr>
                <w:spacing w:val="-4"/>
                <w:sz w:val="24"/>
              </w:rPr>
              <w:t>иных</w:t>
            </w:r>
            <w:r>
              <w:rPr>
                <w:sz w:val="24"/>
              </w:rPr>
              <w:tab/>
            </w:r>
            <w:r>
              <w:rPr>
                <w:spacing w:val="-4"/>
                <w:sz w:val="24"/>
              </w:rPr>
              <w:t>форм</w:t>
            </w:r>
            <w:r>
              <w:rPr>
                <w:sz w:val="24"/>
              </w:rPr>
              <w:tab/>
            </w:r>
            <w:r>
              <w:rPr>
                <w:spacing w:val="-2"/>
                <w:sz w:val="24"/>
              </w:rPr>
              <w:t>социологических исследований.</w:t>
            </w:r>
          </w:p>
        </w:tc>
      </w:tr>
    </w:tbl>
    <w:p w:rsidR="007B1D5A" w:rsidRDefault="007B1D5A">
      <w:pPr>
        <w:pStyle w:val="a3"/>
        <w:spacing w:before="5"/>
        <w:ind w:left="0" w:firstLine="0"/>
        <w:jc w:val="left"/>
      </w:pPr>
    </w:p>
    <w:p w:rsidR="007B1D5A" w:rsidRDefault="00B147F9">
      <w:pPr>
        <w:ind w:left="820" w:right="842" w:firstLine="566"/>
        <w:jc w:val="both"/>
        <w:rPr>
          <w:sz w:val="24"/>
        </w:rPr>
      </w:pPr>
      <w:r>
        <w:rPr>
          <w:sz w:val="24"/>
        </w:rPr>
        <w:t xml:space="preserve">Направление воспитательной работы по развитию антикоррупционного мировоззрения предполагает использование следующих </w:t>
      </w:r>
      <w:r>
        <w:rPr>
          <w:b/>
          <w:sz w:val="24"/>
        </w:rPr>
        <w:t xml:space="preserve">видов деятельности и форм занятий </w:t>
      </w:r>
      <w:r>
        <w:rPr>
          <w:sz w:val="24"/>
        </w:rPr>
        <w:t>с обучающимися:</w:t>
      </w:r>
    </w:p>
    <w:p w:rsidR="007B1D5A" w:rsidRDefault="00B147F9" w:rsidP="00E2415F">
      <w:pPr>
        <w:pStyle w:val="a4"/>
        <w:numPr>
          <w:ilvl w:val="0"/>
          <w:numId w:val="37"/>
        </w:numPr>
        <w:tabs>
          <w:tab w:val="left" w:pos="1572"/>
        </w:tabs>
        <w:spacing w:before="5" w:line="237" w:lineRule="auto"/>
        <w:ind w:right="857" w:firstLine="566"/>
        <w:rPr>
          <w:sz w:val="24"/>
        </w:rPr>
      </w:pPr>
      <w:r>
        <w:rPr>
          <w:sz w:val="24"/>
        </w:rPr>
        <w:t>изучение Конституции Российской Федерации (основы конституционного строя, основы правового статуса личности);</w:t>
      </w:r>
    </w:p>
    <w:p w:rsidR="007B1D5A" w:rsidRDefault="00B147F9" w:rsidP="00E2415F">
      <w:pPr>
        <w:pStyle w:val="a4"/>
        <w:numPr>
          <w:ilvl w:val="0"/>
          <w:numId w:val="37"/>
        </w:numPr>
        <w:tabs>
          <w:tab w:val="left" w:pos="1634"/>
        </w:tabs>
        <w:spacing w:before="3"/>
        <w:ind w:right="848" w:firstLine="566"/>
        <w:rPr>
          <w:sz w:val="24"/>
        </w:rPr>
      </w:pPr>
      <w:r>
        <w:rPr>
          <w:sz w:val="24"/>
        </w:rPr>
        <w:t>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w:t>
      </w:r>
    </w:p>
    <w:p w:rsidR="007B1D5A" w:rsidRDefault="00B147F9" w:rsidP="00E2415F">
      <w:pPr>
        <w:pStyle w:val="a4"/>
        <w:numPr>
          <w:ilvl w:val="0"/>
          <w:numId w:val="37"/>
        </w:numPr>
        <w:tabs>
          <w:tab w:val="left" w:pos="1529"/>
        </w:tabs>
        <w:spacing w:before="1" w:line="275" w:lineRule="exact"/>
        <w:ind w:left="1529" w:hanging="143"/>
        <w:jc w:val="left"/>
        <w:rPr>
          <w:sz w:val="24"/>
        </w:rPr>
      </w:pPr>
      <w:r>
        <w:rPr>
          <w:sz w:val="24"/>
        </w:rPr>
        <w:t>участие</w:t>
      </w:r>
      <w:r>
        <w:rPr>
          <w:spacing w:val="-4"/>
          <w:sz w:val="24"/>
        </w:rPr>
        <w:t xml:space="preserve"> </w:t>
      </w:r>
      <w:r>
        <w:rPr>
          <w:sz w:val="24"/>
        </w:rPr>
        <w:t>во</w:t>
      </w:r>
      <w:r>
        <w:rPr>
          <w:spacing w:val="-2"/>
          <w:sz w:val="24"/>
        </w:rPr>
        <w:t xml:space="preserve"> </w:t>
      </w:r>
      <w:r>
        <w:rPr>
          <w:sz w:val="24"/>
        </w:rPr>
        <w:t>встречах</w:t>
      </w:r>
      <w:r>
        <w:rPr>
          <w:spacing w:val="-8"/>
          <w:sz w:val="24"/>
        </w:rPr>
        <w:t xml:space="preserve"> </w:t>
      </w:r>
      <w:r>
        <w:rPr>
          <w:sz w:val="24"/>
        </w:rPr>
        <w:t>с</w:t>
      </w:r>
      <w:r>
        <w:rPr>
          <w:spacing w:val="-3"/>
          <w:sz w:val="24"/>
        </w:rPr>
        <w:t xml:space="preserve"> </w:t>
      </w:r>
      <w:r>
        <w:rPr>
          <w:sz w:val="24"/>
        </w:rPr>
        <w:t>выпускниками</w:t>
      </w:r>
      <w:r>
        <w:rPr>
          <w:spacing w:val="-1"/>
          <w:sz w:val="24"/>
        </w:rPr>
        <w:t xml:space="preserve"> </w:t>
      </w:r>
      <w:r>
        <w:rPr>
          <w:spacing w:val="-2"/>
          <w:sz w:val="24"/>
        </w:rPr>
        <w:t>школы;</w:t>
      </w:r>
    </w:p>
    <w:p w:rsidR="007B1D5A" w:rsidRDefault="00B147F9" w:rsidP="00E2415F">
      <w:pPr>
        <w:pStyle w:val="a4"/>
        <w:numPr>
          <w:ilvl w:val="0"/>
          <w:numId w:val="37"/>
        </w:numPr>
        <w:tabs>
          <w:tab w:val="left" w:pos="1557"/>
        </w:tabs>
        <w:spacing w:line="242" w:lineRule="auto"/>
        <w:ind w:right="855" w:firstLine="566"/>
        <w:jc w:val="left"/>
        <w:rPr>
          <w:sz w:val="24"/>
        </w:rPr>
      </w:pPr>
      <w:r>
        <w:rPr>
          <w:sz w:val="24"/>
        </w:rPr>
        <w:t>организация и проведение ролевых творческих мероприятий (игр),</w:t>
      </w:r>
      <w:r>
        <w:rPr>
          <w:spacing w:val="28"/>
          <w:sz w:val="24"/>
        </w:rPr>
        <w:t xml:space="preserve"> </w:t>
      </w:r>
      <w:r>
        <w:rPr>
          <w:sz w:val="24"/>
        </w:rPr>
        <w:t>направленных на развитие навыков правомерного поведения в типовых ситуациях);</w:t>
      </w:r>
    </w:p>
    <w:p w:rsidR="007B1D5A" w:rsidRDefault="00B147F9" w:rsidP="00E2415F">
      <w:pPr>
        <w:pStyle w:val="a4"/>
        <w:numPr>
          <w:ilvl w:val="0"/>
          <w:numId w:val="37"/>
        </w:numPr>
        <w:tabs>
          <w:tab w:val="left" w:pos="1644"/>
        </w:tabs>
        <w:spacing w:line="242" w:lineRule="auto"/>
        <w:ind w:right="849" w:firstLine="566"/>
        <w:jc w:val="left"/>
        <w:rPr>
          <w:sz w:val="24"/>
        </w:rPr>
      </w:pPr>
      <w:r>
        <w:rPr>
          <w:sz w:val="24"/>
        </w:rPr>
        <w:t>проведение</w:t>
      </w:r>
      <w:r>
        <w:rPr>
          <w:spacing w:val="80"/>
          <w:sz w:val="24"/>
        </w:rPr>
        <w:t xml:space="preserve"> </w:t>
      </w:r>
      <w:r>
        <w:rPr>
          <w:sz w:val="24"/>
        </w:rPr>
        <w:t>учебно-воспитательных</w:t>
      </w:r>
      <w:r>
        <w:rPr>
          <w:spacing w:val="80"/>
          <w:sz w:val="24"/>
        </w:rPr>
        <w:t xml:space="preserve"> </w:t>
      </w:r>
      <w:r>
        <w:rPr>
          <w:sz w:val="24"/>
        </w:rPr>
        <w:t>мероприятий</w:t>
      </w:r>
      <w:r>
        <w:rPr>
          <w:spacing w:val="80"/>
          <w:sz w:val="24"/>
        </w:rPr>
        <w:t xml:space="preserve"> </w:t>
      </w:r>
      <w:r>
        <w:rPr>
          <w:sz w:val="24"/>
        </w:rPr>
        <w:t>с</w:t>
      </w:r>
      <w:r>
        <w:rPr>
          <w:spacing w:val="80"/>
          <w:sz w:val="24"/>
        </w:rPr>
        <w:t xml:space="preserve"> </w:t>
      </w:r>
      <w:r>
        <w:rPr>
          <w:sz w:val="24"/>
        </w:rPr>
        <w:t>участием</w:t>
      </w:r>
      <w:r>
        <w:rPr>
          <w:spacing w:val="80"/>
          <w:sz w:val="24"/>
        </w:rPr>
        <w:t xml:space="preserve"> </w:t>
      </w:r>
      <w:r>
        <w:rPr>
          <w:sz w:val="24"/>
        </w:rPr>
        <w:t>представителей общественных организаций, органов государственной власти и местного самоуправления.</w:t>
      </w:r>
    </w:p>
    <w:p w:rsidR="007B1D5A" w:rsidRDefault="00B147F9" w:rsidP="00E2415F">
      <w:pPr>
        <w:pStyle w:val="1"/>
        <w:numPr>
          <w:ilvl w:val="2"/>
          <w:numId w:val="45"/>
        </w:numPr>
        <w:tabs>
          <w:tab w:val="left" w:pos="1549"/>
        </w:tabs>
        <w:spacing w:before="271" w:line="271" w:lineRule="auto"/>
        <w:ind w:right="829" w:firstLine="0"/>
        <w:jc w:val="both"/>
      </w:pPr>
      <w:r>
        <w:t xml:space="preserve">Содержание, виды деятельности и формы занятий с обучающимися(по направлениям духовно-нравственного развития, воспитания и социализации </w:t>
      </w:r>
      <w:r>
        <w:rPr>
          <w:spacing w:val="-2"/>
        </w:rPr>
        <w:t>обучающихся)</w:t>
      </w:r>
    </w:p>
    <w:p w:rsidR="007B1D5A" w:rsidRDefault="00B147F9">
      <w:pPr>
        <w:pStyle w:val="a3"/>
        <w:spacing w:line="242" w:lineRule="auto"/>
        <w:ind w:right="828"/>
      </w:pPr>
      <w:r>
        <w:t>Содержание, виды деятельности и формы занятий с обучающимися по</w:t>
      </w:r>
      <w:r>
        <w:rPr>
          <w:spacing w:val="40"/>
        </w:rPr>
        <w:t xml:space="preserve"> </w:t>
      </w:r>
      <w:r>
        <w:t>обеспечению принятия обучающимися ценности Человека и человечности,</w:t>
      </w:r>
      <w:r>
        <w:rPr>
          <w:spacing w:val="80"/>
        </w:rPr>
        <w:t xml:space="preserve"> </w:t>
      </w:r>
      <w:r>
        <w:t>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7B1D5A" w:rsidRDefault="00B147F9" w:rsidP="00E2415F">
      <w:pPr>
        <w:pStyle w:val="a4"/>
        <w:numPr>
          <w:ilvl w:val="0"/>
          <w:numId w:val="36"/>
        </w:numPr>
        <w:tabs>
          <w:tab w:val="left" w:pos="1749"/>
        </w:tabs>
        <w:ind w:right="828" w:firstLine="710"/>
        <w:rPr>
          <w:sz w:val="24"/>
        </w:rPr>
      </w:pPr>
      <w:r>
        <w:rPr>
          <w:sz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7B1D5A" w:rsidRDefault="00B147F9" w:rsidP="00E2415F">
      <w:pPr>
        <w:pStyle w:val="a4"/>
        <w:numPr>
          <w:ilvl w:val="0"/>
          <w:numId w:val="36"/>
        </w:numPr>
        <w:tabs>
          <w:tab w:val="left" w:pos="1903"/>
        </w:tabs>
        <w:spacing w:line="242" w:lineRule="auto"/>
        <w:ind w:right="828" w:firstLine="710"/>
        <w:rPr>
          <w:sz w:val="24"/>
        </w:rPr>
      </w:pPr>
      <w:r>
        <w:rPr>
          <w:sz w:val="24"/>
        </w:rPr>
        <w:t>информационное и коммуникативное обеспечение рефлексии обучающихся межличностных отношений с окружающими;</w:t>
      </w:r>
    </w:p>
    <w:p w:rsidR="007B1D5A" w:rsidRDefault="00B147F9">
      <w:pPr>
        <w:pStyle w:val="a3"/>
        <w:ind w:right="846"/>
      </w:pPr>
      <w:r>
        <w:t>формирование</w:t>
      </w:r>
      <w:r>
        <w:rPr>
          <w:spacing w:val="40"/>
        </w:rPr>
        <w:t xml:space="preserve"> </w:t>
      </w:r>
      <w:r>
        <w:t>у обучающихся позитивного опыта взаимодействия с окружающими, общения с</w:t>
      </w:r>
      <w:r>
        <w:rPr>
          <w:spacing w:val="40"/>
        </w:rPr>
        <w:t xml:space="preserve"> </w:t>
      </w:r>
      <w:r>
        <w:t>представителями различных культур, достижения взаимопонимания в процессе диалога и ведения переговоров.</w:t>
      </w:r>
    </w:p>
    <w:p w:rsidR="007B1D5A" w:rsidRDefault="00B147F9">
      <w:pPr>
        <w:pStyle w:val="a3"/>
        <w:spacing w:line="237" w:lineRule="auto"/>
        <w:ind w:right="824"/>
      </w:pPr>
      <w:r>
        <w:t>В решении задач обеспечения принятия обучающимися ценности Человека и человечности</w:t>
      </w:r>
      <w:r>
        <w:rPr>
          <w:spacing w:val="56"/>
          <w:w w:val="150"/>
        </w:rPr>
        <w:t xml:space="preserve"> </w:t>
      </w:r>
      <w:r>
        <w:t>целесообразно</w:t>
      </w:r>
      <w:r>
        <w:rPr>
          <w:spacing w:val="60"/>
          <w:w w:val="150"/>
        </w:rPr>
        <w:t xml:space="preserve"> </w:t>
      </w:r>
      <w:r>
        <w:t>использование</w:t>
      </w:r>
      <w:r>
        <w:rPr>
          <w:spacing w:val="50"/>
          <w:w w:val="150"/>
        </w:rPr>
        <w:t xml:space="preserve"> </w:t>
      </w:r>
      <w:r>
        <w:t>потенциала</w:t>
      </w:r>
      <w:r>
        <w:rPr>
          <w:spacing w:val="65"/>
          <w:w w:val="150"/>
        </w:rPr>
        <w:t xml:space="preserve"> </w:t>
      </w:r>
      <w:r>
        <w:t>уроков</w:t>
      </w:r>
      <w:r>
        <w:rPr>
          <w:spacing w:val="58"/>
          <w:w w:val="150"/>
        </w:rPr>
        <w:t xml:space="preserve"> </w:t>
      </w:r>
      <w:r>
        <w:t>предметных</w:t>
      </w:r>
      <w:r>
        <w:rPr>
          <w:spacing w:val="57"/>
          <w:w w:val="150"/>
        </w:rPr>
        <w:t xml:space="preserve"> </w:t>
      </w:r>
      <w:r>
        <w:rPr>
          <w:spacing w:val="-2"/>
        </w:rPr>
        <w:t>областей</w:t>
      </w:r>
    </w:p>
    <w:p w:rsidR="007B1D5A" w:rsidRDefault="00B147F9">
      <w:pPr>
        <w:pStyle w:val="a3"/>
        <w:ind w:right="829" w:firstLine="0"/>
      </w:pPr>
      <w:r>
        <w:t>«Филология»,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w:t>
      </w:r>
      <w:r>
        <w:rPr>
          <w:spacing w:val="40"/>
        </w:rPr>
        <w:t xml:space="preserve"> </w:t>
      </w:r>
      <w:r>
        <w:t>классный руководитель.</w:t>
      </w:r>
    </w:p>
    <w:p w:rsidR="007B1D5A" w:rsidRDefault="00B147F9">
      <w:pPr>
        <w:pStyle w:val="a3"/>
        <w:ind w:right="818"/>
      </w:pPr>
      <w:r>
        <w:t xml:space="preserve">Формирование мотивов и ценностей обучающегося </w:t>
      </w:r>
      <w:r>
        <w:rPr>
          <w:b/>
        </w:rPr>
        <w:t xml:space="preserve">в сфере отношений к России как Отечеству </w:t>
      </w:r>
      <w: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7B1D5A" w:rsidRDefault="007B1D5A">
      <w:pPr>
        <w:sectPr w:rsidR="007B1D5A">
          <w:type w:val="continuous"/>
          <w:pgSz w:w="11910" w:h="16840"/>
          <w:pgMar w:top="1100" w:right="0" w:bottom="1180" w:left="880" w:header="0" w:footer="968" w:gutter="0"/>
          <w:cols w:space="720"/>
        </w:sectPr>
      </w:pPr>
    </w:p>
    <w:p w:rsidR="007B1D5A" w:rsidRDefault="00B147F9">
      <w:pPr>
        <w:pStyle w:val="a3"/>
        <w:spacing w:before="66"/>
        <w:ind w:right="822"/>
      </w:pPr>
      <w:r>
        <w:lastRenderedPageBreak/>
        <w:t xml:space="preserve">Включение обучающихся </w:t>
      </w:r>
      <w:r>
        <w:rPr>
          <w:b/>
        </w:rPr>
        <w:t xml:space="preserve">в сферу общественной самоорганизации </w:t>
      </w:r>
      <w:r>
        <w:t>осуществляется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w:t>
      </w:r>
      <w:r>
        <w:rPr>
          <w:spacing w:val="40"/>
        </w:rPr>
        <w:t xml:space="preserve"> </w:t>
      </w:r>
      <w:r>
        <w:t>краеведческая работа),</w:t>
      </w:r>
      <w:r>
        <w:rPr>
          <w:spacing w:val="40"/>
        </w:rPr>
        <w:t xml:space="preserve"> </w:t>
      </w:r>
      <w:r>
        <w:t>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7B1D5A" w:rsidRDefault="00B147F9">
      <w:pPr>
        <w:pStyle w:val="a3"/>
        <w:spacing w:before="6" w:line="232" w:lineRule="auto"/>
        <w:ind w:right="843"/>
      </w:pPr>
      <w:r>
        <w:t>Включение обучающихся в сферу общественной самоорганизации</w:t>
      </w:r>
      <w:r>
        <w:rPr>
          <w:spacing w:val="80"/>
        </w:rPr>
        <w:t xml:space="preserve"> </w:t>
      </w:r>
      <w:r>
        <w:t>предусматривает следующие этапы:</w:t>
      </w:r>
    </w:p>
    <w:p w:rsidR="007B1D5A" w:rsidRDefault="00B147F9" w:rsidP="00E2415F">
      <w:pPr>
        <w:pStyle w:val="a4"/>
        <w:numPr>
          <w:ilvl w:val="0"/>
          <w:numId w:val="35"/>
        </w:numPr>
        <w:tabs>
          <w:tab w:val="left" w:pos="1812"/>
        </w:tabs>
        <w:spacing w:line="237" w:lineRule="auto"/>
        <w:ind w:right="824" w:firstLine="710"/>
        <w:rPr>
          <w:sz w:val="24"/>
        </w:rPr>
      </w:pPr>
      <w:r>
        <w:rPr>
          <w:sz w:val="24"/>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w:t>
      </w:r>
      <w:r>
        <w:rPr>
          <w:spacing w:val="80"/>
          <w:sz w:val="24"/>
        </w:rPr>
        <w:t xml:space="preserve"> </w:t>
      </w:r>
      <w:r>
        <w:rPr>
          <w:sz w:val="24"/>
        </w:rPr>
        <w:t>с успешностью, признанием со стороны семьи и сверстников, состоятельностью и самостоятельностью в реализации собственных замыслов;</w:t>
      </w:r>
    </w:p>
    <w:p w:rsidR="007B1D5A" w:rsidRDefault="00B147F9" w:rsidP="00E2415F">
      <w:pPr>
        <w:pStyle w:val="a4"/>
        <w:numPr>
          <w:ilvl w:val="0"/>
          <w:numId w:val="35"/>
        </w:numPr>
        <w:tabs>
          <w:tab w:val="left" w:pos="1812"/>
        </w:tabs>
        <w:spacing w:before="1" w:line="235" w:lineRule="auto"/>
        <w:ind w:right="828" w:firstLine="710"/>
        <w:rPr>
          <w:sz w:val="24"/>
        </w:rPr>
      </w:pPr>
      <w:r>
        <w:rPr>
          <w:sz w:val="24"/>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7B1D5A" w:rsidRDefault="00B147F9" w:rsidP="00E2415F">
      <w:pPr>
        <w:pStyle w:val="a4"/>
        <w:numPr>
          <w:ilvl w:val="0"/>
          <w:numId w:val="35"/>
        </w:numPr>
        <w:tabs>
          <w:tab w:val="left" w:pos="1812"/>
        </w:tabs>
        <w:spacing w:before="9"/>
        <w:ind w:right="822" w:firstLine="710"/>
        <w:rPr>
          <w:sz w:val="24"/>
        </w:rPr>
      </w:pPr>
      <w:r>
        <w:rPr>
          <w:sz w:val="24"/>
        </w:rPr>
        <w:t>обучение школьников социальному взаимодействию, информирование обучающихся</w:t>
      </w:r>
      <w:r>
        <w:rPr>
          <w:spacing w:val="-1"/>
          <w:sz w:val="24"/>
        </w:rPr>
        <w:t xml:space="preserve"> </w:t>
      </w:r>
      <w:r>
        <w:rPr>
          <w:sz w:val="24"/>
        </w:rPr>
        <w:t>о способах</w:t>
      </w:r>
      <w:r>
        <w:rPr>
          <w:spacing w:val="-4"/>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социальной деятельности, пробное</w:t>
      </w:r>
      <w:r>
        <w:rPr>
          <w:spacing w:val="-1"/>
          <w:sz w:val="24"/>
        </w:rPr>
        <w:t xml:space="preserve"> </w:t>
      </w:r>
      <w:r>
        <w:rPr>
          <w:sz w:val="24"/>
        </w:rPr>
        <w:t>решение</w:t>
      </w:r>
      <w:r>
        <w:rPr>
          <w:spacing w:val="-1"/>
          <w:sz w:val="24"/>
        </w:rPr>
        <w:t xml:space="preserve"> </w:t>
      </w:r>
      <w:r>
        <w:rPr>
          <w:sz w:val="24"/>
        </w:rPr>
        <w:t>задач в рамках отдельных социальных проектов;</w:t>
      </w:r>
    </w:p>
    <w:p w:rsidR="007B1D5A" w:rsidRDefault="00B147F9" w:rsidP="00E2415F">
      <w:pPr>
        <w:pStyle w:val="a4"/>
        <w:numPr>
          <w:ilvl w:val="0"/>
          <w:numId w:val="35"/>
        </w:numPr>
        <w:tabs>
          <w:tab w:val="left" w:pos="1812"/>
        </w:tabs>
        <w:spacing w:line="235" w:lineRule="auto"/>
        <w:ind w:right="829" w:firstLine="710"/>
        <w:rPr>
          <w:sz w:val="24"/>
        </w:rPr>
      </w:pPr>
      <w:r>
        <w:rPr>
          <w:sz w:val="24"/>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7B1D5A" w:rsidRDefault="00B147F9" w:rsidP="00E2415F">
      <w:pPr>
        <w:pStyle w:val="a4"/>
        <w:numPr>
          <w:ilvl w:val="0"/>
          <w:numId w:val="35"/>
        </w:numPr>
        <w:tabs>
          <w:tab w:val="left" w:pos="1812"/>
        </w:tabs>
        <w:spacing w:before="6" w:line="235" w:lineRule="auto"/>
        <w:ind w:right="824" w:firstLine="710"/>
        <w:rPr>
          <w:sz w:val="24"/>
        </w:rPr>
      </w:pPr>
      <w:r>
        <w:rPr>
          <w:sz w:val="24"/>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7B1D5A" w:rsidRDefault="00B147F9" w:rsidP="00E2415F">
      <w:pPr>
        <w:pStyle w:val="a4"/>
        <w:numPr>
          <w:ilvl w:val="0"/>
          <w:numId w:val="35"/>
        </w:numPr>
        <w:tabs>
          <w:tab w:val="left" w:pos="1812"/>
        </w:tabs>
        <w:spacing w:before="6"/>
        <w:ind w:right="819" w:firstLine="710"/>
        <w:rPr>
          <w:sz w:val="24"/>
        </w:rPr>
      </w:pPr>
      <w:r>
        <w:rPr>
          <w:sz w:val="24"/>
        </w:rPr>
        <w:t>демонстрация вариативности социальных ситуаций, ситуаций выбора и необходимости планирования собственной деятельности;</w:t>
      </w:r>
    </w:p>
    <w:p w:rsidR="007B1D5A" w:rsidRDefault="00B147F9" w:rsidP="00E2415F">
      <w:pPr>
        <w:pStyle w:val="a4"/>
        <w:numPr>
          <w:ilvl w:val="0"/>
          <w:numId w:val="35"/>
        </w:numPr>
        <w:tabs>
          <w:tab w:val="left" w:pos="1812"/>
        </w:tabs>
        <w:spacing w:before="1"/>
        <w:ind w:right="833" w:firstLine="710"/>
        <w:rPr>
          <w:sz w:val="24"/>
        </w:rPr>
      </w:pPr>
      <w:r>
        <w:rPr>
          <w:sz w:val="24"/>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7B1D5A" w:rsidRDefault="00B147F9" w:rsidP="00E2415F">
      <w:pPr>
        <w:pStyle w:val="a4"/>
        <w:numPr>
          <w:ilvl w:val="0"/>
          <w:numId w:val="35"/>
        </w:numPr>
        <w:tabs>
          <w:tab w:val="left" w:pos="1812"/>
        </w:tabs>
        <w:ind w:right="824" w:firstLine="710"/>
        <w:rPr>
          <w:sz w:val="24"/>
        </w:rPr>
      </w:pPr>
      <w:r>
        <w:rPr>
          <w:sz w:val="24"/>
        </w:rPr>
        <w:t>содействие школьникам в проектировании и планировании собственного</w:t>
      </w:r>
      <w:r>
        <w:rPr>
          <w:spacing w:val="80"/>
          <w:sz w:val="24"/>
        </w:rPr>
        <w:t xml:space="preserve"> </w:t>
      </w:r>
      <w:r>
        <w:rPr>
          <w:sz w:val="24"/>
        </w:rPr>
        <w:t>участия в социальной деятельности.</w:t>
      </w:r>
    </w:p>
    <w:p w:rsidR="007B1D5A" w:rsidRDefault="00B147F9">
      <w:pPr>
        <w:pStyle w:val="a3"/>
        <w:ind w:right="826"/>
      </w:pPr>
      <w: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w:t>
      </w:r>
      <w:r>
        <w:rPr>
          <w:spacing w:val="80"/>
        </w:rPr>
        <w:t xml:space="preserve"> </w:t>
      </w:r>
      <w:r>
        <w:t>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7B1D5A" w:rsidRDefault="00B147F9">
      <w:pPr>
        <w:pStyle w:val="a3"/>
        <w:ind w:right="818"/>
      </w:pPr>
      <w:r>
        <w:t xml:space="preserve">При формировании ответственного </w:t>
      </w:r>
      <w:r>
        <w:rPr>
          <w:b/>
        </w:rPr>
        <w:t xml:space="preserve">отношения к учебно-познавательной деятельности </w:t>
      </w:r>
      <w: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7B1D5A" w:rsidRDefault="00B147F9">
      <w:pPr>
        <w:pStyle w:val="a3"/>
        <w:ind w:right="821"/>
      </w:pPr>
      <w:r>
        <w:t xml:space="preserve">Формирование мотивов и ценностей обучающегося </w:t>
      </w:r>
      <w:r>
        <w:rPr>
          <w:b/>
        </w:rPr>
        <w:t xml:space="preserve">в сфере трудовых отношений и выбора будущей профессии </w:t>
      </w:r>
      <w: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w:t>
      </w:r>
      <w:r>
        <w:rPr>
          <w:spacing w:val="80"/>
        </w:rPr>
        <w:t xml:space="preserve"> </w:t>
      </w:r>
      <w:r>
        <w:t>российского</w:t>
      </w:r>
      <w:r>
        <w:rPr>
          <w:spacing w:val="80"/>
        </w:rPr>
        <w:t xml:space="preserve"> </w:t>
      </w:r>
      <w:r>
        <w:t>и</w:t>
      </w:r>
      <w:r>
        <w:rPr>
          <w:spacing w:val="80"/>
        </w:rPr>
        <w:t xml:space="preserve"> </w:t>
      </w:r>
      <w:r>
        <w:t>международного</w:t>
      </w:r>
      <w:r>
        <w:rPr>
          <w:spacing w:val="80"/>
        </w:rPr>
        <w:t xml:space="preserve"> </w:t>
      </w:r>
      <w:r>
        <w:t>спроса</w:t>
      </w:r>
      <w:r>
        <w:rPr>
          <w:spacing w:val="80"/>
        </w:rPr>
        <w:t xml:space="preserve"> </w:t>
      </w:r>
      <w:r>
        <w:t>на</w:t>
      </w:r>
      <w:r>
        <w:rPr>
          <w:spacing w:val="80"/>
        </w:rPr>
        <w:t xml:space="preserve"> </w:t>
      </w:r>
      <w:r>
        <w:t>различные</w:t>
      </w:r>
      <w:r>
        <w:rPr>
          <w:spacing w:val="80"/>
        </w:rPr>
        <w:t xml:space="preserve"> </w:t>
      </w:r>
      <w:r>
        <w:t>виды</w:t>
      </w:r>
      <w:r>
        <w:rPr>
          <w:spacing w:val="80"/>
        </w:rPr>
        <w:t xml:space="preserve"> </w:t>
      </w:r>
      <w:r>
        <w:t>трудовой</w:t>
      </w:r>
    </w:p>
    <w:p w:rsidR="007B1D5A" w:rsidRDefault="007B1D5A">
      <w:pPr>
        <w:sectPr w:rsidR="007B1D5A">
          <w:pgSz w:w="11910" w:h="16840"/>
          <w:pgMar w:top="1040" w:right="0" w:bottom="1180" w:left="880" w:header="0" w:footer="968" w:gutter="0"/>
          <w:cols w:space="720"/>
        </w:sectPr>
      </w:pPr>
    </w:p>
    <w:p w:rsidR="007B1D5A" w:rsidRDefault="00B147F9">
      <w:pPr>
        <w:pStyle w:val="a3"/>
        <w:tabs>
          <w:tab w:val="left" w:pos="4200"/>
        </w:tabs>
        <w:spacing w:before="66"/>
        <w:ind w:right="818" w:firstLine="0"/>
      </w:pPr>
      <w:r>
        <w:lastRenderedPageBreak/>
        <w:t>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w:t>
      </w:r>
      <w:r>
        <w:rPr>
          <w:spacing w:val="80"/>
        </w:rPr>
        <w:t xml:space="preserve">  </w:t>
      </w:r>
      <w:r>
        <w:t>включает</w:t>
      </w:r>
      <w:r>
        <w:tab/>
        <w:t>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7B1D5A" w:rsidRDefault="00B147F9">
      <w:pPr>
        <w:pStyle w:val="a3"/>
        <w:spacing w:before="2" w:line="242" w:lineRule="auto"/>
        <w:ind w:right="820"/>
      </w:pPr>
      <w:r>
        <w:t xml:space="preserve">Мотивы и ценности обучающегося в сфере </w:t>
      </w:r>
      <w:r>
        <w:rPr>
          <w:b/>
        </w:rPr>
        <w:t xml:space="preserve">отношений к природе </w:t>
      </w:r>
      <w:r>
        <w:t>поможет сформировать</w:t>
      </w:r>
      <w:r>
        <w:rPr>
          <w:spacing w:val="40"/>
        </w:rPr>
        <w:t xml:space="preserve">  </w:t>
      </w:r>
      <w:r>
        <w:t>изучение</w:t>
      </w:r>
      <w:r>
        <w:rPr>
          <w:spacing w:val="40"/>
        </w:rPr>
        <w:t xml:space="preserve">  </w:t>
      </w:r>
      <w:r>
        <w:t>предметных</w:t>
      </w:r>
      <w:r>
        <w:rPr>
          <w:spacing w:val="40"/>
        </w:rPr>
        <w:t xml:space="preserve">  </w:t>
      </w:r>
      <w:r>
        <w:t>областей</w:t>
      </w:r>
      <w:r>
        <w:rPr>
          <w:spacing w:val="40"/>
        </w:rPr>
        <w:t xml:space="preserve">  </w:t>
      </w:r>
      <w:r>
        <w:t>«Естественнонаучные</w:t>
      </w:r>
      <w:r>
        <w:rPr>
          <w:spacing w:val="40"/>
        </w:rPr>
        <w:t xml:space="preserve">  </w:t>
      </w:r>
      <w:r>
        <w:t>предметы»</w:t>
      </w:r>
      <w:r>
        <w:rPr>
          <w:spacing w:val="40"/>
        </w:rPr>
        <w:t xml:space="preserve">  </w:t>
      </w:r>
      <w:r>
        <w:t>и</w:t>
      </w:r>
    </w:p>
    <w:p w:rsidR="007B1D5A" w:rsidRDefault="00B147F9">
      <w:pPr>
        <w:pStyle w:val="a3"/>
        <w:spacing w:line="242" w:lineRule="auto"/>
        <w:ind w:right="823" w:firstLine="0"/>
      </w:pPr>
      <w:r>
        <w:t>«Физическая культура и основы безопасности жизнедеятельности», а также на различные формы внеурочной деятельности.</w:t>
      </w:r>
    </w:p>
    <w:p w:rsidR="007B1D5A" w:rsidRDefault="00B147F9">
      <w:pPr>
        <w:pStyle w:val="a3"/>
        <w:spacing w:line="237" w:lineRule="auto"/>
        <w:ind w:right="825"/>
      </w:pPr>
      <w:r>
        <w:t xml:space="preserve">Реализация задач развития </w:t>
      </w:r>
      <w:r>
        <w:rPr>
          <w:b/>
        </w:rPr>
        <w:t xml:space="preserve">эстетического сознания </w:t>
      </w:r>
      <w:r>
        <w:t>обучающихся может быть возложена на уроки предметной областей «Филология», «Искусство», а также на различные формы внеурочной деятельности.</w:t>
      </w:r>
    </w:p>
    <w:p w:rsidR="007B1D5A" w:rsidRDefault="00B147F9">
      <w:pPr>
        <w:pStyle w:val="a3"/>
        <w:ind w:right="828"/>
      </w:pPr>
      <w:r>
        <w:t xml:space="preserve">Задача по </w:t>
      </w:r>
      <w:r>
        <w:rPr>
          <w:b/>
        </w:rPr>
        <w:t>формированию целостного мировоззрения</w:t>
      </w:r>
      <w: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7B1D5A" w:rsidRDefault="00B147F9" w:rsidP="00E2415F">
      <w:pPr>
        <w:pStyle w:val="1"/>
        <w:numPr>
          <w:ilvl w:val="2"/>
          <w:numId w:val="45"/>
        </w:numPr>
        <w:tabs>
          <w:tab w:val="left" w:pos="1601"/>
        </w:tabs>
        <w:spacing w:line="271" w:lineRule="auto"/>
        <w:ind w:right="838" w:firstLine="0"/>
        <w:jc w:val="both"/>
      </w:pPr>
      <w:r>
        <w:t>Формы индивидуальной и групповой организации профессиональной ориентации обучающихся</w:t>
      </w:r>
    </w:p>
    <w:p w:rsidR="007B1D5A" w:rsidRDefault="00B147F9">
      <w:pPr>
        <w:pStyle w:val="a3"/>
        <w:ind w:right="826"/>
      </w:pPr>
      <w:r>
        <w:t>Формами индивидуальной и групповой организации профессиональной</w:t>
      </w:r>
      <w:r>
        <w:rPr>
          <w:spacing w:val="80"/>
        </w:rPr>
        <w:t xml:space="preserve"> </w:t>
      </w:r>
      <w:r>
        <w:t>ориентации обучающихся являются: «ярмарки профессий», дни открытых дверей, экскурсии, предметные недели, олимпиады, конкурсы.</w:t>
      </w:r>
    </w:p>
    <w:p w:rsidR="007B1D5A" w:rsidRDefault="00B147F9">
      <w:pPr>
        <w:pStyle w:val="a3"/>
        <w:ind w:right="817" w:firstLine="0"/>
      </w:pPr>
      <w:r>
        <w:rPr>
          <w:b/>
        </w:rPr>
        <w:t xml:space="preserve">«Ярмарка профессий» </w:t>
      </w:r>
      <w:r>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w:t>
      </w:r>
      <w:r>
        <w:rPr>
          <w:spacing w:val="-4"/>
        </w:rPr>
        <w:t xml:space="preserve"> </w:t>
      </w:r>
      <w:r>
        <w:t>от площадки к</w:t>
      </w:r>
      <w:r>
        <w:rPr>
          <w:spacing w:val="-1"/>
        </w:rPr>
        <w:t xml:space="preserve"> </w:t>
      </w:r>
      <w:r>
        <w:t>площадке</w:t>
      </w:r>
      <w:r>
        <w:rPr>
          <w:spacing w:val="-1"/>
        </w:rPr>
        <w:t xml:space="preserve"> </w:t>
      </w:r>
      <w:r>
        <w:t>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7B1D5A" w:rsidRDefault="00B147F9">
      <w:pPr>
        <w:pStyle w:val="a3"/>
        <w:ind w:right="818"/>
      </w:pPr>
      <w:r>
        <w:rPr>
          <w:b/>
        </w:rPr>
        <w:t xml:space="preserve">Дни открытых дверей </w:t>
      </w:r>
      <w:r>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7B1D5A" w:rsidRDefault="00B147F9">
      <w:pPr>
        <w:pStyle w:val="a3"/>
        <w:ind w:right="818"/>
      </w:pPr>
      <w:r>
        <w:rPr>
          <w:b/>
        </w:rPr>
        <w:t xml:space="preserve">Экскурсия </w:t>
      </w:r>
      <w: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w:t>
      </w:r>
      <w:r>
        <w:rPr>
          <w:spacing w:val="40"/>
        </w:rPr>
        <w:t xml:space="preserve"> </w:t>
      </w:r>
      <w:r>
        <w:t>образования.</w:t>
      </w:r>
      <w:r>
        <w:rPr>
          <w:spacing w:val="40"/>
        </w:rPr>
        <w:t xml:space="preserve"> </w:t>
      </w:r>
      <w:r>
        <w:t>Опираясь</w:t>
      </w:r>
      <w:r>
        <w:rPr>
          <w:spacing w:val="40"/>
        </w:rPr>
        <w:t xml:space="preserve"> </w:t>
      </w:r>
      <w:r>
        <w:t>на</w:t>
      </w:r>
      <w:r>
        <w:rPr>
          <w:spacing w:val="40"/>
        </w:rPr>
        <w:t xml:space="preserve"> </w:t>
      </w:r>
      <w:r>
        <w:t>возможности</w:t>
      </w:r>
      <w:r>
        <w:rPr>
          <w:spacing w:val="40"/>
        </w:rPr>
        <w:t xml:space="preserve"> </w:t>
      </w:r>
      <w:r>
        <w:t>современных</w:t>
      </w:r>
      <w:r>
        <w:rPr>
          <w:spacing w:val="40"/>
        </w:rPr>
        <w:t xml:space="preserve"> </w:t>
      </w:r>
      <w:r>
        <w:t>электронных</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28" w:firstLine="0"/>
      </w:pPr>
      <w:r>
        <w:lastRenderedPageBreak/>
        <w:t>устройств, следует использовать такую форму как виртуальная экскурсия по производствам, образовательным организациям</w:t>
      </w:r>
    </w:p>
    <w:p w:rsidR="007B1D5A" w:rsidRDefault="00B147F9">
      <w:pPr>
        <w:pStyle w:val="a3"/>
        <w:ind w:right="821"/>
      </w:pPr>
      <w:r>
        <w:rPr>
          <w:b/>
        </w:rPr>
        <w:t xml:space="preserve">Предметная неделя </w:t>
      </w:r>
      <w:r>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w:t>
      </w:r>
      <w:r>
        <w:rPr>
          <w:spacing w:val="-1"/>
        </w:rPr>
        <w:t xml:space="preserve"> </w:t>
      </w:r>
      <w:r>
        <w:t>областью</w:t>
      </w:r>
      <w:r>
        <w:rPr>
          <w:spacing w:val="-4"/>
        </w:rPr>
        <w:t xml:space="preserve"> </w:t>
      </w:r>
      <w:r>
        <w:t>(«Неделя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7B1D5A" w:rsidRDefault="00B147F9">
      <w:pPr>
        <w:pStyle w:val="a3"/>
        <w:ind w:right="828"/>
      </w:pPr>
      <w:r>
        <w:rPr>
          <w:b/>
        </w:rPr>
        <w:t xml:space="preserve">Олимпиады по предметам </w:t>
      </w:r>
      <w:r>
        <w:t>(предметным</w:t>
      </w:r>
      <w:r>
        <w:rPr>
          <w:spacing w:val="-3"/>
        </w:rPr>
        <w:t xml:space="preserve"> </w:t>
      </w:r>
      <w:r>
        <w:t>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7B1D5A" w:rsidRDefault="00B147F9">
      <w:pPr>
        <w:pStyle w:val="a3"/>
        <w:ind w:right="823"/>
      </w:pPr>
      <w:r>
        <w:rPr>
          <w:b/>
        </w:rPr>
        <w:t xml:space="preserve">Конкурсы профессионального мастерства </w:t>
      </w:r>
      <w: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7B1D5A" w:rsidRDefault="007B1D5A">
      <w:pPr>
        <w:pStyle w:val="a3"/>
        <w:spacing w:before="11"/>
        <w:ind w:left="0" w:firstLine="0"/>
        <w:jc w:val="left"/>
      </w:pPr>
    </w:p>
    <w:p w:rsidR="007B1D5A" w:rsidRDefault="00B147F9" w:rsidP="00E2415F">
      <w:pPr>
        <w:pStyle w:val="1"/>
        <w:numPr>
          <w:ilvl w:val="2"/>
          <w:numId w:val="45"/>
        </w:numPr>
        <w:tabs>
          <w:tab w:val="left" w:pos="1515"/>
        </w:tabs>
        <w:spacing w:line="271" w:lineRule="auto"/>
        <w:ind w:right="818" w:firstLine="0"/>
        <w:jc w:val="both"/>
      </w:pPr>
      <w:r>
        <w:t>Этапы организации работы в системе социального воспитания в рамках образовательной организации</w:t>
      </w:r>
    </w:p>
    <w:p w:rsidR="007B1D5A" w:rsidRDefault="00B147F9">
      <w:pPr>
        <w:pStyle w:val="a3"/>
        <w:ind w:right="820"/>
      </w:pPr>
      <w: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7B1D5A" w:rsidRDefault="00B147F9">
      <w:pPr>
        <w:pStyle w:val="a3"/>
        <w:spacing w:line="242" w:lineRule="auto"/>
        <w:ind w:right="829"/>
      </w:pPr>
      <w: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7B1D5A" w:rsidRDefault="00B147F9" w:rsidP="00E2415F">
      <w:pPr>
        <w:pStyle w:val="a4"/>
        <w:numPr>
          <w:ilvl w:val="3"/>
          <w:numId w:val="45"/>
        </w:numPr>
        <w:tabs>
          <w:tab w:val="left" w:pos="1812"/>
        </w:tabs>
        <w:ind w:right="821" w:firstLine="710"/>
        <w:rPr>
          <w:sz w:val="24"/>
        </w:rPr>
      </w:pPr>
      <w:r>
        <w:rPr>
          <w:sz w:val="24"/>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 педагогических потенциалов социальной среды);</w:t>
      </w:r>
    </w:p>
    <w:p w:rsidR="007B1D5A" w:rsidRDefault="00B147F9" w:rsidP="00E2415F">
      <w:pPr>
        <w:pStyle w:val="a4"/>
        <w:numPr>
          <w:ilvl w:val="3"/>
          <w:numId w:val="45"/>
        </w:numPr>
        <w:tabs>
          <w:tab w:val="left" w:pos="1812"/>
        </w:tabs>
        <w:spacing w:line="235" w:lineRule="auto"/>
        <w:ind w:right="832" w:firstLine="710"/>
        <w:rPr>
          <w:sz w:val="24"/>
        </w:rPr>
      </w:pPr>
      <w:r>
        <w:rPr>
          <w:sz w:val="24"/>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7B1D5A" w:rsidRDefault="00B147F9" w:rsidP="00E2415F">
      <w:pPr>
        <w:pStyle w:val="a4"/>
        <w:numPr>
          <w:ilvl w:val="3"/>
          <w:numId w:val="45"/>
        </w:numPr>
        <w:tabs>
          <w:tab w:val="left" w:pos="1812"/>
        </w:tabs>
        <w:spacing w:line="237" w:lineRule="auto"/>
        <w:ind w:right="821" w:firstLine="710"/>
        <w:rPr>
          <w:sz w:val="24"/>
        </w:rPr>
      </w:pPr>
      <w:r>
        <w:rPr>
          <w:sz w:val="24"/>
        </w:rPr>
        <w:t>осуществление социальной деятельности в процессе реализации договоров школы с социальными партнерами;</w:t>
      </w:r>
    </w:p>
    <w:p w:rsidR="007B1D5A" w:rsidRDefault="00B147F9" w:rsidP="00E2415F">
      <w:pPr>
        <w:pStyle w:val="a4"/>
        <w:numPr>
          <w:ilvl w:val="3"/>
          <w:numId w:val="45"/>
        </w:numPr>
        <w:tabs>
          <w:tab w:val="left" w:pos="1812"/>
        </w:tabs>
        <w:spacing w:before="4" w:line="235" w:lineRule="auto"/>
        <w:ind w:right="830" w:firstLine="710"/>
        <w:rPr>
          <w:sz w:val="24"/>
        </w:rPr>
      </w:pPr>
      <w:r>
        <w:rPr>
          <w:sz w:val="24"/>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7B1D5A" w:rsidRDefault="00B147F9" w:rsidP="00E2415F">
      <w:pPr>
        <w:pStyle w:val="a4"/>
        <w:numPr>
          <w:ilvl w:val="3"/>
          <w:numId w:val="45"/>
        </w:numPr>
        <w:tabs>
          <w:tab w:val="left" w:pos="1812"/>
        </w:tabs>
        <w:spacing w:before="6" w:line="235" w:lineRule="auto"/>
        <w:ind w:right="827" w:firstLine="710"/>
        <w:rPr>
          <w:sz w:val="24"/>
        </w:rPr>
      </w:pPr>
      <w:r>
        <w:rPr>
          <w:sz w:val="24"/>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7B1D5A" w:rsidRDefault="00B147F9" w:rsidP="00E2415F">
      <w:pPr>
        <w:pStyle w:val="a4"/>
        <w:numPr>
          <w:ilvl w:val="3"/>
          <w:numId w:val="45"/>
        </w:numPr>
        <w:tabs>
          <w:tab w:val="left" w:pos="1812"/>
        </w:tabs>
        <w:spacing w:before="7" w:line="235" w:lineRule="auto"/>
        <w:ind w:right="826" w:firstLine="710"/>
        <w:rPr>
          <w:sz w:val="24"/>
        </w:rPr>
      </w:pPr>
      <w:r>
        <w:rPr>
          <w:sz w:val="24"/>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7B1D5A" w:rsidRDefault="007B1D5A">
      <w:pPr>
        <w:spacing w:line="235" w:lineRule="auto"/>
        <w:jc w:val="both"/>
        <w:rPr>
          <w:sz w:val="24"/>
        </w:rPr>
        <w:sectPr w:rsidR="007B1D5A">
          <w:pgSz w:w="11910" w:h="16840"/>
          <w:pgMar w:top="1040" w:right="0" w:bottom="1180" w:left="880" w:header="0" w:footer="968" w:gutter="0"/>
          <w:cols w:space="720"/>
        </w:sectPr>
      </w:pPr>
    </w:p>
    <w:p w:rsidR="007B1D5A" w:rsidRDefault="00B147F9" w:rsidP="00E2415F">
      <w:pPr>
        <w:pStyle w:val="a4"/>
        <w:numPr>
          <w:ilvl w:val="3"/>
          <w:numId w:val="45"/>
        </w:numPr>
        <w:tabs>
          <w:tab w:val="left" w:pos="1812"/>
          <w:tab w:val="left" w:pos="4166"/>
          <w:tab w:val="left" w:pos="6313"/>
          <w:tab w:val="left" w:pos="8762"/>
        </w:tabs>
        <w:spacing w:before="84" w:line="244" w:lineRule="auto"/>
        <w:ind w:right="847" w:firstLine="710"/>
        <w:rPr>
          <w:sz w:val="24"/>
        </w:rPr>
      </w:pPr>
      <w:r>
        <w:rPr>
          <w:spacing w:val="-2"/>
          <w:sz w:val="24"/>
        </w:rPr>
        <w:lastRenderedPageBreak/>
        <w:t>стимулирование</w:t>
      </w:r>
      <w:r>
        <w:rPr>
          <w:sz w:val="24"/>
        </w:rPr>
        <w:tab/>
      </w:r>
      <w:r>
        <w:rPr>
          <w:spacing w:val="-2"/>
          <w:sz w:val="24"/>
        </w:rPr>
        <w:t>общественной</w:t>
      </w:r>
      <w:r>
        <w:rPr>
          <w:sz w:val="24"/>
        </w:rPr>
        <w:tab/>
      </w:r>
      <w:r>
        <w:rPr>
          <w:spacing w:val="-2"/>
          <w:sz w:val="24"/>
        </w:rPr>
        <w:t>самоорганизации</w:t>
      </w:r>
      <w:r>
        <w:rPr>
          <w:sz w:val="24"/>
        </w:rPr>
        <w:tab/>
      </w:r>
      <w:r>
        <w:rPr>
          <w:spacing w:val="-2"/>
          <w:sz w:val="24"/>
        </w:rPr>
        <w:t xml:space="preserve">обучающихся </w:t>
      </w:r>
      <w:r>
        <w:rPr>
          <w:sz w:val="24"/>
        </w:rPr>
        <w:t>общеобразовательной школы, поддержка общественных инициатив школьников.</w:t>
      </w:r>
    </w:p>
    <w:p w:rsidR="007B1D5A" w:rsidRDefault="007B1D5A">
      <w:pPr>
        <w:pStyle w:val="a3"/>
        <w:spacing w:before="9"/>
        <w:ind w:left="0" w:firstLine="0"/>
        <w:jc w:val="left"/>
      </w:pPr>
    </w:p>
    <w:p w:rsidR="007B1D5A" w:rsidRDefault="00B147F9" w:rsidP="00E2415F">
      <w:pPr>
        <w:pStyle w:val="1"/>
        <w:numPr>
          <w:ilvl w:val="2"/>
          <w:numId w:val="45"/>
        </w:numPr>
        <w:tabs>
          <w:tab w:val="left" w:pos="2461"/>
        </w:tabs>
        <w:ind w:right="828" w:firstLine="710"/>
        <w:jc w:val="both"/>
      </w:pPr>
      <w:r>
        <w:t>Основные формы организации педагогической поддержки социализации обучающихся</w:t>
      </w:r>
    </w:p>
    <w:p w:rsidR="007B1D5A" w:rsidRDefault="00B147F9">
      <w:pPr>
        <w:pStyle w:val="a3"/>
        <w:ind w:right="828"/>
      </w:pPr>
      <w: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B1D5A" w:rsidRDefault="007B1D5A">
      <w:pPr>
        <w:pStyle w:val="a3"/>
        <w:spacing w:before="29"/>
        <w:ind w:left="0" w:firstLine="0"/>
        <w:jc w:val="left"/>
      </w:pPr>
    </w:p>
    <w:p w:rsidR="007B1D5A" w:rsidRDefault="00B147F9">
      <w:pPr>
        <w:pStyle w:val="a3"/>
        <w:spacing w:before="1"/>
        <w:ind w:right="828"/>
      </w:pPr>
      <w:r>
        <w:rPr>
          <w:b/>
        </w:rPr>
        <w:t xml:space="preserve">Психолого-педагогическая консультация </w:t>
      </w:r>
      <w: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w:t>
      </w:r>
      <w:r>
        <w:rPr>
          <w:spacing w:val="40"/>
        </w:rPr>
        <w:t xml:space="preserve"> </w:t>
      </w:r>
      <w:r>
        <w:t>вариантах действий в конкретной проблемной ситуации. В процессе консультирования могут решаться три группы задач:</w:t>
      </w:r>
    </w:p>
    <w:p w:rsidR="007B1D5A" w:rsidRDefault="00B147F9" w:rsidP="00E2415F">
      <w:pPr>
        <w:pStyle w:val="a4"/>
        <w:numPr>
          <w:ilvl w:val="0"/>
          <w:numId w:val="34"/>
        </w:numPr>
        <w:tabs>
          <w:tab w:val="left" w:pos="1917"/>
        </w:tabs>
        <w:spacing w:before="5" w:line="237" w:lineRule="auto"/>
        <w:ind w:right="821" w:firstLine="710"/>
        <w:jc w:val="both"/>
        <w:rPr>
          <w:sz w:val="24"/>
        </w:rPr>
      </w:pPr>
      <w:r>
        <w:rPr>
          <w:sz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B1D5A" w:rsidRDefault="00B147F9" w:rsidP="00E2415F">
      <w:pPr>
        <w:pStyle w:val="a4"/>
        <w:numPr>
          <w:ilvl w:val="0"/>
          <w:numId w:val="34"/>
        </w:numPr>
        <w:tabs>
          <w:tab w:val="left" w:pos="2033"/>
        </w:tabs>
        <w:spacing w:before="6" w:line="237" w:lineRule="auto"/>
        <w:ind w:right="841" w:firstLine="710"/>
        <w:jc w:val="both"/>
        <w:rPr>
          <w:sz w:val="24"/>
        </w:rPr>
      </w:pPr>
      <w:r>
        <w:rPr>
          <w:sz w:val="24"/>
        </w:rPr>
        <w:t>информационной поддержки обучающегося (обеспечение школьника сведениями, необходимыми для разрешения проблемной ситуации);</w:t>
      </w:r>
    </w:p>
    <w:p w:rsidR="007B1D5A" w:rsidRDefault="00B147F9" w:rsidP="00E2415F">
      <w:pPr>
        <w:pStyle w:val="a4"/>
        <w:numPr>
          <w:ilvl w:val="0"/>
          <w:numId w:val="34"/>
        </w:numPr>
        <w:tabs>
          <w:tab w:val="left" w:pos="2047"/>
        </w:tabs>
        <w:spacing w:before="3"/>
        <w:ind w:right="833" w:firstLine="710"/>
        <w:jc w:val="both"/>
        <w:rPr>
          <w:sz w:val="24"/>
        </w:rPr>
      </w:pPr>
      <w:r>
        <w:rPr>
          <w:sz w:val="24"/>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7B1D5A" w:rsidRDefault="00B147F9">
      <w:pPr>
        <w:pStyle w:val="a3"/>
        <w:ind w:right="823"/>
      </w:pPr>
      <w:r>
        <w:rPr>
          <w:b/>
        </w:rPr>
        <w:t xml:space="preserve">Организация развивающих ситуаций </w:t>
      </w:r>
      <w: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7B1D5A" w:rsidRDefault="00B147F9">
      <w:pPr>
        <w:pStyle w:val="a3"/>
        <w:spacing w:line="244" w:lineRule="auto"/>
        <w:ind w:left="800" w:right="828" w:firstLine="0"/>
      </w:pPr>
      <w:r>
        <w:t>Основными</w:t>
      </w:r>
      <w:r>
        <w:rPr>
          <w:spacing w:val="80"/>
          <w:w w:val="150"/>
        </w:rPr>
        <w:t xml:space="preserve"> </w:t>
      </w:r>
      <w:r>
        <w:t>формами</w:t>
      </w:r>
      <w:r>
        <w:rPr>
          <w:spacing w:val="80"/>
          <w:w w:val="150"/>
        </w:rPr>
        <w:t xml:space="preserve"> </w:t>
      </w:r>
      <w:r>
        <w:t>организации</w:t>
      </w:r>
      <w:r>
        <w:rPr>
          <w:spacing w:val="80"/>
          <w:w w:val="150"/>
        </w:rPr>
        <w:t xml:space="preserve"> </w:t>
      </w:r>
      <w:r>
        <w:t>педагогической</w:t>
      </w:r>
      <w:r>
        <w:rPr>
          <w:spacing w:val="80"/>
          <w:w w:val="150"/>
        </w:rPr>
        <w:t xml:space="preserve"> </w:t>
      </w:r>
      <w:r>
        <w:t>поддержки</w:t>
      </w:r>
      <w:r>
        <w:rPr>
          <w:spacing w:val="80"/>
          <w:w w:val="150"/>
        </w:rPr>
        <w:t xml:space="preserve"> </w:t>
      </w:r>
      <w:r>
        <w:t xml:space="preserve">обучающихся являются </w:t>
      </w:r>
      <w:r>
        <w:rPr>
          <w:b/>
        </w:rPr>
        <w:t xml:space="preserve">ситуационно-ролевые игры, </w:t>
      </w:r>
      <w:r>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w:t>
      </w:r>
      <w:r>
        <w:rPr>
          <w:spacing w:val="80"/>
          <w:w w:val="150"/>
        </w:rPr>
        <w:t xml:space="preserve"> </w:t>
      </w:r>
      <w:r>
        <w:t>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w:t>
      </w:r>
      <w:r>
        <w:rPr>
          <w:spacing w:val="80"/>
        </w:rPr>
        <w:t xml:space="preserve"> </w:t>
      </w:r>
      <w:r>
        <w:t>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7B1D5A" w:rsidRDefault="00B147F9">
      <w:pPr>
        <w:pStyle w:val="1"/>
        <w:spacing w:line="237" w:lineRule="auto"/>
        <w:ind w:right="818" w:firstLine="710"/>
      </w:pPr>
      <w:r>
        <w:t>Формы участия специалистов и социальных партнеров по направлениям социального воспитания.</w:t>
      </w:r>
    </w:p>
    <w:p w:rsidR="007B1D5A" w:rsidRDefault="00B147F9">
      <w:pPr>
        <w:pStyle w:val="a3"/>
        <w:spacing w:line="237" w:lineRule="auto"/>
        <w:ind w:right="823"/>
      </w:pPr>
      <w:r>
        <w:t xml:space="preserve">Важнейшим партнером образовательной организации в реализации цели и задач воспитания и социализации являются </w:t>
      </w:r>
      <w:r>
        <w:rPr>
          <w:b/>
        </w:rPr>
        <w:t xml:space="preserve">родители обучающегося </w:t>
      </w:r>
      <w:r>
        <w:t>(законные</w:t>
      </w:r>
      <w:r>
        <w:rPr>
          <w:spacing w:val="80"/>
        </w:rPr>
        <w:t xml:space="preserve"> </w:t>
      </w:r>
      <w:r>
        <w:t>представители), которые</w:t>
      </w:r>
      <w:r>
        <w:rPr>
          <w:spacing w:val="-2"/>
        </w:rPr>
        <w:t xml:space="preserve"> </w:t>
      </w:r>
      <w:r>
        <w:t xml:space="preserve">одновременно выступают в многообразии позиций и социальных </w:t>
      </w:r>
      <w:r>
        <w:rPr>
          <w:spacing w:val="-2"/>
        </w:rPr>
        <w:t>ролей:</w:t>
      </w:r>
    </w:p>
    <w:p w:rsidR="007B1D5A" w:rsidRDefault="00B147F9" w:rsidP="00E2415F">
      <w:pPr>
        <w:pStyle w:val="a4"/>
        <w:numPr>
          <w:ilvl w:val="1"/>
          <w:numId w:val="34"/>
        </w:numPr>
        <w:tabs>
          <w:tab w:val="left" w:pos="1812"/>
        </w:tabs>
        <w:ind w:right="820" w:firstLine="710"/>
        <w:rPr>
          <w:sz w:val="24"/>
        </w:rPr>
      </w:pPr>
      <w:r>
        <w:rPr>
          <w:sz w:val="24"/>
        </w:rPr>
        <w:t>как источник родительского запроса к школе на физическое, социально- психологическое, академическое (в сфере обучения) благополучие ребенка, эксперт результатов деятельности образовательной организации;</w:t>
      </w:r>
    </w:p>
    <w:p w:rsidR="007B1D5A" w:rsidRDefault="007B1D5A">
      <w:pPr>
        <w:jc w:val="both"/>
        <w:rPr>
          <w:sz w:val="24"/>
        </w:rPr>
        <w:sectPr w:rsidR="007B1D5A">
          <w:pgSz w:w="11910" w:h="16840"/>
          <w:pgMar w:top="1020" w:right="0" w:bottom="1180" w:left="880" w:header="0" w:footer="968" w:gutter="0"/>
          <w:cols w:space="720"/>
        </w:sectPr>
      </w:pPr>
    </w:p>
    <w:p w:rsidR="007B1D5A" w:rsidRDefault="00B147F9" w:rsidP="00E2415F">
      <w:pPr>
        <w:pStyle w:val="a4"/>
        <w:numPr>
          <w:ilvl w:val="1"/>
          <w:numId w:val="34"/>
        </w:numPr>
        <w:tabs>
          <w:tab w:val="left" w:pos="282"/>
        </w:tabs>
        <w:spacing w:before="66"/>
        <w:ind w:left="282" w:right="819" w:hanging="282"/>
        <w:jc w:val="right"/>
        <w:rPr>
          <w:sz w:val="24"/>
        </w:rPr>
      </w:pPr>
      <w:r>
        <w:rPr>
          <w:sz w:val="24"/>
        </w:rPr>
        <w:lastRenderedPageBreak/>
        <w:t>как</w:t>
      </w:r>
      <w:r>
        <w:rPr>
          <w:spacing w:val="55"/>
          <w:w w:val="150"/>
          <w:sz w:val="24"/>
        </w:rPr>
        <w:t xml:space="preserve"> </w:t>
      </w:r>
      <w:r>
        <w:rPr>
          <w:sz w:val="24"/>
        </w:rPr>
        <w:t>обладатель</w:t>
      </w:r>
      <w:r>
        <w:rPr>
          <w:spacing w:val="61"/>
          <w:w w:val="150"/>
          <w:sz w:val="24"/>
        </w:rPr>
        <w:t xml:space="preserve"> </w:t>
      </w:r>
      <w:r>
        <w:rPr>
          <w:sz w:val="24"/>
        </w:rPr>
        <w:t>и</w:t>
      </w:r>
      <w:r>
        <w:rPr>
          <w:spacing w:val="63"/>
          <w:w w:val="150"/>
          <w:sz w:val="24"/>
        </w:rPr>
        <w:t xml:space="preserve"> </w:t>
      </w:r>
      <w:r>
        <w:rPr>
          <w:sz w:val="24"/>
        </w:rPr>
        <w:t>распорядитель</w:t>
      </w:r>
      <w:r>
        <w:rPr>
          <w:spacing w:val="60"/>
          <w:w w:val="150"/>
          <w:sz w:val="24"/>
        </w:rPr>
        <w:t xml:space="preserve"> </w:t>
      </w:r>
      <w:r>
        <w:rPr>
          <w:sz w:val="24"/>
        </w:rPr>
        <w:t>ресурсов</w:t>
      </w:r>
      <w:r>
        <w:rPr>
          <w:spacing w:val="62"/>
          <w:w w:val="150"/>
          <w:sz w:val="24"/>
        </w:rPr>
        <w:t xml:space="preserve"> </w:t>
      </w:r>
      <w:r>
        <w:rPr>
          <w:sz w:val="24"/>
        </w:rPr>
        <w:t>для</w:t>
      </w:r>
      <w:r>
        <w:rPr>
          <w:spacing w:val="62"/>
          <w:w w:val="150"/>
          <w:sz w:val="24"/>
        </w:rPr>
        <w:t xml:space="preserve"> </w:t>
      </w:r>
      <w:r>
        <w:rPr>
          <w:sz w:val="24"/>
        </w:rPr>
        <w:t>воспитания</w:t>
      </w:r>
      <w:r>
        <w:rPr>
          <w:spacing w:val="55"/>
          <w:w w:val="150"/>
          <w:sz w:val="24"/>
        </w:rPr>
        <w:t xml:space="preserve"> </w:t>
      </w:r>
      <w:r>
        <w:rPr>
          <w:sz w:val="24"/>
        </w:rPr>
        <w:t>и</w:t>
      </w:r>
      <w:r>
        <w:rPr>
          <w:spacing w:val="61"/>
          <w:w w:val="150"/>
          <w:sz w:val="24"/>
        </w:rPr>
        <w:t xml:space="preserve"> </w:t>
      </w:r>
      <w:r>
        <w:rPr>
          <w:spacing w:val="-2"/>
          <w:sz w:val="24"/>
        </w:rPr>
        <w:t>социализации;</w:t>
      </w:r>
    </w:p>
    <w:p w:rsidR="007B1D5A" w:rsidRDefault="00B147F9" w:rsidP="00E2415F">
      <w:pPr>
        <w:pStyle w:val="a4"/>
        <w:numPr>
          <w:ilvl w:val="1"/>
          <w:numId w:val="34"/>
        </w:numPr>
        <w:tabs>
          <w:tab w:val="left" w:pos="1807"/>
        </w:tabs>
        <w:spacing w:before="8" w:line="242" w:lineRule="auto"/>
        <w:ind w:right="821" w:firstLine="705"/>
        <w:jc w:val="right"/>
        <w:rPr>
          <w:sz w:val="24"/>
        </w:rPr>
      </w:pPr>
      <w:r>
        <w:rPr>
          <w:sz w:val="24"/>
        </w:rPr>
        <w:t>непосредственный</w:t>
      </w:r>
      <w:r>
        <w:rPr>
          <w:spacing w:val="32"/>
          <w:sz w:val="24"/>
        </w:rPr>
        <w:t xml:space="preserve"> </w:t>
      </w:r>
      <w:r>
        <w:rPr>
          <w:sz w:val="24"/>
        </w:rPr>
        <w:t>воспитатель</w:t>
      </w:r>
      <w:r>
        <w:rPr>
          <w:spacing w:val="32"/>
          <w:sz w:val="24"/>
        </w:rPr>
        <w:t xml:space="preserve"> </w:t>
      </w:r>
      <w:r>
        <w:rPr>
          <w:sz w:val="24"/>
        </w:rPr>
        <w:t>(в</w:t>
      </w:r>
      <w:r>
        <w:rPr>
          <w:spacing w:val="33"/>
          <w:sz w:val="24"/>
        </w:rPr>
        <w:t xml:space="preserve"> </w:t>
      </w:r>
      <w:r>
        <w:rPr>
          <w:sz w:val="24"/>
        </w:rPr>
        <w:t>рамках</w:t>
      </w:r>
      <w:r>
        <w:rPr>
          <w:spacing w:val="32"/>
          <w:sz w:val="24"/>
        </w:rPr>
        <w:t xml:space="preserve"> </w:t>
      </w:r>
      <w:r>
        <w:rPr>
          <w:sz w:val="24"/>
        </w:rPr>
        <w:t>школьного</w:t>
      </w:r>
      <w:r>
        <w:rPr>
          <w:spacing w:val="36"/>
          <w:sz w:val="24"/>
        </w:rPr>
        <w:t xml:space="preserve"> </w:t>
      </w:r>
      <w:r>
        <w:rPr>
          <w:sz w:val="24"/>
        </w:rPr>
        <w:t>и</w:t>
      </w:r>
      <w:r>
        <w:rPr>
          <w:spacing w:val="34"/>
          <w:sz w:val="24"/>
        </w:rPr>
        <w:t xml:space="preserve"> </w:t>
      </w:r>
      <w:r>
        <w:rPr>
          <w:sz w:val="24"/>
        </w:rPr>
        <w:t>семейного</w:t>
      </w:r>
      <w:r>
        <w:rPr>
          <w:spacing w:val="31"/>
          <w:sz w:val="24"/>
        </w:rPr>
        <w:t xml:space="preserve"> </w:t>
      </w:r>
      <w:r>
        <w:rPr>
          <w:sz w:val="24"/>
        </w:rPr>
        <w:t>воспитания). Условиями</w:t>
      </w:r>
      <w:r>
        <w:rPr>
          <w:spacing w:val="80"/>
          <w:sz w:val="24"/>
        </w:rPr>
        <w:t xml:space="preserve"> </w:t>
      </w:r>
      <w:r>
        <w:rPr>
          <w:sz w:val="24"/>
        </w:rPr>
        <w:t>результативности</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обучающихся</w:t>
      </w:r>
      <w:r>
        <w:rPr>
          <w:spacing w:val="80"/>
          <w:sz w:val="24"/>
        </w:rPr>
        <w:t xml:space="preserve"> </w:t>
      </w:r>
      <w:r>
        <w:rPr>
          <w:sz w:val="24"/>
        </w:rPr>
        <w:t>(законными представителями)</w:t>
      </w:r>
      <w:r>
        <w:rPr>
          <w:spacing w:val="66"/>
          <w:sz w:val="24"/>
        </w:rPr>
        <w:t xml:space="preserve"> </w:t>
      </w:r>
      <w:r>
        <w:rPr>
          <w:sz w:val="24"/>
        </w:rPr>
        <w:t>является</w:t>
      </w:r>
      <w:r>
        <w:rPr>
          <w:spacing w:val="66"/>
          <w:sz w:val="24"/>
        </w:rPr>
        <w:t xml:space="preserve"> </w:t>
      </w:r>
      <w:r>
        <w:rPr>
          <w:sz w:val="24"/>
        </w:rPr>
        <w:t>понимание</w:t>
      </w:r>
      <w:r>
        <w:rPr>
          <w:spacing w:val="66"/>
          <w:sz w:val="24"/>
        </w:rPr>
        <w:t xml:space="preserve"> </w:t>
      </w:r>
      <w:r>
        <w:rPr>
          <w:sz w:val="24"/>
        </w:rPr>
        <w:t>педагогическими</w:t>
      </w:r>
      <w:r>
        <w:rPr>
          <w:spacing w:val="68"/>
          <w:sz w:val="24"/>
        </w:rPr>
        <w:t xml:space="preserve"> </w:t>
      </w:r>
      <w:r>
        <w:rPr>
          <w:sz w:val="24"/>
        </w:rPr>
        <w:t>работниками</w:t>
      </w:r>
      <w:r>
        <w:rPr>
          <w:spacing w:val="67"/>
          <w:sz w:val="24"/>
        </w:rPr>
        <w:t xml:space="preserve"> </w:t>
      </w:r>
      <w:r>
        <w:rPr>
          <w:sz w:val="24"/>
        </w:rPr>
        <w:t>и</w:t>
      </w:r>
      <w:r>
        <w:rPr>
          <w:spacing w:val="77"/>
          <w:sz w:val="24"/>
        </w:rPr>
        <w:t xml:space="preserve"> </w:t>
      </w:r>
      <w:r>
        <w:rPr>
          <w:sz w:val="24"/>
        </w:rPr>
        <w:t>учет</w:t>
      </w:r>
      <w:r>
        <w:rPr>
          <w:spacing w:val="67"/>
          <w:sz w:val="24"/>
        </w:rPr>
        <w:t xml:space="preserve"> </w:t>
      </w:r>
      <w:r>
        <w:rPr>
          <w:sz w:val="24"/>
        </w:rPr>
        <w:t>ими</w:t>
      </w:r>
      <w:r>
        <w:rPr>
          <w:spacing w:val="73"/>
          <w:sz w:val="24"/>
        </w:rPr>
        <w:t xml:space="preserve"> </w:t>
      </w:r>
      <w:r>
        <w:rPr>
          <w:spacing w:val="-5"/>
          <w:sz w:val="24"/>
        </w:rPr>
        <w:t>при</w:t>
      </w:r>
    </w:p>
    <w:p w:rsidR="007B1D5A" w:rsidRDefault="00B147F9">
      <w:pPr>
        <w:pStyle w:val="a3"/>
        <w:spacing w:line="266" w:lineRule="exact"/>
        <w:ind w:firstLine="0"/>
      </w:pPr>
      <w:r>
        <w:t>проектировании</w:t>
      </w:r>
      <w:r>
        <w:rPr>
          <w:spacing w:val="-11"/>
        </w:rPr>
        <w:t xml:space="preserve"> </w:t>
      </w:r>
      <w:r>
        <w:t>и</w:t>
      </w:r>
      <w:r>
        <w:rPr>
          <w:spacing w:val="-5"/>
        </w:rPr>
        <w:t xml:space="preserve"> </w:t>
      </w:r>
      <w:r>
        <w:t>конструировании</w:t>
      </w:r>
      <w:r>
        <w:rPr>
          <w:spacing w:val="-4"/>
        </w:rPr>
        <w:t xml:space="preserve"> </w:t>
      </w:r>
      <w:r>
        <w:t>взаимодействия</w:t>
      </w:r>
      <w:r>
        <w:rPr>
          <w:spacing w:val="-5"/>
        </w:rPr>
        <w:t xml:space="preserve"> </w:t>
      </w:r>
      <w:r>
        <w:t>следующих</w:t>
      </w:r>
      <w:r>
        <w:rPr>
          <w:spacing w:val="-5"/>
        </w:rPr>
        <w:t xml:space="preserve"> </w:t>
      </w:r>
      <w:r>
        <w:rPr>
          <w:spacing w:val="-2"/>
        </w:rPr>
        <w:t>аспектов:</w:t>
      </w:r>
    </w:p>
    <w:p w:rsidR="007B1D5A" w:rsidRDefault="00B147F9" w:rsidP="00E2415F">
      <w:pPr>
        <w:pStyle w:val="a4"/>
        <w:numPr>
          <w:ilvl w:val="1"/>
          <w:numId w:val="34"/>
        </w:numPr>
        <w:tabs>
          <w:tab w:val="left" w:pos="1812"/>
        </w:tabs>
        <w:spacing w:before="2"/>
        <w:ind w:right="835" w:firstLine="710"/>
        <w:rPr>
          <w:sz w:val="24"/>
        </w:rPr>
      </w:pPr>
      <w:r>
        <w:rPr>
          <w:sz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B1D5A" w:rsidRDefault="00B147F9" w:rsidP="00E2415F">
      <w:pPr>
        <w:pStyle w:val="a4"/>
        <w:numPr>
          <w:ilvl w:val="1"/>
          <w:numId w:val="34"/>
        </w:numPr>
        <w:tabs>
          <w:tab w:val="left" w:pos="1812"/>
        </w:tabs>
        <w:ind w:right="824" w:firstLine="710"/>
        <w:rPr>
          <w:sz w:val="24"/>
        </w:rPr>
      </w:pPr>
      <w:r>
        <w:rPr>
          <w:sz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B1D5A" w:rsidRDefault="00B147F9" w:rsidP="00E2415F">
      <w:pPr>
        <w:pStyle w:val="a4"/>
        <w:numPr>
          <w:ilvl w:val="1"/>
          <w:numId w:val="34"/>
        </w:numPr>
        <w:tabs>
          <w:tab w:val="left" w:pos="1812"/>
        </w:tabs>
        <w:spacing w:before="1"/>
        <w:ind w:right="821" w:firstLine="710"/>
        <w:rPr>
          <w:sz w:val="24"/>
        </w:rPr>
      </w:pPr>
      <w:r>
        <w:rPr>
          <w:sz w:val="24"/>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w:t>
      </w:r>
      <w:r>
        <w:rPr>
          <w:spacing w:val="-2"/>
          <w:sz w:val="24"/>
        </w:rPr>
        <w:t>ребенка,</w:t>
      </w:r>
    </w:p>
    <w:p w:rsidR="007B1D5A" w:rsidRDefault="00B147F9" w:rsidP="00E2415F">
      <w:pPr>
        <w:pStyle w:val="a4"/>
        <w:numPr>
          <w:ilvl w:val="1"/>
          <w:numId w:val="34"/>
        </w:numPr>
        <w:tabs>
          <w:tab w:val="left" w:pos="1812"/>
        </w:tabs>
        <w:spacing w:line="242" w:lineRule="auto"/>
        <w:ind w:right="827" w:firstLine="710"/>
        <w:rPr>
          <w:sz w:val="24"/>
        </w:rPr>
      </w:pPr>
      <w:r>
        <w:rPr>
          <w:sz w:val="24"/>
        </w:rPr>
        <w:t xml:space="preserve">безальтернативность переговоров как метода взаимодействия педагогов с родителями, восприятие переговоров как необходимой и регулярной ситуации </w:t>
      </w:r>
      <w:r>
        <w:rPr>
          <w:spacing w:val="-2"/>
          <w:sz w:val="24"/>
        </w:rPr>
        <w:t>взаимодействия.</w:t>
      </w:r>
    </w:p>
    <w:p w:rsidR="007B1D5A" w:rsidRDefault="00B147F9">
      <w:pPr>
        <w:pStyle w:val="a3"/>
        <w:ind w:right="820"/>
      </w:pPr>
      <w: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w:t>
      </w:r>
      <w:r>
        <w:rPr>
          <w:spacing w:val="-2"/>
        </w:rPr>
        <w:t xml:space="preserve"> </w:t>
      </w:r>
      <w:r>
        <w:t>объема собственных ресурсов, которые</w:t>
      </w:r>
      <w:r>
        <w:rPr>
          <w:spacing w:val="-4"/>
        </w:rPr>
        <w:t xml:space="preserve"> </w:t>
      </w:r>
      <w:r>
        <w:t>они готовы передавать и использовать в реализации цели и задач воспитания и социализации.</w:t>
      </w:r>
    </w:p>
    <w:p w:rsidR="007B1D5A" w:rsidRDefault="00B147F9">
      <w:pPr>
        <w:pStyle w:val="a3"/>
        <w:ind w:right="833"/>
      </w:pPr>
      <w:r>
        <w:t>В качестве социальных партнеров по направлениям социального воспитания могут привлекаться педагогические</w:t>
      </w:r>
      <w:r>
        <w:rPr>
          <w:spacing w:val="-1"/>
        </w:rPr>
        <w:t xml:space="preserve"> </w:t>
      </w:r>
      <w:r>
        <w:t>работники иных</w:t>
      </w:r>
      <w:r>
        <w:rPr>
          <w:spacing w:val="-5"/>
        </w:rPr>
        <w:t xml:space="preserve"> </w:t>
      </w:r>
      <w:r>
        <w:t>образовательных</w:t>
      </w:r>
      <w:r>
        <w:rPr>
          <w:spacing w:val="-5"/>
        </w:rPr>
        <w:t xml:space="preserve"> </w:t>
      </w:r>
      <w:r>
        <w:t>организаций,</w:t>
      </w:r>
      <w:r>
        <w:rPr>
          <w:spacing w:val="-3"/>
        </w:rPr>
        <w:t xml:space="preserve"> </w:t>
      </w:r>
      <w:r>
        <w:t>выпускники, представители общественности, органов управления, бизнес сообщества.</w:t>
      </w:r>
    </w:p>
    <w:p w:rsidR="007B1D5A" w:rsidRDefault="00B147F9" w:rsidP="00E2415F">
      <w:pPr>
        <w:pStyle w:val="1"/>
        <w:numPr>
          <w:ilvl w:val="2"/>
          <w:numId w:val="45"/>
        </w:numPr>
        <w:tabs>
          <w:tab w:val="left" w:pos="1433"/>
        </w:tabs>
        <w:spacing w:before="5" w:line="276" w:lineRule="auto"/>
        <w:ind w:right="822" w:firstLine="0"/>
        <w:jc w:val="both"/>
      </w:pPr>
      <w:r>
        <w:t>Модели организации работы по формированию экологически целесообразного, здорового и безопасного образа жизни</w:t>
      </w:r>
    </w:p>
    <w:p w:rsidR="007B1D5A" w:rsidRDefault="00B147F9">
      <w:pPr>
        <w:pStyle w:val="a3"/>
        <w:spacing w:before="1" w:line="237" w:lineRule="auto"/>
        <w:ind w:right="819"/>
      </w:pPr>
      <w:r>
        <w:rPr>
          <w:b/>
        </w:rPr>
        <w:t xml:space="preserve">Модель обеспечения рациональной организации учебно-воспитательного процесса и образовательной среды </w:t>
      </w:r>
      <w:r>
        <w:t>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7B1D5A" w:rsidRDefault="00B147F9" w:rsidP="00E2415F">
      <w:pPr>
        <w:pStyle w:val="a4"/>
        <w:numPr>
          <w:ilvl w:val="3"/>
          <w:numId w:val="45"/>
        </w:numPr>
        <w:tabs>
          <w:tab w:val="left" w:pos="1807"/>
        </w:tabs>
        <w:spacing w:line="286" w:lineRule="exact"/>
        <w:ind w:left="1807" w:hanging="282"/>
        <w:jc w:val="left"/>
        <w:rPr>
          <w:sz w:val="24"/>
        </w:rPr>
      </w:pPr>
      <w:r>
        <w:rPr>
          <w:sz w:val="24"/>
        </w:rPr>
        <w:t>организация</w:t>
      </w:r>
      <w:r>
        <w:rPr>
          <w:spacing w:val="2"/>
          <w:sz w:val="24"/>
        </w:rPr>
        <w:t xml:space="preserve"> </w:t>
      </w:r>
      <w:r>
        <w:rPr>
          <w:sz w:val="24"/>
        </w:rPr>
        <w:t>занятий</w:t>
      </w:r>
      <w:r>
        <w:rPr>
          <w:spacing w:val="-2"/>
          <w:sz w:val="24"/>
        </w:rPr>
        <w:t xml:space="preserve"> (уроков);</w:t>
      </w:r>
    </w:p>
    <w:p w:rsidR="007B1D5A" w:rsidRDefault="00B147F9" w:rsidP="00E2415F">
      <w:pPr>
        <w:pStyle w:val="a4"/>
        <w:numPr>
          <w:ilvl w:val="3"/>
          <w:numId w:val="45"/>
        </w:numPr>
        <w:tabs>
          <w:tab w:val="left" w:pos="1807"/>
        </w:tabs>
        <w:spacing w:line="290" w:lineRule="exact"/>
        <w:ind w:left="1807" w:hanging="282"/>
        <w:jc w:val="left"/>
        <w:rPr>
          <w:sz w:val="24"/>
        </w:rPr>
      </w:pPr>
      <w:r>
        <w:rPr>
          <w:sz w:val="24"/>
        </w:rPr>
        <w:t>обеспечение</w:t>
      </w:r>
      <w:r>
        <w:rPr>
          <w:spacing w:val="6"/>
          <w:sz w:val="24"/>
        </w:rPr>
        <w:t xml:space="preserve"> </w:t>
      </w:r>
      <w:r>
        <w:rPr>
          <w:sz w:val="24"/>
        </w:rPr>
        <w:t>использования</w:t>
      </w:r>
      <w:r>
        <w:rPr>
          <w:spacing w:val="9"/>
          <w:sz w:val="24"/>
        </w:rPr>
        <w:t xml:space="preserve"> </w:t>
      </w:r>
      <w:r>
        <w:rPr>
          <w:sz w:val="24"/>
        </w:rPr>
        <w:t>различных</w:t>
      </w:r>
      <w:r>
        <w:rPr>
          <w:spacing w:val="4"/>
          <w:sz w:val="24"/>
        </w:rPr>
        <w:t xml:space="preserve"> </w:t>
      </w:r>
      <w:r>
        <w:rPr>
          <w:sz w:val="24"/>
        </w:rPr>
        <w:t>каналов</w:t>
      </w:r>
      <w:r>
        <w:rPr>
          <w:spacing w:val="6"/>
          <w:sz w:val="24"/>
        </w:rPr>
        <w:t xml:space="preserve"> </w:t>
      </w:r>
      <w:r>
        <w:rPr>
          <w:sz w:val="24"/>
        </w:rPr>
        <w:t>восприятия</w:t>
      </w:r>
      <w:r>
        <w:rPr>
          <w:spacing w:val="11"/>
          <w:sz w:val="24"/>
        </w:rPr>
        <w:t xml:space="preserve"> </w:t>
      </w:r>
      <w:r>
        <w:rPr>
          <w:spacing w:val="-2"/>
          <w:sz w:val="24"/>
        </w:rPr>
        <w:t>информации;</w:t>
      </w:r>
    </w:p>
    <w:p w:rsidR="007B1D5A" w:rsidRDefault="00B147F9" w:rsidP="00E2415F">
      <w:pPr>
        <w:pStyle w:val="a4"/>
        <w:numPr>
          <w:ilvl w:val="3"/>
          <w:numId w:val="45"/>
        </w:numPr>
        <w:tabs>
          <w:tab w:val="left" w:pos="1812"/>
        </w:tabs>
        <w:spacing w:line="291" w:lineRule="exact"/>
        <w:ind w:left="1812" w:hanging="287"/>
        <w:jc w:val="left"/>
        <w:rPr>
          <w:sz w:val="24"/>
        </w:rPr>
      </w:pPr>
      <w:r>
        <w:rPr>
          <w:sz w:val="24"/>
        </w:rPr>
        <w:t>учет</w:t>
      </w:r>
      <w:r>
        <w:rPr>
          <w:spacing w:val="-1"/>
          <w:sz w:val="24"/>
        </w:rPr>
        <w:t xml:space="preserve"> </w:t>
      </w:r>
      <w:r>
        <w:rPr>
          <w:sz w:val="24"/>
        </w:rPr>
        <w:t>зоны</w:t>
      </w:r>
      <w:r>
        <w:rPr>
          <w:spacing w:val="-4"/>
          <w:sz w:val="24"/>
        </w:rPr>
        <w:t xml:space="preserve"> </w:t>
      </w:r>
      <w:r>
        <w:rPr>
          <w:sz w:val="24"/>
        </w:rPr>
        <w:t>работоспособности</w:t>
      </w:r>
      <w:r>
        <w:rPr>
          <w:spacing w:val="-8"/>
          <w:sz w:val="24"/>
        </w:rPr>
        <w:t xml:space="preserve"> </w:t>
      </w:r>
      <w:r>
        <w:rPr>
          <w:spacing w:val="-2"/>
          <w:sz w:val="24"/>
        </w:rPr>
        <w:t>обучающихся;</w:t>
      </w:r>
    </w:p>
    <w:p w:rsidR="007B1D5A" w:rsidRDefault="00B147F9" w:rsidP="00E2415F">
      <w:pPr>
        <w:pStyle w:val="a4"/>
        <w:numPr>
          <w:ilvl w:val="3"/>
          <w:numId w:val="45"/>
        </w:numPr>
        <w:tabs>
          <w:tab w:val="left" w:pos="1807"/>
        </w:tabs>
        <w:spacing w:line="291" w:lineRule="exact"/>
        <w:ind w:left="1807" w:hanging="282"/>
        <w:jc w:val="left"/>
        <w:rPr>
          <w:sz w:val="24"/>
        </w:rPr>
      </w:pPr>
      <w:r>
        <w:rPr>
          <w:sz w:val="24"/>
        </w:rPr>
        <w:t>распределение</w:t>
      </w:r>
      <w:r>
        <w:rPr>
          <w:spacing w:val="9"/>
          <w:sz w:val="24"/>
        </w:rPr>
        <w:t xml:space="preserve"> </w:t>
      </w:r>
      <w:r>
        <w:rPr>
          <w:sz w:val="24"/>
        </w:rPr>
        <w:t>интенсивности</w:t>
      </w:r>
      <w:r>
        <w:rPr>
          <w:spacing w:val="15"/>
          <w:sz w:val="24"/>
        </w:rPr>
        <w:t xml:space="preserve"> </w:t>
      </w:r>
      <w:r>
        <w:rPr>
          <w:sz w:val="24"/>
        </w:rPr>
        <w:t>умственной</w:t>
      </w:r>
      <w:r>
        <w:rPr>
          <w:spacing w:val="14"/>
          <w:sz w:val="24"/>
        </w:rPr>
        <w:t xml:space="preserve"> </w:t>
      </w:r>
      <w:r>
        <w:rPr>
          <w:spacing w:val="-2"/>
          <w:sz w:val="24"/>
        </w:rPr>
        <w:t>деятельности;</w:t>
      </w:r>
    </w:p>
    <w:p w:rsidR="007B1D5A" w:rsidRDefault="00B147F9" w:rsidP="00E2415F">
      <w:pPr>
        <w:pStyle w:val="a4"/>
        <w:numPr>
          <w:ilvl w:val="3"/>
          <w:numId w:val="45"/>
        </w:numPr>
        <w:tabs>
          <w:tab w:val="left" w:pos="1807"/>
        </w:tabs>
        <w:spacing w:before="4"/>
        <w:ind w:left="1807" w:hanging="282"/>
        <w:jc w:val="left"/>
        <w:rPr>
          <w:sz w:val="24"/>
        </w:rPr>
      </w:pPr>
      <w:r>
        <w:rPr>
          <w:sz w:val="24"/>
        </w:rPr>
        <w:t>использование</w:t>
      </w:r>
      <w:r>
        <w:rPr>
          <w:spacing w:val="-5"/>
          <w:sz w:val="24"/>
        </w:rPr>
        <w:t xml:space="preserve"> </w:t>
      </w:r>
      <w:r>
        <w:rPr>
          <w:sz w:val="24"/>
        </w:rPr>
        <w:t>здоровьесберегающих</w:t>
      </w:r>
      <w:r>
        <w:rPr>
          <w:spacing w:val="-7"/>
          <w:sz w:val="24"/>
        </w:rPr>
        <w:t xml:space="preserve"> </w:t>
      </w:r>
      <w:r>
        <w:rPr>
          <w:spacing w:val="-2"/>
          <w:sz w:val="24"/>
        </w:rPr>
        <w:t>технологий.</w:t>
      </w:r>
    </w:p>
    <w:p w:rsidR="007B1D5A" w:rsidRDefault="00B147F9">
      <w:pPr>
        <w:spacing w:before="13" w:line="232" w:lineRule="auto"/>
        <w:ind w:left="820" w:right="823" w:firstLine="710"/>
        <w:jc w:val="both"/>
        <w:rPr>
          <w:sz w:val="24"/>
        </w:rPr>
      </w:pPr>
      <w:r>
        <w:rPr>
          <w:b/>
          <w:sz w:val="24"/>
        </w:rPr>
        <w:t xml:space="preserve">Модель организации физкультурно-спортивной и оздоровительной работы </w:t>
      </w:r>
      <w:r>
        <w:rPr>
          <w:sz w:val="24"/>
        </w:rPr>
        <w:t>предполагает формирование групп школьников на основе их интересов в сфере физической</w:t>
      </w:r>
      <w:r>
        <w:rPr>
          <w:spacing w:val="20"/>
          <w:sz w:val="24"/>
        </w:rPr>
        <w:t xml:space="preserve"> </w:t>
      </w:r>
      <w:r>
        <w:rPr>
          <w:sz w:val="24"/>
        </w:rPr>
        <w:t>культуры</w:t>
      </w:r>
      <w:r>
        <w:rPr>
          <w:spacing w:val="22"/>
          <w:sz w:val="24"/>
        </w:rPr>
        <w:t xml:space="preserve"> </w:t>
      </w:r>
      <w:r>
        <w:rPr>
          <w:sz w:val="24"/>
        </w:rPr>
        <w:t>и</w:t>
      </w:r>
      <w:r>
        <w:rPr>
          <w:spacing w:val="24"/>
          <w:sz w:val="24"/>
        </w:rPr>
        <w:t xml:space="preserve"> </w:t>
      </w:r>
      <w:r>
        <w:rPr>
          <w:sz w:val="24"/>
        </w:rPr>
        <w:t>спорта</w:t>
      </w:r>
      <w:r>
        <w:rPr>
          <w:spacing w:val="19"/>
          <w:sz w:val="24"/>
        </w:rPr>
        <w:t xml:space="preserve"> </w:t>
      </w:r>
      <w:r>
        <w:rPr>
          <w:sz w:val="24"/>
        </w:rPr>
        <w:t>(спортивные</w:t>
      </w:r>
      <w:r>
        <w:rPr>
          <w:spacing w:val="18"/>
          <w:sz w:val="24"/>
        </w:rPr>
        <w:t xml:space="preserve"> </w:t>
      </w:r>
      <w:r>
        <w:rPr>
          <w:sz w:val="24"/>
        </w:rPr>
        <w:t>клубы</w:t>
      </w:r>
      <w:r>
        <w:rPr>
          <w:spacing w:val="21"/>
          <w:sz w:val="24"/>
        </w:rPr>
        <w:t xml:space="preserve"> </w:t>
      </w:r>
      <w:r>
        <w:rPr>
          <w:sz w:val="24"/>
        </w:rPr>
        <w:t>и</w:t>
      </w:r>
      <w:r>
        <w:rPr>
          <w:spacing w:val="25"/>
          <w:sz w:val="24"/>
        </w:rPr>
        <w:t xml:space="preserve"> </w:t>
      </w:r>
      <w:r>
        <w:rPr>
          <w:sz w:val="24"/>
        </w:rPr>
        <w:t>секции),</w:t>
      </w:r>
      <w:r>
        <w:rPr>
          <w:spacing w:val="21"/>
          <w:sz w:val="24"/>
        </w:rPr>
        <w:t xml:space="preserve"> </w:t>
      </w:r>
      <w:r>
        <w:rPr>
          <w:sz w:val="24"/>
        </w:rPr>
        <w:t>организацию</w:t>
      </w:r>
      <w:r>
        <w:rPr>
          <w:spacing w:val="18"/>
          <w:sz w:val="24"/>
        </w:rPr>
        <w:t xml:space="preserve"> </w:t>
      </w:r>
      <w:r>
        <w:rPr>
          <w:sz w:val="24"/>
        </w:rPr>
        <w:t>тренировок</w:t>
      </w:r>
      <w:r>
        <w:rPr>
          <w:spacing w:val="19"/>
          <w:sz w:val="24"/>
        </w:rPr>
        <w:t xml:space="preserve"> </w:t>
      </w:r>
      <w:r>
        <w:rPr>
          <w:spacing w:val="-10"/>
          <w:sz w:val="24"/>
        </w:rPr>
        <w:t>в</w:t>
      </w:r>
    </w:p>
    <w:p w:rsidR="007B1D5A" w:rsidRDefault="007B1D5A">
      <w:pPr>
        <w:spacing w:line="232" w:lineRule="auto"/>
        <w:jc w:val="both"/>
        <w:rPr>
          <w:sz w:val="24"/>
        </w:rPr>
        <w:sectPr w:rsidR="007B1D5A">
          <w:pgSz w:w="11910" w:h="16840"/>
          <w:pgMar w:top="1040" w:right="0" w:bottom="1180" w:left="880" w:header="0" w:footer="968" w:gutter="0"/>
          <w:cols w:space="720"/>
        </w:sectPr>
      </w:pPr>
    </w:p>
    <w:p w:rsidR="007B1D5A" w:rsidRDefault="00B147F9">
      <w:pPr>
        <w:pStyle w:val="a3"/>
        <w:spacing w:before="64" w:line="237" w:lineRule="auto"/>
        <w:ind w:right="829" w:firstLine="0"/>
      </w:pPr>
      <w:r>
        <w:lastRenderedPageBreak/>
        <w:t>клубах и секциях, проведение регулярных оздоровительных процедур и периодических акций, подготовку и проведение спортивных соревнований.</w:t>
      </w:r>
    </w:p>
    <w:p w:rsidR="007B1D5A" w:rsidRDefault="00B147F9">
      <w:pPr>
        <w:pStyle w:val="a3"/>
        <w:spacing w:before="3"/>
        <w:ind w:right="822"/>
      </w:pPr>
      <w:r>
        <w:t>Массовые физкультурно-спортивные мероприятия</w:t>
      </w:r>
      <w:r>
        <w:rPr>
          <w:spacing w:val="-1"/>
        </w:rPr>
        <w:t xml:space="preserve"> </w:t>
      </w:r>
      <w:r>
        <w:t>оказывают влияние</w:t>
      </w:r>
      <w:r>
        <w:rPr>
          <w:spacing w:val="-1"/>
        </w:rPr>
        <w:t xml:space="preserve"> </w:t>
      </w:r>
      <w:r>
        <w:t>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 спортивной и оздоровительной работы являются: спартакиада, спортивная эстафета, спортивный праздник.</w:t>
      </w:r>
    </w:p>
    <w:p w:rsidR="007B1D5A" w:rsidRDefault="00B147F9">
      <w:pPr>
        <w:pStyle w:val="a3"/>
        <w:spacing w:before="1"/>
        <w:ind w:right="818"/>
      </w:pPr>
      <w:r>
        <w:rPr>
          <w:b/>
        </w:rPr>
        <w:t xml:space="preserve">Модель профилактической работы </w:t>
      </w:r>
      <w: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7B1D5A" w:rsidRDefault="00B147F9">
      <w:pPr>
        <w:spacing w:line="237" w:lineRule="auto"/>
        <w:ind w:left="820" w:right="830" w:firstLine="710"/>
        <w:jc w:val="both"/>
        <w:rPr>
          <w:sz w:val="24"/>
        </w:rPr>
      </w:pPr>
      <w:r>
        <w:rPr>
          <w:b/>
          <w:sz w:val="24"/>
        </w:rPr>
        <w:t xml:space="preserve">Модель просветительской и методической работы </w:t>
      </w:r>
      <w:r>
        <w:rPr>
          <w:sz w:val="24"/>
        </w:rPr>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7B1D5A" w:rsidRDefault="00B147F9" w:rsidP="00E2415F">
      <w:pPr>
        <w:pStyle w:val="a4"/>
        <w:numPr>
          <w:ilvl w:val="3"/>
          <w:numId w:val="45"/>
        </w:numPr>
        <w:tabs>
          <w:tab w:val="left" w:pos="1812"/>
        </w:tabs>
        <w:spacing w:before="2" w:line="232" w:lineRule="auto"/>
        <w:ind w:right="819" w:firstLine="710"/>
        <w:rPr>
          <w:sz w:val="24"/>
        </w:rPr>
      </w:pPr>
      <w:r>
        <w:rPr>
          <w:sz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7B1D5A" w:rsidRDefault="00B147F9" w:rsidP="00E2415F">
      <w:pPr>
        <w:pStyle w:val="a4"/>
        <w:numPr>
          <w:ilvl w:val="3"/>
          <w:numId w:val="45"/>
        </w:numPr>
        <w:tabs>
          <w:tab w:val="left" w:pos="1812"/>
        </w:tabs>
        <w:spacing w:before="7" w:line="235" w:lineRule="auto"/>
        <w:ind w:right="823" w:firstLine="710"/>
        <w:rPr>
          <w:sz w:val="24"/>
        </w:rPr>
      </w:pPr>
      <w:r>
        <w:rPr>
          <w:sz w:val="24"/>
        </w:rPr>
        <w:t>внутренней (получение информации организуется в общеобразовательной</w:t>
      </w:r>
      <w:r>
        <w:rPr>
          <w:spacing w:val="40"/>
          <w:sz w:val="24"/>
        </w:rPr>
        <w:t xml:space="preserve"> </w:t>
      </w:r>
      <w:r>
        <w:rPr>
          <w:sz w:val="24"/>
        </w:rPr>
        <w:t>школе, в том числе одна группа обучающихся выступает источником информации для другого коллектива, других групп – коллективов);</w:t>
      </w:r>
    </w:p>
    <w:p w:rsidR="007B1D5A" w:rsidRDefault="00B147F9" w:rsidP="00E2415F">
      <w:pPr>
        <w:pStyle w:val="a4"/>
        <w:numPr>
          <w:ilvl w:val="3"/>
          <w:numId w:val="45"/>
        </w:numPr>
        <w:tabs>
          <w:tab w:val="left" w:pos="1812"/>
        </w:tabs>
        <w:spacing w:before="6" w:line="235" w:lineRule="auto"/>
        <w:ind w:right="830" w:firstLine="710"/>
        <w:rPr>
          <w:sz w:val="24"/>
        </w:rPr>
      </w:pPr>
      <w:r>
        <w:rPr>
          <w:sz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7B1D5A" w:rsidRDefault="00B147F9" w:rsidP="00E2415F">
      <w:pPr>
        <w:pStyle w:val="a4"/>
        <w:numPr>
          <w:ilvl w:val="3"/>
          <w:numId w:val="45"/>
        </w:numPr>
        <w:tabs>
          <w:tab w:val="left" w:pos="1812"/>
        </w:tabs>
        <w:spacing w:before="7" w:line="244" w:lineRule="auto"/>
        <w:ind w:right="827" w:firstLine="710"/>
        <w:rPr>
          <w:sz w:val="24"/>
        </w:rPr>
      </w:pPr>
      <w:r>
        <w:rPr>
          <w:sz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w:t>
      </w:r>
      <w:r>
        <w:rPr>
          <w:spacing w:val="80"/>
          <w:sz w:val="24"/>
        </w:rPr>
        <w:t xml:space="preserve"> </w:t>
      </w:r>
      <w:r>
        <w:rPr>
          <w:sz w:val="24"/>
        </w:rPr>
        <w:t>из ряда традиционных занятий и совместных дел, или организована как естественное разрешение проблемной ситуации).</w:t>
      </w:r>
    </w:p>
    <w:p w:rsidR="007B1D5A" w:rsidRDefault="00B147F9">
      <w:pPr>
        <w:pStyle w:val="a3"/>
        <w:ind w:right="827"/>
      </w:pPr>
      <w:r>
        <w:t>Просвещение осуществляется через лекции, беседы, диспуты, выступления в средствах</w:t>
      </w:r>
      <w:r>
        <w:rPr>
          <w:spacing w:val="-1"/>
        </w:rPr>
        <w:t xml:space="preserve"> </w:t>
      </w:r>
      <w:r>
        <w:t>массовой информации, экскурсионные</w:t>
      </w:r>
      <w:r>
        <w:rPr>
          <w:spacing w:val="-2"/>
        </w:rPr>
        <w:t xml:space="preserve"> </w:t>
      </w:r>
      <w:r>
        <w:t>программы, библиотечные</w:t>
      </w:r>
      <w:r>
        <w:rPr>
          <w:spacing w:val="-2"/>
        </w:rPr>
        <w:t xml:space="preserve"> </w:t>
      </w:r>
      <w:r>
        <w:t>и концертные абонементы, передвижные выставки. В просветительской работе целесообразно использовать информационные ресурсы сети Интернет.</w:t>
      </w:r>
    </w:p>
    <w:p w:rsidR="007B1D5A" w:rsidRDefault="007B1D5A">
      <w:pPr>
        <w:pStyle w:val="a3"/>
        <w:ind w:left="0" w:firstLine="0"/>
        <w:jc w:val="left"/>
      </w:pPr>
    </w:p>
    <w:p w:rsidR="007B1D5A" w:rsidRDefault="00B147F9" w:rsidP="00E2415F">
      <w:pPr>
        <w:pStyle w:val="1"/>
        <w:numPr>
          <w:ilvl w:val="2"/>
          <w:numId w:val="45"/>
        </w:numPr>
        <w:tabs>
          <w:tab w:val="left" w:pos="1573"/>
        </w:tabs>
        <w:spacing w:line="271" w:lineRule="auto"/>
        <w:ind w:right="828" w:firstLine="0"/>
        <w:jc w:val="both"/>
      </w:pPr>
      <w: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7B1D5A" w:rsidRDefault="00B147F9">
      <w:pPr>
        <w:pStyle w:val="a3"/>
        <w:ind w:right="825"/>
      </w:pPr>
      <w: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w:t>
      </w:r>
      <w:r>
        <w:rPr>
          <w:spacing w:val="80"/>
        </w:rPr>
        <w:t xml:space="preserve"> </w:t>
      </w:r>
      <w:r>
        <w:t>и негативное</w:t>
      </w:r>
      <w:r>
        <w:rPr>
          <w:spacing w:val="-2"/>
        </w:rPr>
        <w:t xml:space="preserve"> </w:t>
      </w:r>
      <w:r>
        <w:t>влияние</w:t>
      </w:r>
      <w:r>
        <w:rPr>
          <w:spacing w:val="-1"/>
        </w:rPr>
        <w:t xml:space="preserve"> </w:t>
      </w:r>
      <w:r>
        <w:t>на</w:t>
      </w:r>
      <w:r>
        <w:rPr>
          <w:spacing w:val="-2"/>
        </w:rPr>
        <w:t xml:space="preserve"> </w:t>
      </w:r>
      <w:r>
        <w:t>здоровье;</w:t>
      </w:r>
      <w:r>
        <w:rPr>
          <w:spacing w:val="-5"/>
        </w:rPr>
        <w:t xml:space="preserve"> </w:t>
      </w:r>
      <w:r>
        <w:t>формирование</w:t>
      </w:r>
      <w:r>
        <w:rPr>
          <w:spacing w:val="-2"/>
        </w:rPr>
        <w:t xml:space="preserve"> </w:t>
      </w:r>
      <w:r>
        <w:t>личных убеждений, качеств и привычек, способствующих снижению риска здоровью в повседневной жизни, включает несколько комплексов мероприятий.</w:t>
      </w:r>
    </w:p>
    <w:p w:rsidR="007B1D5A" w:rsidRDefault="00B147F9">
      <w:pPr>
        <w:pStyle w:val="a3"/>
        <w:ind w:right="826"/>
      </w:pPr>
      <w:r>
        <w:rPr>
          <w:b/>
        </w:rPr>
        <w:t xml:space="preserve">Первый комплекс мероприятий </w:t>
      </w:r>
      <w: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24" w:firstLine="0"/>
      </w:pPr>
      <w:r>
        <w:lastRenderedPageBreak/>
        <w:t>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7B1D5A" w:rsidRDefault="00B147F9">
      <w:pPr>
        <w:pStyle w:val="a3"/>
        <w:spacing w:before="3"/>
        <w:ind w:right="826"/>
      </w:pPr>
      <w:r>
        <w:rPr>
          <w:b/>
        </w:rPr>
        <w:t xml:space="preserve">Второй комплекс </w:t>
      </w:r>
      <w:r>
        <w:t>мероприятий формирует у обучающихся: представление о необходимой и достаточной двигательной активности, элементах</w:t>
      </w:r>
      <w:r>
        <w:rPr>
          <w:spacing w:val="-2"/>
        </w:rPr>
        <w:t xml:space="preserve"> </w:t>
      </w:r>
      <w:r>
        <w:t>и правилах закаливания, выбор соответствующих возрасту физических нагрузок и их видов; представление о</w:t>
      </w:r>
      <w:r>
        <w:rPr>
          <w:spacing w:val="40"/>
        </w:rPr>
        <w:t xml:space="preserve"> </w:t>
      </w:r>
      <w:r>
        <w:t>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7B1D5A" w:rsidRDefault="00B147F9">
      <w:pPr>
        <w:pStyle w:val="a3"/>
        <w:spacing w:before="1"/>
        <w:ind w:right="819"/>
      </w:pPr>
      <w:r>
        <w:rPr>
          <w:b/>
        </w:rPr>
        <w:t xml:space="preserve">Третий комплекс </w:t>
      </w:r>
      <w: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w:t>
      </w:r>
      <w:r>
        <w:rPr>
          <w:spacing w:val="-2"/>
        </w:rPr>
        <w:t xml:space="preserve"> </w:t>
      </w:r>
      <w:r>
        <w:t>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w:t>
      </w:r>
      <w:r>
        <w:rPr>
          <w:spacing w:val="-2"/>
        </w:rPr>
        <w:t xml:space="preserve"> </w:t>
      </w:r>
      <w:r>
        <w:t>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7B1D5A" w:rsidRDefault="00B147F9">
      <w:pPr>
        <w:pStyle w:val="a3"/>
        <w:ind w:right="819"/>
      </w:pPr>
      <w:r>
        <w:rPr>
          <w:b/>
        </w:rPr>
        <w:t xml:space="preserve">Четвертый комплекс </w:t>
      </w:r>
      <w: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w:t>
      </w:r>
      <w:r>
        <w:rPr>
          <w:spacing w:val="-1"/>
        </w:rPr>
        <w:t xml:space="preserve"> </w:t>
      </w:r>
      <w:r>
        <w:t>рационального питания;</w:t>
      </w:r>
      <w:r>
        <w:rPr>
          <w:spacing w:val="-4"/>
        </w:rPr>
        <w:t xml:space="preserve"> </w:t>
      </w:r>
      <w:r>
        <w:t>знание</w:t>
      </w:r>
      <w:r>
        <w:rPr>
          <w:spacing w:val="-1"/>
        </w:rPr>
        <w:t xml:space="preserve"> </w:t>
      </w:r>
      <w:r>
        <w:t>правил этикета, связанных</w:t>
      </w:r>
      <w:r>
        <w:rPr>
          <w:spacing w:val="-5"/>
        </w:rPr>
        <w:t xml:space="preserve"> </w:t>
      </w:r>
      <w:r>
        <w:t>с</w:t>
      </w:r>
      <w:r>
        <w:rPr>
          <w:spacing w:val="-1"/>
        </w:rPr>
        <w:t xml:space="preserve"> </w:t>
      </w:r>
      <w:r>
        <w:t>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w:t>
      </w:r>
      <w:r>
        <w:rPr>
          <w:spacing w:val="80"/>
        </w:rPr>
        <w:t xml:space="preserve"> </w:t>
      </w:r>
      <w:r>
        <w:t>контролировать свой рацион питания с точки зрения его адекватности и соответствия образу жизни (учебной и внеучебной нагрузке).</w:t>
      </w:r>
    </w:p>
    <w:p w:rsidR="007B1D5A" w:rsidRDefault="00B147F9">
      <w:pPr>
        <w:pStyle w:val="a3"/>
        <w:ind w:right="818"/>
      </w:pPr>
      <w:r>
        <w:rPr>
          <w:b/>
        </w:rPr>
        <w:t xml:space="preserve">Пятый комплекс </w:t>
      </w:r>
      <w:r>
        <w:t>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w:t>
      </w:r>
      <w:r>
        <w:rPr>
          <w:spacing w:val="80"/>
        </w:rPr>
        <w:t xml:space="preserve"> </w:t>
      </w:r>
      <w:r>
        <w:t>режима; развитие способности контролировать время, проведенное за компьютером.</w:t>
      </w:r>
    </w:p>
    <w:p w:rsidR="007B1D5A" w:rsidRDefault="007B1D5A">
      <w:pPr>
        <w:sectPr w:rsidR="007B1D5A">
          <w:pgSz w:w="11910" w:h="16840"/>
          <w:pgMar w:top="1040" w:right="0" w:bottom="1180" w:left="880" w:header="0" w:footer="968" w:gutter="0"/>
          <w:cols w:space="720"/>
        </w:sectPr>
      </w:pPr>
    </w:p>
    <w:p w:rsidR="007B1D5A" w:rsidRDefault="00B147F9" w:rsidP="00E2415F">
      <w:pPr>
        <w:pStyle w:val="1"/>
        <w:numPr>
          <w:ilvl w:val="2"/>
          <w:numId w:val="45"/>
        </w:numPr>
        <w:tabs>
          <w:tab w:val="left" w:pos="1592"/>
        </w:tabs>
        <w:spacing w:before="71" w:line="271" w:lineRule="auto"/>
        <w:ind w:right="824" w:firstLine="0"/>
        <w:jc w:val="both"/>
      </w:pPr>
      <w:r>
        <w:lastRenderedPageBreak/>
        <w:t>Система поощрения социальной успешности и проявлений активной жизненной позиции обучающихся</w:t>
      </w:r>
    </w:p>
    <w:p w:rsidR="007B1D5A" w:rsidRDefault="00B147F9">
      <w:pPr>
        <w:pStyle w:val="a3"/>
        <w:ind w:right="822"/>
      </w:pPr>
      <w: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7B1D5A" w:rsidRDefault="00B147F9">
      <w:pPr>
        <w:pStyle w:val="a3"/>
        <w:spacing w:before="1" w:line="232" w:lineRule="auto"/>
        <w:ind w:right="819"/>
      </w:pPr>
      <w: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7B1D5A" w:rsidRDefault="00B147F9" w:rsidP="00E2415F">
      <w:pPr>
        <w:pStyle w:val="a4"/>
        <w:numPr>
          <w:ilvl w:val="3"/>
          <w:numId w:val="45"/>
        </w:numPr>
        <w:tabs>
          <w:tab w:val="left" w:pos="1812"/>
        </w:tabs>
        <w:spacing w:line="237" w:lineRule="auto"/>
        <w:ind w:right="821" w:firstLine="710"/>
        <w:rPr>
          <w:sz w:val="24"/>
        </w:rPr>
      </w:pPr>
      <w:r>
        <w:rPr>
          <w:sz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7B1D5A" w:rsidRDefault="00B147F9" w:rsidP="00E2415F">
      <w:pPr>
        <w:pStyle w:val="a4"/>
        <w:numPr>
          <w:ilvl w:val="3"/>
          <w:numId w:val="45"/>
        </w:numPr>
        <w:tabs>
          <w:tab w:val="left" w:pos="1812"/>
        </w:tabs>
        <w:spacing w:line="247" w:lineRule="auto"/>
        <w:ind w:right="821" w:firstLine="710"/>
        <w:rPr>
          <w:sz w:val="24"/>
        </w:rPr>
      </w:pPr>
      <w:r>
        <w:rPr>
          <w:sz w:val="24"/>
        </w:rPr>
        <w:t>соответствие артефактов и процедур награждения укладу жизни школы, специфической</w:t>
      </w:r>
      <w:r>
        <w:rPr>
          <w:spacing w:val="40"/>
          <w:sz w:val="24"/>
        </w:rPr>
        <w:t xml:space="preserve"> </w:t>
      </w:r>
      <w:r>
        <w:rPr>
          <w:sz w:val="24"/>
        </w:rPr>
        <w:t>символике, выработанной и</w:t>
      </w:r>
      <w:r>
        <w:rPr>
          <w:spacing w:val="40"/>
          <w:sz w:val="24"/>
        </w:rPr>
        <w:t xml:space="preserve"> </w:t>
      </w:r>
      <w:r>
        <w:rPr>
          <w:sz w:val="24"/>
        </w:rPr>
        <w:t>существующей</w:t>
      </w:r>
      <w:r>
        <w:rPr>
          <w:spacing w:val="40"/>
          <w:sz w:val="24"/>
        </w:rPr>
        <w:t xml:space="preserve"> </w:t>
      </w:r>
      <w:r>
        <w:rPr>
          <w:sz w:val="24"/>
        </w:rPr>
        <w:t>в</w:t>
      </w:r>
      <w:r>
        <w:rPr>
          <w:spacing w:val="40"/>
          <w:sz w:val="24"/>
        </w:rPr>
        <w:t xml:space="preserve"> </w:t>
      </w:r>
      <w:r>
        <w:rPr>
          <w:sz w:val="24"/>
        </w:rPr>
        <w:t>сообществе в</w:t>
      </w:r>
      <w:r>
        <w:rPr>
          <w:spacing w:val="40"/>
          <w:sz w:val="24"/>
        </w:rPr>
        <w:t xml:space="preserve"> </w:t>
      </w:r>
      <w:r>
        <w:rPr>
          <w:sz w:val="24"/>
        </w:rPr>
        <w:t xml:space="preserve">виде </w:t>
      </w:r>
      <w:r>
        <w:rPr>
          <w:spacing w:val="-2"/>
          <w:sz w:val="24"/>
        </w:rPr>
        <w:t>традиции;</w:t>
      </w:r>
    </w:p>
    <w:p w:rsidR="007B1D5A" w:rsidRDefault="00B147F9" w:rsidP="00E2415F">
      <w:pPr>
        <w:pStyle w:val="a4"/>
        <w:numPr>
          <w:ilvl w:val="0"/>
          <w:numId w:val="33"/>
        </w:numPr>
        <w:tabs>
          <w:tab w:val="left" w:pos="1102"/>
        </w:tabs>
        <w:ind w:right="823" w:firstLine="0"/>
        <w:rPr>
          <w:sz w:val="24"/>
        </w:rPr>
      </w:pPr>
      <w:r>
        <w:rPr>
          <w:sz w:val="24"/>
        </w:rPr>
        <w:t>регулирование частоты награждений (недопущение избыточности в поощрениях – недостаточно</w:t>
      </w:r>
      <w:r>
        <w:rPr>
          <w:spacing w:val="40"/>
          <w:sz w:val="24"/>
        </w:rPr>
        <w:t xml:space="preserve"> </w:t>
      </w:r>
      <w:r>
        <w:rPr>
          <w:sz w:val="24"/>
        </w:rPr>
        <w:t>длительные</w:t>
      </w:r>
      <w:r>
        <w:rPr>
          <w:spacing w:val="40"/>
          <w:sz w:val="24"/>
        </w:rPr>
        <w:t xml:space="preserve"> </w:t>
      </w:r>
      <w:r>
        <w:rPr>
          <w:sz w:val="24"/>
        </w:rPr>
        <w:t>периоды</w:t>
      </w:r>
      <w:r>
        <w:rPr>
          <w:spacing w:val="40"/>
          <w:sz w:val="24"/>
        </w:rPr>
        <w:t xml:space="preserve"> </w:t>
      </w:r>
      <w:r>
        <w:rPr>
          <w:sz w:val="24"/>
        </w:rPr>
        <w:t>ожидания</w:t>
      </w:r>
      <w:r>
        <w:rPr>
          <w:spacing w:val="40"/>
          <w:sz w:val="24"/>
        </w:rPr>
        <w:t xml:space="preserve"> </w:t>
      </w:r>
      <w:r>
        <w:rPr>
          <w:sz w:val="24"/>
        </w:rPr>
        <w:t>и</w:t>
      </w:r>
      <w:r>
        <w:rPr>
          <w:spacing w:val="40"/>
          <w:sz w:val="24"/>
        </w:rPr>
        <w:t xml:space="preserve"> </w:t>
      </w:r>
      <w:r>
        <w:rPr>
          <w:sz w:val="24"/>
        </w:rPr>
        <w:t>чрезмерно</w:t>
      </w:r>
      <w:r>
        <w:rPr>
          <w:spacing w:val="40"/>
          <w:sz w:val="24"/>
        </w:rPr>
        <w:t xml:space="preserve"> </w:t>
      </w:r>
      <w:r>
        <w:rPr>
          <w:sz w:val="24"/>
        </w:rPr>
        <w:t>большие</w:t>
      </w:r>
      <w:r>
        <w:rPr>
          <w:spacing w:val="40"/>
          <w:sz w:val="24"/>
        </w:rPr>
        <w:t xml:space="preserve"> </w:t>
      </w:r>
      <w:r>
        <w:rPr>
          <w:sz w:val="24"/>
        </w:rPr>
        <w:t xml:space="preserve">группы </w:t>
      </w:r>
      <w:r>
        <w:rPr>
          <w:spacing w:val="-2"/>
          <w:sz w:val="24"/>
        </w:rPr>
        <w:t>поощряемых);</w:t>
      </w:r>
    </w:p>
    <w:p w:rsidR="007B1D5A" w:rsidRDefault="00B147F9" w:rsidP="00E2415F">
      <w:pPr>
        <w:pStyle w:val="a4"/>
        <w:numPr>
          <w:ilvl w:val="1"/>
          <w:numId w:val="33"/>
        </w:numPr>
        <w:tabs>
          <w:tab w:val="left" w:pos="1812"/>
        </w:tabs>
        <w:spacing w:line="235" w:lineRule="auto"/>
        <w:ind w:right="829" w:firstLine="710"/>
        <w:rPr>
          <w:sz w:val="24"/>
        </w:rPr>
      </w:pPr>
      <w:r>
        <w:rPr>
          <w:sz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7B1D5A" w:rsidRDefault="00B147F9" w:rsidP="00E2415F">
      <w:pPr>
        <w:pStyle w:val="a4"/>
        <w:numPr>
          <w:ilvl w:val="1"/>
          <w:numId w:val="33"/>
        </w:numPr>
        <w:tabs>
          <w:tab w:val="left" w:pos="1812"/>
        </w:tabs>
        <w:spacing w:before="1" w:line="242" w:lineRule="auto"/>
        <w:ind w:right="819" w:firstLine="710"/>
        <w:rPr>
          <w:sz w:val="24"/>
        </w:rPr>
      </w:pPr>
      <w:r>
        <w:rPr>
          <w:sz w:val="24"/>
        </w:rPr>
        <w:t>дифференцированность поощрений (наличие уровней и типов наград позволяет продлить стимулирующее действие системы поощрения).</w:t>
      </w:r>
    </w:p>
    <w:p w:rsidR="007B1D5A" w:rsidRDefault="00B147F9" w:rsidP="00E2415F">
      <w:pPr>
        <w:pStyle w:val="1"/>
        <w:numPr>
          <w:ilvl w:val="2"/>
          <w:numId w:val="45"/>
        </w:numPr>
        <w:tabs>
          <w:tab w:val="left" w:pos="1745"/>
        </w:tabs>
        <w:spacing w:before="4" w:line="273" w:lineRule="auto"/>
        <w:ind w:right="819" w:firstLine="0"/>
        <w:jc w:val="both"/>
      </w:pPr>
      <w: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w:t>
      </w:r>
      <w:r>
        <w:rPr>
          <w:spacing w:val="-2"/>
        </w:rPr>
        <w:t>обучающихся</w:t>
      </w:r>
    </w:p>
    <w:p w:rsidR="007B1D5A" w:rsidRDefault="00B147F9">
      <w:pPr>
        <w:pStyle w:val="a3"/>
        <w:spacing w:line="235" w:lineRule="auto"/>
        <w:ind w:right="819"/>
      </w:pPr>
      <w:r>
        <w:rPr>
          <w:b/>
        </w:rPr>
        <w:t xml:space="preserve">Первый критерий </w:t>
      </w:r>
      <w:r>
        <w:t>–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7B1D5A" w:rsidRDefault="00B147F9" w:rsidP="00E2415F">
      <w:pPr>
        <w:pStyle w:val="a4"/>
        <w:numPr>
          <w:ilvl w:val="3"/>
          <w:numId w:val="45"/>
        </w:numPr>
        <w:tabs>
          <w:tab w:val="left" w:pos="1817"/>
        </w:tabs>
        <w:spacing w:line="235" w:lineRule="auto"/>
        <w:ind w:right="829" w:firstLine="710"/>
        <w:rPr>
          <w:sz w:val="24"/>
        </w:rPr>
      </w:pPr>
      <w:r>
        <w:rPr>
          <w:sz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7B1D5A" w:rsidRDefault="00B147F9" w:rsidP="00E2415F">
      <w:pPr>
        <w:pStyle w:val="a4"/>
        <w:numPr>
          <w:ilvl w:val="3"/>
          <w:numId w:val="45"/>
        </w:numPr>
        <w:tabs>
          <w:tab w:val="left" w:pos="1812"/>
        </w:tabs>
        <w:spacing w:before="4" w:line="235" w:lineRule="auto"/>
        <w:ind w:right="828" w:firstLine="710"/>
        <w:rPr>
          <w:sz w:val="24"/>
        </w:rPr>
      </w:pPr>
      <w:r>
        <w:rPr>
          <w:sz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7B1D5A" w:rsidRDefault="00B147F9" w:rsidP="00E2415F">
      <w:pPr>
        <w:pStyle w:val="a4"/>
        <w:numPr>
          <w:ilvl w:val="3"/>
          <w:numId w:val="45"/>
        </w:numPr>
        <w:tabs>
          <w:tab w:val="left" w:pos="1812"/>
        </w:tabs>
        <w:spacing w:before="7" w:line="237" w:lineRule="auto"/>
        <w:ind w:right="820" w:firstLine="710"/>
        <w:rPr>
          <w:sz w:val="24"/>
        </w:rPr>
      </w:pPr>
      <w:r>
        <w:rPr>
          <w:sz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w:t>
      </w:r>
      <w:r>
        <w:rPr>
          <w:spacing w:val="-4"/>
          <w:sz w:val="24"/>
        </w:rPr>
        <w:t xml:space="preserve"> </w:t>
      </w:r>
      <w:r>
        <w:rPr>
          <w:sz w:val="24"/>
        </w:rPr>
        <w:t>оценки собственного функционального состояния, формирование у</w:t>
      </w:r>
      <w:r>
        <w:rPr>
          <w:spacing w:val="-15"/>
          <w:sz w:val="24"/>
        </w:rPr>
        <w:t xml:space="preserve"> </w:t>
      </w:r>
      <w:r>
        <w:rPr>
          <w:sz w:val="24"/>
        </w:rPr>
        <w:t>обучающихся компетенций в составлении и реализации</w:t>
      </w:r>
      <w:r>
        <w:rPr>
          <w:spacing w:val="40"/>
          <w:sz w:val="24"/>
        </w:rPr>
        <w:t xml:space="preserve"> </w:t>
      </w:r>
      <w:r>
        <w:rPr>
          <w:sz w:val="24"/>
        </w:rPr>
        <w:t>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7B1D5A" w:rsidRDefault="00B147F9" w:rsidP="00E2415F">
      <w:pPr>
        <w:pStyle w:val="a4"/>
        <w:numPr>
          <w:ilvl w:val="3"/>
          <w:numId w:val="45"/>
        </w:numPr>
        <w:tabs>
          <w:tab w:val="left" w:pos="1817"/>
        </w:tabs>
        <w:spacing w:before="1" w:line="237" w:lineRule="auto"/>
        <w:ind w:right="821" w:firstLine="710"/>
        <w:rPr>
          <w:sz w:val="24"/>
        </w:rPr>
      </w:pPr>
      <w:r>
        <w:rPr>
          <w:sz w:val="24"/>
        </w:rPr>
        <w:t>уровень безопасности для обучающихся среды образовательной организации, реалистичность количества и достаточность мероприятий;</w:t>
      </w:r>
    </w:p>
    <w:p w:rsidR="007B1D5A" w:rsidRDefault="00B147F9" w:rsidP="00E2415F">
      <w:pPr>
        <w:pStyle w:val="a4"/>
        <w:numPr>
          <w:ilvl w:val="3"/>
          <w:numId w:val="45"/>
        </w:numPr>
        <w:tabs>
          <w:tab w:val="left" w:pos="1812"/>
        </w:tabs>
        <w:ind w:right="829" w:firstLine="710"/>
        <w:rPr>
          <w:sz w:val="24"/>
        </w:rPr>
      </w:pPr>
      <w:r>
        <w:rPr>
          <w:sz w:val="24"/>
        </w:rPr>
        <w:t>согласованность мероприятий, обеспечивающих жизнь и здоровье</w:t>
      </w:r>
      <w:r>
        <w:rPr>
          <w:spacing w:val="80"/>
          <w:sz w:val="24"/>
        </w:rPr>
        <w:t xml:space="preserve"> </w:t>
      </w:r>
      <w:r>
        <w:rPr>
          <w:sz w:val="24"/>
        </w:rPr>
        <w:t>обучающихся,</w:t>
      </w:r>
      <w:r>
        <w:rPr>
          <w:spacing w:val="56"/>
          <w:w w:val="150"/>
          <w:sz w:val="24"/>
        </w:rPr>
        <w:t xml:space="preserve"> </w:t>
      </w:r>
      <w:r>
        <w:rPr>
          <w:sz w:val="24"/>
        </w:rPr>
        <w:t>формирование</w:t>
      </w:r>
      <w:r>
        <w:rPr>
          <w:spacing w:val="54"/>
          <w:w w:val="150"/>
          <w:sz w:val="24"/>
        </w:rPr>
        <w:t xml:space="preserve"> </w:t>
      </w:r>
      <w:r>
        <w:rPr>
          <w:sz w:val="24"/>
        </w:rPr>
        <w:t>здорового</w:t>
      </w:r>
      <w:r>
        <w:rPr>
          <w:spacing w:val="61"/>
          <w:w w:val="150"/>
          <w:sz w:val="24"/>
        </w:rPr>
        <w:t xml:space="preserve"> </w:t>
      </w:r>
      <w:r>
        <w:rPr>
          <w:sz w:val="24"/>
        </w:rPr>
        <w:t>и</w:t>
      </w:r>
      <w:r>
        <w:rPr>
          <w:spacing w:val="61"/>
          <w:w w:val="150"/>
          <w:sz w:val="24"/>
        </w:rPr>
        <w:t xml:space="preserve"> </w:t>
      </w:r>
      <w:r>
        <w:rPr>
          <w:sz w:val="24"/>
        </w:rPr>
        <w:t>безопасного</w:t>
      </w:r>
      <w:r>
        <w:rPr>
          <w:spacing w:val="61"/>
          <w:w w:val="150"/>
          <w:sz w:val="24"/>
        </w:rPr>
        <w:t xml:space="preserve"> </w:t>
      </w:r>
      <w:r>
        <w:rPr>
          <w:sz w:val="24"/>
        </w:rPr>
        <w:t>образа</w:t>
      </w:r>
      <w:r>
        <w:rPr>
          <w:spacing w:val="56"/>
          <w:w w:val="150"/>
          <w:sz w:val="24"/>
        </w:rPr>
        <w:t xml:space="preserve"> </w:t>
      </w:r>
      <w:r>
        <w:rPr>
          <w:sz w:val="24"/>
        </w:rPr>
        <w:t>жизни,</w:t>
      </w:r>
      <w:r>
        <w:rPr>
          <w:spacing w:val="62"/>
          <w:w w:val="150"/>
          <w:sz w:val="24"/>
        </w:rPr>
        <w:t xml:space="preserve"> </w:t>
      </w:r>
      <w:r>
        <w:rPr>
          <w:sz w:val="24"/>
        </w:rPr>
        <w:t>с</w:t>
      </w:r>
      <w:r>
        <w:rPr>
          <w:spacing w:val="55"/>
          <w:w w:val="150"/>
          <w:sz w:val="24"/>
        </w:rPr>
        <w:t xml:space="preserve"> </w:t>
      </w:r>
      <w:r>
        <w:rPr>
          <w:sz w:val="24"/>
        </w:rPr>
        <w:t>медиками</w:t>
      </w:r>
      <w:r>
        <w:rPr>
          <w:spacing w:val="58"/>
          <w:w w:val="150"/>
          <w:sz w:val="24"/>
        </w:rPr>
        <w:t xml:space="preserve"> </w:t>
      </w:r>
      <w:r>
        <w:rPr>
          <w:spacing w:val="-10"/>
          <w:sz w:val="24"/>
        </w:rPr>
        <w:t>и</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pPr>
        <w:pStyle w:val="a3"/>
        <w:spacing w:before="66" w:line="242" w:lineRule="auto"/>
        <w:ind w:right="823" w:firstLine="0"/>
      </w:pPr>
      <w:r>
        <w:lastRenderedPageBreak/>
        <w:t>родителями обучающихся, привлечение к организации мероприятий профильных организаций, родителей, общественности и др.</w:t>
      </w:r>
    </w:p>
    <w:p w:rsidR="007B1D5A" w:rsidRDefault="00B147F9">
      <w:pPr>
        <w:pStyle w:val="a3"/>
        <w:spacing w:line="235" w:lineRule="auto"/>
        <w:ind w:right="825"/>
      </w:pPr>
      <w:r>
        <w:rPr>
          <w:b/>
        </w:rPr>
        <w:t xml:space="preserve">Второй критерий </w:t>
      </w:r>
      <w:r>
        <w:t xml:space="preserve">– степень обеспечения в образовательной организации позитивных межличностных отношений обучающихся, выражается в следующих </w:t>
      </w:r>
      <w:r>
        <w:rPr>
          <w:spacing w:val="-2"/>
        </w:rPr>
        <w:t>показателях:</w:t>
      </w:r>
    </w:p>
    <w:p w:rsidR="007B1D5A" w:rsidRDefault="00B147F9" w:rsidP="00E2415F">
      <w:pPr>
        <w:pStyle w:val="a4"/>
        <w:numPr>
          <w:ilvl w:val="3"/>
          <w:numId w:val="45"/>
        </w:numPr>
        <w:tabs>
          <w:tab w:val="left" w:pos="1817"/>
        </w:tabs>
        <w:spacing w:line="237" w:lineRule="auto"/>
        <w:ind w:right="820" w:firstLine="710"/>
        <w:rPr>
          <w:sz w:val="24"/>
        </w:rPr>
      </w:pPr>
      <w:r>
        <w:rPr>
          <w:sz w:val="24"/>
        </w:rPr>
        <w:t>уровень информированности педагогов (прежде всего классных руководителей)</w:t>
      </w:r>
      <w:r>
        <w:rPr>
          <w:spacing w:val="40"/>
          <w:sz w:val="24"/>
        </w:rPr>
        <w:t xml:space="preserve"> </w:t>
      </w:r>
      <w:r>
        <w:rPr>
          <w:sz w:val="24"/>
        </w:rPr>
        <w:t>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7B1D5A" w:rsidRDefault="00B147F9" w:rsidP="00E2415F">
      <w:pPr>
        <w:pStyle w:val="a4"/>
        <w:numPr>
          <w:ilvl w:val="3"/>
          <w:numId w:val="45"/>
        </w:numPr>
        <w:tabs>
          <w:tab w:val="left" w:pos="1812"/>
        </w:tabs>
        <w:ind w:right="820" w:firstLine="710"/>
        <w:rPr>
          <w:sz w:val="24"/>
        </w:rPr>
      </w:pPr>
      <w:r>
        <w:rPr>
          <w:sz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психологического статуса отдельных категорий обучающихся;</w:t>
      </w:r>
    </w:p>
    <w:p w:rsidR="007B1D5A" w:rsidRDefault="00B147F9" w:rsidP="00E2415F">
      <w:pPr>
        <w:pStyle w:val="a4"/>
        <w:numPr>
          <w:ilvl w:val="3"/>
          <w:numId w:val="45"/>
        </w:numPr>
        <w:tabs>
          <w:tab w:val="left" w:pos="1812"/>
        </w:tabs>
        <w:spacing w:before="3" w:line="232" w:lineRule="auto"/>
        <w:ind w:right="823" w:firstLine="710"/>
        <w:rPr>
          <w:sz w:val="24"/>
        </w:rPr>
      </w:pPr>
      <w:r>
        <w:rPr>
          <w:sz w:val="24"/>
        </w:rPr>
        <w:t>состояние межличностных отношений обучающихся в ученических классах (позитивные, индифферентные, враждебные);</w:t>
      </w:r>
    </w:p>
    <w:p w:rsidR="007B1D5A" w:rsidRDefault="00B147F9" w:rsidP="00E2415F">
      <w:pPr>
        <w:pStyle w:val="a4"/>
        <w:numPr>
          <w:ilvl w:val="3"/>
          <w:numId w:val="45"/>
        </w:numPr>
        <w:tabs>
          <w:tab w:val="left" w:pos="1812"/>
        </w:tabs>
        <w:spacing w:before="7" w:line="235" w:lineRule="auto"/>
        <w:ind w:right="819" w:firstLine="710"/>
        <w:rPr>
          <w:sz w:val="24"/>
        </w:rPr>
      </w:pPr>
      <w:r>
        <w:rPr>
          <w:sz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w:t>
      </w:r>
      <w:r>
        <w:rPr>
          <w:spacing w:val="40"/>
          <w:sz w:val="24"/>
        </w:rPr>
        <w:t xml:space="preserve"> </w:t>
      </w:r>
      <w:r>
        <w:rPr>
          <w:sz w:val="24"/>
        </w:rPr>
        <w:t>микро-группами, между</w:t>
      </w:r>
      <w:r>
        <w:rPr>
          <w:spacing w:val="-8"/>
          <w:sz w:val="24"/>
        </w:rPr>
        <w:t xml:space="preserve"> </w:t>
      </w:r>
      <w:r>
        <w:rPr>
          <w:sz w:val="24"/>
        </w:rPr>
        <w:t>обучающимися и учителями, обеспечение в группах учащихся атмосферы снисходительности, терпимости друг к другу</w:t>
      </w:r>
      <w:r>
        <w:rPr>
          <w:spacing w:val="40"/>
          <w:sz w:val="24"/>
        </w:rPr>
        <w:t xml:space="preserve"> </w:t>
      </w:r>
      <w:r>
        <w:rPr>
          <w:sz w:val="24"/>
        </w:rPr>
        <w:t>(тематика, форма и содержание которых адекватны задачам обеспечения позитивных межличностных отношений обучающихся);</w:t>
      </w:r>
    </w:p>
    <w:p w:rsidR="007B1D5A" w:rsidRDefault="00B147F9" w:rsidP="00E2415F">
      <w:pPr>
        <w:pStyle w:val="a4"/>
        <w:numPr>
          <w:ilvl w:val="3"/>
          <w:numId w:val="45"/>
        </w:numPr>
        <w:tabs>
          <w:tab w:val="left" w:pos="1812"/>
        </w:tabs>
        <w:spacing w:before="13" w:line="237" w:lineRule="auto"/>
        <w:ind w:right="820" w:firstLine="710"/>
        <w:rPr>
          <w:sz w:val="24"/>
        </w:rPr>
      </w:pPr>
      <w:r>
        <w:rPr>
          <w:sz w:val="24"/>
        </w:rPr>
        <w:t>согласованность мероприятий, обеспечивающих позитивные межличностные отношения обучающихся, с психологом.</w:t>
      </w:r>
    </w:p>
    <w:p w:rsidR="007B1D5A" w:rsidRDefault="00B147F9">
      <w:pPr>
        <w:pStyle w:val="a3"/>
        <w:spacing w:before="5" w:line="232" w:lineRule="auto"/>
        <w:ind w:right="820"/>
      </w:pPr>
      <w:r>
        <w:rPr>
          <w:b/>
        </w:rPr>
        <w:t xml:space="preserve">Третий критерий </w:t>
      </w:r>
      <w:r>
        <w:t>– степень содействия обучающимся в освоении программ</w:t>
      </w:r>
      <w:r>
        <w:rPr>
          <w:spacing w:val="40"/>
        </w:rPr>
        <w:t xml:space="preserve"> </w:t>
      </w:r>
      <w:r>
        <w:t>общего и дополнительного образования выражается в следующих показателях:</w:t>
      </w:r>
    </w:p>
    <w:p w:rsidR="007B1D5A" w:rsidRDefault="00B147F9" w:rsidP="00E2415F">
      <w:pPr>
        <w:pStyle w:val="a4"/>
        <w:numPr>
          <w:ilvl w:val="3"/>
          <w:numId w:val="45"/>
        </w:numPr>
        <w:tabs>
          <w:tab w:val="left" w:pos="1817"/>
        </w:tabs>
        <w:spacing w:line="237" w:lineRule="auto"/>
        <w:ind w:right="829" w:firstLine="710"/>
        <w:rPr>
          <w:sz w:val="24"/>
        </w:rPr>
      </w:pPr>
      <w:r>
        <w:rPr>
          <w:sz w:val="24"/>
        </w:rPr>
        <w:t>уровень информированности педагогов об особенностях содержания</w:t>
      </w:r>
      <w:r>
        <w:rPr>
          <w:spacing w:val="40"/>
          <w:sz w:val="24"/>
        </w:rPr>
        <w:t xml:space="preserve"> </w:t>
      </w:r>
      <w:r>
        <w:rPr>
          <w:sz w:val="24"/>
        </w:rPr>
        <w:t xml:space="preserve">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w:t>
      </w:r>
      <w:r>
        <w:rPr>
          <w:spacing w:val="-2"/>
          <w:sz w:val="24"/>
        </w:rPr>
        <w:t>программы;</w:t>
      </w:r>
    </w:p>
    <w:p w:rsidR="007B1D5A" w:rsidRDefault="00B147F9" w:rsidP="00E2415F">
      <w:pPr>
        <w:pStyle w:val="a4"/>
        <w:numPr>
          <w:ilvl w:val="3"/>
          <w:numId w:val="45"/>
        </w:numPr>
        <w:tabs>
          <w:tab w:val="left" w:pos="1812"/>
        </w:tabs>
        <w:spacing w:line="237" w:lineRule="auto"/>
        <w:ind w:right="825" w:firstLine="710"/>
        <w:rPr>
          <w:sz w:val="24"/>
        </w:rPr>
      </w:pPr>
      <w:r>
        <w:rPr>
          <w:sz w:val="24"/>
        </w:rPr>
        <w:t>степень конкретности и измеримости задач</w:t>
      </w:r>
      <w:r>
        <w:rPr>
          <w:spacing w:val="-2"/>
          <w:sz w:val="24"/>
        </w:rPr>
        <w:t xml:space="preserve"> </w:t>
      </w:r>
      <w:r>
        <w:rPr>
          <w:sz w:val="24"/>
        </w:rPr>
        <w:t>содействия</w:t>
      </w:r>
      <w:r>
        <w:rPr>
          <w:spacing w:val="-5"/>
          <w:sz w:val="24"/>
        </w:rPr>
        <w:t xml:space="preserve"> </w:t>
      </w:r>
      <w:r>
        <w:rPr>
          <w:sz w:val="24"/>
        </w:rPr>
        <w:t>обучающимся</w:t>
      </w:r>
      <w:r>
        <w:rPr>
          <w:spacing w:val="-1"/>
          <w:sz w:val="24"/>
        </w:rPr>
        <w:t xml:space="preserve"> </w:t>
      </w:r>
      <w:r>
        <w:rPr>
          <w:sz w:val="24"/>
        </w:rPr>
        <w:t xml:space="preserve">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w:t>
      </w:r>
      <w:r>
        <w:rPr>
          <w:spacing w:val="-2"/>
          <w:sz w:val="24"/>
        </w:rPr>
        <w:t>обучающихся;</w:t>
      </w:r>
    </w:p>
    <w:p w:rsidR="007B1D5A" w:rsidRDefault="00B147F9" w:rsidP="00E2415F">
      <w:pPr>
        <w:pStyle w:val="a4"/>
        <w:numPr>
          <w:ilvl w:val="3"/>
          <w:numId w:val="45"/>
        </w:numPr>
        <w:tabs>
          <w:tab w:val="left" w:pos="1812"/>
        </w:tabs>
        <w:spacing w:line="237" w:lineRule="auto"/>
        <w:ind w:right="826" w:firstLine="710"/>
        <w:rPr>
          <w:sz w:val="24"/>
        </w:rPr>
      </w:pPr>
      <w:r>
        <w:rPr>
          <w:sz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w:t>
      </w:r>
      <w:r>
        <w:rPr>
          <w:spacing w:val="-2"/>
          <w:sz w:val="24"/>
        </w:rPr>
        <w:t>образования);</w:t>
      </w:r>
    </w:p>
    <w:p w:rsidR="007B1D5A" w:rsidRDefault="00B147F9" w:rsidP="00E2415F">
      <w:pPr>
        <w:pStyle w:val="a4"/>
        <w:numPr>
          <w:ilvl w:val="3"/>
          <w:numId w:val="45"/>
        </w:numPr>
        <w:tabs>
          <w:tab w:val="left" w:pos="1812"/>
          <w:tab w:val="left" w:pos="2942"/>
        </w:tabs>
        <w:spacing w:line="235" w:lineRule="auto"/>
        <w:ind w:right="829" w:firstLine="710"/>
        <w:rPr>
          <w:sz w:val="24"/>
        </w:rPr>
      </w:pPr>
      <w:r>
        <w:rPr>
          <w:sz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w:t>
      </w:r>
      <w:r>
        <w:rPr>
          <w:spacing w:val="-2"/>
          <w:sz w:val="24"/>
        </w:rPr>
        <w:t>обучающихся;</w:t>
      </w:r>
      <w:r>
        <w:rPr>
          <w:sz w:val="24"/>
        </w:rPr>
        <w:tab/>
        <w:t>вовлечение</w:t>
      </w:r>
      <w:r>
        <w:rPr>
          <w:spacing w:val="76"/>
          <w:sz w:val="24"/>
        </w:rPr>
        <w:t xml:space="preserve">  </w:t>
      </w:r>
      <w:r>
        <w:rPr>
          <w:sz w:val="24"/>
        </w:rPr>
        <w:t>родителей</w:t>
      </w:r>
      <w:r>
        <w:rPr>
          <w:spacing w:val="80"/>
          <w:w w:val="150"/>
          <w:sz w:val="24"/>
        </w:rPr>
        <w:t xml:space="preserve">  </w:t>
      </w:r>
      <w:r>
        <w:rPr>
          <w:sz w:val="24"/>
        </w:rPr>
        <w:t>в</w:t>
      </w:r>
      <w:r>
        <w:rPr>
          <w:spacing w:val="80"/>
          <w:sz w:val="24"/>
        </w:rPr>
        <w:t xml:space="preserve">    </w:t>
      </w:r>
      <w:r>
        <w:rPr>
          <w:sz w:val="24"/>
        </w:rPr>
        <w:t>деятельность по</w:t>
      </w:r>
      <w:r>
        <w:rPr>
          <w:spacing w:val="80"/>
          <w:sz w:val="24"/>
        </w:rPr>
        <w:t xml:space="preserve">   </w:t>
      </w:r>
      <w:r>
        <w:rPr>
          <w:sz w:val="24"/>
        </w:rPr>
        <w:t>обеспечению</w:t>
      </w:r>
    </w:p>
    <w:p w:rsidR="007B1D5A" w:rsidRDefault="00B147F9">
      <w:pPr>
        <w:pStyle w:val="a3"/>
        <w:spacing w:line="237" w:lineRule="auto"/>
        <w:ind w:right="839" w:firstLine="705"/>
      </w:pPr>
      <w:r>
        <w:t xml:space="preserve">успеха обучающихся в освоении образовательной программ основного общего </w:t>
      </w:r>
      <w:r>
        <w:rPr>
          <w:spacing w:val="-2"/>
        </w:rPr>
        <w:t>образования</w:t>
      </w:r>
    </w:p>
    <w:p w:rsidR="007B1D5A" w:rsidRDefault="00B147F9">
      <w:pPr>
        <w:pStyle w:val="a3"/>
        <w:spacing w:line="237" w:lineRule="auto"/>
        <w:ind w:right="833"/>
      </w:pPr>
      <w:r>
        <w:rPr>
          <w:b/>
        </w:rPr>
        <w:t xml:space="preserve">Четвертый критерий </w:t>
      </w:r>
      <w:r>
        <w:t>– степень реализации задач воспитания компетентного гражданина</w:t>
      </w:r>
      <w:r>
        <w:rPr>
          <w:spacing w:val="53"/>
        </w:rPr>
        <w:t xml:space="preserve"> </w:t>
      </w:r>
      <w:r>
        <w:t>России,</w:t>
      </w:r>
      <w:r>
        <w:rPr>
          <w:spacing w:val="58"/>
        </w:rPr>
        <w:t xml:space="preserve"> </w:t>
      </w:r>
      <w:r>
        <w:t>принимающего</w:t>
      </w:r>
      <w:r>
        <w:rPr>
          <w:spacing w:val="62"/>
        </w:rPr>
        <w:t xml:space="preserve"> </w:t>
      </w:r>
      <w:r>
        <w:t>судьбу</w:t>
      </w:r>
      <w:r>
        <w:rPr>
          <w:spacing w:val="56"/>
        </w:rPr>
        <w:t xml:space="preserve"> </w:t>
      </w:r>
      <w:r>
        <w:t>Отечества</w:t>
      </w:r>
      <w:r>
        <w:rPr>
          <w:spacing w:val="55"/>
        </w:rPr>
        <w:t xml:space="preserve"> </w:t>
      </w:r>
      <w:r>
        <w:t>как</w:t>
      </w:r>
      <w:r>
        <w:rPr>
          <w:spacing w:val="60"/>
        </w:rPr>
        <w:t xml:space="preserve"> </w:t>
      </w:r>
      <w:r>
        <w:t>свою</w:t>
      </w:r>
      <w:r>
        <w:rPr>
          <w:spacing w:val="55"/>
        </w:rPr>
        <w:t xml:space="preserve"> </w:t>
      </w:r>
      <w:r>
        <w:t>личную,</w:t>
      </w:r>
      <w:r>
        <w:rPr>
          <w:spacing w:val="59"/>
        </w:rPr>
        <w:t xml:space="preserve"> </w:t>
      </w:r>
      <w:r>
        <w:rPr>
          <w:spacing w:val="-2"/>
        </w:rPr>
        <w:t>осознающего</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4" w:line="237" w:lineRule="auto"/>
        <w:ind w:right="833" w:firstLine="0"/>
      </w:pPr>
      <w:r>
        <w:lastRenderedPageBreak/>
        <w:t xml:space="preserve">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w:t>
      </w:r>
      <w:r>
        <w:rPr>
          <w:spacing w:val="-2"/>
        </w:rPr>
        <w:t>показателях:</w:t>
      </w:r>
    </w:p>
    <w:p w:rsidR="007B1D5A" w:rsidRDefault="00B147F9" w:rsidP="00E2415F">
      <w:pPr>
        <w:pStyle w:val="a4"/>
        <w:numPr>
          <w:ilvl w:val="3"/>
          <w:numId w:val="45"/>
        </w:numPr>
        <w:tabs>
          <w:tab w:val="left" w:pos="1817"/>
        </w:tabs>
        <w:spacing w:before="8" w:line="237" w:lineRule="auto"/>
        <w:ind w:right="819" w:firstLine="710"/>
        <w:rPr>
          <w:sz w:val="24"/>
        </w:rPr>
      </w:pPr>
      <w:r>
        <w:rPr>
          <w:sz w:val="24"/>
        </w:rPr>
        <w:t>уровень информированности педагогов о предпосылках</w:t>
      </w:r>
      <w:r>
        <w:rPr>
          <w:spacing w:val="-2"/>
          <w:sz w:val="24"/>
        </w:rPr>
        <w:t xml:space="preserve"> </w:t>
      </w:r>
      <w:r>
        <w:rPr>
          <w:sz w:val="24"/>
        </w:rPr>
        <w:t>и проблемах воспитания у</w:t>
      </w:r>
      <w:r>
        <w:rPr>
          <w:spacing w:val="-6"/>
          <w:sz w:val="24"/>
        </w:rPr>
        <w:t xml:space="preserve"> </w:t>
      </w:r>
      <w:r>
        <w:rPr>
          <w:sz w:val="24"/>
        </w:rPr>
        <w:t>обучающихся патриотизма, гражданственности, формирования</w:t>
      </w:r>
      <w:r>
        <w:rPr>
          <w:spacing w:val="-1"/>
          <w:sz w:val="24"/>
        </w:rPr>
        <w:t xml:space="preserve"> </w:t>
      </w:r>
      <w:r>
        <w:rPr>
          <w:sz w:val="24"/>
        </w:rPr>
        <w:t>экологической культуры, уровень информированности об общественной самоорганизации класса;</w:t>
      </w:r>
    </w:p>
    <w:p w:rsidR="007B1D5A" w:rsidRDefault="00B147F9" w:rsidP="00E2415F">
      <w:pPr>
        <w:pStyle w:val="a4"/>
        <w:numPr>
          <w:ilvl w:val="0"/>
          <w:numId w:val="32"/>
        </w:numPr>
        <w:tabs>
          <w:tab w:val="left" w:pos="1102"/>
        </w:tabs>
        <w:spacing w:before="1" w:line="235" w:lineRule="auto"/>
        <w:ind w:right="820" w:firstLine="0"/>
        <w:rPr>
          <w:sz w:val="24"/>
        </w:rPr>
      </w:pPr>
      <w:r>
        <w:rPr>
          <w:sz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7B1D5A" w:rsidRDefault="00B147F9" w:rsidP="00E2415F">
      <w:pPr>
        <w:pStyle w:val="a4"/>
        <w:numPr>
          <w:ilvl w:val="1"/>
          <w:numId w:val="32"/>
        </w:numPr>
        <w:tabs>
          <w:tab w:val="left" w:pos="1812"/>
        </w:tabs>
        <w:spacing w:before="3"/>
        <w:ind w:right="833" w:firstLine="710"/>
        <w:rPr>
          <w:sz w:val="24"/>
        </w:rPr>
      </w:pPr>
      <w:r>
        <w:rPr>
          <w:sz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w:t>
      </w:r>
      <w:r>
        <w:rPr>
          <w:spacing w:val="-2"/>
          <w:sz w:val="24"/>
        </w:rPr>
        <w:t>обучающихся;</w:t>
      </w:r>
    </w:p>
    <w:p w:rsidR="007B1D5A" w:rsidRDefault="00B147F9" w:rsidP="00E2415F">
      <w:pPr>
        <w:pStyle w:val="a4"/>
        <w:numPr>
          <w:ilvl w:val="1"/>
          <w:numId w:val="32"/>
        </w:numPr>
        <w:tabs>
          <w:tab w:val="left" w:pos="1812"/>
        </w:tabs>
        <w:spacing w:line="237" w:lineRule="auto"/>
        <w:ind w:right="834" w:firstLine="710"/>
        <w:rPr>
          <w:sz w:val="24"/>
        </w:rPr>
      </w:pPr>
      <w:r>
        <w:rPr>
          <w:sz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7B1D5A" w:rsidRDefault="00B147F9" w:rsidP="00E2415F">
      <w:pPr>
        <w:pStyle w:val="a4"/>
        <w:numPr>
          <w:ilvl w:val="0"/>
          <w:numId w:val="32"/>
        </w:numPr>
        <w:tabs>
          <w:tab w:val="left" w:pos="1102"/>
        </w:tabs>
        <w:spacing w:line="271" w:lineRule="auto"/>
        <w:ind w:right="824" w:firstLine="0"/>
        <w:rPr>
          <w:sz w:val="24"/>
        </w:rPr>
      </w:pPr>
      <w:r>
        <w:rPr>
          <w:sz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7B1D5A" w:rsidRDefault="00B147F9" w:rsidP="00E2415F">
      <w:pPr>
        <w:pStyle w:val="1"/>
        <w:numPr>
          <w:ilvl w:val="2"/>
          <w:numId w:val="45"/>
        </w:numPr>
        <w:tabs>
          <w:tab w:val="left" w:pos="1865"/>
        </w:tabs>
        <w:spacing w:line="271" w:lineRule="auto"/>
        <w:ind w:right="824" w:firstLine="57"/>
        <w:jc w:val="both"/>
      </w:pPr>
      <w:r>
        <w:t>Методика и инструментарий мониторинга духовно-нравственного развития, воспитания и социализации обучающихся</w:t>
      </w:r>
    </w:p>
    <w:p w:rsidR="007B1D5A" w:rsidRDefault="00B147F9">
      <w:pPr>
        <w:pStyle w:val="a3"/>
        <w:spacing w:before="2" w:line="232" w:lineRule="auto"/>
        <w:ind w:right="843" w:firstLine="705"/>
      </w:pPr>
      <w: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7B1D5A" w:rsidRDefault="00B147F9" w:rsidP="00E2415F">
      <w:pPr>
        <w:pStyle w:val="a4"/>
        <w:numPr>
          <w:ilvl w:val="3"/>
          <w:numId w:val="45"/>
        </w:numPr>
        <w:tabs>
          <w:tab w:val="left" w:pos="1812"/>
        </w:tabs>
        <w:spacing w:before="2" w:line="235" w:lineRule="auto"/>
        <w:ind w:right="823" w:firstLine="710"/>
        <w:rPr>
          <w:sz w:val="24"/>
        </w:rPr>
      </w:pPr>
      <w:r>
        <w:rPr>
          <w:sz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w:t>
      </w:r>
      <w:r>
        <w:rPr>
          <w:spacing w:val="40"/>
          <w:sz w:val="24"/>
        </w:rPr>
        <w:t xml:space="preserve"> </w:t>
      </w:r>
      <w:r>
        <w:rPr>
          <w:sz w:val="24"/>
        </w:rPr>
        <w:t>с другой, на изучении индивидуальной успешности выпускников школы;</w:t>
      </w:r>
    </w:p>
    <w:p w:rsidR="007B1D5A" w:rsidRDefault="00B147F9" w:rsidP="00E2415F">
      <w:pPr>
        <w:pStyle w:val="a4"/>
        <w:numPr>
          <w:ilvl w:val="3"/>
          <w:numId w:val="45"/>
        </w:numPr>
        <w:tabs>
          <w:tab w:val="left" w:pos="1812"/>
        </w:tabs>
        <w:spacing w:before="11"/>
        <w:ind w:right="820" w:firstLine="710"/>
        <w:rPr>
          <w:sz w:val="24"/>
        </w:rPr>
      </w:pPr>
      <w:r>
        <w:rPr>
          <w:sz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w:t>
      </w:r>
      <w:r>
        <w:rPr>
          <w:spacing w:val="-2"/>
          <w:sz w:val="24"/>
        </w:rPr>
        <w:t>обстоятельствами;</w:t>
      </w:r>
    </w:p>
    <w:p w:rsidR="007B1D5A" w:rsidRDefault="00B147F9" w:rsidP="00E2415F">
      <w:pPr>
        <w:pStyle w:val="a4"/>
        <w:numPr>
          <w:ilvl w:val="3"/>
          <w:numId w:val="45"/>
        </w:numPr>
        <w:tabs>
          <w:tab w:val="left" w:pos="1812"/>
        </w:tabs>
        <w:spacing w:line="235" w:lineRule="auto"/>
        <w:ind w:right="821" w:firstLine="710"/>
        <w:rPr>
          <w:sz w:val="24"/>
        </w:rPr>
      </w:pPr>
      <w:r>
        <w:rPr>
          <w:sz w:val="24"/>
        </w:rPr>
        <w:t>комплекс мер по</w:t>
      </w:r>
      <w:r>
        <w:rPr>
          <w:spacing w:val="40"/>
          <w:sz w:val="24"/>
        </w:rPr>
        <w:t xml:space="preserve"> </w:t>
      </w:r>
      <w:r>
        <w:rPr>
          <w:sz w:val="24"/>
        </w:rPr>
        <w:t>мониторингу предлагается ориентировать, в первую очередь,</w:t>
      </w:r>
      <w:r>
        <w:rPr>
          <w:spacing w:val="40"/>
          <w:sz w:val="24"/>
        </w:rPr>
        <w:t xml:space="preserve"> </w:t>
      </w:r>
      <w:r>
        <w:rPr>
          <w:sz w:val="24"/>
        </w:rPr>
        <w:t>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7B1D5A" w:rsidRDefault="00B147F9" w:rsidP="00E2415F">
      <w:pPr>
        <w:pStyle w:val="a4"/>
        <w:numPr>
          <w:ilvl w:val="3"/>
          <w:numId w:val="45"/>
        </w:numPr>
        <w:tabs>
          <w:tab w:val="left" w:pos="1812"/>
        </w:tabs>
        <w:spacing w:before="9" w:line="235" w:lineRule="auto"/>
        <w:ind w:right="828" w:firstLine="710"/>
        <w:rPr>
          <w:sz w:val="24"/>
        </w:rPr>
      </w:pPr>
      <w:r>
        <w:rPr>
          <w:sz w:val="24"/>
        </w:rPr>
        <w:t>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7B1D5A" w:rsidRDefault="00B147F9" w:rsidP="00E2415F">
      <w:pPr>
        <w:pStyle w:val="a4"/>
        <w:numPr>
          <w:ilvl w:val="3"/>
          <w:numId w:val="45"/>
        </w:numPr>
        <w:tabs>
          <w:tab w:val="left" w:pos="1812"/>
        </w:tabs>
        <w:spacing w:before="12" w:line="232" w:lineRule="auto"/>
        <w:ind w:right="840" w:firstLine="710"/>
        <w:rPr>
          <w:sz w:val="24"/>
        </w:rPr>
      </w:pPr>
      <w:r>
        <w:rPr>
          <w:sz w:val="24"/>
        </w:rPr>
        <w:t>мониторинг должен предлагать чрезвычайно простые, прозрачные, формализованные процедуры диагностики;</w:t>
      </w:r>
    </w:p>
    <w:p w:rsidR="007B1D5A" w:rsidRDefault="00B147F9" w:rsidP="00E2415F">
      <w:pPr>
        <w:pStyle w:val="a4"/>
        <w:numPr>
          <w:ilvl w:val="3"/>
          <w:numId w:val="45"/>
        </w:numPr>
        <w:tabs>
          <w:tab w:val="left" w:pos="1812"/>
        </w:tabs>
        <w:spacing w:before="4" w:line="237" w:lineRule="auto"/>
        <w:ind w:right="821" w:firstLine="710"/>
        <w:rPr>
          <w:sz w:val="24"/>
        </w:rPr>
      </w:pPr>
      <w:r>
        <w:rPr>
          <w:sz w:val="24"/>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 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7B1D5A" w:rsidRDefault="007B1D5A">
      <w:pPr>
        <w:spacing w:line="237" w:lineRule="auto"/>
        <w:jc w:val="both"/>
        <w:rPr>
          <w:sz w:val="24"/>
        </w:rPr>
        <w:sectPr w:rsidR="007B1D5A">
          <w:pgSz w:w="11910" w:h="16840"/>
          <w:pgMar w:top="1040" w:right="0" w:bottom="1180" w:left="880" w:header="0" w:footer="968" w:gutter="0"/>
          <w:cols w:space="720"/>
        </w:sectPr>
      </w:pPr>
    </w:p>
    <w:p w:rsidR="007B1D5A" w:rsidRDefault="00B147F9" w:rsidP="00E2415F">
      <w:pPr>
        <w:pStyle w:val="a4"/>
        <w:numPr>
          <w:ilvl w:val="3"/>
          <w:numId w:val="45"/>
        </w:numPr>
        <w:tabs>
          <w:tab w:val="left" w:pos="1812"/>
        </w:tabs>
        <w:spacing w:before="88" w:line="235" w:lineRule="auto"/>
        <w:ind w:right="825" w:firstLine="710"/>
        <w:rPr>
          <w:sz w:val="24"/>
        </w:rPr>
      </w:pPr>
      <w:r>
        <w:rPr>
          <w:sz w:val="24"/>
        </w:rPr>
        <w:lastRenderedPageBreak/>
        <w:t>не целесообразно возлагать на педагогических работников школы исключительную ответственность за</w:t>
      </w:r>
      <w:r>
        <w:rPr>
          <w:spacing w:val="40"/>
          <w:sz w:val="24"/>
        </w:rPr>
        <w:t xml:space="preserve"> </w:t>
      </w:r>
      <w:r>
        <w:rPr>
          <w:sz w:val="24"/>
        </w:rPr>
        <w:t>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B1D5A" w:rsidRDefault="00B147F9" w:rsidP="00E2415F">
      <w:pPr>
        <w:pStyle w:val="a4"/>
        <w:numPr>
          <w:ilvl w:val="3"/>
          <w:numId w:val="45"/>
        </w:numPr>
        <w:tabs>
          <w:tab w:val="left" w:pos="1812"/>
        </w:tabs>
        <w:spacing w:before="10" w:line="244" w:lineRule="auto"/>
        <w:ind w:right="821" w:firstLine="710"/>
        <w:rPr>
          <w:sz w:val="24"/>
        </w:rPr>
      </w:pPr>
      <w:r>
        <w:rPr>
          <w:sz w:val="24"/>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7B1D5A" w:rsidRDefault="00B147F9" w:rsidP="00E2415F">
      <w:pPr>
        <w:pStyle w:val="a4"/>
        <w:numPr>
          <w:ilvl w:val="3"/>
          <w:numId w:val="45"/>
        </w:numPr>
        <w:tabs>
          <w:tab w:val="left" w:pos="1812"/>
        </w:tabs>
        <w:spacing w:before="1" w:line="237" w:lineRule="auto"/>
        <w:ind w:right="818" w:firstLine="710"/>
        <w:rPr>
          <w:sz w:val="24"/>
        </w:rPr>
      </w:pPr>
      <w:r>
        <w:rPr>
          <w:sz w:val="24"/>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7B1D5A" w:rsidRDefault="00B147F9">
      <w:pPr>
        <w:pStyle w:val="a3"/>
        <w:spacing w:before="5" w:line="232" w:lineRule="auto"/>
        <w:ind w:right="819"/>
      </w:pPr>
      <w:r>
        <w:t>Инструментарий мониторинга духовно-нравственного развития, воспитания и социализации обучающихся включает следующие элементы:</w:t>
      </w:r>
    </w:p>
    <w:p w:rsidR="007B1D5A" w:rsidRDefault="00B147F9" w:rsidP="00E2415F">
      <w:pPr>
        <w:pStyle w:val="a4"/>
        <w:numPr>
          <w:ilvl w:val="3"/>
          <w:numId w:val="45"/>
        </w:numPr>
        <w:tabs>
          <w:tab w:val="left" w:pos="1812"/>
        </w:tabs>
        <w:spacing w:line="237" w:lineRule="auto"/>
        <w:ind w:right="820" w:firstLine="710"/>
        <w:rPr>
          <w:sz w:val="24"/>
        </w:rPr>
      </w:pPr>
      <w:r>
        <w:rPr>
          <w:sz w:val="24"/>
        </w:rPr>
        <w:t>профессиональная и общественная экспертиза планов и программ духовно- нравственного развития, воспитания</w:t>
      </w:r>
      <w:r>
        <w:rPr>
          <w:spacing w:val="-1"/>
          <w:sz w:val="24"/>
        </w:rPr>
        <w:t xml:space="preserve"> </w:t>
      </w:r>
      <w:r>
        <w:rPr>
          <w:sz w:val="24"/>
        </w:rPr>
        <w:t>и социализации обучающихся на</w:t>
      </w:r>
      <w:r>
        <w:rPr>
          <w:spacing w:val="-2"/>
          <w:sz w:val="24"/>
        </w:rPr>
        <w:t xml:space="preserve"> </w:t>
      </w:r>
      <w:r>
        <w:rPr>
          <w:sz w:val="24"/>
        </w:rPr>
        <w:t>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w:t>
      </w:r>
      <w:r>
        <w:rPr>
          <w:spacing w:val="40"/>
          <w:sz w:val="24"/>
        </w:rPr>
        <w:t xml:space="preserve"> </w:t>
      </w:r>
      <w:r>
        <w:rPr>
          <w:sz w:val="24"/>
        </w:rPr>
        <w:t>общественности, наличные ресурсы);</w:t>
      </w:r>
    </w:p>
    <w:p w:rsidR="007B1D5A" w:rsidRDefault="00B147F9" w:rsidP="00E2415F">
      <w:pPr>
        <w:pStyle w:val="a4"/>
        <w:numPr>
          <w:ilvl w:val="3"/>
          <w:numId w:val="45"/>
        </w:numPr>
        <w:tabs>
          <w:tab w:val="left" w:pos="1812"/>
        </w:tabs>
        <w:spacing w:before="4" w:line="232" w:lineRule="auto"/>
        <w:ind w:right="820" w:firstLine="710"/>
        <w:rPr>
          <w:sz w:val="24"/>
        </w:rPr>
      </w:pPr>
      <w:r>
        <w:rPr>
          <w:sz w:val="24"/>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7B1D5A" w:rsidRDefault="00B147F9">
      <w:pPr>
        <w:pStyle w:val="a3"/>
        <w:spacing w:before="6" w:line="273" w:lineRule="auto"/>
        <w:ind w:right="825" w:firstLine="0"/>
      </w:pPr>
      <w:r>
        <w:rPr>
          <w:rFonts w:ascii="Symbol" w:hAnsi="Symbol"/>
        </w:rPr>
        <w:t></w:t>
      </w:r>
      <w:r>
        <w:t xml:space="preserve"> профессиональная и общественная экспертиза отчетов об обеспечении духовно- 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7B1D5A" w:rsidRDefault="00B147F9" w:rsidP="00E2415F">
      <w:pPr>
        <w:pStyle w:val="1"/>
        <w:numPr>
          <w:ilvl w:val="2"/>
          <w:numId w:val="45"/>
        </w:numPr>
        <w:tabs>
          <w:tab w:val="left" w:pos="1707"/>
        </w:tabs>
        <w:spacing w:before="1" w:line="273" w:lineRule="auto"/>
        <w:ind w:right="823" w:firstLine="0"/>
        <w:jc w:val="both"/>
      </w:pPr>
      <w:r>
        <w:t>Планируемые</w:t>
      </w:r>
      <w:r>
        <w:rPr>
          <w:spacing w:val="80"/>
          <w:w w:val="150"/>
        </w:rPr>
        <w:t xml:space="preserve"> </w:t>
      </w:r>
      <w:r>
        <w:t>результаты</w:t>
      </w:r>
      <w:r>
        <w:rPr>
          <w:spacing w:val="80"/>
          <w:w w:val="150"/>
        </w:rPr>
        <w:t xml:space="preserve"> </w:t>
      </w:r>
      <w:r>
        <w:t>духовно-нравственного</w:t>
      </w:r>
      <w:r>
        <w:rPr>
          <w:spacing w:val="80"/>
          <w:w w:val="150"/>
        </w:rPr>
        <w:t xml:space="preserve"> </w:t>
      </w:r>
      <w:r>
        <w:t>развития,</w:t>
      </w:r>
      <w:r>
        <w:rPr>
          <w:spacing w:val="40"/>
        </w:rPr>
        <w:t xml:space="preserve"> </w:t>
      </w:r>
      <w:r>
        <w:t>воспитания</w:t>
      </w:r>
      <w:r>
        <w:rPr>
          <w:spacing w:val="40"/>
        </w:rPr>
        <w:t xml:space="preserve"> </w:t>
      </w:r>
      <w:r>
        <w:t>и</w:t>
      </w:r>
      <w:r>
        <w:rPr>
          <w:spacing w:val="40"/>
        </w:rPr>
        <w:t xml:space="preserve"> </w:t>
      </w:r>
      <w:r>
        <w:t>социализации</w:t>
      </w:r>
      <w:r>
        <w:rPr>
          <w:spacing w:val="80"/>
        </w:rPr>
        <w:t xml:space="preserve"> </w:t>
      </w:r>
      <w:r>
        <w:t>обучающихся,</w:t>
      </w:r>
      <w:r>
        <w:rPr>
          <w:spacing w:val="80"/>
        </w:rPr>
        <w:t xml:space="preserve"> </w:t>
      </w:r>
      <w:r>
        <w:t>формирования</w:t>
      </w:r>
      <w:r>
        <w:rPr>
          <w:spacing w:val="80"/>
        </w:rPr>
        <w:t xml:space="preserve"> </w:t>
      </w:r>
      <w:r>
        <w:t>экологической</w:t>
      </w:r>
      <w:r>
        <w:rPr>
          <w:spacing w:val="80"/>
        </w:rPr>
        <w:t xml:space="preserve"> </w:t>
      </w:r>
      <w:r>
        <w:t>культуры,</w:t>
      </w:r>
      <w:r>
        <w:rPr>
          <w:spacing w:val="40"/>
        </w:rPr>
        <w:t xml:space="preserve"> </w:t>
      </w:r>
      <w:r>
        <w:t>культуры здорового и безопасного образа жизни обучающихся</w:t>
      </w:r>
    </w:p>
    <w:p w:rsidR="007B1D5A" w:rsidRDefault="00B147F9" w:rsidP="00E2415F">
      <w:pPr>
        <w:pStyle w:val="a4"/>
        <w:numPr>
          <w:ilvl w:val="0"/>
          <w:numId w:val="31"/>
        </w:numPr>
        <w:tabs>
          <w:tab w:val="left" w:pos="1784"/>
        </w:tabs>
        <w:ind w:right="821" w:firstLine="710"/>
        <w:jc w:val="both"/>
        <w:rPr>
          <w:sz w:val="24"/>
        </w:rPr>
      </w:pPr>
      <w:r>
        <w:rPr>
          <w:sz w:val="24"/>
        </w:rPr>
        <w:t xml:space="preserve">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w:t>
      </w:r>
      <w:r>
        <w:rPr>
          <w:spacing w:val="-2"/>
          <w:sz w:val="24"/>
        </w:rPr>
        <w:t>переговоров)</w:t>
      </w:r>
    </w:p>
    <w:p w:rsidR="007B1D5A" w:rsidRDefault="00B147F9" w:rsidP="00E2415F">
      <w:pPr>
        <w:pStyle w:val="a4"/>
        <w:numPr>
          <w:ilvl w:val="0"/>
          <w:numId w:val="31"/>
        </w:numPr>
        <w:tabs>
          <w:tab w:val="left" w:pos="1794"/>
        </w:tabs>
        <w:ind w:right="820" w:firstLine="710"/>
        <w:jc w:val="both"/>
        <w:rPr>
          <w:sz w:val="24"/>
        </w:rPr>
      </w:pPr>
      <w:r>
        <w:rPr>
          <w:sz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w:t>
      </w:r>
      <w:r>
        <w:rPr>
          <w:spacing w:val="22"/>
          <w:sz w:val="24"/>
        </w:rPr>
        <w:t xml:space="preserve"> </w:t>
      </w:r>
      <w:r>
        <w:rPr>
          <w:sz w:val="24"/>
        </w:rPr>
        <w:t>народа, своего края, основ культурного наследия народов России</w:t>
      </w:r>
      <w:r>
        <w:rPr>
          <w:spacing w:val="80"/>
          <w:sz w:val="24"/>
        </w:rPr>
        <w:t xml:space="preserve"> </w:t>
      </w:r>
      <w:r>
        <w:rPr>
          <w:sz w:val="24"/>
        </w:rPr>
        <w:t xml:space="preserve">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w:t>
      </w:r>
      <w:r>
        <w:rPr>
          <w:spacing w:val="-2"/>
          <w:sz w:val="24"/>
        </w:rPr>
        <w:t>мира.</w:t>
      </w:r>
    </w:p>
    <w:p w:rsidR="007B1D5A" w:rsidRDefault="00B147F9" w:rsidP="00E2415F">
      <w:pPr>
        <w:pStyle w:val="a4"/>
        <w:numPr>
          <w:ilvl w:val="0"/>
          <w:numId w:val="31"/>
        </w:numPr>
        <w:tabs>
          <w:tab w:val="left" w:pos="1798"/>
          <w:tab w:val="left" w:pos="2572"/>
          <w:tab w:val="left" w:pos="4022"/>
          <w:tab w:val="left" w:pos="4479"/>
          <w:tab w:val="left" w:pos="6077"/>
          <w:tab w:val="left" w:pos="7821"/>
          <w:tab w:val="left" w:pos="8258"/>
          <w:tab w:val="left" w:pos="10044"/>
        </w:tabs>
        <w:spacing w:line="237" w:lineRule="auto"/>
        <w:ind w:right="824" w:firstLine="710"/>
        <w:jc w:val="left"/>
        <w:rPr>
          <w:sz w:val="24"/>
        </w:rPr>
      </w:pPr>
      <w:r>
        <w:rPr>
          <w:sz w:val="24"/>
        </w:rPr>
        <w:t xml:space="preserve">Сформированность мотивации к обучению и целенаправленной познавательной </w:t>
      </w:r>
      <w:r>
        <w:rPr>
          <w:spacing w:val="-2"/>
          <w:sz w:val="24"/>
        </w:rPr>
        <w:t>деятельности,</w:t>
      </w:r>
      <w:r>
        <w:rPr>
          <w:sz w:val="24"/>
        </w:rPr>
        <w:tab/>
      </w:r>
      <w:r>
        <w:rPr>
          <w:spacing w:val="-2"/>
          <w:sz w:val="24"/>
        </w:rPr>
        <w:t>готовность</w:t>
      </w:r>
      <w:r>
        <w:rPr>
          <w:sz w:val="24"/>
        </w:rPr>
        <w:tab/>
      </w:r>
      <w:r>
        <w:rPr>
          <w:spacing w:val="-10"/>
          <w:sz w:val="24"/>
        </w:rPr>
        <w:t>и</w:t>
      </w:r>
      <w:r>
        <w:rPr>
          <w:sz w:val="24"/>
        </w:rPr>
        <w:tab/>
      </w:r>
      <w:r>
        <w:rPr>
          <w:spacing w:val="-2"/>
          <w:sz w:val="24"/>
        </w:rPr>
        <w:t>способность</w:t>
      </w:r>
      <w:r>
        <w:rPr>
          <w:sz w:val="24"/>
        </w:rPr>
        <w:tab/>
      </w:r>
      <w:r>
        <w:rPr>
          <w:spacing w:val="-2"/>
          <w:sz w:val="24"/>
        </w:rPr>
        <w:t>обучающихся</w:t>
      </w:r>
      <w:r>
        <w:rPr>
          <w:sz w:val="24"/>
        </w:rPr>
        <w:tab/>
      </w:r>
      <w:r>
        <w:rPr>
          <w:spacing w:val="-10"/>
          <w:sz w:val="24"/>
        </w:rPr>
        <w:t>к</w:t>
      </w:r>
      <w:r>
        <w:rPr>
          <w:sz w:val="24"/>
        </w:rPr>
        <w:tab/>
      </w:r>
      <w:r>
        <w:rPr>
          <w:spacing w:val="-2"/>
          <w:sz w:val="24"/>
        </w:rPr>
        <w:t>саморазвитию</w:t>
      </w:r>
      <w:r>
        <w:rPr>
          <w:sz w:val="24"/>
        </w:rPr>
        <w:tab/>
      </w:r>
      <w:r>
        <w:rPr>
          <w:spacing w:val="-10"/>
          <w:sz w:val="24"/>
        </w:rPr>
        <w:t>и</w:t>
      </w:r>
    </w:p>
    <w:p w:rsidR="007B1D5A" w:rsidRDefault="007B1D5A">
      <w:pPr>
        <w:spacing w:line="237" w:lineRule="auto"/>
        <w:rPr>
          <w:sz w:val="24"/>
        </w:rPr>
        <w:sectPr w:rsidR="007B1D5A">
          <w:pgSz w:w="11910" w:h="16840"/>
          <w:pgMar w:top="1020" w:right="0" w:bottom="1180" w:left="880" w:header="0" w:footer="968" w:gutter="0"/>
          <w:cols w:space="720"/>
        </w:sectPr>
      </w:pPr>
    </w:p>
    <w:p w:rsidR="007B1D5A" w:rsidRDefault="00B147F9">
      <w:pPr>
        <w:pStyle w:val="a3"/>
        <w:spacing w:before="64" w:line="237" w:lineRule="auto"/>
        <w:ind w:right="826" w:firstLine="0"/>
      </w:pPr>
      <w:r>
        <w:lastRenderedPageBreak/>
        <w:t xml:space="preserve">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w:t>
      </w:r>
      <w:r>
        <w:rPr>
          <w:spacing w:val="-2"/>
        </w:rPr>
        <w:t>интересов.</w:t>
      </w:r>
    </w:p>
    <w:p w:rsidR="007B1D5A" w:rsidRDefault="00B147F9" w:rsidP="00E2415F">
      <w:pPr>
        <w:pStyle w:val="a4"/>
        <w:numPr>
          <w:ilvl w:val="0"/>
          <w:numId w:val="31"/>
        </w:numPr>
        <w:tabs>
          <w:tab w:val="left" w:pos="1132"/>
        </w:tabs>
        <w:ind w:right="826" w:firstLine="0"/>
        <w:jc w:val="both"/>
        <w:rPr>
          <w:sz w:val="24"/>
        </w:rPr>
      </w:pPr>
      <w:r>
        <w:rPr>
          <w:sz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w:t>
      </w:r>
      <w:r>
        <w:rPr>
          <w:spacing w:val="-1"/>
          <w:sz w:val="24"/>
        </w:rPr>
        <w:t xml:space="preserve"> </w:t>
      </w:r>
      <w:r>
        <w:rPr>
          <w:sz w:val="24"/>
        </w:rPr>
        <w:t>к</w:t>
      </w:r>
      <w:r>
        <w:rPr>
          <w:spacing w:val="-2"/>
          <w:sz w:val="24"/>
        </w:rPr>
        <w:t xml:space="preserve"> </w:t>
      </w:r>
      <w:r>
        <w:rPr>
          <w:sz w:val="24"/>
        </w:rPr>
        <w:t>религиозным чувствам, взглядам</w:t>
      </w:r>
      <w:r>
        <w:rPr>
          <w:spacing w:val="-2"/>
          <w:sz w:val="24"/>
        </w:rPr>
        <w:t xml:space="preserve"> </w:t>
      </w:r>
      <w:r>
        <w:rPr>
          <w:sz w:val="24"/>
        </w:rPr>
        <w:t>людей или их</w:t>
      </w:r>
      <w:r>
        <w:rPr>
          <w:spacing w:val="-5"/>
          <w:sz w:val="24"/>
        </w:rPr>
        <w:t xml:space="preserve"> </w:t>
      </w:r>
      <w:r>
        <w:rPr>
          <w:sz w:val="24"/>
        </w:rPr>
        <w:t>отсутствию;</w:t>
      </w:r>
      <w:r>
        <w:rPr>
          <w:spacing w:val="-5"/>
          <w:sz w:val="24"/>
        </w:rPr>
        <w:t xml:space="preserve"> </w:t>
      </w:r>
      <w:r>
        <w:rPr>
          <w:sz w:val="24"/>
        </w:rPr>
        <w:t>знание</w:t>
      </w:r>
      <w:r>
        <w:rPr>
          <w:spacing w:val="-1"/>
          <w:sz w:val="24"/>
        </w:rPr>
        <w:t xml:space="preserve"> </w:t>
      </w:r>
      <w:r>
        <w:rPr>
          <w:sz w:val="24"/>
        </w:rPr>
        <w:t>основных норм морали, нравственных, духовных идеалов, хранимых в культурных традициях народов России, готовность на их основе к сознательному</w:t>
      </w:r>
      <w:r>
        <w:rPr>
          <w:spacing w:val="-3"/>
          <w:sz w:val="24"/>
        </w:rPr>
        <w:t xml:space="preserve"> </w:t>
      </w:r>
      <w:r>
        <w:rPr>
          <w:sz w:val="24"/>
        </w:rPr>
        <w:t>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B1D5A" w:rsidRDefault="00B147F9" w:rsidP="00E2415F">
      <w:pPr>
        <w:pStyle w:val="a4"/>
        <w:numPr>
          <w:ilvl w:val="0"/>
          <w:numId w:val="31"/>
        </w:numPr>
        <w:tabs>
          <w:tab w:val="left" w:pos="1779"/>
        </w:tabs>
        <w:spacing w:before="4"/>
        <w:ind w:right="818" w:firstLine="710"/>
        <w:jc w:val="both"/>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w:t>
      </w:r>
      <w:r>
        <w:rPr>
          <w:spacing w:val="80"/>
          <w:sz w:val="24"/>
        </w:rPr>
        <w:t xml:space="preserve"> </w:t>
      </w:r>
      <w:r>
        <w:rPr>
          <w:sz w:val="24"/>
        </w:rPr>
        <w:t>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7B1D5A" w:rsidRDefault="00B147F9" w:rsidP="00E2415F">
      <w:pPr>
        <w:pStyle w:val="a4"/>
        <w:numPr>
          <w:ilvl w:val="0"/>
          <w:numId w:val="31"/>
        </w:numPr>
        <w:tabs>
          <w:tab w:val="left" w:pos="2005"/>
        </w:tabs>
        <w:ind w:right="825" w:firstLine="710"/>
        <w:jc w:val="both"/>
        <w:rPr>
          <w:sz w:val="24"/>
        </w:rPr>
      </w:pPr>
      <w:r>
        <w:rPr>
          <w:sz w:val="24"/>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B1D5A" w:rsidRDefault="00B147F9" w:rsidP="00E2415F">
      <w:pPr>
        <w:pStyle w:val="a4"/>
        <w:numPr>
          <w:ilvl w:val="0"/>
          <w:numId w:val="31"/>
        </w:numPr>
        <w:tabs>
          <w:tab w:val="left" w:pos="1827"/>
        </w:tabs>
        <w:spacing w:line="237" w:lineRule="auto"/>
        <w:ind w:right="818" w:firstLine="710"/>
        <w:jc w:val="both"/>
        <w:rPr>
          <w:sz w:val="24"/>
        </w:rPr>
      </w:pPr>
      <w:r>
        <w:rPr>
          <w:sz w:val="24"/>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w:t>
      </w:r>
      <w:r>
        <w:rPr>
          <w:spacing w:val="80"/>
          <w:sz w:val="24"/>
        </w:rPr>
        <w:t xml:space="preserve">    </w:t>
      </w:r>
      <w:r>
        <w:rPr>
          <w:sz w:val="24"/>
        </w:rPr>
        <w:t>партнера,</w:t>
      </w:r>
      <w:r>
        <w:rPr>
          <w:spacing w:val="80"/>
          <w:sz w:val="24"/>
        </w:rPr>
        <w:t xml:space="preserve">   </w:t>
      </w:r>
      <w:r>
        <w:rPr>
          <w:sz w:val="24"/>
        </w:rPr>
        <w:t>формирование</w:t>
      </w:r>
      <w:r>
        <w:rPr>
          <w:spacing w:val="80"/>
          <w:sz w:val="24"/>
        </w:rPr>
        <w:t xml:space="preserve">    </w:t>
      </w:r>
      <w:r>
        <w:rPr>
          <w:sz w:val="24"/>
        </w:rPr>
        <w:t>компетенций анализа,</w:t>
      </w:r>
    </w:p>
    <w:p w:rsidR="007B1D5A" w:rsidRDefault="00B147F9">
      <w:pPr>
        <w:pStyle w:val="a3"/>
        <w:tabs>
          <w:tab w:val="left" w:pos="2639"/>
          <w:tab w:val="left" w:pos="5271"/>
          <w:tab w:val="left" w:pos="7326"/>
        </w:tabs>
        <w:spacing w:line="237" w:lineRule="auto"/>
        <w:ind w:right="822" w:firstLine="705"/>
      </w:pPr>
      <w:r>
        <w:t>проектирования,</w:t>
      </w:r>
      <w:r>
        <w:rPr>
          <w:spacing w:val="40"/>
        </w:rPr>
        <w:t xml:space="preserve"> </w:t>
      </w:r>
      <w:r>
        <w:t>организации</w:t>
      </w:r>
      <w:r>
        <w:tab/>
      </w:r>
      <w:r>
        <w:rPr>
          <w:spacing w:val="-2"/>
        </w:rPr>
        <w:t>деятельности,</w:t>
      </w:r>
      <w:r>
        <w:tab/>
        <w:t xml:space="preserve">рефлексии изменений, </w:t>
      </w:r>
      <w:r>
        <w:rPr>
          <w:spacing w:val="-2"/>
        </w:rPr>
        <w:t>способов</w:t>
      </w:r>
      <w:r>
        <w:tab/>
        <w:t>взаимовыгодного сотрудничества, способов реализации собственного лидерского потенциала).</w:t>
      </w:r>
    </w:p>
    <w:p w:rsidR="007B1D5A" w:rsidRDefault="00B147F9" w:rsidP="00E2415F">
      <w:pPr>
        <w:pStyle w:val="a4"/>
        <w:numPr>
          <w:ilvl w:val="0"/>
          <w:numId w:val="31"/>
        </w:numPr>
        <w:tabs>
          <w:tab w:val="left" w:pos="1952"/>
        </w:tabs>
        <w:ind w:right="822" w:firstLine="710"/>
        <w:jc w:val="both"/>
        <w:rPr>
          <w:sz w:val="24"/>
        </w:rPr>
      </w:pPr>
      <w:r>
        <w:rPr>
          <w:sz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rsidP="00E2415F">
      <w:pPr>
        <w:pStyle w:val="a4"/>
        <w:numPr>
          <w:ilvl w:val="0"/>
          <w:numId w:val="31"/>
        </w:numPr>
        <w:tabs>
          <w:tab w:val="left" w:pos="1218"/>
        </w:tabs>
        <w:spacing w:before="66"/>
        <w:ind w:right="828" w:firstLine="0"/>
        <w:jc w:val="both"/>
        <w:rPr>
          <w:sz w:val="24"/>
        </w:rPr>
      </w:pPr>
      <w:r>
        <w:rPr>
          <w:sz w:val="24"/>
        </w:rPr>
        <w:lastRenderedPageBreak/>
        <w:t>Развитость эстетического</w:t>
      </w:r>
      <w:r>
        <w:rPr>
          <w:spacing w:val="40"/>
          <w:sz w:val="24"/>
        </w:rPr>
        <w:t xml:space="preserve"> </w:t>
      </w:r>
      <w:r>
        <w:rPr>
          <w:sz w:val="24"/>
        </w:rPr>
        <w:t>сознания через освоение художественного</w:t>
      </w:r>
      <w:r>
        <w:rPr>
          <w:spacing w:val="40"/>
          <w:sz w:val="24"/>
        </w:rPr>
        <w:t xml:space="preserve"> </w:t>
      </w:r>
      <w:r>
        <w:rPr>
          <w:sz w:val="24"/>
        </w:rPr>
        <w:t>наследия</w:t>
      </w:r>
      <w:r>
        <w:rPr>
          <w:spacing w:val="40"/>
          <w:sz w:val="24"/>
        </w:rPr>
        <w:t xml:space="preserve"> </w:t>
      </w:r>
      <w:r>
        <w:rPr>
          <w:sz w:val="24"/>
        </w:rPr>
        <w:t>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B1D5A" w:rsidRDefault="00B147F9" w:rsidP="00E2415F">
      <w:pPr>
        <w:pStyle w:val="a4"/>
        <w:numPr>
          <w:ilvl w:val="0"/>
          <w:numId w:val="31"/>
        </w:numPr>
        <w:tabs>
          <w:tab w:val="left" w:pos="2111"/>
        </w:tabs>
        <w:spacing w:before="2"/>
        <w:ind w:right="825" w:firstLine="710"/>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w:t>
      </w:r>
      <w:r>
        <w:rPr>
          <w:spacing w:val="-10"/>
          <w:sz w:val="24"/>
        </w:rPr>
        <w:t xml:space="preserve"> </w:t>
      </w:r>
      <w:r>
        <w:rPr>
          <w:sz w:val="24"/>
        </w:rPr>
        <w:t>отражению природы, к занятиям туризмом, в том числе экотуризмом, к осуществлению природоохранной деятельности).</w:t>
      </w:r>
    </w:p>
    <w:p w:rsidR="007B1D5A" w:rsidRDefault="007B1D5A">
      <w:pPr>
        <w:pStyle w:val="a3"/>
        <w:spacing w:before="3"/>
        <w:ind w:left="0" w:firstLine="0"/>
        <w:jc w:val="left"/>
      </w:pPr>
    </w:p>
    <w:p w:rsidR="007B1D5A" w:rsidRDefault="00B147F9">
      <w:pPr>
        <w:pStyle w:val="1"/>
        <w:ind w:left="3917"/>
        <w:jc w:val="left"/>
      </w:pPr>
      <w:r>
        <w:t>Программа</w:t>
      </w:r>
      <w:r>
        <w:rPr>
          <w:spacing w:val="-6"/>
        </w:rPr>
        <w:t xml:space="preserve"> </w:t>
      </w:r>
      <w:r>
        <w:t>коррекционной</w:t>
      </w:r>
      <w:r>
        <w:rPr>
          <w:spacing w:val="-7"/>
        </w:rPr>
        <w:t xml:space="preserve"> </w:t>
      </w:r>
      <w:r>
        <w:rPr>
          <w:spacing w:val="-2"/>
        </w:rPr>
        <w:t>работы</w:t>
      </w:r>
    </w:p>
    <w:p w:rsidR="007B1D5A" w:rsidRDefault="007B1D5A">
      <w:pPr>
        <w:pStyle w:val="a3"/>
        <w:spacing w:before="67"/>
        <w:ind w:left="0" w:firstLine="0"/>
        <w:jc w:val="left"/>
        <w:rPr>
          <w:b/>
        </w:rPr>
      </w:pPr>
    </w:p>
    <w:p w:rsidR="007B1D5A" w:rsidRDefault="00B147F9">
      <w:pPr>
        <w:pStyle w:val="2"/>
        <w:spacing w:line="240" w:lineRule="auto"/>
        <w:ind w:left="4556"/>
      </w:pPr>
      <w:r>
        <w:t>Пояснительная</w:t>
      </w:r>
      <w:r>
        <w:rPr>
          <w:spacing w:val="-6"/>
        </w:rPr>
        <w:t xml:space="preserve"> </w:t>
      </w:r>
      <w:r>
        <w:rPr>
          <w:spacing w:val="-2"/>
        </w:rPr>
        <w:t>записка</w:t>
      </w:r>
    </w:p>
    <w:p w:rsidR="007B1D5A" w:rsidRDefault="00B147F9">
      <w:pPr>
        <w:pStyle w:val="a3"/>
        <w:spacing w:before="133"/>
        <w:ind w:right="849"/>
      </w:pPr>
      <w: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w:t>
      </w:r>
    </w:p>
    <w:p w:rsidR="007B1D5A" w:rsidRDefault="00B147F9">
      <w:pPr>
        <w:pStyle w:val="a3"/>
        <w:ind w:right="853"/>
      </w:pPr>
      <w:r>
        <w:t>ПКР вариативна по форме и по содержанию в зависимости от состава</w:t>
      </w:r>
      <w:r>
        <w:rPr>
          <w:spacing w:val="40"/>
        </w:rPr>
        <w:t xml:space="preserve"> </w:t>
      </w:r>
      <w:r>
        <w:t>обучающихся с нарушениями слуха, региональной специфики и возможностей образовательной организации.</w:t>
      </w:r>
    </w:p>
    <w:p w:rsidR="007B1D5A" w:rsidRDefault="00B147F9">
      <w:pPr>
        <w:pStyle w:val="a3"/>
        <w:ind w:right="851"/>
      </w:pPr>
      <w:r>
        <w:t>При проектировании ПКР учитывается, что контингент обучающихся с нарушениями слуха, получающий образование в соответствии с рекомендациями ПМПК на основе АООП ООО (вариант 2.2) неоднороден, включает:</w:t>
      </w:r>
    </w:p>
    <w:p w:rsidR="007B1D5A" w:rsidRDefault="00B147F9" w:rsidP="00E2415F">
      <w:pPr>
        <w:pStyle w:val="a4"/>
        <w:numPr>
          <w:ilvl w:val="1"/>
          <w:numId w:val="31"/>
        </w:numPr>
        <w:tabs>
          <w:tab w:val="left" w:pos="1812"/>
        </w:tabs>
        <w:spacing w:before="2"/>
        <w:ind w:right="843" w:firstLine="710"/>
        <w:rPr>
          <w:sz w:val="24"/>
        </w:rPr>
      </w:pPr>
      <w:r>
        <w:rPr>
          <w:sz w:val="24"/>
        </w:rPr>
        <w:t>слабослышащих и позднооглохших обучающихся (протезированных индивидуальными слуховыми аппаратами)</w:t>
      </w:r>
      <w:r>
        <w:rPr>
          <w:sz w:val="24"/>
          <w:vertAlign w:val="superscript"/>
        </w:rPr>
        <w:t>55</w:t>
      </w:r>
      <w:r>
        <w:rPr>
          <w:sz w:val="24"/>
        </w:rPr>
        <w:t>, кохлеарно имплантированных обучающихся</w:t>
      </w:r>
      <w:r>
        <w:rPr>
          <w:sz w:val="24"/>
          <w:vertAlign w:val="superscript"/>
        </w:rPr>
        <w:t>56</w:t>
      </w:r>
      <w:r>
        <w:rPr>
          <w:sz w:val="24"/>
        </w:rPr>
        <w:t>, глухих обучающихся (протезированных индивидуальными слуховыми аппаратами)</w:t>
      </w:r>
      <w:r>
        <w:rPr>
          <w:sz w:val="24"/>
          <w:vertAlign w:val="superscript"/>
        </w:rPr>
        <w:t>57</w:t>
      </w:r>
      <w:r>
        <w:rPr>
          <w:sz w:val="24"/>
        </w:rPr>
        <w:t>, получивших начальное общее</w:t>
      </w:r>
      <w:r>
        <w:rPr>
          <w:spacing w:val="-1"/>
          <w:sz w:val="24"/>
        </w:rPr>
        <w:t xml:space="preserve"> </w:t>
      </w:r>
      <w:r>
        <w:rPr>
          <w:sz w:val="24"/>
        </w:rPr>
        <w:t>образование на</w:t>
      </w:r>
      <w:r>
        <w:rPr>
          <w:spacing w:val="-1"/>
          <w:sz w:val="24"/>
        </w:rPr>
        <w:t xml:space="preserve"> </w:t>
      </w:r>
      <w:r>
        <w:rPr>
          <w:sz w:val="24"/>
        </w:rPr>
        <w:t>основе АООП НОО (вариант 2.2) и достигших планируемых личностных, метапредметных и предметных результатов;</w:t>
      </w:r>
    </w:p>
    <w:p w:rsidR="007B1D5A" w:rsidRDefault="00B147F9" w:rsidP="00E2415F">
      <w:pPr>
        <w:pStyle w:val="a4"/>
        <w:numPr>
          <w:ilvl w:val="1"/>
          <w:numId w:val="31"/>
        </w:numPr>
        <w:tabs>
          <w:tab w:val="left" w:pos="1812"/>
        </w:tabs>
        <w:ind w:right="842" w:firstLine="710"/>
        <w:rPr>
          <w:sz w:val="24"/>
        </w:rPr>
      </w:pPr>
      <w:r>
        <w:rPr>
          <w:sz w:val="24"/>
        </w:rPr>
        <w:t>слабослышащих и позднооглохших обучающихся (протезированных индивидуальными слуховыми аппаратами), кохлеарно имплантированных обучающихся, получивших начальное общее образование на основе АООП НОО (вариант 2.1), а также глухих обучающихся (протезированных индивидуальными слуховыми аппаратами), получивших</w:t>
      </w:r>
      <w:r>
        <w:rPr>
          <w:spacing w:val="40"/>
          <w:sz w:val="24"/>
        </w:rPr>
        <w:t xml:space="preserve"> </w:t>
      </w:r>
      <w:r>
        <w:rPr>
          <w:sz w:val="24"/>
        </w:rPr>
        <w:t>начальное</w:t>
      </w:r>
      <w:r>
        <w:rPr>
          <w:spacing w:val="40"/>
          <w:sz w:val="24"/>
        </w:rPr>
        <w:t xml:space="preserve"> </w:t>
      </w:r>
      <w:r>
        <w:rPr>
          <w:sz w:val="24"/>
        </w:rPr>
        <w:t>общее</w:t>
      </w:r>
      <w:r>
        <w:rPr>
          <w:spacing w:val="40"/>
          <w:sz w:val="24"/>
        </w:rPr>
        <w:t xml:space="preserve"> </w:t>
      </w:r>
      <w:r>
        <w:rPr>
          <w:sz w:val="24"/>
        </w:rPr>
        <w:t>образование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АООП</w:t>
      </w:r>
      <w:r>
        <w:rPr>
          <w:spacing w:val="40"/>
          <w:sz w:val="24"/>
        </w:rPr>
        <w:t xml:space="preserve"> </w:t>
      </w:r>
      <w:r>
        <w:rPr>
          <w:sz w:val="24"/>
        </w:rPr>
        <w:t>НОО</w:t>
      </w:r>
      <w:r>
        <w:rPr>
          <w:spacing w:val="40"/>
          <w:sz w:val="24"/>
        </w:rPr>
        <w:t xml:space="preserve"> </w:t>
      </w:r>
      <w:r>
        <w:rPr>
          <w:sz w:val="24"/>
        </w:rPr>
        <w:t>(вариант</w:t>
      </w:r>
      <w:r>
        <w:rPr>
          <w:spacing w:val="60"/>
          <w:sz w:val="24"/>
        </w:rPr>
        <w:t xml:space="preserve"> </w:t>
      </w:r>
      <w:r>
        <w:rPr>
          <w:sz w:val="24"/>
        </w:rPr>
        <w:t>1.1)</w:t>
      </w:r>
      <w:r>
        <w:rPr>
          <w:spacing w:val="60"/>
          <w:sz w:val="24"/>
        </w:rPr>
        <w:t xml:space="preserve">  </w:t>
      </w:r>
      <w:r>
        <w:rPr>
          <w:sz w:val="24"/>
        </w:rPr>
        <w:t>при</w:t>
      </w:r>
    </w:p>
    <w:p w:rsidR="007B1D5A" w:rsidRDefault="00202777">
      <w:pPr>
        <w:pStyle w:val="a3"/>
        <w:spacing w:before="8"/>
        <w:ind w:left="0" w:firstLine="0"/>
        <w:jc w:val="left"/>
        <w:rPr>
          <w:sz w:val="16"/>
        </w:rPr>
      </w:pPr>
      <w:r>
        <w:rPr>
          <w:noProof/>
          <w:lang w:eastAsia="ru-RU"/>
        </w:rPr>
        <w:pict>
          <v:rect id="docshape83" o:spid="_x0000_s1074" style="position:absolute;margin-left:85pt;margin-top:10.8pt;width:144.05pt;height:.7pt;z-index:-15695872;mso-wrap-distance-left:0;mso-wrap-distance-right:0;mso-position-horizontal-relative:page" fillcolor="black" stroked="f">
            <w10:wrap type="topAndBottom" anchorx="page"/>
          </v:rect>
        </w:pict>
      </w:r>
    </w:p>
    <w:p w:rsidR="007B1D5A" w:rsidRDefault="00B147F9">
      <w:pPr>
        <w:spacing w:before="96"/>
        <w:ind w:left="820" w:right="852"/>
        <w:jc w:val="both"/>
        <w:rPr>
          <w:sz w:val="20"/>
        </w:rPr>
      </w:pPr>
      <w:r>
        <w:rPr>
          <w:sz w:val="20"/>
          <w:vertAlign w:val="superscript"/>
        </w:rPr>
        <w:t>55</w:t>
      </w:r>
      <w:r>
        <w:rPr>
          <w:sz w:val="20"/>
        </w:rPr>
        <w:t xml:space="preserve"> Отметим, что в настоящее время в большинстве случаев позднооглохшим детям с учетом медицинских показаний рекомендуется кохлеарная имплантация при соответствующем комплексном медико-психолого- педагогическом сопровождении.</w:t>
      </w:r>
    </w:p>
    <w:p w:rsidR="007B1D5A" w:rsidRDefault="00B147F9">
      <w:pPr>
        <w:spacing w:before="2"/>
        <w:ind w:left="820" w:right="842"/>
        <w:jc w:val="both"/>
        <w:rPr>
          <w:sz w:val="20"/>
        </w:rPr>
      </w:pPr>
      <w:r>
        <w:rPr>
          <w:sz w:val="20"/>
        </w:rPr>
        <w:t>56</w:t>
      </w:r>
      <w:r>
        <w:rPr>
          <w:spacing w:val="40"/>
          <w:sz w:val="20"/>
        </w:rPr>
        <w:t xml:space="preserve"> </w:t>
      </w:r>
      <w:r>
        <w:rPr>
          <w:sz w:val="20"/>
        </w:rPr>
        <w:t>Здесь и далее: обучающиеся данной категории могут быть слухопротезированы по-разному - двумя кохлеарными имплантами, кохлеарным имплантом и индивидуальным слуховым аппаратом, только кохлеарным имплантом с учетом медицинских показаний, желания родителей (законных представителей) и самих обучающихся; при этом известны приоритеты бинаурального слухопротезирования.</w:t>
      </w:r>
    </w:p>
    <w:p w:rsidR="007B1D5A" w:rsidRDefault="00B147F9">
      <w:pPr>
        <w:spacing w:before="2"/>
        <w:ind w:left="820" w:right="843"/>
        <w:jc w:val="both"/>
        <w:rPr>
          <w:sz w:val="20"/>
        </w:rPr>
      </w:pPr>
      <w:r>
        <w:rPr>
          <w:sz w:val="20"/>
          <w:vertAlign w:val="superscript"/>
        </w:rPr>
        <w:t>57</w:t>
      </w:r>
      <w:r>
        <w:rPr>
          <w:sz w:val="20"/>
        </w:rPr>
        <w:t xml:space="preserve"> Данной категории глухих обучающихся на начало школьного обучения (с учетом уровня их общего и речевого развития) ПМПК было рекомендовано получение начального общего образования на основе</w:t>
      </w:r>
      <w:r>
        <w:rPr>
          <w:spacing w:val="80"/>
          <w:sz w:val="20"/>
        </w:rPr>
        <w:t xml:space="preserve"> </w:t>
      </w:r>
      <w:r>
        <w:rPr>
          <w:sz w:val="20"/>
        </w:rPr>
        <w:t>АООП НОО (вариант 2.2)</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pPr>
        <w:pStyle w:val="a3"/>
        <w:spacing w:before="66" w:line="242" w:lineRule="auto"/>
        <w:ind w:right="857" w:firstLine="0"/>
      </w:pPr>
      <w:r>
        <w:lastRenderedPageBreak/>
        <w:t>значительных трудностях в достижении планируемых личностных, метапредметных и предметных результатов, устной коммуникации с учителями, одноклассниками и др.;</w:t>
      </w:r>
    </w:p>
    <w:p w:rsidR="007B1D5A" w:rsidRDefault="00B147F9">
      <w:pPr>
        <w:pStyle w:val="a4"/>
        <w:numPr>
          <w:ilvl w:val="0"/>
          <w:numId w:val="1"/>
        </w:numPr>
        <w:tabs>
          <w:tab w:val="left" w:pos="1812"/>
        </w:tabs>
        <w:ind w:right="848" w:firstLine="710"/>
        <w:rPr>
          <w:sz w:val="24"/>
        </w:rPr>
      </w:pPr>
      <w:r>
        <w:rPr>
          <w:sz w:val="24"/>
        </w:rPr>
        <w:t>слабослышащих и позднооглохших обучающихся (протезированных индивидуальными слуховыми аппаратами), кохлеарно имплантированных обучающихся,</w:t>
      </w:r>
      <w:r>
        <w:rPr>
          <w:spacing w:val="40"/>
          <w:sz w:val="24"/>
        </w:rPr>
        <w:t xml:space="preserve"> </w:t>
      </w:r>
      <w:r>
        <w:rPr>
          <w:sz w:val="24"/>
        </w:rPr>
        <w:t>а также глухих обучающихся (протезированных индивидуальными слуховыми аппаратами), обучавшихся, в силу разных причин, на основе ФГОС НОО (без учета рекомендаций ПМПК) и испытывавших значительные трудности в процессе обучения, в том числе, в овладении содержанием образования, словесной речью (в устной и письменной формах), устной коммуникацией с учителями и одноклассниками, жизненными компетенциями;</w:t>
      </w:r>
    </w:p>
    <w:p w:rsidR="007B1D5A" w:rsidRDefault="00B147F9">
      <w:pPr>
        <w:pStyle w:val="a4"/>
        <w:numPr>
          <w:ilvl w:val="0"/>
          <w:numId w:val="1"/>
        </w:numPr>
        <w:tabs>
          <w:tab w:val="left" w:pos="1812"/>
        </w:tabs>
        <w:ind w:right="851" w:firstLine="710"/>
        <w:rPr>
          <w:sz w:val="24"/>
        </w:rPr>
      </w:pPr>
      <w:r>
        <w:rPr>
          <w:sz w:val="24"/>
        </w:rPr>
        <w:t>кохлеарно имплантированных обучающихся, операция которым проведена в школьном возрасте на этапе, близком к переходу на ступень основного общего образования, обучавшихся до операции на основе АООП НОО (вариант 1.1) и достигших планируемых результатов этапа, запускающего реабилитацию;</w:t>
      </w:r>
    </w:p>
    <w:p w:rsidR="007B1D5A" w:rsidRDefault="00B147F9">
      <w:pPr>
        <w:pStyle w:val="a4"/>
        <w:numPr>
          <w:ilvl w:val="0"/>
          <w:numId w:val="1"/>
        </w:numPr>
        <w:tabs>
          <w:tab w:val="left" w:pos="1812"/>
        </w:tabs>
        <w:ind w:right="846" w:firstLine="710"/>
        <w:rPr>
          <w:sz w:val="24"/>
        </w:rPr>
      </w:pPr>
      <w:r>
        <w:rPr>
          <w:sz w:val="24"/>
        </w:rPr>
        <w:t>кохлеарно имплантированных обучающихся, операция которым проведена в школьном возрасте на этапе, близком к переходу на ступень основного общего образования, обучавшихся до операции на основе АООП НОО (вариант 1.2) и достигших планируемых результатов этапа, запускающего реабилитацию;</w:t>
      </w:r>
    </w:p>
    <w:p w:rsidR="007B1D5A" w:rsidRDefault="00B147F9">
      <w:pPr>
        <w:pStyle w:val="a4"/>
        <w:numPr>
          <w:ilvl w:val="0"/>
          <w:numId w:val="1"/>
        </w:numPr>
        <w:tabs>
          <w:tab w:val="left" w:pos="1812"/>
        </w:tabs>
        <w:ind w:right="847" w:firstLine="710"/>
        <w:rPr>
          <w:sz w:val="24"/>
        </w:rPr>
      </w:pPr>
      <w:r>
        <w:rPr>
          <w:sz w:val="24"/>
        </w:rPr>
        <w:t>глухих обучающихся (протезированных индивидуальными слуховыми аппаратами), получивших начальное общее образование на основе АООП НОО (вариант 1.2) и достигших значительных успехов в общем и речевом развитии, а также уровня личностных, метапредметных и предметных результатов, позволяющего продолжить обучение на основе АООП ООО (вариант 2.2).</w:t>
      </w:r>
    </w:p>
    <w:p w:rsidR="007B1D5A" w:rsidRDefault="00B147F9">
      <w:pPr>
        <w:pStyle w:val="a3"/>
        <w:ind w:right="842"/>
      </w:pPr>
      <w:r>
        <w:t>При проектировании ПКР учитывается неоднородность контингента обучающихся с нарушениями слуха, которым психолого-медико-педагогической комиссией (далее – ПМПК) рекомендована АООП ООО (вариант 2.2) с учётом уровня общего и речевого развития, достигнутых личностных, метапредметных и предметных результатов начального общего образования, особых образовательных потребностей.</w:t>
      </w:r>
    </w:p>
    <w:p w:rsidR="007B1D5A" w:rsidRDefault="00B147F9">
      <w:pPr>
        <w:pStyle w:val="a3"/>
        <w:ind w:right="839"/>
      </w:pPr>
      <w:r>
        <w:t>АООП ООО (вариант 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(перечисленных выше) категорий обучающихся с</w:t>
      </w:r>
      <w:r>
        <w:rPr>
          <w:spacing w:val="-1"/>
        </w:rPr>
        <w:t xml:space="preserve"> </w:t>
      </w:r>
      <w:r>
        <w:t>нарушениями слуха</w:t>
      </w:r>
      <w:r>
        <w:rPr>
          <w:spacing w:val="-1"/>
        </w:rPr>
        <w:t xml:space="preserve"> </w:t>
      </w:r>
      <w:r>
        <w:t>и определяющих</w:t>
      </w:r>
      <w:r>
        <w:rPr>
          <w:spacing w:val="-5"/>
        </w:rPr>
        <w:t xml:space="preserve"> </w:t>
      </w:r>
      <w:r>
        <w:t>логику</w:t>
      </w:r>
      <w:r>
        <w:rPr>
          <w:spacing w:val="-10"/>
        </w:rPr>
        <w:t xml:space="preserve"> </w:t>
      </w:r>
      <w:r>
        <w:t>построения</w:t>
      </w:r>
      <w:r>
        <w:rPr>
          <w:spacing w:val="-10"/>
        </w:rPr>
        <w:t xml:space="preserve"> </w:t>
      </w:r>
      <w:r>
        <w:t>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B1D5A" w:rsidRDefault="00B147F9">
      <w:pPr>
        <w:pStyle w:val="a3"/>
        <w:ind w:right="850"/>
      </w:pPr>
      <w:r>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rsidR="007B1D5A" w:rsidRDefault="00B147F9">
      <w:pPr>
        <w:pStyle w:val="a3"/>
        <w:ind w:right="849"/>
      </w:pPr>
      <w:r>
        <w:t>Программа коррекционной работы разрабатывается на период получения</w:t>
      </w:r>
      <w:r>
        <w:rPr>
          <w:spacing w:val="40"/>
        </w:rPr>
        <w:t xml:space="preserve"> </w:t>
      </w:r>
      <w:r>
        <w:t xml:space="preserve">основного общего образования и включает целевой, содержательный и организационный </w:t>
      </w:r>
      <w:r>
        <w:rPr>
          <w:spacing w:val="-2"/>
        </w:rPr>
        <w:t>разделы:</w:t>
      </w:r>
    </w:p>
    <w:p w:rsidR="007B1D5A" w:rsidRDefault="00B147F9">
      <w:pPr>
        <w:pStyle w:val="a4"/>
        <w:numPr>
          <w:ilvl w:val="0"/>
          <w:numId w:val="1"/>
        </w:numPr>
        <w:tabs>
          <w:tab w:val="left" w:pos="1812"/>
        </w:tabs>
        <w:spacing w:line="237" w:lineRule="auto"/>
        <w:ind w:right="848" w:firstLine="710"/>
        <w:jc w:val="left"/>
        <w:rPr>
          <w:sz w:val="24"/>
        </w:rPr>
      </w:pPr>
      <w:r>
        <w:rPr>
          <w:sz w:val="24"/>
        </w:rPr>
        <w:t>в</w:t>
      </w:r>
      <w:r>
        <w:rPr>
          <w:spacing w:val="33"/>
          <w:sz w:val="24"/>
        </w:rPr>
        <w:t xml:space="preserve"> </w:t>
      </w:r>
      <w:r>
        <w:rPr>
          <w:sz w:val="24"/>
        </w:rPr>
        <w:t>целевом</w:t>
      </w:r>
      <w:r>
        <w:rPr>
          <w:spacing w:val="33"/>
          <w:sz w:val="24"/>
        </w:rPr>
        <w:t xml:space="preserve"> </w:t>
      </w:r>
      <w:r>
        <w:rPr>
          <w:sz w:val="24"/>
        </w:rPr>
        <w:t>разделе</w:t>
      </w:r>
      <w:r>
        <w:rPr>
          <w:spacing w:val="31"/>
          <w:sz w:val="24"/>
        </w:rPr>
        <w:t xml:space="preserve"> </w:t>
      </w:r>
      <w:r>
        <w:rPr>
          <w:sz w:val="24"/>
        </w:rPr>
        <w:t>определяются</w:t>
      </w:r>
      <w:r>
        <w:rPr>
          <w:spacing w:val="31"/>
          <w:sz w:val="24"/>
        </w:rPr>
        <w:t xml:space="preserve"> </w:t>
      </w:r>
      <w:r>
        <w:rPr>
          <w:sz w:val="24"/>
        </w:rPr>
        <w:t>цель</w:t>
      </w:r>
      <w:r>
        <w:rPr>
          <w:spacing w:val="32"/>
          <w:sz w:val="24"/>
        </w:rPr>
        <w:t xml:space="preserve"> </w:t>
      </w:r>
      <w:r>
        <w:rPr>
          <w:sz w:val="24"/>
        </w:rPr>
        <w:t>и</w:t>
      </w:r>
      <w:r>
        <w:rPr>
          <w:spacing w:val="32"/>
          <w:sz w:val="24"/>
        </w:rPr>
        <w:t xml:space="preserve"> </w:t>
      </w:r>
      <w:r>
        <w:rPr>
          <w:sz w:val="24"/>
        </w:rPr>
        <w:t>задачи</w:t>
      </w:r>
      <w:r>
        <w:rPr>
          <w:spacing w:val="32"/>
          <w:sz w:val="24"/>
        </w:rPr>
        <w:t xml:space="preserve"> </w:t>
      </w:r>
      <w:r>
        <w:rPr>
          <w:sz w:val="24"/>
        </w:rPr>
        <w:t>реализации</w:t>
      </w:r>
      <w:r>
        <w:rPr>
          <w:spacing w:val="32"/>
          <w:sz w:val="24"/>
        </w:rPr>
        <w:t xml:space="preserve"> </w:t>
      </w:r>
      <w:r>
        <w:rPr>
          <w:sz w:val="24"/>
        </w:rPr>
        <w:t>ПКР,</w:t>
      </w:r>
      <w:r>
        <w:rPr>
          <w:spacing w:val="33"/>
          <w:sz w:val="24"/>
        </w:rPr>
        <w:t xml:space="preserve"> </w:t>
      </w:r>
      <w:r>
        <w:rPr>
          <w:sz w:val="24"/>
        </w:rPr>
        <w:t>принципы</w:t>
      </w:r>
      <w:r>
        <w:rPr>
          <w:spacing w:val="33"/>
          <w:sz w:val="24"/>
        </w:rPr>
        <w:t xml:space="preserve"> </w:t>
      </w:r>
      <w:r>
        <w:rPr>
          <w:sz w:val="24"/>
        </w:rPr>
        <w:t>ее реализации и планируемые результаты;</w:t>
      </w:r>
    </w:p>
    <w:p w:rsidR="007B1D5A" w:rsidRDefault="00B147F9">
      <w:pPr>
        <w:pStyle w:val="a4"/>
        <w:numPr>
          <w:ilvl w:val="0"/>
          <w:numId w:val="1"/>
        </w:numPr>
        <w:tabs>
          <w:tab w:val="left" w:pos="1812"/>
          <w:tab w:val="left" w:pos="2235"/>
          <w:tab w:val="left" w:pos="4231"/>
          <w:tab w:val="left" w:pos="5310"/>
          <w:tab w:val="left" w:pos="7037"/>
          <w:tab w:val="left" w:pos="8639"/>
        </w:tabs>
        <w:spacing w:before="6" w:line="237" w:lineRule="auto"/>
        <w:ind w:right="839" w:firstLine="710"/>
        <w:jc w:val="left"/>
        <w:rPr>
          <w:sz w:val="24"/>
        </w:rPr>
      </w:pPr>
      <w:r>
        <w:rPr>
          <w:spacing w:val="-10"/>
          <w:sz w:val="24"/>
        </w:rPr>
        <w:t>в</w:t>
      </w:r>
      <w:r>
        <w:rPr>
          <w:sz w:val="24"/>
        </w:rPr>
        <w:tab/>
      </w:r>
      <w:r>
        <w:rPr>
          <w:spacing w:val="-2"/>
          <w:sz w:val="24"/>
        </w:rPr>
        <w:t>содержательном</w:t>
      </w:r>
      <w:r>
        <w:rPr>
          <w:sz w:val="24"/>
        </w:rPr>
        <w:tab/>
      </w:r>
      <w:r>
        <w:rPr>
          <w:spacing w:val="-2"/>
          <w:sz w:val="24"/>
        </w:rPr>
        <w:t>разделе</w:t>
      </w:r>
      <w:r>
        <w:rPr>
          <w:sz w:val="24"/>
        </w:rPr>
        <w:tab/>
      </w:r>
      <w:r>
        <w:rPr>
          <w:spacing w:val="-2"/>
          <w:sz w:val="24"/>
        </w:rPr>
        <w:t>представлены</w:t>
      </w:r>
      <w:r>
        <w:rPr>
          <w:sz w:val="24"/>
        </w:rPr>
        <w:tab/>
      </w:r>
      <w:r>
        <w:rPr>
          <w:spacing w:val="-2"/>
          <w:sz w:val="24"/>
        </w:rPr>
        <w:t>направления</w:t>
      </w:r>
      <w:r>
        <w:rPr>
          <w:sz w:val="24"/>
        </w:rPr>
        <w:tab/>
      </w:r>
      <w:r>
        <w:rPr>
          <w:spacing w:val="-2"/>
          <w:sz w:val="24"/>
        </w:rPr>
        <w:t xml:space="preserve">коррекционно- </w:t>
      </w:r>
      <w:r>
        <w:rPr>
          <w:sz w:val="24"/>
        </w:rPr>
        <w:t>развивающей работы и содержание работы по каждому направлению;</w:t>
      </w:r>
    </w:p>
    <w:p w:rsidR="007B1D5A" w:rsidRDefault="00B147F9">
      <w:pPr>
        <w:pStyle w:val="a4"/>
        <w:numPr>
          <w:ilvl w:val="0"/>
          <w:numId w:val="1"/>
        </w:numPr>
        <w:tabs>
          <w:tab w:val="left" w:pos="1812"/>
        </w:tabs>
        <w:spacing w:before="6" w:line="237" w:lineRule="auto"/>
        <w:ind w:right="839" w:firstLine="710"/>
        <w:jc w:val="left"/>
        <w:rPr>
          <w:sz w:val="24"/>
        </w:rPr>
      </w:pPr>
      <w:r>
        <w:rPr>
          <w:sz w:val="24"/>
        </w:rPr>
        <w:t>организационный раздел содержит описание системы комплексного психолого- медико-социального сопровождения и поддержки обучающихся.</w:t>
      </w:r>
    </w:p>
    <w:p w:rsidR="007B1D5A" w:rsidRDefault="00B147F9">
      <w:pPr>
        <w:pStyle w:val="2"/>
        <w:spacing w:before="4"/>
        <w:ind w:left="5040"/>
        <w:jc w:val="left"/>
      </w:pPr>
      <w:r>
        <w:t>Целевой</w:t>
      </w:r>
      <w:r>
        <w:rPr>
          <w:spacing w:val="-4"/>
        </w:rPr>
        <w:t xml:space="preserve"> </w:t>
      </w:r>
      <w:r>
        <w:rPr>
          <w:spacing w:val="-2"/>
        </w:rPr>
        <w:t>раздел</w:t>
      </w:r>
    </w:p>
    <w:p w:rsidR="007B1D5A" w:rsidRDefault="00B147F9">
      <w:pPr>
        <w:tabs>
          <w:tab w:val="left" w:pos="2795"/>
          <w:tab w:val="left" w:pos="5850"/>
          <w:tab w:val="left" w:pos="6286"/>
          <w:tab w:val="left" w:pos="9346"/>
        </w:tabs>
        <w:spacing w:before="1" w:line="237" w:lineRule="auto"/>
        <w:ind w:left="820" w:right="842" w:firstLine="710"/>
        <w:rPr>
          <w:sz w:val="24"/>
        </w:rPr>
      </w:pPr>
      <w:r>
        <w:rPr>
          <w:b/>
          <w:i/>
          <w:sz w:val="24"/>
        </w:rPr>
        <w:t>Цель Программы коррекционной работы</w:t>
      </w:r>
      <w:r>
        <w:rPr>
          <w:sz w:val="24"/>
          <w:vertAlign w:val="superscript"/>
        </w:rPr>
        <w:t>58</w:t>
      </w:r>
      <w:r>
        <w:rPr>
          <w:spacing w:val="28"/>
          <w:sz w:val="24"/>
        </w:rPr>
        <w:t xml:space="preserve"> </w:t>
      </w:r>
      <w:r>
        <w:rPr>
          <w:sz w:val="24"/>
        </w:rPr>
        <w:t xml:space="preserve">– определение комплексной системы </w:t>
      </w:r>
      <w:r>
        <w:rPr>
          <w:spacing w:val="-2"/>
          <w:sz w:val="24"/>
        </w:rPr>
        <w:t>педагогической,</w:t>
      </w:r>
      <w:r>
        <w:rPr>
          <w:sz w:val="24"/>
        </w:rPr>
        <w:tab/>
      </w:r>
      <w:r>
        <w:rPr>
          <w:spacing w:val="-2"/>
          <w:sz w:val="24"/>
        </w:rPr>
        <w:t>психолого-педагогической</w:t>
      </w:r>
      <w:r>
        <w:rPr>
          <w:sz w:val="24"/>
        </w:rPr>
        <w:tab/>
      </w:r>
      <w:r>
        <w:rPr>
          <w:spacing w:val="-10"/>
          <w:sz w:val="24"/>
        </w:rPr>
        <w:t>и</w:t>
      </w:r>
      <w:r>
        <w:rPr>
          <w:sz w:val="24"/>
        </w:rPr>
        <w:tab/>
      </w:r>
      <w:r>
        <w:rPr>
          <w:spacing w:val="-2"/>
          <w:sz w:val="24"/>
        </w:rPr>
        <w:t>социально-педагогической</w:t>
      </w:r>
      <w:r>
        <w:rPr>
          <w:sz w:val="24"/>
        </w:rPr>
        <w:tab/>
      </w:r>
      <w:r>
        <w:rPr>
          <w:spacing w:val="-2"/>
          <w:sz w:val="24"/>
        </w:rPr>
        <w:t>помощи</w:t>
      </w:r>
    </w:p>
    <w:p w:rsidR="007B1D5A" w:rsidRDefault="00202777">
      <w:pPr>
        <w:pStyle w:val="a3"/>
        <w:spacing w:before="1"/>
        <w:ind w:left="0" w:firstLine="0"/>
        <w:jc w:val="left"/>
        <w:rPr>
          <w:sz w:val="15"/>
        </w:rPr>
      </w:pPr>
      <w:r>
        <w:rPr>
          <w:noProof/>
          <w:lang w:eastAsia="ru-RU"/>
        </w:rPr>
        <w:pict>
          <v:rect id="docshape84" o:spid="_x0000_s1073" style="position:absolute;margin-left:85pt;margin-top:9.9pt;width:144.05pt;height:.7pt;z-index:-15695360;mso-wrap-distance-left:0;mso-wrap-distance-right:0;mso-position-horizontal-relative:page" fillcolor="black" stroked="f">
            <w10:wrap type="topAndBottom" anchorx="page"/>
          </v:rect>
        </w:pict>
      </w:r>
    </w:p>
    <w:p w:rsidR="007B1D5A" w:rsidRDefault="00B147F9">
      <w:pPr>
        <w:spacing w:before="96" w:line="244" w:lineRule="auto"/>
        <w:ind w:left="820" w:right="855"/>
        <w:rPr>
          <w:sz w:val="20"/>
        </w:rPr>
      </w:pPr>
      <w:r>
        <w:rPr>
          <w:rFonts w:ascii="Arial" w:hAnsi="Arial"/>
          <w:position w:val="8"/>
          <w:sz w:val="16"/>
        </w:rPr>
        <w:t>58</w:t>
      </w:r>
      <w:r>
        <w:rPr>
          <w:rFonts w:ascii="Arial" w:hAnsi="Arial"/>
          <w:spacing w:val="40"/>
          <w:position w:val="8"/>
          <w:sz w:val="16"/>
        </w:rPr>
        <w:t xml:space="preserve"> </w:t>
      </w:r>
      <w:r>
        <w:rPr>
          <w:sz w:val="20"/>
        </w:rPr>
        <w:t>Цель определяет (указывает) результат работы,</w:t>
      </w:r>
      <w:r>
        <w:rPr>
          <w:spacing w:val="25"/>
          <w:sz w:val="20"/>
        </w:rPr>
        <w:t xml:space="preserve"> </w:t>
      </w:r>
      <w:r>
        <w:rPr>
          <w:sz w:val="20"/>
        </w:rPr>
        <w:t>ее не</w:t>
      </w:r>
      <w:r>
        <w:rPr>
          <w:spacing w:val="25"/>
          <w:sz w:val="20"/>
        </w:rPr>
        <w:t xml:space="preserve"> </w:t>
      </w:r>
      <w:r>
        <w:rPr>
          <w:sz w:val="20"/>
        </w:rPr>
        <w:t>рекомендуется подменять направлениями работы или процессом ее реализации.</w:t>
      </w:r>
    </w:p>
    <w:p w:rsidR="007B1D5A" w:rsidRDefault="007B1D5A">
      <w:pPr>
        <w:spacing w:line="244" w:lineRule="auto"/>
        <w:rPr>
          <w:sz w:val="20"/>
        </w:rPr>
        <w:sectPr w:rsidR="007B1D5A">
          <w:pgSz w:w="11910" w:h="16840"/>
          <w:pgMar w:top="1040" w:right="0" w:bottom="1160" w:left="880" w:header="0" w:footer="968" w:gutter="0"/>
          <w:cols w:space="720"/>
        </w:sectPr>
      </w:pPr>
    </w:p>
    <w:p w:rsidR="007B1D5A" w:rsidRDefault="00B147F9">
      <w:pPr>
        <w:pStyle w:val="a3"/>
        <w:spacing w:before="66"/>
        <w:ind w:right="843" w:firstLine="0"/>
      </w:pPr>
      <w:r>
        <w:lastRenderedPageBreak/>
        <w:t>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учете фактического уровня общего и слухоречевого развития, достигнутых результатов начального общего образования, активизации ресурсов социально-психологической адаптации личности обучающегося.</w:t>
      </w:r>
    </w:p>
    <w:p w:rsidR="007B1D5A" w:rsidRDefault="00B147F9">
      <w:pPr>
        <w:pStyle w:val="2"/>
        <w:spacing w:before="8" w:line="273" w:lineRule="exact"/>
        <w:ind w:left="1530"/>
      </w:pPr>
      <w:r>
        <w:t>Задачи</w:t>
      </w:r>
      <w:r>
        <w:rPr>
          <w:spacing w:val="-6"/>
        </w:rPr>
        <w:t xml:space="preserve"> </w:t>
      </w:r>
      <w:r>
        <w:t>Программы</w:t>
      </w:r>
      <w:r>
        <w:rPr>
          <w:spacing w:val="-6"/>
        </w:rPr>
        <w:t xml:space="preserve"> </w:t>
      </w:r>
      <w:r>
        <w:t>коррекционной</w:t>
      </w:r>
      <w:r>
        <w:rPr>
          <w:spacing w:val="-5"/>
        </w:rPr>
        <w:t xml:space="preserve"> </w:t>
      </w:r>
      <w:r>
        <w:rPr>
          <w:spacing w:val="-2"/>
        </w:rPr>
        <w:t>работы</w:t>
      </w:r>
      <w:r>
        <w:rPr>
          <w:i w:val="0"/>
          <w:spacing w:val="-2"/>
          <w:vertAlign w:val="superscript"/>
        </w:rPr>
        <w:t>59</w:t>
      </w:r>
      <w:r>
        <w:rPr>
          <w:spacing w:val="-2"/>
        </w:rPr>
        <w:t>:</w:t>
      </w:r>
    </w:p>
    <w:p w:rsidR="007B1D5A" w:rsidRDefault="00B147F9">
      <w:pPr>
        <w:pStyle w:val="a4"/>
        <w:numPr>
          <w:ilvl w:val="0"/>
          <w:numId w:val="1"/>
        </w:numPr>
        <w:tabs>
          <w:tab w:val="left" w:pos="1812"/>
        </w:tabs>
        <w:ind w:right="844" w:firstLine="710"/>
        <w:rPr>
          <w:sz w:val="24"/>
        </w:rPr>
      </w:pPr>
      <w:r>
        <w:rPr>
          <w:sz w:val="24"/>
        </w:rPr>
        <w:t xml:space="preserve">выявление особых образовательных потребностей и индивидуальных особенностей обучающихся в ходе комплексного психолого-педагогического </w:t>
      </w:r>
      <w:r>
        <w:rPr>
          <w:spacing w:val="-2"/>
          <w:sz w:val="24"/>
        </w:rPr>
        <w:t>обследования;</w:t>
      </w:r>
    </w:p>
    <w:p w:rsidR="007B1D5A" w:rsidRDefault="00B147F9">
      <w:pPr>
        <w:pStyle w:val="a4"/>
        <w:numPr>
          <w:ilvl w:val="0"/>
          <w:numId w:val="1"/>
        </w:numPr>
        <w:tabs>
          <w:tab w:val="left" w:pos="1812"/>
        </w:tabs>
        <w:ind w:right="843" w:firstLine="710"/>
        <w:rPr>
          <w:sz w:val="24"/>
        </w:rPr>
      </w:pPr>
      <w:r>
        <w:rPr>
          <w:sz w:val="24"/>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учетом рекомендаций ПМПК, ИПРА, психолого- педагогического консилиума образовательной организации);</w:t>
      </w:r>
    </w:p>
    <w:p w:rsidR="007B1D5A" w:rsidRDefault="00B147F9">
      <w:pPr>
        <w:pStyle w:val="a4"/>
        <w:numPr>
          <w:ilvl w:val="0"/>
          <w:numId w:val="1"/>
        </w:numPr>
        <w:tabs>
          <w:tab w:val="left" w:pos="1812"/>
        </w:tabs>
        <w:ind w:right="840" w:firstLine="710"/>
        <w:rPr>
          <w:sz w:val="24"/>
        </w:rPr>
      </w:pPr>
      <w:r>
        <w:rPr>
          <w:sz w:val="24"/>
        </w:rPr>
        <w:t>разработка и реализация Индивидуального плана коррекционно-развивающей работы каждого обучающегося с учетом рекомендаций ПМПК и ИПРА, а также психолого-педагогического консилиума образовательной организации по результатам комплексного психолого-педагогического обследования;</w:t>
      </w:r>
    </w:p>
    <w:p w:rsidR="007B1D5A" w:rsidRDefault="00B147F9">
      <w:pPr>
        <w:pStyle w:val="a4"/>
        <w:numPr>
          <w:ilvl w:val="0"/>
          <w:numId w:val="1"/>
        </w:numPr>
        <w:tabs>
          <w:tab w:val="left" w:pos="1812"/>
        </w:tabs>
        <w:ind w:right="843" w:firstLine="710"/>
        <w:rPr>
          <w:sz w:val="24"/>
        </w:rPr>
      </w:pPr>
      <w:r>
        <w:rPr>
          <w:sz w:val="24"/>
        </w:rPr>
        <w:t>разработка и проведение специальных коррекционно-развивающих занятий в соответствии с Индивидуальным планом коррекционно-развивающей работы каждого обучающегося, реализуемых в процессе внеурочной деятельности;</w:t>
      </w:r>
    </w:p>
    <w:p w:rsidR="007B1D5A" w:rsidRDefault="00B147F9">
      <w:pPr>
        <w:pStyle w:val="a4"/>
        <w:numPr>
          <w:ilvl w:val="0"/>
          <w:numId w:val="1"/>
        </w:numPr>
        <w:tabs>
          <w:tab w:val="left" w:pos="1812"/>
        </w:tabs>
        <w:ind w:right="839" w:firstLine="710"/>
        <w:rPr>
          <w:sz w:val="24"/>
        </w:rPr>
      </w:pPr>
      <w:r>
        <w:rPr>
          <w:sz w:val="24"/>
        </w:rPr>
        <w:t>оказание специализированной индивидуально-ориентированной психолого- педагогической помощи в процессе развития личностных качеств обучающихся, их жизненных компетенций, расширения социальной практики, в том числе при взаимодействии со слышащими людьми, включая взрослых и сверстников, а также в процессе приобщения к социокультурной жизни лиц с нарушениями слуха;</w:t>
      </w:r>
    </w:p>
    <w:p w:rsidR="007B1D5A" w:rsidRDefault="00B147F9">
      <w:pPr>
        <w:pStyle w:val="a4"/>
        <w:numPr>
          <w:ilvl w:val="0"/>
          <w:numId w:val="1"/>
        </w:numPr>
        <w:tabs>
          <w:tab w:val="left" w:pos="1812"/>
        </w:tabs>
        <w:ind w:right="839" w:firstLine="710"/>
        <w:rPr>
          <w:sz w:val="24"/>
        </w:rPr>
      </w:pPr>
      <w:r>
        <w:rPr>
          <w:sz w:val="24"/>
        </w:rPr>
        <w:t>оказание специализированной индивидуально ориентированной психолого- педагогической помощи в развитии у</w:t>
      </w:r>
      <w:r>
        <w:rPr>
          <w:spacing w:val="-5"/>
          <w:sz w:val="24"/>
        </w:rPr>
        <w:t xml:space="preserve"> </w:t>
      </w:r>
      <w:r>
        <w:rPr>
          <w:sz w:val="24"/>
        </w:rPr>
        <w:t>обучающихся словесной речи - устной (в том числе, ее восприятия и воспроизведения) и письменной;</w:t>
      </w:r>
    </w:p>
    <w:p w:rsidR="007B1D5A" w:rsidRDefault="00B147F9">
      <w:pPr>
        <w:pStyle w:val="a4"/>
        <w:numPr>
          <w:ilvl w:val="0"/>
          <w:numId w:val="1"/>
        </w:numPr>
        <w:tabs>
          <w:tab w:val="left" w:pos="1812"/>
        </w:tabs>
        <w:ind w:right="839" w:firstLine="710"/>
        <w:rPr>
          <w:sz w:val="24"/>
        </w:rPr>
      </w:pPr>
      <w:r>
        <w:rPr>
          <w:sz w:val="24"/>
        </w:rPr>
        <w:t>оказание специализированной индивидуально ориентированной психолого- 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rsidR="007B1D5A" w:rsidRDefault="00B147F9">
      <w:pPr>
        <w:pStyle w:val="a4"/>
        <w:numPr>
          <w:ilvl w:val="0"/>
          <w:numId w:val="1"/>
        </w:numPr>
        <w:tabs>
          <w:tab w:val="left" w:pos="1812"/>
        </w:tabs>
        <w:ind w:right="845" w:firstLine="710"/>
        <w:rPr>
          <w:sz w:val="24"/>
        </w:rPr>
      </w:pPr>
      <w:r>
        <w:rPr>
          <w:sz w:val="24"/>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B1D5A" w:rsidRDefault="00B147F9">
      <w:pPr>
        <w:pStyle w:val="a4"/>
        <w:numPr>
          <w:ilvl w:val="0"/>
          <w:numId w:val="1"/>
        </w:numPr>
        <w:tabs>
          <w:tab w:val="left" w:pos="1812"/>
        </w:tabs>
        <w:ind w:right="847" w:firstLine="710"/>
        <w:rPr>
          <w:sz w:val="24"/>
        </w:rPr>
      </w:pPr>
      <w:r>
        <w:rPr>
          <w:sz w:val="24"/>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B1D5A" w:rsidRDefault="00B147F9">
      <w:pPr>
        <w:pStyle w:val="a4"/>
        <w:numPr>
          <w:ilvl w:val="0"/>
          <w:numId w:val="1"/>
        </w:numPr>
        <w:tabs>
          <w:tab w:val="left" w:pos="1812"/>
        </w:tabs>
        <w:ind w:right="845" w:firstLine="710"/>
        <w:rPr>
          <w:sz w:val="24"/>
        </w:rPr>
      </w:pPr>
      <w:r>
        <w:rPr>
          <w:sz w:val="24"/>
        </w:rPr>
        <w:t>выявление потребности обучающихся с нарушениями слуха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 при организации специальных занятий в процессе внеурочной</w:t>
      </w:r>
      <w:r>
        <w:rPr>
          <w:spacing w:val="-1"/>
          <w:sz w:val="24"/>
        </w:rPr>
        <w:t xml:space="preserve"> </w:t>
      </w:r>
      <w:r>
        <w:rPr>
          <w:sz w:val="24"/>
        </w:rPr>
        <w:t>деятельности</w:t>
      </w:r>
      <w:r>
        <w:rPr>
          <w:spacing w:val="-1"/>
          <w:sz w:val="24"/>
        </w:rPr>
        <w:t xml:space="preserve"> </w:t>
      </w:r>
      <w:r>
        <w:rPr>
          <w:sz w:val="24"/>
        </w:rPr>
        <w:t>на</w:t>
      </w:r>
      <w:r>
        <w:rPr>
          <w:spacing w:val="-8"/>
          <w:sz w:val="24"/>
        </w:rPr>
        <w:t xml:space="preserve"> </w:t>
      </w:r>
      <w:r>
        <w:rPr>
          <w:sz w:val="24"/>
        </w:rPr>
        <w:t>основе</w:t>
      </w:r>
      <w:r>
        <w:rPr>
          <w:spacing w:val="-3"/>
          <w:sz w:val="24"/>
        </w:rPr>
        <w:t xml:space="preserve"> </w:t>
      </w:r>
      <w:r>
        <w:rPr>
          <w:sz w:val="24"/>
        </w:rPr>
        <w:t>согласованного решении</w:t>
      </w:r>
      <w:r>
        <w:rPr>
          <w:spacing w:val="-1"/>
          <w:sz w:val="24"/>
        </w:rPr>
        <w:t xml:space="preserve"> </w:t>
      </w:r>
      <w:r>
        <w:rPr>
          <w:sz w:val="24"/>
        </w:rPr>
        <w:t>участников</w:t>
      </w:r>
      <w:r>
        <w:rPr>
          <w:spacing w:val="-5"/>
          <w:sz w:val="24"/>
        </w:rPr>
        <w:t xml:space="preserve"> </w:t>
      </w:r>
      <w:r>
        <w:rPr>
          <w:sz w:val="24"/>
        </w:rPr>
        <w:t xml:space="preserve">образовательных </w:t>
      </w:r>
      <w:r>
        <w:rPr>
          <w:spacing w:val="-2"/>
          <w:sz w:val="24"/>
        </w:rPr>
        <w:t>отношений;</w:t>
      </w:r>
    </w:p>
    <w:p w:rsidR="007B1D5A" w:rsidRDefault="00B147F9">
      <w:pPr>
        <w:pStyle w:val="a4"/>
        <w:numPr>
          <w:ilvl w:val="0"/>
          <w:numId w:val="1"/>
        </w:numPr>
        <w:tabs>
          <w:tab w:val="left" w:pos="1812"/>
        </w:tabs>
        <w:ind w:right="839" w:firstLine="710"/>
        <w:rPr>
          <w:sz w:val="24"/>
        </w:rPr>
      </w:pPr>
      <w:r>
        <w:rPr>
          <w:sz w:val="24"/>
        </w:rPr>
        <w:t xml:space="preserve">оказание специализированной индивидуально ориентированной психолого- педагогической помощи обучающимся в профессиональной ориентации и социальной </w:t>
      </w:r>
      <w:r>
        <w:rPr>
          <w:spacing w:val="-2"/>
          <w:sz w:val="24"/>
        </w:rPr>
        <w:t>адаптации;</w:t>
      </w:r>
    </w:p>
    <w:p w:rsidR="007B1D5A" w:rsidRDefault="00202777">
      <w:pPr>
        <w:pStyle w:val="a3"/>
        <w:spacing w:before="189"/>
        <w:ind w:left="0" w:firstLine="0"/>
        <w:jc w:val="left"/>
        <w:rPr>
          <w:sz w:val="20"/>
        </w:rPr>
      </w:pPr>
      <w:r>
        <w:rPr>
          <w:noProof/>
          <w:lang w:eastAsia="ru-RU"/>
        </w:rPr>
        <w:pict>
          <v:rect id="docshape85" o:spid="_x0000_s1072" style="position:absolute;margin-left:85pt;margin-top:22.2pt;width:144.05pt;height:.7pt;z-index:-15694848;mso-wrap-distance-left:0;mso-wrap-distance-right:0;mso-position-horizontal-relative:page" fillcolor="black" stroked="f">
            <w10:wrap type="topAndBottom" anchorx="page"/>
          </v:rect>
        </w:pict>
      </w:r>
    </w:p>
    <w:p w:rsidR="007B1D5A" w:rsidRDefault="00B147F9">
      <w:pPr>
        <w:spacing w:before="96"/>
        <w:ind w:left="820"/>
        <w:rPr>
          <w:sz w:val="20"/>
        </w:rPr>
      </w:pPr>
      <w:r>
        <w:rPr>
          <w:sz w:val="20"/>
          <w:vertAlign w:val="superscript"/>
        </w:rPr>
        <w:t>59</w:t>
      </w:r>
      <w:r>
        <w:rPr>
          <w:spacing w:val="36"/>
          <w:sz w:val="20"/>
        </w:rPr>
        <w:t xml:space="preserve"> </w:t>
      </w:r>
      <w:r>
        <w:rPr>
          <w:sz w:val="20"/>
        </w:rPr>
        <w:t>Задачи</w:t>
      </w:r>
      <w:r>
        <w:rPr>
          <w:spacing w:val="32"/>
          <w:sz w:val="20"/>
        </w:rPr>
        <w:t xml:space="preserve"> </w:t>
      </w:r>
      <w:r>
        <w:rPr>
          <w:sz w:val="20"/>
        </w:rPr>
        <w:t>отражают</w:t>
      </w:r>
      <w:r>
        <w:rPr>
          <w:spacing w:val="32"/>
          <w:sz w:val="20"/>
        </w:rPr>
        <w:t xml:space="preserve"> </w:t>
      </w:r>
      <w:r>
        <w:rPr>
          <w:sz w:val="20"/>
        </w:rPr>
        <w:t>разработку</w:t>
      </w:r>
      <w:r>
        <w:rPr>
          <w:spacing w:val="29"/>
          <w:sz w:val="20"/>
        </w:rPr>
        <w:t xml:space="preserve"> </w:t>
      </w:r>
      <w:r>
        <w:rPr>
          <w:sz w:val="20"/>
        </w:rPr>
        <w:t>и</w:t>
      </w:r>
      <w:r>
        <w:rPr>
          <w:spacing w:val="32"/>
          <w:sz w:val="20"/>
        </w:rPr>
        <w:t xml:space="preserve"> </w:t>
      </w:r>
      <w:r>
        <w:rPr>
          <w:sz w:val="20"/>
        </w:rPr>
        <w:t>реализацию</w:t>
      </w:r>
      <w:r>
        <w:rPr>
          <w:spacing w:val="32"/>
          <w:sz w:val="20"/>
        </w:rPr>
        <w:t xml:space="preserve"> </w:t>
      </w:r>
      <w:r>
        <w:rPr>
          <w:sz w:val="20"/>
        </w:rPr>
        <w:t>содержания</w:t>
      </w:r>
      <w:r>
        <w:rPr>
          <w:spacing w:val="32"/>
          <w:sz w:val="20"/>
        </w:rPr>
        <w:t xml:space="preserve"> </w:t>
      </w:r>
      <w:r>
        <w:rPr>
          <w:sz w:val="20"/>
        </w:rPr>
        <w:t>основных</w:t>
      </w:r>
      <w:r>
        <w:rPr>
          <w:spacing w:val="34"/>
          <w:sz w:val="20"/>
        </w:rPr>
        <w:t xml:space="preserve"> </w:t>
      </w:r>
      <w:r>
        <w:rPr>
          <w:sz w:val="20"/>
        </w:rPr>
        <w:t>направлений</w:t>
      </w:r>
      <w:r>
        <w:rPr>
          <w:spacing w:val="32"/>
          <w:sz w:val="20"/>
        </w:rPr>
        <w:t xml:space="preserve"> </w:t>
      </w:r>
      <w:r>
        <w:rPr>
          <w:sz w:val="20"/>
        </w:rPr>
        <w:t>коррекционной</w:t>
      </w:r>
      <w:r>
        <w:rPr>
          <w:spacing w:val="32"/>
          <w:sz w:val="20"/>
        </w:rPr>
        <w:t xml:space="preserve"> </w:t>
      </w:r>
      <w:r>
        <w:rPr>
          <w:sz w:val="20"/>
        </w:rPr>
        <w:t>работы (диагностическое, коррекционно-развивающее, консультативное, информационно-просветительское и др.).</w:t>
      </w:r>
    </w:p>
    <w:p w:rsidR="007B1D5A" w:rsidRDefault="007B1D5A">
      <w:pPr>
        <w:rPr>
          <w:sz w:val="20"/>
        </w:rPr>
        <w:sectPr w:rsidR="007B1D5A">
          <w:pgSz w:w="11910" w:h="16840"/>
          <w:pgMar w:top="1040" w:right="0" w:bottom="1160" w:left="880" w:header="0" w:footer="968" w:gutter="0"/>
          <w:cols w:space="720"/>
        </w:sectPr>
      </w:pPr>
    </w:p>
    <w:p w:rsidR="007B1D5A" w:rsidRDefault="00B147F9">
      <w:pPr>
        <w:pStyle w:val="a4"/>
        <w:numPr>
          <w:ilvl w:val="0"/>
          <w:numId w:val="1"/>
        </w:numPr>
        <w:tabs>
          <w:tab w:val="left" w:pos="1812"/>
        </w:tabs>
        <w:spacing w:before="91" w:line="237" w:lineRule="auto"/>
        <w:ind w:right="853" w:firstLine="710"/>
        <w:rPr>
          <w:sz w:val="24"/>
        </w:rPr>
      </w:pPr>
      <w:r>
        <w:rPr>
          <w:sz w:val="24"/>
        </w:rPr>
        <w:lastRenderedPageBreak/>
        <w:t>обеспечение сетевого взаимодействия</w:t>
      </w:r>
      <w:r>
        <w:rPr>
          <w:spacing w:val="-4"/>
          <w:sz w:val="24"/>
        </w:rPr>
        <w:t xml:space="preserve"> </w:t>
      </w:r>
      <w:r>
        <w:rPr>
          <w:sz w:val="24"/>
        </w:rPr>
        <w:t>специалистов разного профиля</w:t>
      </w:r>
      <w:r>
        <w:rPr>
          <w:spacing w:val="-4"/>
          <w:sz w:val="24"/>
        </w:rPr>
        <w:t xml:space="preserve"> </w:t>
      </w:r>
      <w:r>
        <w:rPr>
          <w:sz w:val="24"/>
        </w:rPr>
        <w:t>в процессе комплексного психолого-медико-педагогического сопровождения обучающихся;</w:t>
      </w:r>
    </w:p>
    <w:p w:rsidR="007B1D5A" w:rsidRDefault="00B147F9">
      <w:pPr>
        <w:pStyle w:val="a4"/>
        <w:numPr>
          <w:ilvl w:val="0"/>
          <w:numId w:val="1"/>
        </w:numPr>
        <w:tabs>
          <w:tab w:val="left" w:pos="1812"/>
        </w:tabs>
        <w:spacing w:before="4"/>
        <w:ind w:right="844" w:firstLine="710"/>
        <w:rPr>
          <w:sz w:val="24"/>
        </w:rPr>
      </w:pPr>
      <w:r>
        <w:rPr>
          <w:sz w:val="24"/>
        </w:rPr>
        <w:t>осуществление информационно-просветительской и консультативной работы с обучающимися, их родителями (законными представителями), а также со специалистами разного профиля, работниками общественных организаций, участвующими в процессе образования и социальной адаптации обучающихся.</w:t>
      </w:r>
    </w:p>
    <w:p w:rsidR="007B1D5A" w:rsidRDefault="00B147F9">
      <w:pPr>
        <w:pStyle w:val="1"/>
        <w:spacing w:line="242" w:lineRule="auto"/>
        <w:ind w:right="839" w:firstLine="710"/>
      </w:pPr>
      <w:r>
        <w:t>Принципы проектирования и реализации Программы коррекционно- развивающей работы включают:</w:t>
      </w:r>
    </w:p>
    <w:p w:rsidR="007B1D5A" w:rsidRDefault="00B147F9" w:rsidP="00E2415F">
      <w:pPr>
        <w:pStyle w:val="a4"/>
        <w:numPr>
          <w:ilvl w:val="0"/>
          <w:numId w:val="30"/>
        </w:numPr>
        <w:tabs>
          <w:tab w:val="left" w:pos="1669"/>
        </w:tabs>
        <w:spacing w:line="242" w:lineRule="auto"/>
        <w:ind w:right="856" w:firstLine="710"/>
        <w:rPr>
          <w:sz w:val="24"/>
        </w:rPr>
      </w:pPr>
      <w:r>
        <w:rPr>
          <w:sz w:val="24"/>
        </w:rPr>
        <w:t>принцип системности, базирующийся на единстве процессов диагностики, обучения и коррекции нарушений развития у обучающихся с нарушениями слуха;</w:t>
      </w:r>
    </w:p>
    <w:p w:rsidR="007B1D5A" w:rsidRDefault="00B147F9" w:rsidP="00E2415F">
      <w:pPr>
        <w:pStyle w:val="a4"/>
        <w:numPr>
          <w:ilvl w:val="0"/>
          <w:numId w:val="30"/>
        </w:numPr>
        <w:tabs>
          <w:tab w:val="left" w:pos="1669"/>
        </w:tabs>
        <w:spacing w:line="242" w:lineRule="auto"/>
        <w:ind w:right="852" w:firstLine="710"/>
        <w:rPr>
          <w:sz w:val="24"/>
        </w:rPr>
      </w:pPr>
      <w:r>
        <w:rPr>
          <w:sz w:val="24"/>
        </w:rPr>
        <w:t>создание в образовательной организации условий, учитывающих особые образовательные потребности обучающихся с нарушениями слуха;</w:t>
      </w:r>
    </w:p>
    <w:p w:rsidR="007B1D5A" w:rsidRDefault="00B147F9" w:rsidP="00E2415F">
      <w:pPr>
        <w:pStyle w:val="a4"/>
        <w:numPr>
          <w:ilvl w:val="0"/>
          <w:numId w:val="30"/>
        </w:numPr>
        <w:tabs>
          <w:tab w:val="left" w:pos="1669"/>
        </w:tabs>
        <w:spacing w:line="242" w:lineRule="auto"/>
        <w:ind w:right="846" w:firstLine="710"/>
        <w:rPr>
          <w:sz w:val="24"/>
        </w:rPr>
      </w:pPr>
      <w:r>
        <w:rPr>
          <w:sz w:val="24"/>
        </w:rPr>
        <w:t>соблюдение интересов обучающихся с нарушениями слуха в качественном образовании с учетом их особых образовательных потребностей;</w:t>
      </w:r>
    </w:p>
    <w:p w:rsidR="007B1D5A" w:rsidRDefault="00B147F9" w:rsidP="00E2415F">
      <w:pPr>
        <w:pStyle w:val="a4"/>
        <w:numPr>
          <w:ilvl w:val="0"/>
          <w:numId w:val="30"/>
        </w:numPr>
        <w:tabs>
          <w:tab w:val="left" w:pos="1669"/>
        </w:tabs>
        <w:ind w:right="839" w:firstLine="710"/>
        <w:rPr>
          <w:sz w:val="24"/>
        </w:rPr>
      </w:pPr>
      <w:r>
        <w:rPr>
          <w:sz w:val="24"/>
        </w:rPr>
        <w:t>реализация Программы коррекционно-развивающей работы в ходе всего образовательно-коррекционного процесса в учебной и внеурочной деятельности, в том числе, при включении во внеурочную деятельность специальных коррекционно- развивающих занятий в соответствии с Индивидуальным планом коррекционно- развивающей работы каждого обучающегося;</w:t>
      </w:r>
    </w:p>
    <w:p w:rsidR="007B1D5A" w:rsidRDefault="00B147F9" w:rsidP="00E2415F">
      <w:pPr>
        <w:pStyle w:val="a4"/>
        <w:numPr>
          <w:ilvl w:val="0"/>
          <w:numId w:val="30"/>
        </w:numPr>
        <w:tabs>
          <w:tab w:val="left" w:pos="1669"/>
        </w:tabs>
        <w:spacing w:line="237" w:lineRule="auto"/>
        <w:ind w:right="850" w:firstLine="710"/>
        <w:rPr>
          <w:sz w:val="24"/>
        </w:rPr>
      </w:pPr>
      <w:r>
        <w:rPr>
          <w:sz w:val="24"/>
        </w:rPr>
        <w:t>комплексное сопровождение каждого обучающегося при систематическом взаимодействии всех участников образовательных отношений;</w:t>
      </w:r>
    </w:p>
    <w:p w:rsidR="007B1D5A" w:rsidRDefault="00B147F9" w:rsidP="00E2415F">
      <w:pPr>
        <w:pStyle w:val="a4"/>
        <w:numPr>
          <w:ilvl w:val="0"/>
          <w:numId w:val="30"/>
        </w:numPr>
        <w:tabs>
          <w:tab w:val="left" w:pos="1669"/>
        </w:tabs>
        <w:ind w:right="854" w:firstLine="710"/>
        <w:rPr>
          <w:sz w:val="24"/>
        </w:rPr>
      </w:pPr>
      <w:r>
        <w:rPr>
          <w:sz w:val="24"/>
        </w:rPr>
        <w:t>создание</w:t>
      </w:r>
      <w:r>
        <w:rPr>
          <w:spacing w:val="-15"/>
          <w:sz w:val="24"/>
        </w:rPr>
        <w:t xml:space="preserve"> </w:t>
      </w:r>
      <w:r>
        <w:rPr>
          <w:sz w:val="24"/>
        </w:rPr>
        <w:t>комфортной</w:t>
      </w:r>
      <w:r>
        <w:rPr>
          <w:spacing w:val="-15"/>
          <w:sz w:val="24"/>
        </w:rPr>
        <w:t xml:space="preserve"> </w:t>
      </w:r>
      <w:r>
        <w:rPr>
          <w:sz w:val="24"/>
        </w:rPr>
        <w:t>психологической</w:t>
      </w:r>
      <w:r>
        <w:rPr>
          <w:spacing w:val="-15"/>
          <w:sz w:val="24"/>
        </w:rPr>
        <w:t xml:space="preserve"> </w:t>
      </w:r>
      <w:r>
        <w:rPr>
          <w:sz w:val="24"/>
        </w:rPr>
        <w:t>и</w:t>
      </w:r>
      <w:r>
        <w:rPr>
          <w:spacing w:val="-15"/>
          <w:sz w:val="24"/>
        </w:rPr>
        <w:t xml:space="preserve"> </w:t>
      </w:r>
      <w:r>
        <w:rPr>
          <w:sz w:val="24"/>
        </w:rPr>
        <w:t>социальной</w:t>
      </w:r>
      <w:r>
        <w:rPr>
          <w:spacing w:val="-15"/>
          <w:sz w:val="24"/>
        </w:rPr>
        <w:t xml:space="preserve"> </w:t>
      </w:r>
      <w:r>
        <w:rPr>
          <w:sz w:val="24"/>
        </w:rPr>
        <w:t>ситуации</w:t>
      </w:r>
      <w:r>
        <w:rPr>
          <w:spacing w:val="-11"/>
          <w:sz w:val="24"/>
        </w:rPr>
        <w:t xml:space="preserve"> </w:t>
      </w:r>
      <w:r>
        <w:rPr>
          <w:sz w:val="24"/>
        </w:rPr>
        <w:t>развития,</w:t>
      </w:r>
      <w:r>
        <w:rPr>
          <w:spacing w:val="-15"/>
          <w:sz w:val="24"/>
        </w:rPr>
        <w:t xml:space="preserve"> </w:t>
      </w:r>
      <w:r>
        <w:rPr>
          <w:sz w:val="24"/>
        </w:rPr>
        <w:t>обучения и воспитания с учетом психологических и социальных факторов в формировании личности, возрастных и индивидуальных особенностей обучающихся;</w:t>
      </w:r>
    </w:p>
    <w:p w:rsidR="007B1D5A" w:rsidRDefault="00B147F9" w:rsidP="00E2415F">
      <w:pPr>
        <w:pStyle w:val="a4"/>
        <w:numPr>
          <w:ilvl w:val="0"/>
          <w:numId w:val="30"/>
        </w:numPr>
        <w:tabs>
          <w:tab w:val="left" w:pos="1669"/>
        </w:tabs>
        <w:spacing w:line="242" w:lineRule="auto"/>
        <w:ind w:right="850" w:firstLine="710"/>
        <w:rPr>
          <w:sz w:val="24"/>
        </w:rPr>
      </w:pPr>
      <w:r>
        <w:rPr>
          <w:sz w:val="24"/>
        </w:rPr>
        <w:t>применение специальных методов, приемов и средств обучения и воспитания, способствующих качественному освоению образовательной программы;</w:t>
      </w:r>
    </w:p>
    <w:p w:rsidR="007B1D5A" w:rsidRDefault="00B147F9" w:rsidP="00E2415F">
      <w:pPr>
        <w:pStyle w:val="a4"/>
        <w:numPr>
          <w:ilvl w:val="0"/>
          <w:numId w:val="30"/>
        </w:numPr>
        <w:tabs>
          <w:tab w:val="left" w:pos="1669"/>
        </w:tabs>
        <w:ind w:right="843" w:firstLine="710"/>
        <w:rPr>
          <w:sz w:val="24"/>
        </w:rPr>
      </w:pPr>
      <w:r>
        <w:rPr>
          <w:sz w:val="24"/>
        </w:rPr>
        <w:t>обеспечение развития у обучающихся с нарушениями слуха словесной речи (устной и письменной) в условиях максимального обогащения речевой практики в педагогически созданной в образовательной организации слухоречевой среде (при постоянном пользовании обучающимися индивидуальными средствами слухопротезирования – индивидуальными слуховыми аппаратами/кохлеарными имплантами,</w:t>
      </w:r>
      <w:r>
        <w:rPr>
          <w:spacing w:val="-9"/>
          <w:sz w:val="24"/>
        </w:rPr>
        <w:t xml:space="preserve"> </w:t>
      </w:r>
      <w:r>
        <w:rPr>
          <w:sz w:val="24"/>
        </w:rPr>
        <w:t>а</w:t>
      </w:r>
      <w:r>
        <w:rPr>
          <w:spacing w:val="-11"/>
          <w:sz w:val="24"/>
        </w:rPr>
        <w:t xml:space="preserve"> </w:t>
      </w:r>
      <w:r>
        <w:rPr>
          <w:sz w:val="24"/>
        </w:rPr>
        <w:t>также</w:t>
      </w:r>
      <w:r>
        <w:rPr>
          <w:spacing w:val="-11"/>
          <w:sz w:val="24"/>
        </w:rPr>
        <w:t xml:space="preserve"> </w:t>
      </w:r>
      <w:r>
        <w:rPr>
          <w:sz w:val="24"/>
        </w:rPr>
        <w:t>звукоусиливающей</w:t>
      </w:r>
      <w:r>
        <w:rPr>
          <w:spacing w:val="-10"/>
          <w:sz w:val="24"/>
        </w:rPr>
        <w:t xml:space="preserve"> </w:t>
      </w:r>
      <w:r>
        <w:rPr>
          <w:sz w:val="24"/>
        </w:rPr>
        <w:t>аппаратурой</w:t>
      </w:r>
      <w:r>
        <w:rPr>
          <w:spacing w:val="-10"/>
          <w:sz w:val="24"/>
        </w:rPr>
        <w:t xml:space="preserve"> </w:t>
      </w:r>
      <w:r>
        <w:rPr>
          <w:sz w:val="24"/>
        </w:rPr>
        <w:t>коллективного</w:t>
      </w:r>
      <w:r>
        <w:rPr>
          <w:spacing w:val="-7"/>
          <w:sz w:val="24"/>
        </w:rPr>
        <w:t xml:space="preserve"> </w:t>
      </w:r>
      <w:r>
        <w:rPr>
          <w:sz w:val="24"/>
        </w:rPr>
        <w:t>пользования</w:t>
      </w:r>
      <w:r>
        <w:rPr>
          <w:spacing w:val="-10"/>
          <w:sz w:val="24"/>
        </w:rPr>
        <w:t xml:space="preserve"> </w:t>
      </w:r>
      <w:r>
        <w:rPr>
          <w:sz w:val="24"/>
        </w:rPr>
        <w:t>с</w:t>
      </w:r>
      <w:r>
        <w:rPr>
          <w:spacing w:val="-11"/>
          <w:sz w:val="24"/>
        </w:rPr>
        <w:t xml:space="preserve"> </w:t>
      </w:r>
      <w:r>
        <w:rPr>
          <w:sz w:val="24"/>
        </w:rPr>
        <w:t>учетом медицинских и сурдопедагогических рекомендаций);</w:t>
      </w:r>
    </w:p>
    <w:p w:rsidR="007B1D5A" w:rsidRDefault="00B147F9" w:rsidP="00E2415F">
      <w:pPr>
        <w:pStyle w:val="a4"/>
        <w:numPr>
          <w:ilvl w:val="0"/>
          <w:numId w:val="30"/>
        </w:numPr>
        <w:tabs>
          <w:tab w:val="left" w:pos="1669"/>
        </w:tabs>
        <w:ind w:right="849" w:firstLine="710"/>
        <w:rPr>
          <w:sz w:val="24"/>
        </w:rPr>
      </w:pPr>
      <w:r>
        <w:rPr>
          <w:sz w:val="24"/>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w:t>
      </w:r>
      <w:r>
        <w:rPr>
          <w:spacing w:val="-2"/>
          <w:sz w:val="24"/>
        </w:rPr>
        <w:t>интересов;</w:t>
      </w:r>
    </w:p>
    <w:p w:rsidR="007B1D5A" w:rsidRDefault="00B147F9" w:rsidP="00E2415F">
      <w:pPr>
        <w:pStyle w:val="a4"/>
        <w:numPr>
          <w:ilvl w:val="0"/>
          <w:numId w:val="30"/>
        </w:numPr>
        <w:tabs>
          <w:tab w:val="left" w:pos="1669"/>
        </w:tabs>
        <w:spacing w:line="242" w:lineRule="auto"/>
        <w:ind w:right="848" w:firstLine="710"/>
        <w:rPr>
          <w:sz w:val="24"/>
        </w:rPr>
      </w:pPr>
      <w:r>
        <w:rPr>
          <w:sz w:val="24"/>
        </w:rPr>
        <w:t>обеспечение социальной адаптации обучающихся на основе овладения ими социокультурными нормами и правилами;</w:t>
      </w:r>
    </w:p>
    <w:p w:rsidR="007B1D5A" w:rsidRDefault="00B147F9" w:rsidP="00E2415F">
      <w:pPr>
        <w:pStyle w:val="a4"/>
        <w:numPr>
          <w:ilvl w:val="0"/>
          <w:numId w:val="30"/>
        </w:numPr>
        <w:tabs>
          <w:tab w:val="left" w:pos="1669"/>
        </w:tabs>
        <w:ind w:right="848" w:firstLine="710"/>
        <w:rPr>
          <w:sz w:val="24"/>
        </w:rPr>
      </w:pPr>
      <w:r>
        <w:rPr>
          <w:sz w:val="24"/>
        </w:rPr>
        <w:t>развитие жизненных компетенций при активизации межличностного взаимодействия обучающихся с детьми разного возраста, включая сверстников, и взрослыми, в том числе, с лицами с нарушениями слуха и слышащими людьми, в разных видах внеурочной социокультурной деятельности (при использовании средств коммуникации – словесной или жестовой речи, по согласованию с собеседниками);</w:t>
      </w:r>
    </w:p>
    <w:p w:rsidR="007B1D5A" w:rsidRDefault="00B147F9" w:rsidP="00E2415F">
      <w:pPr>
        <w:pStyle w:val="a4"/>
        <w:numPr>
          <w:ilvl w:val="0"/>
          <w:numId w:val="30"/>
        </w:numPr>
        <w:tabs>
          <w:tab w:val="left" w:pos="1669"/>
        </w:tabs>
        <w:ind w:right="841" w:firstLine="710"/>
        <w:rPr>
          <w:sz w:val="24"/>
        </w:rPr>
      </w:pPr>
      <w:r>
        <w:rPr>
          <w:sz w:val="24"/>
        </w:rPr>
        <w:t>при согласованном решении участников образовательных отношений включение во внеурочную деятельность занятий, направленных на совершенствование владения обучающимися жестовой речью;</w:t>
      </w:r>
    </w:p>
    <w:p w:rsidR="007B1D5A" w:rsidRDefault="00B147F9" w:rsidP="00E2415F">
      <w:pPr>
        <w:pStyle w:val="a4"/>
        <w:numPr>
          <w:ilvl w:val="0"/>
          <w:numId w:val="30"/>
        </w:numPr>
        <w:tabs>
          <w:tab w:val="left" w:pos="1669"/>
        </w:tabs>
        <w:spacing w:line="274" w:lineRule="exact"/>
        <w:ind w:left="1669" w:hanging="139"/>
        <w:rPr>
          <w:sz w:val="24"/>
        </w:rPr>
      </w:pPr>
      <w:r>
        <w:rPr>
          <w:sz w:val="24"/>
        </w:rPr>
        <w:t>содействие</w:t>
      </w:r>
      <w:r>
        <w:rPr>
          <w:spacing w:val="-17"/>
          <w:sz w:val="24"/>
        </w:rPr>
        <w:t xml:space="preserve"> </w:t>
      </w:r>
      <w:r>
        <w:rPr>
          <w:sz w:val="24"/>
        </w:rPr>
        <w:t>приобщению</w:t>
      </w:r>
      <w:r>
        <w:rPr>
          <w:spacing w:val="-15"/>
          <w:sz w:val="24"/>
        </w:rPr>
        <w:t xml:space="preserve"> </w:t>
      </w:r>
      <w:r>
        <w:rPr>
          <w:sz w:val="24"/>
        </w:rPr>
        <w:t>обучающихся</w:t>
      </w:r>
      <w:r>
        <w:rPr>
          <w:spacing w:val="-10"/>
          <w:sz w:val="24"/>
        </w:rPr>
        <w:t xml:space="preserve"> </w:t>
      </w:r>
      <w:r>
        <w:rPr>
          <w:sz w:val="24"/>
        </w:rPr>
        <w:t>к</w:t>
      </w:r>
      <w:r>
        <w:rPr>
          <w:spacing w:val="-12"/>
          <w:sz w:val="24"/>
        </w:rPr>
        <w:t xml:space="preserve"> </w:t>
      </w:r>
      <w:r>
        <w:rPr>
          <w:sz w:val="24"/>
        </w:rPr>
        <w:t>здоровому</w:t>
      </w:r>
      <w:r>
        <w:rPr>
          <w:spacing w:val="-15"/>
          <w:sz w:val="24"/>
        </w:rPr>
        <w:t xml:space="preserve"> </w:t>
      </w:r>
      <w:r>
        <w:rPr>
          <w:sz w:val="24"/>
        </w:rPr>
        <w:t>образу</w:t>
      </w:r>
      <w:r>
        <w:rPr>
          <w:spacing w:val="-15"/>
          <w:sz w:val="24"/>
        </w:rPr>
        <w:t xml:space="preserve"> </w:t>
      </w:r>
      <w:r>
        <w:rPr>
          <w:spacing w:val="-2"/>
          <w:sz w:val="24"/>
        </w:rPr>
        <w:t>жизни;</w:t>
      </w:r>
    </w:p>
    <w:p w:rsidR="007B1D5A" w:rsidRDefault="00B147F9" w:rsidP="00E2415F">
      <w:pPr>
        <w:pStyle w:val="a4"/>
        <w:numPr>
          <w:ilvl w:val="0"/>
          <w:numId w:val="30"/>
        </w:numPr>
        <w:tabs>
          <w:tab w:val="left" w:pos="1669"/>
        </w:tabs>
        <w:spacing w:line="237" w:lineRule="auto"/>
        <w:ind w:right="839" w:firstLine="710"/>
        <w:rPr>
          <w:sz w:val="24"/>
        </w:rPr>
      </w:pPr>
      <w:r>
        <w:rPr>
          <w:sz w:val="24"/>
        </w:rPr>
        <w:t>обеспечение профессиональной ориентации обучающихся с учетом их индивидуальных особенностей.</w:t>
      </w:r>
    </w:p>
    <w:p w:rsidR="007B1D5A" w:rsidRDefault="00B147F9">
      <w:pPr>
        <w:pStyle w:val="2"/>
        <w:spacing w:line="237" w:lineRule="auto"/>
        <w:ind w:left="3912" w:right="3105" w:hanging="120"/>
      </w:pPr>
      <w:r>
        <w:t>Планируемые</w:t>
      </w:r>
      <w:r>
        <w:rPr>
          <w:spacing w:val="-15"/>
        </w:rPr>
        <w:t xml:space="preserve"> </w:t>
      </w:r>
      <w:r>
        <w:t>результаты</w:t>
      </w:r>
      <w:r>
        <w:rPr>
          <w:spacing w:val="-15"/>
        </w:rPr>
        <w:t xml:space="preserve"> </w:t>
      </w:r>
      <w:r>
        <w:t>реализации Программы коррекционной работы.</w:t>
      </w:r>
    </w:p>
    <w:p w:rsidR="007B1D5A" w:rsidRDefault="007B1D5A">
      <w:pPr>
        <w:spacing w:line="237" w:lineRule="auto"/>
        <w:sectPr w:rsidR="007B1D5A">
          <w:pgSz w:w="11910" w:h="16840"/>
          <w:pgMar w:top="1020" w:right="0" w:bottom="1180" w:left="880" w:header="0" w:footer="968" w:gutter="0"/>
          <w:cols w:space="720"/>
        </w:sectPr>
      </w:pPr>
    </w:p>
    <w:p w:rsidR="007B1D5A" w:rsidRDefault="00B147F9">
      <w:pPr>
        <w:pStyle w:val="a3"/>
        <w:spacing w:before="66" w:line="242" w:lineRule="auto"/>
        <w:ind w:right="849"/>
      </w:pPr>
      <w:r>
        <w:lastRenderedPageBreak/>
        <w:t xml:space="preserve">Раздел «Планируемые результаты реализации Программы коррекционной работы» </w:t>
      </w:r>
      <w:r>
        <w:rPr>
          <w:spacing w:val="-2"/>
        </w:rPr>
        <w:t>включает:</w:t>
      </w:r>
    </w:p>
    <w:p w:rsidR="007B1D5A" w:rsidRDefault="00B147F9">
      <w:pPr>
        <w:pStyle w:val="a4"/>
        <w:numPr>
          <w:ilvl w:val="0"/>
          <w:numId w:val="1"/>
        </w:numPr>
        <w:tabs>
          <w:tab w:val="left" w:pos="1812"/>
        </w:tabs>
        <w:ind w:right="838" w:firstLine="710"/>
        <w:rPr>
          <w:sz w:val="24"/>
        </w:rPr>
      </w:pPr>
      <w:r>
        <w:rPr>
          <w:sz w:val="24"/>
        </w:rPr>
        <w:t>описание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обязательных специальных коррекционно-развивающих занятий по Программе коррекционной</w:t>
      </w:r>
      <w:r>
        <w:rPr>
          <w:spacing w:val="80"/>
          <w:w w:val="150"/>
          <w:sz w:val="24"/>
        </w:rPr>
        <w:t xml:space="preserve"> </w:t>
      </w:r>
      <w:r>
        <w:rPr>
          <w:sz w:val="24"/>
        </w:rPr>
        <w:t>работы</w:t>
      </w:r>
      <w:r>
        <w:rPr>
          <w:spacing w:val="80"/>
          <w:w w:val="150"/>
          <w:sz w:val="24"/>
        </w:rPr>
        <w:t xml:space="preserve"> </w:t>
      </w:r>
      <w:r>
        <w:rPr>
          <w:sz w:val="24"/>
        </w:rPr>
        <w:t>«Развитие</w:t>
      </w:r>
      <w:r>
        <w:rPr>
          <w:spacing w:val="80"/>
          <w:w w:val="150"/>
          <w:sz w:val="24"/>
        </w:rPr>
        <w:t xml:space="preserve"> </w:t>
      </w:r>
      <w:r>
        <w:rPr>
          <w:sz w:val="24"/>
        </w:rPr>
        <w:t>восприятия</w:t>
      </w:r>
      <w:r>
        <w:rPr>
          <w:spacing w:val="80"/>
          <w:w w:val="150"/>
          <w:sz w:val="24"/>
        </w:rPr>
        <w:t xml:space="preserve"> </w:t>
      </w:r>
      <w:r>
        <w:rPr>
          <w:sz w:val="24"/>
        </w:rPr>
        <w:t>и</w:t>
      </w:r>
      <w:r>
        <w:rPr>
          <w:spacing w:val="80"/>
          <w:w w:val="150"/>
          <w:sz w:val="24"/>
        </w:rPr>
        <w:t xml:space="preserve"> </w:t>
      </w:r>
      <w:r>
        <w:rPr>
          <w:sz w:val="24"/>
        </w:rPr>
        <w:t>воспроизведения</w:t>
      </w:r>
      <w:r>
        <w:rPr>
          <w:spacing w:val="80"/>
          <w:w w:val="150"/>
          <w:sz w:val="24"/>
        </w:rPr>
        <w:t xml:space="preserve"> </w:t>
      </w:r>
      <w:r>
        <w:rPr>
          <w:sz w:val="24"/>
        </w:rPr>
        <w:t>устной</w:t>
      </w:r>
      <w:r>
        <w:rPr>
          <w:spacing w:val="80"/>
          <w:w w:val="150"/>
          <w:sz w:val="24"/>
        </w:rPr>
        <w:t xml:space="preserve"> </w:t>
      </w:r>
      <w:r>
        <w:rPr>
          <w:sz w:val="24"/>
        </w:rPr>
        <w:t>речи»</w:t>
      </w:r>
      <w:r>
        <w:rPr>
          <w:spacing w:val="80"/>
          <w:w w:val="150"/>
          <w:sz w:val="24"/>
        </w:rPr>
        <w:t xml:space="preserve"> </w:t>
      </w:r>
      <w:r>
        <w:rPr>
          <w:sz w:val="24"/>
        </w:rPr>
        <w:t>и</w:t>
      </w:r>
    </w:p>
    <w:p w:rsidR="007B1D5A" w:rsidRDefault="00B147F9">
      <w:pPr>
        <w:pStyle w:val="a3"/>
        <w:ind w:right="839" w:firstLine="0"/>
      </w:pPr>
      <w:r>
        <w:t>«Развитие учебно-познавательной деятельности», а также других видов коррекционно- развивающих занятий, рекомендованных обучающемуся ПМПК, ИПРА, психолого - педагогическим</w:t>
      </w:r>
      <w:r>
        <w:rPr>
          <w:spacing w:val="-2"/>
        </w:rPr>
        <w:t xml:space="preserve"> </w:t>
      </w:r>
      <w:r>
        <w:t>консилиумом</w:t>
      </w:r>
      <w:r>
        <w:rPr>
          <w:spacing w:val="-6"/>
        </w:rPr>
        <w:t xml:space="preserve"> </w:t>
      </w:r>
      <w:r>
        <w:t>образовательной</w:t>
      </w:r>
      <w:r>
        <w:rPr>
          <w:spacing w:val="-7"/>
        </w:rPr>
        <w:t xml:space="preserve"> </w:t>
      </w:r>
      <w:r>
        <w:t>организации</w:t>
      </w:r>
      <w:r>
        <w:rPr>
          <w:spacing w:val="-2"/>
        </w:rPr>
        <w:t xml:space="preserve"> </w:t>
      </w:r>
      <w:r>
        <w:t>с</w:t>
      </w:r>
      <w:r>
        <w:rPr>
          <w:spacing w:val="-8"/>
        </w:rPr>
        <w:t xml:space="preserve"> </w:t>
      </w:r>
      <w:r>
        <w:t>учетом</w:t>
      </w:r>
      <w:r>
        <w:rPr>
          <w:spacing w:val="-2"/>
        </w:rPr>
        <w:t xml:space="preserve"> </w:t>
      </w:r>
      <w:r>
        <w:t xml:space="preserve">его индивидуальных </w:t>
      </w:r>
      <w:r>
        <w:rPr>
          <w:spacing w:val="-2"/>
        </w:rPr>
        <w:t>особенностей</w:t>
      </w:r>
      <w:r>
        <w:rPr>
          <w:spacing w:val="-2"/>
          <w:vertAlign w:val="superscript"/>
        </w:rPr>
        <w:t>60</w:t>
      </w:r>
      <w:r>
        <w:rPr>
          <w:spacing w:val="-2"/>
        </w:rPr>
        <w:t>;</w:t>
      </w:r>
    </w:p>
    <w:p w:rsidR="007B1D5A" w:rsidRDefault="00B147F9">
      <w:pPr>
        <w:pStyle w:val="a4"/>
        <w:numPr>
          <w:ilvl w:val="0"/>
          <w:numId w:val="1"/>
        </w:numPr>
        <w:tabs>
          <w:tab w:val="left" w:pos="1812"/>
        </w:tabs>
        <w:spacing w:line="292" w:lineRule="exact"/>
        <w:ind w:left="1812" w:hanging="282"/>
        <w:rPr>
          <w:sz w:val="24"/>
        </w:rPr>
      </w:pPr>
      <w:r>
        <w:rPr>
          <w:sz w:val="24"/>
        </w:rPr>
        <w:t>анализ</w:t>
      </w:r>
      <w:r>
        <w:rPr>
          <w:spacing w:val="-3"/>
          <w:sz w:val="24"/>
        </w:rPr>
        <w:t xml:space="preserve"> </w:t>
      </w:r>
      <w:r>
        <w:rPr>
          <w:sz w:val="24"/>
        </w:rPr>
        <w:t>достигнутых</w:t>
      </w:r>
      <w:r>
        <w:rPr>
          <w:spacing w:val="-7"/>
          <w:sz w:val="24"/>
        </w:rPr>
        <w:t xml:space="preserve"> </w:t>
      </w:r>
      <w:r>
        <w:rPr>
          <w:sz w:val="24"/>
        </w:rPr>
        <w:t>результатов,</w:t>
      </w:r>
      <w:r>
        <w:rPr>
          <w:spacing w:val="-4"/>
          <w:sz w:val="24"/>
        </w:rPr>
        <w:t xml:space="preserve"> </w:t>
      </w:r>
      <w:r>
        <w:rPr>
          <w:sz w:val="24"/>
        </w:rPr>
        <w:t>выводы</w:t>
      </w:r>
      <w:r>
        <w:rPr>
          <w:spacing w:val="-1"/>
          <w:sz w:val="24"/>
        </w:rPr>
        <w:t xml:space="preserve"> </w:t>
      </w:r>
      <w:r>
        <w:rPr>
          <w:sz w:val="24"/>
        </w:rPr>
        <w:t>и</w:t>
      </w:r>
      <w:r>
        <w:rPr>
          <w:spacing w:val="-5"/>
          <w:sz w:val="24"/>
        </w:rPr>
        <w:t xml:space="preserve"> </w:t>
      </w:r>
      <w:r>
        <w:rPr>
          <w:spacing w:val="-2"/>
          <w:sz w:val="24"/>
        </w:rPr>
        <w:t>рекомендации.</w:t>
      </w:r>
    </w:p>
    <w:p w:rsidR="007B1D5A" w:rsidRDefault="00B147F9">
      <w:pPr>
        <w:pStyle w:val="a3"/>
        <w:ind w:right="839"/>
      </w:pPr>
      <w:r>
        <w:t>Планируемые результаты коррекционной работы носят индивидуально- ориентированный характер. Достижения каждого обучающегося рассматриваются с учетом фактических данных о результатах образовательно - коррекционной работы на предшествующем этапе, а не в сравнении с достижениями других обучающихся класса.</w:t>
      </w:r>
    </w:p>
    <w:p w:rsidR="007B1D5A" w:rsidRDefault="00B147F9">
      <w:pPr>
        <w:pStyle w:val="a3"/>
        <w:spacing w:line="242" w:lineRule="auto"/>
        <w:ind w:right="851"/>
      </w:pPr>
      <w:r>
        <w:t>Промежуточная аттестация достижения обучающимися планируемых результатов Программы коррекционной работы предполагает:</w:t>
      </w:r>
    </w:p>
    <w:p w:rsidR="007B1D5A" w:rsidRDefault="00B147F9">
      <w:pPr>
        <w:pStyle w:val="a4"/>
        <w:numPr>
          <w:ilvl w:val="0"/>
          <w:numId w:val="1"/>
        </w:numPr>
        <w:tabs>
          <w:tab w:val="left" w:pos="1668"/>
        </w:tabs>
        <w:ind w:right="844" w:firstLine="710"/>
        <w:rPr>
          <w:sz w:val="24"/>
        </w:rPr>
      </w:pPr>
      <w:r>
        <w:rPr>
          <w:sz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B1D5A" w:rsidRDefault="00B147F9">
      <w:pPr>
        <w:pStyle w:val="a4"/>
        <w:numPr>
          <w:ilvl w:val="0"/>
          <w:numId w:val="1"/>
        </w:numPr>
        <w:tabs>
          <w:tab w:val="left" w:pos="1668"/>
        </w:tabs>
        <w:spacing w:line="237" w:lineRule="auto"/>
        <w:ind w:right="855" w:firstLine="710"/>
        <w:rPr>
          <w:sz w:val="24"/>
        </w:rPr>
      </w:pPr>
      <w:r>
        <w:rPr>
          <w:sz w:val="24"/>
        </w:rPr>
        <w:t>систематическое осуществление педагогических наблюдений в учебной и внеурочной деятельности;</w:t>
      </w:r>
    </w:p>
    <w:p w:rsidR="007B1D5A" w:rsidRDefault="00B147F9">
      <w:pPr>
        <w:pStyle w:val="a4"/>
        <w:numPr>
          <w:ilvl w:val="0"/>
          <w:numId w:val="1"/>
        </w:numPr>
        <w:tabs>
          <w:tab w:val="left" w:pos="1668"/>
        </w:tabs>
        <w:ind w:right="856" w:firstLine="710"/>
        <w:rPr>
          <w:sz w:val="24"/>
        </w:rPr>
      </w:pPr>
      <w:r>
        <w:rPr>
          <w:sz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B1D5A" w:rsidRDefault="00B147F9">
      <w:pPr>
        <w:pStyle w:val="a4"/>
        <w:numPr>
          <w:ilvl w:val="0"/>
          <w:numId w:val="1"/>
        </w:numPr>
        <w:tabs>
          <w:tab w:val="left" w:pos="1668"/>
        </w:tabs>
        <w:ind w:right="851" w:firstLine="710"/>
        <w:rPr>
          <w:sz w:val="24"/>
        </w:rPr>
      </w:pPr>
      <w:r>
        <w:rPr>
          <w:sz w:val="24"/>
        </w:rP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ступень основного общего образования, а также не реже одного раза в полугодие).</w:t>
      </w:r>
    </w:p>
    <w:p w:rsidR="007B1D5A" w:rsidRDefault="00B147F9">
      <w:pPr>
        <w:pStyle w:val="a3"/>
        <w:ind w:right="841"/>
      </w:pPr>
      <w:r>
        <w:t>Изучение достижения каждым обучающимся планируемых результатов</w:t>
      </w:r>
      <w:r>
        <w:rPr>
          <w:spacing w:val="80"/>
        </w:rPr>
        <w:t xml:space="preserve"> </w:t>
      </w:r>
      <w:r>
        <w:t>Программы коррекционной работы проводится следующими педагогическими работниками: педагогом-психологом, социальным педагогом, учителями-дефектологами (сурдопедагогами), учителями-предметниками, классными руководителями, воспитателями и др.</w:t>
      </w:r>
    </w:p>
    <w:p w:rsidR="007B1D5A" w:rsidRDefault="00B147F9">
      <w:pPr>
        <w:pStyle w:val="a3"/>
        <w:ind w:right="850"/>
      </w:pPr>
      <w: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B1D5A" w:rsidRDefault="00B147F9">
      <w:pPr>
        <w:pStyle w:val="a3"/>
        <w:ind w:right="840"/>
      </w:pPr>
      <w: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w:t>
      </w:r>
      <w:r>
        <w:rPr>
          <w:spacing w:val="40"/>
        </w:rPr>
        <w:t xml:space="preserve"> </w:t>
      </w:r>
      <w:r>
        <w:t>в каждой методике психолого-педагогического обследования.</w:t>
      </w:r>
    </w:p>
    <w:p w:rsidR="007B1D5A" w:rsidRDefault="00B147F9">
      <w:pPr>
        <w:pStyle w:val="a3"/>
        <w:spacing w:line="242" w:lineRule="auto"/>
        <w:ind w:right="850"/>
      </w:pPr>
      <w:r>
        <w:t>Решение о достижении обучающимися планируемых результатов Программы коррекционной</w:t>
      </w:r>
      <w:r>
        <w:rPr>
          <w:spacing w:val="80"/>
        </w:rPr>
        <w:t xml:space="preserve">   </w:t>
      </w:r>
      <w:r>
        <w:t>работы</w:t>
      </w:r>
      <w:r>
        <w:rPr>
          <w:spacing w:val="80"/>
        </w:rPr>
        <w:t xml:space="preserve">   </w:t>
      </w:r>
      <w:r>
        <w:t>принимает</w:t>
      </w:r>
      <w:r>
        <w:rPr>
          <w:spacing w:val="80"/>
        </w:rPr>
        <w:t xml:space="preserve">   </w:t>
      </w:r>
      <w:r>
        <w:t>психолого-педагогического</w:t>
      </w:r>
      <w:r>
        <w:rPr>
          <w:spacing w:val="80"/>
        </w:rPr>
        <w:t xml:space="preserve">   </w:t>
      </w:r>
      <w:r>
        <w:t>консилиума</w:t>
      </w:r>
    </w:p>
    <w:p w:rsidR="007B1D5A" w:rsidRDefault="00202777">
      <w:pPr>
        <w:pStyle w:val="a3"/>
        <w:spacing w:before="91"/>
        <w:ind w:left="0" w:firstLine="0"/>
        <w:jc w:val="left"/>
        <w:rPr>
          <w:sz w:val="20"/>
        </w:rPr>
      </w:pPr>
      <w:r>
        <w:rPr>
          <w:noProof/>
          <w:lang w:eastAsia="ru-RU"/>
        </w:rPr>
        <w:pict>
          <v:rect id="docshape86" o:spid="_x0000_s1071" style="position:absolute;margin-left:85pt;margin-top:17.25pt;width:144.05pt;height:.7pt;z-index:-15694336;mso-wrap-distance-left:0;mso-wrap-distance-right:0;mso-position-horizontal-relative:page" fillcolor="black" stroked="f">
            <w10:wrap type="topAndBottom" anchorx="page"/>
          </v:rect>
        </w:pict>
      </w:r>
    </w:p>
    <w:p w:rsidR="007B1D5A" w:rsidRDefault="00B147F9">
      <w:pPr>
        <w:spacing w:before="96"/>
        <w:ind w:left="820" w:right="845"/>
        <w:jc w:val="both"/>
        <w:rPr>
          <w:sz w:val="20"/>
        </w:rPr>
      </w:pPr>
      <w:r>
        <w:rPr>
          <w:sz w:val="20"/>
          <w:vertAlign w:val="superscript"/>
        </w:rPr>
        <w:t>60</w:t>
      </w:r>
      <w:r>
        <w:rPr>
          <w:sz w:val="20"/>
        </w:rPr>
        <w:t xml:space="preserve"> Рекомендации к содержанию организации и методике мониторинга достижения обучающимися планируемых результатов образования в рамках урочной и внеурочной деятельности по каждому году обучения представлены в примерных рабочих программах, документации педагога-психолога, социального педагога и др.</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pPr>
        <w:pStyle w:val="a3"/>
        <w:spacing w:before="66" w:line="242" w:lineRule="auto"/>
        <w:ind w:right="855" w:firstLine="0"/>
        <w:jc w:val="left"/>
      </w:pPr>
      <w:r>
        <w:lastRenderedPageBreak/>
        <w:t>образовательной</w:t>
      </w:r>
      <w:r>
        <w:rPr>
          <w:spacing w:val="40"/>
        </w:rPr>
        <w:t xml:space="preserve"> </w:t>
      </w:r>
      <w:r>
        <w:t>организации</w:t>
      </w:r>
      <w:r>
        <w:rPr>
          <w:spacing w:val="80"/>
        </w:rPr>
        <w:t xml:space="preserve"> </w:t>
      </w:r>
      <w:r>
        <w:t>на</w:t>
      </w:r>
      <w:r>
        <w:rPr>
          <w:spacing w:val="40"/>
        </w:rPr>
        <w:t xml:space="preserve"> </w:t>
      </w:r>
      <w:r>
        <w:t>основе</w:t>
      </w:r>
      <w:r>
        <w:rPr>
          <w:spacing w:val="80"/>
        </w:rPr>
        <w:t xml:space="preserve"> </w:t>
      </w:r>
      <w:r>
        <w:t>анализа</w:t>
      </w:r>
      <w:r>
        <w:rPr>
          <w:spacing w:val="80"/>
        </w:rPr>
        <w:t xml:space="preserve"> </w:t>
      </w:r>
      <w:r>
        <w:t>материалов</w:t>
      </w:r>
      <w:r>
        <w:rPr>
          <w:spacing w:val="80"/>
        </w:rPr>
        <w:t xml:space="preserve"> </w:t>
      </w:r>
      <w:r>
        <w:t>комплексного</w:t>
      </w:r>
      <w:r>
        <w:rPr>
          <w:spacing w:val="80"/>
        </w:rPr>
        <w:t xml:space="preserve"> </w:t>
      </w:r>
      <w:r>
        <w:t>изучения каждого обучающегося, разрабатывает рекомендации для дальнейшего обучения.</w:t>
      </w:r>
    </w:p>
    <w:p w:rsidR="007B1D5A" w:rsidRDefault="00B147F9">
      <w:pPr>
        <w:pStyle w:val="1"/>
        <w:spacing w:line="274" w:lineRule="exact"/>
        <w:ind w:left="4517"/>
        <w:jc w:val="left"/>
      </w:pPr>
      <w:r>
        <w:t>Содержательный</w:t>
      </w:r>
      <w:r>
        <w:rPr>
          <w:spacing w:val="-3"/>
        </w:rPr>
        <w:t xml:space="preserve"> </w:t>
      </w:r>
      <w:r>
        <w:rPr>
          <w:spacing w:val="-2"/>
        </w:rPr>
        <w:t>раздел</w:t>
      </w:r>
    </w:p>
    <w:p w:rsidR="007B1D5A" w:rsidRDefault="00B147F9">
      <w:pPr>
        <w:pStyle w:val="a3"/>
        <w:spacing w:line="275" w:lineRule="exact"/>
        <w:ind w:left="1530" w:firstLine="0"/>
        <w:jc w:val="left"/>
      </w:pPr>
      <w:r>
        <w:t>Направления</w:t>
      </w:r>
      <w:r>
        <w:rPr>
          <w:spacing w:val="-5"/>
        </w:rPr>
        <w:t xml:space="preserve"> </w:t>
      </w:r>
      <w:r>
        <w:t>Программы</w:t>
      </w:r>
      <w:r>
        <w:rPr>
          <w:spacing w:val="-3"/>
        </w:rPr>
        <w:t xml:space="preserve"> </w:t>
      </w:r>
      <w:r>
        <w:t>коррекционной</w:t>
      </w:r>
      <w:r>
        <w:rPr>
          <w:spacing w:val="-6"/>
        </w:rPr>
        <w:t xml:space="preserve"> </w:t>
      </w:r>
      <w:r>
        <w:t>работы</w:t>
      </w:r>
      <w:r>
        <w:rPr>
          <w:spacing w:val="-1"/>
        </w:rPr>
        <w:t xml:space="preserve"> </w:t>
      </w:r>
      <w:r>
        <w:rPr>
          <w:spacing w:val="-2"/>
        </w:rPr>
        <w:t>включают:</w:t>
      </w:r>
    </w:p>
    <w:p w:rsidR="007B1D5A" w:rsidRDefault="00B147F9">
      <w:pPr>
        <w:pStyle w:val="a4"/>
        <w:numPr>
          <w:ilvl w:val="0"/>
          <w:numId w:val="1"/>
        </w:numPr>
        <w:tabs>
          <w:tab w:val="left" w:pos="1812"/>
        </w:tabs>
        <w:spacing w:before="1" w:line="293" w:lineRule="exact"/>
        <w:ind w:left="1812" w:hanging="282"/>
        <w:jc w:val="left"/>
        <w:rPr>
          <w:sz w:val="24"/>
        </w:rPr>
      </w:pPr>
      <w:r>
        <w:rPr>
          <w:spacing w:val="-2"/>
          <w:sz w:val="24"/>
        </w:rPr>
        <w:t>диагностическое,</w:t>
      </w:r>
    </w:p>
    <w:p w:rsidR="007B1D5A" w:rsidRDefault="00B147F9">
      <w:pPr>
        <w:pStyle w:val="a4"/>
        <w:numPr>
          <w:ilvl w:val="0"/>
          <w:numId w:val="1"/>
        </w:numPr>
        <w:tabs>
          <w:tab w:val="left" w:pos="1812"/>
        </w:tabs>
        <w:spacing w:line="293" w:lineRule="exact"/>
        <w:ind w:left="1812" w:hanging="282"/>
        <w:jc w:val="left"/>
        <w:rPr>
          <w:sz w:val="24"/>
        </w:rPr>
      </w:pPr>
      <w:r>
        <w:rPr>
          <w:spacing w:val="-2"/>
          <w:sz w:val="24"/>
        </w:rPr>
        <w:t>коррекционно-развивающее,</w:t>
      </w:r>
    </w:p>
    <w:p w:rsidR="007B1D5A" w:rsidRDefault="00B147F9">
      <w:pPr>
        <w:pStyle w:val="a4"/>
        <w:numPr>
          <w:ilvl w:val="0"/>
          <w:numId w:val="1"/>
        </w:numPr>
        <w:tabs>
          <w:tab w:val="left" w:pos="1812"/>
        </w:tabs>
        <w:spacing w:line="293" w:lineRule="exact"/>
        <w:ind w:left="1812" w:hanging="282"/>
        <w:jc w:val="left"/>
        <w:rPr>
          <w:sz w:val="24"/>
        </w:rPr>
      </w:pPr>
      <w:r>
        <w:rPr>
          <w:spacing w:val="-2"/>
          <w:sz w:val="24"/>
        </w:rPr>
        <w:t>консультативное,</w:t>
      </w:r>
    </w:p>
    <w:p w:rsidR="007B1D5A" w:rsidRDefault="00B147F9">
      <w:pPr>
        <w:pStyle w:val="a4"/>
        <w:numPr>
          <w:ilvl w:val="0"/>
          <w:numId w:val="1"/>
        </w:numPr>
        <w:tabs>
          <w:tab w:val="left" w:pos="1812"/>
        </w:tabs>
        <w:spacing w:line="293" w:lineRule="exact"/>
        <w:ind w:left="1812" w:hanging="282"/>
        <w:jc w:val="left"/>
        <w:rPr>
          <w:sz w:val="24"/>
        </w:rPr>
      </w:pPr>
      <w:r>
        <w:rPr>
          <w:spacing w:val="-2"/>
          <w:sz w:val="24"/>
        </w:rPr>
        <w:t>информационно-просветительское.</w:t>
      </w:r>
    </w:p>
    <w:p w:rsidR="007B1D5A" w:rsidRDefault="00B147F9">
      <w:pPr>
        <w:pStyle w:val="a3"/>
        <w:spacing w:before="3" w:line="237" w:lineRule="auto"/>
        <w:ind w:right="849"/>
      </w:pPr>
      <w:r>
        <w:t>Эти направления раскрываются содержательно в разных организационных формах деятельности образовательной организации.</w:t>
      </w:r>
    </w:p>
    <w:p w:rsidR="007B1D5A" w:rsidRDefault="00B147F9">
      <w:pPr>
        <w:pStyle w:val="a3"/>
        <w:spacing w:before="4"/>
        <w:ind w:right="841"/>
      </w:pPr>
      <w:r>
        <w:t xml:space="preserve">Содержание Программы коррекционной работы определяются на основе решения психолого-педагогического консилиума образовательной организации, базирующегося на рекомендациях ПМПК, ИПРА каждого обучающегося, результатах его комплексного </w:t>
      </w:r>
      <w:r>
        <w:rPr>
          <w:spacing w:val="-2"/>
        </w:rPr>
        <w:t>обследования.</w:t>
      </w:r>
    </w:p>
    <w:p w:rsidR="007B1D5A" w:rsidRDefault="00B147F9">
      <w:pPr>
        <w:pStyle w:val="a3"/>
        <w:spacing w:before="3" w:line="237" w:lineRule="auto"/>
        <w:ind w:right="846"/>
      </w:pPr>
      <w:r>
        <w:t>Содержание психолого-педагогического сопровождения обучающихся в соответствии с направлениями Программы коррекционной работы включает:</w:t>
      </w:r>
    </w:p>
    <w:p w:rsidR="007B1D5A" w:rsidRDefault="00B147F9" w:rsidP="00E2415F">
      <w:pPr>
        <w:pStyle w:val="2"/>
        <w:numPr>
          <w:ilvl w:val="0"/>
          <w:numId w:val="29"/>
        </w:numPr>
        <w:tabs>
          <w:tab w:val="left" w:pos="1770"/>
        </w:tabs>
        <w:spacing w:before="8" w:line="273" w:lineRule="exact"/>
        <w:jc w:val="both"/>
      </w:pPr>
      <w:r>
        <w:rPr>
          <w:spacing w:val="-2"/>
        </w:rPr>
        <w:t>Диагностическое</w:t>
      </w:r>
      <w:r>
        <w:rPr>
          <w:spacing w:val="5"/>
        </w:rPr>
        <w:t xml:space="preserve"> </w:t>
      </w:r>
      <w:r>
        <w:rPr>
          <w:spacing w:val="-2"/>
        </w:rPr>
        <w:t>направление:</w:t>
      </w:r>
    </w:p>
    <w:p w:rsidR="007B1D5A" w:rsidRDefault="00B147F9" w:rsidP="00E2415F">
      <w:pPr>
        <w:pStyle w:val="a4"/>
        <w:numPr>
          <w:ilvl w:val="1"/>
          <w:numId w:val="29"/>
        </w:numPr>
        <w:tabs>
          <w:tab w:val="left" w:pos="1812"/>
        </w:tabs>
        <w:ind w:right="844" w:firstLine="710"/>
        <w:rPr>
          <w:sz w:val="24"/>
        </w:rPr>
      </w:pPr>
      <w:r>
        <w:rPr>
          <w:sz w:val="24"/>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7B1D5A" w:rsidRDefault="00B147F9" w:rsidP="00E2415F">
      <w:pPr>
        <w:pStyle w:val="a4"/>
        <w:numPr>
          <w:ilvl w:val="1"/>
          <w:numId w:val="29"/>
        </w:numPr>
        <w:tabs>
          <w:tab w:val="left" w:pos="1812"/>
        </w:tabs>
        <w:spacing w:before="1" w:line="237" w:lineRule="auto"/>
        <w:ind w:right="848" w:firstLine="710"/>
        <w:rPr>
          <w:sz w:val="24"/>
        </w:rPr>
      </w:pPr>
      <w:r>
        <w:rPr>
          <w:sz w:val="24"/>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B1D5A" w:rsidRDefault="00B147F9" w:rsidP="00E2415F">
      <w:pPr>
        <w:pStyle w:val="a4"/>
        <w:numPr>
          <w:ilvl w:val="1"/>
          <w:numId w:val="29"/>
        </w:numPr>
        <w:tabs>
          <w:tab w:val="left" w:pos="1812"/>
        </w:tabs>
        <w:spacing w:before="8" w:line="237" w:lineRule="auto"/>
        <w:ind w:right="847" w:firstLine="710"/>
        <w:rPr>
          <w:sz w:val="24"/>
        </w:rPr>
      </w:pPr>
      <w:r>
        <w:rPr>
          <w:sz w:val="24"/>
        </w:rPr>
        <w:t>проведение систематического мониторинга социальной ситуации и условий семейного воспитания.</w:t>
      </w:r>
    </w:p>
    <w:p w:rsidR="007B1D5A" w:rsidRDefault="00B147F9">
      <w:pPr>
        <w:pStyle w:val="a3"/>
        <w:ind w:right="843"/>
      </w:pPr>
      <w:r>
        <w:t>Диагностическое направление реализуется педагогом – психологом, социальным педагогом, учителями – дефектологами (сурдопедагогами), учителями-предметниками, тьютором и другими педагогическими работниками.</w:t>
      </w:r>
    </w:p>
    <w:p w:rsidR="007B1D5A" w:rsidRDefault="00B147F9">
      <w:pPr>
        <w:pStyle w:val="a3"/>
        <w:spacing w:before="1" w:line="276" w:lineRule="exact"/>
        <w:ind w:left="1530" w:firstLine="0"/>
      </w:pPr>
      <w:r>
        <w:t>Комплексное</w:t>
      </w:r>
      <w:r>
        <w:rPr>
          <w:spacing w:val="-5"/>
        </w:rPr>
        <w:t xml:space="preserve"> </w:t>
      </w:r>
      <w:r>
        <w:t>психолого-педагогическое</w:t>
      </w:r>
      <w:r>
        <w:rPr>
          <w:spacing w:val="-13"/>
        </w:rPr>
        <w:t xml:space="preserve"> </w:t>
      </w:r>
      <w:r>
        <w:t>обследование</w:t>
      </w:r>
      <w:r>
        <w:rPr>
          <w:spacing w:val="-2"/>
        </w:rPr>
        <w:t xml:space="preserve"> включает:</w:t>
      </w:r>
    </w:p>
    <w:p w:rsidR="007B1D5A" w:rsidRDefault="00B147F9" w:rsidP="00E2415F">
      <w:pPr>
        <w:pStyle w:val="a4"/>
        <w:numPr>
          <w:ilvl w:val="1"/>
          <w:numId w:val="29"/>
        </w:numPr>
        <w:tabs>
          <w:tab w:val="left" w:pos="1812"/>
        </w:tabs>
        <w:ind w:right="842" w:firstLine="710"/>
        <w:rPr>
          <w:sz w:val="24"/>
        </w:rPr>
      </w:pPr>
      <w:r>
        <w:rPr>
          <w:sz w:val="24"/>
        </w:rP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в процессе учебной и внеурочной деятельности, а также со взрослыми и детьми разного возраста в образовательной организации и вне ее, в том числе, при общении со слышащими людьми) на основе взаимного уважения, толерантности, соблюдения социально значимых</w:t>
      </w:r>
      <w:r>
        <w:rPr>
          <w:spacing w:val="40"/>
          <w:sz w:val="24"/>
        </w:rPr>
        <w:t xml:space="preserve"> </w:t>
      </w:r>
      <w:r>
        <w:rPr>
          <w:sz w:val="24"/>
        </w:rPr>
        <w:t>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rsidR="007B1D5A" w:rsidRDefault="00B147F9" w:rsidP="00E2415F">
      <w:pPr>
        <w:pStyle w:val="a4"/>
        <w:numPr>
          <w:ilvl w:val="1"/>
          <w:numId w:val="29"/>
        </w:numPr>
        <w:tabs>
          <w:tab w:val="left" w:pos="1812"/>
        </w:tabs>
        <w:spacing w:before="4" w:line="237" w:lineRule="auto"/>
        <w:ind w:right="844" w:firstLine="710"/>
        <w:rPr>
          <w:sz w:val="24"/>
        </w:rPr>
      </w:pPr>
      <w:r>
        <w:rPr>
          <w:sz w:val="24"/>
        </w:rPr>
        <w:t>изучение познавательной сферы обучающихся, включая мотивацию к учебно- познавательной деятельности, познавательные</w:t>
      </w:r>
      <w:r>
        <w:rPr>
          <w:spacing w:val="-7"/>
          <w:sz w:val="24"/>
        </w:rPr>
        <w:t xml:space="preserve"> </w:t>
      </w:r>
      <w:r>
        <w:rPr>
          <w:sz w:val="24"/>
        </w:rPr>
        <w:t>интересы;</w:t>
      </w:r>
      <w:r>
        <w:rPr>
          <w:spacing w:val="-6"/>
          <w:sz w:val="24"/>
        </w:rPr>
        <w:t xml:space="preserve"> </w:t>
      </w:r>
      <w:r>
        <w:rPr>
          <w:sz w:val="24"/>
        </w:rPr>
        <w:t>выявление</w:t>
      </w:r>
      <w:r>
        <w:rPr>
          <w:spacing w:val="-2"/>
          <w:sz w:val="24"/>
        </w:rPr>
        <w:t xml:space="preserve"> </w:t>
      </w:r>
      <w:r>
        <w:rPr>
          <w:sz w:val="24"/>
        </w:rPr>
        <w:t>резервов активизации ее развития;</w:t>
      </w:r>
    </w:p>
    <w:p w:rsidR="007B1D5A" w:rsidRDefault="00B147F9" w:rsidP="00E2415F">
      <w:pPr>
        <w:pStyle w:val="a4"/>
        <w:numPr>
          <w:ilvl w:val="1"/>
          <w:numId w:val="29"/>
        </w:numPr>
        <w:tabs>
          <w:tab w:val="left" w:pos="1812"/>
        </w:tabs>
        <w:spacing w:before="5"/>
        <w:ind w:right="838" w:firstLine="710"/>
        <w:rPr>
          <w:sz w:val="24"/>
        </w:rPr>
      </w:pPr>
      <w:r>
        <w:rPr>
          <w:sz w:val="24"/>
        </w:rP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речевым поведением; выявление резервов активизации развития словесной речи, устной коммуникации, речевого поведения;</w:t>
      </w:r>
    </w:p>
    <w:p w:rsidR="007B1D5A" w:rsidRDefault="00B147F9" w:rsidP="00E2415F">
      <w:pPr>
        <w:pStyle w:val="a4"/>
        <w:numPr>
          <w:ilvl w:val="1"/>
          <w:numId w:val="29"/>
        </w:numPr>
        <w:tabs>
          <w:tab w:val="left" w:pos="1812"/>
        </w:tabs>
        <w:spacing w:line="237" w:lineRule="auto"/>
        <w:ind w:right="855" w:firstLine="710"/>
        <w:rPr>
          <w:sz w:val="24"/>
        </w:rPr>
      </w:pPr>
      <w:r>
        <w:rPr>
          <w:sz w:val="24"/>
        </w:rPr>
        <w:t>изучение овладения обучающимися универсальными учебными действиями; выявление резервов активизации их развития;</w:t>
      </w:r>
    </w:p>
    <w:p w:rsidR="007B1D5A" w:rsidRDefault="007B1D5A">
      <w:pPr>
        <w:spacing w:line="237" w:lineRule="auto"/>
        <w:jc w:val="both"/>
        <w:rPr>
          <w:sz w:val="24"/>
        </w:rPr>
        <w:sectPr w:rsidR="007B1D5A">
          <w:pgSz w:w="11910" w:h="16840"/>
          <w:pgMar w:top="1040" w:right="0" w:bottom="1180" w:left="880" w:header="0" w:footer="968" w:gutter="0"/>
          <w:cols w:space="720"/>
        </w:sectPr>
      </w:pPr>
    </w:p>
    <w:p w:rsidR="007B1D5A" w:rsidRDefault="00B147F9" w:rsidP="00E2415F">
      <w:pPr>
        <w:pStyle w:val="a4"/>
        <w:numPr>
          <w:ilvl w:val="1"/>
          <w:numId w:val="29"/>
        </w:numPr>
        <w:tabs>
          <w:tab w:val="left" w:pos="1812"/>
        </w:tabs>
        <w:spacing w:before="88"/>
        <w:ind w:right="852" w:firstLine="710"/>
        <w:rPr>
          <w:sz w:val="24"/>
        </w:rPr>
      </w:pPr>
      <w:r>
        <w:rPr>
          <w:sz w:val="24"/>
        </w:rPr>
        <w:lastRenderedPageBreak/>
        <w:t>изучение достижения обучающимися планируемых результатов обучения по каждому учебному предмету, выявление причин</w:t>
      </w:r>
      <w:r>
        <w:rPr>
          <w:spacing w:val="80"/>
          <w:sz w:val="24"/>
        </w:rPr>
        <w:t xml:space="preserve"> </w:t>
      </w:r>
      <w:r>
        <w:rPr>
          <w:sz w:val="24"/>
        </w:rPr>
        <w:t xml:space="preserve">трудностей в обучении и резервов их </w:t>
      </w:r>
      <w:r>
        <w:rPr>
          <w:spacing w:val="-2"/>
          <w:sz w:val="24"/>
        </w:rPr>
        <w:t>преодоления;</w:t>
      </w:r>
    </w:p>
    <w:p w:rsidR="007B1D5A" w:rsidRDefault="00B147F9" w:rsidP="00E2415F">
      <w:pPr>
        <w:pStyle w:val="a4"/>
        <w:numPr>
          <w:ilvl w:val="1"/>
          <w:numId w:val="29"/>
        </w:numPr>
        <w:tabs>
          <w:tab w:val="left" w:pos="1812"/>
        </w:tabs>
        <w:spacing w:before="2" w:line="237" w:lineRule="auto"/>
        <w:ind w:right="851" w:firstLine="710"/>
        <w:rPr>
          <w:sz w:val="24"/>
        </w:rPr>
      </w:pPr>
      <w:r>
        <w:rPr>
          <w:sz w:val="24"/>
        </w:rPr>
        <w:t>выявление</w:t>
      </w:r>
      <w:r>
        <w:rPr>
          <w:spacing w:val="-1"/>
          <w:sz w:val="24"/>
        </w:rPr>
        <w:t xml:space="preserve"> </w:t>
      </w:r>
      <w:r>
        <w:rPr>
          <w:sz w:val="24"/>
        </w:rPr>
        <w:t>особых способностей (одаренности) в определенных видах учебной и внеурочной деятельности;</w:t>
      </w:r>
    </w:p>
    <w:p w:rsidR="007B1D5A" w:rsidRDefault="00B147F9" w:rsidP="00E2415F">
      <w:pPr>
        <w:pStyle w:val="a4"/>
        <w:numPr>
          <w:ilvl w:val="1"/>
          <w:numId w:val="29"/>
        </w:numPr>
        <w:tabs>
          <w:tab w:val="left" w:pos="1812"/>
        </w:tabs>
        <w:spacing w:before="5"/>
        <w:ind w:right="851" w:firstLine="710"/>
        <w:rPr>
          <w:sz w:val="24"/>
        </w:rPr>
      </w:pPr>
      <w:r>
        <w:rPr>
          <w:sz w:val="24"/>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w:t>
      </w:r>
      <w:r>
        <w:rPr>
          <w:spacing w:val="-2"/>
          <w:sz w:val="24"/>
        </w:rPr>
        <w:t>ограничений.</w:t>
      </w:r>
    </w:p>
    <w:p w:rsidR="007B1D5A" w:rsidRDefault="00B147F9">
      <w:pPr>
        <w:pStyle w:val="a3"/>
        <w:ind w:right="846"/>
      </w:pPr>
      <w:r>
        <w:t>Результаты комплексной диагностики и систематического мониторинга</w:t>
      </w:r>
      <w:r>
        <w:rPr>
          <w:spacing w:val="40"/>
        </w:rPr>
        <w:t xml:space="preserve"> </w:t>
      </w:r>
      <w:r>
        <w:t>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w:t>
      </w:r>
    </w:p>
    <w:p w:rsidR="007B1D5A" w:rsidRDefault="00B147F9">
      <w:pPr>
        <w:pStyle w:val="a3"/>
        <w:ind w:right="843"/>
      </w:pPr>
      <w:r>
        <w:t>На основе результатов комплексного обследования, а также рекомендаций ПМПК</w:t>
      </w:r>
      <w:r>
        <w:rPr>
          <w:spacing w:val="80"/>
        </w:rPr>
        <w:t xml:space="preserve"> </w:t>
      </w:r>
      <w:r>
        <w:t>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B1D5A" w:rsidRDefault="00B147F9" w:rsidP="00E2415F">
      <w:pPr>
        <w:pStyle w:val="2"/>
        <w:numPr>
          <w:ilvl w:val="0"/>
          <w:numId w:val="29"/>
        </w:numPr>
        <w:tabs>
          <w:tab w:val="left" w:pos="1770"/>
        </w:tabs>
        <w:spacing w:before="3" w:line="272" w:lineRule="exact"/>
        <w:jc w:val="both"/>
      </w:pPr>
      <w:r>
        <w:rPr>
          <w:spacing w:val="-2"/>
        </w:rPr>
        <w:t>Коррекционно-развивающая</w:t>
      </w:r>
      <w:r>
        <w:rPr>
          <w:spacing w:val="11"/>
        </w:rPr>
        <w:t xml:space="preserve"> </w:t>
      </w:r>
      <w:r>
        <w:rPr>
          <w:spacing w:val="-2"/>
        </w:rPr>
        <w:t>работа</w:t>
      </w:r>
    </w:p>
    <w:p w:rsidR="007B1D5A" w:rsidRDefault="00B147F9">
      <w:pPr>
        <w:pStyle w:val="a3"/>
        <w:spacing w:line="242" w:lineRule="auto"/>
        <w:ind w:right="842"/>
      </w:pPr>
      <w:r>
        <w:t>Организация и проведение коррекционно-развивающей работы в системе реализации АООП ООО (вариант 2.2) отражается в следующей документации:</w:t>
      </w:r>
    </w:p>
    <w:p w:rsidR="007B1D5A" w:rsidRDefault="00B147F9" w:rsidP="00E2415F">
      <w:pPr>
        <w:pStyle w:val="a4"/>
        <w:numPr>
          <w:ilvl w:val="1"/>
          <w:numId w:val="29"/>
        </w:numPr>
        <w:tabs>
          <w:tab w:val="left" w:pos="1812"/>
        </w:tabs>
        <w:ind w:right="844" w:firstLine="710"/>
        <w:rPr>
          <w:sz w:val="24"/>
        </w:rPr>
      </w:pPr>
      <w:r>
        <w:rPr>
          <w:sz w:val="24"/>
        </w:rPr>
        <w:t>индивидуальных</w:t>
      </w:r>
      <w:r>
        <w:rPr>
          <w:spacing w:val="-6"/>
          <w:sz w:val="24"/>
        </w:rPr>
        <w:t xml:space="preserve"> </w:t>
      </w:r>
      <w:r>
        <w:rPr>
          <w:sz w:val="24"/>
        </w:rPr>
        <w:t>планах</w:t>
      </w:r>
      <w:r>
        <w:rPr>
          <w:spacing w:val="-6"/>
          <w:sz w:val="24"/>
        </w:rPr>
        <w:t xml:space="preserve"> </w:t>
      </w:r>
      <w:r>
        <w:rPr>
          <w:sz w:val="24"/>
        </w:rPr>
        <w:t>коррекционно-развивающей работы, разработанных</w:t>
      </w:r>
      <w:r>
        <w:rPr>
          <w:spacing w:val="-6"/>
          <w:sz w:val="24"/>
        </w:rPr>
        <w:t xml:space="preserve"> </w:t>
      </w:r>
      <w:r>
        <w:rPr>
          <w:sz w:val="24"/>
        </w:rPr>
        <w:t>для каждого обучающегося и утвержденных руководителем психолого-педагогического консилиума образовательной организации;</w:t>
      </w:r>
    </w:p>
    <w:p w:rsidR="007B1D5A" w:rsidRDefault="00B147F9" w:rsidP="00E2415F">
      <w:pPr>
        <w:pStyle w:val="a4"/>
        <w:numPr>
          <w:ilvl w:val="1"/>
          <w:numId w:val="29"/>
        </w:numPr>
        <w:tabs>
          <w:tab w:val="left" w:pos="1812"/>
        </w:tabs>
        <w:ind w:right="849" w:firstLine="710"/>
        <w:rPr>
          <w:sz w:val="24"/>
        </w:rPr>
      </w:pPr>
      <w:r>
        <w:rPr>
          <w:sz w:val="24"/>
        </w:rPr>
        <w:t>рабочих программах учебных предметов и планах каждого урока, проектируемых на основе индивидуально-дифференцированного подхода с учетом особенностей каждого обучающегося;</w:t>
      </w:r>
    </w:p>
    <w:p w:rsidR="007B1D5A" w:rsidRDefault="00B147F9" w:rsidP="00E2415F">
      <w:pPr>
        <w:pStyle w:val="a4"/>
        <w:numPr>
          <w:ilvl w:val="1"/>
          <w:numId w:val="29"/>
        </w:numPr>
        <w:tabs>
          <w:tab w:val="left" w:pos="1812"/>
        </w:tabs>
        <w:spacing w:line="237" w:lineRule="auto"/>
        <w:ind w:right="843" w:firstLine="710"/>
        <w:rPr>
          <w:sz w:val="24"/>
        </w:rPr>
      </w:pPr>
      <w:r>
        <w:rPr>
          <w:sz w:val="24"/>
        </w:rPr>
        <w:t>рабочих программах обязательных специальных (коррекционных) занятий, предусмотренных «Программой коррекционной работы» – «Развитие восприятия и воспроизведения устной речи» и «Развитие учебно-познавательной деятельности»,</w:t>
      </w:r>
    </w:p>
    <w:p w:rsidR="007B1D5A" w:rsidRDefault="00B147F9" w:rsidP="00E2415F">
      <w:pPr>
        <w:pStyle w:val="a4"/>
        <w:numPr>
          <w:ilvl w:val="1"/>
          <w:numId w:val="29"/>
        </w:numPr>
        <w:tabs>
          <w:tab w:val="left" w:pos="1812"/>
        </w:tabs>
        <w:spacing w:before="6" w:line="237" w:lineRule="auto"/>
        <w:ind w:right="847" w:firstLine="710"/>
        <w:rPr>
          <w:sz w:val="24"/>
        </w:rPr>
      </w:pPr>
      <w:r>
        <w:rPr>
          <w:sz w:val="24"/>
        </w:rPr>
        <w:t>планах работы педагога – психолога, социального педагога, тьютора и др., проектируемых с учетом индивидуальных особенностей каждого обучающегося;</w:t>
      </w:r>
    </w:p>
    <w:p w:rsidR="007B1D5A" w:rsidRDefault="00B147F9" w:rsidP="00E2415F">
      <w:pPr>
        <w:pStyle w:val="a4"/>
        <w:numPr>
          <w:ilvl w:val="1"/>
          <w:numId w:val="29"/>
        </w:numPr>
        <w:tabs>
          <w:tab w:val="left" w:pos="1812"/>
        </w:tabs>
        <w:spacing w:before="2" w:line="237" w:lineRule="auto"/>
        <w:ind w:right="848" w:firstLine="710"/>
        <w:rPr>
          <w:sz w:val="24"/>
        </w:rPr>
      </w:pPr>
      <w:r>
        <w:rPr>
          <w:sz w:val="24"/>
        </w:rPr>
        <w:t>планах воспитателя класса, проектируемых с учетом реализации индивидуального подхода к обучающимся.</w:t>
      </w:r>
    </w:p>
    <w:p w:rsidR="007B1D5A" w:rsidRDefault="00B147F9">
      <w:pPr>
        <w:pStyle w:val="a3"/>
        <w:spacing w:before="3"/>
        <w:ind w:right="847"/>
      </w:pPr>
      <w:r>
        <w:t xml:space="preserve">«Индивидуальный план коррекционно-развивающей работы» составляется для каждого обучающегося ежегодно. В течение учебного года может происходить корректировка индивидуального плана с учетом достижения обучающимся планируемых </w:t>
      </w:r>
      <w:r>
        <w:rPr>
          <w:spacing w:val="-2"/>
        </w:rPr>
        <w:t>результатов.</w:t>
      </w:r>
    </w:p>
    <w:p w:rsidR="007B1D5A" w:rsidRDefault="00B147F9">
      <w:pPr>
        <w:pStyle w:val="a3"/>
        <w:spacing w:before="2" w:line="237" w:lineRule="auto"/>
        <w:ind w:right="845"/>
      </w:pPr>
      <w:r>
        <w:t xml:space="preserve">«Индивидуальный план коррекционно-развивающей работы обучающегося» </w:t>
      </w:r>
      <w:r>
        <w:rPr>
          <w:spacing w:val="-2"/>
        </w:rPr>
        <w:t>содержит:</w:t>
      </w:r>
    </w:p>
    <w:p w:rsidR="007B1D5A" w:rsidRDefault="00B147F9" w:rsidP="00E2415F">
      <w:pPr>
        <w:pStyle w:val="a4"/>
        <w:numPr>
          <w:ilvl w:val="0"/>
          <w:numId w:val="28"/>
        </w:numPr>
        <w:tabs>
          <w:tab w:val="left" w:pos="1669"/>
        </w:tabs>
        <w:spacing w:before="4"/>
        <w:ind w:right="839" w:firstLine="710"/>
        <w:rPr>
          <w:sz w:val="24"/>
        </w:rPr>
      </w:pPr>
      <w:r>
        <w:rPr>
          <w:sz w:val="24"/>
        </w:rPr>
        <w:t>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 педагогического обследования или мониторинга (периодического учета) достижения планируемых результатов образования, в том числе ПКР;</w:t>
      </w:r>
    </w:p>
    <w:p w:rsidR="007B1D5A" w:rsidRDefault="00B147F9" w:rsidP="00E2415F">
      <w:pPr>
        <w:pStyle w:val="a4"/>
        <w:numPr>
          <w:ilvl w:val="0"/>
          <w:numId w:val="28"/>
        </w:numPr>
        <w:tabs>
          <w:tab w:val="left" w:pos="1669"/>
        </w:tabs>
        <w:spacing w:line="242" w:lineRule="auto"/>
        <w:ind w:right="854" w:firstLine="710"/>
        <w:rPr>
          <w:sz w:val="24"/>
        </w:rPr>
      </w:pPr>
      <w:r>
        <w:rPr>
          <w:sz w:val="24"/>
        </w:rPr>
        <w:t>описание содержания, организации, примерных сроков и планируемых результатов работы по каждому направлению.</w:t>
      </w:r>
    </w:p>
    <w:p w:rsidR="007B1D5A" w:rsidRDefault="00B147F9">
      <w:pPr>
        <w:pStyle w:val="a3"/>
        <w:spacing w:line="242" w:lineRule="auto"/>
        <w:ind w:right="840"/>
      </w:pPr>
      <w:r>
        <w:t xml:space="preserve">Приведем примерную форму индивидуального плана коррекционно-развивающей </w:t>
      </w:r>
      <w:r>
        <w:rPr>
          <w:spacing w:val="-2"/>
        </w:rPr>
        <w:t>работы.</w:t>
      </w:r>
    </w:p>
    <w:p w:rsidR="007B1D5A" w:rsidRDefault="007B1D5A">
      <w:pPr>
        <w:spacing w:line="242" w:lineRule="auto"/>
        <w:sectPr w:rsidR="007B1D5A">
          <w:pgSz w:w="11910" w:h="16840"/>
          <w:pgMar w:top="1020" w:right="0" w:bottom="1180" w:left="880" w:header="0" w:footer="968" w:gutter="0"/>
          <w:cols w:space="720"/>
        </w:sectPr>
      </w:pPr>
    </w:p>
    <w:p w:rsidR="007B1D5A" w:rsidRDefault="00B147F9">
      <w:pPr>
        <w:pStyle w:val="a3"/>
        <w:spacing w:before="270"/>
        <w:ind w:right="846"/>
      </w:pPr>
      <w:r>
        <w:lastRenderedPageBreak/>
        <w:t>Обязательными направлениями коррекционно-развивающей работы, которые включаются в Индивидуальные планы каждого обучающегося, является:</w:t>
      </w:r>
    </w:p>
    <w:p w:rsidR="007B1D5A" w:rsidRDefault="00B147F9" w:rsidP="00E2415F">
      <w:pPr>
        <w:pStyle w:val="a4"/>
        <w:numPr>
          <w:ilvl w:val="0"/>
          <w:numId w:val="28"/>
        </w:numPr>
        <w:tabs>
          <w:tab w:val="left" w:pos="1669"/>
        </w:tabs>
        <w:ind w:right="851" w:firstLine="710"/>
        <w:rPr>
          <w:sz w:val="24"/>
        </w:rPr>
      </w:pPr>
      <w:r>
        <w:rPr>
          <w:sz w:val="24"/>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 используемых индивидуальных средств слухопротезирования);</w:t>
      </w:r>
    </w:p>
    <w:p w:rsidR="007B1D5A" w:rsidRDefault="00B147F9" w:rsidP="00E2415F">
      <w:pPr>
        <w:pStyle w:val="a4"/>
        <w:numPr>
          <w:ilvl w:val="0"/>
          <w:numId w:val="28"/>
        </w:numPr>
        <w:tabs>
          <w:tab w:val="left" w:pos="1669"/>
        </w:tabs>
        <w:ind w:right="846" w:firstLine="710"/>
        <w:rPr>
          <w:sz w:val="24"/>
        </w:rPr>
      </w:pPr>
      <w:r>
        <w:rPr>
          <w:sz w:val="24"/>
        </w:rPr>
        <w:t>коррекция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B1D5A" w:rsidRDefault="00B147F9">
      <w:pPr>
        <w:pStyle w:val="a3"/>
        <w:spacing w:line="242" w:lineRule="auto"/>
        <w:ind w:right="845"/>
      </w:pPr>
      <w:r>
        <w:t>Направления коррекционно-развивающей работы, в зависимости от индивидуальных особенностей обучающихся, могут также включать:</w:t>
      </w:r>
    </w:p>
    <w:p w:rsidR="007B1D5A" w:rsidRDefault="00B147F9" w:rsidP="00E2415F">
      <w:pPr>
        <w:pStyle w:val="a4"/>
        <w:numPr>
          <w:ilvl w:val="0"/>
          <w:numId w:val="28"/>
        </w:numPr>
        <w:tabs>
          <w:tab w:val="left" w:pos="1669"/>
        </w:tabs>
        <w:spacing w:line="271" w:lineRule="exact"/>
        <w:ind w:left="1669" w:hanging="139"/>
        <w:rPr>
          <w:sz w:val="24"/>
        </w:rPr>
      </w:pPr>
      <w:r>
        <w:rPr>
          <w:sz w:val="24"/>
        </w:rPr>
        <w:t>коррекцию</w:t>
      </w:r>
      <w:r>
        <w:rPr>
          <w:spacing w:val="-5"/>
          <w:sz w:val="24"/>
        </w:rPr>
        <w:t xml:space="preserve"> </w:t>
      </w:r>
      <w:r>
        <w:rPr>
          <w:sz w:val="24"/>
        </w:rPr>
        <w:t>и</w:t>
      </w:r>
      <w:r>
        <w:rPr>
          <w:spacing w:val="-6"/>
          <w:sz w:val="24"/>
        </w:rPr>
        <w:t xml:space="preserve"> </w:t>
      </w:r>
      <w:r>
        <w:rPr>
          <w:sz w:val="24"/>
        </w:rPr>
        <w:t>развитие</w:t>
      </w:r>
      <w:r>
        <w:rPr>
          <w:spacing w:val="-4"/>
          <w:sz w:val="24"/>
        </w:rPr>
        <w:t xml:space="preserve"> </w:t>
      </w:r>
      <w:r>
        <w:rPr>
          <w:sz w:val="24"/>
        </w:rPr>
        <w:t>коммуникативно-речевой</w:t>
      </w:r>
      <w:r>
        <w:rPr>
          <w:spacing w:val="-1"/>
          <w:sz w:val="24"/>
        </w:rPr>
        <w:t xml:space="preserve"> </w:t>
      </w:r>
      <w:r>
        <w:rPr>
          <w:spacing w:val="-2"/>
          <w:sz w:val="24"/>
        </w:rPr>
        <w:t>сферы;</w:t>
      </w:r>
    </w:p>
    <w:p w:rsidR="007B1D5A" w:rsidRDefault="00B147F9" w:rsidP="00E2415F">
      <w:pPr>
        <w:pStyle w:val="a4"/>
        <w:numPr>
          <w:ilvl w:val="0"/>
          <w:numId w:val="28"/>
        </w:numPr>
        <w:tabs>
          <w:tab w:val="left" w:pos="1669"/>
        </w:tabs>
        <w:spacing w:before="3" w:line="237" w:lineRule="auto"/>
        <w:ind w:right="845" w:firstLine="710"/>
        <w:rPr>
          <w:sz w:val="24"/>
        </w:rPr>
      </w:pPr>
      <w:r>
        <w:rPr>
          <w:sz w:val="24"/>
        </w:rPr>
        <w:t>коррекцию и развитие высших психических функций, эмоционально-волевой и познавательной сфер;</w:t>
      </w:r>
    </w:p>
    <w:p w:rsidR="007B1D5A" w:rsidRDefault="00B147F9" w:rsidP="00E2415F">
      <w:pPr>
        <w:pStyle w:val="a4"/>
        <w:numPr>
          <w:ilvl w:val="0"/>
          <w:numId w:val="28"/>
        </w:numPr>
        <w:tabs>
          <w:tab w:val="left" w:pos="1669"/>
        </w:tabs>
        <w:spacing w:before="4"/>
        <w:ind w:right="844" w:firstLine="710"/>
        <w:rPr>
          <w:sz w:val="24"/>
        </w:rPr>
      </w:pPr>
      <w:r>
        <w:rPr>
          <w:sz w:val="24"/>
        </w:rPr>
        <w:t>коррекцию и развитие личностных установок в соответствии с социально- этическими нормами и правилами межличностного взаимодействия; развитие межличностного общения в группе сверстников (со взрослыми и др.);</w:t>
      </w:r>
    </w:p>
    <w:p w:rsidR="007B1D5A" w:rsidRDefault="00B147F9" w:rsidP="00E2415F">
      <w:pPr>
        <w:pStyle w:val="a4"/>
        <w:numPr>
          <w:ilvl w:val="0"/>
          <w:numId w:val="28"/>
        </w:numPr>
        <w:tabs>
          <w:tab w:val="left" w:pos="1669"/>
        </w:tabs>
        <w:spacing w:line="242" w:lineRule="auto"/>
        <w:ind w:right="859" w:firstLine="710"/>
        <w:rPr>
          <w:sz w:val="24"/>
        </w:rPr>
      </w:pPr>
      <w:r>
        <w:rPr>
          <w:sz w:val="24"/>
        </w:rPr>
        <w:t>формирование способов регуляции поведения, адекватных форм утверждения самостоятельности, личностной автономии;</w:t>
      </w:r>
    </w:p>
    <w:p w:rsidR="007B1D5A" w:rsidRDefault="00B147F9" w:rsidP="00E2415F">
      <w:pPr>
        <w:pStyle w:val="a4"/>
        <w:numPr>
          <w:ilvl w:val="0"/>
          <w:numId w:val="28"/>
        </w:numPr>
        <w:tabs>
          <w:tab w:val="left" w:pos="1669"/>
        </w:tabs>
        <w:ind w:right="848" w:firstLine="710"/>
        <w:rPr>
          <w:sz w:val="24"/>
        </w:rPr>
      </w:pPr>
      <w:r>
        <w:rPr>
          <w:sz w:val="24"/>
        </w:rPr>
        <w:t>совершенствование навыков получения и использования информации (в том числе, на основе ИКТ), способствующих повышению учебных и социальных</w:t>
      </w:r>
      <w:r>
        <w:rPr>
          <w:spacing w:val="40"/>
          <w:sz w:val="24"/>
        </w:rPr>
        <w:t xml:space="preserve"> </w:t>
      </w:r>
      <w:r>
        <w:rPr>
          <w:sz w:val="24"/>
        </w:rPr>
        <w:t>компетенций, адаптации в реальных жизненных условиях;</w:t>
      </w:r>
    </w:p>
    <w:p w:rsidR="007B1D5A" w:rsidRDefault="00B147F9" w:rsidP="00E2415F">
      <w:pPr>
        <w:pStyle w:val="a4"/>
        <w:numPr>
          <w:ilvl w:val="0"/>
          <w:numId w:val="28"/>
        </w:numPr>
        <w:tabs>
          <w:tab w:val="left" w:pos="1669"/>
        </w:tabs>
        <w:ind w:right="850" w:firstLine="710"/>
        <w:rPr>
          <w:sz w:val="24"/>
        </w:rPr>
      </w:pPr>
      <w:r>
        <w:rPr>
          <w:sz w:val="24"/>
        </w:rPr>
        <w:t>развитие компетенций, необходимых для профессионального самоопределения и профессионального образования;</w:t>
      </w:r>
    </w:p>
    <w:p w:rsidR="007B1D5A" w:rsidRDefault="00B147F9" w:rsidP="00E2415F">
      <w:pPr>
        <w:pStyle w:val="a4"/>
        <w:numPr>
          <w:ilvl w:val="0"/>
          <w:numId w:val="28"/>
        </w:numPr>
        <w:tabs>
          <w:tab w:val="left" w:pos="1669"/>
        </w:tabs>
        <w:spacing w:line="237" w:lineRule="auto"/>
        <w:ind w:right="845" w:firstLine="710"/>
        <w:rPr>
          <w:sz w:val="24"/>
        </w:rPr>
      </w:pPr>
      <w:r>
        <w:rPr>
          <w:sz w:val="24"/>
        </w:rPr>
        <w:t>социально-педагогическую защиту ребенка в случаях неблагоприятных условий жизни при психотравмирующих обстоятельствах.</w:t>
      </w:r>
    </w:p>
    <w:p w:rsidR="007B1D5A" w:rsidRDefault="00202777">
      <w:pPr>
        <w:pStyle w:val="a3"/>
        <w:spacing w:before="81"/>
        <w:ind w:left="0" w:firstLine="0"/>
        <w:jc w:val="left"/>
        <w:rPr>
          <w:sz w:val="20"/>
        </w:rPr>
      </w:pPr>
      <w:r>
        <w:rPr>
          <w:noProof/>
          <w:lang w:eastAsia="ru-RU"/>
        </w:rPr>
        <w:pict>
          <v:rect id="docshape88" o:spid="_x0000_s1070" style="position:absolute;margin-left:85pt;margin-top:16.8pt;width:144.05pt;height:.7pt;z-index:-15693312;mso-wrap-distance-left:0;mso-wrap-distance-right:0;mso-position-horizontal-relative:page" fillcolor="black" stroked="f">
            <w10:wrap type="topAndBottom" anchorx="page"/>
          </v:rect>
        </w:pict>
      </w:r>
    </w:p>
    <w:p w:rsidR="007B1D5A" w:rsidRDefault="00B147F9">
      <w:pPr>
        <w:spacing w:before="96"/>
        <w:ind w:left="820" w:right="855"/>
        <w:rPr>
          <w:sz w:val="20"/>
        </w:rPr>
      </w:pPr>
      <w:r>
        <w:rPr>
          <w:sz w:val="20"/>
          <w:vertAlign w:val="superscript"/>
        </w:rPr>
        <w:t>61</w:t>
      </w:r>
      <w:r>
        <w:rPr>
          <w:spacing w:val="40"/>
          <w:sz w:val="20"/>
        </w:rPr>
        <w:t xml:space="preserve"> </w:t>
      </w:r>
      <w:r>
        <w:rPr>
          <w:sz w:val="20"/>
        </w:rPr>
        <w:t>При</w:t>
      </w:r>
      <w:r>
        <w:rPr>
          <w:spacing w:val="40"/>
          <w:sz w:val="20"/>
        </w:rPr>
        <w:t xml:space="preserve"> </w:t>
      </w:r>
      <w:r>
        <w:rPr>
          <w:sz w:val="20"/>
        </w:rPr>
        <w:t>указании</w:t>
      </w:r>
      <w:r>
        <w:rPr>
          <w:spacing w:val="40"/>
          <w:sz w:val="20"/>
        </w:rPr>
        <w:t xml:space="preserve"> </w:t>
      </w:r>
      <w:r>
        <w:rPr>
          <w:sz w:val="20"/>
        </w:rPr>
        <w:t>занятий</w:t>
      </w:r>
      <w:r>
        <w:rPr>
          <w:spacing w:val="40"/>
          <w:sz w:val="20"/>
        </w:rPr>
        <w:t xml:space="preserve"> </w:t>
      </w:r>
      <w:r>
        <w:rPr>
          <w:sz w:val="20"/>
        </w:rPr>
        <w:t>парами,</w:t>
      </w:r>
      <w:r>
        <w:rPr>
          <w:spacing w:val="40"/>
          <w:sz w:val="20"/>
        </w:rPr>
        <w:t xml:space="preserve"> </w:t>
      </w:r>
      <w:r>
        <w:rPr>
          <w:sz w:val="20"/>
        </w:rPr>
        <w:t>малыми</w:t>
      </w:r>
      <w:r>
        <w:rPr>
          <w:spacing w:val="40"/>
          <w:sz w:val="20"/>
        </w:rPr>
        <w:t xml:space="preserve"> </w:t>
      </w:r>
      <w:r>
        <w:rPr>
          <w:sz w:val="20"/>
        </w:rPr>
        <w:t>группами</w:t>
      </w:r>
      <w:r>
        <w:rPr>
          <w:spacing w:val="40"/>
          <w:sz w:val="20"/>
        </w:rPr>
        <w:t xml:space="preserve"> </w:t>
      </w:r>
      <w:r>
        <w:rPr>
          <w:sz w:val="20"/>
        </w:rPr>
        <w:t>желательно</w:t>
      </w:r>
      <w:r>
        <w:rPr>
          <w:spacing w:val="40"/>
          <w:sz w:val="20"/>
        </w:rPr>
        <w:t xml:space="preserve"> </w:t>
      </w:r>
      <w:r>
        <w:rPr>
          <w:sz w:val="20"/>
        </w:rPr>
        <w:t>отметить</w:t>
      </w:r>
      <w:r>
        <w:rPr>
          <w:spacing w:val="40"/>
          <w:sz w:val="20"/>
        </w:rPr>
        <w:t xml:space="preserve"> </w:t>
      </w:r>
      <w:r>
        <w:rPr>
          <w:sz w:val="20"/>
        </w:rPr>
        <w:t>фамилии</w:t>
      </w:r>
      <w:r>
        <w:rPr>
          <w:spacing w:val="40"/>
          <w:sz w:val="20"/>
        </w:rPr>
        <w:t xml:space="preserve"> </w:t>
      </w:r>
      <w:r>
        <w:rPr>
          <w:sz w:val="20"/>
        </w:rPr>
        <w:t>всех</w:t>
      </w:r>
      <w:r>
        <w:rPr>
          <w:spacing w:val="40"/>
          <w:sz w:val="20"/>
        </w:rPr>
        <w:t xml:space="preserve"> </w:t>
      </w:r>
      <w:r>
        <w:rPr>
          <w:sz w:val="20"/>
        </w:rPr>
        <w:t>обучающихся, которые будут участвовать в этих занятиях.</w:t>
      </w:r>
    </w:p>
    <w:p w:rsidR="007B1D5A" w:rsidRDefault="007B1D5A">
      <w:pPr>
        <w:rPr>
          <w:sz w:val="20"/>
        </w:rPr>
        <w:sectPr w:rsidR="007B1D5A">
          <w:pgSz w:w="11910" w:h="16840"/>
          <w:pgMar w:top="1040" w:right="0" w:bottom="1160" w:left="880" w:header="0" w:footer="968" w:gutter="0"/>
          <w:cols w:space="720"/>
        </w:sectPr>
      </w:pPr>
    </w:p>
    <w:p w:rsidR="007B1D5A" w:rsidRDefault="00B147F9">
      <w:pPr>
        <w:pStyle w:val="a3"/>
        <w:spacing w:before="66"/>
        <w:ind w:right="850"/>
      </w:pPr>
      <w:r>
        <w:lastRenderedPageBreak/>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ПМПК, ИПРА, психолого-педагогического консилиума образовательной организации.</w:t>
      </w:r>
    </w:p>
    <w:p w:rsidR="007B1D5A" w:rsidRDefault="00B147F9">
      <w:pPr>
        <w:pStyle w:val="a3"/>
        <w:spacing w:before="1"/>
        <w:ind w:right="844"/>
      </w:pPr>
      <w:r>
        <w:t>В зависимости от направления коррекционно-развивающей работы, определенной для каждого обучающегося психолого-педагогическим консилиумом образовательной организации, в ней могут участвовать следующие педагогические работники: учителя- дефектологи (сурдопедагоги), педагоги - психологи, социальные педагоги, учителя- предметники, тьюторы, воспитатели и др. Занятия, в соответствии с рекомендациями психолого-педагогического консилиума образовательной организации, могут проходить индивидуально, парами, малыми группами.</w:t>
      </w:r>
    </w:p>
    <w:p w:rsidR="007B1D5A" w:rsidRDefault="00B147F9">
      <w:pPr>
        <w:pStyle w:val="a3"/>
        <w:spacing w:before="3"/>
        <w:ind w:right="849"/>
      </w:pPr>
      <w:r>
        <w:t>Педагогические работники, осуществляющие коррекционную работу по определенному направлению, планируют ее содержание, примерные сроки, организационные формы и результаты, разрабатывают содержание и систематически проводят мониторинг достижения планируемых результатов.</w:t>
      </w:r>
    </w:p>
    <w:p w:rsidR="007B1D5A" w:rsidRDefault="00B147F9">
      <w:pPr>
        <w:pStyle w:val="a3"/>
        <w:ind w:right="842"/>
      </w:pPr>
      <w:r>
        <w:t>ПКР предусмотрены обязательные специальные занятия «Развитие восприятия и воспроизведения устной речи» и «Развитие учебно-познавательной деятельности». По решению психолого-педагогического консилиума образовательной организации, в том числе, с учетом рекомендаций ПМПК и ИПРА, виды коррекционно-развивающих занятий с обучающимся могут быть дополнены с учетом его особых образовательных потребностей и индивидуальных особенностей.</w:t>
      </w:r>
    </w:p>
    <w:p w:rsidR="007B1D5A" w:rsidRDefault="00B147F9">
      <w:pPr>
        <w:pStyle w:val="a3"/>
        <w:spacing w:before="1"/>
        <w:ind w:right="838"/>
      </w:pPr>
      <w:r>
        <w:t>В учебном плане специальные занятия «Развитие восприятия и воспроизведения устной</w:t>
      </w:r>
      <w:r>
        <w:rPr>
          <w:spacing w:val="-5"/>
        </w:rPr>
        <w:t xml:space="preserve"> </w:t>
      </w:r>
      <w:r>
        <w:t>речи»</w:t>
      </w:r>
      <w:r>
        <w:rPr>
          <w:spacing w:val="-9"/>
        </w:rPr>
        <w:t xml:space="preserve"> </w:t>
      </w:r>
      <w:r>
        <w:t>и</w:t>
      </w:r>
      <w:r>
        <w:rPr>
          <w:spacing w:val="-5"/>
        </w:rPr>
        <w:t xml:space="preserve"> </w:t>
      </w:r>
      <w:r>
        <w:t>«Развитие</w:t>
      </w:r>
      <w:r>
        <w:rPr>
          <w:spacing w:val="-10"/>
        </w:rPr>
        <w:t xml:space="preserve"> </w:t>
      </w:r>
      <w:r>
        <w:t>учебно-познавательной</w:t>
      </w:r>
      <w:r>
        <w:rPr>
          <w:spacing w:val="-5"/>
        </w:rPr>
        <w:t xml:space="preserve"> </w:t>
      </w:r>
      <w:r>
        <w:t>деятельности»</w:t>
      </w:r>
      <w:r>
        <w:rPr>
          <w:spacing w:val="-9"/>
        </w:rPr>
        <w:t xml:space="preserve"> </w:t>
      </w:r>
      <w:r>
        <w:t>включены</w:t>
      </w:r>
      <w:r>
        <w:rPr>
          <w:spacing w:val="-8"/>
        </w:rPr>
        <w:t xml:space="preserve"> </w:t>
      </w:r>
      <w:r>
        <w:t>во</w:t>
      </w:r>
      <w:r>
        <w:rPr>
          <w:spacing w:val="-6"/>
        </w:rPr>
        <w:t xml:space="preserve"> </w:t>
      </w:r>
      <w:r>
        <w:t>внеурочную деятельность;</w:t>
      </w:r>
      <w:r>
        <w:rPr>
          <w:spacing w:val="-6"/>
        </w:rPr>
        <w:t xml:space="preserve"> </w:t>
      </w:r>
      <w:r>
        <w:t>рекомендуется</w:t>
      </w:r>
      <w:r>
        <w:rPr>
          <w:spacing w:val="-2"/>
        </w:rPr>
        <w:t xml:space="preserve"> </w:t>
      </w:r>
      <w:r>
        <w:t>предусмотреть</w:t>
      </w:r>
      <w:r>
        <w:rPr>
          <w:spacing w:val="-5"/>
        </w:rPr>
        <w:t xml:space="preserve"> </w:t>
      </w:r>
      <w:r>
        <w:t>на</w:t>
      </w:r>
      <w:r>
        <w:rPr>
          <w:spacing w:val="-7"/>
        </w:rPr>
        <w:t xml:space="preserve"> </w:t>
      </w:r>
      <w:r>
        <w:t>каждое</w:t>
      </w:r>
      <w:r>
        <w:rPr>
          <w:spacing w:val="-7"/>
        </w:rPr>
        <w:t xml:space="preserve"> </w:t>
      </w:r>
      <w:r>
        <w:t>их</w:t>
      </w:r>
      <w:r>
        <w:rPr>
          <w:spacing w:val="-2"/>
        </w:rPr>
        <w:t xml:space="preserve"> </w:t>
      </w:r>
      <w:r>
        <w:t>указанных</w:t>
      </w:r>
      <w:r>
        <w:rPr>
          <w:spacing w:val="-6"/>
        </w:rPr>
        <w:t xml:space="preserve"> </w:t>
      </w:r>
      <w:r>
        <w:t>занятий</w:t>
      </w:r>
      <w:r>
        <w:rPr>
          <w:spacing w:val="-5"/>
        </w:rPr>
        <w:t xml:space="preserve"> </w:t>
      </w:r>
      <w:r>
        <w:t>по</w:t>
      </w:r>
      <w:r>
        <w:rPr>
          <w:spacing w:val="-2"/>
        </w:rPr>
        <w:t xml:space="preserve"> </w:t>
      </w:r>
      <w:r>
        <w:t>два часа</w:t>
      </w:r>
      <w:r>
        <w:rPr>
          <w:spacing w:val="-7"/>
        </w:rPr>
        <w:t xml:space="preserve"> </w:t>
      </w:r>
      <w:r>
        <w:t>в неделю на каждого обучающегося. Организационные формы проведения занятий – индивидуально, парами, малыми группам) определяет психолого-педагогический консилиум образовательной организации с учетом особых образовательных потребностей и индивидуальных особенностей обучающихся.</w:t>
      </w:r>
    </w:p>
    <w:p w:rsidR="007B1D5A" w:rsidRDefault="00B147F9">
      <w:pPr>
        <w:pStyle w:val="a3"/>
        <w:ind w:right="852"/>
      </w:pPr>
      <w: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rsidR="007B1D5A" w:rsidRDefault="00B147F9">
      <w:pPr>
        <w:pStyle w:val="a3"/>
        <w:spacing w:before="1"/>
        <w:ind w:right="841"/>
      </w:pPr>
      <w:r>
        <w:t>Обязательные специальные занятия «Развитие восприятия и воспроизведения устной речи» направлены, прежде всего, на развитие речевого слуха, слухозрительного восприятия устной речи, ее произносительной стороны. Данные занятия включают:</w:t>
      </w:r>
    </w:p>
    <w:p w:rsidR="007B1D5A" w:rsidRDefault="00B147F9" w:rsidP="00E2415F">
      <w:pPr>
        <w:pStyle w:val="a4"/>
        <w:numPr>
          <w:ilvl w:val="1"/>
          <w:numId w:val="29"/>
        </w:numPr>
        <w:tabs>
          <w:tab w:val="left" w:pos="1812"/>
        </w:tabs>
        <w:ind w:right="845" w:firstLine="710"/>
        <w:rPr>
          <w:sz w:val="24"/>
        </w:rPr>
      </w:pPr>
      <w:r>
        <w:rPr>
          <w:sz w:val="24"/>
        </w:rPr>
        <w:t>проведение стартовой диагностики (в начале обучения в 5 классе)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rsidR="007B1D5A" w:rsidRDefault="00B147F9" w:rsidP="00E2415F">
      <w:pPr>
        <w:pStyle w:val="a4"/>
        <w:numPr>
          <w:ilvl w:val="1"/>
          <w:numId w:val="29"/>
        </w:numPr>
        <w:tabs>
          <w:tab w:val="left" w:pos="1812"/>
        </w:tabs>
        <w:spacing w:before="4" w:line="237" w:lineRule="auto"/>
        <w:ind w:right="848" w:firstLine="710"/>
        <w:rPr>
          <w:sz w:val="24"/>
        </w:rPr>
      </w:pPr>
      <w:r>
        <w:rPr>
          <w:sz w:val="24"/>
        </w:rPr>
        <w:t>проведение специальной работы по развитию восприятия и воспроизведения устной речи с учетом выявленных особенностей каждого обучающегося на основе индивидуально ориентированных рабочих программ</w:t>
      </w:r>
      <w:r>
        <w:rPr>
          <w:sz w:val="24"/>
          <w:vertAlign w:val="superscript"/>
        </w:rPr>
        <w:t>62</w:t>
      </w:r>
      <w:r>
        <w:rPr>
          <w:sz w:val="24"/>
        </w:rPr>
        <w:t>.</w:t>
      </w:r>
    </w:p>
    <w:p w:rsidR="007B1D5A" w:rsidRDefault="00B147F9">
      <w:pPr>
        <w:pStyle w:val="a3"/>
        <w:spacing w:before="3"/>
        <w:ind w:right="840"/>
      </w:pPr>
      <w:r>
        <w:t>Специальные занятия «Развитие восприятия и воспроизведения устной речи» целесообразно проводить в следующих организационных формах: в 5 классе – индивидуальные занятия; в 6–7 классах – одно занятие в неделю проводится парами, включающими</w:t>
      </w:r>
      <w:r>
        <w:rPr>
          <w:spacing w:val="80"/>
        </w:rPr>
        <w:t xml:space="preserve"> </w:t>
      </w:r>
      <w:r>
        <w:t>обучающихся</w:t>
      </w:r>
      <w:r>
        <w:rPr>
          <w:spacing w:val="80"/>
        </w:rPr>
        <w:t xml:space="preserve"> </w:t>
      </w:r>
      <w:r>
        <w:t>с</w:t>
      </w:r>
      <w:r>
        <w:rPr>
          <w:spacing w:val="80"/>
        </w:rPr>
        <w:t xml:space="preserve"> </w:t>
      </w:r>
      <w:r>
        <w:t>близким</w:t>
      </w:r>
      <w:r>
        <w:rPr>
          <w:spacing w:val="80"/>
        </w:rPr>
        <w:t xml:space="preserve"> </w:t>
      </w:r>
      <w:r>
        <w:t>уровнем</w:t>
      </w:r>
      <w:r>
        <w:rPr>
          <w:spacing w:val="80"/>
        </w:rPr>
        <w:t xml:space="preserve"> </w:t>
      </w:r>
      <w:r>
        <w:t>общего</w:t>
      </w:r>
      <w:r>
        <w:rPr>
          <w:spacing w:val="80"/>
        </w:rPr>
        <w:t xml:space="preserve"> </w:t>
      </w:r>
      <w:r>
        <w:t>и</w:t>
      </w:r>
      <w:r>
        <w:rPr>
          <w:spacing w:val="80"/>
        </w:rPr>
        <w:t xml:space="preserve"> </w:t>
      </w:r>
      <w:r>
        <w:t>слухоречевого</w:t>
      </w:r>
      <w:r>
        <w:rPr>
          <w:spacing w:val="80"/>
        </w:rPr>
        <w:t xml:space="preserve"> </w:t>
      </w:r>
      <w:r>
        <w:t>развития,</w:t>
      </w:r>
    </w:p>
    <w:p w:rsidR="007B1D5A" w:rsidRDefault="00202777">
      <w:pPr>
        <w:pStyle w:val="a3"/>
        <w:spacing w:before="6"/>
        <w:ind w:left="0" w:firstLine="0"/>
        <w:jc w:val="left"/>
        <w:rPr>
          <w:sz w:val="14"/>
        </w:rPr>
      </w:pPr>
      <w:r>
        <w:rPr>
          <w:noProof/>
          <w:lang w:eastAsia="ru-RU"/>
        </w:rPr>
        <w:pict>
          <v:rect id="docshape89" o:spid="_x0000_s1069" style="position:absolute;margin-left:85pt;margin-top:9.6pt;width:144.05pt;height:.7pt;z-index:-15692800;mso-wrap-distance-left:0;mso-wrap-distance-right:0;mso-position-horizontal-relative:page" fillcolor="black" stroked="f">
            <w10:wrap type="topAndBottom" anchorx="page"/>
          </v:rect>
        </w:pict>
      </w:r>
    </w:p>
    <w:p w:rsidR="007B1D5A" w:rsidRDefault="00B147F9">
      <w:pPr>
        <w:spacing w:before="96"/>
        <w:ind w:left="820" w:right="845"/>
        <w:jc w:val="both"/>
        <w:rPr>
          <w:sz w:val="20"/>
        </w:rPr>
      </w:pPr>
      <w:r>
        <w:rPr>
          <w:sz w:val="20"/>
          <w:vertAlign w:val="superscript"/>
        </w:rPr>
        <w:t>62</w:t>
      </w:r>
      <w:r>
        <w:rPr>
          <w:sz w:val="20"/>
        </w:rPr>
        <w:t xml:space="preserve"> Примерные рабочие программы по развитию восприятия и воспроизведения устной речи у слабослышащих обучающихся, в том числе, примерные методики стартовой диагностики и мониторинга достижения обучающимися планируемых результатов, а также рекомендации к разработке рабочих программ для обучающихся с КИ и глухих обучающихся (протезированных индивидуальными слуховыми аппаратами) представлены в Приложении 1.</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pPr>
        <w:pStyle w:val="a3"/>
        <w:spacing w:before="86"/>
        <w:ind w:right="842" w:firstLine="0"/>
      </w:pPr>
      <w:r>
        <w:lastRenderedPageBreak/>
        <w:t>остальные занятия в течение недели – индивидуально</w:t>
      </w:r>
      <w:r>
        <w:rPr>
          <w:vertAlign w:val="superscript"/>
        </w:rPr>
        <w:t>63</w:t>
      </w:r>
      <w:r>
        <w:t>; в 8–10 классах – два занятия в неделю парами, два занятия в течение учебной недели – индивидуально. Включение занятий</w:t>
      </w:r>
      <w:r>
        <w:rPr>
          <w:spacing w:val="-6"/>
        </w:rPr>
        <w:t xml:space="preserve"> </w:t>
      </w:r>
      <w:r>
        <w:t>парами способствует</w:t>
      </w:r>
      <w:r>
        <w:rPr>
          <w:spacing w:val="-2"/>
        </w:rPr>
        <w:t xml:space="preserve"> </w:t>
      </w:r>
      <w:r>
        <w:t>активизации</w:t>
      </w:r>
      <w:r>
        <w:rPr>
          <w:spacing w:val="-1"/>
        </w:rPr>
        <w:t xml:space="preserve"> </w:t>
      </w:r>
      <w:r>
        <w:t>развития</w:t>
      </w:r>
      <w:r>
        <w:rPr>
          <w:spacing w:val="-2"/>
        </w:rPr>
        <w:t xml:space="preserve"> </w:t>
      </w:r>
      <w:r>
        <w:t>у</w:t>
      </w:r>
      <w:r>
        <w:rPr>
          <w:spacing w:val="-12"/>
        </w:rPr>
        <w:t xml:space="preserve"> </w:t>
      </w:r>
      <w:r>
        <w:t>обучающихся устной</w:t>
      </w:r>
      <w:r>
        <w:rPr>
          <w:spacing w:val="-1"/>
        </w:rPr>
        <w:t xml:space="preserve"> </w:t>
      </w:r>
      <w:r>
        <w:t>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Решение об организационных формах проведения специальных занятий «Развитие восприятия и воспроизведения устной речи» –- индивидуально или парами, а также о комплектовании пар обучающихся с близким уровнем общего и слухоречевого развития, принимает психолого-педагогический консилиум образовательной организации с учетом 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rsidR="007B1D5A" w:rsidRDefault="00B147F9">
      <w:pPr>
        <w:pStyle w:val="a3"/>
        <w:spacing w:before="6" w:line="237" w:lineRule="auto"/>
        <w:ind w:right="848"/>
      </w:pPr>
      <w:r>
        <w:t>Обязательные специальные занятия «Развитие восприятия и воспроизведения устной речи» проводит учитель-дефектолог (сурдопедагог).</w:t>
      </w:r>
    </w:p>
    <w:p w:rsidR="007B1D5A" w:rsidRDefault="00B147F9">
      <w:pPr>
        <w:pStyle w:val="a3"/>
        <w:spacing w:before="4"/>
        <w:ind w:right="844"/>
      </w:pPr>
      <w:r>
        <w:t>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обязательными специальными занятиями «Развитие восприятия и воспроизведения устной речи» (при совместном ее планировании учителем-дефектологом (сурдопедагогом) и учителями-предметниками, воспитателем, систематическом взаимодействии педагогов при проведении).</w:t>
      </w:r>
    </w:p>
    <w:p w:rsidR="007B1D5A" w:rsidRDefault="00B147F9">
      <w:pPr>
        <w:pStyle w:val="a3"/>
        <w:ind w:right="841"/>
      </w:pPr>
      <w:r>
        <w:t>Обязательные специальные занятия «Развитие учебно-познавательной деятельности» направлены 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w:t>
      </w:r>
    </w:p>
    <w:p w:rsidR="007B1D5A" w:rsidRDefault="00B147F9">
      <w:pPr>
        <w:pStyle w:val="a3"/>
        <w:ind w:left="1530" w:firstLine="0"/>
      </w:pPr>
      <w:r>
        <w:t>Это</w:t>
      </w:r>
      <w:r>
        <w:rPr>
          <w:spacing w:val="2"/>
        </w:rPr>
        <w:t xml:space="preserve"> </w:t>
      </w:r>
      <w:r>
        <w:rPr>
          <w:spacing w:val="-2"/>
        </w:rPr>
        <w:t>предполагает:</w:t>
      </w:r>
    </w:p>
    <w:p w:rsidR="007B1D5A" w:rsidRDefault="00B147F9" w:rsidP="00E2415F">
      <w:pPr>
        <w:pStyle w:val="a4"/>
        <w:numPr>
          <w:ilvl w:val="1"/>
          <w:numId w:val="29"/>
        </w:numPr>
        <w:tabs>
          <w:tab w:val="left" w:pos="1668"/>
        </w:tabs>
        <w:spacing w:before="5" w:line="237" w:lineRule="auto"/>
        <w:ind w:right="841" w:firstLine="710"/>
        <w:rPr>
          <w:sz w:val="24"/>
        </w:rPr>
      </w:pPr>
      <w:r>
        <w:rPr>
          <w:sz w:val="24"/>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rsidR="007B1D5A" w:rsidRDefault="00B147F9" w:rsidP="00E2415F">
      <w:pPr>
        <w:pStyle w:val="a4"/>
        <w:numPr>
          <w:ilvl w:val="1"/>
          <w:numId w:val="29"/>
        </w:numPr>
        <w:tabs>
          <w:tab w:val="left" w:pos="1668"/>
        </w:tabs>
        <w:spacing w:before="6"/>
        <w:ind w:right="839" w:firstLine="710"/>
        <w:rPr>
          <w:sz w:val="24"/>
        </w:rPr>
      </w:pPr>
      <w:r>
        <w:rPr>
          <w:sz w:val="24"/>
        </w:rPr>
        <w:t>оказание специализированной индивидуально ориентированной психолого- педагогической помощи обучающимся с целью коррекции и развития учебно- 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w:t>
      </w:r>
      <w:r>
        <w:rPr>
          <w:spacing w:val="-2"/>
          <w:sz w:val="24"/>
        </w:rPr>
        <w:t xml:space="preserve"> </w:t>
      </w:r>
      <w:r>
        <w:rPr>
          <w:sz w:val="24"/>
        </w:rPr>
        <w:t>учебных</w:t>
      </w:r>
      <w:r>
        <w:rPr>
          <w:spacing w:val="-2"/>
          <w:sz w:val="24"/>
        </w:rPr>
        <w:t xml:space="preserve"> </w:t>
      </w:r>
      <w:r>
        <w:rPr>
          <w:sz w:val="24"/>
        </w:rPr>
        <w:t>действий», «Формирование</w:t>
      </w:r>
      <w:r>
        <w:rPr>
          <w:spacing w:val="-3"/>
          <w:sz w:val="24"/>
        </w:rPr>
        <w:t xml:space="preserve"> </w:t>
      </w:r>
      <w:r>
        <w:rPr>
          <w:sz w:val="24"/>
        </w:rPr>
        <w:t>ИКТ-компетентности</w:t>
      </w:r>
      <w:r>
        <w:rPr>
          <w:spacing w:val="-5"/>
          <w:sz w:val="24"/>
        </w:rPr>
        <w:t xml:space="preserve"> </w:t>
      </w:r>
      <w:r>
        <w:rPr>
          <w:sz w:val="24"/>
        </w:rPr>
        <w:t>обучающихся»,</w:t>
      </w:r>
    </w:p>
    <w:p w:rsidR="007B1D5A" w:rsidRDefault="00B147F9">
      <w:pPr>
        <w:pStyle w:val="a3"/>
        <w:spacing w:line="273" w:lineRule="exact"/>
        <w:ind w:firstLine="0"/>
      </w:pPr>
      <w:r>
        <w:t>«Основы</w:t>
      </w:r>
      <w:r>
        <w:rPr>
          <w:spacing w:val="-5"/>
        </w:rPr>
        <w:t xml:space="preserve"> </w:t>
      </w:r>
      <w:r>
        <w:t>учебно-исследовательской</w:t>
      </w:r>
      <w:r>
        <w:rPr>
          <w:spacing w:val="-3"/>
        </w:rPr>
        <w:t xml:space="preserve"> </w:t>
      </w:r>
      <w:r>
        <w:t>и</w:t>
      </w:r>
      <w:r>
        <w:rPr>
          <w:spacing w:val="-8"/>
        </w:rPr>
        <w:t xml:space="preserve"> </w:t>
      </w:r>
      <w:r>
        <w:t>проектной</w:t>
      </w:r>
      <w:r>
        <w:rPr>
          <w:spacing w:val="-7"/>
        </w:rPr>
        <w:t xml:space="preserve"> </w:t>
      </w:r>
      <w:r>
        <w:rPr>
          <w:spacing w:val="-2"/>
        </w:rPr>
        <w:t>деятельности»,</w:t>
      </w:r>
    </w:p>
    <w:p w:rsidR="007B1D5A" w:rsidRDefault="00B147F9" w:rsidP="00E2415F">
      <w:pPr>
        <w:pStyle w:val="a4"/>
        <w:numPr>
          <w:ilvl w:val="1"/>
          <w:numId w:val="29"/>
        </w:numPr>
        <w:tabs>
          <w:tab w:val="left" w:pos="1668"/>
        </w:tabs>
        <w:spacing w:before="2" w:line="237" w:lineRule="auto"/>
        <w:ind w:right="849" w:firstLine="710"/>
        <w:rPr>
          <w:sz w:val="24"/>
        </w:rPr>
      </w:pPr>
      <w:r>
        <w:rPr>
          <w:sz w:val="24"/>
        </w:rPr>
        <w:t>осуществление пропедевтики возникновения учебных трудностей у</w:t>
      </w:r>
      <w:r>
        <w:rPr>
          <w:spacing w:val="80"/>
          <w:sz w:val="24"/>
        </w:rPr>
        <w:t xml:space="preserve"> </w:t>
      </w:r>
      <w:r>
        <w:rPr>
          <w:spacing w:val="-2"/>
          <w:sz w:val="24"/>
        </w:rPr>
        <w:t>обучающихся;</w:t>
      </w:r>
    </w:p>
    <w:p w:rsidR="007B1D5A" w:rsidRDefault="00B147F9" w:rsidP="00E2415F">
      <w:pPr>
        <w:pStyle w:val="a4"/>
        <w:numPr>
          <w:ilvl w:val="1"/>
          <w:numId w:val="29"/>
        </w:numPr>
        <w:tabs>
          <w:tab w:val="left" w:pos="1668"/>
        </w:tabs>
        <w:spacing w:before="4"/>
        <w:ind w:right="839" w:firstLine="710"/>
        <w:rPr>
          <w:sz w:val="24"/>
        </w:rPr>
      </w:pPr>
      <w:r>
        <w:rPr>
          <w:sz w:val="24"/>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w:t>
      </w:r>
      <w:r>
        <w:rPr>
          <w:spacing w:val="-1"/>
          <w:sz w:val="24"/>
        </w:rPr>
        <w:t xml:space="preserve"> </w:t>
      </w:r>
      <w:r>
        <w:rPr>
          <w:sz w:val="24"/>
        </w:rPr>
        <w:t>в развитии учебно- познавательной деятельности.</w:t>
      </w:r>
    </w:p>
    <w:p w:rsidR="007B1D5A" w:rsidRDefault="00B147F9">
      <w:pPr>
        <w:pStyle w:val="a3"/>
        <w:ind w:right="841"/>
      </w:pPr>
      <w:r>
        <w:t>Обязательные специальные занятия «Развитие учебно-познавательной деятельности» могут проводиться индивидуально, парами, малыми группами. Решение об организационных формах проведения данных занятий (индивидуально, парами, малыми группами), а также комплектование пар (малых групп) обучающихся принимает психолого-</w:t>
      </w:r>
      <w:r>
        <w:rPr>
          <w:spacing w:val="74"/>
        </w:rPr>
        <w:t xml:space="preserve">  </w:t>
      </w:r>
      <w:r>
        <w:t>педагогический</w:t>
      </w:r>
      <w:r>
        <w:rPr>
          <w:spacing w:val="73"/>
        </w:rPr>
        <w:t xml:space="preserve">  </w:t>
      </w:r>
      <w:r>
        <w:t>консилиум</w:t>
      </w:r>
      <w:r>
        <w:rPr>
          <w:spacing w:val="73"/>
        </w:rPr>
        <w:t xml:space="preserve">  </w:t>
      </w:r>
      <w:r>
        <w:t>образовательной</w:t>
      </w:r>
      <w:r>
        <w:rPr>
          <w:spacing w:val="73"/>
        </w:rPr>
        <w:t xml:space="preserve">  </w:t>
      </w:r>
      <w:r>
        <w:t>организации</w:t>
      </w:r>
      <w:r>
        <w:rPr>
          <w:spacing w:val="78"/>
        </w:rPr>
        <w:t xml:space="preserve">  </w:t>
      </w:r>
      <w:r>
        <w:t>с</w:t>
      </w:r>
      <w:r>
        <w:rPr>
          <w:spacing w:val="72"/>
        </w:rPr>
        <w:t xml:space="preserve">  </w:t>
      </w:r>
      <w:r>
        <w:t>учетом</w:t>
      </w:r>
    </w:p>
    <w:p w:rsidR="007B1D5A" w:rsidRDefault="00202777">
      <w:pPr>
        <w:pStyle w:val="a3"/>
        <w:spacing w:before="86"/>
        <w:ind w:left="0" w:firstLine="0"/>
        <w:jc w:val="left"/>
        <w:rPr>
          <w:sz w:val="20"/>
        </w:rPr>
      </w:pPr>
      <w:r>
        <w:rPr>
          <w:noProof/>
          <w:lang w:eastAsia="ru-RU"/>
        </w:rPr>
        <w:pict>
          <v:rect id="docshape90" o:spid="_x0000_s1068" style="position:absolute;margin-left:85pt;margin-top:17pt;width:144.05pt;height:.7pt;z-index:-15692288;mso-wrap-distance-left:0;mso-wrap-distance-right:0;mso-position-horizontal-relative:page" fillcolor="black" stroked="f">
            <w10:wrap type="topAndBottom" anchorx="page"/>
          </v:rect>
        </w:pict>
      </w:r>
    </w:p>
    <w:p w:rsidR="007B1D5A" w:rsidRDefault="00B147F9">
      <w:pPr>
        <w:spacing w:before="96"/>
        <w:ind w:left="820" w:right="845"/>
        <w:jc w:val="both"/>
        <w:rPr>
          <w:sz w:val="20"/>
        </w:rPr>
      </w:pPr>
      <w:r>
        <w:rPr>
          <w:sz w:val="20"/>
          <w:vertAlign w:val="superscript"/>
        </w:rPr>
        <w:t>63</w:t>
      </w:r>
      <w:r>
        <w:rPr>
          <w:sz w:val="20"/>
        </w:rPr>
        <w:t xml:space="preserve"> Например, одно занятие в неделю (20 минут) парами, 3 занятия в неделю по 20 минут – индивидуально., что обеспечивает каждому обучающемуся 80 минут занятий (два академических часа в соответствии с нормами Сан ПиН).</w:t>
      </w:r>
    </w:p>
    <w:p w:rsidR="007B1D5A" w:rsidRDefault="007B1D5A">
      <w:pPr>
        <w:jc w:val="both"/>
        <w:rPr>
          <w:sz w:val="20"/>
        </w:rPr>
        <w:sectPr w:rsidR="007B1D5A">
          <w:pgSz w:w="11910" w:h="16840"/>
          <w:pgMar w:top="1020" w:right="0" w:bottom="1160" w:left="880" w:header="0" w:footer="968" w:gutter="0"/>
          <w:cols w:space="720"/>
        </w:sectPr>
      </w:pPr>
    </w:p>
    <w:p w:rsidR="007B1D5A" w:rsidRDefault="00B147F9">
      <w:pPr>
        <w:pStyle w:val="a3"/>
        <w:spacing w:before="66" w:line="242" w:lineRule="auto"/>
        <w:ind w:right="852" w:firstLine="0"/>
      </w:pPr>
      <w:r>
        <w:lastRenderedPageBreak/>
        <w:t>индивидуальных особенностей обучающихся и результатов комплексного специализированного психолого-педагогического обследования.</w:t>
      </w:r>
    </w:p>
    <w:p w:rsidR="007B1D5A" w:rsidRDefault="00B147F9">
      <w:pPr>
        <w:pStyle w:val="a3"/>
        <w:ind w:right="837"/>
      </w:pPr>
      <w:r>
        <w:t xml:space="preserve">Направления, содержание и формы организации специальных занятий «Развитие учебно-познавательной деятельности» могут изменяться по решению психолого- 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w:t>
      </w:r>
      <w:r>
        <w:rPr>
          <w:spacing w:val="-2"/>
        </w:rPr>
        <w:t>работы».</w:t>
      </w:r>
    </w:p>
    <w:p w:rsidR="007B1D5A" w:rsidRDefault="00B147F9">
      <w:pPr>
        <w:pStyle w:val="a3"/>
        <w:ind w:right="840"/>
      </w:pPr>
      <w:r>
        <w:t>Обязательные специальные занятия «Развитие учебно-познавательной деятельности», как правило, проводят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 - предметников, ведущих специальные занятия «Развитие учебно-познавательной деятельности» входит разработка рабочих программ, календарных и ежедневных планов работы, проведение занятий в соответствии с расписанием, осуществление мониторинга достижения планируемых результатов, анализ и оценка полученных данных.</w:t>
      </w:r>
    </w:p>
    <w:p w:rsidR="007B1D5A" w:rsidRDefault="00B147F9">
      <w:pPr>
        <w:pStyle w:val="a3"/>
        <w:ind w:right="839"/>
      </w:pPr>
      <w:r>
        <w:t>При планировании специальных занятий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психолого- 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специальных занятиях «Развитие учебно-познавательной деятельности», занятиях педагога-психолога (социального педагога и др.), а также на уроках и в процессе внеурочной деятельности.</w:t>
      </w:r>
    </w:p>
    <w:p w:rsidR="007B1D5A" w:rsidRDefault="00B147F9">
      <w:pPr>
        <w:pStyle w:val="a3"/>
        <w:ind w:right="850"/>
      </w:pPr>
      <w:r>
        <w:t>Рабочая программа специальных занятий составляется для каждого обучающегося, включает четыре раздела:</w:t>
      </w:r>
    </w:p>
    <w:p w:rsidR="007B1D5A" w:rsidRDefault="00B147F9" w:rsidP="00E2415F">
      <w:pPr>
        <w:pStyle w:val="a4"/>
        <w:numPr>
          <w:ilvl w:val="0"/>
          <w:numId w:val="27"/>
        </w:numPr>
        <w:tabs>
          <w:tab w:val="left" w:pos="1774"/>
        </w:tabs>
        <w:spacing w:before="3" w:line="237" w:lineRule="auto"/>
        <w:ind w:right="839" w:firstLine="710"/>
        <w:jc w:val="both"/>
        <w:rPr>
          <w:sz w:val="24"/>
        </w:rPr>
      </w:pPr>
      <w:r>
        <w:rPr>
          <w:sz w:val="24"/>
        </w:rPr>
        <w:t>Пояснительная записка (раскрываются цели и задачи коррекционно- развивающей работы, содержание занятий, организация и условия их проведения).</w:t>
      </w:r>
    </w:p>
    <w:p w:rsidR="007B1D5A" w:rsidRDefault="00B147F9" w:rsidP="00E2415F">
      <w:pPr>
        <w:pStyle w:val="a4"/>
        <w:numPr>
          <w:ilvl w:val="0"/>
          <w:numId w:val="27"/>
        </w:numPr>
        <w:tabs>
          <w:tab w:val="left" w:pos="1774"/>
        </w:tabs>
        <w:spacing w:before="5" w:line="237" w:lineRule="auto"/>
        <w:ind w:right="847" w:firstLine="710"/>
        <w:jc w:val="both"/>
        <w:rPr>
          <w:sz w:val="24"/>
        </w:rPr>
      </w:pPr>
      <w:r>
        <w:rPr>
          <w:sz w:val="24"/>
        </w:rPr>
        <w:t>Планируемые результаты обучения (раскрываются личностные, метапредметные и предметные результаты).</w:t>
      </w:r>
    </w:p>
    <w:p w:rsidR="007B1D5A" w:rsidRDefault="00B147F9" w:rsidP="00E2415F">
      <w:pPr>
        <w:pStyle w:val="a4"/>
        <w:numPr>
          <w:ilvl w:val="0"/>
          <w:numId w:val="27"/>
        </w:numPr>
        <w:tabs>
          <w:tab w:val="left" w:pos="1774"/>
        </w:tabs>
        <w:spacing w:before="4"/>
        <w:ind w:right="841" w:firstLine="710"/>
        <w:jc w:val="both"/>
        <w:rPr>
          <w:sz w:val="24"/>
        </w:rPr>
      </w:pPr>
      <w:r>
        <w:rPr>
          <w:sz w:val="24"/>
        </w:rPr>
        <w:t>Календарно-тематическое планирование обучения (в табличном виде раскрываются разделы календарно-тематического плана, направления (разделы работы)/ темы, а также содержание работы по теме, примерный речевой материал, примерный дидактический материал, характеристика деятельности обучающихся, примерные сроки.</w:t>
      </w:r>
    </w:p>
    <w:p w:rsidR="007B1D5A" w:rsidRDefault="00B147F9" w:rsidP="00E2415F">
      <w:pPr>
        <w:pStyle w:val="a4"/>
        <w:numPr>
          <w:ilvl w:val="0"/>
          <w:numId w:val="27"/>
        </w:numPr>
        <w:tabs>
          <w:tab w:val="left" w:pos="1774"/>
        </w:tabs>
        <w:ind w:right="846" w:firstLine="710"/>
        <w:jc w:val="both"/>
        <w:rPr>
          <w:sz w:val="24"/>
        </w:rPr>
      </w:pPr>
      <w:r>
        <w:rPr>
          <w:sz w:val="24"/>
        </w:rPr>
        <w:t>Оценивание планируемых результатов обучения (раскрывается содержание и методика стартовой диагностики с описанием анализа и оценки полученных результатов; текущий учет достижения планируемых результатов, который проводится на каждом занятии; содержание и методика мониторинга достижения планируемых результатов с описанием их анализа и оценки).</w:t>
      </w:r>
    </w:p>
    <w:p w:rsidR="007B1D5A" w:rsidRDefault="00B147F9" w:rsidP="00E2415F">
      <w:pPr>
        <w:pStyle w:val="2"/>
        <w:numPr>
          <w:ilvl w:val="0"/>
          <w:numId w:val="29"/>
        </w:numPr>
        <w:tabs>
          <w:tab w:val="left" w:pos="1774"/>
        </w:tabs>
        <w:spacing w:before="3"/>
        <w:ind w:left="1774" w:hanging="244"/>
        <w:jc w:val="both"/>
      </w:pPr>
      <w:r>
        <w:t>Консультативная</w:t>
      </w:r>
      <w:r>
        <w:rPr>
          <w:spacing w:val="-12"/>
        </w:rPr>
        <w:t xml:space="preserve"> </w:t>
      </w:r>
      <w:r>
        <w:rPr>
          <w:spacing w:val="-2"/>
        </w:rPr>
        <w:t>работа</w:t>
      </w:r>
    </w:p>
    <w:p w:rsidR="007B1D5A" w:rsidRDefault="00B147F9">
      <w:pPr>
        <w:pStyle w:val="a3"/>
        <w:ind w:right="839"/>
      </w:pPr>
      <w:r>
        <w:t>Данное направление работы обеспечивает непрерывность специального психолого- педагогического сопровождения обучающихся и их семей по вопросам образования и социализации глухих обучающихся, повышения уровня родительской компетентности и активизации роли родителей (законных представителей) в воспитании своих детей.</w:t>
      </w:r>
    </w:p>
    <w:p w:rsidR="007B1D5A" w:rsidRDefault="00B147F9">
      <w:pPr>
        <w:pStyle w:val="a3"/>
        <w:ind w:right="840"/>
      </w:pPr>
      <w: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w:t>
      </w:r>
      <w:r>
        <w:rPr>
          <w:spacing w:val="40"/>
        </w:rPr>
        <w:t xml:space="preserve"> </w:t>
      </w:r>
      <w:r>
        <w:t>образования</w:t>
      </w:r>
      <w:r>
        <w:rPr>
          <w:spacing w:val="68"/>
        </w:rPr>
        <w:t xml:space="preserve"> </w:t>
      </w:r>
      <w:r>
        <w:t>и</w:t>
      </w:r>
      <w:r>
        <w:rPr>
          <w:spacing w:val="69"/>
        </w:rPr>
        <w:t xml:space="preserve"> </w:t>
      </w:r>
      <w:r>
        <w:t>др.;</w:t>
      </w:r>
      <w:r>
        <w:rPr>
          <w:spacing w:val="40"/>
        </w:rPr>
        <w:t xml:space="preserve"> </w:t>
      </w:r>
      <w:r>
        <w:t>оказание</w:t>
      </w:r>
      <w:r>
        <w:rPr>
          <w:spacing w:val="67"/>
        </w:rPr>
        <w:t xml:space="preserve"> </w:t>
      </w:r>
      <w:r>
        <w:t>консультативной</w:t>
      </w:r>
      <w:r>
        <w:rPr>
          <w:spacing w:val="69"/>
        </w:rPr>
        <w:t xml:space="preserve"> </w:t>
      </w:r>
      <w:r>
        <w:t>помощи</w:t>
      </w:r>
      <w:r>
        <w:rPr>
          <w:spacing w:val="69"/>
        </w:rPr>
        <w:t xml:space="preserve"> </w:t>
      </w:r>
      <w:r>
        <w:t>родителям</w:t>
      </w:r>
      <w:r>
        <w:rPr>
          <w:spacing w:val="69"/>
        </w:rPr>
        <w:t xml:space="preserve"> </w:t>
      </w:r>
      <w:r>
        <w:t>(законным</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41" w:firstLine="0"/>
      </w:pPr>
      <w:r>
        <w:lastRenderedPageBreak/>
        <w:t xml:space="preserve">представителям) по вопросам семейного воспитания, образовательно-коррекционной </w:t>
      </w:r>
      <w:r>
        <w:rPr>
          <w:spacing w:val="-2"/>
        </w:rPr>
        <w:t>работы.</w:t>
      </w:r>
    </w:p>
    <w:p w:rsidR="007B1D5A" w:rsidRDefault="00B147F9">
      <w:pPr>
        <w:pStyle w:val="a3"/>
        <w:spacing w:line="242" w:lineRule="auto"/>
        <w:ind w:right="849"/>
      </w:pPr>
      <w:r>
        <w:t>Консультативную работу осуществляют все педагогические работники образовательной организации.</w:t>
      </w:r>
    </w:p>
    <w:p w:rsidR="007B1D5A" w:rsidRDefault="00B147F9">
      <w:pPr>
        <w:pStyle w:val="a3"/>
        <w:ind w:right="846"/>
      </w:pPr>
      <w:r>
        <w:t>Рекомендуется составление совместного плана и отчета по консультативной</w:t>
      </w:r>
      <w:r>
        <w:rPr>
          <w:spacing w:val="40"/>
        </w:rPr>
        <w:t xml:space="preserve"> </w:t>
      </w:r>
      <w:r>
        <w:t>работе, проводимой педагогическими работниками с обучающимися класса и их семьями (на четверть или полугодие).</w:t>
      </w:r>
    </w:p>
    <w:p w:rsidR="007B1D5A" w:rsidRDefault="00B147F9">
      <w:pPr>
        <w:pStyle w:val="a3"/>
        <w:ind w:left="1530" w:firstLine="0"/>
      </w:pPr>
      <w:r>
        <w:t>Примерная</w:t>
      </w:r>
      <w:r>
        <w:rPr>
          <w:spacing w:val="-5"/>
        </w:rPr>
        <w:t xml:space="preserve"> </w:t>
      </w:r>
      <w:r>
        <w:t>форма</w:t>
      </w:r>
      <w:r>
        <w:rPr>
          <w:spacing w:val="-5"/>
        </w:rPr>
        <w:t xml:space="preserve"> </w:t>
      </w:r>
      <w:r>
        <w:t>плана</w:t>
      </w:r>
      <w:r>
        <w:rPr>
          <w:spacing w:val="-5"/>
        </w:rPr>
        <w:t xml:space="preserve"> </w:t>
      </w:r>
      <w:r>
        <w:t>консультативной</w:t>
      </w:r>
      <w:r>
        <w:rPr>
          <w:spacing w:val="-7"/>
        </w:rPr>
        <w:t xml:space="preserve"> </w:t>
      </w:r>
      <w:r>
        <w:rPr>
          <w:spacing w:val="-2"/>
        </w:rPr>
        <w:t>работы</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2"/>
        <w:gridCol w:w="1422"/>
        <w:gridCol w:w="1417"/>
        <w:gridCol w:w="1417"/>
        <w:gridCol w:w="1422"/>
        <w:gridCol w:w="1393"/>
        <w:gridCol w:w="1086"/>
      </w:tblGrid>
      <w:tr w:rsidR="007B1D5A">
        <w:trPr>
          <w:trHeight w:val="2487"/>
        </w:trPr>
        <w:tc>
          <w:tcPr>
            <w:tcW w:w="1422" w:type="dxa"/>
          </w:tcPr>
          <w:p w:rsidR="007B1D5A" w:rsidRDefault="00B147F9">
            <w:pPr>
              <w:pStyle w:val="TableParagraph"/>
              <w:ind w:right="164"/>
              <w:rPr>
                <w:sz w:val="24"/>
              </w:rPr>
            </w:pPr>
            <w:r>
              <w:rPr>
                <w:spacing w:val="-2"/>
                <w:sz w:val="24"/>
              </w:rPr>
              <w:t xml:space="preserve">Направлен </w:t>
            </w:r>
            <w:r>
              <w:rPr>
                <w:spacing w:val="-6"/>
                <w:sz w:val="24"/>
              </w:rPr>
              <w:t xml:space="preserve">ие </w:t>
            </w:r>
            <w:r>
              <w:rPr>
                <w:spacing w:val="-2"/>
                <w:sz w:val="24"/>
              </w:rPr>
              <w:t>консультат ивной работы</w:t>
            </w:r>
          </w:p>
        </w:tc>
        <w:tc>
          <w:tcPr>
            <w:tcW w:w="1422" w:type="dxa"/>
          </w:tcPr>
          <w:p w:rsidR="007B1D5A" w:rsidRDefault="00B147F9">
            <w:pPr>
              <w:pStyle w:val="TableParagraph"/>
              <w:ind w:left="109" w:right="165"/>
              <w:rPr>
                <w:sz w:val="24"/>
              </w:rPr>
            </w:pPr>
            <w:r>
              <w:rPr>
                <w:spacing w:val="-2"/>
                <w:sz w:val="24"/>
              </w:rPr>
              <w:t>Задачи консультат ивной работы</w:t>
            </w:r>
          </w:p>
        </w:tc>
        <w:tc>
          <w:tcPr>
            <w:tcW w:w="1417" w:type="dxa"/>
          </w:tcPr>
          <w:p w:rsidR="007B1D5A" w:rsidRDefault="00B147F9">
            <w:pPr>
              <w:pStyle w:val="TableParagraph"/>
              <w:ind w:left="104" w:right="109"/>
              <w:rPr>
                <w:sz w:val="24"/>
              </w:rPr>
            </w:pPr>
            <w:r>
              <w:rPr>
                <w:spacing w:val="-2"/>
                <w:sz w:val="24"/>
              </w:rPr>
              <w:t xml:space="preserve">Содержани </w:t>
            </w:r>
            <w:r>
              <w:rPr>
                <w:spacing w:val="-10"/>
                <w:sz w:val="24"/>
              </w:rPr>
              <w:t xml:space="preserve">е </w:t>
            </w:r>
            <w:r>
              <w:rPr>
                <w:spacing w:val="-2"/>
                <w:sz w:val="24"/>
              </w:rPr>
              <w:t>консультат ивной работы</w:t>
            </w:r>
          </w:p>
        </w:tc>
        <w:tc>
          <w:tcPr>
            <w:tcW w:w="1417" w:type="dxa"/>
          </w:tcPr>
          <w:p w:rsidR="007B1D5A" w:rsidRDefault="00B147F9">
            <w:pPr>
              <w:pStyle w:val="TableParagraph"/>
              <w:ind w:left="108" w:right="109"/>
              <w:rPr>
                <w:sz w:val="24"/>
              </w:rPr>
            </w:pPr>
            <w:r>
              <w:rPr>
                <w:spacing w:val="-2"/>
                <w:sz w:val="24"/>
              </w:rPr>
              <w:t>Форма проведения консультат ивной работы</w:t>
            </w:r>
          </w:p>
        </w:tc>
        <w:tc>
          <w:tcPr>
            <w:tcW w:w="1422" w:type="dxa"/>
          </w:tcPr>
          <w:p w:rsidR="007B1D5A" w:rsidRDefault="00B147F9">
            <w:pPr>
              <w:pStyle w:val="TableParagraph"/>
              <w:ind w:left="108"/>
              <w:rPr>
                <w:sz w:val="24"/>
              </w:rPr>
            </w:pPr>
            <w:r>
              <w:rPr>
                <w:spacing w:val="-2"/>
                <w:sz w:val="24"/>
              </w:rPr>
              <w:t>Сроки проведения консультат ивной работы</w:t>
            </w:r>
          </w:p>
        </w:tc>
        <w:tc>
          <w:tcPr>
            <w:tcW w:w="1393" w:type="dxa"/>
          </w:tcPr>
          <w:p w:rsidR="007B1D5A" w:rsidRDefault="00B147F9">
            <w:pPr>
              <w:pStyle w:val="TableParagraph"/>
              <w:spacing w:line="268" w:lineRule="exact"/>
              <w:ind w:left="107"/>
              <w:rPr>
                <w:sz w:val="24"/>
              </w:rPr>
            </w:pPr>
            <w:r>
              <w:rPr>
                <w:spacing w:val="-2"/>
                <w:sz w:val="24"/>
              </w:rPr>
              <w:t>Ф.И.О.,</w:t>
            </w:r>
          </w:p>
          <w:p w:rsidR="007B1D5A" w:rsidRDefault="00B147F9">
            <w:pPr>
              <w:pStyle w:val="TableParagraph"/>
              <w:spacing w:before="2"/>
              <w:ind w:left="107"/>
              <w:rPr>
                <w:sz w:val="24"/>
              </w:rPr>
            </w:pPr>
            <w:r>
              <w:rPr>
                <w:spacing w:val="-2"/>
                <w:sz w:val="24"/>
              </w:rPr>
              <w:t>должность педагогиче ского работника образовате льной организаци</w:t>
            </w:r>
          </w:p>
          <w:p w:rsidR="007B1D5A" w:rsidRDefault="00B147F9">
            <w:pPr>
              <w:pStyle w:val="TableParagraph"/>
              <w:spacing w:line="265" w:lineRule="exact"/>
              <w:ind w:left="107"/>
              <w:rPr>
                <w:sz w:val="24"/>
              </w:rPr>
            </w:pPr>
            <w:r>
              <w:rPr>
                <w:spacing w:val="-10"/>
                <w:sz w:val="24"/>
              </w:rPr>
              <w:t>и</w:t>
            </w:r>
          </w:p>
        </w:tc>
        <w:tc>
          <w:tcPr>
            <w:tcW w:w="1086" w:type="dxa"/>
          </w:tcPr>
          <w:p w:rsidR="007B1D5A" w:rsidRDefault="00B147F9">
            <w:pPr>
              <w:pStyle w:val="TableParagraph"/>
              <w:spacing w:line="242" w:lineRule="auto"/>
              <w:ind w:left="107" w:right="164"/>
              <w:rPr>
                <w:sz w:val="24"/>
              </w:rPr>
            </w:pPr>
            <w:r>
              <w:rPr>
                <w:spacing w:val="-2"/>
                <w:sz w:val="24"/>
              </w:rPr>
              <w:t xml:space="preserve">Примеч </w:t>
            </w:r>
            <w:r>
              <w:rPr>
                <w:spacing w:val="-4"/>
                <w:sz w:val="24"/>
              </w:rPr>
              <w:t>ание</w:t>
            </w:r>
          </w:p>
        </w:tc>
      </w:tr>
      <w:tr w:rsidR="007B1D5A">
        <w:trPr>
          <w:trHeight w:val="273"/>
        </w:trPr>
        <w:tc>
          <w:tcPr>
            <w:tcW w:w="1422" w:type="dxa"/>
          </w:tcPr>
          <w:p w:rsidR="007B1D5A" w:rsidRDefault="007B1D5A">
            <w:pPr>
              <w:pStyle w:val="TableParagraph"/>
              <w:ind w:left="0"/>
              <w:rPr>
                <w:sz w:val="20"/>
              </w:rPr>
            </w:pPr>
          </w:p>
        </w:tc>
        <w:tc>
          <w:tcPr>
            <w:tcW w:w="1422" w:type="dxa"/>
          </w:tcPr>
          <w:p w:rsidR="007B1D5A" w:rsidRDefault="007B1D5A">
            <w:pPr>
              <w:pStyle w:val="TableParagraph"/>
              <w:ind w:left="0"/>
              <w:rPr>
                <w:sz w:val="20"/>
              </w:rPr>
            </w:pPr>
          </w:p>
        </w:tc>
        <w:tc>
          <w:tcPr>
            <w:tcW w:w="1417" w:type="dxa"/>
          </w:tcPr>
          <w:p w:rsidR="007B1D5A" w:rsidRDefault="007B1D5A">
            <w:pPr>
              <w:pStyle w:val="TableParagraph"/>
              <w:ind w:left="0"/>
              <w:rPr>
                <w:sz w:val="20"/>
              </w:rPr>
            </w:pPr>
          </w:p>
        </w:tc>
        <w:tc>
          <w:tcPr>
            <w:tcW w:w="1417" w:type="dxa"/>
          </w:tcPr>
          <w:p w:rsidR="007B1D5A" w:rsidRDefault="007B1D5A">
            <w:pPr>
              <w:pStyle w:val="TableParagraph"/>
              <w:ind w:left="0"/>
              <w:rPr>
                <w:sz w:val="20"/>
              </w:rPr>
            </w:pPr>
          </w:p>
        </w:tc>
        <w:tc>
          <w:tcPr>
            <w:tcW w:w="1422" w:type="dxa"/>
          </w:tcPr>
          <w:p w:rsidR="007B1D5A" w:rsidRDefault="007B1D5A">
            <w:pPr>
              <w:pStyle w:val="TableParagraph"/>
              <w:ind w:left="0"/>
              <w:rPr>
                <w:sz w:val="20"/>
              </w:rPr>
            </w:pPr>
          </w:p>
        </w:tc>
        <w:tc>
          <w:tcPr>
            <w:tcW w:w="1393" w:type="dxa"/>
          </w:tcPr>
          <w:p w:rsidR="007B1D5A" w:rsidRDefault="007B1D5A">
            <w:pPr>
              <w:pStyle w:val="TableParagraph"/>
              <w:ind w:left="0"/>
              <w:rPr>
                <w:sz w:val="20"/>
              </w:rPr>
            </w:pPr>
          </w:p>
        </w:tc>
        <w:tc>
          <w:tcPr>
            <w:tcW w:w="1086" w:type="dxa"/>
          </w:tcPr>
          <w:p w:rsidR="007B1D5A" w:rsidRDefault="007B1D5A">
            <w:pPr>
              <w:pStyle w:val="TableParagraph"/>
              <w:ind w:left="0"/>
              <w:rPr>
                <w:sz w:val="20"/>
              </w:rPr>
            </w:pPr>
          </w:p>
        </w:tc>
      </w:tr>
    </w:tbl>
    <w:p w:rsidR="007B1D5A" w:rsidRDefault="00B147F9" w:rsidP="00E2415F">
      <w:pPr>
        <w:pStyle w:val="2"/>
        <w:numPr>
          <w:ilvl w:val="0"/>
          <w:numId w:val="29"/>
        </w:numPr>
        <w:tabs>
          <w:tab w:val="left" w:pos="1774"/>
        </w:tabs>
        <w:spacing w:before="273" w:line="272" w:lineRule="exact"/>
        <w:ind w:left="1774" w:hanging="244"/>
        <w:jc w:val="both"/>
      </w:pPr>
      <w:r>
        <w:rPr>
          <w:spacing w:val="-2"/>
        </w:rPr>
        <w:t>Информационно-просветительская</w:t>
      </w:r>
      <w:r>
        <w:rPr>
          <w:spacing w:val="41"/>
        </w:rPr>
        <w:t xml:space="preserve"> </w:t>
      </w:r>
      <w:r>
        <w:rPr>
          <w:spacing w:val="-2"/>
        </w:rPr>
        <w:t>работа</w:t>
      </w:r>
    </w:p>
    <w:p w:rsidR="007B1D5A" w:rsidRDefault="00B147F9">
      <w:pPr>
        <w:pStyle w:val="a3"/>
        <w:ind w:right="851"/>
      </w:pPr>
      <w:r>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w:t>
      </w:r>
      <w:r>
        <w:rPr>
          <w:spacing w:val="-4"/>
        </w:rPr>
        <w:t>др.</w:t>
      </w:r>
    </w:p>
    <w:p w:rsidR="007B1D5A" w:rsidRDefault="00B147F9">
      <w:pPr>
        <w:pStyle w:val="a3"/>
        <w:ind w:right="847"/>
      </w:pPr>
      <w: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w:t>
      </w:r>
      <w:r>
        <w:rPr>
          <w:spacing w:val="-3"/>
        </w:rPr>
        <w:t xml:space="preserve"> </w:t>
      </w:r>
      <w:r>
        <w:t>и</w:t>
      </w:r>
      <w:r>
        <w:rPr>
          <w:spacing w:val="-1"/>
        </w:rPr>
        <w:t xml:space="preserve"> </w:t>
      </w:r>
      <w:r>
        <w:t>др., с</w:t>
      </w:r>
      <w:r>
        <w:rPr>
          <w:spacing w:val="-3"/>
        </w:rPr>
        <w:t xml:space="preserve"> </w:t>
      </w:r>
      <w:r>
        <w:t>родителями</w:t>
      </w:r>
      <w:r>
        <w:rPr>
          <w:spacing w:val="-6"/>
        </w:rPr>
        <w:t xml:space="preserve"> </w:t>
      </w:r>
      <w:r>
        <w:t>(законными</w:t>
      </w:r>
      <w:r>
        <w:rPr>
          <w:spacing w:val="-1"/>
        </w:rPr>
        <w:t xml:space="preserve"> </w:t>
      </w:r>
      <w:r>
        <w:t>представителями), представителями общественности.</w:t>
      </w:r>
    </w:p>
    <w:p w:rsidR="007B1D5A" w:rsidRDefault="00B147F9">
      <w:pPr>
        <w:pStyle w:val="a3"/>
        <w:spacing w:before="2" w:line="237" w:lineRule="auto"/>
        <w:ind w:right="847"/>
      </w:pPr>
      <w:r>
        <w:t>Информационно-просветительскую работу</w:t>
      </w:r>
      <w:r>
        <w:rPr>
          <w:spacing w:val="-7"/>
        </w:rPr>
        <w:t xml:space="preserve"> </w:t>
      </w:r>
      <w:r>
        <w:t>проводят все педагогические работники образовательной организации.</w:t>
      </w:r>
    </w:p>
    <w:p w:rsidR="007B1D5A" w:rsidRDefault="00B147F9">
      <w:pPr>
        <w:pStyle w:val="a3"/>
        <w:spacing w:before="4"/>
        <w:ind w:right="839"/>
      </w:pPr>
      <w:r>
        <w:t>Рекомендуется составление совместного плана и отчета по информационно- просветительской работе, проводимой педагогическими работниками образовательной организации (на четверть или полугодие).</w:t>
      </w:r>
    </w:p>
    <w:p w:rsidR="007B1D5A" w:rsidRDefault="00B147F9">
      <w:pPr>
        <w:pStyle w:val="a3"/>
        <w:spacing w:line="274" w:lineRule="exact"/>
        <w:ind w:left="1530" w:firstLine="0"/>
      </w:pPr>
      <w:r>
        <w:t>Примерная</w:t>
      </w:r>
      <w:r>
        <w:rPr>
          <w:spacing w:val="-6"/>
        </w:rPr>
        <w:t xml:space="preserve"> </w:t>
      </w:r>
      <w:r>
        <w:t>форма</w:t>
      </w:r>
      <w:r>
        <w:rPr>
          <w:spacing w:val="-5"/>
        </w:rPr>
        <w:t xml:space="preserve"> </w:t>
      </w:r>
      <w:r>
        <w:t>плана</w:t>
      </w:r>
      <w:r>
        <w:rPr>
          <w:spacing w:val="-5"/>
        </w:rPr>
        <w:t xml:space="preserve"> </w:t>
      </w:r>
      <w:r>
        <w:t>информационно-просветительской</w:t>
      </w:r>
      <w:r>
        <w:rPr>
          <w:spacing w:val="-7"/>
        </w:rPr>
        <w:t xml:space="preserve"> </w:t>
      </w:r>
      <w:r>
        <w:rPr>
          <w:spacing w:val="-2"/>
        </w:rPr>
        <w:t>работы</w:t>
      </w:r>
    </w:p>
    <w:p w:rsidR="007B1D5A" w:rsidRDefault="007B1D5A">
      <w:pPr>
        <w:pStyle w:val="a3"/>
        <w:spacing w:before="54"/>
        <w:ind w:left="0" w:firstLine="0"/>
        <w:jc w:val="left"/>
        <w:rPr>
          <w:sz w:val="20"/>
        </w:r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2"/>
        <w:gridCol w:w="1417"/>
        <w:gridCol w:w="1816"/>
        <w:gridCol w:w="1845"/>
        <w:gridCol w:w="851"/>
        <w:gridCol w:w="1845"/>
        <w:gridCol w:w="712"/>
      </w:tblGrid>
      <w:tr w:rsidR="007B1D5A">
        <w:trPr>
          <w:trHeight w:val="1934"/>
        </w:trPr>
        <w:tc>
          <w:tcPr>
            <w:tcW w:w="1422" w:type="dxa"/>
          </w:tcPr>
          <w:p w:rsidR="007B1D5A" w:rsidRDefault="00B147F9">
            <w:pPr>
              <w:pStyle w:val="TableParagraph"/>
              <w:ind w:right="130"/>
              <w:rPr>
                <w:sz w:val="24"/>
              </w:rPr>
            </w:pPr>
            <w:r>
              <w:rPr>
                <w:spacing w:val="-2"/>
                <w:sz w:val="24"/>
              </w:rPr>
              <w:t xml:space="preserve">Направлен </w:t>
            </w:r>
            <w:r>
              <w:rPr>
                <w:spacing w:val="-6"/>
                <w:sz w:val="24"/>
              </w:rPr>
              <w:t xml:space="preserve">ия </w:t>
            </w:r>
            <w:r>
              <w:rPr>
                <w:spacing w:val="-2"/>
                <w:sz w:val="24"/>
              </w:rPr>
              <w:t>информаци онно- просветите</w:t>
            </w:r>
          </w:p>
          <w:p w:rsidR="007B1D5A" w:rsidRDefault="00B147F9">
            <w:pPr>
              <w:pStyle w:val="TableParagraph"/>
              <w:spacing w:line="274" w:lineRule="exact"/>
              <w:ind w:right="559"/>
              <w:rPr>
                <w:sz w:val="24"/>
              </w:rPr>
            </w:pPr>
            <w:r>
              <w:rPr>
                <w:spacing w:val="-2"/>
                <w:sz w:val="24"/>
              </w:rPr>
              <w:t>льской работы</w:t>
            </w:r>
          </w:p>
        </w:tc>
        <w:tc>
          <w:tcPr>
            <w:tcW w:w="1417" w:type="dxa"/>
          </w:tcPr>
          <w:p w:rsidR="007B1D5A" w:rsidRDefault="00B147F9">
            <w:pPr>
              <w:pStyle w:val="TableParagraph"/>
              <w:ind w:left="109" w:right="126"/>
              <w:rPr>
                <w:sz w:val="24"/>
              </w:rPr>
            </w:pPr>
            <w:r>
              <w:rPr>
                <w:spacing w:val="-2"/>
                <w:sz w:val="24"/>
              </w:rPr>
              <w:t>Задачи информаци онно- просветите льской работы</w:t>
            </w:r>
          </w:p>
        </w:tc>
        <w:tc>
          <w:tcPr>
            <w:tcW w:w="1816" w:type="dxa"/>
          </w:tcPr>
          <w:p w:rsidR="007B1D5A" w:rsidRDefault="00B147F9">
            <w:pPr>
              <w:pStyle w:val="TableParagraph"/>
              <w:ind w:left="109" w:right="100"/>
              <w:rPr>
                <w:sz w:val="24"/>
              </w:rPr>
            </w:pPr>
            <w:r>
              <w:rPr>
                <w:spacing w:val="-2"/>
                <w:sz w:val="24"/>
              </w:rPr>
              <w:t xml:space="preserve">Основное содержание информационн </w:t>
            </w:r>
            <w:r>
              <w:rPr>
                <w:spacing w:val="-6"/>
                <w:sz w:val="24"/>
              </w:rPr>
              <w:t xml:space="preserve">о- </w:t>
            </w:r>
            <w:r>
              <w:rPr>
                <w:spacing w:val="-2"/>
                <w:sz w:val="24"/>
              </w:rPr>
              <w:t xml:space="preserve">просветительск </w:t>
            </w:r>
            <w:r>
              <w:rPr>
                <w:spacing w:val="-6"/>
                <w:sz w:val="24"/>
              </w:rPr>
              <w:t>ой</w:t>
            </w:r>
          </w:p>
        </w:tc>
        <w:tc>
          <w:tcPr>
            <w:tcW w:w="1845" w:type="dxa"/>
          </w:tcPr>
          <w:p w:rsidR="007B1D5A" w:rsidRDefault="00B147F9">
            <w:pPr>
              <w:pStyle w:val="TableParagraph"/>
              <w:ind w:left="108" w:right="130"/>
              <w:rPr>
                <w:sz w:val="24"/>
              </w:rPr>
            </w:pPr>
            <w:r>
              <w:rPr>
                <w:spacing w:val="-2"/>
                <w:sz w:val="24"/>
              </w:rPr>
              <w:t xml:space="preserve">Форма проведения информационн </w:t>
            </w:r>
            <w:r>
              <w:rPr>
                <w:spacing w:val="-6"/>
                <w:sz w:val="24"/>
              </w:rPr>
              <w:t xml:space="preserve">о- </w:t>
            </w:r>
            <w:r>
              <w:rPr>
                <w:spacing w:val="-2"/>
                <w:sz w:val="24"/>
              </w:rPr>
              <w:t xml:space="preserve">просветительск </w:t>
            </w:r>
            <w:r>
              <w:rPr>
                <w:sz w:val="24"/>
              </w:rPr>
              <w:t>ой работы</w:t>
            </w:r>
          </w:p>
        </w:tc>
        <w:tc>
          <w:tcPr>
            <w:tcW w:w="851" w:type="dxa"/>
          </w:tcPr>
          <w:p w:rsidR="007B1D5A" w:rsidRDefault="00B147F9">
            <w:pPr>
              <w:pStyle w:val="TableParagraph"/>
              <w:ind w:left="107" w:right="136"/>
              <w:rPr>
                <w:sz w:val="24"/>
              </w:rPr>
            </w:pPr>
            <w:r>
              <w:rPr>
                <w:spacing w:val="-4"/>
                <w:sz w:val="24"/>
              </w:rPr>
              <w:t xml:space="preserve">Срок </w:t>
            </w:r>
            <w:r>
              <w:rPr>
                <w:spacing w:val="-10"/>
                <w:sz w:val="24"/>
              </w:rPr>
              <w:t xml:space="preserve">и </w:t>
            </w:r>
            <w:r>
              <w:rPr>
                <w:spacing w:val="-2"/>
                <w:sz w:val="24"/>
              </w:rPr>
              <w:t xml:space="preserve">прове </w:t>
            </w:r>
            <w:r>
              <w:rPr>
                <w:spacing w:val="-4"/>
                <w:sz w:val="24"/>
              </w:rPr>
              <w:t>дения</w:t>
            </w:r>
          </w:p>
        </w:tc>
        <w:tc>
          <w:tcPr>
            <w:tcW w:w="1845" w:type="dxa"/>
          </w:tcPr>
          <w:p w:rsidR="007B1D5A" w:rsidRDefault="00B147F9">
            <w:pPr>
              <w:pStyle w:val="TableParagraph"/>
              <w:spacing w:line="268" w:lineRule="exact"/>
              <w:ind w:left="106"/>
              <w:rPr>
                <w:sz w:val="24"/>
              </w:rPr>
            </w:pPr>
            <w:r>
              <w:rPr>
                <w:spacing w:val="-2"/>
                <w:sz w:val="24"/>
              </w:rPr>
              <w:t>Ф.И.О.,</w:t>
            </w:r>
          </w:p>
          <w:p w:rsidR="007B1D5A" w:rsidRDefault="00B147F9">
            <w:pPr>
              <w:pStyle w:val="TableParagraph"/>
              <w:tabs>
                <w:tab w:val="left" w:pos="681"/>
              </w:tabs>
              <w:spacing w:before="2"/>
              <w:ind w:left="106" w:right="99"/>
              <w:rPr>
                <w:sz w:val="24"/>
              </w:rPr>
            </w:pPr>
            <w:r>
              <w:rPr>
                <w:spacing w:val="-2"/>
                <w:sz w:val="24"/>
              </w:rPr>
              <w:t xml:space="preserve">должность педагогическог </w:t>
            </w:r>
            <w:r>
              <w:rPr>
                <w:spacing w:val="-10"/>
                <w:sz w:val="24"/>
              </w:rPr>
              <w:t>о</w:t>
            </w:r>
            <w:r>
              <w:rPr>
                <w:sz w:val="24"/>
              </w:rPr>
              <w:tab/>
            </w:r>
            <w:r>
              <w:rPr>
                <w:spacing w:val="-2"/>
                <w:sz w:val="24"/>
              </w:rPr>
              <w:t xml:space="preserve">работника образовательно </w:t>
            </w:r>
            <w:r>
              <w:rPr>
                <w:sz w:val="24"/>
              </w:rPr>
              <w:t>й организации</w:t>
            </w:r>
          </w:p>
        </w:tc>
        <w:tc>
          <w:tcPr>
            <w:tcW w:w="712" w:type="dxa"/>
          </w:tcPr>
          <w:p w:rsidR="007B1D5A" w:rsidRDefault="00B147F9">
            <w:pPr>
              <w:pStyle w:val="TableParagraph"/>
              <w:ind w:left="105" w:right="108"/>
              <w:jc w:val="both"/>
              <w:rPr>
                <w:sz w:val="24"/>
              </w:rPr>
            </w:pPr>
            <w:r>
              <w:rPr>
                <w:spacing w:val="-4"/>
                <w:sz w:val="24"/>
              </w:rPr>
              <w:t>При меча ние</w:t>
            </w:r>
          </w:p>
        </w:tc>
      </w:tr>
      <w:tr w:rsidR="007B1D5A">
        <w:trPr>
          <w:trHeight w:val="278"/>
        </w:trPr>
        <w:tc>
          <w:tcPr>
            <w:tcW w:w="1422" w:type="dxa"/>
          </w:tcPr>
          <w:p w:rsidR="007B1D5A" w:rsidRDefault="007B1D5A">
            <w:pPr>
              <w:pStyle w:val="TableParagraph"/>
              <w:ind w:left="0"/>
              <w:rPr>
                <w:sz w:val="20"/>
              </w:rPr>
            </w:pPr>
          </w:p>
        </w:tc>
        <w:tc>
          <w:tcPr>
            <w:tcW w:w="1417" w:type="dxa"/>
          </w:tcPr>
          <w:p w:rsidR="007B1D5A" w:rsidRDefault="007B1D5A">
            <w:pPr>
              <w:pStyle w:val="TableParagraph"/>
              <w:ind w:left="0"/>
              <w:rPr>
                <w:sz w:val="20"/>
              </w:rPr>
            </w:pPr>
          </w:p>
        </w:tc>
        <w:tc>
          <w:tcPr>
            <w:tcW w:w="1816" w:type="dxa"/>
          </w:tcPr>
          <w:p w:rsidR="007B1D5A" w:rsidRDefault="007B1D5A">
            <w:pPr>
              <w:pStyle w:val="TableParagraph"/>
              <w:ind w:left="0"/>
              <w:rPr>
                <w:sz w:val="20"/>
              </w:rPr>
            </w:pPr>
          </w:p>
        </w:tc>
        <w:tc>
          <w:tcPr>
            <w:tcW w:w="1845" w:type="dxa"/>
          </w:tcPr>
          <w:p w:rsidR="007B1D5A" w:rsidRDefault="007B1D5A">
            <w:pPr>
              <w:pStyle w:val="TableParagraph"/>
              <w:ind w:left="0"/>
              <w:rPr>
                <w:sz w:val="20"/>
              </w:rPr>
            </w:pPr>
          </w:p>
        </w:tc>
        <w:tc>
          <w:tcPr>
            <w:tcW w:w="851" w:type="dxa"/>
          </w:tcPr>
          <w:p w:rsidR="007B1D5A" w:rsidRDefault="007B1D5A">
            <w:pPr>
              <w:pStyle w:val="TableParagraph"/>
              <w:ind w:left="0"/>
              <w:rPr>
                <w:sz w:val="20"/>
              </w:rPr>
            </w:pPr>
          </w:p>
        </w:tc>
        <w:tc>
          <w:tcPr>
            <w:tcW w:w="1845" w:type="dxa"/>
          </w:tcPr>
          <w:p w:rsidR="007B1D5A" w:rsidRDefault="007B1D5A">
            <w:pPr>
              <w:pStyle w:val="TableParagraph"/>
              <w:ind w:left="0"/>
              <w:rPr>
                <w:sz w:val="20"/>
              </w:rPr>
            </w:pPr>
          </w:p>
        </w:tc>
        <w:tc>
          <w:tcPr>
            <w:tcW w:w="712" w:type="dxa"/>
          </w:tcPr>
          <w:p w:rsidR="007B1D5A" w:rsidRDefault="007B1D5A">
            <w:pPr>
              <w:pStyle w:val="TableParagraph"/>
              <w:ind w:left="0"/>
              <w:rPr>
                <w:sz w:val="20"/>
              </w:rPr>
            </w:pPr>
          </w:p>
        </w:tc>
      </w:tr>
    </w:tbl>
    <w:p w:rsidR="007B1D5A" w:rsidRDefault="00B147F9">
      <w:pPr>
        <w:pStyle w:val="2"/>
        <w:spacing w:before="271"/>
        <w:ind w:left="4512"/>
      </w:pPr>
      <w:r>
        <w:t>Организационный</w:t>
      </w:r>
      <w:r>
        <w:rPr>
          <w:spacing w:val="-7"/>
        </w:rPr>
        <w:t xml:space="preserve"> </w:t>
      </w:r>
      <w:r>
        <w:rPr>
          <w:spacing w:val="-2"/>
        </w:rPr>
        <w:t>раздел</w:t>
      </w:r>
    </w:p>
    <w:p w:rsidR="007B1D5A" w:rsidRDefault="00B147F9">
      <w:pPr>
        <w:pStyle w:val="a3"/>
        <w:ind w:right="839"/>
      </w:pPr>
      <w:r>
        <w:t>Организационный раздел содержит описание системы комплексного психолого- медико-педагогического сопровождения и поддержки обучающихся с нарушениями</w:t>
      </w:r>
      <w:r>
        <w:rPr>
          <w:spacing w:val="80"/>
        </w:rPr>
        <w:t xml:space="preserve"> </w:t>
      </w:r>
      <w:r>
        <w:rPr>
          <w:spacing w:val="-2"/>
        </w:rPr>
        <w:t>слуха.</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7"/>
      </w:pPr>
      <w:r>
        <w:lastRenderedPageBreak/>
        <w:t xml:space="preserve">ПКР может быть поэтапно разработана рабочей группой образовательной организации, в которую входят педагог-психолог, социальный педагог, учителя- дефектологи (сурдопедагоги), учителя-предметники, тьютор и другие педагогические </w:t>
      </w:r>
      <w:r>
        <w:rPr>
          <w:spacing w:val="-2"/>
        </w:rPr>
        <w:t>работники.</w:t>
      </w:r>
    </w:p>
    <w:p w:rsidR="007B1D5A" w:rsidRDefault="00B147F9">
      <w:pPr>
        <w:pStyle w:val="a3"/>
        <w:spacing w:before="1"/>
        <w:ind w:right="844"/>
      </w:pPr>
      <w: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B1D5A" w:rsidRDefault="00B147F9">
      <w:pPr>
        <w:pStyle w:val="a3"/>
        <w:spacing w:before="3"/>
        <w:ind w:right="842"/>
      </w:pPr>
      <w:r>
        <w:t>На основном этапе разрабатываются общая стратегия обучения и воспитания обучающихся, механизмы реализации Программы коррекционной работы,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B1D5A" w:rsidRDefault="00B147F9">
      <w:pPr>
        <w:pStyle w:val="a3"/>
        <w:ind w:right="840"/>
      </w:pPr>
      <w:r>
        <w:t>На заключительном этапе осуществляется внутренняя экспертиза ПКР, возможна</w:t>
      </w:r>
      <w:r>
        <w:rPr>
          <w:spacing w:val="40"/>
        </w:rPr>
        <w:t xml:space="preserve"> </w:t>
      </w:r>
      <w:r>
        <w:t>её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B1D5A" w:rsidRDefault="00B147F9">
      <w:pPr>
        <w:pStyle w:val="a3"/>
        <w:spacing w:before="1"/>
        <w:ind w:right="841"/>
      </w:pPr>
      <w:r>
        <w:t>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w:t>
      </w:r>
    </w:p>
    <w:p w:rsidR="007B1D5A" w:rsidRDefault="00B147F9">
      <w:pPr>
        <w:pStyle w:val="a3"/>
        <w:ind w:right="839"/>
      </w:pPr>
      <w:r>
        <w:t>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w:t>
      </w:r>
    </w:p>
    <w:p w:rsidR="007B1D5A" w:rsidRDefault="00B147F9">
      <w:pPr>
        <w:pStyle w:val="a3"/>
        <w:ind w:right="853"/>
      </w:pPr>
      <w: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B1D5A" w:rsidRDefault="00B147F9">
      <w:pPr>
        <w:pStyle w:val="a3"/>
        <w:spacing w:before="1"/>
        <w:ind w:right="845"/>
      </w:pPr>
      <w: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организаций дополнительного образования, социальной защиты и др.</w:t>
      </w:r>
    </w:p>
    <w:p w:rsidR="007B1D5A" w:rsidRDefault="00B147F9">
      <w:pPr>
        <w:pStyle w:val="a3"/>
        <w:spacing w:before="1"/>
        <w:ind w:right="840"/>
      </w:pPr>
      <w:r>
        <w:t>Механизм реализации</w:t>
      </w:r>
      <w:r>
        <w:rPr>
          <w:spacing w:val="-5"/>
        </w:rPr>
        <w:t xml:space="preserve"> </w:t>
      </w:r>
      <w:r>
        <w:t>ПКР</w:t>
      </w:r>
      <w:r>
        <w:rPr>
          <w:spacing w:val="-1"/>
        </w:rPr>
        <w:t xml:space="preserve"> </w:t>
      </w:r>
      <w:r>
        <w:t>раскрывается</w:t>
      </w:r>
      <w:r>
        <w:rPr>
          <w:spacing w:val="-2"/>
        </w:rPr>
        <w:t xml:space="preserve"> </w:t>
      </w:r>
      <w:r>
        <w:t>в</w:t>
      </w:r>
      <w:r>
        <w:rPr>
          <w:spacing w:val="-4"/>
        </w:rPr>
        <w:t xml:space="preserve"> </w:t>
      </w:r>
      <w:r>
        <w:t>учебном</w:t>
      </w:r>
      <w:r>
        <w:rPr>
          <w:spacing w:val="-4"/>
        </w:rPr>
        <w:t xml:space="preserve"> </w:t>
      </w:r>
      <w:r>
        <w:t>плане,</w:t>
      </w:r>
      <w:r>
        <w:rPr>
          <w:spacing w:val="-4"/>
        </w:rPr>
        <w:t xml:space="preserve"> </w:t>
      </w:r>
      <w:r>
        <w:t>во</w:t>
      </w:r>
      <w:r>
        <w:rPr>
          <w:spacing w:val="-1"/>
        </w:rPr>
        <w:t xml:space="preserve"> </w:t>
      </w:r>
      <w:r>
        <w:t>взаимосвязи</w:t>
      </w:r>
      <w:r>
        <w:rPr>
          <w:spacing w:val="-5"/>
        </w:rPr>
        <w:t xml:space="preserve"> </w:t>
      </w:r>
      <w:r>
        <w:t>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занятий,</w:t>
      </w:r>
      <w:r>
        <w:rPr>
          <w:spacing w:val="40"/>
        </w:rPr>
        <w:t xml:space="preserve"> </w:t>
      </w:r>
      <w:r>
        <w:t>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p w:rsidR="007B1D5A" w:rsidRDefault="00B147F9">
      <w:pPr>
        <w:pStyle w:val="a3"/>
        <w:ind w:right="838"/>
      </w:pPr>
      <w: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w:t>
      </w:r>
      <w:r>
        <w:rPr>
          <w:spacing w:val="68"/>
        </w:rPr>
        <w:t xml:space="preserve"> </w:t>
      </w:r>
      <w:r>
        <w:t>урока,</w:t>
      </w:r>
      <w:r>
        <w:rPr>
          <w:spacing w:val="40"/>
        </w:rPr>
        <w:t xml:space="preserve"> </w:t>
      </w:r>
      <w:r>
        <w:t>а</w:t>
      </w:r>
      <w:r>
        <w:rPr>
          <w:spacing w:val="40"/>
        </w:rPr>
        <w:t xml:space="preserve"> </w:t>
      </w:r>
      <w:r>
        <w:t>также</w:t>
      </w:r>
      <w:r>
        <w:rPr>
          <w:spacing w:val="40"/>
        </w:rPr>
        <w:t xml:space="preserve"> </w:t>
      </w:r>
      <w:r>
        <w:t>лексики</w:t>
      </w:r>
      <w:r>
        <w:rPr>
          <w:spacing w:val="40"/>
        </w:rPr>
        <w:t xml:space="preserve"> </w:t>
      </w:r>
      <w:r>
        <w:t>по</w:t>
      </w:r>
      <w:r>
        <w:rPr>
          <w:spacing w:val="67"/>
        </w:rPr>
        <w:t xml:space="preserve"> </w:t>
      </w:r>
      <w:r>
        <w:t>организации</w:t>
      </w:r>
      <w:r>
        <w:rPr>
          <w:spacing w:val="68"/>
        </w:rPr>
        <w:t xml:space="preserve"> </w:t>
      </w:r>
      <w:r>
        <w:t>учебной</w:t>
      </w:r>
      <w:r>
        <w:rPr>
          <w:spacing w:val="40"/>
        </w:rPr>
        <w:t xml:space="preserve"> </w:t>
      </w:r>
      <w:r>
        <w:t>деятельности,</w:t>
      </w:r>
      <w:r>
        <w:rPr>
          <w:spacing w:val="40"/>
        </w:rPr>
        <w:t xml:space="preserve"> </w:t>
      </w:r>
      <w:r>
        <w:t>обучающиеся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39" w:firstLine="0"/>
      </w:pPr>
      <w:r>
        <w:lastRenderedPageBreak/>
        <w:t>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 коррекционного процесса, прежде всего, со специальными занятиями «Развитие восприятия</w:t>
      </w:r>
      <w:r>
        <w:rPr>
          <w:spacing w:val="-2"/>
        </w:rPr>
        <w:t xml:space="preserve"> </w:t>
      </w:r>
      <w:r>
        <w:t>и</w:t>
      </w:r>
      <w:r>
        <w:rPr>
          <w:spacing w:val="-6"/>
        </w:rPr>
        <w:t xml:space="preserve"> </w:t>
      </w:r>
      <w:r>
        <w:t>воспроизведения устной</w:t>
      </w:r>
      <w:r>
        <w:rPr>
          <w:spacing w:val="-1"/>
        </w:rPr>
        <w:t xml:space="preserve"> </w:t>
      </w:r>
      <w:r>
        <w:t>речи». Коррекционно-развивающая</w:t>
      </w:r>
      <w:r>
        <w:rPr>
          <w:spacing w:val="-2"/>
        </w:rPr>
        <w:t xml:space="preserve"> </w:t>
      </w:r>
      <w:r>
        <w:t>направленность образовательного процесса реализуется также в процессе внеурочной деятельности, в том числе, при проведении обязательных специальных занятий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w:t>
      </w:r>
      <w:r>
        <w:rPr>
          <w:spacing w:val="-2"/>
        </w:rPr>
        <w:t xml:space="preserve"> </w:t>
      </w:r>
      <w:r>
        <w:t>социальная</w:t>
      </w:r>
      <w:r>
        <w:rPr>
          <w:spacing w:val="-6"/>
        </w:rPr>
        <w:t xml:space="preserve"> </w:t>
      </w:r>
      <w:r>
        <w:t>практика</w:t>
      </w:r>
      <w:r>
        <w:rPr>
          <w:spacing w:val="-2"/>
        </w:rPr>
        <w:t xml:space="preserve"> </w:t>
      </w:r>
      <w:r>
        <w:t>обучающихся, расширяется</w:t>
      </w:r>
      <w:r>
        <w:rPr>
          <w:spacing w:val="-6"/>
        </w:rPr>
        <w:t xml:space="preserve"> </w:t>
      </w:r>
      <w:r>
        <w:t>их</w:t>
      </w:r>
      <w:r>
        <w:rPr>
          <w:spacing w:val="-6"/>
        </w:rPr>
        <w:t xml:space="preserve"> </w:t>
      </w:r>
      <w:r>
        <w:t>взаимодействие</w:t>
      </w:r>
      <w:r>
        <w:rPr>
          <w:spacing w:val="-2"/>
        </w:rPr>
        <w:t xml:space="preserve"> </w:t>
      </w:r>
      <w:r>
        <w:t>с</w:t>
      </w:r>
      <w:r>
        <w:rPr>
          <w:spacing w:val="-2"/>
        </w:rPr>
        <w:t xml:space="preserve"> </w:t>
      </w:r>
      <w:r>
        <w:t>детьми разного возраста и взрослыми в различных видах деятельности, в том числе, со слышащими детьми и взрослыми.</w:t>
      </w:r>
    </w:p>
    <w:p w:rsidR="007B1D5A" w:rsidRDefault="00B147F9">
      <w:pPr>
        <w:pStyle w:val="a3"/>
        <w:spacing w:before="2"/>
        <w:ind w:right="841"/>
      </w:pPr>
      <w:r>
        <w:t>В планах воспитателя также отражается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 – коррекционного процесса, прежде всего, со специальными занятиями «Развитие восприятия и воспроизведения устной речи»).</w:t>
      </w:r>
    </w:p>
    <w:p w:rsidR="007B1D5A" w:rsidRDefault="00B147F9">
      <w:pPr>
        <w:pStyle w:val="a3"/>
        <w:spacing w:before="3"/>
        <w:ind w:right="839"/>
      </w:pPr>
      <w:r>
        <w:t>При организации дополнительного образования на основе адаптированных программ разной направленности (художественно-эстетической, спортивно- оздоровительной и др.) осуществляется коррекционно-развивающая работа с учетом особых образовательных потребностей обучающихся, их индивидуальных особенностей.</w:t>
      </w:r>
    </w:p>
    <w:p w:rsidR="007B1D5A" w:rsidRDefault="00B147F9">
      <w:pPr>
        <w:pStyle w:val="a3"/>
        <w:ind w:right="839"/>
      </w:pPr>
      <w:r>
        <w:t>В образовательной организации, с учетом особых образовательных потребностей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w:t>
      </w:r>
    </w:p>
    <w:p w:rsidR="007B1D5A" w:rsidRDefault="00B147F9">
      <w:pPr>
        <w:pStyle w:val="a3"/>
        <w:ind w:right="841"/>
      </w:pPr>
      <w:r>
        <w:t xml:space="preserve">При реализации адаптированной образовательной программы МБОУ СОШ № 83 используются ресурсы МБОУ СОШ № 149 для обеспечения качества оказываемой образовательной услуги, соответствующего требованиям, установленным федеральными государственными образовательными стандартами. Обучающиеся имеют возможность посещать занятия, родители получать консультативную помощь по вопросам обучения </w:t>
      </w:r>
      <w:r>
        <w:rPr>
          <w:spacing w:val="-2"/>
        </w:rPr>
        <w:t>детей.</w:t>
      </w:r>
    </w:p>
    <w:p w:rsidR="007B1D5A" w:rsidRDefault="007B1D5A">
      <w:pPr>
        <w:pStyle w:val="a3"/>
        <w:spacing w:before="207"/>
        <w:ind w:left="0" w:firstLine="0"/>
        <w:jc w:val="left"/>
      </w:pPr>
    </w:p>
    <w:p w:rsidR="007B1D5A" w:rsidRDefault="00B147F9">
      <w:pPr>
        <w:ind w:left="3437"/>
        <w:rPr>
          <w:b/>
          <w:sz w:val="24"/>
        </w:rPr>
      </w:pPr>
      <w:r>
        <w:rPr>
          <w:b/>
          <w:sz w:val="24"/>
        </w:rPr>
        <w:t>2.3</w:t>
      </w:r>
      <w:r>
        <w:rPr>
          <w:b/>
          <w:spacing w:val="58"/>
          <w:sz w:val="24"/>
        </w:rPr>
        <w:t xml:space="preserve"> </w:t>
      </w:r>
      <w:r>
        <w:rPr>
          <w:b/>
          <w:sz w:val="24"/>
        </w:rPr>
        <w:t>ОРГАНИЗАЦИОННЫЙ</w:t>
      </w:r>
      <w:r>
        <w:rPr>
          <w:b/>
          <w:spacing w:val="1"/>
          <w:sz w:val="24"/>
        </w:rPr>
        <w:t xml:space="preserve"> </w:t>
      </w:r>
      <w:r>
        <w:rPr>
          <w:b/>
          <w:spacing w:val="-2"/>
          <w:sz w:val="24"/>
        </w:rPr>
        <w:t>РАЗДЕЛ</w:t>
      </w:r>
    </w:p>
    <w:p w:rsidR="007B1D5A" w:rsidRDefault="00B147F9">
      <w:pPr>
        <w:tabs>
          <w:tab w:val="left" w:pos="1237"/>
          <w:tab w:val="left" w:pos="2004"/>
          <w:tab w:val="left" w:pos="3343"/>
          <w:tab w:val="left" w:pos="4350"/>
        </w:tabs>
        <w:spacing w:before="3"/>
        <w:ind w:right="33"/>
        <w:jc w:val="center"/>
        <w:rPr>
          <w:b/>
          <w:sz w:val="24"/>
        </w:rPr>
      </w:pPr>
      <w:r>
        <w:rPr>
          <w:b/>
          <w:spacing w:val="-2"/>
          <w:sz w:val="24"/>
        </w:rPr>
        <w:t>Учебный</w:t>
      </w:r>
      <w:r>
        <w:rPr>
          <w:b/>
          <w:sz w:val="24"/>
        </w:rPr>
        <w:tab/>
      </w:r>
      <w:r>
        <w:rPr>
          <w:b/>
          <w:spacing w:val="-4"/>
          <w:sz w:val="24"/>
        </w:rPr>
        <w:t>план</w:t>
      </w:r>
      <w:r>
        <w:rPr>
          <w:b/>
          <w:sz w:val="24"/>
        </w:rPr>
        <w:tab/>
      </w:r>
      <w:r>
        <w:rPr>
          <w:b/>
          <w:spacing w:val="-2"/>
          <w:sz w:val="24"/>
        </w:rPr>
        <w:t>основного</w:t>
      </w:r>
      <w:r>
        <w:rPr>
          <w:b/>
          <w:sz w:val="24"/>
        </w:rPr>
        <w:tab/>
      </w:r>
      <w:r>
        <w:rPr>
          <w:b/>
          <w:spacing w:val="-2"/>
          <w:sz w:val="24"/>
        </w:rPr>
        <w:t>общего</w:t>
      </w:r>
      <w:r>
        <w:rPr>
          <w:b/>
          <w:sz w:val="24"/>
        </w:rPr>
        <w:tab/>
      </w:r>
      <w:r>
        <w:rPr>
          <w:b/>
          <w:spacing w:val="-2"/>
          <w:sz w:val="24"/>
        </w:rPr>
        <w:t>образования</w:t>
      </w:r>
    </w:p>
    <w:p w:rsidR="007B1D5A" w:rsidRDefault="00B147F9">
      <w:pPr>
        <w:spacing w:before="36"/>
        <w:ind w:left="894"/>
        <w:jc w:val="center"/>
        <w:rPr>
          <w:b/>
          <w:sz w:val="24"/>
        </w:rPr>
      </w:pPr>
      <w:r>
        <w:rPr>
          <w:b/>
          <w:sz w:val="24"/>
        </w:rPr>
        <w:t xml:space="preserve">ФГОС (5-9 </w:t>
      </w:r>
      <w:r>
        <w:rPr>
          <w:b/>
          <w:spacing w:val="-2"/>
          <w:sz w:val="24"/>
        </w:rPr>
        <w:t>классы)</w:t>
      </w:r>
    </w:p>
    <w:p w:rsidR="007B1D5A" w:rsidRDefault="00B147F9">
      <w:pPr>
        <w:pStyle w:val="a3"/>
        <w:spacing w:before="238"/>
        <w:ind w:right="843" w:firstLine="705"/>
      </w:pPr>
      <w:r>
        <w:t>Учебный план основного общего образования состоит из двух частей – обязательной части и части, формируемой участниками образовательных отношений, включающей внеурочную деятельность.</w:t>
      </w:r>
    </w:p>
    <w:p w:rsidR="007B1D5A" w:rsidRDefault="00B147F9">
      <w:pPr>
        <w:pStyle w:val="a3"/>
        <w:spacing w:before="5" w:line="237" w:lineRule="auto"/>
        <w:ind w:right="855" w:firstLine="705"/>
      </w:pPr>
      <w:r>
        <w:t>Обязательная часть учебного плана ОО определяет состав учебных предметов в следующих обязательных предметных областях:</w:t>
      </w:r>
    </w:p>
    <w:p w:rsidR="007B1D5A" w:rsidRDefault="007B1D5A">
      <w:pPr>
        <w:pStyle w:val="a3"/>
        <w:spacing w:before="6"/>
        <w:ind w:left="0" w:firstLine="0"/>
        <w:jc w:val="left"/>
      </w:pPr>
    </w:p>
    <w:p w:rsidR="007B1D5A" w:rsidRDefault="00B147F9">
      <w:pPr>
        <w:pStyle w:val="1"/>
        <w:ind w:left="3682"/>
        <w:jc w:val="left"/>
      </w:pPr>
      <w:r>
        <w:t>Предметная</w:t>
      </w:r>
      <w:r>
        <w:rPr>
          <w:spacing w:val="-2"/>
        </w:rPr>
        <w:t xml:space="preserve"> </w:t>
      </w:r>
      <w:r>
        <w:t>область</w:t>
      </w:r>
      <w:r>
        <w:rPr>
          <w:spacing w:val="-2"/>
        </w:rPr>
        <w:t xml:space="preserve"> </w:t>
      </w:r>
      <w:r>
        <w:t>«Русский язык</w:t>
      </w:r>
      <w:r>
        <w:rPr>
          <w:spacing w:val="-4"/>
        </w:rPr>
        <w:t xml:space="preserve"> </w:t>
      </w:r>
      <w:r>
        <w:t xml:space="preserve">и </w:t>
      </w:r>
      <w:r>
        <w:rPr>
          <w:spacing w:val="-2"/>
        </w:rPr>
        <w:t>литература»</w:t>
      </w:r>
    </w:p>
    <w:p w:rsidR="007B1D5A" w:rsidRDefault="00B147F9">
      <w:pPr>
        <w:pStyle w:val="2"/>
        <w:spacing w:before="2" w:line="240" w:lineRule="auto"/>
        <w:jc w:val="left"/>
      </w:pPr>
      <w:r>
        <w:t>Русский</w:t>
      </w:r>
      <w:r>
        <w:rPr>
          <w:spacing w:val="-2"/>
        </w:rPr>
        <w:t xml:space="preserve"> </w:t>
      </w:r>
      <w:r>
        <w:rPr>
          <w:spacing w:val="-4"/>
        </w:rPr>
        <w:t>язык</w:t>
      </w:r>
    </w:p>
    <w:p w:rsidR="007B1D5A" w:rsidRDefault="00B147F9">
      <w:pPr>
        <w:pStyle w:val="a3"/>
        <w:ind w:right="850" w:firstLine="417"/>
      </w:pPr>
      <w:r>
        <w:t>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B1D5A" w:rsidRDefault="00B147F9">
      <w:pPr>
        <w:pStyle w:val="a3"/>
        <w:spacing w:line="242" w:lineRule="auto"/>
        <w:ind w:right="847" w:firstLine="417"/>
      </w:pPr>
      <w:r>
        <w:t xml:space="preserve">Главными задачами изучения курса </w:t>
      </w:r>
      <w:r>
        <w:rPr>
          <w:b/>
          <w:i/>
        </w:rPr>
        <w:t xml:space="preserve">русского языка </w:t>
      </w:r>
      <w:r>
        <w:t>на уровне основного общего образования являются:</w:t>
      </w:r>
    </w:p>
    <w:p w:rsidR="007B1D5A" w:rsidRDefault="007B1D5A">
      <w:pPr>
        <w:spacing w:line="242" w:lineRule="auto"/>
        <w:sectPr w:rsidR="007B1D5A">
          <w:pgSz w:w="11910" w:h="16840"/>
          <w:pgMar w:top="1040" w:right="0" w:bottom="1180" w:left="880" w:header="0" w:footer="968" w:gutter="0"/>
          <w:cols w:space="720"/>
        </w:sectPr>
      </w:pPr>
    </w:p>
    <w:p w:rsidR="007B1D5A" w:rsidRDefault="00B147F9">
      <w:pPr>
        <w:pStyle w:val="a3"/>
        <w:spacing w:before="66"/>
        <w:ind w:right="848" w:firstLine="0"/>
      </w:pPr>
      <w:r>
        <w:lastRenderedPageBreak/>
        <w:t>-формирование у</w:t>
      </w:r>
      <w:r>
        <w:rPr>
          <w:spacing w:val="-4"/>
        </w:rPr>
        <w:t xml:space="preserve"> </w:t>
      </w:r>
      <w:r>
        <w:t>обучающихся ценностного отношения к языку</w:t>
      </w:r>
      <w:r>
        <w:rPr>
          <w:spacing w:val="-4"/>
        </w:rPr>
        <w:t xml:space="preserve"> </w:t>
      </w:r>
      <w:r>
        <w:t xml:space="preserve">как хранителю культуры, как государственному языку Российской Федерации, как языку межнационального </w:t>
      </w:r>
      <w:r>
        <w:rPr>
          <w:spacing w:val="-2"/>
        </w:rPr>
        <w:t>общения;</w:t>
      </w:r>
    </w:p>
    <w:p w:rsidR="007B1D5A" w:rsidRDefault="00B147F9">
      <w:pPr>
        <w:pStyle w:val="a3"/>
        <w:spacing w:before="3"/>
        <w:ind w:right="871" w:firstLine="0"/>
      </w:pPr>
      <w: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B1D5A" w:rsidRDefault="00B147F9">
      <w:pPr>
        <w:pStyle w:val="a3"/>
        <w:spacing w:line="242" w:lineRule="auto"/>
        <w:ind w:right="848" w:firstLine="0"/>
      </w:pPr>
      <w:r>
        <w:t>-овладение функциональной грамотностью и принципами нормативного использования языковых средств;</w:t>
      </w:r>
    </w:p>
    <w:p w:rsidR="007B1D5A" w:rsidRDefault="00B147F9">
      <w:pPr>
        <w:pStyle w:val="a3"/>
        <w:spacing w:line="242" w:lineRule="auto"/>
        <w:ind w:left="1525" w:right="855" w:firstLine="0"/>
      </w:pPr>
      <w:r>
        <w:t>-овладение</w:t>
      </w:r>
      <w:r>
        <w:rPr>
          <w:spacing w:val="-4"/>
        </w:rPr>
        <w:t xml:space="preserve"> </w:t>
      </w:r>
      <w:r>
        <w:t>основными</w:t>
      </w:r>
      <w:r>
        <w:rPr>
          <w:spacing w:val="-2"/>
        </w:rPr>
        <w:t xml:space="preserve"> </w:t>
      </w:r>
      <w:r>
        <w:t>видами</w:t>
      </w:r>
      <w:r>
        <w:rPr>
          <w:spacing w:val="-2"/>
        </w:rPr>
        <w:t xml:space="preserve"> </w:t>
      </w:r>
      <w:r>
        <w:t>речевой деятельности,</w:t>
      </w:r>
      <w:r>
        <w:rPr>
          <w:spacing w:val="-1"/>
        </w:rPr>
        <w:t xml:space="preserve"> </w:t>
      </w:r>
      <w:r>
        <w:t>использование возможностей языка как средства коммуникации и средства познания.</w:t>
      </w:r>
    </w:p>
    <w:p w:rsidR="007B1D5A" w:rsidRDefault="00B147F9">
      <w:pPr>
        <w:pStyle w:val="a3"/>
        <w:spacing w:line="242" w:lineRule="auto"/>
        <w:ind w:right="842" w:firstLine="0"/>
      </w:pPr>
      <w:r>
        <w:t xml:space="preserve">Учебный предмет </w:t>
      </w:r>
      <w:r>
        <w:rPr>
          <w:b/>
          <w:i/>
        </w:rPr>
        <w:t xml:space="preserve">«Русский язык» </w:t>
      </w:r>
      <w:r>
        <w:t>изучается в течение пяти лет</w:t>
      </w:r>
      <w:r>
        <w:rPr>
          <w:spacing w:val="-1"/>
        </w:rPr>
        <w:t xml:space="preserve"> </w:t>
      </w:r>
      <w:r>
        <w:t>обучения по 5 ч в неделю в 5 классах, 6 часов – 6 классах, 4 часа – в 7 классах, 3 часа – в 8-9 классах.</w:t>
      </w:r>
    </w:p>
    <w:p w:rsidR="007B1D5A" w:rsidRDefault="00B147F9">
      <w:pPr>
        <w:pStyle w:val="2"/>
        <w:spacing w:before="265" w:line="272" w:lineRule="exact"/>
        <w:jc w:val="left"/>
      </w:pPr>
      <w:r>
        <w:rPr>
          <w:spacing w:val="-2"/>
        </w:rPr>
        <w:t>Литература</w:t>
      </w:r>
    </w:p>
    <w:p w:rsidR="007B1D5A" w:rsidRDefault="00B147F9">
      <w:pPr>
        <w:pStyle w:val="a3"/>
        <w:ind w:right="844" w:firstLine="705"/>
      </w:pPr>
      <w:r>
        <w:t>При</w:t>
      </w:r>
      <w:r>
        <w:rPr>
          <w:spacing w:val="-3"/>
        </w:rPr>
        <w:t xml:space="preserve"> </w:t>
      </w:r>
      <w:r>
        <w:t>реализации</w:t>
      </w:r>
      <w:r>
        <w:rPr>
          <w:spacing w:val="-7"/>
        </w:rPr>
        <w:t xml:space="preserve"> </w:t>
      </w:r>
      <w:r>
        <w:t>курса</w:t>
      </w:r>
      <w:r>
        <w:rPr>
          <w:spacing w:val="-4"/>
        </w:rPr>
        <w:t xml:space="preserve"> </w:t>
      </w:r>
      <w:r>
        <w:t>литературы</w:t>
      </w:r>
      <w:r>
        <w:rPr>
          <w:spacing w:val="-2"/>
        </w:rPr>
        <w:t xml:space="preserve"> </w:t>
      </w:r>
      <w:r>
        <w:t>решаются</w:t>
      </w:r>
      <w:r>
        <w:rPr>
          <w:spacing w:val="-4"/>
        </w:rPr>
        <w:t xml:space="preserve"> </w:t>
      </w:r>
      <w:r>
        <w:t>задачи,</w:t>
      </w:r>
      <w:r>
        <w:rPr>
          <w:spacing w:val="-1"/>
        </w:rPr>
        <w:t xml:space="preserve"> </w:t>
      </w:r>
      <w:r>
        <w:t>связанные</w:t>
      </w:r>
      <w:r>
        <w:rPr>
          <w:spacing w:val="40"/>
        </w:rPr>
        <w:t xml:space="preserve"> </w:t>
      </w:r>
      <w:r>
        <w:t>с</w:t>
      </w:r>
      <w:r>
        <w:rPr>
          <w:spacing w:val="-4"/>
        </w:rPr>
        <w:t xml:space="preserve"> </w:t>
      </w:r>
      <w:r>
        <w:t>формированием у обучающихся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7B1D5A" w:rsidRDefault="00B147F9">
      <w:pPr>
        <w:pStyle w:val="a3"/>
        <w:tabs>
          <w:tab w:val="left" w:pos="2507"/>
          <w:tab w:val="left" w:pos="2844"/>
          <w:tab w:val="left" w:pos="3064"/>
          <w:tab w:val="left" w:pos="4345"/>
          <w:tab w:val="left" w:pos="4416"/>
          <w:tab w:val="left" w:pos="5367"/>
          <w:tab w:val="left" w:pos="5937"/>
          <w:tab w:val="left" w:pos="6925"/>
          <w:tab w:val="left" w:pos="7006"/>
          <w:tab w:val="left" w:pos="7265"/>
          <w:tab w:val="left" w:pos="8646"/>
          <w:tab w:val="left" w:pos="8762"/>
          <w:tab w:val="left" w:pos="9812"/>
        </w:tabs>
        <w:ind w:right="863" w:firstLine="768"/>
        <w:jc w:val="left"/>
      </w:pPr>
      <w:r>
        <w:t xml:space="preserve">В опыте чтения, осмысления, говорения о литературе у обучающихся </w:t>
      </w:r>
      <w:r>
        <w:rPr>
          <w:spacing w:val="-2"/>
        </w:rPr>
        <w:t>последовательно</w:t>
      </w:r>
      <w:r>
        <w:tab/>
      </w:r>
      <w:r>
        <w:rPr>
          <w:spacing w:val="-2"/>
        </w:rPr>
        <w:t>развивается</w:t>
      </w:r>
      <w:r>
        <w:tab/>
      </w:r>
      <w:r>
        <w:rPr>
          <w:spacing w:val="-2"/>
        </w:rPr>
        <w:t>умение</w:t>
      </w:r>
      <w:r>
        <w:tab/>
      </w:r>
      <w:r>
        <w:rPr>
          <w:spacing w:val="-2"/>
        </w:rPr>
        <w:t>пользоваться</w:t>
      </w:r>
      <w:r>
        <w:tab/>
      </w:r>
      <w:r>
        <w:tab/>
      </w:r>
      <w:r>
        <w:rPr>
          <w:spacing w:val="-2"/>
        </w:rPr>
        <w:t>литературным</w:t>
      </w:r>
      <w:r>
        <w:tab/>
      </w:r>
      <w:r>
        <w:tab/>
      </w:r>
      <w:r>
        <w:rPr>
          <w:spacing w:val="-2"/>
        </w:rPr>
        <w:t>языком</w:t>
      </w:r>
      <w:r>
        <w:tab/>
      </w:r>
      <w:r>
        <w:rPr>
          <w:spacing w:val="-4"/>
        </w:rPr>
        <w:t xml:space="preserve">как </w:t>
      </w:r>
      <w:r>
        <w:rPr>
          <w:spacing w:val="-2"/>
        </w:rPr>
        <w:t>инструментом</w:t>
      </w:r>
      <w:r>
        <w:tab/>
      </w:r>
      <w:r>
        <w:rPr>
          <w:spacing w:val="-4"/>
        </w:rPr>
        <w:t>для</w:t>
      </w:r>
      <w:r>
        <w:tab/>
      </w:r>
      <w:r>
        <w:rPr>
          <w:spacing w:val="-2"/>
        </w:rPr>
        <w:t>выражения</w:t>
      </w:r>
      <w:r>
        <w:tab/>
      </w:r>
      <w:r>
        <w:tab/>
      </w:r>
      <w:r>
        <w:rPr>
          <w:spacing w:val="-2"/>
        </w:rPr>
        <w:t>собственных</w:t>
      </w:r>
      <w:r>
        <w:tab/>
      </w:r>
      <w:r>
        <w:rPr>
          <w:spacing w:val="-2"/>
        </w:rPr>
        <w:t>мыслей</w:t>
      </w:r>
      <w:r>
        <w:tab/>
      </w:r>
      <w:r>
        <w:rPr>
          <w:spacing w:val="-10"/>
        </w:rPr>
        <w:t>и</w:t>
      </w:r>
      <w:r>
        <w:tab/>
      </w:r>
      <w:r>
        <w:rPr>
          <w:spacing w:val="-2"/>
        </w:rPr>
        <w:t>ощущений,</w:t>
      </w:r>
      <w:r>
        <w:tab/>
      </w:r>
      <w:r>
        <w:rPr>
          <w:spacing w:val="-2"/>
        </w:rPr>
        <w:t xml:space="preserve">воспитывается </w:t>
      </w:r>
      <w:r>
        <w:t>потребность в осмыслении прочитанного, формируется художественный вкус.</w:t>
      </w:r>
    </w:p>
    <w:p w:rsidR="007B1D5A" w:rsidRDefault="00B147F9">
      <w:pPr>
        <w:pStyle w:val="a3"/>
        <w:ind w:right="862" w:firstLine="705"/>
      </w:pPr>
      <w:r>
        <w:t xml:space="preserve">Учебный предмет </w:t>
      </w:r>
      <w:r>
        <w:rPr>
          <w:b/>
          <w:i/>
        </w:rPr>
        <w:t xml:space="preserve">«Литература» </w:t>
      </w:r>
      <w:r>
        <w:t>изучается в течение пяти лет обучения по 3ч в неделю в 5 классах, в 6 классах – 3 часа, в 7 классах – по 2 часа в неделю, в 8 классах – 2 часа в неделю, в 9 классах – 3 часа в неделю.</w:t>
      </w:r>
    </w:p>
    <w:p w:rsidR="007B1D5A" w:rsidRDefault="007B1D5A">
      <w:pPr>
        <w:pStyle w:val="a3"/>
        <w:spacing w:before="3"/>
        <w:ind w:left="0" w:firstLine="0"/>
        <w:jc w:val="left"/>
      </w:pPr>
    </w:p>
    <w:p w:rsidR="007B1D5A" w:rsidRDefault="00B147F9">
      <w:pPr>
        <w:pStyle w:val="1"/>
        <w:ind w:left="2663"/>
        <w:jc w:val="left"/>
      </w:pPr>
      <w:r>
        <w:t>Предметная</w:t>
      </w:r>
      <w:r>
        <w:rPr>
          <w:spacing w:val="-4"/>
        </w:rPr>
        <w:t xml:space="preserve"> </w:t>
      </w:r>
      <w:r>
        <w:t>область</w:t>
      </w:r>
      <w:r>
        <w:rPr>
          <w:spacing w:val="-2"/>
        </w:rPr>
        <w:t xml:space="preserve"> </w:t>
      </w:r>
      <w:r>
        <w:t>«Родной</w:t>
      </w:r>
      <w:r>
        <w:rPr>
          <w:spacing w:val="-1"/>
        </w:rPr>
        <w:t xml:space="preserve"> </w:t>
      </w:r>
      <w:r>
        <w:t>язык</w:t>
      </w:r>
      <w:r>
        <w:rPr>
          <w:spacing w:val="-4"/>
        </w:rPr>
        <w:t xml:space="preserve"> </w:t>
      </w:r>
      <w:r>
        <w:t>и родная</w:t>
      </w:r>
      <w:r>
        <w:rPr>
          <w:spacing w:val="-10"/>
        </w:rPr>
        <w:t xml:space="preserve"> </w:t>
      </w:r>
      <w:r>
        <w:rPr>
          <w:spacing w:val="-2"/>
        </w:rPr>
        <w:t>литература»</w:t>
      </w:r>
    </w:p>
    <w:p w:rsidR="007B1D5A" w:rsidRDefault="00B147F9">
      <w:pPr>
        <w:pStyle w:val="a3"/>
        <w:spacing w:before="272"/>
        <w:ind w:right="844" w:firstLine="705"/>
      </w:pPr>
      <w:r>
        <w:rPr>
          <w:b/>
        </w:rPr>
        <w:t xml:space="preserve">Изучение предмета </w:t>
      </w:r>
      <w:r>
        <w:rPr>
          <w:b/>
          <w:i/>
        </w:rPr>
        <w:t xml:space="preserve">«Родной язык» </w:t>
      </w:r>
      <w:r>
        <w:rPr>
          <w:b/>
        </w:rPr>
        <w:t xml:space="preserve">направлено на </w:t>
      </w:r>
      <w:r>
        <w:t>совершенствование видов речевой деятельности (аудирования, чтения, говорения и письма);</w:t>
      </w:r>
      <w:r>
        <w:rPr>
          <w:spacing w:val="40"/>
        </w:rPr>
        <w:t xml:space="preserve"> </w:t>
      </w:r>
      <w:r>
        <w:t>понимание определяющей роли языка в развитии интеллектуальных и творческих способностей личности в процессе образования и самообразования; использование коммуникативно- эстетических возможностей родного языка;</w:t>
      </w:r>
      <w:r>
        <w:rPr>
          <w:spacing w:val="40"/>
        </w:rPr>
        <w:t xml:space="preserve"> </w:t>
      </w:r>
      <w:r>
        <w:t>расширение и систематизацию научных знаний о родном языке; формирование навыков проведения различных видов анализа слова; обогащение активного и потенциального словарного запаса, расширение объема используемых</w:t>
      </w:r>
      <w:r>
        <w:rPr>
          <w:spacing w:val="-6"/>
        </w:rPr>
        <w:t xml:space="preserve"> </w:t>
      </w:r>
      <w:r>
        <w:t>в речи</w:t>
      </w:r>
      <w:r>
        <w:rPr>
          <w:spacing w:val="-1"/>
        </w:rPr>
        <w:t xml:space="preserve"> </w:t>
      </w:r>
      <w:r>
        <w:t>грамматических</w:t>
      </w:r>
      <w:r>
        <w:rPr>
          <w:spacing w:val="-6"/>
        </w:rPr>
        <w:t xml:space="preserve"> </w:t>
      </w:r>
      <w:r>
        <w:t>средств для</w:t>
      </w:r>
      <w:r>
        <w:rPr>
          <w:spacing w:val="-1"/>
        </w:rPr>
        <w:t xml:space="preserve"> </w:t>
      </w:r>
      <w:r>
        <w:t>свободного</w:t>
      </w:r>
      <w:r>
        <w:rPr>
          <w:spacing w:val="-1"/>
        </w:rPr>
        <w:t xml:space="preserve"> </w:t>
      </w:r>
      <w:r>
        <w:t>выражения</w:t>
      </w:r>
      <w:r>
        <w:rPr>
          <w:spacing w:val="-6"/>
        </w:rPr>
        <w:t xml:space="preserve"> </w:t>
      </w:r>
      <w:r>
        <w:t>мыслей</w:t>
      </w:r>
      <w:r>
        <w:rPr>
          <w:spacing w:val="-5"/>
        </w:rPr>
        <w:t xml:space="preserve"> </w:t>
      </w:r>
      <w:r>
        <w:t>и чувств на родном языке адекватно ситуации и стилю общения;</w:t>
      </w:r>
    </w:p>
    <w:p w:rsidR="007B1D5A" w:rsidRDefault="007B1D5A">
      <w:pPr>
        <w:pStyle w:val="a3"/>
        <w:spacing w:before="1"/>
        <w:ind w:left="0" w:firstLine="0"/>
        <w:jc w:val="left"/>
      </w:pPr>
    </w:p>
    <w:p w:rsidR="007B1D5A" w:rsidRDefault="00B147F9">
      <w:pPr>
        <w:pStyle w:val="a3"/>
        <w:ind w:right="845" w:firstLine="705"/>
      </w:pPr>
      <w:r>
        <w:rPr>
          <w:b/>
        </w:rPr>
        <w:t>Изучение предмета «</w:t>
      </w:r>
      <w:r>
        <w:rPr>
          <w:b/>
          <w:i/>
        </w:rPr>
        <w:t>Родная литература</w:t>
      </w:r>
      <w:r>
        <w:rPr>
          <w:b/>
        </w:rPr>
        <w:t xml:space="preserve">» </w:t>
      </w:r>
      <w:r>
        <w:t>направлено на: осознание значимости чтения и изучения родной литературы для своего дальнейшего развития; понимание родной литературы как одной из основных национально-культурных ценностей народа, как особого способа познания жизни; обеспечение культурной самоидентификации, осознание коммуникативно-эстетических возможностей родного языка на основе</w:t>
      </w:r>
      <w:r>
        <w:rPr>
          <w:spacing w:val="40"/>
        </w:rPr>
        <w:t xml:space="preserve"> </w:t>
      </w:r>
      <w:r>
        <w:t>изучения выдающихся произведений культуры своего народа, российской и мировой культуры;</w:t>
      </w:r>
      <w:r>
        <w:rPr>
          <w:spacing w:val="40"/>
        </w:rPr>
        <w:t xml:space="preserve"> </w:t>
      </w:r>
      <w:r>
        <w:t>развитие способности понимать литературные художественные произведения, отражающие разные этнокультурные традиции;</w:t>
      </w:r>
      <w:r>
        <w:rPr>
          <w:spacing w:val="40"/>
        </w:rPr>
        <w:t xml:space="preserve"> </w:t>
      </w:r>
      <w:r>
        <w:t>воспитание квалифицированного</w:t>
      </w:r>
      <w:r>
        <w:rPr>
          <w:spacing w:val="40"/>
        </w:rPr>
        <w:t xml:space="preserve"> </w:t>
      </w:r>
      <w:r>
        <w:t>читателя со сформированным эстетическим вкусом</w:t>
      </w:r>
    </w:p>
    <w:p w:rsidR="007B1D5A" w:rsidRDefault="007B1D5A">
      <w:pPr>
        <w:pStyle w:val="a3"/>
        <w:spacing w:before="5"/>
        <w:ind w:left="0" w:firstLine="0"/>
        <w:jc w:val="left"/>
      </w:pPr>
    </w:p>
    <w:p w:rsidR="007B1D5A" w:rsidRDefault="00B147F9">
      <w:pPr>
        <w:pStyle w:val="1"/>
        <w:ind w:left="3682"/>
        <w:jc w:val="left"/>
      </w:pPr>
      <w:r>
        <w:t>Предметная</w:t>
      </w:r>
      <w:r>
        <w:rPr>
          <w:spacing w:val="-4"/>
        </w:rPr>
        <w:t xml:space="preserve"> </w:t>
      </w:r>
      <w:r>
        <w:t>область</w:t>
      </w:r>
      <w:r>
        <w:rPr>
          <w:spacing w:val="-4"/>
        </w:rPr>
        <w:t xml:space="preserve"> </w:t>
      </w:r>
      <w:r>
        <w:t>«Иностранный</w:t>
      </w:r>
      <w:r>
        <w:rPr>
          <w:spacing w:val="-6"/>
        </w:rPr>
        <w:t xml:space="preserve"> </w:t>
      </w:r>
      <w:r>
        <w:rPr>
          <w:spacing w:val="-4"/>
        </w:rPr>
        <w:t>язык»</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6" w:firstLine="705"/>
      </w:pPr>
      <w:r>
        <w:lastRenderedPageBreak/>
        <w:t>Освоение предмета «</w:t>
      </w:r>
      <w:r>
        <w:rPr>
          <w:b/>
          <w:i/>
        </w:rPr>
        <w:t xml:space="preserve">Иностранный язык» </w:t>
      </w:r>
      <w:r>
        <w:t>в основной школе предполагает</w:t>
      </w:r>
      <w:r>
        <w:rPr>
          <w:spacing w:val="40"/>
        </w:rPr>
        <w:t xml:space="preserve"> </w:t>
      </w:r>
      <w:r>
        <w:t>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и направлено на достижение обучающимися допорогового уровня иноязычной коммуникативной компетенции, позволяющем</w:t>
      </w:r>
      <w:r>
        <w:rPr>
          <w:spacing w:val="40"/>
        </w:rPr>
        <w:t xml:space="preserve"> </w:t>
      </w:r>
      <w:r>
        <w:t>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B1D5A" w:rsidRDefault="00B147F9">
      <w:pPr>
        <w:pStyle w:val="a3"/>
        <w:spacing w:before="4"/>
        <w:ind w:right="853" w:firstLine="705"/>
      </w:pPr>
      <w:r>
        <w:t xml:space="preserve">Учебный предмет </w:t>
      </w:r>
      <w:r>
        <w:rPr>
          <w:b/>
          <w:i/>
        </w:rPr>
        <w:t xml:space="preserve">«Иностранный язык» </w:t>
      </w:r>
      <w:r>
        <w:t>изучается на уровне основного общего образования в течение пяти лет по 3 часа в неделю.</w:t>
      </w:r>
    </w:p>
    <w:p w:rsidR="007B1D5A" w:rsidRDefault="00B147F9">
      <w:pPr>
        <w:pStyle w:val="a3"/>
        <w:ind w:right="847" w:firstLine="705"/>
      </w:pPr>
      <w:r>
        <w:t>В соответствии со ст. 12, 28 ФЗ от 29.12.2012 г. № 273-ФЗ «Об образовании в Российской Федерации», приказом Минобрнауки России от 31.12.2015 г. №1577 «О внесении изменений в ФГОС ООО» внесены изменения в основную образовательную программу</w:t>
      </w:r>
      <w:r>
        <w:rPr>
          <w:spacing w:val="73"/>
        </w:rPr>
        <w:t xml:space="preserve">  </w:t>
      </w:r>
      <w:r>
        <w:t>основного</w:t>
      </w:r>
      <w:r>
        <w:rPr>
          <w:spacing w:val="77"/>
        </w:rPr>
        <w:t xml:space="preserve">  </w:t>
      </w:r>
      <w:r>
        <w:t>общего</w:t>
      </w:r>
      <w:r>
        <w:rPr>
          <w:spacing w:val="77"/>
        </w:rPr>
        <w:t xml:space="preserve">  </w:t>
      </w:r>
      <w:r>
        <w:t>образования</w:t>
      </w:r>
      <w:r>
        <w:rPr>
          <w:spacing w:val="78"/>
        </w:rPr>
        <w:t xml:space="preserve">  </w:t>
      </w:r>
      <w:r>
        <w:t>в</w:t>
      </w:r>
      <w:r>
        <w:rPr>
          <w:spacing w:val="78"/>
        </w:rPr>
        <w:t xml:space="preserve">  </w:t>
      </w:r>
      <w:r>
        <w:t>части</w:t>
      </w:r>
      <w:r>
        <w:rPr>
          <w:spacing w:val="78"/>
        </w:rPr>
        <w:t xml:space="preserve">  </w:t>
      </w:r>
      <w:r>
        <w:t>образовательной</w:t>
      </w:r>
      <w:r>
        <w:rPr>
          <w:spacing w:val="76"/>
        </w:rPr>
        <w:t xml:space="preserve">  </w:t>
      </w:r>
      <w:r>
        <w:t>области</w:t>
      </w:r>
    </w:p>
    <w:p w:rsidR="007B1D5A" w:rsidRDefault="00B147F9">
      <w:pPr>
        <w:pStyle w:val="a3"/>
        <w:spacing w:line="275" w:lineRule="exact"/>
        <w:ind w:firstLine="0"/>
      </w:pPr>
      <w:r>
        <w:t>«Иностранный</w:t>
      </w:r>
      <w:r>
        <w:rPr>
          <w:spacing w:val="-9"/>
        </w:rPr>
        <w:t xml:space="preserve"> </w:t>
      </w:r>
      <w:r>
        <w:t>язык». В</w:t>
      </w:r>
      <w:r>
        <w:rPr>
          <w:spacing w:val="-5"/>
        </w:rPr>
        <w:t xml:space="preserve"> </w:t>
      </w:r>
      <w:r>
        <w:t>8</w:t>
      </w:r>
      <w:r>
        <w:rPr>
          <w:spacing w:val="-7"/>
        </w:rPr>
        <w:t xml:space="preserve"> </w:t>
      </w:r>
      <w:r>
        <w:t>классах</w:t>
      </w:r>
      <w:r>
        <w:rPr>
          <w:spacing w:val="-7"/>
        </w:rPr>
        <w:t xml:space="preserve"> </w:t>
      </w:r>
      <w:r>
        <w:t>введен</w:t>
      </w:r>
      <w:r>
        <w:rPr>
          <w:spacing w:val="2"/>
        </w:rPr>
        <w:t xml:space="preserve"> </w:t>
      </w:r>
      <w:r>
        <w:t>учебный</w:t>
      </w:r>
      <w:r>
        <w:rPr>
          <w:spacing w:val="-1"/>
        </w:rPr>
        <w:t xml:space="preserve"> </w:t>
      </w:r>
      <w:r>
        <w:t>предмет</w:t>
      </w:r>
      <w:r>
        <w:rPr>
          <w:spacing w:val="-6"/>
        </w:rPr>
        <w:t xml:space="preserve"> </w:t>
      </w:r>
      <w:r>
        <w:t>«Второй</w:t>
      </w:r>
      <w:r>
        <w:rPr>
          <w:spacing w:val="-2"/>
        </w:rPr>
        <w:t xml:space="preserve"> </w:t>
      </w:r>
      <w:r>
        <w:t>иностранный</w:t>
      </w:r>
      <w:r>
        <w:rPr>
          <w:spacing w:val="-1"/>
        </w:rPr>
        <w:t xml:space="preserve"> </w:t>
      </w:r>
      <w:r>
        <w:rPr>
          <w:spacing w:val="-2"/>
        </w:rPr>
        <w:t>язык»</w:t>
      </w:r>
    </w:p>
    <w:p w:rsidR="007B1D5A" w:rsidRDefault="00B147F9">
      <w:pPr>
        <w:pStyle w:val="a3"/>
        <w:ind w:right="843"/>
      </w:pPr>
      <w:r>
        <w:t xml:space="preserve">Учебный предмет </w:t>
      </w:r>
      <w:r>
        <w:rPr>
          <w:b/>
          <w:i/>
        </w:rPr>
        <w:t xml:space="preserve">«Второй иностранный язык» </w:t>
      </w:r>
      <w:r>
        <w:t>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B1D5A" w:rsidRDefault="00B147F9">
      <w:pPr>
        <w:pStyle w:val="a3"/>
        <w:ind w:right="850"/>
      </w:pPr>
      <w:r>
        <w:t>Освоение учебного предмета «Второй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B1D5A" w:rsidRDefault="007B1D5A">
      <w:pPr>
        <w:pStyle w:val="a3"/>
        <w:ind w:left="0" w:firstLine="0"/>
        <w:jc w:val="left"/>
      </w:pPr>
    </w:p>
    <w:p w:rsidR="007B1D5A" w:rsidRDefault="007B1D5A">
      <w:pPr>
        <w:pStyle w:val="a3"/>
        <w:spacing w:before="5"/>
        <w:ind w:left="0" w:firstLine="0"/>
        <w:jc w:val="left"/>
      </w:pPr>
    </w:p>
    <w:p w:rsidR="007B1D5A" w:rsidRDefault="00B147F9">
      <w:pPr>
        <w:pStyle w:val="1"/>
        <w:ind w:left="2740"/>
        <w:jc w:val="left"/>
      </w:pPr>
      <w:r>
        <w:t>Предметная</w:t>
      </w:r>
      <w:r>
        <w:rPr>
          <w:spacing w:val="-3"/>
        </w:rPr>
        <w:t xml:space="preserve"> </w:t>
      </w:r>
      <w:r>
        <w:t>область</w:t>
      </w:r>
      <w:r>
        <w:rPr>
          <w:spacing w:val="-3"/>
        </w:rPr>
        <w:t xml:space="preserve"> </w:t>
      </w:r>
      <w:r>
        <w:t>«Математика</w:t>
      </w:r>
      <w:r>
        <w:rPr>
          <w:spacing w:val="-6"/>
        </w:rPr>
        <w:t xml:space="preserve"> </w:t>
      </w:r>
      <w:r>
        <w:t>и</w:t>
      </w:r>
      <w:r>
        <w:rPr>
          <w:spacing w:val="-1"/>
        </w:rPr>
        <w:t xml:space="preserve"> </w:t>
      </w:r>
      <w:r>
        <w:rPr>
          <w:spacing w:val="-2"/>
        </w:rPr>
        <w:t>информатика»</w:t>
      </w:r>
    </w:p>
    <w:p w:rsidR="007B1D5A" w:rsidRDefault="00B147F9">
      <w:pPr>
        <w:pStyle w:val="2"/>
        <w:spacing w:before="3" w:line="240" w:lineRule="auto"/>
        <w:jc w:val="left"/>
      </w:pPr>
      <w:r>
        <w:rPr>
          <w:spacing w:val="-2"/>
        </w:rPr>
        <w:t>Математика</w:t>
      </w:r>
    </w:p>
    <w:p w:rsidR="007B1D5A" w:rsidRDefault="00B147F9">
      <w:pPr>
        <w:pStyle w:val="a3"/>
        <w:ind w:right="847" w:firstLine="705"/>
      </w:pPr>
      <w:r>
        <w:t xml:space="preserve">Изучение курса </w:t>
      </w:r>
      <w:r>
        <w:rPr>
          <w:b/>
          <w:i/>
        </w:rPr>
        <w:t xml:space="preserve">математики </w:t>
      </w:r>
      <w:r>
        <w:t>предполагает овладение обучающимися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 создание фундамента для</w:t>
      </w:r>
      <w:r>
        <w:rPr>
          <w:spacing w:val="40"/>
        </w:rPr>
        <w:t xml:space="preserve"> </w:t>
      </w:r>
      <w:r>
        <w:t>математического развития, формирования механизмов мышления, характерных для математической деятельности.</w:t>
      </w:r>
    </w:p>
    <w:p w:rsidR="007B1D5A" w:rsidRDefault="00B147F9">
      <w:pPr>
        <w:pStyle w:val="a3"/>
        <w:spacing w:line="242" w:lineRule="auto"/>
        <w:ind w:right="866" w:firstLine="705"/>
      </w:pPr>
      <w:r>
        <w:t xml:space="preserve">Учебный предмет </w:t>
      </w:r>
      <w:r>
        <w:rPr>
          <w:b/>
        </w:rPr>
        <w:t>«</w:t>
      </w:r>
      <w:r>
        <w:rPr>
          <w:b/>
          <w:i/>
        </w:rPr>
        <w:t xml:space="preserve">Математика» </w:t>
      </w:r>
      <w:r>
        <w:t xml:space="preserve">изучается в 5-6 классах обучения по 5 ч в </w:t>
      </w:r>
      <w:r>
        <w:rPr>
          <w:spacing w:val="-2"/>
        </w:rPr>
        <w:t>неделю.</w:t>
      </w:r>
    </w:p>
    <w:p w:rsidR="007B1D5A" w:rsidRDefault="00B147F9">
      <w:pPr>
        <w:pStyle w:val="a3"/>
        <w:spacing w:line="242" w:lineRule="auto"/>
        <w:ind w:right="863" w:firstLine="705"/>
      </w:pPr>
      <w:r>
        <w:t>В</w:t>
      </w:r>
      <w:r>
        <w:rPr>
          <w:spacing w:val="-8"/>
        </w:rPr>
        <w:t xml:space="preserve"> </w:t>
      </w:r>
      <w:r>
        <w:t>7-9</w:t>
      </w:r>
      <w:r>
        <w:rPr>
          <w:spacing w:val="-8"/>
        </w:rPr>
        <w:t xml:space="preserve"> </w:t>
      </w:r>
      <w:r>
        <w:t>классах</w:t>
      </w:r>
      <w:r>
        <w:rPr>
          <w:spacing w:val="-14"/>
        </w:rPr>
        <w:t xml:space="preserve"> </w:t>
      </w:r>
      <w:r>
        <w:t>предметная</w:t>
      </w:r>
      <w:r>
        <w:rPr>
          <w:spacing w:val="-11"/>
        </w:rPr>
        <w:t xml:space="preserve"> </w:t>
      </w:r>
      <w:r>
        <w:t>область</w:t>
      </w:r>
      <w:r>
        <w:rPr>
          <w:spacing w:val="-10"/>
        </w:rPr>
        <w:t xml:space="preserve"> </w:t>
      </w:r>
      <w:r>
        <w:t>«Математика</w:t>
      </w:r>
      <w:r>
        <w:rPr>
          <w:spacing w:val="-11"/>
        </w:rPr>
        <w:t xml:space="preserve"> </w:t>
      </w:r>
      <w:r>
        <w:t>и</w:t>
      </w:r>
      <w:r>
        <w:rPr>
          <w:spacing w:val="-14"/>
        </w:rPr>
        <w:t xml:space="preserve"> </w:t>
      </w:r>
      <w:r>
        <w:t>информатика»</w:t>
      </w:r>
      <w:r>
        <w:rPr>
          <w:spacing w:val="-14"/>
        </w:rPr>
        <w:t xml:space="preserve"> </w:t>
      </w:r>
      <w:r>
        <w:t>состоит</w:t>
      </w:r>
      <w:r>
        <w:rPr>
          <w:spacing w:val="-14"/>
        </w:rPr>
        <w:t xml:space="preserve"> </w:t>
      </w:r>
      <w:r>
        <w:t>из</w:t>
      </w:r>
      <w:r>
        <w:rPr>
          <w:spacing w:val="-10"/>
        </w:rPr>
        <w:t xml:space="preserve"> </w:t>
      </w:r>
      <w:r>
        <w:t>учебных предметов:</w:t>
      </w:r>
      <w:r>
        <w:rPr>
          <w:spacing w:val="-3"/>
        </w:rPr>
        <w:t xml:space="preserve"> </w:t>
      </w:r>
      <w:r>
        <w:t>«Алгебра»</w:t>
      </w:r>
      <w:r>
        <w:rPr>
          <w:spacing w:val="-11"/>
        </w:rPr>
        <w:t xml:space="preserve"> </w:t>
      </w:r>
      <w:r>
        <w:t>-</w:t>
      </w:r>
      <w:r>
        <w:rPr>
          <w:spacing w:val="-6"/>
        </w:rPr>
        <w:t xml:space="preserve"> </w:t>
      </w:r>
      <w:r>
        <w:t>3</w:t>
      </w:r>
      <w:r>
        <w:rPr>
          <w:spacing w:val="-8"/>
        </w:rPr>
        <w:t xml:space="preserve"> </w:t>
      </w:r>
      <w:r>
        <w:t>ч.</w:t>
      </w:r>
      <w:r>
        <w:rPr>
          <w:spacing w:val="-5"/>
        </w:rPr>
        <w:t xml:space="preserve"> </w:t>
      </w:r>
      <w:r>
        <w:t>в</w:t>
      </w:r>
      <w:r>
        <w:rPr>
          <w:spacing w:val="-6"/>
        </w:rPr>
        <w:t xml:space="preserve"> </w:t>
      </w:r>
      <w:r>
        <w:t>неделю</w:t>
      </w:r>
      <w:r>
        <w:rPr>
          <w:spacing w:val="-9"/>
        </w:rPr>
        <w:t xml:space="preserve"> </w:t>
      </w:r>
      <w:r>
        <w:t>и</w:t>
      </w:r>
      <w:r>
        <w:rPr>
          <w:spacing w:val="-2"/>
        </w:rPr>
        <w:t xml:space="preserve"> </w:t>
      </w:r>
      <w:r>
        <w:t>«Геометрия»</w:t>
      </w:r>
      <w:r>
        <w:rPr>
          <w:spacing w:val="-11"/>
        </w:rPr>
        <w:t xml:space="preserve"> </w:t>
      </w:r>
      <w:r>
        <w:t>-</w:t>
      </w:r>
      <w:r>
        <w:rPr>
          <w:spacing w:val="-6"/>
        </w:rPr>
        <w:t xml:space="preserve"> </w:t>
      </w:r>
      <w:r>
        <w:t>2</w:t>
      </w:r>
      <w:r>
        <w:rPr>
          <w:spacing w:val="-3"/>
        </w:rPr>
        <w:t xml:space="preserve"> </w:t>
      </w:r>
      <w:r>
        <w:t>часа</w:t>
      </w:r>
      <w:r>
        <w:rPr>
          <w:spacing w:val="-9"/>
        </w:rPr>
        <w:t xml:space="preserve"> </w:t>
      </w:r>
      <w:r>
        <w:t>в</w:t>
      </w:r>
      <w:r>
        <w:rPr>
          <w:spacing w:val="-6"/>
        </w:rPr>
        <w:t xml:space="preserve"> </w:t>
      </w:r>
      <w:r>
        <w:t>неделю.</w:t>
      </w:r>
    </w:p>
    <w:p w:rsidR="007B1D5A" w:rsidRDefault="00B147F9">
      <w:pPr>
        <w:pStyle w:val="a3"/>
        <w:spacing w:line="271" w:lineRule="exact"/>
        <w:ind w:left="1525" w:firstLine="0"/>
      </w:pPr>
      <w:r>
        <w:t>Основные</w:t>
      </w:r>
      <w:r>
        <w:rPr>
          <w:spacing w:val="-8"/>
        </w:rPr>
        <w:t xml:space="preserve"> </w:t>
      </w:r>
      <w:r>
        <w:t>цели</w:t>
      </w:r>
      <w:r>
        <w:rPr>
          <w:spacing w:val="-1"/>
        </w:rPr>
        <w:t xml:space="preserve"> </w:t>
      </w:r>
      <w:r>
        <w:t>изучения</w:t>
      </w:r>
      <w:r>
        <w:rPr>
          <w:spacing w:val="-2"/>
        </w:rPr>
        <w:t xml:space="preserve"> </w:t>
      </w:r>
      <w:r>
        <w:t>информатики</w:t>
      </w:r>
      <w:r>
        <w:rPr>
          <w:spacing w:val="-6"/>
        </w:rPr>
        <w:t xml:space="preserve"> </w:t>
      </w:r>
      <w:r>
        <w:t>в</w:t>
      </w:r>
      <w:r>
        <w:rPr>
          <w:spacing w:val="-4"/>
        </w:rPr>
        <w:t xml:space="preserve"> </w:t>
      </w:r>
      <w:r>
        <w:rPr>
          <w:spacing w:val="-2"/>
        </w:rPr>
        <w:t>школе:</w:t>
      </w:r>
    </w:p>
    <w:p w:rsidR="007B1D5A" w:rsidRDefault="00B147F9">
      <w:pPr>
        <w:pStyle w:val="a3"/>
        <w:tabs>
          <w:tab w:val="left" w:pos="1953"/>
          <w:tab w:val="left" w:pos="3084"/>
          <w:tab w:val="left" w:pos="9469"/>
        </w:tabs>
        <w:spacing w:before="264" w:line="242" w:lineRule="auto"/>
        <w:ind w:right="1305" w:firstLine="704"/>
        <w:jc w:val="left"/>
      </w:pPr>
      <w:r>
        <w:rPr>
          <w:noProof/>
          <w:lang w:eastAsia="ru-RU"/>
        </w:rPr>
        <w:drawing>
          <wp:inline distT="0" distB="0" distL="0" distR="0">
            <wp:extent cx="81642" cy="66971"/>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7" cstate="print"/>
                    <a:stretch>
                      <a:fillRect/>
                    </a:stretch>
                  </pic:blipFill>
                  <pic:spPr>
                    <a:xfrm>
                      <a:off x="0" y="0"/>
                      <a:ext cx="81642" cy="66971"/>
                    </a:xfrm>
                    <a:prstGeom prst="rect">
                      <a:avLst/>
                    </a:prstGeom>
                  </pic:spPr>
                </pic:pic>
              </a:graphicData>
            </a:graphic>
          </wp:inline>
        </w:drawing>
      </w:r>
      <w:r>
        <w:rPr>
          <w:sz w:val="20"/>
        </w:rPr>
        <w:tab/>
      </w:r>
      <w:r>
        <w:rPr>
          <w:spacing w:val="-2"/>
        </w:rPr>
        <w:t>освоение</w:t>
      </w:r>
      <w:r>
        <w:tab/>
        <w:t>знаний,</w:t>
      </w:r>
      <w:r>
        <w:rPr>
          <w:spacing w:val="80"/>
        </w:rPr>
        <w:t xml:space="preserve"> </w:t>
      </w:r>
      <w:r>
        <w:t>составляющих</w:t>
      </w:r>
      <w:r>
        <w:rPr>
          <w:spacing w:val="80"/>
        </w:rPr>
        <w:t xml:space="preserve"> </w:t>
      </w:r>
      <w:r>
        <w:t>основу</w:t>
      </w:r>
      <w:r>
        <w:rPr>
          <w:spacing w:val="80"/>
        </w:rPr>
        <w:t xml:space="preserve"> </w:t>
      </w:r>
      <w:r>
        <w:t>научных</w:t>
      </w:r>
      <w:r>
        <w:rPr>
          <w:spacing w:val="80"/>
        </w:rPr>
        <w:t xml:space="preserve"> </w:t>
      </w:r>
      <w:r>
        <w:t>представлений</w:t>
      </w:r>
      <w:r>
        <w:tab/>
      </w:r>
      <w:r>
        <w:rPr>
          <w:spacing w:val="-6"/>
        </w:rPr>
        <w:t xml:space="preserve">об </w:t>
      </w:r>
      <w:r>
        <w:t>информации, информационных процессах, системах, технологиях и моделях;</w:t>
      </w:r>
    </w:p>
    <w:p w:rsidR="007B1D5A" w:rsidRDefault="00B147F9">
      <w:pPr>
        <w:pStyle w:val="a3"/>
        <w:spacing w:before="2"/>
        <w:ind w:left="0" w:firstLine="0"/>
        <w:jc w:val="left"/>
        <w:rPr>
          <w:sz w:val="8"/>
        </w:rPr>
      </w:pPr>
      <w:r>
        <w:rPr>
          <w:noProof/>
          <w:lang w:eastAsia="ru-RU"/>
        </w:rPr>
        <w:drawing>
          <wp:anchor distT="0" distB="0" distL="0" distR="0" simplePos="0" relativeHeight="487624704" behindDoc="1" locked="0" layoutInCell="1" allowOverlap="1">
            <wp:simplePos x="0" y="0"/>
            <wp:positionH relativeFrom="page">
              <wp:posOffset>1530985</wp:posOffset>
            </wp:positionH>
            <wp:positionV relativeFrom="paragraph">
              <wp:posOffset>75070</wp:posOffset>
            </wp:positionV>
            <wp:extent cx="80571" cy="79248"/>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8" cstate="print"/>
                    <a:stretch>
                      <a:fillRect/>
                    </a:stretch>
                  </pic:blipFill>
                  <pic:spPr>
                    <a:xfrm>
                      <a:off x="0" y="0"/>
                      <a:ext cx="80571" cy="79248"/>
                    </a:xfrm>
                    <a:prstGeom prst="rect">
                      <a:avLst/>
                    </a:prstGeom>
                  </pic:spPr>
                </pic:pic>
              </a:graphicData>
            </a:graphic>
          </wp:anchor>
        </w:drawing>
      </w:r>
    </w:p>
    <w:p w:rsidR="007B1D5A" w:rsidRDefault="00B147F9">
      <w:pPr>
        <w:pStyle w:val="a3"/>
        <w:spacing w:before="30"/>
        <w:ind w:left="2102" w:right="852" w:firstLine="0"/>
      </w:pPr>
      <w:r>
        <w:t>развитие познавательных интересов, интеллектуальных и творческих способностей средствами ИКТ</w:t>
      </w:r>
    </w:p>
    <w:p w:rsidR="007B1D5A" w:rsidRDefault="00B147F9" w:rsidP="00E2415F">
      <w:pPr>
        <w:pStyle w:val="a4"/>
        <w:numPr>
          <w:ilvl w:val="0"/>
          <w:numId w:val="26"/>
        </w:numPr>
        <w:tabs>
          <w:tab w:val="left" w:pos="2102"/>
        </w:tabs>
        <w:spacing w:before="5" w:line="237" w:lineRule="auto"/>
        <w:ind w:right="843"/>
        <w:rPr>
          <w:sz w:val="24"/>
        </w:rPr>
      </w:pPr>
      <w:r>
        <w:rPr>
          <w:sz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7B1D5A" w:rsidRDefault="00B147F9">
      <w:pPr>
        <w:pStyle w:val="a3"/>
        <w:spacing w:before="24" w:line="237" w:lineRule="auto"/>
        <w:ind w:left="1180" w:right="1113" w:firstLine="358"/>
      </w:pPr>
      <w:r>
        <w:rPr>
          <w:noProof/>
          <w:lang w:eastAsia="ru-RU"/>
        </w:rPr>
        <w:drawing>
          <wp:inline distT="0" distB="0" distL="0" distR="0">
            <wp:extent cx="76538" cy="71119"/>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9" cstate="print"/>
                    <a:stretch>
                      <a:fillRect/>
                    </a:stretch>
                  </pic:blipFill>
                  <pic:spPr>
                    <a:xfrm>
                      <a:off x="0" y="0"/>
                      <a:ext cx="76538" cy="71119"/>
                    </a:xfrm>
                    <a:prstGeom prst="rect">
                      <a:avLst/>
                    </a:prstGeom>
                  </pic:spPr>
                </pic:pic>
              </a:graphicData>
            </a:graphic>
          </wp:inline>
        </w:drawing>
      </w:r>
      <w:r>
        <w:rPr>
          <w:spacing w:val="80"/>
          <w:sz w:val="20"/>
        </w:rPr>
        <w:t xml:space="preserve"> </w:t>
      </w:r>
      <w:r>
        <w:t>овладение умениями работать с различными видами информации с помощью компьютера и других средств информацион-</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tabs>
          <w:tab w:val="left" w:pos="1548"/>
          <w:tab w:val="left" w:pos="1999"/>
          <w:tab w:val="left" w:pos="4373"/>
          <w:tab w:val="left" w:pos="5864"/>
          <w:tab w:val="left" w:pos="6881"/>
          <w:tab w:val="left" w:pos="8842"/>
        </w:tabs>
        <w:spacing w:before="66" w:line="242" w:lineRule="auto"/>
        <w:ind w:right="849" w:firstLine="0"/>
        <w:jc w:val="left"/>
      </w:pPr>
      <w:r>
        <w:rPr>
          <w:spacing w:val="-4"/>
        </w:rPr>
        <w:lastRenderedPageBreak/>
        <w:t>ных</w:t>
      </w:r>
      <w:r>
        <w:tab/>
      </w:r>
      <w:r>
        <w:rPr>
          <w:spacing w:val="-10"/>
        </w:rPr>
        <w:t>и</w:t>
      </w:r>
      <w:r>
        <w:tab/>
      </w:r>
      <w:r>
        <w:rPr>
          <w:spacing w:val="-2"/>
        </w:rPr>
        <w:t>коммуникационных</w:t>
      </w:r>
      <w:r>
        <w:tab/>
      </w:r>
      <w:r>
        <w:rPr>
          <w:spacing w:val="-2"/>
        </w:rPr>
        <w:t>технологий</w:t>
      </w:r>
      <w:r>
        <w:tab/>
      </w:r>
      <w:r>
        <w:rPr>
          <w:spacing w:val="-2"/>
        </w:rPr>
        <w:t>(ИКТ),</w:t>
      </w:r>
      <w:r>
        <w:tab/>
      </w:r>
      <w:r>
        <w:rPr>
          <w:spacing w:val="-2"/>
        </w:rPr>
        <w:t>организовывать</w:t>
      </w:r>
      <w:r>
        <w:tab/>
      </w:r>
      <w:r>
        <w:rPr>
          <w:spacing w:val="-2"/>
        </w:rPr>
        <w:t xml:space="preserve">собственную </w:t>
      </w:r>
      <w:r>
        <w:t>информационную деятельность и планировать ее результаты;</w:t>
      </w:r>
    </w:p>
    <w:p w:rsidR="007B1D5A" w:rsidRDefault="00B147F9">
      <w:pPr>
        <w:pStyle w:val="a3"/>
        <w:spacing w:before="273"/>
        <w:ind w:right="1394" w:firstLine="704"/>
      </w:pPr>
      <w:r>
        <w:rPr>
          <w:noProof/>
          <w:lang w:eastAsia="ru-RU"/>
        </w:rPr>
        <w:drawing>
          <wp:inline distT="0" distB="0" distL="0" distR="0">
            <wp:extent cx="81642" cy="66675"/>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7" cstate="print"/>
                    <a:stretch>
                      <a:fillRect/>
                    </a:stretch>
                  </pic:blipFill>
                  <pic:spPr>
                    <a:xfrm>
                      <a:off x="0" y="0"/>
                      <a:ext cx="81642" cy="66675"/>
                    </a:xfrm>
                    <a:prstGeom prst="rect">
                      <a:avLst/>
                    </a:prstGeom>
                  </pic:spPr>
                </pic:pic>
              </a:graphicData>
            </a:graphic>
          </wp:inline>
        </w:drawing>
      </w:r>
      <w:r>
        <w:rPr>
          <w:spacing w:val="40"/>
          <w:sz w:val="20"/>
        </w:rPr>
        <w:t xml:space="preserve"> </w:t>
      </w:r>
      <w:r>
        <w:t>выработка навыков применения средств ИКТ в повседневной жизни, при выполнении индивидуальных и коллективных проектов, в учебной деятельности,</w:t>
      </w:r>
      <w:r>
        <w:rPr>
          <w:spacing w:val="40"/>
        </w:rPr>
        <w:t xml:space="preserve"> </w:t>
      </w:r>
      <w:r>
        <w:t>при дальнейшем освоении профессий, востребованных на рынке труда.</w:t>
      </w:r>
    </w:p>
    <w:p w:rsidR="007B1D5A" w:rsidRDefault="007B1D5A">
      <w:pPr>
        <w:pStyle w:val="a3"/>
        <w:spacing w:before="3"/>
        <w:ind w:left="0" w:firstLine="0"/>
        <w:jc w:val="left"/>
      </w:pPr>
    </w:p>
    <w:p w:rsidR="007B1D5A" w:rsidRDefault="00B147F9">
      <w:pPr>
        <w:pStyle w:val="a3"/>
        <w:spacing w:line="237" w:lineRule="auto"/>
        <w:ind w:right="855" w:firstLine="768"/>
        <w:jc w:val="left"/>
      </w:pPr>
      <w:r>
        <w:t>В</w:t>
      </w:r>
      <w:r>
        <w:rPr>
          <w:spacing w:val="-3"/>
        </w:rPr>
        <w:t xml:space="preserve"> </w:t>
      </w:r>
      <w:r>
        <w:t>учебном плане</w:t>
      </w:r>
      <w:r>
        <w:rPr>
          <w:spacing w:val="-7"/>
        </w:rPr>
        <w:t xml:space="preserve"> </w:t>
      </w:r>
      <w:r>
        <w:t>на</w:t>
      </w:r>
      <w:r>
        <w:rPr>
          <w:spacing w:val="-2"/>
        </w:rPr>
        <w:t xml:space="preserve"> </w:t>
      </w:r>
      <w:r>
        <w:t>изучение</w:t>
      </w:r>
      <w:r>
        <w:rPr>
          <w:spacing w:val="-2"/>
        </w:rPr>
        <w:t xml:space="preserve"> </w:t>
      </w:r>
      <w:r>
        <w:t>предмета</w:t>
      </w:r>
      <w:r>
        <w:rPr>
          <w:spacing w:val="-2"/>
        </w:rPr>
        <w:t xml:space="preserve"> </w:t>
      </w:r>
      <w:r>
        <w:t>«Информатика»</w:t>
      </w:r>
      <w:r>
        <w:rPr>
          <w:spacing w:val="-6"/>
        </w:rPr>
        <w:t xml:space="preserve"> </w:t>
      </w:r>
      <w:r>
        <w:t>отводится</w:t>
      </w:r>
      <w:r>
        <w:rPr>
          <w:spacing w:val="-6"/>
        </w:rPr>
        <w:t xml:space="preserve"> </w:t>
      </w:r>
      <w:r>
        <w:t>в 7-9</w:t>
      </w:r>
      <w:r>
        <w:rPr>
          <w:spacing w:val="-1"/>
        </w:rPr>
        <w:t xml:space="preserve"> </w:t>
      </w:r>
      <w:r>
        <w:t>классах</w:t>
      </w:r>
      <w:r>
        <w:rPr>
          <w:spacing w:val="-6"/>
        </w:rPr>
        <w:t xml:space="preserve"> </w:t>
      </w:r>
      <w:r>
        <w:t>1 час в неделю.</w:t>
      </w:r>
    </w:p>
    <w:p w:rsidR="007B1D5A" w:rsidRDefault="007B1D5A">
      <w:pPr>
        <w:pStyle w:val="a3"/>
        <w:spacing w:before="6"/>
        <w:ind w:left="0" w:firstLine="0"/>
        <w:jc w:val="left"/>
      </w:pPr>
    </w:p>
    <w:p w:rsidR="007B1D5A" w:rsidRDefault="00B147F9">
      <w:pPr>
        <w:pStyle w:val="1"/>
        <w:tabs>
          <w:tab w:val="left" w:pos="3060"/>
          <w:tab w:val="left" w:pos="4116"/>
          <w:tab w:val="left" w:pos="5321"/>
          <w:tab w:val="left" w:pos="7982"/>
          <w:tab w:val="left" w:pos="9276"/>
        </w:tabs>
        <w:spacing w:line="242" w:lineRule="auto"/>
        <w:ind w:right="862" w:firstLine="705"/>
        <w:jc w:val="left"/>
      </w:pPr>
      <w:r>
        <w:rPr>
          <w:spacing w:val="-2"/>
        </w:rPr>
        <w:t>Предметная</w:t>
      </w:r>
      <w:r>
        <w:tab/>
      </w:r>
      <w:r>
        <w:rPr>
          <w:spacing w:val="-2"/>
        </w:rPr>
        <w:t>область</w:t>
      </w:r>
      <w:r>
        <w:tab/>
      </w:r>
      <w:r>
        <w:rPr>
          <w:spacing w:val="-2"/>
        </w:rPr>
        <w:t>«Основы</w:t>
      </w:r>
      <w:r>
        <w:tab/>
      </w:r>
      <w:r>
        <w:rPr>
          <w:spacing w:val="-2"/>
        </w:rPr>
        <w:t>духовно-нравственной</w:t>
      </w:r>
      <w:r>
        <w:tab/>
      </w:r>
      <w:r>
        <w:rPr>
          <w:spacing w:val="-2"/>
        </w:rPr>
        <w:t>культуры</w:t>
      </w:r>
      <w:r>
        <w:tab/>
      </w:r>
      <w:r>
        <w:rPr>
          <w:spacing w:val="-2"/>
        </w:rPr>
        <w:t>народов России»</w:t>
      </w:r>
    </w:p>
    <w:p w:rsidR="007B1D5A" w:rsidRDefault="00B147F9">
      <w:pPr>
        <w:pStyle w:val="a3"/>
        <w:tabs>
          <w:tab w:val="left" w:pos="2201"/>
          <w:tab w:val="left" w:pos="3035"/>
          <w:tab w:val="left" w:pos="3376"/>
          <w:tab w:val="left" w:pos="5083"/>
          <w:tab w:val="left" w:pos="6287"/>
          <w:tab w:val="left" w:pos="6752"/>
          <w:tab w:val="left" w:pos="7462"/>
          <w:tab w:val="left" w:pos="7792"/>
          <w:tab w:val="left" w:pos="8981"/>
          <w:tab w:val="left" w:pos="10041"/>
        </w:tabs>
        <w:spacing w:before="269"/>
        <w:ind w:left="1079" w:right="846" w:firstLine="772"/>
        <w:jc w:val="left"/>
      </w:pPr>
      <w:r>
        <w:t>Учебный предмет «</w:t>
      </w:r>
      <w:r>
        <w:rPr>
          <w:b/>
          <w:i/>
        </w:rPr>
        <w:t xml:space="preserve">Основы духовно-нравственной культуры народов России» </w:t>
      </w:r>
      <w:r>
        <w:t xml:space="preserve">определен как курс, направленный на формирование первоначальных представлений о </w:t>
      </w:r>
      <w:r>
        <w:rPr>
          <w:spacing w:val="-2"/>
        </w:rPr>
        <w:t>светской</w:t>
      </w:r>
      <w:r>
        <w:tab/>
      </w:r>
      <w:r>
        <w:rPr>
          <w:spacing w:val="-2"/>
        </w:rPr>
        <w:t>этике,</w:t>
      </w:r>
      <w:r>
        <w:tab/>
      </w:r>
      <w:r>
        <w:rPr>
          <w:spacing w:val="-10"/>
        </w:rPr>
        <w:t>о</w:t>
      </w:r>
      <w:r>
        <w:tab/>
      </w:r>
      <w:r>
        <w:rPr>
          <w:spacing w:val="-2"/>
        </w:rPr>
        <w:t>традиционных</w:t>
      </w:r>
      <w:r>
        <w:tab/>
      </w:r>
      <w:r>
        <w:rPr>
          <w:spacing w:val="-2"/>
        </w:rPr>
        <w:t>религиях,</w:t>
      </w:r>
      <w:r>
        <w:tab/>
      </w:r>
      <w:r>
        <w:rPr>
          <w:spacing w:val="-6"/>
        </w:rPr>
        <w:t>их</w:t>
      </w:r>
      <w:r>
        <w:tab/>
      </w:r>
      <w:r>
        <w:rPr>
          <w:spacing w:val="-4"/>
        </w:rPr>
        <w:t>роли</w:t>
      </w:r>
      <w:r>
        <w:tab/>
      </w:r>
      <w:r>
        <w:rPr>
          <w:spacing w:val="-10"/>
        </w:rPr>
        <w:t>в</w:t>
      </w:r>
      <w:r>
        <w:tab/>
      </w:r>
      <w:r>
        <w:rPr>
          <w:spacing w:val="-2"/>
        </w:rPr>
        <w:t>культуре,</w:t>
      </w:r>
      <w:r>
        <w:tab/>
      </w:r>
      <w:r>
        <w:rPr>
          <w:spacing w:val="-2"/>
        </w:rPr>
        <w:t>истории</w:t>
      </w:r>
      <w:r>
        <w:tab/>
      </w:r>
      <w:r>
        <w:rPr>
          <w:spacing w:val="-10"/>
        </w:rPr>
        <w:t xml:space="preserve">и </w:t>
      </w:r>
      <w:r>
        <w:t>современности». Особенность данного</w:t>
      </w:r>
      <w:r>
        <w:rPr>
          <w:spacing w:val="31"/>
        </w:rPr>
        <w:t xml:space="preserve"> </w:t>
      </w:r>
      <w:r>
        <w:t>учебного курса состоит в том, что расширение знаний</w:t>
      </w:r>
      <w:r>
        <w:rPr>
          <w:spacing w:val="40"/>
        </w:rPr>
        <w:t xml:space="preserve"> </w:t>
      </w:r>
      <w:r>
        <w:t>школьников</w:t>
      </w:r>
      <w:r>
        <w:rPr>
          <w:spacing w:val="40"/>
        </w:rPr>
        <w:t xml:space="preserve"> </w:t>
      </w:r>
      <w:r>
        <w:t>сочетается</w:t>
      </w:r>
      <w:r>
        <w:rPr>
          <w:spacing w:val="40"/>
        </w:rPr>
        <w:t xml:space="preserve"> </w:t>
      </w:r>
      <w:r>
        <w:t>с</w:t>
      </w:r>
      <w:r>
        <w:rPr>
          <w:spacing w:val="40"/>
        </w:rPr>
        <w:t xml:space="preserve"> </w:t>
      </w:r>
      <w:r>
        <w:t>воспитанием</w:t>
      </w:r>
      <w:r>
        <w:rPr>
          <w:spacing w:val="40"/>
        </w:rPr>
        <w:t xml:space="preserve"> </w:t>
      </w:r>
      <w:r>
        <w:rPr>
          <w:i/>
        </w:rPr>
        <w:t>ценностных</w:t>
      </w:r>
      <w:r>
        <w:rPr>
          <w:i/>
          <w:spacing w:val="40"/>
        </w:rPr>
        <w:t xml:space="preserve"> </w:t>
      </w:r>
      <w:r>
        <w:rPr>
          <w:i/>
        </w:rPr>
        <w:t>отношений</w:t>
      </w:r>
      <w:r>
        <w:rPr>
          <w:i/>
          <w:spacing w:val="40"/>
        </w:rPr>
        <w:t xml:space="preserve"> </w:t>
      </w:r>
      <w:r>
        <w:t>к</w:t>
      </w:r>
      <w:r>
        <w:rPr>
          <w:spacing w:val="40"/>
        </w:rPr>
        <w:t xml:space="preserve"> </w:t>
      </w:r>
      <w:r>
        <w:t>изучаемым явлениям: внутренней установки личности поступать согласно общественным нормам, правилам поведения и взаимоотношений в обществе.</w:t>
      </w:r>
    </w:p>
    <w:p w:rsidR="007B1D5A" w:rsidRDefault="00B147F9">
      <w:pPr>
        <w:pStyle w:val="a3"/>
        <w:ind w:left="1079" w:right="847" w:firstLine="772"/>
      </w:pPr>
      <w:r>
        <w:t>Таким образом, характеризуя новый для пятого класса учебный предмет,</w:t>
      </w:r>
      <w:r>
        <w:rPr>
          <w:spacing w:val="40"/>
        </w:rPr>
        <w:t xml:space="preserve"> </w:t>
      </w:r>
      <w:r>
        <w:t xml:space="preserve">следует подчеркнуть его </w:t>
      </w:r>
      <w:r>
        <w:rPr>
          <w:i/>
        </w:rPr>
        <w:t xml:space="preserve">интегративный </w:t>
      </w:r>
      <w:r>
        <w:t>характер: изучение направлено на образование, воспитание и развитие школьника при особом внимании к его эмоциональному развитию.</w:t>
      </w:r>
    </w:p>
    <w:p w:rsidR="007B1D5A" w:rsidRDefault="00B147F9">
      <w:pPr>
        <w:pStyle w:val="a3"/>
        <w:ind w:left="1525" w:firstLine="0"/>
      </w:pPr>
      <w:r>
        <w:t>Учебный</w:t>
      </w:r>
      <w:r>
        <w:rPr>
          <w:spacing w:val="-3"/>
        </w:rPr>
        <w:t xml:space="preserve"> </w:t>
      </w:r>
      <w:r>
        <w:t>курс</w:t>
      </w:r>
      <w:r>
        <w:rPr>
          <w:spacing w:val="-3"/>
        </w:rPr>
        <w:t xml:space="preserve"> </w:t>
      </w:r>
      <w:r>
        <w:t>разбивается</w:t>
      </w:r>
      <w:r>
        <w:rPr>
          <w:spacing w:val="-3"/>
        </w:rPr>
        <w:t xml:space="preserve"> </w:t>
      </w:r>
      <w:r>
        <w:t>на</w:t>
      </w:r>
      <w:r>
        <w:rPr>
          <w:spacing w:val="-3"/>
        </w:rPr>
        <w:t xml:space="preserve"> </w:t>
      </w:r>
      <w:r>
        <w:t>следующие</w:t>
      </w:r>
      <w:r>
        <w:rPr>
          <w:spacing w:val="-3"/>
        </w:rPr>
        <w:t xml:space="preserve"> </w:t>
      </w:r>
      <w:r>
        <w:t>основные</w:t>
      </w:r>
      <w:r>
        <w:rPr>
          <w:spacing w:val="-2"/>
        </w:rPr>
        <w:t xml:space="preserve"> разделы:</w:t>
      </w:r>
    </w:p>
    <w:p w:rsidR="007B1D5A" w:rsidRDefault="00B147F9" w:rsidP="00E2415F">
      <w:pPr>
        <w:pStyle w:val="a4"/>
        <w:numPr>
          <w:ilvl w:val="0"/>
          <w:numId w:val="25"/>
        </w:numPr>
        <w:tabs>
          <w:tab w:val="left" w:pos="1103"/>
        </w:tabs>
        <w:spacing w:before="5" w:line="237" w:lineRule="auto"/>
        <w:ind w:right="1295"/>
        <w:rPr>
          <w:sz w:val="24"/>
        </w:rPr>
      </w:pPr>
      <w:r>
        <w:rPr>
          <w:sz w:val="24"/>
        </w:rPr>
        <w:t>Формирование</w:t>
      </w:r>
      <w:r>
        <w:rPr>
          <w:spacing w:val="-4"/>
          <w:sz w:val="24"/>
        </w:rPr>
        <w:t xml:space="preserve"> </w:t>
      </w:r>
      <w:r>
        <w:rPr>
          <w:sz w:val="24"/>
        </w:rPr>
        <w:t>понятия</w:t>
      </w:r>
      <w:r>
        <w:rPr>
          <w:spacing w:val="-5"/>
          <w:sz w:val="24"/>
        </w:rPr>
        <w:t xml:space="preserve"> </w:t>
      </w:r>
      <w:r>
        <w:rPr>
          <w:sz w:val="24"/>
        </w:rPr>
        <w:t>«культура»,</w:t>
      </w:r>
      <w:r>
        <w:rPr>
          <w:spacing w:val="-1"/>
          <w:sz w:val="24"/>
        </w:rPr>
        <w:t xml:space="preserve"> </w:t>
      </w:r>
      <w:r>
        <w:rPr>
          <w:sz w:val="24"/>
        </w:rPr>
        <w:t>ознакомление</w:t>
      </w:r>
      <w:r>
        <w:rPr>
          <w:spacing w:val="-4"/>
          <w:sz w:val="24"/>
        </w:rPr>
        <w:t xml:space="preserve"> </w:t>
      </w:r>
      <w:r>
        <w:rPr>
          <w:sz w:val="24"/>
        </w:rPr>
        <w:t>с</w:t>
      </w:r>
      <w:r>
        <w:rPr>
          <w:spacing w:val="-4"/>
          <w:sz w:val="24"/>
        </w:rPr>
        <w:t xml:space="preserve"> </w:t>
      </w:r>
      <w:r>
        <w:rPr>
          <w:sz w:val="24"/>
        </w:rPr>
        <w:t>ролью</w:t>
      </w:r>
      <w:r>
        <w:rPr>
          <w:spacing w:val="-10"/>
          <w:sz w:val="24"/>
        </w:rPr>
        <w:t xml:space="preserve"> </w:t>
      </w:r>
      <w:r>
        <w:rPr>
          <w:sz w:val="24"/>
        </w:rPr>
        <w:t>и</w:t>
      </w:r>
      <w:r>
        <w:rPr>
          <w:spacing w:val="-7"/>
          <w:sz w:val="24"/>
        </w:rPr>
        <w:t xml:space="preserve"> </w:t>
      </w:r>
      <w:r>
        <w:rPr>
          <w:sz w:val="24"/>
        </w:rPr>
        <w:t>значением</w:t>
      </w:r>
      <w:r>
        <w:rPr>
          <w:spacing w:val="-2"/>
          <w:sz w:val="24"/>
        </w:rPr>
        <w:t xml:space="preserve"> </w:t>
      </w:r>
      <w:r>
        <w:rPr>
          <w:sz w:val="24"/>
        </w:rPr>
        <w:t>российской культуры в мировом сообществе (раздел «В мире культуры»).</w:t>
      </w:r>
    </w:p>
    <w:p w:rsidR="007B1D5A" w:rsidRDefault="00B147F9" w:rsidP="00E2415F">
      <w:pPr>
        <w:pStyle w:val="a4"/>
        <w:numPr>
          <w:ilvl w:val="0"/>
          <w:numId w:val="25"/>
        </w:numPr>
        <w:tabs>
          <w:tab w:val="left" w:pos="1103"/>
        </w:tabs>
        <w:spacing w:before="2" w:line="237" w:lineRule="auto"/>
        <w:ind w:right="1221"/>
        <w:rPr>
          <w:sz w:val="24"/>
        </w:rPr>
      </w:pPr>
      <w:r>
        <w:rPr>
          <w:sz w:val="24"/>
        </w:rPr>
        <w:t>Характеристика общечеловеческих</w:t>
      </w:r>
      <w:r>
        <w:rPr>
          <w:spacing w:val="-1"/>
          <w:sz w:val="24"/>
        </w:rPr>
        <w:t xml:space="preserve"> </w:t>
      </w:r>
      <w:r>
        <w:rPr>
          <w:sz w:val="24"/>
        </w:rPr>
        <w:t>ценностей, их</w:t>
      </w:r>
      <w:r>
        <w:rPr>
          <w:spacing w:val="-1"/>
          <w:sz w:val="24"/>
        </w:rPr>
        <w:t xml:space="preserve"> </w:t>
      </w:r>
      <w:r>
        <w:rPr>
          <w:sz w:val="24"/>
        </w:rPr>
        <w:t>представленность в повседневной жизни</w:t>
      </w:r>
      <w:r>
        <w:rPr>
          <w:spacing w:val="-5"/>
          <w:sz w:val="24"/>
        </w:rPr>
        <w:t xml:space="preserve"> </w:t>
      </w:r>
      <w:r>
        <w:rPr>
          <w:sz w:val="24"/>
        </w:rPr>
        <w:t>народа</w:t>
      </w:r>
      <w:r>
        <w:rPr>
          <w:spacing w:val="-2"/>
          <w:sz w:val="24"/>
        </w:rPr>
        <w:t xml:space="preserve"> </w:t>
      </w:r>
      <w:r>
        <w:rPr>
          <w:sz w:val="24"/>
        </w:rPr>
        <w:t>и</w:t>
      </w:r>
      <w:r>
        <w:rPr>
          <w:spacing w:val="-10"/>
          <w:sz w:val="24"/>
        </w:rPr>
        <w:t xml:space="preserve"> </w:t>
      </w:r>
      <w:r>
        <w:rPr>
          <w:sz w:val="24"/>
        </w:rPr>
        <w:t>особое</w:t>
      </w:r>
      <w:r>
        <w:rPr>
          <w:spacing w:val="-7"/>
          <w:sz w:val="24"/>
        </w:rPr>
        <w:t xml:space="preserve"> </w:t>
      </w:r>
      <w:r>
        <w:rPr>
          <w:sz w:val="24"/>
        </w:rPr>
        <w:t>значение</w:t>
      </w:r>
      <w:r>
        <w:rPr>
          <w:spacing w:val="-7"/>
          <w:sz w:val="24"/>
        </w:rPr>
        <w:t xml:space="preserve"> </w:t>
      </w:r>
      <w:r>
        <w:rPr>
          <w:sz w:val="24"/>
        </w:rPr>
        <w:t>в чрезвычайных</w:t>
      </w:r>
      <w:r>
        <w:rPr>
          <w:spacing w:val="-6"/>
          <w:sz w:val="24"/>
        </w:rPr>
        <w:t xml:space="preserve"> </w:t>
      </w:r>
      <w:r>
        <w:rPr>
          <w:sz w:val="24"/>
        </w:rPr>
        <w:t>моментах</w:t>
      </w:r>
      <w:r>
        <w:rPr>
          <w:spacing w:val="-6"/>
          <w:sz w:val="24"/>
        </w:rPr>
        <w:t xml:space="preserve"> </w:t>
      </w:r>
      <w:r>
        <w:rPr>
          <w:sz w:val="24"/>
        </w:rPr>
        <w:t>истории страны(разделы</w:t>
      </w:r>
    </w:p>
    <w:p w:rsidR="007B1D5A" w:rsidRDefault="00B147F9">
      <w:pPr>
        <w:pStyle w:val="a3"/>
        <w:spacing w:before="3" w:line="275" w:lineRule="exact"/>
        <w:ind w:left="1103" w:firstLine="0"/>
      </w:pPr>
      <w:r>
        <w:t>«Нравственные</w:t>
      </w:r>
      <w:r>
        <w:rPr>
          <w:spacing w:val="-7"/>
        </w:rPr>
        <w:t xml:space="preserve"> </w:t>
      </w:r>
      <w:r>
        <w:t>ценности</w:t>
      </w:r>
      <w:r>
        <w:rPr>
          <w:spacing w:val="-6"/>
        </w:rPr>
        <w:t xml:space="preserve"> </w:t>
      </w:r>
      <w:r>
        <w:t>российского</w:t>
      </w:r>
      <w:r>
        <w:rPr>
          <w:spacing w:val="-4"/>
        </w:rPr>
        <w:t xml:space="preserve"> </w:t>
      </w:r>
      <w:r>
        <w:t>народа»,</w:t>
      </w:r>
      <w:r>
        <w:rPr>
          <w:spacing w:val="-2"/>
        </w:rPr>
        <w:t xml:space="preserve"> </w:t>
      </w:r>
      <w:r>
        <w:t>«Как</w:t>
      </w:r>
      <w:r>
        <w:rPr>
          <w:spacing w:val="-5"/>
        </w:rPr>
        <w:t xml:space="preserve"> </w:t>
      </w:r>
      <w:r>
        <w:t>сохранить</w:t>
      </w:r>
      <w:r>
        <w:rPr>
          <w:spacing w:val="-3"/>
        </w:rPr>
        <w:t xml:space="preserve"> </w:t>
      </w:r>
      <w:r>
        <w:t>духовные</w:t>
      </w:r>
      <w:r>
        <w:rPr>
          <w:spacing w:val="-4"/>
        </w:rPr>
        <w:t xml:space="preserve"> </w:t>
      </w:r>
      <w:r>
        <w:rPr>
          <w:spacing w:val="-2"/>
        </w:rPr>
        <w:t>ценности»,</w:t>
      </w:r>
    </w:p>
    <w:p w:rsidR="007B1D5A" w:rsidRDefault="00B147F9">
      <w:pPr>
        <w:pStyle w:val="a3"/>
        <w:spacing w:line="275" w:lineRule="exact"/>
        <w:ind w:left="1103" w:firstLine="0"/>
      </w:pPr>
      <w:r>
        <w:t>«Твой</w:t>
      </w:r>
      <w:r>
        <w:rPr>
          <w:spacing w:val="-3"/>
        </w:rPr>
        <w:t xml:space="preserve"> </w:t>
      </w:r>
      <w:r>
        <w:t>духовный</w:t>
      </w:r>
      <w:r>
        <w:rPr>
          <w:spacing w:val="-2"/>
        </w:rPr>
        <w:t xml:space="preserve"> мир»).</w:t>
      </w:r>
    </w:p>
    <w:p w:rsidR="007B1D5A" w:rsidRDefault="00B147F9" w:rsidP="00E2415F">
      <w:pPr>
        <w:pStyle w:val="a4"/>
        <w:numPr>
          <w:ilvl w:val="0"/>
          <w:numId w:val="25"/>
        </w:numPr>
        <w:tabs>
          <w:tab w:val="left" w:pos="1103"/>
        </w:tabs>
        <w:spacing w:before="7" w:line="237" w:lineRule="auto"/>
        <w:ind w:right="1623"/>
        <w:rPr>
          <w:sz w:val="24"/>
        </w:rPr>
      </w:pPr>
      <w:r>
        <w:rPr>
          <w:sz w:val="24"/>
        </w:rPr>
        <w:t>Истоки становления</w:t>
      </w:r>
      <w:r>
        <w:rPr>
          <w:spacing w:val="-9"/>
          <w:sz w:val="24"/>
        </w:rPr>
        <w:t xml:space="preserve"> </w:t>
      </w:r>
      <w:r>
        <w:rPr>
          <w:sz w:val="24"/>
        </w:rPr>
        <w:t>общечеловеческих</w:t>
      </w:r>
      <w:r>
        <w:rPr>
          <w:spacing w:val="-4"/>
          <w:sz w:val="24"/>
        </w:rPr>
        <w:t xml:space="preserve"> </w:t>
      </w:r>
      <w:r>
        <w:rPr>
          <w:sz w:val="24"/>
        </w:rPr>
        <w:t>ценностей, раскрытие</w:t>
      </w:r>
      <w:r>
        <w:rPr>
          <w:spacing w:val="-5"/>
          <w:sz w:val="24"/>
        </w:rPr>
        <w:t xml:space="preserve"> </w:t>
      </w:r>
      <w:r>
        <w:rPr>
          <w:sz w:val="24"/>
        </w:rPr>
        <w:t>вклада различных религий</w:t>
      </w:r>
      <w:r>
        <w:rPr>
          <w:spacing w:val="-3"/>
          <w:sz w:val="24"/>
        </w:rPr>
        <w:t xml:space="preserve"> </w:t>
      </w:r>
      <w:r>
        <w:rPr>
          <w:sz w:val="24"/>
        </w:rPr>
        <w:t>в</w:t>
      </w:r>
      <w:r>
        <w:rPr>
          <w:spacing w:val="-2"/>
          <w:sz w:val="24"/>
        </w:rPr>
        <w:t xml:space="preserve"> </w:t>
      </w:r>
      <w:r>
        <w:rPr>
          <w:sz w:val="24"/>
        </w:rPr>
        <w:t>формирование</w:t>
      </w:r>
      <w:r>
        <w:rPr>
          <w:spacing w:val="-5"/>
          <w:sz w:val="24"/>
        </w:rPr>
        <w:t xml:space="preserve"> </w:t>
      </w:r>
      <w:r>
        <w:rPr>
          <w:sz w:val="24"/>
        </w:rPr>
        <w:t>законов</w:t>
      </w:r>
      <w:r>
        <w:rPr>
          <w:spacing w:val="-2"/>
          <w:sz w:val="24"/>
        </w:rPr>
        <w:t xml:space="preserve"> </w:t>
      </w:r>
      <w:r>
        <w:rPr>
          <w:sz w:val="24"/>
        </w:rPr>
        <w:t>и</w:t>
      </w:r>
      <w:r>
        <w:rPr>
          <w:spacing w:val="-3"/>
          <w:sz w:val="24"/>
        </w:rPr>
        <w:t xml:space="preserve"> </w:t>
      </w:r>
      <w:r>
        <w:rPr>
          <w:sz w:val="24"/>
        </w:rPr>
        <w:t>правил</w:t>
      </w:r>
      <w:r>
        <w:rPr>
          <w:spacing w:val="-4"/>
          <w:sz w:val="24"/>
        </w:rPr>
        <w:t xml:space="preserve"> </w:t>
      </w:r>
      <w:r>
        <w:rPr>
          <w:sz w:val="24"/>
        </w:rPr>
        <w:t>жизни в</w:t>
      </w:r>
      <w:r>
        <w:rPr>
          <w:spacing w:val="-7"/>
          <w:sz w:val="24"/>
        </w:rPr>
        <w:t xml:space="preserve"> </w:t>
      </w:r>
      <w:r>
        <w:rPr>
          <w:sz w:val="24"/>
        </w:rPr>
        <w:t>обществе</w:t>
      </w:r>
      <w:r>
        <w:rPr>
          <w:spacing w:val="-5"/>
          <w:sz w:val="24"/>
        </w:rPr>
        <w:t xml:space="preserve"> </w:t>
      </w:r>
      <w:r>
        <w:rPr>
          <w:sz w:val="24"/>
        </w:rPr>
        <w:t>(раздел «Религия</w:t>
      </w:r>
      <w:r>
        <w:rPr>
          <w:spacing w:val="-4"/>
          <w:sz w:val="24"/>
        </w:rPr>
        <w:t xml:space="preserve"> </w:t>
      </w:r>
      <w:r>
        <w:rPr>
          <w:sz w:val="24"/>
        </w:rPr>
        <w:t xml:space="preserve">и </w:t>
      </w:r>
      <w:r>
        <w:rPr>
          <w:spacing w:val="-2"/>
          <w:sz w:val="24"/>
        </w:rPr>
        <w:t>культура»).</w:t>
      </w:r>
    </w:p>
    <w:p w:rsidR="007B1D5A" w:rsidRDefault="007B1D5A">
      <w:pPr>
        <w:pStyle w:val="a3"/>
        <w:spacing w:before="6"/>
        <w:ind w:left="0" w:firstLine="0"/>
        <w:jc w:val="left"/>
      </w:pPr>
    </w:p>
    <w:p w:rsidR="007B1D5A" w:rsidRDefault="00B147F9">
      <w:pPr>
        <w:pStyle w:val="1"/>
        <w:ind w:left="102"/>
        <w:jc w:val="center"/>
      </w:pPr>
      <w:r>
        <w:t>Предметная</w:t>
      </w:r>
      <w:r>
        <w:rPr>
          <w:spacing w:val="-4"/>
        </w:rPr>
        <w:t xml:space="preserve"> </w:t>
      </w:r>
      <w:r>
        <w:t>область</w:t>
      </w:r>
      <w:r>
        <w:rPr>
          <w:spacing w:val="-4"/>
        </w:rPr>
        <w:t xml:space="preserve"> </w:t>
      </w:r>
      <w:r>
        <w:t>«Общественно-научные</w:t>
      </w:r>
      <w:r>
        <w:rPr>
          <w:spacing w:val="-8"/>
        </w:rPr>
        <w:t xml:space="preserve"> </w:t>
      </w:r>
      <w:r>
        <w:rPr>
          <w:spacing w:val="-2"/>
        </w:rPr>
        <w:t>предметы»</w:t>
      </w:r>
    </w:p>
    <w:p w:rsidR="007B1D5A" w:rsidRDefault="007B1D5A">
      <w:pPr>
        <w:pStyle w:val="a3"/>
        <w:ind w:left="0" w:firstLine="0"/>
        <w:jc w:val="left"/>
        <w:rPr>
          <w:b/>
        </w:rPr>
      </w:pPr>
    </w:p>
    <w:p w:rsidR="007B1D5A" w:rsidRDefault="00B147F9">
      <w:pPr>
        <w:pStyle w:val="2"/>
        <w:spacing w:line="240" w:lineRule="auto"/>
        <w:jc w:val="left"/>
      </w:pPr>
      <w:r>
        <w:t>История</w:t>
      </w:r>
      <w:r>
        <w:rPr>
          <w:spacing w:val="-5"/>
        </w:rPr>
        <w:t xml:space="preserve"> </w:t>
      </w:r>
      <w:r>
        <w:t>России.</w:t>
      </w:r>
      <w:r>
        <w:rPr>
          <w:spacing w:val="2"/>
        </w:rPr>
        <w:t xml:space="preserve"> </w:t>
      </w:r>
      <w:r>
        <w:t>Всеобщая</w:t>
      </w:r>
      <w:r>
        <w:rPr>
          <w:spacing w:val="-4"/>
        </w:rPr>
        <w:t xml:space="preserve"> </w:t>
      </w:r>
      <w:r>
        <w:rPr>
          <w:spacing w:val="-2"/>
        </w:rPr>
        <w:t>история</w:t>
      </w:r>
    </w:p>
    <w:p w:rsidR="007B1D5A" w:rsidRDefault="00B147F9">
      <w:pPr>
        <w:pStyle w:val="a3"/>
        <w:spacing w:before="271"/>
        <w:ind w:right="866" w:firstLine="705"/>
      </w:pPr>
      <w:r>
        <w:t>Изучение предмета «</w:t>
      </w:r>
      <w:r>
        <w:rPr>
          <w:b/>
        </w:rPr>
        <w:t>История Росси</w:t>
      </w:r>
      <w:r>
        <w:t>и» направлено на формирование у учащегося целостной картины российской и мировой истории, учитывающей взаимосвязь всех ее этапов, их</w:t>
      </w:r>
      <w:r>
        <w:rPr>
          <w:spacing w:val="-7"/>
        </w:rPr>
        <w:t xml:space="preserve"> </w:t>
      </w:r>
      <w:r>
        <w:t>значимость</w:t>
      </w:r>
      <w:r>
        <w:rPr>
          <w:spacing w:val="-1"/>
        </w:rPr>
        <w:t xml:space="preserve"> </w:t>
      </w:r>
      <w:r>
        <w:t>для</w:t>
      </w:r>
      <w:r>
        <w:rPr>
          <w:spacing w:val="-2"/>
        </w:rPr>
        <w:t xml:space="preserve"> </w:t>
      </w:r>
      <w:r>
        <w:t>понимания</w:t>
      </w:r>
      <w:r>
        <w:rPr>
          <w:spacing w:val="-2"/>
        </w:rPr>
        <w:t xml:space="preserve"> </w:t>
      </w:r>
      <w:r>
        <w:t>современного</w:t>
      </w:r>
      <w:r>
        <w:rPr>
          <w:spacing w:val="-2"/>
        </w:rPr>
        <w:t xml:space="preserve"> </w:t>
      </w:r>
      <w:r>
        <w:t>места</w:t>
      </w:r>
      <w:r>
        <w:rPr>
          <w:spacing w:val="-3"/>
        </w:rPr>
        <w:t xml:space="preserve"> </w:t>
      </w:r>
      <w:r>
        <w:t>и</w:t>
      </w:r>
      <w:r>
        <w:rPr>
          <w:spacing w:val="-1"/>
        </w:rPr>
        <w:t xml:space="preserve"> </w:t>
      </w:r>
      <w:r>
        <w:t>роли</w:t>
      </w:r>
      <w:r>
        <w:rPr>
          <w:spacing w:val="-1"/>
        </w:rPr>
        <w:t xml:space="preserve"> </w:t>
      </w:r>
      <w:r>
        <w:t>России</w:t>
      </w:r>
      <w:r>
        <w:rPr>
          <w:spacing w:val="-6"/>
        </w:rPr>
        <w:t xml:space="preserve"> </w:t>
      </w:r>
      <w:r>
        <w:t>в</w:t>
      </w:r>
      <w:r>
        <w:rPr>
          <w:spacing w:val="-5"/>
        </w:rPr>
        <w:t xml:space="preserve"> </w:t>
      </w:r>
      <w:r>
        <w:t>мире,</w:t>
      </w:r>
      <w:r>
        <w:rPr>
          <w:spacing w:val="-5"/>
        </w:rPr>
        <w:t xml:space="preserve"> </w:t>
      </w:r>
      <w:r>
        <w:t>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7B1D5A" w:rsidRDefault="00B147F9">
      <w:pPr>
        <w:pStyle w:val="a3"/>
        <w:spacing w:before="1"/>
        <w:ind w:right="850" w:firstLine="705"/>
      </w:pPr>
      <w:r>
        <w:t xml:space="preserve">Изучение </w:t>
      </w:r>
      <w:r>
        <w:rPr>
          <w:b/>
          <w:i/>
        </w:rPr>
        <w:t xml:space="preserve">Всеобщей истории </w:t>
      </w:r>
      <w:r>
        <w:t>способствует формированию у обучающихся общей картины исторического пути человечества, разных народов и государств,</w:t>
      </w:r>
      <w:r>
        <w:rPr>
          <w:spacing w:val="80"/>
        </w:rPr>
        <w:t xml:space="preserve"> </w:t>
      </w:r>
      <w:r>
        <w:t>преемственности исторических эпох и непрерывности исторических процессов. Курс даст обучающимся представление о процессах, явлениях и понятиях мировой истории, сформирует знания о месте и роли России в мировом историческом процессе. Курс всеобщей истории призван</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5" w:firstLine="0"/>
      </w:pPr>
      <w:r>
        <w:lastRenderedPageBreak/>
        <w:t>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w:t>
      </w:r>
      <w:r>
        <w:rPr>
          <w:spacing w:val="-3"/>
        </w:rPr>
        <w:t xml:space="preserve"> </w:t>
      </w:r>
      <w:r>
        <w:t>в</w:t>
      </w:r>
      <w:r>
        <w:rPr>
          <w:spacing w:val="-1"/>
        </w:rPr>
        <w:t xml:space="preserve"> </w:t>
      </w:r>
      <w:r>
        <w:t>разных</w:t>
      </w:r>
      <w:r>
        <w:rPr>
          <w:spacing w:val="-6"/>
        </w:rPr>
        <w:t xml:space="preserve"> </w:t>
      </w:r>
      <w:r>
        <w:t>социальных, национально-культурных, политических, территориальных и иных условиях.</w:t>
      </w:r>
    </w:p>
    <w:p w:rsidR="007B1D5A" w:rsidRDefault="007B1D5A">
      <w:pPr>
        <w:pStyle w:val="a3"/>
        <w:spacing w:before="6"/>
        <w:ind w:left="0" w:firstLine="0"/>
        <w:jc w:val="left"/>
      </w:pPr>
    </w:p>
    <w:p w:rsidR="007B1D5A" w:rsidRDefault="00B147F9">
      <w:pPr>
        <w:pStyle w:val="a3"/>
        <w:tabs>
          <w:tab w:val="left" w:pos="2618"/>
          <w:tab w:val="left" w:pos="4503"/>
          <w:tab w:val="left" w:pos="5342"/>
          <w:tab w:val="left" w:pos="6704"/>
          <w:tab w:val="left" w:pos="7848"/>
          <w:tab w:val="left" w:pos="8894"/>
          <w:tab w:val="left" w:pos="9335"/>
        </w:tabs>
        <w:spacing w:line="237" w:lineRule="auto"/>
        <w:ind w:right="872" w:firstLine="552"/>
        <w:jc w:val="left"/>
      </w:pPr>
      <w:r>
        <w:rPr>
          <w:spacing w:val="-2"/>
        </w:rPr>
        <w:t>Основные</w:t>
      </w:r>
      <w:r>
        <w:tab/>
      </w:r>
      <w:r>
        <w:rPr>
          <w:spacing w:val="-2"/>
        </w:rPr>
        <w:t>содержательные</w:t>
      </w:r>
      <w:r>
        <w:tab/>
      </w:r>
      <w:r>
        <w:rPr>
          <w:spacing w:val="-4"/>
        </w:rPr>
        <w:t>линии</w:t>
      </w:r>
      <w:r>
        <w:tab/>
      </w:r>
      <w:r>
        <w:rPr>
          <w:spacing w:val="-2"/>
        </w:rPr>
        <w:t>программы</w:t>
      </w:r>
      <w:r>
        <w:tab/>
      </w:r>
      <w:r>
        <w:rPr>
          <w:spacing w:val="-2"/>
        </w:rPr>
        <w:t>изучения</w:t>
      </w:r>
      <w:r>
        <w:tab/>
      </w:r>
      <w:r>
        <w:rPr>
          <w:spacing w:val="-2"/>
        </w:rPr>
        <w:t>истории</w:t>
      </w:r>
      <w:r>
        <w:tab/>
      </w:r>
      <w:r>
        <w:rPr>
          <w:spacing w:val="-6"/>
        </w:rPr>
        <w:t>на</w:t>
      </w:r>
      <w:r>
        <w:tab/>
      </w:r>
      <w:r>
        <w:rPr>
          <w:spacing w:val="-2"/>
        </w:rPr>
        <w:t xml:space="preserve">ступени </w:t>
      </w:r>
      <w:r>
        <w:t>основного общего образования реализуются в рамках курсов:</w:t>
      </w:r>
    </w:p>
    <w:p w:rsidR="007B1D5A" w:rsidRDefault="00B147F9">
      <w:pPr>
        <w:pStyle w:val="a3"/>
        <w:spacing w:before="3" w:line="275" w:lineRule="exact"/>
        <w:ind w:left="1525" w:firstLine="0"/>
        <w:jc w:val="left"/>
      </w:pPr>
      <w:r>
        <w:t>«История</w:t>
      </w:r>
      <w:r>
        <w:rPr>
          <w:spacing w:val="-3"/>
        </w:rPr>
        <w:t xml:space="preserve"> </w:t>
      </w:r>
      <w:r>
        <w:t>древнего</w:t>
      </w:r>
      <w:r>
        <w:rPr>
          <w:spacing w:val="-3"/>
        </w:rPr>
        <w:t xml:space="preserve"> </w:t>
      </w:r>
      <w:r>
        <w:rPr>
          <w:spacing w:val="-2"/>
        </w:rPr>
        <w:t>мира»</w:t>
      </w:r>
    </w:p>
    <w:p w:rsidR="007B1D5A" w:rsidRDefault="00B147F9">
      <w:pPr>
        <w:pStyle w:val="a3"/>
        <w:spacing w:line="275" w:lineRule="exact"/>
        <w:ind w:left="1525" w:firstLine="0"/>
        <w:jc w:val="left"/>
      </w:pPr>
      <w:r>
        <w:t>«История</w:t>
      </w:r>
      <w:r>
        <w:rPr>
          <w:spacing w:val="-3"/>
        </w:rPr>
        <w:t xml:space="preserve"> </w:t>
      </w:r>
      <w:r>
        <w:t>средних</w:t>
      </w:r>
      <w:r>
        <w:rPr>
          <w:spacing w:val="-6"/>
        </w:rPr>
        <w:t xml:space="preserve"> </w:t>
      </w:r>
      <w:r>
        <w:rPr>
          <w:spacing w:val="-2"/>
        </w:rPr>
        <w:t>веков»</w:t>
      </w:r>
    </w:p>
    <w:p w:rsidR="007B1D5A" w:rsidRDefault="00B147F9">
      <w:pPr>
        <w:pStyle w:val="a3"/>
        <w:spacing w:before="3" w:line="275" w:lineRule="exact"/>
        <w:ind w:left="1525" w:firstLine="0"/>
        <w:jc w:val="left"/>
      </w:pPr>
      <w:r>
        <w:t>«Новая</w:t>
      </w:r>
      <w:r>
        <w:rPr>
          <w:spacing w:val="-3"/>
        </w:rPr>
        <w:t xml:space="preserve"> </w:t>
      </w:r>
      <w:r>
        <w:t>история</w:t>
      </w:r>
      <w:r>
        <w:rPr>
          <w:spacing w:val="-7"/>
        </w:rPr>
        <w:t xml:space="preserve"> </w:t>
      </w:r>
      <w:r>
        <w:t>зарубежных</w:t>
      </w:r>
      <w:r>
        <w:rPr>
          <w:spacing w:val="-6"/>
        </w:rPr>
        <w:t xml:space="preserve"> </w:t>
      </w:r>
      <w:r>
        <w:rPr>
          <w:spacing w:val="-2"/>
        </w:rPr>
        <w:t>стран»</w:t>
      </w:r>
    </w:p>
    <w:p w:rsidR="007B1D5A" w:rsidRDefault="00B147F9">
      <w:pPr>
        <w:pStyle w:val="a3"/>
        <w:spacing w:line="275" w:lineRule="exact"/>
        <w:ind w:left="1525" w:firstLine="0"/>
        <w:jc w:val="left"/>
      </w:pPr>
      <w:r>
        <w:t>«Новейшая</w:t>
      </w:r>
      <w:r>
        <w:rPr>
          <w:spacing w:val="-4"/>
        </w:rPr>
        <w:t xml:space="preserve"> </w:t>
      </w:r>
      <w:r>
        <w:t>и</w:t>
      </w:r>
      <w:r>
        <w:rPr>
          <w:spacing w:val="-6"/>
        </w:rPr>
        <w:t xml:space="preserve"> </w:t>
      </w:r>
      <w:r>
        <w:t>современная</w:t>
      </w:r>
      <w:r>
        <w:rPr>
          <w:spacing w:val="-1"/>
        </w:rPr>
        <w:t xml:space="preserve"> </w:t>
      </w:r>
      <w:r>
        <w:t>история</w:t>
      </w:r>
      <w:r>
        <w:rPr>
          <w:spacing w:val="-7"/>
        </w:rPr>
        <w:t xml:space="preserve"> </w:t>
      </w:r>
      <w:r>
        <w:t>зарубежных</w:t>
      </w:r>
      <w:r>
        <w:rPr>
          <w:spacing w:val="-1"/>
        </w:rPr>
        <w:t xml:space="preserve"> </w:t>
      </w:r>
      <w:r>
        <w:rPr>
          <w:spacing w:val="-2"/>
        </w:rPr>
        <w:t>стран»</w:t>
      </w:r>
    </w:p>
    <w:p w:rsidR="007B1D5A" w:rsidRDefault="00B147F9">
      <w:pPr>
        <w:pStyle w:val="a3"/>
        <w:spacing w:before="2" w:line="275" w:lineRule="exact"/>
        <w:ind w:left="1525" w:firstLine="0"/>
        <w:jc w:val="left"/>
      </w:pPr>
      <w:r>
        <w:t>«История</w:t>
      </w:r>
      <w:r>
        <w:rPr>
          <w:spacing w:val="-2"/>
        </w:rPr>
        <w:t xml:space="preserve"> </w:t>
      </w:r>
      <w:r>
        <w:t>России с</w:t>
      </w:r>
      <w:r>
        <w:rPr>
          <w:spacing w:val="-7"/>
        </w:rPr>
        <w:t xml:space="preserve"> </w:t>
      </w:r>
      <w:r>
        <w:t>древности до</w:t>
      </w:r>
      <w:r>
        <w:rPr>
          <w:spacing w:val="3"/>
        </w:rPr>
        <w:t xml:space="preserve"> </w:t>
      </w:r>
      <w:r>
        <w:t>XVI</w:t>
      </w:r>
      <w:r>
        <w:rPr>
          <w:spacing w:val="-4"/>
        </w:rPr>
        <w:t xml:space="preserve"> века»</w:t>
      </w:r>
    </w:p>
    <w:p w:rsidR="007B1D5A" w:rsidRDefault="00B147F9">
      <w:pPr>
        <w:pStyle w:val="a3"/>
        <w:spacing w:line="275" w:lineRule="exact"/>
        <w:ind w:left="1525" w:firstLine="0"/>
        <w:jc w:val="left"/>
      </w:pPr>
      <w:r>
        <w:t>«История</w:t>
      </w:r>
      <w:r>
        <w:rPr>
          <w:spacing w:val="-3"/>
        </w:rPr>
        <w:t xml:space="preserve"> </w:t>
      </w:r>
      <w:r>
        <w:t>России</w:t>
      </w:r>
      <w:r>
        <w:rPr>
          <w:spacing w:val="1"/>
        </w:rPr>
        <w:t xml:space="preserve"> </w:t>
      </w:r>
      <w:r>
        <w:t>XVI-XVIII</w:t>
      </w:r>
      <w:r>
        <w:rPr>
          <w:spacing w:val="-5"/>
        </w:rPr>
        <w:t xml:space="preserve"> </w:t>
      </w:r>
      <w:r>
        <w:rPr>
          <w:spacing w:val="-2"/>
        </w:rPr>
        <w:t>веков»</w:t>
      </w:r>
    </w:p>
    <w:p w:rsidR="007B1D5A" w:rsidRDefault="00B147F9">
      <w:pPr>
        <w:pStyle w:val="a3"/>
        <w:spacing w:before="2" w:line="275" w:lineRule="exact"/>
        <w:ind w:left="1525" w:firstLine="0"/>
        <w:jc w:val="left"/>
      </w:pPr>
      <w:r>
        <w:t>«История</w:t>
      </w:r>
      <w:r>
        <w:rPr>
          <w:spacing w:val="-1"/>
        </w:rPr>
        <w:t xml:space="preserve"> </w:t>
      </w:r>
      <w:r>
        <w:t>России</w:t>
      </w:r>
      <w:r>
        <w:rPr>
          <w:spacing w:val="3"/>
        </w:rPr>
        <w:t xml:space="preserve"> </w:t>
      </w:r>
      <w:r>
        <w:rPr>
          <w:spacing w:val="-2"/>
        </w:rPr>
        <w:t>XIXвек»</w:t>
      </w:r>
    </w:p>
    <w:p w:rsidR="007B1D5A" w:rsidRDefault="00B147F9">
      <w:pPr>
        <w:pStyle w:val="a3"/>
        <w:spacing w:line="275" w:lineRule="exact"/>
        <w:ind w:left="1525" w:firstLine="0"/>
        <w:jc w:val="left"/>
      </w:pPr>
      <w:r>
        <w:t>«Новейшая</w:t>
      </w:r>
      <w:r>
        <w:rPr>
          <w:spacing w:val="-3"/>
        </w:rPr>
        <w:t xml:space="preserve"> </w:t>
      </w:r>
      <w:r>
        <w:t>и</w:t>
      </w:r>
      <w:r>
        <w:rPr>
          <w:spacing w:val="-5"/>
        </w:rPr>
        <w:t xml:space="preserve"> </w:t>
      </w:r>
      <w:r>
        <w:t>современная история</w:t>
      </w:r>
      <w:r>
        <w:rPr>
          <w:spacing w:val="-5"/>
        </w:rPr>
        <w:t xml:space="preserve"> </w:t>
      </w:r>
      <w:r>
        <w:rPr>
          <w:spacing w:val="-2"/>
        </w:rPr>
        <w:t>России»</w:t>
      </w:r>
    </w:p>
    <w:p w:rsidR="007B1D5A" w:rsidRDefault="00B147F9">
      <w:pPr>
        <w:pStyle w:val="a3"/>
        <w:spacing w:before="3"/>
        <w:ind w:firstLine="0"/>
        <w:jc w:val="left"/>
      </w:pPr>
      <w:r>
        <w:t>На</w:t>
      </w:r>
      <w:r>
        <w:rPr>
          <w:spacing w:val="-4"/>
        </w:rPr>
        <w:t xml:space="preserve"> </w:t>
      </w:r>
      <w:r>
        <w:t>изучение</w:t>
      </w:r>
      <w:r>
        <w:rPr>
          <w:spacing w:val="-2"/>
        </w:rPr>
        <w:t xml:space="preserve"> </w:t>
      </w:r>
      <w:r>
        <w:t>предмета</w:t>
      </w:r>
      <w:r>
        <w:rPr>
          <w:spacing w:val="-1"/>
        </w:rPr>
        <w:t xml:space="preserve"> </w:t>
      </w:r>
      <w:r>
        <w:t>в</w:t>
      </w:r>
      <w:r>
        <w:rPr>
          <w:spacing w:val="1"/>
        </w:rPr>
        <w:t xml:space="preserve"> </w:t>
      </w:r>
      <w:r>
        <w:t>5-8 классах</w:t>
      </w:r>
      <w:r>
        <w:rPr>
          <w:spacing w:val="-5"/>
        </w:rPr>
        <w:t xml:space="preserve"> </w:t>
      </w:r>
      <w:r>
        <w:t>отводится</w:t>
      </w:r>
      <w:r>
        <w:rPr>
          <w:spacing w:val="-9"/>
        </w:rPr>
        <w:t xml:space="preserve"> </w:t>
      </w:r>
      <w:r>
        <w:t>2 часа</w:t>
      </w:r>
      <w:r>
        <w:rPr>
          <w:spacing w:val="-1"/>
        </w:rPr>
        <w:t xml:space="preserve"> </w:t>
      </w:r>
      <w:r>
        <w:t>в</w:t>
      </w:r>
      <w:r>
        <w:rPr>
          <w:spacing w:val="1"/>
        </w:rPr>
        <w:t xml:space="preserve"> </w:t>
      </w:r>
      <w:r>
        <w:t>неделю,</w:t>
      </w:r>
      <w:r>
        <w:rPr>
          <w:spacing w:val="-3"/>
        </w:rPr>
        <w:t xml:space="preserve"> </w:t>
      </w:r>
      <w:r>
        <w:t>в 9</w:t>
      </w:r>
      <w:r>
        <w:rPr>
          <w:spacing w:val="-4"/>
        </w:rPr>
        <w:t xml:space="preserve"> </w:t>
      </w:r>
      <w:r>
        <w:t>класса-3</w:t>
      </w:r>
      <w:r>
        <w:rPr>
          <w:spacing w:val="-1"/>
        </w:rPr>
        <w:t xml:space="preserve"> </w:t>
      </w:r>
      <w:r>
        <w:t>часа</w:t>
      </w:r>
      <w:r>
        <w:rPr>
          <w:spacing w:val="-1"/>
        </w:rPr>
        <w:t xml:space="preserve"> </w:t>
      </w:r>
      <w:r>
        <w:t>в</w:t>
      </w:r>
      <w:r>
        <w:rPr>
          <w:spacing w:val="-2"/>
        </w:rPr>
        <w:t xml:space="preserve"> неделю.</w:t>
      </w:r>
    </w:p>
    <w:p w:rsidR="007B1D5A" w:rsidRDefault="007B1D5A">
      <w:pPr>
        <w:pStyle w:val="a3"/>
        <w:spacing w:before="5"/>
        <w:ind w:left="0" w:firstLine="0"/>
        <w:jc w:val="left"/>
      </w:pPr>
    </w:p>
    <w:p w:rsidR="007B1D5A" w:rsidRDefault="00B147F9">
      <w:pPr>
        <w:pStyle w:val="2"/>
        <w:spacing w:line="240" w:lineRule="auto"/>
        <w:jc w:val="left"/>
      </w:pPr>
      <w:r>
        <w:rPr>
          <w:spacing w:val="-2"/>
        </w:rPr>
        <w:t>География</w:t>
      </w:r>
    </w:p>
    <w:p w:rsidR="007B1D5A" w:rsidRDefault="00B147F9">
      <w:pPr>
        <w:pStyle w:val="a3"/>
        <w:tabs>
          <w:tab w:val="left" w:pos="2330"/>
          <w:tab w:val="left" w:pos="2666"/>
          <w:tab w:val="left" w:pos="3323"/>
          <w:tab w:val="left" w:pos="3716"/>
          <w:tab w:val="left" w:pos="3922"/>
          <w:tab w:val="left" w:pos="5739"/>
          <w:tab w:val="left" w:pos="5850"/>
          <w:tab w:val="left" w:pos="7174"/>
          <w:tab w:val="left" w:pos="7547"/>
          <w:tab w:val="left" w:pos="8737"/>
          <w:tab w:val="left" w:pos="9019"/>
          <w:tab w:val="left" w:pos="10042"/>
        </w:tabs>
        <w:spacing w:before="271"/>
        <w:ind w:right="839" w:firstLine="705"/>
        <w:jc w:val="right"/>
      </w:pPr>
      <w:r>
        <w:t>Географическое</w:t>
      </w:r>
      <w:r>
        <w:rPr>
          <w:spacing w:val="80"/>
        </w:rPr>
        <w:t xml:space="preserve"> </w:t>
      </w:r>
      <w:r>
        <w:t>образование</w:t>
      </w:r>
      <w:r>
        <w:rPr>
          <w:spacing w:val="80"/>
        </w:rPr>
        <w:t xml:space="preserve"> </w:t>
      </w:r>
      <w:r>
        <w:t>в</w:t>
      </w:r>
      <w:r>
        <w:rPr>
          <w:spacing w:val="80"/>
        </w:rPr>
        <w:t xml:space="preserve"> </w:t>
      </w:r>
      <w:r>
        <w:t>основной</w:t>
      </w:r>
      <w:r>
        <w:rPr>
          <w:spacing w:val="80"/>
        </w:rPr>
        <w:t xml:space="preserve"> </w:t>
      </w:r>
      <w:r>
        <w:t>школе</w:t>
      </w:r>
      <w:r>
        <w:rPr>
          <w:spacing w:val="80"/>
        </w:rPr>
        <w:t xml:space="preserve"> </w:t>
      </w:r>
      <w:r>
        <w:t>направлено</w:t>
      </w:r>
      <w:r>
        <w:rPr>
          <w:spacing w:val="80"/>
        </w:rPr>
        <w:t xml:space="preserve"> </w:t>
      </w:r>
      <w:r>
        <w:t>на</w:t>
      </w:r>
      <w:r>
        <w:rPr>
          <w:spacing w:val="80"/>
        </w:rPr>
        <w:t xml:space="preserve"> </w:t>
      </w:r>
      <w:r>
        <w:t xml:space="preserve">формирование картографической грамотности, навыков применения географических знаний в жизни для </w:t>
      </w:r>
      <w:r>
        <w:rPr>
          <w:spacing w:val="-2"/>
        </w:rPr>
        <w:t>объяснения,</w:t>
      </w:r>
      <w:r>
        <w:tab/>
      </w:r>
      <w:r>
        <w:rPr>
          <w:spacing w:val="-2"/>
        </w:rPr>
        <w:t>оценки</w:t>
      </w:r>
      <w:r>
        <w:tab/>
      </w:r>
      <w:r>
        <w:rPr>
          <w:spacing w:val="-10"/>
        </w:rPr>
        <w:t>и</w:t>
      </w:r>
      <w:r>
        <w:tab/>
      </w:r>
      <w:r>
        <w:rPr>
          <w:spacing w:val="-2"/>
        </w:rPr>
        <w:t>прогнозирования</w:t>
      </w:r>
      <w:r>
        <w:tab/>
      </w:r>
      <w:r>
        <w:rPr>
          <w:spacing w:val="-2"/>
        </w:rPr>
        <w:t>разнообразных</w:t>
      </w:r>
      <w:r>
        <w:tab/>
      </w:r>
      <w:r>
        <w:rPr>
          <w:spacing w:val="-2"/>
        </w:rPr>
        <w:t>природных,</w:t>
      </w:r>
      <w:r>
        <w:tab/>
      </w:r>
      <w:r>
        <w:tab/>
      </w:r>
      <w:r>
        <w:rPr>
          <w:spacing w:val="-2"/>
        </w:rPr>
        <w:t xml:space="preserve">социально- </w:t>
      </w:r>
      <w:r>
        <w:t>экономических</w:t>
      </w:r>
      <w:r>
        <w:rPr>
          <w:spacing w:val="-1"/>
        </w:rPr>
        <w:t xml:space="preserve"> </w:t>
      </w:r>
      <w:r>
        <w:t>и экологических</w:t>
      </w:r>
      <w:r>
        <w:rPr>
          <w:spacing w:val="-1"/>
        </w:rPr>
        <w:t xml:space="preserve"> </w:t>
      </w:r>
      <w:r>
        <w:t>процессов и явлений, адаптации к условиям окружающей среды</w:t>
      </w:r>
      <w:r>
        <w:rPr>
          <w:spacing w:val="80"/>
        </w:rPr>
        <w:t xml:space="preserve"> </w:t>
      </w:r>
      <w:r>
        <w:t>и</w:t>
      </w:r>
      <w:r>
        <w:rPr>
          <w:spacing w:val="80"/>
        </w:rPr>
        <w:t xml:space="preserve"> </w:t>
      </w:r>
      <w:r>
        <w:t>обеспечения</w:t>
      </w:r>
      <w:r>
        <w:rPr>
          <w:spacing w:val="80"/>
        </w:rPr>
        <w:t xml:space="preserve"> </w:t>
      </w:r>
      <w:r>
        <w:t>безопасности</w:t>
      </w:r>
      <w:r>
        <w:rPr>
          <w:spacing w:val="80"/>
        </w:rPr>
        <w:t xml:space="preserve"> </w:t>
      </w:r>
      <w:r>
        <w:t>жизнедеятельности.</w:t>
      </w:r>
      <w:r>
        <w:rPr>
          <w:spacing w:val="80"/>
        </w:rPr>
        <w:t xml:space="preserve"> </w:t>
      </w:r>
      <w:r>
        <w:t>Это</w:t>
      </w:r>
      <w:r>
        <w:rPr>
          <w:spacing w:val="80"/>
        </w:rPr>
        <w:t xml:space="preserve"> </w:t>
      </w:r>
      <w:r>
        <w:t>позволяет</w:t>
      </w:r>
      <w:r>
        <w:rPr>
          <w:spacing w:val="80"/>
        </w:rPr>
        <w:t xml:space="preserve"> </w:t>
      </w:r>
      <w:r>
        <w:t>реализовать</w:t>
      </w:r>
      <w:r>
        <w:rPr>
          <w:spacing w:val="40"/>
        </w:rPr>
        <w:t xml:space="preserve"> </w:t>
      </w:r>
      <w:r>
        <w:t xml:space="preserve">заложенную в образовательных стандартах метапредметную направленность в обучении географии. В процессе изучения учебного предмета </w:t>
      </w:r>
      <w:r>
        <w:rPr>
          <w:b/>
          <w:i/>
        </w:rPr>
        <w:t xml:space="preserve">«География» </w:t>
      </w:r>
      <w:r>
        <w:t>обучающиеся овладеют научными методами решения различных теоретических и практических задач,</w:t>
      </w:r>
      <w:r>
        <w:rPr>
          <w:spacing w:val="28"/>
        </w:rPr>
        <w:t xml:space="preserve"> </w:t>
      </w:r>
      <w:r>
        <w:t xml:space="preserve">умениями </w:t>
      </w:r>
      <w:r>
        <w:rPr>
          <w:spacing w:val="-2"/>
        </w:rPr>
        <w:t>формулировать</w:t>
      </w:r>
      <w:r>
        <w:tab/>
      </w:r>
      <w:r>
        <w:rPr>
          <w:spacing w:val="-2"/>
        </w:rPr>
        <w:t>гипотезы,</w:t>
      </w:r>
      <w:r>
        <w:tab/>
      </w:r>
      <w:r>
        <w:tab/>
      </w:r>
      <w:r>
        <w:rPr>
          <w:spacing w:val="-2"/>
        </w:rPr>
        <w:t>конструировать,</w:t>
      </w:r>
      <w:r>
        <w:tab/>
      </w:r>
      <w:r>
        <w:tab/>
      </w:r>
      <w:r>
        <w:rPr>
          <w:spacing w:val="-2"/>
        </w:rPr>
        <w:t>проводить</w:t>
      </w:r>
      <w:r>
        <w:tab/>
      </w:r>
      <w:r>
        <w:rPr>
          <w:spacing w:val="-2"/>
        </w:rPr>
        <w:t>наблюдения,</w:t>
      </w:r>
      <w:r>
        <w:tab/>
      </w:r>
      <w:r>
        <w:rPr>
          <w:spacing w:val="-2"/>
        </w:rPr>
        <w:t>оценивать</w:t>
      </w:r>
      <w:r>
        <w:tab/>
      </w:r>
      <w:r>
        <w:rPr>
          <w:spacing w:val="-10"/>
        </w:rPr>
        <w:t xml:space="preserve">и </w:t>
      </w:r>
      <w:r>
        <w:t>анализировать полученные результаты, сопоставлять их</w:t>
      </w:r>
      <w:r>
        <w:rPr>
          <w:spacing w:val="-1"/>
        </w:rPr>
        <w:t xml:space="preserve"> </w:t>
      </w:r>
      <w:r>
        <w:t xml:space="preserve">с объективными реалиями жизни. В учебном плане на изучение предмета </w:t>
      </w:r>
      <w:r>
        <w:rPr>
          <w:b/>
          <w:i/>
        </w:rPr>
        <w:t xml:space="preserve">«География» </w:t>
      </w:r>
      <w:r>
        <w:t>в 5-6-х классах отводится 1 ч.</w:t>
      </w:r>
    </w:p>
    <w:p w:rsidR="007B1D5A" w:rsidRDefault="00B147F9">
      <w:pPr>
        <w:pStyle w:val="a3"/>
        <w:spacing w:line="275" w:lineRule="exact"/>
        <w:ind w:firstLine="0"/>
        <w:jc w:val="left"/>
      </w:pPr>
      <w:r>
        <w:t>в неделю</w:t>
      </w:r>
      <w:r>
        <w:rPr>
          <w:spacing w:val="-2"/>
        </w:rPr>
        <w:t xml:space="preserve"> </w:t>
      </w:r>
      <w:r>
        <w:t>в</w:t>
      </w:r>
      <w:r>
        <w:rPr>
          <w:spacing w:val="1"/>
        </w:rPr>
        <w:t xml:space="preserve"> </w:t>
      </w:r>
      <w:r>
        <w:t>каждом</w:t>
      </w:r>
      <w:r>
        <w:rPr>
          <w:spacing w:val="-3"/>
        </w:rPr>
        <w:t xml:space="preserve"> </w:t>
      </w:r>
      <w:r>
        <w:t>классе,</w:t>
      </w:r>
      <w:r>
        <w:rPr>
          <w:spacing w:val="2"/>
        </w:rPr>
        <w:t xml:space="preserve"> </w:t>
      </w:r>
      <w:r>
        <w:t>в</w:t>
      </w:r>
      <w:r>
        <w:rPr>
          <w:spacing w:val="-4"/>
        </w:rPr>
        <w:t xml:space="preserve"> </w:t>
      </w:r>
      <w:r>
        <w:t>7 классах – 2 часа</w:t>
      </w:r>
      <w:r>
        <w:rPr>
          <w:spacing w:val="-6"/>
        </w:rPr>
        <w:t xml:space="preserve"> </w:t>
      </w:r>
      <w:r>
        <w:t>в</w:t>
      </w:r>
      <w:r>
        <w:rPr>
          <w:spacing w:val="1"/>
        </w:rPr>
        <w:t xml:space="preserve"> </w:t>
      </w:r>
      <w:r>
        <w:rPr>
          <w:spacing w:val="-2"/>
        </w:rPr>
        <w:t>неделю.</w:t>
      </w:r>
    </w:p>
    <w:p w:rsidR="007B1D5A" w:rsidRDefault="007B1D5A">
      <w:pPr>
        <w:pStyle w:val="a3"/>
        <w:spacing w:before="5"/>
        <w:ind w:left="0" w:firstLine="0"/>
        <w:jc w:val="left"/>
      </w:pPr>
    </w:p>
    <w:p w:rsidR="007B1D5A" w:rsidRDefault="00B147F9">
      <w:pPr>
        <w:pStyle w:val="1"/>
        <w:ind w:left="2582"/>
        <w:jc w:val="left"/>
      </w:pPr>
      <w:r>
        <w:t>Предметная</w:t>
      </w:r>
      <w:r>
        <w:rPr>
          <w:spacing w:val="-5"/>
        </w:rPr>
        <w:t xml:space="preserve"> </w:t>
      </w:r>
      <w:r>
        <w:t>область</w:t>
      </w:r>
      <w:r>
        <w:rPr>
          <w:spacing w:val="-4"/>
        </w:rPr>
        <w:t xml:space="preserve"> </w:t>
      </w:r>
      <w:r>
        <w:t>«Естественно-научные</w:t>
      </w:r>
      <w:r>
        <w:rPr>
          <w:spacing w:val="-7"/>
        </w:rPr>
        <w:t xml:space="preserve"> </w:t>
      </w:r>
      <w:r>
        <w:rPr>
          <w:spacing w:val="-2"/>
        </w:rPr>
        <w:t>предметы»</w:t>
      </w:r>
    </w:p>
    <w:p w:rsidR="007B1D5A" w:rsidRDefault="00B147F9">
      <w:pPr>
        <w:pStyle w:val="2"/>
        <w:spacing w:before="3" w:line="240" w:lineRule="auto"/>
        <w:jc w:val="left"/>
      </w:pPr>
      <w:r>
        <w:rPr>
          <w:spacing w:val="-2"/>
        </w:rPr>
        <w:t>Биология</w:t>
      </w:r>
    </w:p>
    <w:p w:rsidR="007B1D5A" w:rsidRDefault="00B147F9">
      <w:pPr>
        <w:pStyle w:val="a3"/>
        <w:spacing w:before="272"/>
        <w:ind w:right="845" w:firstLine="705"/>
      </w:pPr>
      <w:r>
        <w:t>Главной задачей биологического образования в основной школе является формирование у обучающихся биологической и экологической грамотности, расширение их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B1D5A" w:rsidRDefault="00B147F9">
      <w:pPr>
        <w:pStyle w:val="a3"/>
        <w:ind w:right="851" w:firstLine="705"/>
      </w:pPr>
      <w:r>
        <w:t xml:space="preserve">Освоение учебного предмета </w:t>
      </w:r>
      <w:r>
        <w:rPr>
          <w:b/>
          <w:i/>
        </w:rPr>
        <w:t xml:space="preserve">«Биология» </w:t>
      </w:r>
      <w:r>
        <w:t>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w:t>
      </w:r>
    </w:p>
    <w:p w:rsidR="007B1D5A" w:rsidRDefault="00B147F9">
      <w:pPr>
        <w:pStyle w:val="a3"/>
        <w:spacing w:before="2" w:line="237" w:lineRule="auto"/>
        <w:ind w:right="843" w:firstLine="705"/>
      </w:pPr>
      <w:r>
        <w:t>В</w:t>
      </w:r>
      <w:r>
        <w:rPr>
          <w:spacing w:val="30"/>
        </w:rPr>
        <w:t xml:space="preserve"> </w:t>
      </w:r>
      <w:r>
        <w:t>учебном</w:t>
      </w:r>
      <w:r>
        <w:rPr>
          <w:spacing w:val="-4"/>
        </w:rPr>
        <w:t xml:space="preserve"> </w:t>
      </w:r>
      <w:r>
        <w:t>плане</w:t>
      </w:r>
      <w:r>
        <w:rPr>
          <w:spacing w:val="-2"/>
        </w:rPr>
        <w:t xml:space="preserve"> </w:t>
      </w:r>
      <w:r>
        <w:t>на</w:t>
      </w:r>
      <w:r>
        <w:rPr>
          <w:spacing w:val="-7"/>
        </w:rPr>
        <w:t xml:space="preserve"> </w:t>
      </w:r>
      <w:r>
        <w:t>изучение</w:t>
      </w:r>
      <w:r>
        <w:rPr>
          <w:spacing w:val="-2"/>
        </w:rPr>
        <w:t xml:space="preserve"> </w:t>
      </w:r>
      <w:r>
        <w:t xml:space="preserve">предмета </w:t>
      </w:r>
      <w:r>
        <w:rPr>
          <w:b/>
          <w:i/>
        </w:rPr>
        <w:t xml:space="preserve">«Биология» </w:t>
      </w:r>
      <w:r>
        <w:t>в 5-7-х</w:t>
      </w:r>
      <w:r>
        <w:rPr>
          <w:spacing w:val="-6"/>
        </w:rPr>
        <w:t xml:space="preserve"> </w:t>
      </w:r>
      <w:r>
        <w:t>классах</w:t>
      </w:r>
      <w:r>
        <w:rPr>
          <w:spacing w:val="-6"/>
        </w:rPr>
        <w:t xml:space="preserve"> </w:t>
      </w:r>
      <w:r>
        <w:t>отводится</w:t>
      </w:r>
      <w:r>
        <w:rPr>
          <w:spacing w:val="-2"/>
        </w:rPr>
        <w:t xml:space="preserve"> </w:t>
      </w:r>
      <w:r>
        <w:t>1</w:t>
      </w:r>
      <w:r>
        <w:rPr>
          <w:spacing w:val="-1"/>
        </w:rPr>
        <w:t xml:space="preserve"> </w:t>
      </w:r>
      <w:r>
        <w:t>ч. в неделю в каждом классе, в 8-9 классе – 2 часа.</w:t>
      </w:r>
    </w:p>
    <w:p w:rsidR="007B1D5A" w:rsidRDefault="007B1D5A">
      <w:pPr>
        <w:pStyle w:val="a3"/>
        <w:spacing w:before="7"/>
        <w:ind w:left="0" w:firstLine="0"/>
        <w:jc w:val="left"/>
      </w:pPr>
    </w:p>
    <w:p w:rsidR="007B1D5A" w:rsidRDefault="00B147F9">
      <w:pPr>
        <w:pStyle w:val="2"/>
        <w:jc w:val="left"/>
      </w:pPr>
      <w:r>
        <w:rPr>
          <w:spacing w:val="-2"/>
        </w:rPr>
        <w:t>Физика</w:t>
      </w:r>
    </w:p>
    <w:p w:rsidR="007B1D5A" w:rsidRDefault="00B147F9">
      <w:pPr>
        <w:pStyle w:val="a3"/>
        <w:spacing w:line="275" w:lineRule="exact"/>
        <w:ind w:left="1780" w:firstLine="0"/>
        <w:jc w:val="left"/>
      </w:pPr>
      <w:r>
        <w:t>Учебный</w:t>
      </w:r>
      <w:r>
        <w:rPr>
          <w:spacing w:val="30"/>
        </w:rPr>
        <w:t xml:space="preserve"> </w:t>
      </w:r>
      <w:r>
        <w:t>предмет</w:t>
      </w:r>
      <w:r>
        <w:rPr>
          <w:spacing w:val="35"/>
        </w:rPr>
        <w:t xml:space="preserve"> </w:t>
      </w:r>
      <w:r>
        <w:rPr>
          <w:b/>
        </w:rPr>
        <w:t>«Физика»</w:t>
      </w:r>
      <w:r>
        <w:rPr>
          <w:b/>
          <w:spacing w:val="28"/>
        </w:rPr>
        <w:t xml:space="preserve"> </w:t>
      </w:r>
      <w:r>
        <w:t>изучается</w:t>
      </w:r>
      <w:r>
        <w:rPr>
          <w:spacing w:val="31"/>
        </w:rPr>
        <w:t xml:space="preserve"> </w:t>
      </w:r>
      <w:r>
        <w:t>с</w:t>
      </w:r>
      <w:r>
        <w:rPr>
          <w:spacing w:val="30"/>
        </w:rPr>
        <w:t xml:space="preserve"> </w:t>
      </w:r>
      <w:r>
        <w:t>целью</w:t>
      </w:r>
      <w:r>
        <w:rPr>
          <w:spacing w:val="31"/>
        </w:rPr>
        <w:t xml:space="preserve"> </w:t>
      </w:r>
      <w:r>
        <w:t>формирования</w:t>
      </w:r>
      <w:r>
        <w:rPr>
          <w:spacing w:val="26"/>
        </w:rPr>
        <w:t xml:space="preserve"> </w:t>
      </w:r>
      <w:r>
        <w:t>у</w:t>
      </w:r>
      <w:r>
        <w:rPr>
          <w:spacing w:val="23"/>
        </w:rPr>
        <w:t xml:space="preserve"> </w:t>
      </w:r>
      <w:r>
        <w:rPr>
          <w:spacing w:val="-2"/>
        </w:rPr>
        <w:t>обучающихся</w:t>
      </w:r>
    </w:p>
    <w:p w:rsidR="007B1D5A" w:rsidRDefault="00B147F9">
      <w:pPr>
        <w:pStyle w:val="a3"/>
        <w:ind w:right="845" w:firstLine="0"/>
      </w:pPr>
      <w:r>
        <w:t>понимания законов и принципов, лежащих в основе современной физической картины мира; наиболее важных открытиях в области физики, оказавших определяющее влияние</w:t>
      </w:r>
      <w:r>
        <w:rPr>
          <w:spacing w:val="40"/>
        </w:rPr>
        <w:t xml:space="preserve"> </w:t>
      </w:r>
      <w:r>
        <w:t>на развитие техники и технологии; методах научного познания природы. Предмет изучается в 7 классах в количестве 2 часов в неделю.</w:t>
      </w:r>
    </w:p>
    <w:p w:rsidR="007B1D5A" w:rsidRDefault="007B1D5A">
      <w:pPr>
        <w:sectPr w:rsidR="007B1D5A">
          <w:pgSz w:w="11910" w:h="16840"/>
          <w:pgMar w:top="1040" w:right="0" w:bottom="1180" w:left="880" w:header="0" w:footer="968" w:gutter="0"/>
          <w:cols w:space="720"/>
        </w:sectPr>
      </w:pPr>
    </w:p>
    <w:p w:rsidR="007B1D5A" w:rsidRDefault="00B147F9">
      <w:pPr>
        <w:pStyle w:val="1"/>
        <w:spacing w:before="70"/>
        <w:ind w:left="3739"/>
      </w:pPr>
      <w:r>
        <w:lastRenderedPageBreak/>
        <w:t>Предметная</w:t>
      </w:r>
      <w:r>
        <w:rPr>
          <w:spacing w:val="-2"/>
        </w:rPr>
        <w:t xml:space="preserve"> </w:t>
      </w:r>
      <w:r>
        <w:t>область</w:t>
      </w:r>
      <w:r>
        <w:rPr>
          <w:spacing w:val="-2"/>
        </w:rPr>
        <w:t xml:space="preserve"> «Искусство»</w:t>
      </w:r>
    </w:p>
    <w:p w:rsidR="007B1D5A" w:rsidRDefault="00B147F9">
      <w:pPr>
        <w:pStyle w:val="a3"/>
        <w:spacing w:before="271"/>
        <w:ind w:right="839" w:firstLine="705"/>
      </w:pPr>
      <w:r>
        <w:t xml:space="preserve">Изучение предметов образовательной области </w:t>
      </w:r>
      <w:r>
        <w:rPr>
          <w:b/>
        </w:rPr>
        <w:t xml:space="preserve">«Искусство» </w:t>
      </w:r>
      <w:r>
        <w:t>направлено на</w:t>
      </w:r>
      <w:r>
        <w:rPr>
          <w:spacing w:val="40"/>
        </w:rPr>
        <w:t xml:space="preserve"> </w:t>
      </w:r>
      <w:r>
        <w:t>развитие способностей к художественно-образному, эмоционально-ценностному восприятию произведений искусства как духовного опыта поколений, выражению в творческих работах своего отношения к окружающему миру.</w:t>
      </w:r>
    </w:p>
    <w:p w:rsidR="007B1D5A" w:rsidRDefault="007B1D5A">
      <w:pPr>
        <w:pStyle w:val="a3"/>
        <w:spacing w:before="3"/>
        <w:ind w:left="0" w:firstLine="0"/>
        <w:jc w:val="left"/>
      </w:pPr>
    </w:p>
    <w:p w:rsidR="007B1D5A" w:rsidRDefault="00B147F9">
      <w:pPr>
        <w:pStyle w:val="2"/>
        <w:jc w:val="left"/>
      </w:pPr>
      <w:r>
        <w:rPr>
          <w:spacing w:val="-2"/>
        </w:rPr>
        <w:t>Музыка</w:t>
      </w:r>
    </w:p>
    <w:p w:rsidR="007B1D5A" w:rsidRDefault="00B147F9">
      <w:pPr>
        <w:pStyle w:val="a3"/>
        <w:ind w:right="851" w:firstLine="705"/>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B1D5A" w:rsidRDefault="00B147F9">
      <w:pPr>
        <w:pStyle w:val="a3"/>
        <w:ind w:right="842" w:firstLine="974"/>
      </w:pPr>
      <w:r>
        <w:rPr>
          <w:noProof/>
          <w:lang w:eastAsia="ru-RU"/>
        </w:rPr>
        <w:drawing>
          <wp:anchor distT="0" distB="0" distL="0" distR="0" simplePos="0" relativeHeight="15766016" behindDoc="0" locked="0" layoutInCell="1" allowOverlap="1">
            <wp:simplePos x="0" y="0"/>
            <wp:positionH relativeFrom="page">
              <wp:posOffset>1079601</wp:posOffset>
            </wp:positionH>
            <wp:positionV relativeFrom="paragraph">
              <wp:posOffset>4885</wp:posOffset>
            </wp:positionV>
            <wp:extent cx="237744" cy="167640"/>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0" cstate="print"/>
                    <a:stretch>
                      <a:fillRect/>
                    </a:stretch>
                  </pic:blipFill>
                  <pic:spPr>
                    <a:xfrm>
                      <a:off x="0" y="0"/>
                      <a:ext cx="237744" cy="167640"/>
                    </a:xfrm>
                    <a:prstGeom prst="rect">
                      <a:avLst/>
                    </a:prstGeom>
                  </pic:spPr>
                </pic:pic>
              </a:graphicData>
            </a:graphic>
          </wp:anchor>
        </w:drawing>
      </w:r>
      <w:r>
        <w:t xml:space="preserve">учебном плане на изучение предмета </w:t>
      </w:r>
      <w:r>
        <w:rPr>
          <w:b/>
          <w:i/>
        </w:rPr>
        <w:t xml:space="preserve">«Музыка» </w:t>
      </w:r>
      <w:r>
        <w:t>в 5-8-х классах отводится 1 ч. в неделю в каждом классе.</w:t>
      </w:r>
    </w:p>
    <w:p w:rsidR="007B1D5A" w:rsidRDefault="007B1D5A">
      <w:pPr>
        <w:pStyle w:val="a3"/>
        <w:spacing w:before="2"/>
        <w:ind w:left="0" w:firstLine="0"/>
        <w:jc w:val="left"/>
      </w:pPr>
    </w:p>
    <w:p w:rsidR="007B1D5A" w:rsidRDefault="00B147F9">
      <w:pPr>
        <w:pStyle w:val="2"/>
        <w:spacing w:line="240" w:lineRule="auto"/>
        <w:jc w:val="left"/>
      </w:pPr>
      <w:r>
        <w:t>Изобразительное</w:t>
      </w:r>
      <w:r>
        <w:rPr>
          <w:spacing w:val="-9"/>
        </w:rPr>
        <w:t xml:space="preserve"> </w:t>
      </w:r>
      <w:r>
        <w:rPr>
          <w:spacing w:val="-2"/>
        </w:rPr>
        <w:t>искусство</w:t>
      </w:r>
    </w:p>
    <w:p w:rsidR="007B1D5A" w:rsidRDefault="00B147F9">
      <w:pPr>
        <w:pStyle w:val="a3"/>
        <w:spacing w:before="272"/>
        <w:ind w:right="842" w:firstLine="705"/>
      </w:pPr>
      <w:r>
        <w:t xml:space="preserve">Учебный предмет </w:t>
      </w:r>
      <w:r>
        <w:rPr>
          <w:b/>
          <w:i/>
        </w:rPr>
        <w:t xml:space="preserve">«Изобразительное искусство» </w:t>
      </w:r>
      <w:r>
        <w:t>ориентирован на развитие у обучающихся компетенций в области освоения культурного наследия, умения ориентироваться в различных сферах мировой художественной культуры, на формирование обучающихся целостных представлений об исторических традициях и ценностях русской художественной культуры.</w:t>
      </w:r>
    </w:p>
    <w:p w:rsidR="007B1D5A" w:rsidRDefault="00B147F9">
      <w:pPr>
        <w:spacing w:before="5" w:line="237" w:lineRule="auto"/>
        <w:ind w:left="820" w:right="842" w:firstLine="931"/>
        <w:jc w:val="both"/>
        <w:rPr>
          <w:sz w:val="24"/>
        </w:rPr>
      </w:pPr>
      <w:r>
        <w:rPr>
          <w:noProof/>
          <w:lang w:eastAsia="ru-RU"/>
        </w:rPr>
        <w:drawing>
          <wp:anchor distT="0" distB="0" distL="0" distR="0" simplePos="0" relativeHeight="15766528" behindDoc="0" locked="0" layoutInCell="1" allowOverlap="1">
            <wp:simplePos x="0" y="0"/>
            <wp:positionH relativeFrom="page">
              <wp:posOffset>1079601</wp:posOffset>
            </wp:positionH>
            <wp:positionV relativeFrom="paragraph">
              <wp:posOffset>6924</wp:posOffset>
            </wp:positionV>
            <wp:extent cx="237744" cy="16763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0" cstate="print"/>
                    <a:stretch>
                      <a:fillRect/>
                    </a:stretch>
                  </pic:blipFill>
                  <pic:spPr>
                    <a:xfrm>
                      <a:off x="0" y="0"/>
                      <a:ext cx="237744" cy="167639"/>
                    </a:xfrm>
                    <a:prstGeom prst="rect">
                      <a:avLst/>
                    </a:prstGeom>
                  </pic:spPr>
                </pic:pic>
              </a:graphicData>
            </a:graphic>
          </wp:anchor>
        </w:drawing>
      </w:r>
      <w:r>
        <w:rPr>
          <w:sz w:val="24"/>
        </w:rPr>
        <w:t xml:space="preserve">учебном плане на изучение предмета </w:t>
      </w:r>
      <w:r>
        <w:rPr>
          <w:b/>
          <w:i/>
          <w:sz w:val="24"/>
        </w:rPr>
        <w:t xml:space="preserve">«Изобразительное искусство» </w:t>
      </w:r>
      <w:r>
        <w:rPr>
          <w:sz w:val="24"/>
        </w:rPr>
        <w:t>в 5-8-х классах отводится 1 ч. в неделю в каждом классе.</w:t>
      </w:r>
    </w:p>
    <w:p w:rsidR="007B1D5A" w:rsidRDefault="00B147F9">
      <w:pPr>
        <w:pStyle w:val="1"/>
        <w:spacing w:before="8"/>
        <w:ind w:left="3662"/>
      </w:pPr>
      <w:r>
        <w:t>Предметная</w:t>
      </w:r>
      <w:r>
        <w:rPr>
          <w:spacing w:val="-2"/>
        </w:rPr>
        <w:t xml:space="preserve"> </w:t>
      </w:r>
      <w:r>
        <w:t>область</w:t>
      </w:r>
      <w:r>
        <w:rPr>
          <w:spacing w:val="-2"/>
        </w:rPr>
        <w:t xml:space="preserve"> «Технология»</w:t>
      </w:r>
    </w:p>
    <w:p w:rsidR="007B1D5A" w:rsidRDefault="00B147F9">
      <w:pPr>
        <w:pStyle w:val="2"/>
        <w:spacing w:line="273" w:lineRule="exact"/>
        <w:jc w:val="left"/>
      </w:pPr>
      <w:r>
        <w:rPr>
          <w:spacing w:val="-2"/>
        </w:rPr>
        <w:t>Технология</w:t>
      </w:r>
    </w:p>
    <w:p w:rsidR="007B1D5A" w:rsidRDefault="00B147F9">
      <w:pPr>
        <w:pStyle w:val="a3"/>
        <w:ind w:right="848" w:firstLine="705"/>
      </w:pPr>
      <w:r>
        <w:t xml:space="preserve">Учебный предмет </w:t>
      </w:r>
      <w:r>
        <w:rPr>
          <w:b/>
          <w:i/>
        </w:rPr>
        <w:t xml:space="preserve">«Технология» </w:t>
      </w:r>
      <w:r>
        <w:t>направлен на овладение</w:t>
      </w:r>
      <w:r>
        <w:rPr>
          <w:spacing w:val="-2"/>
        </w:rPr>
        <w:t xml:space="preserve"> </w:t>
      </w:r>
      <w:r>
        <w:t>обучающимися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w:t>
      </w:r>
    </w:p>
    <w:p w:rsidR="007B1D5A" w:rsidRDefault="00B147F9">
      <w:pPr>
        <w:pStyle w:val="a3"/>
        <w:spacing w:line="242" w:lineRule="auto"/>
        <w:ind w:right="845" w:firstLine="705"/>
      </w:pPr>
      <w:r>
        <w:t xml:space="preserve">В учебном плане на изучение предмета </w:t>
      </w:r>
      <w:r>
        <w:rPr>
          <w:b/>
          <w:i/>
        </w:rPr>
        <w:t xml:space="preserve">«Технология» </w:t>
      </w:r>
      <w:r>
        <w:t>в 5-7-х классах отводится 2</w:t>
      </w:r>
      <w:r>
        <w:rPr>
          <w:spacing w:val="80"/>
        </w:rPr>
        <w:t xml:space="preserve"> </w:t>
      </w:r>
      <w:r>
        <w:t>ч. в неделю в каждом классе, в 8 классе – 1 час в неделю.</w:t>
      </w:r>
    </w:p>
    <w:p w:rsidR="007B1D5A" w:rsidRDefault="007B1D5A">
      <w:pPr>
        <w:pStyle w:val="a3"/>
        <w:spacing w:before="1"/>
        <w:ind w:left="0" w:firstLine="0"/>
        <w:jc w:val="left"/>
      </w:pPr>
    </w:p>
    <w:p w:rsidR="007B1D5A" w:rsidRDefault="00B147F9">
      <w:pPr>
        <w:pStyle w:val="1"/>
        <w:tabs>
          <w:tab w:val="left" w:pos="3502"/>
          <w:tab w:val="left" w:pos="4677"/>
          <w:tab w:val="left" w:pos="6438"/>
          <w:tab w:val="left" w:pos="7781"/>
          <w:tab w:val="left" w:pos="8246"/>
        </w:tabs>
        <w:spacing w:line="237" w:lineRule="auto"/>
        <w:ind w:left="1852" w:right="1906"/>
        <w:jc w:val="left"/>
      </w:pPr>
      <w:r>
        <w:rPr>
          <w:spacing w:val="-2"/>
        </w:rPr>
        <w:t>Предметная</w:t>
      </w:r>
      <w:r>
        <w:tab/>
      </w:r>
      <w:r>
        <w:rPr>
          <w:spacing w:val="-2"/>
        </w:rPr>
        <w:t>область</w:t>
      </w:r>
      <w:r>
        <w:tab/>
      </w:r>
      <w:r>
        <w:rPr>
          <w:spacing w:val="-2"/>
        </w:rPr>
        <w:t>«Физическая</w:t>
      </w:r>
      <w:r>
        <w:tab/>
      </w:r>
      <w:r>
        <w:rPr>
          <w:spacing w:val="-2"/>
        </w:rPr>
        <w:t>культура</w:t>
      </w:r>
      <w:r>
        <w:tab/>
      </w:r>
      <w:r>
        <w:rPr>
          <w:spacing w:val="-10"/>
        </w:rPr>
        <w:t>и</w:t>
      </w:r>
      <w:r>
        <w:tab/>
      </w:r>
      <w:r>
        <w:rPr>
          <w:spacing w:val="-2"/>
        </w:rPr>
        <w:t xml:space="preserve">Основы </w:t>
      </w:r>
      <w:r>
        <w:t>безопасности жизнедеятельности»</w:t>
      </w:r>
    </w:p>
    <w:p w:rsidR="007B1D5A" w:rsidRDefault="007B1D5A">
      <w:pPr>
        <w:pStyle w:val="a3"/>
        <w:spacing w:before="1"/>
        <w:ind w:left="0" w:firstLine="0"/>
        <w:jc w:val="left"/>
        <w:rPr>
          <w:b/>
        </w:rPr>
      </w:pPr>
    </w:p>
    <w:p w:rsidR="007B1D5A" w:rsidRDefault="00B147F9">
      <w:pPr>
        <w:pStyle w:val="2"/>
      </w:pPr>
      <w:r>
        <w:t>Физическая</w:t>
      </w:r>
      <w:r>
        <w:rPr>
          <w:spacing w:val="2"/>
        </w:rPr>
        <w:t xml:space="preserve"> </w:t>
      </w:r>
      <w:r>
        <w:rPr>
          <w:spacing w:val="-2"/>
        </w:rPr>
        <w:t>культура</w:t>
      </w:r>
    </w:p>
    <w:p w:rsidR="007B1D5A" w:rsidRDefault="00B147F9">
      <w:pPr>
        <w:pStyle w:val="a3"/>
        <w:ind w:right="845" w:firstLine="705"/>
      </w:pPr>
      <w:r>
        <w:t xml:space="preserve">Освоение учебного предмета </w:t>
      </w:r>
      <w:r>
        <w:rPr>
          <w:b/>
          <w:i/>
        </w:rPr>
        <w:t>«Физическая культура</w:t>
      </w:r>
      <w:r>
        <w:t>» направлено на развитие двигательной активности</w:t>
      </w:r>
      <w:r>
        <w:rPr>
          <w:spacing w:val="-1"/>
        </w:rPr>
        <w:t xml:space="preserve"> </w:t>
      </w:r>
      <w:r>
        <w:t>обучающихся, достижение положительной</w:t>
      </w:r>
      <w:r>
        <w:rPr>
          <w:spacing w:val="-1"/>
        </w:rPr>
        <w:t xml:space="preserve"> </w:t>
      </w:r>
      <w:r>
        <w:t>динамики</w:t>
      </w:r>
      <w:r>
        <w:rPr>
          <w:spacing w:val="-1"/>
        </w:rPr>
        <w:t xml:space="preserve"> </w:t>
      </w:r>
      <w:r>
        <w:t>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B1D5A" w:rsidRDefault="00B147F9">
      <w:pPr>
        <w:pStyle w:val="a3"/>
        <w:ind w:right="847" w:firstLine="705"/>
      </w:pPr>
      <w:r>
        <w:t xml:space="preserve">В процессе освоения предмета </w:t>
      </w:r>
      <w:r>
        <w:rPr>
          <w:b/>
          <w:i/>
        </w:rPr>
        <w:t xml:space="preserve">«Физическая культура» </w:t>
      </w:r>
      <w:r>
        <w:t>на уровне основного общего образования у обучающихся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B1D5A" w:rsidRDefault="00B147F9">
      <w:pPr>
        <w:pStyle w:val="a3"/>
        <w:spacing w:line="242" w:lineRule="auto"/>
        <w:ind w:right="843" w:firstLine="1003"/>
      </w:pPr>
      <w:r>
        <w:t xml:space="preserve">В учебном плане на изучение предмета </w:t>
      </w:r>
      <w:r>
        <w:rPr>
          <w:b/>
          <w:i/>
        </w:rPr>
        <w:t xml:space="preserve">«Физическая культура» </w:t>
      </w:r>
      <w:r>
        <w:t>в 5-7-х классах отводится 3 ч. в неделю в каждом классе.</w:t>
      </w:r>
    </w:p>
    <w:p w:rsidR="007B1D5A" w:rsidRDefault="007B1D5A">
      <w:pPr>
        <w:spacing w:line="242" w:lineRule="auto"/>
        <w:sectPr w:rsidR="007B1D5A">
          <w:pgSz w:w="11910" w:h="16840"/>
          <w:pgMar w:top="1320" w:right="0" w:bottom="1180" w:left="880" w:header="0" w:footer="968" w:gutter="0"/>
          <w:cols w:space="720"/>
        </w:sectPr>
      </w:pPr>
    </w:p>
    <w:p w:rsidR="007B1D5A" w:rsidRDefault="007B1D5A">
      <w:pPr>
        <w:sectPr w:rsidR="007B1D5A">
          <w:pgSz w:w="11910" w:h="16840"/>
          <w:pgMar w:top="1040" w:right="0" w:bottom="1180" w:left="880" w:header="0" w:footer="968" w:gutter="0"/>
          <w:cols w:space="720"/>
        </w:sectPr>
      </w:pPr>
    </w:p>
    <w:p w:rsidR="007B1D5A" w:rsidRDefault="00B147F9">
      <w:pPr>
        <w:pStyle w:val="1"/>
        <w:spacing w:before="71"/>
        <w:ind w:left="0" w:right="24"/>
        <w:jc w:val="center"/>
      </w:pPr>
      <w:r>
        <w:lastRenderedPageBreak/>
        <w:t>УЧЕБНЫЙ</w:t>
      </w:r>
      <w:r>
        <w:rPr>
          <w:spacing w:val="-1"/>
        </w:rPr>
        <w:t xml:space="preserve"> </w:t>
      </w:r>
      <w:r>
        <w:rPr>
          <w:spacing w:val="-4"/>
        </w:rPr>
        <w:t>ПЛАН</w:t>
      </w:r>
    </w:p>
    <w:p w:rsidR="007B1D5A" w:rsidRDefault="00B147F9">
      <w:pPr>
        <w:spacing w:before="3" w:line="272" w:lineRule="exact"/>
        <w:ind w:right="30"/>
        <w:jc w:val="center"/>
        <w:rPr>
          <w:b/>
          <w:sz w:val="24"/>
        </w:rPr>
      </w:pPr>
      <w:r>
        <w:rPr>
          <w:b/>
          <w:sz w:val="24"/>
        </w:rPr>
        <w:t>основного</w:t>
      </w:r>
      <w:r>
        <w:rPr>
          <w:b/>
          <w:spacing w:val="-4"/>
          <w:sz w:val="24"/>
        </w:rPr>
        <w:t xml:space="preserve"> </w:t>
      </w:r>
      <w:r>
        <w:rPr>
          <w:b/>
          <w:sz w:val="24"/>
        </w:rPr>
        <w:t>общего</w:t>
      </w:r>
      <w:r>
        <w:rPr>
          <w:b/>
          <w:spacing w:val="-2"/>
          <w:sz w:val="24"/>
        </w:rPr>
        <w:t xml:space="preserve"> </w:t>
      </w:r>
      <w:r>
        <w:rPr>
          <w:b/>
          <w:sz w:val="24"/>
        </w:rPr>
        <w:t>образования</w:t>
      </w:r>
      <w:r>
        <w:rPr>
          <w:b/>
          <w:spacing w:val="-6"/>
          <w:sz w:val="24"/>
        </w:rPr>
        <w:t xml:space="preserve"> </w:t>
      </w:r>
      <w:r>
        <w:rPr>
          <w:b/>
          <w:sz w:val="24"/>
        </w:rPr>
        <w:t>ФГОС</w:t>
      </w:r>
      <w:r>
        <w:rPr>
          <w:b/>
          <w:spacing w:val="-2"/>
          <w:sz w:val="24"/>
        </w:rPr>
        <w:t xml:space="preserve"> </w:t>
      </w:r>
      <w:r>
        <w:rPr>
          <w:b/>
          <w:sz w:val="24"/>
        </w:rPr>
        <w:t>ООО</w:t>
      </w:r>
      <w:r>
        <w:rPr>
          <w:b/>
          <w:spacing w:val="-2"/>
          <w:sz w:val="24"/>
        </w:rPr>
        <w:t xml:space="preserve"> </w:t>
      </w:r>
      <w:r>
        <w:rPr>
          <w:b/>
          <w:sz w:val="24"/>
        </w:rPr>
        <w:t>(5-9</w:t>
      </w:r>
      <w:r>
        <w:rPr>
          <w:b/>
          <w:spacing w:val="-1"/>
          <w:sz w:val="24"/>
        </w:rPr>
        <w:t xml:space="preserve"> </w:t>
      </w:r>
      <w:r>
        <w:rPr>
          <w:b/>
          <w:spacing w:val="-2"/>
          <w:sz w:val="24"/>
        </w:rPr>
        <w:t>классы)</w:t>
      </w:r>
    </w:p>
    <w:p w:rsidR="007B1D5A" w:rsidRDefault="00B147F9">
      <w:pPr>
        <w:pStyle w:val="a3"/>
        <w:spacing w:after="10" w:line="272" w:lineRule="exact"/>
        <w:ind w:left="0" w:right="22" w:firstLine="0"/>
        <w:jc w:val="center"/>
      </w:pPr>
      <w:r>
        <w:t>на</w:t>
      </w:r>
      <w:r>
        <w:rPr>
          <w:spacing w:val="-6"/>
        </w:rPr>
        <w:t xml:space="preserve"> </w:t>
      </w:r>
      <w:r>
        <w:t>2024-2025</w:t>
      </w:r>
      <w:r>
        <w:rPr>
          <w:spacing w:val="-2"/>
        </w:rPr>
        <w:t xml:space="preserve"> </w:t>
      </w:r>
      <w:r>
        <w:t>учебный</w:t>
      </w:r>
      <w:r>
        <w:rPr>
          <w:spacing w:val="-1"/>
        </w:rPr>
        <w:t xml:space="preserve"> </w:t>
      </w:r>
      <w:r>
        <w:rPr>
          <w:spacing w:val="-5"/>
        </w:rPr>
        <w:t>год</w:t>
      </w:r>
    </w:p>
    <w:tbl>
      <w:tblPr>
        <w:tblStyle w:val="TableNormal"/>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8"/>
        <w:gridCol w:w="2386"/>
        <w:gridCol w:w="922"/>
        <w:gridCol w:w="792"/>
        <w:gridCol w:w="922"/>
        <w:gridCol w:w="917"/>
        <w:gridCol w:w="917"/>
      </w:tblGrid>
      <w:tr w:rsidR="007B1D5A">
        <w:trPr>
          <w:trHeight w:val="254"/>
        </w:trPr>
        <w:tc>
          <w:tcPr>
            <w:tcW w:w="2718" w:type="dxa"/>
            <w:vMerge w:val="restart"/>
          </w:tcPr>
          <w:p w:rsidR="007B1D5A" w:rsidRDefault="00B147F9">
            <w:pPr>
              <w:pStyle w:val="TableParagraph"/>
              <w:spacing w:before="125"/>
              <w:ind w:left="312"/>
              <w:rPr>
                <w:b/>
              </w:rPr>
            </w:pPr>
            <w:r>
              <w:rPr>
                <w:b/>
              </w:rPr>
              <w:t>Предметные</w:t>
            </w:r>
            <w:r>
              <w:rPr>
                <w:b/>
                <w:spacing w:val="-13"/>
              </w:rPr>
              <w:t xml:space="preserve"> </w:t>
            </w:r>
            <w:r>
              <w:rPr>
                <w:b/>
                <w:spacing w:val="-2"/>
              </w:rPr>
              <w:t>области</w:t>
            </w:r>
          </w:p>
        </w:tc>
        <w:tc>
          <w:tcPr>
            <w:tcW w:w="2386" w:type="dxa"/>
            <w:vMerge w:val="restart"/>
          </w:tcPr>
          <w:p w:rsidR="007B1D5A" w:rsidRDefault="00B147F9">
            <w:pPr>
              <w:pStyle w:val="TableParagraph"/>
              <w:spacing w:before="125"/>
              <w:ind w:left="225"/>
              <w:rPr>
                <w:b/>
              </w:rPr>
            </w:pPr>
            <w:r>
              <w:rPr>
                <w:b/>
              </w:rPr>
              <w:t>Учебные</w:t>
            </w:r>
            <w:r>
              <w:rPr>
                <w:b/>
                <w:spacing w:val="-6"/>
              </w:rPr>
              <w:t xml:space="preserve"> </w:t>
            </w:r>
            <w:r>
              <w:rPr>
                <w:b/>
                <w:spacing w:val="-2"/>
              </w:rPr>
              <w:t>предметы</w:t>
            </w:r>
          </w:p>
        </w:tc>
        <w:tc>
          <w:tcPr>
            <w:tcW w:w="4470" w:type="dxa"/>
            <w:gridSpan w:val="5"/>
          </w:tcPr>
          <w:p w:rsidR="007B1D5A" w:rsidRDefault="00B147F9">
            <w:pPr>
              <w:pStyle w:val="TableParagraph"/>
              <w:spacing w:line="234" w:lineRule="exact"/>
              <w:ind w:left="865"/>
              <w:rPr>
                <w:b/>
              </w:rPr>
            </w:pPr>
            <w:r>
              <w:rPr>
                <w:b/>
              </w:rPr>
              <w:t>Количество</w:t>
            </w:r>
            <w:r>
              <w:rPr>
                <w:b/>
                <w:spacing w:val="-3"/>
              </w:rPr>
              <w:t xml:space="preserve"> </w:t>
            </w:r>
            <w:r>
              <w:rPr>
                <w:b/>
              </w:rPr>
              <w:t>часов</w:t>
            </w:r>
            <w:r>
              <w:rPr>
                <w:b/>
                <w:spacing w:val="-3"/>
              </w:rPr>
              <w:t xml:space="preserve"> </w:t>
            </w:r>
            <w:r>
              <w:rPr>
                <w:b/>
              </w:rPr>
              <w:t>в</w:t>
            </w:r>
            <w:r>
              <w:rPr>
                <w:b/>
                <w:spacing w:val="-6"/>
              </w:rPr>
              <w:t xml:space="preserve"> </w:t>
            </w:r>
            <w:r>
              <w:rPr>
                <w:b/>
                <w:spacing w:val="-2"/>
              </w:rPr>
              <w:t>неделю</w:t>
            </w:r>
          </w:p>
        </w:tc>
      </w:tr>
      <w:tr w:rsidR="007B1D5A">
        <w:trPr>
          <w:trHeight w:val="249"/>
        </w:trPr>
        <w:tc>
          <w:tcPr>
            <w:tcW w:w="2718" w:type="dxa"/>
            <w:vMerge/>
            <w:tcBorders>
              <w:top w:val="nil"/>
            </w:tcBorders>
          </w:tcPr>
          <w:p w:rsidR="007B1D5A" w:rsidRDefault="007B1D5A">
            <w:pPr>
              <w:rPr>
                <w:sz w:val="2"/>
                <w:szCs w:val="2"/>
              </w:rPr>
            </w:pPr>
          </w:p>
        </w:tc>
        <w:tc>
          <w:tcPr>
            <w:tcW w:w="2386" w:type="dxa"/>
            <w:vMerge/>
            <w:tcBorders>
              <w:top w:val="nil"/>
            </w:tcBorders>
          </w:tcPr>
          <w:p w:rsidR="007B1D5A" w:rsidRDefault="007B1D5A">
            <w:pPr>
              <w:rPr>
                <w:sz w:val="2"/>
                <w:szCs w:val="2"/>
              </w:rPr>
            </w:pPr>
          </w:p>
        </w:tc>
        <w:tc>
          <w:tcPr>
            <w:tcW w:w="922" w:type="dxa"/>
          </w:tcPr>
          <w:p w:rsidR="007B1D5A" w:rsidRDefault="00B147F9">
            <w:pPr>
              <w:pStyle w:val="TableParagraph"/>
              <w:spacing w:line="230" w:lineRule="exact"/>
              <w:ind w:left="16"/>
              <w:jc w:val="center"/>
              <w:rPr>
                <w:b/>
              </w:rPr>
            </w:pPr>
            <w:r>
              <w:rPr>
                <w:b/>
                <w:spacing w:val="-2"/>
              </w:rPr>
              <w:t>5</w:t>
            </w:r>
          </w:p>
        </w:tc>
        <w:tc>
          <w:tcPr>
            <w:tcW w:w="792" w:type="dxa"/>
          </w:tcPr>
          <w:p w:rsidR="007B1D5A" w:rsidRDefault="00B147F9">
            <w:pPr>
              <w:pStyle w:val="TableParagraph"/>
              <w:spacing w:line="230" w:lineRule="exact"/>
              <w:ind w:left="16" w:right="2"/>
              <w:jc w:val="center"/>
              <w:rPr>
                <w:b/>
              </w:rPr>
            </w:pPr>
            <w:r>
              <w:rPr>
                <w:b/>
                <w:spacing w:val="-4"/>
              </w:rPr>
              <w:t>6</w:t>
            </w:r>
          </w:p>
        </w:tc>
        <w:tc>
          <w:tcPr>
            <w:tcW w:w="922" w:type="dxa"/>
          </w:tcPr>
          <w:p w:rsidR="007B1D5A" w:rsidRDefault="00B147F9">
            <w:pPr>
              <w:pStyle w:val="TableParagraph"/>
              <w:spacing w:line="230" w:lineRule="exact"/>
              <w:ind w:left="16"/>
              <w:jc w:val="center"/>
              <w:rPr>
                <w:b/>
              </w:rPr>
            </w:pPr>
            <w:r>
              <w:rPr>
                <w:b/>
                <w:spacing w:val="-2"/>
              </w:rPr>
              <w:t>7</w:t>
            </w:r>
          </w:p>
        </w:tc>
        <w:tc>
          <w:tcPr>
            <w:tcW w:w="917" w:type="dxa"/>
          </w:tcPr>
          <w:p w:rsidR="007B1D5A" w:rsidRDefault="00B147F9">
            <w:pPr>
              <w:pStyle w:val="TableParagraph"/>
              <w:spacing w:line="230" w:lineRule="exact"/>
              <w:ind w:left="22" w:right="11"/>
              <w:jc w:val="center"/>
              <w:rPr>
                <w:b/>
              </w:rPr>
            </w:pPr>
            <w:r>
              <w:rPr>
                <w:b/>
                <w:spacing w:val="-2"/>
              </w:rPr>
              <w:t>8</w:t>
            </w:r>
          </w:p>
        </w:tc>
        <w:tc>
          <w:tcPr>
            <w:tcW w:w="917" w:type="dxa"/>
          </w:tcPr>
          <w:p w:rsidR="007B1D5A" w:rsidRDefault="00B147F9">
            <w:pPr>
              <w:pStyle w:val="TableParagraph"/>
              <w:spacing w:line="230" w:lineRule="exact"/>
              <w:ind w:left="22"/>
              <w:jc w:val="center"/>
              <w:rPr>
                <w:b/>
              </w:rPr>
            </w:pPr>
            <w:r>
              <w:rPr>
                <w:b/>
                <w:spacing w:val="-2"/>
              </w:rPr>
              <w:t>9</w:t>
            </w:r>
          </w:p>
        </w:tc>
      </w:tr>
      <w:tr w:rsidR="007B1D5A">
        <w:trPr>
          <w:trHeight w:val="254"/>
        </w:trPr>
        <w:tc>
          <w:tcPr>
            <w:tcW w:w="9574" w:type="dxa"/>
            <w:gridSpan w:val="7"/>
          </w:tcPr>
          <w:p w:rsidR="007B1D5A" w:rsidRDefault="00B147F9">
            <w:pPr>
              <w:pStyle w:val="TableParagraph"/>
              <w:spacing w:line="234" w:lineRule="exact"/>
              <w:ind w:left="10"/>
              <w:jc w:val="center"/>
              <w:rPr>
                <w:b/>
                <w:i/>
              </w:rPr>
            </w:pPr>
            <w:r>
              <w:rPr>
                <w:b/>
                <w:i/>
              </w:rPr>
              <w:t>Обязательная</w:t>
            </w:r>
            <w:r>
              <w:rPr>
                <w:b/>
                <w:i/>
                <w:spacing w:val="-11"/>
              </w:rPr>
              <w:t xml:space="preserve"> </w:t>
            </w:r>
            <w:r>
              <w:rPr>
                <w:b/>
                <w:i/>
                <w:spacing w:val="-4"/>
              </w:rPr>
              <w:t>часть</w:t>
            </w:r>
          </w:p>
        </w:tc>
      </w:tr>
      <w:tr w:rsidR="007B1D5A">
        <w:trPr>
          <w:trHeight w:val="254"/>
        </w:trPr>
        <w:tc>
          <w:tcPr>
            <w:tcW w:w="2718" w:type="dxa"/>
            <w:vMerge w:val="restart"/>
          </w:tcPr>
          <w:p w:rsidR="007B1D5A" w:rsidRDefault="00B147F9">
            <w:pPr>
              <w:pStyle w:val="TableParagraph"/>
              <w:tabs>
                <w:tab w:val="left" w:pos="1462"/>
                <w:tab w:val="left" w:pos="2490"/>
              </w:tabs>
              <w:spacing w:line="244" w:lineRule="exact"/>
            </w:pPr>
            <w:r>
              <w:rPr>
                <w:spacing w:val="-2"/>
              </w:rPr>
              <w:t>Русский</w:t>
            </w:r>
            <w:r>
              <w:tab/>
            </w:r>
            <w:r>
              <w:rPr>
                <w:spacing w:val="-4"/>
              </w:rPr>
              <w:t>язык</w:t>
            </w:r>
            <w:r>
              <w:tab/>
            </w:r>
            <w:r>
              <w:rPr>
                <w:spacing w:val="-10"/>
              </w:rPr>
              <w:t>и</w:t>
            </w:r>
          </w:p>
          <w:p w:rsidR="007B1D5A" w:rsidRDefault="00B147F9">
            <w:pPr>
              <w:pStyle w:val="TableParagraph"/>
              <w:spacing w:before="1" w:line="252" w:lineRule="exact"/>
            </w:pPr>
            <w:r>
              <w:rPr>
                <w:spacing w:val="-2"/>
              </w:rPr>
              <w:t>литература</w:t>
            </w:r>
          </w:p>
        </w:tc>
        <w:tc>
          <w:tcPr>
            <w:tcW w:w="2386" w:type="dxa"/>
          </w:tcPr>
          <w:p w:rsidR="007B1D5A" w:rsidRDefault="00B147F9">
            <w:pPr>
              <w:pStyle w:val="TableParagraph"/>
              <w:spacing w:line="234" w:lineRule="exact"/>
            </w:pPr>
            <w:r>
              <w:t>Русский</w:t>
            </w:r>
            <w:r>
              <w:rPr>
                <w:spacing w:val="-8"/>
              </w:rPr>
              <w:t xml:space="preserve"> </w:t>
            </w:r>
            <w:r>
              <w:rPr>
                <w:spacing w:val="-4"/>
              </w:rPr>
              <w:t>язык</w:t>
            </w:r>
          </w:p>
        </w:tc>
        <w:tc>
          <w:tcPr>
            <w:tcW w:w="922" w:type="dxa"/>
          </w:tcPr>
          <w:p w:rsidR="007B1D5A" w:rsidRDefault="00B147F9">
            <w:pPr>
              <w:pStyle w:val="TableParagraph"/>
              <w:spacing w:line="234" w:lineRule="exact"/>
              <w:ind w:left="16" w:right="1"/>
              <w:jc w:val="center"/>
            </w:pPr>
            <w:r>
              <w:rPr>
                <w:spacing w:val="-10"/>
              </w:rPr>
              <w:t>5</w:t>
            </w:r>
          </w:p>
        </w:tc>
        <w:tc>
          <w:tcPr>
            <w:tcW w:w="792" w:type="dxa"/>
          </w:tcPr>
          <w:p w:rsidR="007B1D5A" w:rsidRDefault="00B147F9">
            <w:pPr>
              <w:pStyle w:val="TableParagraph"/>
              <w:spacing w:line="234" w:lineRule="exact"/>
              <w:ind w:left="16" w:right="5"/>
              <w:jc w:val="center"/>
            </w:pPr>
            <w:r>
              <w:rPr>
                <w:spacing w:val="-10"/>
              </w:rPr>
              <w:t>6</w:t>
            </w:r>
          </w:p>
        </w:tc>
        <w:tc>
          <w:tcPr>
            <w:tcW w:w="922" w:type="dxa"/>
          </w:tcPr>
          <w:p w:rsidR="007B1D5A" w:rsidRDefault="00B147F9">
            <w:pPr>
              <w:pStyle w:val="TableParagraph"/>
              <w:spacing w:line="234" w:lineRule="exact"/>
              <w:ind w:left="16" w:right="9"/>
              <w:jc w:val="center"/>
            </w:pPr>
            <w:r>
              <w:rPr>
                <w:spacing w:val="-10"/>
              </w:rPr>
              <w:t>4</w:t>
            </w:r>
          </w:p>
        </w:tc>
        <w:tc>
          <w:tcPr>
            <w:tcW w:w="917" w:type="dxa"/>
          </w:tcPr>
          <w:p w:rsidR="007B1D5A" w:rsidRDefault="00B147F9">
            <w:pPr>
              <w:pStyle w:val="TableParagraph"/>
              <w:spacing w:line="234" w:lineRule="exact"/>
              <w:ind w:left="22" w:right="21"/>
              <w:jc w:val="center"/>
            </w:pPr>
            <w:r>
              <w:rPr>
                <w:spacing w:val="-10"/>
              </w:rPr>
              <w:t>3</w:t>
            </w:r>
          </w:p>
        </w:tc>
        <w:tc>
          <w:tcPr>
            <w:tcW w:w="917" w:type="dxa"/>
          </w:tcPr>
          <w:p w:rsidR="007B1D5A" w:rsidRDefault="00B147F9">
            <w:pPr>
              <w:pStyle w:val="TableParagraph"/>
              <w:spacing w:line="234" w:lineRule="exact"/>
              <w:ind w:left="22" w:right="10"/>
              <w:jc w:val="center"/>
            </w:pPr>
            <w:r>
              <w:rPr>
                <w:spacing w:val="-10"/>
              </w:rPr>
              <w:t>3</w:t>
            </w:r>
          </w:p>
        </w:tc>
      </w:tr>
      <w:tr w:rsidR="007B1D5A">
        <w:trPr>
          <w:trHeight w:val="253"/>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34" w:lineRule="exact"/>
            </w:pPr>
            <w:r>
              <w:rPr>
                <w:spacing w:val="-2"/>
              </w:rPr>
              <w:t>Литература</w:t>
            </w:r>
          </w:p>
        </w:tc>
        <w:tc>
          <w:tcPr>
            <w:tcW w:w="922" w:type="dxa"/>
          </w:tcPr>
          <w:p w:rsidR="007B1D5A" w:rsidRDefault="00B147F9">
            <w:pPr>
              <w:pStyle w:val="TableParagraph"/>
              <w:spacing w:line="234" w:lineRule="exact"/>
              <w:ind w:left="16" w:right="1"/>
              <w:jc w:val="center"/>
            </w:pPr>
            <w:r>
              <w:rPr>
                <w:spacing w:val="-10"/>
              </w:rPr>
              <w:t>3</w:t>
            </w:r>
          </w:p>
        </w:tc>
        <w:tc>
          <w:tcPr>
            <w:tcW w:w="792" w:type="dxa"/>
          </w:tcPr>
          <w:p w:rsidR="007B1D5A" w:rsidRDefault="00B147F9">
            <w:pPr>
              <w:pStyle w:val="TableParagraph"/>
              <w:spacing w:line="234" w:lineRule="exact"/>
              <w:ind w:left="16" w:right="5"/>
              <w:jc w:val="center"/>
            </w:pPr>
            <w:r>
              <w:rPr>
                <w:spacing w:val="-10"/>
              </w:rPr>
              <w:t>3</w:t>
            </w:r>
          </w:p>
        </w:tc>
        <w:tc>
          <w:tcPr>
            <w:tcW w:w="922" w:type="dxa"/>
          </w:tcPr>
          <w:p w:rsidR="007B1D5A" w:rsidRDefault="00B147F9">
            <w:pPr>
              <w:pStyle w:val="TableParagraph"/>
              <w:spacing w:line="234" w:lineRule="exact"/>
              <w:ind w:left="16" w:right="9"/>
              <w:jc w:val="center"/>
            </w:pPr>
            <w:r>
              <w:rPr>
                <w:spacing w:val="-10"/>
              </w:rPr>
              <w:t>2</w:t>
            </w:r>
          </w:p>
        </w:tc>
        <w:tc>
          <w:tcPr>
            <w:tcW w:w="917" w:type="dxa"/>
          </w:tcPr>
          <w:p w:rsidR="007B1D5A" w:rsidRDefault="00B147F9">
            <w:pPr>
              <w:pStyle w:val="TableParagraph"/>
              <w:spacing w:line="234" w:lineRule="exact"/>
              <w:ind w:left="22" w:right="21"/>
              <w:jc w:val="center"/>
            </w:pPr>
            <w:r>
              <w:rPr>
                <w:spacing w:val="-10"/>
              </w:rPr>
              <w:t>2</w:t>
            </w:r>
          </w:p>
        </w:tc>
        <w:tc>
          <w:tcPr>
            <w:tcW w:w="917" w:type="dxa"/>
          </w:tcPr>
          <w:p w:rsidR="007B1D5A" w:rsidRDefault="00B147F9">
            <w:pPr>
              <w:pStyle w:val="TableParagraph"/>
              <w:spacing w:line="234" w:lineRule="exact"/>
              <w:ind w:left="22" w:right="10"/>
              <w:jc w:val="center"/>
            </w:pPr>
            <w:r>
              <w:rPr>
                <w:spacing w:val="-10"/>
              </w:rPr>
              <w:t>3</w:t>
            </w:r>
          </w:p>
        </w:tc>
      </w:tr>
      <w:tr w:rsidR="007B1D5A">
        <w:trPr>
          <w:trHeight w:val="508"/>
        </w:trPr>
        <w:tc>
          <w:tcPr>
            <w:tcW w:w="2718" w:type="dxa"/>
          </w:tcPr>
          <w:p w:rsidR="007B1D5A" w:rsidRDefault="007B1D5A">
            <w:pPr>
              <w:pStyle w:val="TableParagraph"/>
              <w:spacing w:before="122"/>
              <w:ind w:left="0"/>
            </w:pPr>
          </w:p>
          <w:p w:rsidR="007B1D5A" w:rsidRDefault="00B147F9">
            <w:pPr>
              <w:pStyle w:val="TableParagraph"/>
            </w:pPr>
            <w:r>
              <w:t>Иностранные</w:t>
            </w:r>
            <w:r>
              <w:rPr>
                <w:spacing w:val="-8"/>
              </w:rPr>
              <w:t xml:space="preserve"> </w:t>
            </w:r>
            <w:r>
              <w:rPr>
                <w:spacing w:val="-4"/>
              </w:rPr>
              <w:t>языки</w:t>
            </w:r>
          </w:p>
        </w:tc>
        <w:tc>
          <w:tcPr>
            <w:tcW w:w="2386" w:type="dxa"/>
          </w:tcPr>
          <w:p w:rsidR="007B1D5A" w:rsidRDefault="00B147F9">
            <w:pPr>
              <w:pStyle w:val="TableParagraph"/>
              <w:tabs>
                <w:tab w:val="left" w:pos="1836"/>
              </w:tabs>
              <w:spacing w:line="244" w:lineRule="exact"/>
            </w:pPr>
            <w:r>
              <w:rPr>
                <w:spacing w:val="-2"/>
              </w:rPr>
              <w:t>Иностранный</w:t>
            </w:r>
            <w:r>
              <w:tab/>
            </w:r>
            <w:r>
              <w:rPr>
                <w:spacing w:val="-4"/>
              </w:rPr>
              <w:t>язык</w:t>
            </w:r>
          </w:p>
          <w:p w:rsidR="007B1D5A" w:rsidRDefault="00B147F9">
            <w:pPr>
              <w:pStyle w:val="TableParagraph"/>
              <w:spacing w:before="1" w:line="243" w:lineRule="exact"/>
            </w:pPr>
            <w:r>
              <w:rPr>
                <w:spacing w:val="-2"/>
              </w:rPr>
              <w:t>(английский)</w:t>
            </w:r>
          </w:p>
        </w:tc>
        <w:tc>
          <w:tcPr>
            <w:tcW w:w="922" w:type="dxa"/>
          </w:tcPr>
          <w:p w:rsidR="007B1D5A" w:rsidRDefault="00B147F9">
            <w:pPr>
              <w:pStyle w:val="TableParagraph"/>
              <w:spacing w:before="121"/>
              <w:ind w:left="16" w:right="1"/>
              <w:jc w:val="center"/>
            </w:pPr>
            <w:r>
              <w:rPr>
                <w:spacing w:val="-10"/>
              </w:rPr>
              <w:t>3</w:t>
            </w:r>
          </w:p>
        </w:tc>
        <w:tc>
          <w:tcPr>
            <w:tcW w:w="792" w:type="dxa"/>
          </w:tcPr>
          <w:p w:rsidR="007B1D5A" w:rsidRDefault="00B147F9">
            <w:pPr>
              <w:pStyle w:val="TableParagraph"/>
              <w:spacing w:before="121"/>
              <w:ind w:left="16" w:right="5"/>
              <w:jc w:val="center"/>
            </w:pPr>
            <w:r>
              <w:rPr>
                <w:spacing w:val="-10"/>
              </w:rPr>
              <w:t>3</w:t>
            </w:r>
          </w:p>
        </w:tc>
        <w:tc>
          <w:tcPr>
            <w:tcW w:w="922" w:type="dxa"/>
          </w:tcPr>
          <w:p w:rsidR="007B1D5A" w:rsidRDefault="00B147F9">
            <w:pPr>
              <w:pStyle w:val="TableParagraph"/>
              <w:spacing w:before="121"/>
              <w:ind w:left="16" w:right="9"/>
              <w:jc w:val="center"/>
            </w:pPr>
            <w:r>
              <w:rPr>
                <w:spacing w:val="-10"/>
              </w:rPr>
              <w:t>3</w:t>
            </w:r>
          </w:p>
        </w:tc>
        <w:tc>
          <w:tcPr>
            <w:tcW w:w="917" w:type="dxa"/>
          </w:tcPr>
          <w:p w:rsidR="007B1D5A" w:rsidRDefault="00B147F9">
            <w:pPr>
              <w:pStyle w:val="TableParagraph"/>
              <w:spacing w:before="121"/>
              <w:ind w:left="22" w:right="21"/>
              <w:jc w:val="center"/>
            </w:pPr>
            <w:r>
              <w:rPr>
                <w:spacing w:val="-10"/>
              </w:rPr>
              <w:t>3</w:t>
            </w:r>
          </w:p>
        </w:tc>
        <w:tc>
          <w:tcPr>
            <w:tcW w:w="917" w:type="dxa"/>
          </w:tcPr>
          <w:p w:rsidR="007B1D5A" w:rsidRDefault="00B147F9">
            <w:pPr>
              <w:pStyle w:val="TableParagraph"/>
              <w:spacing w:before="121"/>
              <w:ind w:left="22" w:right="10"/>
              <w:jc w:val="center"/>
            </w:pPr>
            <w:r>
              <w:rPr>
                <w:spacing w:val="-10"/>
              </w:rPr>
              <w:t>3</w:t>
            </w:r>
          </w:p>
        </w:tc>
      </w:tr>
      <w:tr w:rsidR="007B1D5A">
        <w:trPr>
          <w:trHeight w:val="254"/>
        </w:trPr>
        <w:tc>
          <w:tcPr>
            <w:tcW w:w="2718" w:type="dxa"/>
            <w:vMerge w:val="restart"/>
          </w:tcPr>
          <w:p w:rsidR="007B1D5A" w:rsidRDefault="00B147F9">
            <w:pPr>
              <w:pStyle w:val="TableParagraph"/>
              <w:tabs>
                <w:tab w:val="left" w:pos="2495"/>
              </w:tabs>
              <w:spacing w:line="242" w:lineRule="auto"/>
              <w:ind w:right="92"/>
            </w:pPr>
            <w:r>
              <w:rPr>
                <w:spacing w:val="-2"/>
              </w:rPr>
              <w:t>Математика</w:t>
            </w:r>
            <w:r>
              <w:tab/>
            </w:r>
            <w:r>
              <w:rPr>
                <w:spacing w:val="-10"/>
              </w:rPr>
              <w:t xml:space="preserve">и </w:t>
            </w:r>
            <w:r>
              <w:rPr>
                <w:spacing w:val="-2"/>
              </w:rPr>
              <w:t>информатика</w:t>
            </w:r>
          </w:p>
        </w:tc>
        <w:tc>
          <w:tcPr>
            <w:tcW w:w="2386" w:type="dxa"/>
          </w:tcPr>
          <w:p w:rsidR="007B1D5A" w:rsidRDefault="00B147F9">
            <w:pPr>
              <w:pStyle w:val="TableParagraph"/>
              <w:spacing w:line="234" w:lineRule="exact"/>
            </w:pPr>
            <w:r>
              <w:rPr>
                <w:spacing w:val="-2"/>
              </w:rPr>
              <w:t>Математика</w:t>
            </w:r>
          </w:p>
        </w:tc>
        <w:tc>
          <w:tcPr>
            <w:tcW w:w="922" w:type="dxa"/>
          </w:tcPr>
          <w:p w:rsidR="007B1D5A" w:rsidRDefault="00B147F9">
            <w:pPr>
              <w:pStyle w:val="TableParagraph"/>
              <w:spacing w:line="234" w:lineRule="exact"/>
              <w:ind w:left="16" w:right="1"/>
              <w:jc w:val="center"/>
            </w:pPr>
            <w:r>
              <w:rPr>
                <w:spacing w:val="-10"/>
              </w:rPr>
              <w:t>5</w:t>
            </w:r>
          </w:p>
        </w:tc>
        <w:tc>
          <w:tcPr>
            <w:tcW w:w="792" w:type="dxa"/>
          </w:tcPr>
          <w:p w:rsidR="007B1D5A" w:rsidRDefault="00B147F9">
            <w:pPr>
              <w:pStyle w:val="TableParagraph"/>
              <w:spacing w:line="234" w:lineRule="exact"/>
              <w:ind w:left="16" w:right="5"/>
              <w:jc w:val="center"/>
            </w:pPr>
            <w:r>
              <w:rPr>
                <w:spacing w:val="-10"/>
              </w:rPr>
              <w:t>5</w:t>
            </w:r>
          </w:p>
        </w:tc>
        <w:tc>
          <w:tcPr>
            <w:tcW w:w="922" w:type="dxa"/>
          </w:tcPr>
          <w:p w:rsidR="007B1D5A" w:rsidRDefault="007B1D5A">
            <w:pPr>
              <w:pStyle w:val="TableParagraph"/>
              <w:ind w:left="0"/>
              <w:rPr>
                <w:sz w:val="18"/>
              </w:rPr>
            </w:pPr>
          </w:p>
        </w:tc>
        <w:tc>
          <w:tcPr>
            <w:tcW w:w="917" w:type="dxa"/>
          </w:tcPr>
          <w:p w:rsidR="007B1D5A" w:rsidRDefault="007B1D5A">
            <w:pPr>
              <w:pStyle w:val="TableParagraph"/>
              <w:ind w:left="0"/>
              <w:rPr>
                <w:sz w:val="18"/>
              </w:rPr>
            </w:pPr>
          </w:p>
        </w:tc>
        <w:tc>
          <w:tcPr>
            <w:tcW w:w="917" w:type="dxa"/>
          </w:tcPr>
          <w:p w:rsidR="007B1D5A" w:rsidRDefault="007B1D5A">
            <w:pPr>
              <w:pStyle w:val="TableParagraph"/>
              <w:ind w:left="0"/>
              <w:rPr>
                <w:sz w:val="18"/>
              </w:rPr>
            </w:pPr>
          </w:p>
        </w:tc>
      </w:tr>
      <w:tr w:rsidR="007B1D5A">
        <w:trPr>
          <w:trHeight w:val="253"/>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34" w:lineRule="exact"/>
            </w:pPr>
            <w:r>
              <w:rPr>
                <w:spacing w:val="-2"/>
              </w:rPr>
              <w:t>Алгебра</w:t>
            </w:r>
          </w:p>
        </w:tc>
        <w:tc>
          <w:tcPr>
            <w:tcW w:w="922" w:type="dxa"/>
          </w:tcPr>
          <w:p w:rsidR="007B1D5A" w:rsidRDefault="007B1D5A">
            <w:pPr>
              <w:pStyle w:val="TableParagraph"/>
              <w:ind w:left="0"/>
              <w:rPr>
                <w:sz w:val="18"/>
              </w:rPr>
            </w:pPr>
          </w:p>
        </w:tc>
        <w:tc>
          <w:tcPr>
            <w:tcW w:w="792" w:type="dxa"/>
          </w:tcPr>
          <w:p w:rsidR="007B1D5A" w:rsidRDefault="007B1D5A">
            <w:pPr>
              <w:pStyle w:val="TableParagraph"/>
              <w:ind w:left="0"/>
              <w:rPr>
                <w:sz w:val="18"/>
              </w:rPr>
            </w:pPr>
          </w:p>
        </w:tc>
        <w:tc>
          <w:tcPr>
            <w:tcW w:w="922" w:type="dxa"/>
          </w:tcPr>
          <w:p w:rsidR="007B1D5A" w:rsidRDefault="00B147F9">
            <w:pPr>
              <w:pStyle w:val="TableParagraph"/>
              <w:spacing w:line="234" w:lineRule="exact"/>
              <w:ind w:left="16" w:right="9"/>
              <w:jc w:val="center"/>
            </w:pPr>
            <w:r>
              <w:rPr>
                <w:spacing w:val="-10"/>
              </w:rPr>
              <w:t>3</w:t>
            </w:r>
          </w:p>
        </w:tc>
        <w:tc>
          <w:tcPr>
            <w:tcW w:w="917" w:type="dxa"/>
          </w:tcPr>
          <w:p w:rsidR="007B1D5A" w:rsidRDefault="00B147F9">
            <w:pPr>
              <w:pStyle w:val="TableParagraph"/>
              <w:spacing w:line="234" w:lineRule="exact"/>
              <w:ind w:left="22" w:right="21"/>
              <w:jc w:val="center"/>
            </w:pPr>
            <w:r>
              <w:rPr>
                <w:spacing w:val="-10"/>
              </w:rPr>
              <w:t>3</w:t>
            </w:r>
          </w:p>
        </w:tc>
        <w:tc>
          <w:tcPr>
            <w:tcW w:w="917" w:type="dxa"/>
          </w:tcPr>
          <w:p w:rsidR="007B1D5A" w:rsidRDefault="00B147F9">
            <w:pPr>
              <w:pStyle w:val="TableParagraph"/>
              <w:spacing w:line="234" w:lineRule="exact"/>
              <w:ind w:left="22" w:right="10"/>
              <w:jc w:val="center"/>
            </w:pPr>
            <w:r>
              <w:rPr>
                <w:spacing w:val="-10"/>
              </w:rPr>
              <w:t>3</w:t>
            </w:r>
          </w:p>
        </w:tc>
      </w:tr>
      <w:tr w:rsidR="007B1D5A">
        <w:trPr>
          <w:trHeight w:val="249"/>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30" w:lineRule="exact"/>
            </w:pPr>
            <w:r>
              <w:rPr>
                <w:spacing w:val="-2"/>
              </w:rPr>
              <w:t>Геометрия</w:t>
            </w:r>
          </w:p>
        </w:tc>
        <w:tc>
          <w:tcPr>
            <w:tcW w:w="922" w:type="dxa"/>
          </w:tcPr>
          <w:p w:rsidR="007B1D5A" w:rsidRDefault="007B1D5A">
            <w:pPr>
              <w:pStyle w:val="TableParagraph"/>
              <w:ind w:left="0"/>
              <w:rPr>
                <w:sz w:val="18"/>
              </w:rPr>
            </w:pPr>
          </w:p>
        </w:tc>
        <w:tc>
          <w:tcPr>
            <w:tcW w:w="792" w:type="dxa"/>
          </w:tcPr>
          <w:p w:rsidR="007B1D5A" w:rsidRDefault="007B1D5A">
            <w:pPr>
              <w:pStyle w:val="TableParagraph"/>
              <w:ind w:left="0"/>
              <w:rPr>
                <w:sz w:val="18"/>
              </w:rPr>
            </w:pPr>
          </w:p>
        </w:tc>
        <w:tc>
          <w:tcPr>
            <w:tcW w:w="922" w:type="dxa"/>
          </w:tcPr>
          <w:p w:rsidR="007B1D5A" w:rsidRDefault="00B147F9">
            <w:pPr>
              <w:pStyle w:val="TableParagraph"/>
              <w:spacing w:line="230" w:lineRule="exact"/>
              <w:ind w:left="16" w:right="9"/>
              <w:jc w:val="center"/>
            </w:pPr>
            <w:r>
              <w:rPr>
                <w:spacing w:val="-10"/>
              </w:rPr>
              <w:t>2</w:t>
            </w:r>
          </w:p>
        </w:tc>
        <w:tc>
          <w:tcPr>
            <w:tcW w:w="917" w:type="dxa"/>
          </w:tcPr>
          <w:p w:rsidR="007B1D5A" w:rsidRDefault="00B147F9">
            <w:pPr>
              <w:pStyle w:val="TableParagraph"/>
              <w:spacing w:line="230" w:lineRule="exact"/>
              <w:ind w:left="22" w:right="21"/>
              <w:jc w:val="center"/>
            </w:pPr>
            <w:r>
              <w:rPr>
                <w:spacing w:val="-10"/>
              </w:rPr>
              <w:t>2</w:t>
            </w:r>
          </w:p>
        </w:tc>
        <w:tc>
          <w:tcPr>
            <w:tcW w:w="917" w:type="dxa"/>
          </w:tcPr>
          <w:p w:rsidR="007B1D5A" w:rsidRDefault="00B147F9">
            <w:pPr>
              <w:pStyle w:val="TableParagraph"/>
              <w:spacing w:line="230" w:lineRule="exact"/>
              <w:ind w:left="22" w:right="10"/>
              <w:jc w:val="center"/>
            </w:pPr>
            <w:r>
              <w:rPr>
                <w:spacing w:val="-10"/>
              </w:rPr>
              <w:t>2</w:t>
            </w:r>
          </w:p>
        </w:tc>
      </w:tr>
      <w:tr w:rsidR="007B1D5A">
        <w:trPr>
          <w:trHeight w:val="254"/>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34" w:lineRule="exact"/>
            </w:pPr>
            <w:r>
              <w:rPr>
                <w:spacing w:val="-2"/>
              </w:rPr>
              <w:t>Информатика</w:t>
            </w:r>
          </w:p>
        </w:tc>
        <w:tc>
          <w:tcPr>
            <w:tcW w:w="922" w:type="dxa"/>
          </w:tcPr>
          <w:p w:rsidR="007B1D5A" w:rsidRDefault="007B1D5A">
            <w:pPr>
              <w:pStyle w:val="TableParagraph"/>
              <w:ind w:left="0"/>
              <w:rPr>
                <w:sz w:val="18"/>
              </w:rPr>
            </w:pPr>
          </w:p>
        </w:tc>
        <w:tc>
          <w:tcPr>
            <w:tcW w:w="792" w:type="dxa"/>
          </w:tcPr>
          <w:p w:rsidR="007B1D5A" w:rsidRDefault="007B1D5A">
            <w:pPr>
              <w:pStyle w:val="TableParagraph"/>
              <w:ind w:left="0"/>
              <w:rPr>
                <w:sz w:val="18"/>
              </w:rPr>
            </w:pPr>
          </w:p>
        </w:tc>
        <w:tc>
          <w:tcPr>
            <w:tcW w:w="922" w:type="dxa"/>
          </w:tcPr>
          <w:p w:rsidR="007B1D5A" w:rsidRDefault="00B147F9">
            <w:pPr>
              <w:pStyle w:val="TableParagraph"/>
              <w:spacing w:line="234" w:lineRule="exact"/>
              <w:ind w:left="16" w:right="9"/>
              <w:jc w:val="center"/>
            </w:pPr>
            <w:r>
              <w:rPr>
                <w:spacing w:val="-10"/>
              </w:rPr>
              <w:t>1</w:t>
            </w:r>
          </w:p>
        </w:tc>
        <w:tc>
          <w:tcPr>
            <w:tcW w:w="917" w:type="dxa"/>
          </w:tcPr>
          <w:p w:rsidR="007B1D5A" w:rsidRDefault="00B147F9">
            <w:pPr>
              <w:pStyle w:val="TableParagraph"/>
              <w:spacing w:line="234" w:lineRule="exact"/>
              <w:ind w:left="22" w:right="21"/>
              <w:jc w:val="center"/>
            </w:pPr>
            <w:r>
              <w:rPr>
                <w:spacing w:val="-10"/>
              </w:rPr>
              <w:t>1</w:t>
            </w:r>
          </w:p>
        </w:tc>
        <w:tc>
          <w:tcPr>
            <w:tcW w:w="917" w:type="dxa"/>
          </w:tcPr>
          <w:p w:rsidR="007B1D5A" w:rsidRDefault="00B147F9">
            <w:pPr>
              <w:pStyle w:val="TableParagraph"/>
              <w:spacing w:line="234" w:lineRule="exact"/>
              <w:ind w:left="22" w:right="10"/>
              <w:jc w:val="center"/>
            </w:pPr>
            <w:r>
              <w:rPr>
                <w:spacing w:val="-10"/>
              </w:rPr>
              <w:t>1</w:t>
            </w:r>
          </w:p>
        </w:tc>
      </w:tr>
      <w:tr w:rsidR="007B1D5A">
        <w:trPr>
          <w:trHeight w:val="1012"/>
        </w:trPr>
        <w:tc>
          <w:tcPr>
            <w:tcW w:w="2718" w:type="dxa"/>
          </w:tcPr>
          <w:p w:rsidR="007B1D5A" w:rsidRDefault="00B147F9">
            <w:pPr>
              <w:pStyle w:val="TableParagraph"/>
              <w:tabs>
                <w:tab w:val="left" w:pos="1760"/>
              </w:tabs>
              <w:spacing w:before="121"/>
              <w:ind w:right="96"/>
              <w:jc w:val="both"/>
            </w:pPr>
            <w:r>
              <w:rPr>
                <w:spacing w:val="-2"/>
              </w:rPr>
              <w:t>Основы</w:t>
            </w:r>
            <w:r>
              <w:tab/>
            </w:r>
            <w:r>
              <w:rPr>
                <w:spacing w:val="-2"/>
              </w:rPr>
              <w:t xml:space="preserve">духовно- </w:t>
            </w:r>
            <w:r>
              <w:t>нравственной культуры народов России</w:t>
            </w:r>
          </w:p>
        </w:tc>
        <w:tc>
          <w:tcPr>
            <w:tcW w:w="2386" w:type="dxa"/>
          </w:tcPr>
          <w:p w:rsidR="007B1D5A" w:rsidRDefault="00B147F9">
            <w:pPr>
              <w:pStyle w:val="TableParagraph"/>
              <w:tabs>
                <w:tab w:val="left" w:pos="1429"/>
              </w:tabs>
              <w:spacing w:line="242" w:lineRule="auto"/>
              <w:ind w:right="101"/>
            </w:pPr>
            <w:r>
              <w:rPr>
                <w:spacing w:val="-2"/>
              </w:rPr>
              <w:t>Основы</w:t>
            </w:r>
            <w:r>
              <w:tab/>
            </w:r>
            <w:r>
              <w:rPr>
                <w:spacing w:val="-2"/>
              </w:rPr>
              <w:t>духовно- нравственной</w:t>
            </w:r>
          </w:p>
          <w:p w:rsidR="007B1D5A" w:rsidRDefault="00B147F9">
            <w:pPr>
              <w:pStyle w:val="TableParagraph"/>
              <w:tabs>
                <w:tab w:val="left" w:pos="1511"/>
              </w:tabs>
              <w:spacing w:line="250" w:lineRule="exact"/>
              <w:ind w:right="101"/>
            </w:pPr>
            <w:r>
              <w:rPr>
                <w:spacing w:val="-2"/>
              </w:rPr>
              <w:t>культуры</w:t>
            </w:r>
            <w:r>
              <w:tab/>
            </w:r>
            <w:r>
              <w:rPr>
                <w:spacing w:val="-2"/>
              </w:rPr>
              <w:t>народов России</w:t>
            </w:r>
          </w:p>
        </w:tc>
        <w:tc>
          <w:tcPr>
            <w:tcW w:w="922" w:type="dxa"/>
          </w:tcPr>
          <w:p w:rsidR="007B1D5A" w:rsidRDefault="007B1D5A">
            <w:pPr>
              <w:pStyle w:val="TableParagraph"/>
              <w:spacing w:before="117"/>
              <w:ind w:left="0"/>
            </w:pPr>
          </w:p>
          <w:p w:rsidR="007B1D5A" w:rsidRDefault="00B147F9">
            <w:pPr>
              <w:pStyle w:val="TableParagraph"/>
              <w:ind w:left="16" w:right="1"/>
              <w:jc w:val="center"/>
            </w:pPr>
            <w:r>
              <w:rPr>
                <w:spacing w:val="-10"/>
              </w:rPr>
              <w:t>1</w:t>
            </w:r>
          </w:p>
        </w:tc>
        <w:tc>
          <w:tcPr>
            <w:tcW w:w="792" w:type="dxa"/>
          </w:tcPr>
          <w:p w:rsidR="007B1D5A" w:rsidRDefault="00F1456C">
            <w:pPr>
              <w:pStyle w:val="TableParagraph"/>
              <w:ind w:left="0"/>
            </w:pPr>
            <w:r>
              <w:t>1</w:t>
            </w:r>
          </w:p>
        </w:tc>
        <w:tc>
          <w:tcPr>
            <w:tcW w:w="922" w:type="dxa"/>
          </w:tcPr>
          <w:p w:rsidR="007B1D5A" w:rsidRDefault="007B1D5A">
            <w:pPr>
              <w:pStyle w:val="TableParagraph"/>
              <w:ind w:left="0"/>
            </w:pPr>
          </w:p>
        </w:tc>
        <w:tc>
          <w:tcPr>
            <w:tcW w:w="917" w:type="dxa"/>
          </w:tcPr>
          <w:p w:rsidR="007B1D5A" w:rsidRDefault="007B1D5A">
            <w:pPr>
              <w:pStyle w:val="TableParagraph"/>
              <w:ind w:left="0"/>
            </w:pPr>
          </w:p>
        </w:tc>
        <w:tc>
          <w:tcPr>
            <w:tcW w:w="917" w:type="dxa"/>
          </w:tcPr>
          <w:p w:rsidR="007B1D5A" w:rsidRDefault="007B1D5A">
            <w:pPr>
              <w:pStyle w:val="TableParagraph"/>
              <w:ind w:left="0"/>
            </w:pPr>
          </w:p>
        </w:tc>
      </w:tr>
      <w:tr w:rsidR="007B1D5A">
        <w:trPr>
          <w:trHeight w:val="508"/>
        </w:trPr>
        <w:tc>
          <w:tcPr>
            <w:tcW w:w="2718" w:type="dxa"/>
            <w:vMerge w:val="restart"/>
          </w:tcPr>
          <w:p w:rsidR="007B1D5A" w:rsidRDefault="00B147F9">
            <w:pPr>
              <w:pStyle w:val="TableParagraph"/>
              <w:spacing w:line="242" w:lineRule="auto"/>
            </w:pPr>
            <w:r>
              <w:rPr>
                <w:spacing w:val="-2"/>
              </w:rPr>
              <w:t>Общественно-научные предметы</w:t>
            </w:r>
          </w:p>
        </w:tc>
        <w:tc>
          <w:tcPr>
            <w:tcW w:w="2386" w:type="dxa"/>
          </w:tcPr>
          <w:p w:rsidR="007B1D5A" w:rsidRDefault="00B147F9">
            <w:pPr>
              <w:pStyle w:val="TableParagraph"/>
              <w:spacing w:line="245" w:lineRule="exact"/>
            </w:pPr>
            <w:r>
              <w:t>История</w:t>
            </w:r>
            <w:r>
              <w:rPr>
                <w:spacing w:val="-9"/>
              </w:rPr>
              <w:t xml:space="preserve"> </w:t>
            </w:r>
            <w:r>
              <w:rPr>
                <w:spacing w:val="-2"/>
              </w:rPr>
              <w:t>России</w:t>
            </w:r>
          </w:p>
        </w:tc>
        <w:tc>
          <w:tcPr>
            <w:tcW w:w="922" w:type="dxa"/>
          </w:tcPr>
          <w:p w:rsidR="007B1D5A" w:rsidRDefault="007B1D5A">
            <w:pPr>
              <w:pStyle w:val="TableParagraph"/>
              <w:ind w:left="0"/>
            </w:pPr>
          </w:p>
        </w:tc>
        <w:tc>
          <w:tcPr>
            <w:tcW w:w="792" w:type="dxa"/>
          </w:tcPr>
          <w:p w:rsidR="007B1D5A" w:rsidRDefault="00B147F9">
            <w:pPr>
              <w:pStyle w:val="TableParagraph"/>
              <w:spacing w:before="121"/>
              <w:ind w:left="16" w:right="5"/>
              <w:jc w:val="center"/>
            </w:pPr>
            <w:r>
              <w:rPr>
                <w:spacing w:val="-10"/>
              </w:rPr>
              <w:t>1</w:t>
            </w:r>
          </w:p>
        </w:tc>
        <w:tc>
          <w:tcPr>
            <w:tcW w:w="922" w:type="dxa"/>
          </w:tcPr>
          <w:p w:rsidR="007B1D5A" w:rsidRDefault="00B147F9">
            <w:pPr>
              <w:pStyle w:val="TableParagraph"/>
              <w:spacing w:before="121"/>
              <w:ind w:left="16" w:right="9"/>
              <w:jc w:val="center"/>
            </w:pPr>
            <w:r>
              <w:rPr>
                <w:spacing w:val="-10"/>
              </w:rPr>
              <w:t>1</w:t>
            </w:r>
          </w:p>
        </w:tc>
        <w:tc>
          <w:tcPr>
            <w:tcW w:w="917" w:type="dxa"/>
          </w:tcPr>
          <w:p w:rsidR="007B1D5A" w:rsidRDefault="00B147F9">
            <w:pPr>
              <w:pStyle w:val="TableParagraph"/>
              <w:spacing w:before="121"/>
              <w:ind w:left="22" w:right="21"/>
              <w:jc w:val="center"/>
            </w:pPr>
            <w:r>
              <w:rPr>
                <w:spacing w:val="-10"/>
              </w:rPr>
              <w:t>1</w:t>
            </w:r>
          </w:p>
        </w:tc>
        <w:tc>
          <w:tcPr>
            <w:tcW w:w="917" w:type="dxa"/>
          </w:tcPr>
          <w:p w:rsidR="007B1D5A" w:rsidRDefault="00B147F9">
            <w:pPr>
              <w:pStyle w:val="TableParagraph"/>
              <w:spacing w:before="246" w:line="243" w:lineRule="exact"/>
              <w:ind w:left="22" w:right="10"/>
              <w:jc w:val="center"/>
            </w:pPr>
            <w:r>
              <w:rPr>
                <w:spacing w:val="-10"/>
              </w:rPr>
              <w:t>2</w:t>
            </w:r>
          </w:p>
        </w:tc>
      </w:tr>
      <w:tr w:rsidR="007B1D5A">
        <w:trPr>
          <w:trHeight w:val="249"/>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29" w:lineRule="exact"/>
            </w:pPr>
            <w:r>
              <w:t>Всеобщая</w:t>
            </w:r>
            <w:r>
              <w:rPr>
                <w:spacing w:val="-6"/>
              </w:rPr>
              <w:t xml:space="preserve"> </w:t>
            </w:r>
            <w:r>
              <w:rPr>
                <w:spacing w:val="-2"/>
              </w:rPr>
              <w:t>история</w:t>
            </w:r>
          </w:p>
        </w:tc>
        <w:tc>
          <w:tcPr>
            <w:tcW w:w="922" w:type="dxa"/>
          </w:tcPr>
          <w:p w:rsidR="007B1D5A" w:rsidRDefault="00B147F9">
            <w:pPr>
              <w:pStyle w:val="TableParagraph"/>
              <w:spacing w:line="229" w:lineRule="exact"/>
              <w:ind w:left="16" w:right="1"/>
              <w:jc w:val="center"/>
            </w:pPr>
            <w:r>
              <w:rPr>
                <w:spacing w:val="-10"/>
              </w:rPr>
              <w:t>2</w:t>
            </w:r>
          </w:p>
        </w:tc>
        <w:tc>
          <w:tcPr>
            <w:tcW w:w="792" w:type="dxa"/>
          </w:tcPr>
          <w:p w:rsidR="007B1D5A" w:rsidRDefault="00B147F9">
            <w:pPr>
              <w:pStyle w:val="TableParagraph"/>
              <w:spacing w:line="229" w:lineRule="exact"/>
              <w:ind w:left="16" w:right="5"/>
              <w:jc w:val="center"/>
            </w:pPr>
            <w:r>
              <w:rPr>
                <w:spacing w:val="-10"/>
              </w:rPr>
              <w:t>1</w:t>
            </w:r>
          </w:p>
        </w:tc>
        <w:tc>
          <w:tcPr>
            <w:tcW w:w="922" w:type="dxa"/>
          </w:tcPr>
          <w:p w:rsidR="007B1D5A" w:rsidRDefault="00B147F9">
            <w:pPr>
              <w:pStyle w:val="TableParagraph"/>
              <w:spacing w:line="229" w:lineRule="exact"/>
              <w:ind w:left="16" w:right="9"/>
              <w:jc w:val="center"/>
            </w:pPr>
            <w:r>
              <w:rPr>
                <w:spacing w:val="-10"/>
              </w:rPr>
              <w:t>1</w:t>
            </w:r>
          </w:p>
        </w:tc>
        <w:tc>
          <w:tcPr>
            <w:tcW w:w="917" w:type="dxa"/>
          </w:tcPr>
          <w:p w:rsidR="007B1D5A" w:rsidRDefault="00B147F9">
            <w:pPr>
              <w:pStyle w:val="TableParagraph"/>
              <w:spacing w:line="229" w:lineRule="exact"/>
              <w:ind w:left="22" w:right="21"/>
              <w:jc w:val="center"/>
            </w:pPr>
            <w:r>
              <w:rPr>
                <w:spacing w:val="-10"/>
              </w:rPr>
              <w:t>1</w:t>
            </w:r>
          </w:p>
        </w:tc>
        <w:tc>
          <w:tcPr>
            <w:tcW w:w="917" w:type="dxa"/>
          </w:tcPr>
          <w:p w:rsidR="007B1D5A" w:rsidRDefault="00B147F9">
            <w:pPr>
              <w:pStyle w:val="TableParagraph"/>
              <w:spacing w:line="229" w:lineRule="exact"/>
              <w:ind w:left="22" w:right="10"/>
              <w:jc w:val="center"/>
            </w:pPr>
            <w:r>
              <w:rPr>
                <w:spacing w:val="-10"/>
              </w:rPr>
              <w:t>1</w:t>
            </w:r>
          </w:p>
        </w:tc>
      </w:tr>
      <w:tr w:rsidR="00F1456C">
        <w:trPr>
          <w:trHeight w:val="249"/>
        </w:trPr>
        <w:tc>
          <w:tcPr>
            <w:tcW w:w="2718" w:type="dxa"/>
            <w:vMerge/>
            <w:tcBorders>
              <w:top w:val="nil"/>
            </w:tcBorders>
          </w:tcPr>
          <w:p w:rsidR="00F1456C" w:rsidRDefault="00F1456C">
            <w:pPr>
              <w:rPr>
                <w:sz w:val="2"/>
                <w:szCs w:val="2"/>
              </w:rPr>
            </w:pPr>
          </w:p>
        </w:tc>
        <w:tc>
          <w:tcPr>
            <w:tcW w:w="2386" w:type="dxa"/>
          </w:tcPr>
          <w:p w:rsidR="00F1456C" w:rsidRDefault="00F1456C">
            <w:pPr>
              <w:pStyle w:val="TableParagraph"/>
              <w:spacing w:line="229" w:lineRule="exact"/>
            </w:pPr>
            <w:r>
              <w:t xml:space="preserve">Ведение  в  новейшую  историю </w:t>
            </w:r>
          </w:p>
        </w:tc>
        <w:tc>
          <w:tcPr>
            <w:tcW w:w="922" w:type="dxa"/>
          </w:tcPr>
          <w:p w:rsidR="00F1456C" w:rsidRDefault="00F1456C">
            <w:pPr>
              <w:pStyle w:val="TableParagraph"/>
              <w:spacing w:line="229" w:lineRule="exact"/>
              <w:ind w:left="16" w:right="1"/>
              <w:jc w:val="center"/>
              <w:rPr>
                <w:spacing w:val="-10"/>
              </w:rPr>
            </w:pPr>
          </w:p>
        </w:tc>
        <w:tc>
          <w:tcPr>
            <w:tcW w:w="792" w:type="dxa"/>
          </w:tcPr>
          <w:p w:rsidR="00F1456C" w:rsidRDefault="00F1456C">
            <w:pPr>
              <w:pStyle w:val="TableParagraph"/>
              <w:spacing w:line="229" w:lineRule="exact"/>
              <w:ind w:left="16" w:right="5"/>
              <w:jc w:val="center"/>
              <w:rPr>
                <w:spacing w:val="-10"/>
              </w:rPr>
            </w:pPr>
          </w:p>
        </w:tc>
        <w:tc>
          <w:tcPr>
            <w:tcW w:w="922" w:type="dxa"/>
          </w:tcPr>
          <w:p w:rsidR="00F1456C" w:rsidRDefault="00F1456C">
            <w:pPr>
              <w:pStyle w:val="TableParagraph"/>
              <w:spacing w:line="229" w:lineRule="exact"/>
              <w:ind w:left="16" w:right="9"/>
              <w:jc w:val="center"/>
              <w:rPr>
                <w:spacing w:val="-10"/>
              </w:rPr>
            </w:pPr>
          </w:p>
        </w:tc>
        <w:tc>
          <w:tcPr>
            <w:tcW w:w="917" w:type="dxa"/>
          </w:tcPr>
          <w:p w:rsidR="00F1456C" w:rsidRDefault="00F1456C">
            <w:pPr>
              <w:pStyle w:val="TableParagraph"/>
              <w:spacing w:line="229" w:lineRule="exact"/>
              <w:ind w:left="22" w:right="21"/>
              <w:jc w:val="center"/>
              <w:rPr>
                <w:spacing w:val="-10"/>
              </w:rPr>
            </w:pPr>
          </w:p>
        </w:tc>
        <w:tc>
          <w:tcPr>
            <w:tcW w:w="917" w:type="dxa"/>
          </w:tcPr>
          <w:p w:rsidR="00F1456C" w:rsidRDefault="00F1456C">
            <w:pPr>
              <w:pStyle w:val="TableParagraph"/>
              <w:spacing w:line="229" w:lineRule="exact"/>
              <w:ind w:left="22" w:right="10"/>
              <w:jc w:val="center"/>
              <w:rPr>
                <w:spacing w:val="-10"/>
              </w:rPr>
            </w:pPr>
            <w:r>
              <w:rPr>
                <w:spacing w:val="-10"/>
              </w:rPr>
              <w:t>0.5</w:t>
            </w:r>
          </w:p>
        </w:tc>
      </w:tr>
      <w:tr w:rsidR="007B1D5A">
        <w:trPr>
          <w:trHeight w:val="254"/>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34" w:lineRule="exact"/>
            </w:pPr>
            <w:r>
              <w:rPr>
                <w:spacing w:val="-2"/>
              </w:rPr>
              <w:t>Обществознание</w:t>
            </w:r>
          </w:p>
        </w:tc>
        <w:tc>
          <w:tcPr>
            <w:tcW w:w="922" w:type="dxa"/>
          </w:tcPr>
          <w:p w:rsidR="007B1D5A" w:rsidRDefault="007B1D5A">
            <w:pPr>
              <w:pStyle w:val="TableParagraph"/>
              <w:ind w:left="0"/>
              <w:rPr>
                <w:sz w:val="18"/>
              </w:rPr>
            </w:pPr>
          </w:p>
        </w:tc>
        <w:tc>
          <w:tcPr>
            <w:tcW w:w="792" w:type="dxa"/>
          </w:tcPr>
          <w:p w:rsidR="007B1D5A" w:rsidRDefault="00B147F9">
            <w:pPr>
              <w:pStyle w:val="TableParagraph"/>
              <w:spacing w:line="234" w:lineRule="exact"/>
              <w:ind w:left="16" w:right="5"/>
              <w:jc w:val="center"/>
            </w:pPr>
            <w:r>
              <w:rPr>
                <w:spacing w:val="-10"/>
              </w:rPr>
              <w:t>1</w:t>
            </w:r>
          </w:p>
        </w:tc>
        <w:tc>
          <w:tcPr>
            <w:tcW w:w="922" w:type="dxa"/>
          </w:tcPr>
          <w:p w:rsidR="007B1D5A" w:rsidRDefault="00B147F9">
            <w:pPr>
              <w:pStyle w:val="TableParagraph"/>
              <w:spacing w:line="234" w:lineRule="exact"/>
              <w:ind w:left="16" w:right="9"/>
              <w:jc w:val="center"/>
            </w:pPr>
            <w:r>
              <w:rPr>
                <w:spacing w:val="-10"/>
              </w:rPr>
              <w:t>1</w:t>
            </w:r>
          </w:p>
        </w:tc>
        <w:tc>
          <w:tcPr>
            <w:tcW w:w="917" w:type="dxa"/>
          </w:tcPr>
          <w:p w:rsidR="007B1D5A" w:rsidRDefault="00B147F9">
            <w:pPr>
              <w:pStyle w:val="TableParagraph"/>
              <w:spacing w:line="234" w:lineRule="exact"/>
              <w:ind w:left="22" w:right="21"/>
              <w:jc w:val="center"/>
            </w:pPr>
            <w:r>
              <w:rPr>
                <w:spacing w:val="-10"/>
              </w:rPr>
              <w:t>1</w:t>
            </w:r>
          </w:p>
        </w:tc>
        <w:tc>
          <w:tcPr>
            <w:tcW w:w="917" w:type="dxa"/>
          </w:tcPr>
          <w:p w:rsidR="007B1D5A" w:rsidRDefault="00B147F9">
            <w:pPr>
              <w:pStyle w:val="TableParagraph"/>
              <w:spacing w:line="234" w:lineRule="exact"/>
              <w:ind w:left="22" w:right="10"/>
              <w:jc w:val="center"/>
            </w:pPr>
            <w:r>
              <w:rPr>
                <w:spacing w:val="-10"/>
              </w:rPr>
              <w:t>1</w:t>
            </w:r>
          </w:p>
        </w:tc>
      </w:tr>
      <w:tr w:rsidR="007B1D5A">
        <w:trPr>
          <w:trHeight w:val="253"/>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34" w:lineRule="exact"/>
            </w:pPr>
            <w:r>
              <w:rPr>
                <w:spacing w:val="-2"/>
              </w:rPr>
              <w:t>География</w:t>
            </w:r>
          </w:p>
        </w:tc>
        <w:tc>
          <w:tcPr>
            <w:tcW w:w="922" w:type="dxa"/>
          </w:tcPr>
          <w:p w:rsidR="007B1D5A" w:rsidRDefault="00B147F9">
            <w:pPr>
              <w:pStyle w:val="TableParagraph"/>
              <w:spacing w:line="234" w:lineRule="exact"/>
              <w:ind w:left="16" w:right="1"/>
              <w:jc w:val="center"/>
            </w:pPr>
            <w:r>
              <w:rPr>
                <w:spacing w:val="-10"/>
              </w:rPr>
              <w:t>1</w:t>
            </w:r>
          </w:p>
        </w:tc>
        <w:tc>
          <w:tcPr>
            <w:tcW w:w="792" w:type="dxa"/>
          </w:tcPr>
          <w:p w:rsidR="007B1D5A" w:rsidRDefault="00B147F9">
            <w:pPr>
              <w:pStyle w:val="TableParagraph"/>
              <w:spacing w:line="234" w:lineRule="exact"/>
              <w:ind w:left="16" w:right="5"/>
              <w:jc w:val="center"/>
            </w:pPr>
            <w:r>
              <w:rPr>
                <w:spacing w:val="-10"/>
              </w:rPr>
              <w:t>1</w:t>
            </w:r>
          </w:p>
        </w:tc>
        <w:tc>
          <w:tcPr>
            <w:tcW w:w="922" w:type="dxa"/>
          </w:tcPr>
          <w:p w:rsidR="007B1D5A" w:rsidRDefault="00B147F9">
            <w:pPr>
              <w:pStyle w:val="TableParagraph"/>
              <w:spacing w:line="234" w:lineRule="exact"/>
              <w:ind w:left="16" w:right="9"/>
              <w:jc w:val="center"/>
            </w:pPr>
            <w:r>
              <w:rPr>
                <w:spacing w:val="-10"/>
              </w:rPr>
              <w:t>2</w:t>
            </w:r>
          </w:p>
        </w:tc>
        <w:tc>
          <w:tcPr>
            <w:tcW w:w="917" w:type="dxa"/>
          </w:tcPr>
          <w:p w:rsidR="007B1D5A" w:rsidRDefault="00B147F9">
            <w:pPr>
              <w:pStyle w:val="TableParagraph"/>
              <w:spacing w:line="234" w:lineRule="exact"/>
              <w:ind w:left="22" w:right="21"/>
              <w:jc w:val="center"/>
            </w:pPr>
            <w:r>
              <w:rPr>
                <w:spacing w:val="-10"/>
              </w:rPr>
              <w:t>2</w:t>
            </w:r>
          </w:p>
        </w:tc>
        <w:tc>
          <w:tcPr>
            <w:tcW w:w="917" w:type="dxa"/>
          </w:tcPr>
          <w:p w:rsidR="007B1D5A" w:rsidRDefault="00B147F9">
            <w:pPr>
              <w:pStyle w:val="TableParagraph"/>
              <w:spacing w:line="234" w:lineRule="exact"/>
              <w:ind w:left="22" w:right="10"/>
              <w:jc w:val="center"/>
            </w:pPr>
            <w:r>
              <w:rPr>
                <w:spacing w:val="-10"/>
              </w:rPr>
              <w:t>2</w:t>
            </w:r>
          </w:p>
        </w:tc>
      </w:tr>
      <w:tr w:rsidR="007B1D5A">
        <w:trPr>
          <w:trHeight w:val="254"/>
        </w:trPr>
        <w:tc>
          <w:tcPr>
            <w:tcW w:w="2718" w:type="dxa"/>
            <w:vMerge w:val="restart"/>
          </w:tcPr>
          <w:p w:rsidR="007B1D5A" w:rsidRDefault="00B147F9">
            <w:pPr>
              <w:pStyle w:val="TableParagraph"/>
              <w:spacing w:line="242" w:lineRule="auto"/>
            </w:pPr>
            <w:r>
              <w:rPr>
                <w:spacing w:val="-2"/>
              </w:rPr>
              <w:t>Естественно-научные предметы</w:t>
            </w:r>
          </w:p>
        </w:tc>
        <w:tc>
          <w:tcPr>
            <w:tcW w:w="2386" w:type="dxa"/>
          </w:tcPr>
          <w:p w:rsidR="007B1D5A" w:rsidRDefault="00B147F9">
            <w:pPr>
              <w:pStyle w:val="TableParagraph"/>
              <w:spacing w:line="234" w:lineRule="exact"/>
            </w:pPr>
            <w:r>
              <w:rPr>
                <w:spacing w:val="-2"/>
              </w:rPr>
              <w:t>Физика</w:t>
            </w:r>
          </w:p>
        </w:tc>
        <w:tc>
          <w:tcPr>
            <w:tcW w:w="922" w:type="dxa"/>
          </w:tcPr>
          <w:p w:rsidR="007B1D5A" w:rsidRDefault="007B1D5A">
            <w:pPr>
              <w:pStyle w:val="TableParagraph"/>
              <w:ind w:left="0"/>
              <w:rPr>
                <w:sz w:val="18"/>
              </w:rPr>
            </w:pPr>
          </w:p>
        </w:tc>
        <w:tc>
          <w:tcPr>
            <w:tcW w:w="792" w:type="dxa"/>
          </w:tcPr>
          <w:p w:rsidR="007B1D5A" w:rsidRDefault="007B1D5A">
            <w:pPr>
              <w:pStyle w:val="TableParagraph"/>
              <w:ind w:left="0"/>
              <w:rPr>
                <w:sz w:val="18"/>
              </w:rPr>
            </w:pPr>
          </w:p>
        </w:tc>
        <w:tc>
          <w:tcPr>
            <w:tcW w:w="922" w:type="dxa"/>
          </w:tcPr>
          <w:p w:rsidR="007B1D5A" w:rsidRDefault="00B147F9">
            <w:pPr>
              <w:pStyle w:val="TableParagraph"/>
              <w:spacing w:line="234" w:lineRule="exact"/>
              <w:ind w:left="16" w:right="9"/>
              <w:jc w:val="center"/>
            </w:pPr>
            <w:r>
              <w:rPr>
                <w:spacing w:val="-10"/>
              </w:rPr>
              <w:t>2</w:t>
            </w:r>
          </w:p>
        </w:tc>
        <w:tc>
          <w:tcPr>
            <w:tcW w:w="917" w:type="dxa"/>
          </w:tcPr>
          <w:p w:rsidR="007B1D5A" w:rsidRDefault="00B147F9">
            <w:pPr>
              <w:pStyle w:val="TableParagraph"/>
              <w:spacing w:line="234" w:lineRule="exact"/>
              <w:ind w:left="22" w:right="21"/>
              <w:jc w:val="center"/>
            </w:pPr>
            <w:r>
              <w:rPr>
                <w:spacing w:val="-10"/>
              </w:rPr>
              <w:t>2</w:t>
            </w:r>
          </w:p>
        </w:tc>
        <w:tc>
          <w:tcPr>
            <w:tcW w:w="917" w:type="dxa"/>
          </w:tcPr>
          <w:p w:rsidR="007B1D5A" w:rsidRDefault="00B147F9">
            <w:pPr>
              <w:pStyle w:val="TableParagraph"/>
              <w:spacing w:line="234" w:lineRule="exact"/>
              <w:ind w:left="22" w:right="10"/>
              <w:jc w:val="center"/>
            </w:pPr>
            <w:r>
              <w:rPr>
                <w:spacing w:val="-10"/>
              </w:rPr>
              <w:t>3</w:t>
            </w:r>
          </w:p>
        </w:tc>
      </w:tr>
      <w:tr w:rsidR="007B1D5A">
        <w:trPr>
          <w:trHeight w:val="254"/>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34" w:lineRule="exact"/>
            </w:pPr>
            <w:r>
              <w:rPr>
                <w:spacing w:val="-2"/>
              </w:rPr>
              <w:t>Химия</w:t>
            </w:r>
          </w:p>
        </w:tc>
        <w:tc>
          <w:tcPr>
            <w:tcW w:w="922" w:type="dxa"/>
          </w:tcPr>
          <w:p w:rsidR="007B1D5A" w:rsidRDefault="007B1D5A">
            <w:pPr>
              <w:pStyle w:val="TableParagraph"/>
              <w:ind w:left="0"/>
              <w:rPr>
                <w:sz w:val="18"/>
              </w:rPr>
            </w:pPr>
          </w:p>
        </w:tc>
        <w:tc>
          <w:tcPr>
            <w:tcW w:w="792" w:type="dxa"/>
          </w:tcPr>
          <w:p w:rsidR="007B1D5A" w:rsidRDefault="007B1D5A">
            <w:pPr>
              <w:pStyle w:val="TableParagraph"/>
              <w:ind w:left="0"/>
              <w:rPr>
                <w:sz w:val="18"/>
              </w:rPr>
            </w:pPr>
          </w:p>
        </w:tc>
        <w:tc>
          <w:tcPr>
            <w:tcW w:w="922" w:type="dxa"/>
          </w:tcPr>
          <w:p w:rsidR="007B1D5A" w:rsidRDefault="007B1D5A">
            <w:pPr>
              <w:pStyle w:val="TableParagraph"/>
              <w:ind w:left="0"/>
              <w:rPr>
                <w:sz w:val="18"/>
              </w:rPr>
            </w:pPr>
          </w:p>
        </w:tc>
        <w:tc>
          <w:tcPr>
            <w:tcW w:w="917" w:type="dxa"/>
          </w:tcPr>
          <w:p w:rsidR="007B1D5A" w:rsidRDefault="00B147F9">
            <w:pPr>
              <w:pStyle w:val="TableParagraph"/>
              <w:spacing w:line="234" w:lineRule="exact"/>
              <w:ind w:left="22" w:right="21"/>
              <w:jc w:val="center"/>
            </w:pPr>
            <w:r>
              <w:rPr>
                <w:spacing w:val="-10"/>
              </w:rPr>
              <w:t>2</w:t>
            </w:r>
          </w:p>
        </w:tc>
        <w:tc>
          <w:tcPr>
            <w:tcW w:w="917" w:type="dxa"/>
          </w:tcPr>
          <w:p w:rsidR="007B1D5A" w:rsidRDefault="00B147F9">
            <w:pPr>
              <w:pStyle w:val="TableParagraph"/>
              <w:spacing w:line="234" w:lineRule="exact"/>
              <w:ind w:left="22" w:right="10"/>
              <w:jc w:val="center"/>
            </w:pPr>
            <w:r>
              <w:rPr>
                <w:spacing w:val="-10"/>
              </w:rPr>
              <w:t>2</w:t>
            </w:r>
          </w:p>
        </w:tc>
      </w:tr>
      <w:tr w:rsidR="007B1D5A">
        <w:trPr>
          <w:trHeight w:val="249"/>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29" w:lineRule="exact"/>
            </w:pPr>
            <w:r>
              <w:rPr>
                <w:spacing w:val="-2"/>
              </w:rPr>
              <w:t>Биология</w:t>
            </w:r>
          </w:p>
        </w:tc>
        <w:tc>
          <w:tcPr>
            <w:tcW w:w="922" w:type="dxa"/>
          </w:tcPr>
          <w:p w:rsidR="007B1D5A" w:rsidRDefault="00B147F9">
            <w:pPr>
              <w:pStyle w:val="TableParagraph"/>
              <w:spacing w:line="229" w:lineRule="exact"/>
              <w:ind w:left="16" w:right="1"/>
              <w:jc w:val="center"/>
            </w:pPr>
            <w:r>
              <w:rPr>
                <w:spacing w:val="-10"/>
              </w:rPr>
              <w:t>1</w:t>
            </w:r>
          </w:p>
        </w:tc>
        <w:tc>
          <w:tcPr>
            <w:tcW w:w="792" w:type="dxa"/>
          </w:tcPr>
          <w:p w:rsidR="007B1D5A" w:rsidRDefault="00B147F9">
            <w:pPr>
              <w:pStyle w:val="TableParagraph"/>
              <w:spacing w:line="229" w:lineRule="exact"/>
              <w:ind w:left="16" w:right="5"/>
              <w:jc w:val="center"/>
            </w:pPr>
            <w:r>
              <w:rPr>
                <w:spacing w:val="-10"/>
              </w:rPr>
              <w:t>1</w:t>
            </w:r>
          </w:p>
        </w:tc>
        <w:tc>
          <w:tcPr>
            <w:tcW w:w="922" w:type="dxa"/>
          </w:tcPr>
          <w:p w:rsidR="007B1D5A" w:rsidRDefault="00B147F9">
            <w:pPr>
              <w:pStyle w:val="TableParagraph"/>
              <w:spacing w:line="229" w:lineRule="exact"/>
              <w:ind w:left="16" w:right="9"/>
              <w:jc w:val="center"/>
            </w:pPr>
            <w:r>
              <w:rPr>
                <w:spacing w:val="-10"/>
              </w:rPr>
              <w:t>1</w:t>
            </w:r>
          </w:p>
        </w:tc>
        <w:tc>
          <w:tcPr>
            <w:tcW w:w="917" w:type="dxa"/>
          </w:tcPr>
          <w:p w:rsidR="007B1D5A" w:rsidRDefault="00B147F9">
            <w:pPr>
              <w:pStyle w:val="TableParagraph"/>
              <w:spacing w:line="229" w:lineRule="exact"/>
              <w:ind w:left="22" w:right="21"/>
              <w:jc w:val="center"/>
            </w:pPr>
            <w:r>
              <w:rPr>
                <w:spacing w:val="-10"/>
              </w:rPr>
              <w:t>2</w:t>
            </w:r>
          </w:p>
        </w:tc>
        <w:tc>
          <w:tcPr>
            <w:tcW w:w="917" w:type="dxa"/>
          </w:tcPr>
          <w:p w:rsidR="007B1D5A" w:rsidRDefault="00B147F9">
            <w:pPr>
              <w:pStyle w:val="TableParagraph"/>
              <w:spacing w:line="229" w:lineRule="exact"/>
              <w:ind w:left="22" w:right="10"/>
              <w:jc w:val="center"/>
            </w:pPr>
            <w:r>
              <w:rPr>
                <w:spacing w:val="-10"/>
              </w:rPr>
              <w:t>2</w:t>
            </w:r>
          </w:p>
        </w:tc>
      </w:tr>
      <w:tr w:rsidR="007B1D5A">
        <w:trPr>
          <w:trHeight w:val="254"/>
        </w:trPr>
        <w:tc>
          <w:tcPr>
            <w:tcW w:w="2718" w:type="dxa"/>
            <w:vMerge w:val="restart"/>
          </w:tcPr>
          <w:p w:rsidR="007B1D5A" w:rsidRDefault="00B147F9">
            <w:pPr>
              <w:pStyle w:val="TableParagraph"/>
              <w:spacing w:line="244" w:lineRule="exact"/>
            </w:pPr>
            <w:r>
              <w:rPr>
                <w:spacing w:val="-2"/>
              </w:rPr>
              <w:t>Искусство</w:t>
            </w:r>
          </w:p>
        </w:tc>
        <w:tc>
          <w:tcPr>
            <w:tcW w:w="2386" w:type="dxa"/>
          </w:tcPr>
          <w:p w:rsidR="007B1D5A" w:rsidRDefault="00B147F9">
            <w:pPr>
              <w:pStyle w:val="TableParagraph"/>
              <w:spacing w:line="234" w:lineRule="exact"/>
            </w:pPr>
            <w:r>
              <w:rPr>
                <w:spacing w:val="-2"/>
              </w:rPr>
              <w:t>Музыка</w:t>
            </w:r>
          </w:p>
        </w:tc>
        <w:tc>
          <w:tcPr>
            <w:tcW w:w="922" w:type="dxa"/>
          </w:tcPr>
          <w:p w:rsidR="007B1D5A" w:rsidRDefault="00B147F9">
            <w:pPr>
              <w:pStyle w:val="TableParagraph"/>
              <w:spacing w:line="234" w:lineRule="exact"/>
              <w:ind w:left="16" w:right="1"/>
              <w:jc w:val="center"/>
            </w:pPr>
            <w:r>
              <w:rPr>
                <w:spacing w:val="-10"/>
              </w:rPr>
              <w:t>1</w:t>
            </w:r>
          </w:p>
        </w:tc>
        <w:tc>
          <w:tcPr>
            <w:tcW w:w="792" w:type="dxa"/>
          </w:tcPr>
          <w:p w:rsidR="007B1D5A" w:rsidRDefault="00B147F9">
            <w:pPr>
              <w:pStyle w:val="TableParagraph"/>
              <w:spacing w:line="234" w:lineRule="exact"/>
              <w:ind w:left="16" w:right="5"/>
              <w:jc w:val="center"/>
            </w:pPr>
            <w:r>
              <w:rPr>
                <w:spacing w:val="-10"/>
              </w:rPr>
              <w:t>1</w:t>
            </w:r>
          </w:p>
        </w:tc>
        <w:tc>
          <w:tcPr>
            <w:tcW w:w="922" w:type="dxa"/>
          </w:tcPr>
          <w:p w:rsidR="007B1D5A" w:rsidRDefault="00B147F9">
            <w:pPr>
              <w:pStyle w:val="TableParagraph"/>
              <w:spacing w:line="234" w:lineRule="exact"/>
              <w:ind w:left="16" w:right="9"/>
              <w:jc w:val="center"/>
            </w:pPr>
            <w:r>
              <w:rPr>
                <w:spacing w:val="-10"/>
              </w:rPr>
              <w:t>1</w:t>
            </w:r>
          </w:p>
        </w:tc>
        <w:tc>
          <w:tcPr>
            <w:tcW w:w="917" w:type="dxa"/>
          </w:tcPr>
          <w:p w:rsidR="007B1D5A" w:rsidRDefault="00B147F9">
            <w:pPr>
              <w:pStyle w:val="TableParagraph"/>
              <w:spacing w:line="234" w:lineRule="exact"/>
              <w:ind w:left="22" w:right="21"/>
              <w:jc w:val="center"/>
            </w:pPr>
            <w:r>
              <w:rPr>
                <w:spacing w:val="-10"/>
              </w:rPr>
              <w:t>1</w:t>
            </w:r>
          </w:p>
        </w:tc>
        <w:tc>
          <w:tcPr>
            <w:tcW w:w="917" w:type="dxa"/>
          </w:tcPr>
          <w:p w:rsidR="007B1D5A" w:rsidRDefault="007B1D5A">
            <w:pPr>
              <w:pStyle w:val="TableParagraph"/>
              <w:ind w:left="0"/>
              <w:rPr>
                <w:sz w:val="18"/>
              </w:rPr>
            </w:pPr>
          </w:p>
        </w:tc>
      </w:tr>
      <w:tr w:rsidR="007B1D5A">
        <w:trPr>
          <w:trHeight w:val="508"/>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44" w:lineRule="exact"/>
            </w:pPr>
            <w:r>
              <w:rPr>
                <w:spacing w:val="-2"/>
              </w:rPr>
              <w:t>Изобразительное</w:t>
            </w:r>
          </w:p>
          <w:p w:rsidR="007B1D5A" w:rsidRDefault="00B147F9">
            <w:pPr>
              <w:pStyle w:val="TableParagraph"/>
              <w:spacing w:before="1" w:line="243" w:lineRule="exact"/>
            </w:pPr>
            <w:r>
              <w:rPr>
                <w:spacing w:val="-2"/>
              </w:rPr>
              <w:t>искусство</w:t>
            </w:r>
          </w:p>
        </w:tc>
        <w:tc>
          <w:tcPr>
            <w:tcW w:w="922" w:type="dxa"/>
          </w:tcPr>
          <w:p w:rsidR="007B1D5A" w:rsidRDefault="00B147F9">
            <w:pPr>
              <w:pStyle w:val="TableParagraph"/>
              <w:spacing w:before="121"/>
              <w:ind w:left="16" w:right="1"/>
              <w:jc w:val="center"/>
            </w:pPr>
            <w:r>
              <w:rPr>
                <w:spacing w:val="-10"/>
              </w:rPr>
              <w:t>1</w:t>
            </w:r>
          </w:p>
        </w:tc>
        <w:tc>
          <w:tcPr>
            <w:tcW w:w="792" w:type="dxa"/>
          </w:tcPr>
          <w:p w:rsidR="007B1D5A" w:rsidRDefault="00B147F9">
            <w:pPr>
              <w:pStyle w:val="TableParagraph"/>
              <w:spacing w:before="121"/>
              <w:ind w:left="16" w:right="5"/>
              <w:jc w:val="center"/>
            </w:pPr>
            <w:r>
              <w:rPr>
                <w:spacing w:val="-10"/>
              </w:rPr>
              <w:t>1</w:t>
            </w:r>
          </w:p>
        </w:tc>
        <w:tc>
          <w:tcPr>
            <w:tcW w:w="922" w:type="dxa"/>
          </w:tcPr>
          <w:p w:rsidR="007B1D5A" w:rsidRDefault="00B147F9">
            <w:pPr>
              <w:pStyle w:val="TableParagraph"/>
              <w:spacing w:before="121"/>
              <w:ind w:left="16" w:right="9"/>
              <w:jc w:val="center"/>
            </w:pPr>
            <w:r>
              <w:rPr>
                <w:spacing w:val="-10"/>
              </w:rPr>
              <w:t>1</w:t>
            </w:r>
          </w:p>
        </w:tc>
        <w:tc>
          <w:tcPr>
            <w:tcW w:w="917" w:type="dxa"/>
          </w:tcPr>
          <w:p w:rsidR="007B1D5A" w:rsidRDefault="00B147F9">
            <w:pPr>
              <w:pStyle w:val="TableParagraph"/>
              <w:spacing w:before="121"/>
              <w:ind w:left="22" w:right="21"/>
              <w:jc w:val="center"/>
            </w:pPr>
            <w:r>
              <w:rPr>
                <w:spacing w:val="-10"/>
              </w:rPr>
              <w:t>1</w:t>
            </w:r>
          </w:p>
        </w:tc>
        <w:tc>
          <w:tcPr>
            <w:tcW w:w="917" w:type="dxa"/>
          </w:tcPr>
          <w:p w:rsidR="007B1D5A" w:rsidRDefault="007B1D5A">
            <w:pPr>
              <w:pStyle w:val="TableParagraph"/>
              <w:ind w:left="0"/>
            </w:pPr>
          </w:p>
        </w:tc>
      </w:tr>
      <w:tr w:rsidR="007B1D5A">
        <w:trPr>
          <w:trHeight w:val="249"/>
        </w:trPr>
        <w:tc>
          <w:tcPr>
            <w:tcW w:w="2718" w:type="dxa"/>
          </w:tcPr>
          <w:p w:rsidR="007B1D5A" w:rsidRDefault="00B147F9">
            <w:pPr>
              <w:pStyle w:val="TableParagraph"/>
              <w:spacing w:line="229" w:lineRule="exact"/>
            </w:pPr>
            <w:r>
              <w:rPr>
                <w:spacing w:val="-2"/>
              </w:rPr>
              <w:t>Технология</w:t>
            </w:r>
          </w:p>
        </w:tc>
        <w:tc>
          <w:tcPr>
            <w:tcW w:w="2386" w:type="dxa"/>
          </w:tcPr>
          <w:p w:rsidR="007B1D5A" w:rsidRDefault="00B147F9">
            <w:pPr>
              <w:pStyle w:val="TableParagraph"/>
              <w:spacing w:line="229" w:lineRule="exact"/>
            </w:pPr>
            <w:r>
              <w:rPr>
                <w:spacing w:val="-2"/>
              </w:rPr>
              <w:t xml:space="preserve"> Туд (Технология)</w:t>
            </w:r>
          </w:p>
        </w:tc>
        <w:tc>
          <w:tcPr>
            <w:tcW w:w="922" w:type="dxa"/>
          </w:tcPr>
          <w:p w:rsidR="007B1D5A" w:rsidRDefault="00B147F9">
            <w:pPr>
              <w:pStyle w:val="TableParagraph"/>
              <w:spacing w:line="229" w:lineRule="exact"/>
              <w:ind w:left="16" w:right="1"/>
              <w:jc w:val="center"/>
            </w:pPr>
            <w:r>
              <w:rPr>
                <w:spacing w:val="-10"/>
              </w:rPr>
              <w:t>2</w:t>
            </w:r>
          </w:p>
        </w:tc>
        <w:tc>
          <w:tcPr>
            <w:tcW w:w="792" w:type="dxa"/>
          </w:tcPr>
          <w:p w:rsidR="007B1D5A" w:rsidRDefault="00B147F9">
            <w:pPr>
              <w:pStyle w:val="TableParagraph"/>
              <w:spacing w:line="229" w:lineRule="exact"/>
              <w:ind w:left="16" w:right="5"/>
              <w:jc w:val="center"/>
            </w:pPr>
            <w:r>
              <w:rPr>
                <w:spacing w:val="-10"/>
              </w:rPr>
              <w:t>2</w:t>
            </w:r>
          </w:p>
        </w:tc>
        <w:tc>
          <w:tcPr>
            <w:tcW w:w="922" w:type="dxa"/>
          </w:tcPr>
          <w:p w:rsidR="007B1D5A" w:rsidRDefault="00B147F9">
            <w:pPr>
              <w:pStyle w:val="TableParagraph"/>
              <w:spacing w:line="229" w:lineRule="exact"/>
              <w:ind w:left="16" w:right="9"/>
              <w:jc w:val="center"/>
            </w:pPr>
            <w:r>
              <w:rPr>
                <w:spacing w:val="-10"/>
              </w:rPr>
              <w:t>2</w:t>
            </w:r>
          </w:p>
        </w:tc>
        <w:tc>
          <w:tcPr>
            <w:tcW w:w="917" w:type="dxa"/>
          </w:tcPr>
          <w:p w:rsidR="007B1D5A" w:rsidRDefault="00B147F9">
            <w:pPr>
              <w:pStyle w:val="TableParagraph"/>
              <w:spacing w:line="229" w:lineRule="exact"/>
              <w:ind w:left="22" w:right="21"/>
              <w:jc w:val="center"/>
            </w:pPr>
            <w:r>
              <w:rPr>
                <w:spacing w:val="-10"/>
              </w:rPr>
              <w:t>1</w:t>
            </w:r>
          </w:p>
        </w:tc>
        <w:tc>
          <w:tcPr>
            <w:tcW w:w="917" w:type="dxa"/>
          </w:tcPr>
          <w:p w:rsidR="007B1D5A" w:rsidRDefault="007B1D5A">
            <w:pPr>
              <w:pStyle w:val="TableParagraph"/>
              <w:ind w:left="0"/>
              <w:rPr>
                <w:sz w:val="18"/>
              </w:rPr>
            </w:pPr>
          </w:p>
        </w:tc>
      </w:tr>
      <w:tr w:rsidR="007B1D5A">
        <w:trPr>
          <w:trHeight w:val="508"/>
        </w:trPr>
        <w:tc>
          <w:tcPr>
            <w:tcW w:w="2718" w:type="dxa"/>
            <w:vMerge w:val="restart"/>
          </w:tcPr>
          <w:p w:rsidR="007B1D5A" w:rsidRDefault="00B147F9">
            <w:pPr>
              <w:pStyle w:val="TableParagraph"/>
              <w:tabs>
                <w:tab w:val="left" w:pos="1429"/>
                <w:tab w:val="left" w:pos="2489"/>
              </w:tabs>
              <w:spacing w:line="244" w:lineRule="exact"/>
            </w:pPr>
            <w:r>
              <w:rPr>
                <w:spacing w:val="-2"/>
              </w:rPr>
              <w:t>Физическая</w:t>
            </w:r>
            <w:r>
              <w:tab/>
            </w:r>
            <w:r>
              <w:rPr>
                <w:spacing w:val="-2"/>
              </w:rPr>
              <w:t>культура</w:t>
            </w:r>
            <w:r>
              <w:tab/>
            </w:r>
            <w:r>
              <w:rPr>
                <w:spacing w:val="-10"/>
              </w:rPr>
              <w:t>и</w:t>
            </w:r>
          </w:p>
          <w:p w:rsidR="007B1D5A" w:rsidRDefault="00B147F9">
            <w:pPr>
              <w:pStyle w:val="TableParagraph"/>
              <w:tabs>
                <w:tab w:val="left" w:pos="1352"/>
              </w:tabs>
              <w:spacing w:before="2" w:line="250" w:lineRule="atLeast"/>
              <w:ind w:right="98"/>
            </w:pPr>
            <w:r>
              <w:rPr>
                <w:spacing w:val="-2"/>
              </w:rPr>
              <w:t>Основы</w:t>
            </w:r>
            <w:r>
              <w:tab/>
            </w:r>
            <w:r>
              <w:rPr>
                <w:spacing w:val="-2"/>
              </w:rPr>
              <w:t>безопасности жизнедеятельности</w:t>
            </w:r>
          </w:p>
        </w:tc>
        <w:tc>
          <w:tcPr>
            <w:tcW w:w="2386" w:type="dxa"/>
          </w:tcPr>
          <w:p w:rsidR="007B1D5A" w:rsidRDefault="00B147F9">
            <w:pPr>
              <w:pStyle w:val="TableParagraph"/>
              <w:spacing w:line="244" w:lineRule="exact"/>
            </w:pPr>
            <w:r>
              <w:t>Основы</w:t>
            </w:r>
            <w:r>
              <w:rPr>
                <w:spacing w:val="28"/>
              </w:rPr>
              <w:t xml:space="preserve">  </w:t>
            </w:r>
            <w:r>
              <w:rPr>
                <w:spacing w:val="-2"/>
              </w:rPr>
              <w:t>безопасности</w:t>
            </w:r>
          </w:p>
          <w:p w:rsidR="007B1D5A" w:rsidRDefault="00B147F9">
            <w:pPr>
              <w:pStyle w:val="TableParagraph"/>
              <w:spacing w:before="2" w:line="243" w:lineRule="exact"/>
            </w:pPr>
            <w:r>
              <w:rPr>
                <w:spacing w:val="-2"/>
              </w:rPr>
              <w:t>И защиты Родины</w:t>
            </w:r>
          </w:p>
        </w:tc>
        <w:tc>
          <w:tcPr>
            <w:tcW w:w="922" w:type="dxa"/>
          </w:tcPr>
          <w:p w:rsidR="007B1D5A" w:rsidRDefault="007B1D5A">
            <w:pPr>
              <w:pStyle w:val="TableParagraph"/>
              <w:ind w:left="0"/>
            </w:pPr>
          </w:p>
        </w:tc>
        <w:tc>
          <w:tcPr>
            <w:tcW w:w="792" w:type="dxa"/>
          </w:tcPr>
          <w:p w:rsidR="007B1D5A" w:rsidRDefault="007B1D5A">
            <w:pPr>
              <w:pStyle w:val="TableParagraph"/>
              <w:ind w:left="0"/>
            </w:pPr>
          </w:p>
        </w:tc>
        <w:tc>
          <w:tcPr>
            <w:tcW w:w="922" w:type="dxa"/>
          </w:tcPr>
          <w:p w:rsidR="007B1D5A" w:rsidRDefault="007B1D5A">
            <w:pPr>
              <w:pStyle w:val="TableParagraph"/>
              <w:ind w:left="0"/>
            </w:pPr>
          </w:p>
        </w:tc>
        <w:tc>
          <w:tcPr>
            <w:tcW w:w="917" w:type="dxa"/>
          </w:tcPr>
          <w:p w:rsidR="007B1D5A" w:rsidRDefault="00B147F9">
            <w:pPr>
              <w:pStyle w:val="TableParagraph"/>
              <w:spacing w:before="121"/>
              <w:ind w:left="22" w:right="21"/>
              <w:jc w:val="center"/>
            </w:pPr>
            <w:r>
              <w:rPr>
                <w:spacing w:val="-10"/>
              </w:rPr>
              <w:t>1</w:t>
            </w:r>
          </w:p>
        </w:tc>
        <w:tc>
          <w:tcPr>
            <w:tcW w:w="917" w:type="dxa"/>
          </w:tcPr>
          <w:p w:rsidR="007B1D5A" w:rsidRDefault="00B147F9">
            <w:pPr>
              <w:pStyle w:val="TableParagraph"/>
              <w:spacing w:line="244" w:lineRule="exact"/>
              <w:ind w:left="22" w:right="10"/>
              <w:jc w:val="center"/>
            </w:pPr>
            <w:r>
              <w:rPr>
                <w:spacing w:val="-10"/>
              </w:rPr>
              <w:t>1</w:t>
            </w:r>
          </w:p>
        </w:tc>
      </w:tr>
      <w:tr w:rsidR="007B1D5A">
        <w:trPr>
          <w:trHeight w:val="254"/>
        </w:trPr>
        <w:tc>
          <w:tcPr>
            <w:tcW w:w="2718" w:type="dxa"/>
            <w:vMerge/>
            <w:tcBorders>
              <w:top w:val="nil"/>
            </w:tcBorders>
          </w:tcPr>
          <w:p w:rsidR="007B1D5A" w:rsidRDefault="007B1D5A">
            <w:pPr>
              <w:rPr>
                <w:sz w:val="2"/>
                <w:szCs w:val="2"/>
              </w:rPr>
            </w:pPr>
          </w:p>
        </w:tc>
        <w:tc>
          <w:tcPr>
            <w:tcW w:w="2386" w:type="dxa"/>
          </w:tcPr>
          <w:p w:rsidR="007B1D5A" w:rsidRDefault="00B147F9">
            <w:pPr>
              <w:pStyle w:val="TableParagraph"/>
              <w:spacing w:line="234" w:lineRule="exact"/>
            </w:pPr>
            <w:r>
              <w:t>Физическая</w:t>
            </w:r>
            <w:r>
              <w:rPr>
                <w:spacing w:val="-12"/>
              </w:rPr>
              <w:t xml:space="preserve"> </w:t>
            </w:r>
            <w:r>
              <w:rPr>
                <w:spacing w:val="-2"/>
              </w:rPr>
              <w:t>культура</w:t>
            </w:r>
          </w:p>
        </w:tc>
        <w:tc>
          <w:tcPr>
            <w:tcW w:w="922" w:type="dxa"/>
          </w:tcPr>
          <w:p w:rsidR="007B1D5A" w:rsidRDefault="00B147F9">
            <w:pPr>
              <w:pStyle w:val="TableParagraph"/>
              <w:spacing w:line="234" w:lineRule="exact"/>
              <w:ind w:left="16" w:right="1"/>
              <w:jc w:val="center"/>
            </w:pPr>
            <w:r>
              <w:rPr>
                <w:spacing w:val="-10"/>
              </w:rPr>
              <w:t>3</w:t>
            </w:r>
          </w:p>
        </w:tc>
        <w:tc>
          <w:tcPr>
            <w:tcW w:w="792" w:type="dxa"/>
          </w:tcPr>
          <w:p w:rsidR="007B1D5A" w:rsidRDefault="00B147F9">
            <w:pPr>
              <w:pStyle w:val="TableParagraph"/>
              <w:spacing w:line="234" w:lineRule="exact"/>
              <w:ind w:left="16" w:right="5"/>
              <w:jc w:val="center"/>
            </w:pPr>
            <w:r>
              <w:rPr>
                <w:spacing w:val="-10"/>
              </w:rPr>
              <w:t>3</w:t>
            </w:r>
          </w:p>
        </w:tc>
        <w:tc>
          <w:tcPr>
            <w:tcW w:w="922" w:type="dxa"/>
          </w:tcPr>
          <w:p w:rsidR="007B1D5A" w:rsidRDefault="00B147F9">
            <w:pPr>
              <w:pStyle w:val="TableParagraph"/>
              <w:spacing w:line="234" w:lineRule="exact"/>
              <w:ind w:left="16" w:right="9"/>
              <w:jc w:val="center"/>
            </w:pPr>
            <w:r>
              <w:rPr>
                <w:spacing w:val="-10"/>
              </w:rPr>
              <w:t>3</w:t>
            </w:r>
          </w:p>
        </w:tc>
        <w:tc>
          <w:tcPr>
            <w:tcW w:w="917" w:type="dxa"/>
          </w:tcPr>
          <w:p w:rsidR="007B1D5A" w:rsidRDefault="00B147F9">
            <w:pPr>
              <w:pStyle w:val="TableParagraph"/>
              <w:spacing w:line="234" w:lineRule="exact"/>
              <w:ind w:left="22" w:right="21"/>
              <w:jc w:val="center"/>
            </w:pPr>
            <w:r>
              <w:rPr>
                <w:spacing w:val="-10"/>
              </w:rPr>
              <w:t>3</w:t>
            </w:r>
          </w:p>
        </w:tc>
        <w:tc>
          <w:tcPr>
            <w:tcW w:w="917" w:type="dxa"/>
          </w:tcPr>
          <w:p w:rsidR="007B1D5A" w:rsidRDefault="00B147F9">
            <w:pPr>
              <w:pStyle w:val="TableParagraph"/>
              <w:spacing w:line="234" w:lineRule="exact"/>
              <w:ind w:left="22" w:right="10"/>
              <w:jc w:val="center"/>
            </w:pPr>
            <w:r>
              <w:rPr>
                <w:spacing w:val="-10"/>
              </w:rPr>
              <w:t>3</w:t>
            </w:r>
          </w:p>
        </w:tc>
      </w:tr>
      <w:tr w:rsidR="007B1D5A">
        <w:trPr>
          <w:trHeight w:val="249"/>
        </w:trPr>
        <w:tc>
          <w:tcPr>
            <w:tcW w:w="5104" w:type="dxa"/>
            <w:gridSpan w:val="2"/>
          </w:tcPr>
          <w:p w:rsidR="007B1D5A" w:rsidRDefault="00B147F9">
            <w:pPr>
              <w:pStyle w:val="TableParagraph"/>
              <w:spacing w:line="229" w:lineRule="exact"/>
              <w:ind w:left="0" w:right="94"/>
              <w:jc w:val="right"/>
              <w:rPr>
                <w:b/>
              </w:rPr>
            </w:pPr>
            <w:r>
              <w:rPr>
                <w:b/>
                <w:spacing w:val="-2"/>
              </w:rPr>
              <w:t>Итого</w:t>
            </w:r>
          </w:p>
        </w:tc>
        <w:tc>
          <w:tcPr>
            <w:tcW w:w="922" w:type="dxa"/>
          </w:tcPr>
          <w:p w:rsidR="007B1D5A" w:rsidRDefault="00F1456C">
            <w:pPr>
              <w:pStyle w:val="TableParagraph"/>
              <w:spacing w:line="229" w:lineRule="exact"/>
              <w:ind w:left="16" w:right="6"/>
              <w:jc w:val="center"/>
              <w:rPr>
                <w:b/>
              </w:rPr>
            </w:pPr>
            <w:r>
              <w:rPr>
                <w:b/>
                <w:spacing w:val="-5"/>
              </w:rPr>
              <w:t>28</w:t>
            </w:r>
          </w:p>
        </w:tc>
        <w:tc>
          <w:tcPr>
            <w:tcW w:w="792" w:type="dxa"/>
          </w:tcPr>
          <w:p w:rsidR="007B1D5A" w:rsidRDefault="00B147F9">
            <w:pPr>
              <w:pStyle w:val="TableParagraph"/>
              <w:spacing w:line="229" w:lineRule="exact"/>
              <w:ind w:left="16"/>
              <w:jc w:val="center"/>
              <w:rPr>
                <w:b/>
              </w:rPr>
            </w:pPr>
            <w:r>
              <w:rPr>
                <w:b/>
                <w:spacing w:val="-5"/>
              </w:rPr>
              <w:t>30</w:t>
            </w:r>
          </w:p>
        </w:tc>
        <w:tc>
          <w:tcPr>
            <w:tcW w:w="922" w:type="dxa"/>
          </w:tcPr>
          <w:p w:rsidR="007B1D5A" w:rsidRDefault="00F1456C">
            <w:pPr>
              <w:pStyle w:val="TableParagraph"/>
              <w:spacing w:line="229" w:lineRule="exact"/>
              <w:ind w:left="16" w:right="5"/>
              <w:jc w:val="center"/>
              <w:rPr>
                <w:b/>
              </w:rPr>
            </w:pPr>
            <w:r>
              <w:rPr>
                <w:b/>
                <w:spacing w:val="-5"/>
              </w:rPr>
              <w:t>30</w:t>
            </w:r>
          </w:p>
        </w:tc>
        <w:tc>
          <w:tcPr>
            <w:tcW w:w="917" w:type="dxa"/>
          </w:tcPr>
          <w:p w:rsidR="007B1D5A" w:rsidRDefault="004D21A8">
            <w:pPr>
              <w:pStyle w:val="TableParagraph"/>
              <w:spacing w:line="229" w:lineRule="exact"/>
              <w:ind w:left="22" w:right="15"/>
              <w:jc w:val="center"/>
              <w:rPr>
                <w:b/>
              </w:rPr>
            </w:pPr>
            <w:r>
              <w:rPr>
                <w:b/>
                <w:spacing w:val="-5"/>
              </w:rPr>
              <w:t>32</w:t>
            </w:r>
          </w:p>
        </w:tc>
        <w:tc>
          <w:tcPr>
            <w:tcW w:w="917" w:type="dxa"/>
          </w:tcPr>
          <w:p w:rsidR="007B1D5A" w:rsidRDefault="004D21A8">
            <w:pPr>
              <w:pStyle w:val="TableParagraph"/>
              <w:spacing w:line="229" w:lineRule="exact"/>
              <w:ind w:left="22" w:right="6"/>
              <w:jc w:val="center"/>
              <w:rPr>
                <w:b/>
              </w:rPr>
            </w:pPr>
            <w:r>
              <w:rPr>
                <w:b/>
                <w:spacing w:val="-5"/>
              </w:rPr>
              <w:t>32.5</w:t>
            </w:r>
          </w:p>
        </w:tc>
      </w:tr>
      <w:tr w:rsidR="007B1D5A">
        <w:trPr>
          <w:trHeight w:val="277"/>
        </w:trPr>
        <w:tc>
          <w:tcPr>
            <w:tcW w:w="5104" w:type="dxa"/>
            <w:gridSpan w:val="2"/>
          </w:tcPr>
          <w:p w:rsidR="007B1D5A" w:rsidRDefault="00B147F9">
            <w:pPr>
              <w:pStyle w:val="TableParagraph"/>
              <w:spacing w:before="1" w:line="257" w:lineRule="exact"/>
              <w:ind w:left="835"/>
              <w:rPr>
                <w:b/>
                <w:sz w:val="24"/>
              </w:rPr>
            </w:pPr>
            <w:r>
              <w:rPr>
                <w:b/>
                <w:sz w:val="24"/>
              </w:rPr>
              <w:t>Количество</w:t>
            </w:r>
            <w:r>
              <w:rPr>
                <w:b/>
                <w:spacing w:val="-1"/>
                <w:sz w:val="24"/>
              </w:rPr>
              <w:t xml:space="preserve"> </w:t>
            </w:r>
            <w:r>
              <w:rPr>
                <w:b/>
                <w:sz w:val="24"/>
              </w:rPr>
              <w:t>часов обязательной</w:t>
            </w:r>
            <w:r>
              <w:rPr>
                <w:b/>
                <w:spacing w:val="-4"/>
                <w:sz w:val="24"/>
              </w:rPr>
              <w:t xml:space="preserve"> части</w:t>
            </w:r>
          </w:p>
        </w:tc>
        <w:tc>
          <w:tcPr>
            <w:tcW w:w="922" w:type="dxa"/>
          </w:tcPr>
          <w:p w:rsidR="007B1D5A" w:rsidRDefault="004D21A8">
            <w:pPr>
              <w:pStyle w:val="TableParagraph"/>
              <w:spacing w:before="1" w:line="257" w:lineRule="exact"/>
              <w:ind w:left="16" w:right="6"/>
              <w:jc w:val="center"/>
              <w:rPr>
                <w:b/>
                <w:sz w:val="24"/>
              </w:rPr>
            </w:pPr>
            <w:r>
              <w:rPr>
                <w:b/>
                <w:spacing w:val="-4"/>
                <w:sz w:val="24"/>
              </w:rPr>
              <w:t>952</w:t>
            </w:r>
          </w:p>
        </w:tc>
        <w:tc>
          <w:tcPr>
            <w:tcW w:w="792" w:type="dxa"/>
          </w:tcPr>
          <w:p w:rsidR="007B1D5A" w:rsidRDefault="004D21A8">
            <w:pPr>
              <w:pStyle w:val="TableParagraph"/>
              <w:spacing w:before="1" w:line="257" w:lineRule="exact"/>
              <w:ind w:left="16"/>
              <w:jc w:val="center"/>
              <w:rPr>
                <w:b/>
                <w:sz w:val="24"/>
              </w:rPr>
            </w:pPr>
            <w:r>
              <w:rPr>
                <w:b/>
                <w:spacing w:val="-4"/>
                <w:sz w:val="24"/>
              </w:rPr>
              <w:t>102</w:t>
            </w:r>
            <w:r w:rsidR="00B147F9">
              <w:rPr>
                <w:b/>
                <w:spacing w:val="-4"/>
                <w:sz w:val="24"/>
              </w:rPr>
              <w:t>0</w:t>
            </w:r>
          </w:p>
        </w:tc>
        <w:tc>
          <w:tcPr>
            <w:tcW w:w="922" w:type="dxa"/>
          </w:tcPr>
          <w:p w:rsidR="007B1D5A" w:rsidRDefault="004D21A8">
            <w:pPr>
              <w:pStyle w:val="TableParagraph"/>
              <w:spacing w:before="1" w:line="257" w:lineRule="exact"/>
              <w:ind w:left="16" w:right="5"/>
              <w:jc w:val="center"/>
              <w:rPr>
                <w:b/>
                <w:sz w:val="24"/>
              </w:rPr>
            </w:pPr>
            <w:r>
              <w:rPr>
                <w:b/>
                <w:spacing w:val="-4"/>
                <w:sz w:val="24"/>
              </w:rPr>
              <w:t>102</w:t>
            </w:r>
            <w:r w:rsidR="00B147F9">
              <w:rPr>
                <w:b/>
                <w:spacing w:val="-4"/>
                <w:sz w:val="24"/>
              </w:rPr>
              <w:t>5</w:t>
            </w:r>
          </w:p>
        </w:tc>
        <w:tc>
          <w:tcPr>
            <w:tcW w:w="917" w:type="dxa"/>
          </w:tcPr>
          <w:p w:rsidR="007B1D5A" w:rsidRDefault="004D21A8">
            <w:pPr>
              <w:pStyle w:val="TableParagraph"/>
              <w:spacing w:before="1" w:line="257" w:lineRule="exact"/>
              <w:ind w:left="22" w:right="16"/>
              <w:jc w:val="center"/>
              <w:rPr>
                <w:b/>
                <w:sz w:val="24"/>
              </w:rPr>
            </w:pPr>
            <w:r>
              <w:rPr>
                <w:b/>
                <w:spacing w:val="-4"/>
                <w:sz w:val="24"/>
              </w:rPr>
              <w:t>1088</w:t>
            </w:r>
          </w:p>
        </w:tc>
        <w:tc>
          <w:tcPr>
            <w:tcW w:w="917" w:type="dxa"/>
          </w:tcPr>
          <w:p w:rsidR="007B1D5A" w:rsidRDefault="004D21A8">
            <w:pPr>
              <w:pStyle w:val="TableParagraph"/>
              <w:spacing w:before="1" w:line="257" w:lineRule="exact"/>
              <w:ind w:left="22" w:right="6"/>
              <w:jc w:val="center"/>
              <w:rPr>
                <w:b/>
                <w:sz w:val="24"/>
              </w:rPr>
            </w:pPr>
            <w:r>
              <w:rPr>
                <w:b/>
                <w:spacing w:val="-4"/>
                <w:sz w:val="24"/>
              </w:rPr>
              <w:t>1105</w:t>
            </w:r>
          </w:p>
        </w:tc>
      </w:tr>
      <w:tr w:rsidR="004D21A8" w:rsidTr="006A075D">
        <w:trPr>
          <w:trHeight w:val="277"/>
        </w:trPr>
        <w:tc>
          <w:tcPr>
            <w:tcW w:w="9574" w:type="dxa"/>
            <w:gridSpan w:val="7"/>
          </w:tcPr>
          <w:p w:rsidR="004D21A8" w:rsidRDefault="004D21A8">
            <w:pPr>
              <w:pStyle w:val="TableParagraph"/>
              <w:spacing w:before="1" w:line="257" w:lineRule="exact"/>
              <w:ind w:left="22" w:right="6"/>
              <w:jc w:val="center"/>
              <w:rPr>
                <w:b/>
                <w:spacing w:val="-4"/>
                <w:sz w:val="24"/>
              </w:rPr>
            </w:pPr>
            <w:r>
              <w:rPr>
                <w:b/>
                <w:i/>
                <w:sz w:val="24"/>
              </w:rPr>
              <w:t>Часть,</w:t>
            </w:r>
            <w:r>
              <w:rPr>
                <w:b/>
                <w:i/>
                <w:spacing w:val="-8"/>
                <w:sz w:val="24"/>
              </w:rPr>
              <w:t xml:space="preserve"> </w:t>
            </w:r>
            <w:r>
              <w:rPr>
                <w:b/>
                <w:i/>
                <w:sz w:val="24"/>
              </w:rPr>
              <w:t>формируемая</w:t>
            </w:r>
            <w:r>
              <w:rPr>
                <w:b/>
                <w:i/>
                <w:spacing w:val="-2"/>
                <w:sz w:val="24"/>
              </w:rPr>
              <w:t xml:space="preserve"> </w:t>
            </w:r>
            <w:r>
              <w:rPr>
                <w:b/>
                <w:i/>
                <w:sz w:val="24"/>
              </w:rPr>
              <w:t>участниками</w:t>
            </w:r>
            <w:r>
              <w:rPr>
                <w:b/>
                <w:i/>
                <w:spacing w:val="-3"/>
                <w:sz w:val="24"/>
              </w:rPr>
              <w:t xml:space="preserve"> </w:t>
            </w:r>
            <w:r>
              <w:rPr>
                <w:b/>
                <w:i/>
                <w:sz w:val="24"/>
              </w:rPr>
              <w:t>образовательных</w:t>
            </w:r>
            <w:r>
              <w:rPr>
                <w:b/>
                <w:i/>
                <w:spacing w:val="-3"/>
                <w:sz w:val="24"/>
              </w:rPr>
              <w:t xml:space="preserve"> </w:t>
            </w:r>
            <w:r>
              <w:rPr>
                <w:b/>
                <w:i/>
                <w:spacing w:val="-2"/>
                <w:sz w:val="24"/>
              </w:rPr>
              <w:t>отношений:</w:t>
            </w:r>
          </w:p>
        </w:tc>
      </w:tr>
      <w:tr w:rsidR="004D21A8">
        <w:trPr>
          <w:trHeight w:val="277"/>
        </w:trPr>
        <w:tc>
          <w:tcPr>
            <w:tcW w:w="5104" w:type="dxa"/>
            <w:gridSpan w:val="2"/>
          </w:tcPr>
          <w:p w:rsidR="004D21A8" w:rsidRDefault="004D21A8">
            <w:pPr>
              <w:pStyle w:val="TableParagraph"/>
              <w:spacing w:before="1" w:line="257" w:lineRule="exact"/>
              <w:ind w:left="835"/>
              <w:rPr>
                <w:b/>
                <w:sz w:val="24"/>
              </w:rPr>
            </w:pPr>
          </w:p>
        </w:tc>
        <w:tc>
          <w:tcPr>
            <w:tcW w:w="922" w:type="dxa"/>
          </w:tcPr>
          <w:p w:rsidR="004D21A8" w:rsidRDefault="004D21A8">
            <w:pPr>
              <w:pStyle w:val="TableParagraph"/>
              <w:spacing w:before="1" w:line="257" w:lineRule="exact"/>
              <w:ind w:left="16" w:right="6"/>
              <w:jc w:val="center"/>
              <w:rPr>
                <w:b/>
                <w:spacing w:val="-4"/>
                <w:sz w:val="24"/>
              </w:rPr>
            </w:pPr>
            <w:r>
              <w:rPr>
                <w:b/>
                <w:spacing w:val="-4"/>
                <w:sz w:val="24"/>
              </w:rPr>
              <w:t>3</w:t>
            </w:r>
          </w:p>
        </w:tc>
        <w:tc>
          <w:tcPr>
            <w:tcW w:w="792" w:type="dxa"/>
          </w:tcPr>
          <w:p w:rsidR="004D21A8" w:rsidRDefault="004D21A8">
            <w:pPr>
              <w:pStyle w:val="TableParagraph"/>
              <w:spacing w:before="1" w:line="257" w:lineRule="exact"/>
              <w:ind w:left="16"/>
              <w:jc w:val="center"/>
              <w:rPr>
                <w:b/>
                <w:spacing w:val="-4"/>
                <w:sz w:val="24"/>
              </w:rPr>
            </w:pPr>
            <w:r>
              <w:rPr>
                <w:b/>
                <w:spacing w:val="-4"/>
                <w:sz w:val="24"/>
              </w:rPr>
              <w:t>3</w:t>
            </w:r>
          </w:p>
        </w:tc>
        <w:tc>
          <w:tcPr>
            <w:tcW w:w="922" w:type="dxa"/>
          </w:tcPr>
          <w:p w:rsidR="004D21A8" w:rsidRDefault="004D21A8">
            <w:pPr>
              <w:pStyle w:val="TableParagraph"/>
              <w:spacing w:before="1" w:line="257" w:lineRule="exact"/>
              <w:ind w:left="16" w:right="5"/>
              <w:jc w:val="center"/>
              <w:rPr>
                <w:b/>
                <w:spacing w:val="-4"/>
                <w:sz w:val="24"/>
              </w:rPr>
            </w:pPr>
            <w:r>
              <w:rPr>
                <w:b/>
                <w:spacing w:val="-4"/>
                <w:sz w:val="24"/>
              </w:rPr>
              <w:t>4</w:t>
            </w:r>
          </w:p>
        </w:tc>
        <w:tc>
          <w:tcPr>
            <w:tcW w:w="917" w:type="dxa"/>
          </w:tcPr>
          <w:p w:rsidR="004D21A8" w:rsidRDefault="004D21A8">
            <w:pPr>
              <w:pStyle w:val="TableParagraph"/>
              <w:spacing w:before="1" w:line="257" w:lineRule="exact"/>
              <w:ind w:left="22" w:right="16"/>
              <w:jc w:val="center"/>
              <w:rPr>
                <w:b/>
                <w:spacing w:val="-4"/>
                <w:sz w:val="24"/>
              </w:rPr>
            </w:pPr>
            <w:r>
              <w:rPr>
                <w:b/>
                <w:spacing w:val="-4"/>
                <w:sz w:val="24"/>
              </w:rPr>
              <w:t>2</w:t>
            </w:r>
          </w:p>
        </w:tc>
        <w:tc>
          <w:tcPr>
            <w:tcW w:w="917" w:type="dxa"/>
          </w:tcPr>
          <w:p w:rsidR="004D21A8" w:rsidRDefault="004D21A8">
            <w:pPr>
              <w:pStyle w:val="TableParagraph"/>
              <w:spacing w:before="1" w:line="257" w:lineRule="exact"/>
              <w:ind w:left="22" w:right="6"/>
              <w:jc w:val="center"/>
              <w:rPr>
                <w:b/>
                <w:spacing w:val="-4"/>
                <w:sz w:val="24"/>
              </w:rPr>
            </w:pPr>
            <w:r>
              <w:rPr>
                <w:b/>
                <w:spacing w:val="-4"/>
                <w:sz w:val="24"/>
              </w:rPr>
              <w:t>2</w:t>
            </w:r>
          </w:p>
        </w:tc>
      </w:tr>
      <w:tr w:rsidR="00F1456C">
        <w:trPr>
          <w:trHeight w:val="277"/>
        </w:trPr>
        <w:tc>
          <w:tcPr>
            <w:tcW w:w="5104" w:type="dxa"/>
            <w:gridSpan w:val="2"/>
          </w:tcPr>
          <w:p w:rsidR="00F1456C" w:rsidRDefault="00F1456C" w:rsidP="00222312">
            <w:pPr>
              <w:pStyle w:val="ConsPlusNormal"/>
              <w:jc w:val="both"/>
            </w:pPr>
            <w:r>
              <w:t>Внеурочная деятельность (включая коррекционно-развивающую область)</w:t>
            </w:r>
          </w:p>
        </w:tc>
        <w:tc>
          <w:tcPr>
            <w:tcW w:w="922" w:type="dxa"/>
          </w:tcPr>
          <w:p w:rsidR="00F1456C" w:rsidRDefault="00F1456C" w:rsidP="00222312">
            <w:pPr>
              <w:pStyle w:val="ConsPlusNormal"/>
              <w:jc w:val="center"/>
            </w:pPr>
            <w:r>
              <w:t>10</w:t>
            </w:r>
          </w:p>
        </w:tc>
        <w:tc>
          <w:tcPr>
            <w:tcW w:w="792" w:type="dxa"/>
          </w:tcPr>
          <w:p w:rsidR="00F1456C" w:rsidRDefault="00F1456C" w:rsidP="00222312">
            <w:pPr>
              <w:pStyle w:val="ConsPlusNormal"/>
              <w:jc w:val="center"/>
            </w:pPr>
            <w:r>
              <w:t>10</w:t>
            </w:r>
          </w:p>
        </w:tc>
        <w:tc>
          <w:tcPr>
            <w:tcW w:w="922" w:type="dxa"/>
          </w:tcPr>
          <w:p w:rsidR="00F1456C" w:rsidRDefault="00F1456C" w:rsidP="00222312">
            <w:pPr>
              <w:pStyle w:val="ConsPlusNormal"/>
              <w:jc w:val="center"/>
            </w:pPr>
            <w:r>
              <w:t>10</w:t>
            </w:r>
          </w:p>
        </w:tc>
        <w:tc>
          <w:tcPr>
            <w:tcW w:w="917" w:type="dxa"/>
          </w:tcPr>
          <w:p w:rsidR="00F1456C" w:rsidRDefault="00F1456C" w:rsidP="00222312">
            <w:pPr>
              <w:pStyle w:val="ConsPlusNormal"/>
              <w:jc w:val="center"/>
            </w:pPr>
            <w:r>
              <w:t>10</w:t>
            </w:r>
          </w:p>
        </w:tc>
        <w:tc>
          <w:tcPr>
            <w:tcW w:w="917" w:type="dxa"/>
          </w:tcPr>
          <w:p w:rsidR="00F1456C" w:rsidRDefault="00F1456C" w:rsidP="00222312">
            <w:pPr>
              <w:pStyle w:val="ConsPlusNormal"/>
              <w:jc w:val="center"/>
            </w:pPr>
            <w:r>
              <w:t>40</w:t>
            </w:r>
          </w:p>
        </w:tc>
      </w:tr>
      <w:tr w:rsidR="00F1456C">
        <w:trPr>
          <w:trHeight w:val="277"/>
        </w:trPr>
        <w:tc>
          <w:tcPr>
            <w:tcW w:w="5104" w:type="dxa"/>
            <w:gridSpan w:val="2"/>
          </w:tcPr>
          <w:p w:rsidR="00F1456C" w:rsidRDefault="00F1456C" w:rsidP="00222312">
            <w:pPr>
              <w:pStyle w:val="ConsPlusNormal"/>
              <w:jc w:val="both"/>
            </w:pPr>
            <w:r>
              <w:t>Коррекционно-развивающая область, из них:</w:t>
            </w:r>
          </w:p>
        </w:tc>
        <w:tc>
          <w:tcPr>
            <w:tcW w:w="922" w:type="dxa"/>
          </w:tcPr>
          <w:p w:rsidR="00F1456C" w:rsidRDefault="00F1456C" w:rsidP="00222312">
            <w:pPr>
              <w:pStyle w:val="ConsPlusNormal"/>
              <w:jc w:val="center"/>
            </w:pPr>
            <w:r>
              <w:t>5</w:t>
            </w:r>
          </w:p>
        </w:tc>
        <w:tc>
          <w:tcPr>
            <w:tcW w:w="792" w:type="dxa"/>
          </w:tcPr>
          <w:p w:rsidR="00F1456C" w:rsidRDefault="00F1456C" w:rsidP="00222312">
            <w:pPr>
              <w:pStyle w:val="ConsPlusNormal"/>
              <w:jc w:val="center"/>
            </w:pPr>
            <w:r>
              <w:t>5</w:t>
            </w:r>
          </w:p>
        </w:tc>
        <w:tc>
          <w:tcPr>
            <w:tcW w:w="922" w:type="dxa"/>
          </w:tcPr>
          <w:p w:rsidR="00F1456C" w:rsidRDefault="00F1456C" w:rsidP="00222312">
            <w:pPr>
              <w:pStyle w:val="ConsPlusNormal"/>
              <w:jc w:val="center"/>
            </w:pPr>
            <w:r>
              <w:t>4</w:t>
            </w:r>
          </w:p>
        </w:tc>
        <w:tc>
          <w:tcPr>
            <w:tcW w:w="917" w:type="dxa"/>
          </w:tcPr>
          <w:p w:rsidR="00F1456C" w:rsidRDefault="00F1456C" w:rsidP="00222312">
            <w:pPr>
              <w:pStyle w:val="ConsPlusNormal"/>
              <w:jc w:val="center"/>
            </w:pPr>
            <w:r>
              <w:t>4</w:t>
            </w:r>
          </w:p>
        </w:tc>
        <w:tc>
          <w:tcPr>
            <w:tcW w:w="917" w:type="dxa"/>
          </w:tcPr>
          <w:p w:rsidR="00F1456C" w:rsidRDefault="00F1456C" w:rsidP="00222312">
            <w:pPr>
              <w:pStyle w:val="ConsPlusNormal"/>
              <w:jc w:val="center"/>
            </w:pPr>
            <w:r>
              <w:t>18</w:t>
            </w:r>
          </w:p>
        </w:tc>
      </w:tr>
      <w:tr w:rsidR="00F1456C">
        <w:trPr>
          <w:trHeight w:val="277"/>
        </w:trPr>
        <w:tc>
          <w:tcPr>
            <w:tcW w:w="5104" w:type="dxa"/>
            <w:gridSpan w:val="2"/>
          </w:tcPr>
          <w:p w:rsidR="00F1456C" w:rsidRDefault="00F1456C" w:rsidP="00222312">
            <w:pPr>
              <w:pStyle w:val="ConsPlusNormal"/>
              <w:jc w:val="both"/>
            </w:pPr>
            <w:r>
              <w:t>1. Формирование речевого слуха и произносительной стороны устной речи (индивидуальные занятия)</w:t>
            </w:r>
          </w:p>
        </w:tc>
        <w:tc>
          <w:tcPr>
            <w:tcW w:w="922" w:type="dxa"/>
          </w:tcPr>
          <w:p w:rsidR="00F1456C" w:rsidRDefault="00F1456C" w:rsidP="00222312">
            <w:pPr>
              <w:pStyle w:val="ConsPlusNormal"/>
              <w:jc w:val="center"/>
            </w:pPr>
            <w:r>
              <w:t>2</w:t>
            </w:r>
          </w:p>
        </w:tc>
        <w:tc>
          <w:tcPr>
            <w:tcW w:w="792" w:type="dxa"/>
          </w:tcPr>
          <w:p w:rsidR="00F1456C" w:rsidRDefault="00F1456C" w:rsidP="00222312">
            <w:pPr>
              <w:pStyle w:val="ConsPlusNormal"/>
              <w:jc w:val="center"/>
            </w:pPr>
            <w:r>
              <w:t>2</w:t>
            </w:r>
          </w:p>
        </w:tc>
        <w:tc>
          <w:tcPr>
            <w:tcW w:w="922" w:type="dxa"/>
          </w:tcPr>
          <w:p w:rsidR="00F1456C" w:rsidRDefault="00F1456C" w:rsidP="00222312">
            <w:pPr>
              <w:pStyle w:val="ConsPlusNormal"/>
              <w:jc w:val="center"/>
            </w:pPr>
            <w:r>
              <w:t>2</w:t>
            </w:r>
          </w:p>
        </w:tc>
        <w:tc>
          <w:tcPr>
            <w:tcW w:w="917" w:type="dxa"/>
          </w:tcPr>
          <w:p w:rsidR="00F1456C" w:rsidRDefault="00F1456C" w:rsidP="00222312">
            <w:pPr>
              <w:pStyle w:val="ConsPlusNormal"/>
              <w:jc w:val="center"/>
            </w:pPr>
            <w:r>
              <w:t>2</w:t>
            </w:r>
          </w:p>
        </w:tc>
        <w:tc>
          <w:tcPr>
            <w:tcW w:w="917" w:type="dxa"/>
          </w:tcPr>
          <w:p w:rsidR="00F1456C" w:rsidRDefault="00F1456C" w:rsidP="00222312">
            <w:pPr>
              <w:pStyle w:val="ConsPlusNormal"/>
              <w:jc w:val="center"/>
            </w:pPr>
            <w:r>
              <w:t>8</w:t>
            </w:r>
          </w:p>
        </w:tc>
      </w:tr>
      <w:tr w:rsidR="00F1456C">
        <w:trPr>
          <w:trHeight w:val="277"/>
        </w:trPr>
        <w:tc>
          <w:tcPr>
            <w:tcW w:w="5104" w:type="dxa"/>
            <w:gridSpan w:val="2"/>
          </w:tcPr>
          <w:p w:rsidR="00F1456C" w:rsidRDefault="00F1456C" w:rsidP="00222312">
            <w:pPr>
              <w:pStyle w:val="ConsPlusNormal"/>
              <w:jc w:val="both"/>
            </w:pPr>
            <w:r>
              <w:t>2. Развитие слухового восприятия и техника речи (фронтальные занятия)</w:t>
            </w:r>
          </w:p>
        </w:tc>
        <w:tc>
          <w:tcPr>
            <w:tcW w:w="922" w:type="dxa"/>
          </w:tcPr>
          <w:p w:rsidR="00F1456C" w:rsidRDefault="00F1456C" w:rsidP="00222312">
            <w:pPr>
              <w:pStyle w:val="ConsPlusNormal"/>
              <w:jc w:val="center"/>
            </w:pPr>
            <w:r>
              <w:t>1</w:t>
            </w:r>
          </w:p>
        </w:tc>
        <w:tc>
          <w:tcPr>
            <w:tcW w:w="792" w:type="dxa"/>
          </w:tcPr>
          <w:p w:rsidR="00F1456C" w:rsidRDefault="00F1456C" w:rsidP="00222312">
            <w:pPr>
              <w:pStyle w:val="ConsPlusNormal"/>
              <w:jc w:val="center"/>
            </w:pPr>
            <w:r>
              <w:t>1</w:t>
            </w:r>
          </w:p>
        </w:tc>
        <w:tc>
          <w:tcPr>
            <w:tcW w:w="922" w:type="dxa"/>
          </w:tcPr>
          <w:p w:rsidR="00F1456C" w:rsidRDefault="00F1456C" w:rsidP="00222312">
            <w:pPr>
              <w:pStyle w:val="ConsPlusNormal"/>
              <w:jc w:val="center"/>
            </w:pPr>
          </w:p>
        </w:tc>
        <w:tc>
          <w:tcPr>
            <w:tcW w:w="917" w:type="dxa"/>
          </w:tcPr>
          <w:p w:rsidR="00F1456C" w:rsidRDefault="00F1456C" w:rsidP="00222312">
            <w:pPr>
              <w:pStyle w:val="ConsPlusNormal"/>
              <w:jc w:val="center"/>
            </w:pPr>
          </w:p>
        </w:tc>
        <w:tc>
          <w:tcPr>
            <w:tcW w:w="917" w:type="dxa"/>
          </w:tcPr>
          <w:p w:rsidR="00F1456C" w:rsidRDefault="00F1456C" w:rsidP="00222312">
            <w:pPr>
              <w:pStyle w:val="ConsPlusNormal"/>
              <w:jc w:val="center"/>
            </w:pPr>
            <w:r>
              <w:t>2</w:t>
            </w:r>
          </w:p>
        </w:tc>
      </w:tr>
      <w:tr w:rsidR="00F1456C">
        <w:trPr>
          <w:trHeight w:val="277"/>
        </w:trPr>
        <w:tc>
          <w:tcPr>
            <w:tcW w:w="5104" w:type="dxa"/>
            <w:gridSpan w:val="2"/>
          </w:tcPr>
          <w:p w:rsidR="00F1456C" w:rsidRDefault="00F1456C" w:rsidP="00222312">
            <w:pPr>
              <w:pStyle w:val="ConsPlusNormal"/>
              <w:jc w:val="both"/>
            </w:pPr>
            <w:r>
              <w:t>3. Музыкально-ритмические занятия (фронтальные занятия)</w:t>
            </w:r>
          </w:p>
        </w:tc>
        <w:tc>
          <w:tcPr>
            <w:tcW w:w="922" w:type="dxa"/>
          </w:tcPr>
          <w:p w:rsidR="00F1456C" w:rsidRDefault="00F1456C" w:rsidP="00222312">
            <w:pPr>
              <w:pStyle w:val="ConsPlusNormal"/>
              <w:jc w:val="center"/>
            </w:pPr>
            <w:r>
              <w:t>2</w:t>
            </w:r>
          </w:p>
        </w:tc>
        <w:tc>
          <w:tcPr>
            <w:tcW w:w="792" w:type="dxa"/>
          </w:tcPr>
          <w:p w:rsidR="00F1456C" w:rsidRDefault="00F1456C" w:rsidP="00222312">
            <w:pPr>
              <w:pStyle w:val="ConsPlusNormal"/>
              <w:jc w:val="center"/>
            </w:pPr>
            <w:r>
              <w:t>2</w:t>
            </w:r>
          </w:p>
        </w:tc>
        <w:tc>
          <w:tcPr>
            <w:tcW w:w="922" w:type="dxa"/>
          </w:tcPr>
          <w:p w:rsidR="00F1456C" w:rsidRDefault="00F1456C" w:rsidP="00222312">
            <w:pPr>
              <w:pStyle w:val="ConsPlusNormal"/>
              <w:jc w:val="center"/>
            </w:pPr>
            <w:r>
              <w:t>2</w:t>
            </w:r>
          </w:p>
        </w:tc>
        <w:tc>
          <w:tcPr>
            <w:tcW w:w="917" w:type="dxa"/>
          </w:tcPr>
          <w:p w:rsidR="00F1456C" w:rsidRDefault="00F1456C" w:rsidP="00222312">
            <w:pPr>
              <w:pStyle w:val="ConsPlusNormal"/>
              <w:jc w:val="center"/>
            </w:pPr>
            <w:r>
              <w:t>2</w:t>
            </w:r>
          </w:p>
        </w:tc>
        <w:tc>
          <w:tcPr>
            <w:tcW w:w="917" w:type="dxa"/>
          </w:tcPr>
          <w:p w:rsidR="00F1456C" w:rsidRDefault="00F1456C" w:rsidP="00222312">
            <w:pPr>
              <w:pStyle w:val="ConsPlusNormal"/>
              <w:jc w:val="center"/>
            </w:pPr>
            <w:r>
              <w:t>8</w:t>
            </w:r>
          </w:p>
        </w:tc>
      </w:tr>
      <w:tr w:rsidR="00F1456C">
        <w:trPr>
          <w:trHeight w:val="277"/>
        </w:trPr>
        <w:tc>
          <w:tcPr>
            <w:tcW w:w="5104" w:type="dxa"/>
            <w:gridSpan w:val="2"/>
          </w:tcPr>
          <w:p w:rsidR="00F1456C" w:rsidRDefault="00F1456C" w:rsidP="00222312">
            <w:pPr>
              <w:pStyle w:val="ConsPlusNormal"/>
              <w:jc w:val="right"/>
            </w:pPr>
            <w:r>
              <w:t>Другие направления внеурочной деятельности</w:t>
            </w:r>
          </w:p>
        </w:tc>
        <w:tc>
          <w:tcPr>
            <w:tcW w:w="922" w:type="dxa"/>
          </w:tcPr>
          <w:p w:rsidR="00F1456C" w:rsidRDefault="00F1456C" w:rsidP="00222312">
            <w:pPr>
              <w:pStyle w:val="ConsPlusNormal"/>
              <w:jc w:val="center"/>
            </w:pPr>
            <w:r>
              <w:t>5</w:t>
            </w:r>
          </w:p>
        </w:tc>
        <w:tc>
          <w:tcPr>
            <w:tcW w:w="792" w:type="dxa"/>
          </w:tcPr>
          <w:p w:rsidR="00F1456C" w:rsidRDefault="00F1456C" w:rsidP="00222312">
            <w:pPr>
              <w:pStyle w:val="ConsPlusNormal"/>
              <w:jc w:val="center"/>
            </w:pPr>
            <w:r>
              <w:t>5</w:t>
            </w:r>
          </w:p>
        </w:tc>
        <w:tc>
          <w:tcPr>
            <w:tcW w:w="922" w:type="dxa"/>
          </w:tcPr>
          <w:p w:rsidR="00F1456C" w:rsidRDefault="00F1456C" w:rsidP="00222312">
            <w:pPr>
              <w:pStyle w:val="ConsPlusNormal"/>
              <w:jc w:val="center"/>
            </w:pPr>
            <w:r>
              <w:t>6</w:t>
            </w:r>
          </w:p>
        </w:tc>
        <w:tc>
          <w:tcPr>
            <w:tcW w:w="917" w:type="dxa"/>
          </w:tcPr>
          <w:p w:rsidR="00F1456C" w:rsidRDefault="00F1456C" w:rsidP="00222312">
            <w:pPr>
              <w:pStyle w:val="ConsPlusNormal"/>
              <w:jc w:val="center"/>
            </w:pPr>
            <w:r>
              <w:t>6</w:t>
            </w:r>
          </w:p>
        </w:tc>
        <w:tc>
          <w:tcPr>
            <w:tcW w:w="917" w:type="dxa"/>
          </w:tcPr>
          <w:p w:rsidR="00F1456C" w:rsidRDefault="00F1456C" w:rsidP="00222312">
            <w:pPr>
              <w:pStyle w:val="ConsPlusNormal"/>
              <w:jc w:val="center"/>
            </w:pPr>
            <w:r>
              <w:t>22</w:t>
            </w:r>
          </w:p>
        </w:tc>
      </w:tr>
      <w:tr w:rsidR="00F1456C">
        <w:trPr>
          <w:trHeight w:val="277"/>
        </w:trPr>
        <w:tc>
          <w:tcPr>
            <w:tcW w:w="5104" w:type="dxa"/>
            <w:gridSpan w:val="2"/>
          </w:tcPr>
          <w:p w:rsidR="00F1456C" w:rsidRDefault="00F1456C" w:rsidP="00222312">
            <w:pPr>
              <w:pStyle w:val="ConsPlusNormal"/>
              <w:jc w:val="right"/>
            </w:pPr>
            <w:r>
              <w:t>Всего к финансированию</w:t>
            </w:r>
          </w:p>
        </w:tc>
        <w:tc>
          <w:tcPr>
            <w:tcW w:w="922" w:type="dxa"/>
          </w:tcPr>
          <w:p w:rsidR="00F1456C" w:rsidRDefault="004D21A8" w:rsidP="00222312">
            <w:pPr>
              <w:pStyle w:val="ConsPlusNormal"/>
              <w:jc w:val="center"/>
            </w:pPr>
            <w:r>
              <w:t>41</w:t>
            </w:r>
          </w:p>
        </w:tc>
        <w:tc>
          <w:tcPr>
            <w:tcW w:w="792" w:type="dxa"/>
          </w:tcPr>
          <w:p w:rsidR="00F1456C" w:rsidRDefault="004D21A8" w:rsidP="00222312">
            <w:pPr>
              <w:pStyle w:val="ConsPlusNormal"/>
              <w:jc w:val="center"/>
            </w:pPr>
            <w:r>
              <w:t>43</w:t>
            </w:r>
          </w:p>
        </w:tc>
        <w:tc>
          <w:tcPr>
            <w:tcW w:w="922" w:type="dxa"/>
          </w:tcPr>
          <w:p w:rsidR="00F1456C" w:rsidRDefault="004D21A8" w:rsidP="00222312">
            <w:pPr>
              <w:pStyle w:val="ConsPlusNormal"/>
              <w:jc w:val="center"/>
            </w:pPr>
            <w:r>
              <w:t>44</w:t>
            </w:r>
          </w:p>
        </w:tc>
        <w:tc>
          <w:tcPr>
            <w:tcW w:w="917" w:type="dxa"/>
          </w:tcPr>
          <w:p w:rsidR="00F1456C" w:rsidRDefault="004D21A8" w:rsidP="00222312">
            <w:pPr>
              <w:pStyle w:val="ConsPlusNormal"/>
              <w:jc w:val="center"/>
            </w:pPr>
            <w:r>
              <w:t>44</w:t>
            </w:r>
          </w:p>
        </w:tc>
        <w:tc>
          <w:tcPr>
            <w:tcW w:w="917" w:type="dxa"/>
          </w:tcPr>
          <w:p w:rsidR="00F1456C" w:rsidRDefault="004D21A8" w:rsidP="00222312">
            <w:pPr>
              <w:pStyle w:val="ConsPlusNormal"/>
              <w:jc w:val="center"/>
            </w:pPr>
            <w:r>
              <w:t>44.5</w:t>
            </w:r>
          </w:p>
        </w:tc>
      </w:tr>
      <w:tr w:rsidR="00F1456C">
        <w:trPr>
          <w:trHeight w:val="551"/>
        </w:trPr>
        <w:tc>
          <w:tcPr>
            <w:tcW w:w="9574" w:type="dxa"/>
            <w:gridSpan w:val="7"/>
          </w:tcPr>
          <w:p w:rsidR="00F1456C" w:rsidRDefault="00F1456C">
            <w:pPr>
              <w:pStyle w:val="TableParagraph"/>
              <w:spacing w:before="275" w:line="257" w:lineRule="exact"/>
              <w:ind w:left="10"/>
              <w:jc w:val="center"/>
              <w:rPr>
                <w:b/>
                <w:i/>
                <w:sz w:val="24"/>
              </w:rPr>
            </w:pPr>
          </w:p>
        </w:tc>
      </w:tr>
    </w:tbl>
    <w:p w:rsidR="007B1D5A" w:rsidRDefault="007B1D5A">
      <w:pPr>
        <w:rPr>
          <w:sz w:val="20"/>
        </w:rPr>
        <w:sectPr w:rsidR="007B1D5A">
          <w:pgSz w:w="11910" w:h="16840"/>
          <w:pgMar w:top="1040" w:right="0" w:bottom="1373" w:left="880" w:header="0" w:footer="968" w:gutter="0"/>
          <w:cols w:space="720"/>
        </w:sectPr>
      </w:pPr>
    </w:p>
    <w:p w:rsidR="000C77D8" w:rsidRPr="003034F0" w:rsidRDefault="000C77D8" w:rsidP="000C77D8">
      <w:pPr>
        <w:pStyle w:val="a8"/>
        <w:jc w:val="center"/>
        <w:rPr>
          <w:b/>
          <w:sz w:val="28"/>
          <w:szCs w:val="28"/>
        </w:rPr>
      </w:pPr>
      <w:r w:rsidRPr="003034F0">
        <w:rPr>
          <w:b/>
          <w:sz w:val="28"/>
          <w:szCs w:val="28"/>
        </w:rPr>
        <w:lastRenderedPageBreak/>
        <w:t>Учебный</w:t>
      </w:r>
      <w:r w:rsidRPr="003034F0">
        <w:rPr>
          <w:b/>
          <w:spacing w:val="-7"/>
          <w:sz w:val="28"/>
          <w:szCs w:val="28"/>
        </w:rPr>
        <w:t xml:space="preserve"> </w:t>
      </w:r>
      <w:r w:rsidRPr="003034F0">
        <w:rPr>
          <w:b/>
          <w:sz w:val="28"/>
          <w:szCs w:val="28"/>
        </w:rPr>
        <w:t>план</w:t>
      </w:r>
      <w:r w:rsidRPr="003034F0">
        <w:rPr>
          <w:b/>
          <w:spacing w:val="-4"/>
          <w:sz w:val="28"/>
          <w:szCs w:val="28"/>
        </w:rPr>
        <w:t xml:space="preserve"> </w:t>
      </w:r>
      <w:r w:rsidRPr="003034F0">
        <w:rPr>
          <w:b/>
          <w:sz w:val="28"/>
          <w:szCs w:val="28"/>
        </w:rPr>
        <w:t>на</w:t>
      </w:r>
      <w:r w:rsidRPr="003034F0">
        <w:rPr>
          <w:b/>
          <w:spacing w:val="-4"/>
          <w:sz w:val="28"/>
          <w:szCs w:val="28"/>
        </w:rPr>
        <w:t xml:space="preserve"> </w:t>
      </w:r>
      <w:r w:rsidRPr="003034F0">
        <w:rPr>
          <w:b/>
          <w:sz w:val="28"/>
          <w:szCs w:val="28"/>
        </w:rPr>
        <w:t>2024-2025 учебный</w:t>
      </w:r>
      <w:r w:rsidRPr="003034F0">
        <w:rPr>
          <w:b/>
          <w:spacing w:val="-4"/>
          <w:sz w:val="28"/>
          <w:szCs w:val="28"/>
        </w:rPr>
        <w:t xml:space="preserve"> </w:t>
      </w:r>
      <w:r w:rsidRPr="003034F0">
        <w:rPr>
          <w:b/>
          <w:spacing w:val="-5"/>
          <w:sz w:val="28"/>
          <w:szCs w:val="28"/>
        </w:rPr>
        <w:t>год</w:t>
      </w:r>
    </w:p>
    <w:p w:rsidR="000C77D8" w:rsidRDefault="000C77D8" w:rsidP="000C77D8">
      <w:pPr>
        <w:pStyle w:val="a8"/>
        <w:jc w:val="center"/>
      </w:pPr>
      <w:r w:rsidRPr="004A3FB6">
        <w:rPr>
          <w:sz w:val="28"/>
          <w:szCs w:val="28"/>
        </w:rPr>
        <w:t>МБОУ Емельяновской СОШ №3 для обучающихся, реализующих</w:t>
      </w:r>
      <w:r w:rsidRPr="004A3FB6">
        <w:rPr>
          <w:spacing w:val="-3"/>
          <w:sz w:val="28"/>
          <w:szCs w:val="28"/>
        </w:rPr>
        <w:t xml:space="preserve"> </w:t>
      </w:r>
      <w:r w:rsidRPr="004A3FB6">
        <w:rPr>
          <w:sz w:val="28"/>
          <w:szCs w:val="28"/>
        </w:rPr>
        <w:t>АООП</w:t>
      </w:r>
      <w:r w:rsidRPr="004A3FB6">
        <w:rPr>
          <w:spacing w:val="-4"/>
          <w:sz w:val="28"/>
          <w:szCs w:val="28"/>
        </w:rPr>
        <w:t xml:space="preserve"> </w:t>
      </w:r>
      <w:r w:rsidRPr="004A3FB6">
        <w:rPr>
          <w:sz w:val="28"/>
          <w:szCs w:val="28"/>
        </w:rPr>
        <w:t>НОО</w:t>
      </w:r>
      <w:r w:rsidRPr="004A3FB6">
        <w:rPr>
          <w:spacing w:val="-4"/>
          <w:sz w:val="28"/>
          <w:szCs w:val="28"/>
        </w:rPr>
        <w:t xml:space="preserve"> </w:t>
      </w:r>
      <w:r w:rsidRPr="004A3FB6">
        <w:rPr>
          <w:sz w:val="28"/>
          <w:szCs w:val="28"/>
        </w:rPr>
        <w:t>для</w:t>
      </w:r>
      <w:r w:rsidRPr="004A3FB6">
        <w:rPr>
          <w:spacing w:val="-3"/>
          <w:sz w:val="28"/>
          <w:szCs w:val="28"/>
        </w:rPr>
        <w:t xml:space="preserve"> </w:t>
      </w:r>
      <w:r>
        <w:rPr>
          <w:spacing w:val="-3"/>
          <w:sz w:val="28"/>
          <w:szCs w:val="28"/>
        </w:rPr>
        <w:t xml:space="preserve">  </w:t>
      </w:r>
      <w:r w:rsidRPr="007C2CC1">
        <w:rPr>
          <w:sz w:val="28"/>
          <w:szCs w:val="28"/>
        </w:rPr>
        <w:t>слабослышащих и позднооглохших обучающихся (вариант 2.2).</w:t>
      </w:r>
    </w:p>
    <w:p w:rsidR="000C77D8" w:rsidRDefault="000C77D8" w:rsidP="000C77D8">
      <w:pPr>
        <w:pStyle w:val="ConsPlusNormal"/>
        <w:jc w:val="both"/>
      </w:pPr>
    </w:p>
    <w:p w:rsidR="000C77D8" w:rsidRDefault="000C77D8" w:rsidP="000C77D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55"/>
        <w:gridCol w:w="3180"/>
        <w:gridCol w:w="585"/>
        <w:gridCol w:w="585"/>
        <w:gridCol w:w="585"/>
        <w:gridCol w:w="586"/>
        <w:gridCol w:w="873"/>
      </w:tblGrid>
      <w:tr w:rsidR="000C77D8" w:rsidTr="00222312">
        <w:tc>
          <w:tcPr>
            <w:tcW w:w="2655" w:type="dxa"/>
            <w:vMerge w:val="restart"/>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Предметные области</w:t>
            </w:r>
          </w:p>
        </w:tc>
        <w:tc>
          <w:tcPr>
            <w:tcW w:w="3180" w:type="dxa"/>
            <w:vMerge w:val="restart"/>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Учебные предметы\Классы</w:t>
            </w:r>
          </w:p>
        </w:tc>
        <w:tc>
          <w:tcPr>
            <w:tcW w:w="3214" w:type="dxa"/>
            <w:gridSpan w:val="5"/>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Количество часов в неделю</w:t>
            </w:r>
          </w:p>
        </w:tc>
      </w:tr>
      <w:tr w:rsidR="000C77D8" w:rsidTr="00222312">
        <w:tc>
          <w:tcPr>
            <w:tcW w:w="2655" w:type="dxa"/>
            <w:vMerge/>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3180" w:type="dxa"/>
            <w:vMerge/>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I</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II</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III</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IV</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Всего</w:t>
            </w:r>
          </w:p>
        </w:tc>
      </w:tr>
      <w:tr w:rsidR="000C77D8" w:rsidTr="00222312">
        <w:tc>
          <w:tcPr>
            <w:tcW w:w="9049" w:type="dxa"/>
            <w:gridSpan w:val="7"/>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outlineLvl w:val="5"/>
            </w:pPr>
            <w:r>
              <w:t>Обязательная часть</w:t>
            </w:r>
          </w:p>
        </w:tc>
      </w:tr>
      <w:tr w:rsidR="000C77D8" w:rsidTr="00222312">
        <w:tc>
          <w:tcPr>
            <w:tcW w:w="2655" w:type="dxa"/>
            <w:vMerge w:val="restart"/>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Русский язык и литературное чтение</w:t>
            </w:r>
          </w:p>
        </w:tc>
        <w:tc>
          <w:tcPr>
            <w:tcW w:w="3180"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Русский язык</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6</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18</w:t>
            </w:r>
          </w:p>
        </w:tc>
      </w:tr>
      <w:tr w:rsidR="000C77D8" w:rsidTr="00222312">
        <w:tc>
          <w:tcPr>
            <w:tcW w:w="2655" w:type="dxa"/>
            <w:vMerge/>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Литературное чтение</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11</w:t>
            </w:r>
          </w:p>
        </w:tc>
      </w:tr>
      <w:tr w:rsidR="000C77D8" w:rsidTr="00222312">
        <w:tc>
          <w:tcPr>
            <w:tcW w:w="2655" w:type="dxa"/>
            <w:vMerge/>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Развитие речи</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13</w:t>
            </w:r>
          </w:p>
        </w:tc>
      </w:tr>
      <w:tr w:rsidR="000C77D8" w:rsidTr="00222312">
        <w:tc>
          <w:tcPr>
            <w:tcW w:w="265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Математика и информатика</w:t>
            </w:r>
          </w:p>
        </w:tc>
        <w:tc>
          <w:tcPr>
            <w:tcW w:w="3180"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Математика</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16</w:t>
            </w:r>
          </w:p>
        </w:tc>
      </w:tr>
      <w:tr w:rsidR="000C77D8" w:rsidTr="00222312">
        <w:tc>
          <w:tcPr>
            <w:tcW w:w="2655" w:type="dxa"/>
            <w:vMerge w:val="restart"/>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Обществознание и естествознание (Окружающий мир)</w:t>
            </w:r>
          </w:p>
        </w:tc>
        <w:tc>
          <w:tcPr>
            <w:tcW w:w="3180"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Ознакомление с окружающим миром</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w:t>
            </w:r>
          </w:p>
        </w:tc>
      </w:tr>
      <w:tr w:rsidR="000C77D8" w:rsidTr="00222312">
        <w:tc>
          <w:tcPr>
            <w:tcW w:w="2655" w:type="dxa"/>
            <w:vMerge/>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Окружающий мир</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r>
      <w:tr w:rsidR="000C77D8" w:rsidTr="00222312">
        <w:tc>
          <w:tcPr>
            <w:tcW w:w="265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Основы религиозных культур и светской этики</w:t>
            </w:r>
          </w:p>
        </w:tc>
        <w:tc>
          <w:tcPr>
            <w:tcW w:w="3180"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Основы религиозных культур и светской этики</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r>
      <w:tr w:rsidR="000C77D8" w:rsidTr="00222312">
        <w:tc>
          <w:tcPr>
            <w:tcW w:w="265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Искусство</w:t>
            </w:r>
          </w:p>
        </w:tc>
        <w:tc>
          <w:tcPr>
            <w:tcW w:w="3180"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Изобразительное искусство</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r>
      <w:tr w:rsidR="000C77D8" w:rsidTr="00222312">
        <w:tc>
          <w:tcPr>
            <w:tcW w:w="265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Технология</w:t>
            </w:r>
          </w:p>
        </w:tc>
        <w:tc>
          <w:tcPr>
            <w:tcW w:w="3180"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Технология</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r>
      <w:tr w:rsidR="000C77D8" w:rsidTr="00222312">
        <w:tc>
          <w:tcPr>
            <w:tcW w:w="265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Физическая культура</w:t>
            </w:r>
          </w:p>
        </w:tc>
        <w:tc>
          <w:tcPr>
            <w:tcW w:w="3180"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pPr>
            <w:r>
              <w:t>Физическая культура (Адаптивная физическая культура)</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12</w:t>
            </w:r>
          </w:p>
        </w:tc>
      </w:tr>
      <w:tr w:rsidR="000C77D8" w:rsidTr="00222312">
        <w:tc>
          <w:tcPr>
            <w:tcW w:w="5835" w:type="dxa"/>
            <w:gridSpan w:val="2"/>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right"/>
            </w:pPr>
            <w:r>
              <w:t>Итого</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21</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21</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84</w:t>
            </w:r>
          </w:p>
        </w:tc>
      </w:tr>
      <w:tr w:rsidR="000C77D8" w:rsidTr="00222312">
        <w:tc>
          <w:tcPr>
            <w:tcW w:w="5835" w:type="dxa"/>
            <w:gridSpan w:val="2"/>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both"/>
            </w:pPr>
            <w:r>
              <w:t>Часть учебного плана, формируемая участниками образовательных отношений (при 5-дневной неделе)</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6</w:t>
            </w:r>
          </w:p>
        </w:tc>
      </w:tr>
      <w:tr w:rsidR="000C77D8" w:rsidTr="00222312">
        <w:tc>
          <w:tcPr>
            <w:tcW w:w="5835" w:type="dxa"/>
            <w:gridSpan w:val="2"/>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both"/>
            </w:pPr>
            <w:r>
              <w:t>Максимально допустимая недельная нагрузка (при 5-дневной учебной неделе)</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23</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23</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23</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90</w:t>
            </w:r>
          </w:p>
        </w:tc>
      </w:tr>
      <w:tr w:rsidR="000C77D8" w:rsidTr="00222312">
        <w:tc>
          <w:tcPr>
            <w:tcW w:w="5835" w:type="dxa"/>
            <w:gridSpan w:val="2"/>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both"/>
            </w:pPr>
            <w:r>
              <w:t>Внеурочная деятельность (включая коррекционно-развивающую область)</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10</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10</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10</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10</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40</w:t>
            </w:r>
          </w:p>
        </w:tc>
      </w:tr>
      <w:tr w:rsidR="000C77D8" w:rsidTr="00222312">
        <w:tc>
          <w:tcPr>
            <w:tcW w:w="5835" w:type="dxa"/>
            <w:gridSpan w:val="2"/>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both"/>
            </w:pPr>
            <w:r>
              <w:t>Коррекционно-развивающая область, из них:</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18</w:t>
            </w:r>
          </w:p>
        </w:tc>
      </w:tr>
      <w:tr w:rsidR="000C77D8" w:rsidTr="00222312">
        <w:tc>
          <w:tcPr>
            <w:tcW w:w="5835" w:type="dxa"/>
            <w:gridSpan w:val="2"/>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both"/>
            </w:pPr>
            <w:r>
              <w:t>1. Формирование речевого слуха и произносительной стороны устной речи (индивидуальные занятия)</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8</w:t>
            </w:r>
          </w:p>
        </w:tc>
      </w:tr>
      <w:tr w:rsidR="000C77D8" w:rsidTr="00222312">
        <w:tc>
          <w:tcPr>
            <w:tcW w:w="5835" w:type="dxa"/>
            <w:gridSpan w:val="2"/>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both"/>
            </w:pPr>
            <w:r>
              <w:t>2. Развитие слухового восприятия и техника речи (фронтальные занятия)</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r>
      <w:tr w:rsidR="000C77D8" w:rsidTr="00222312">
        <w:tc>
          <w:tcPr>
            <w:tcW w:w="5835" w:type="dxa"/>
            <w:gridSpan w:val="2"/>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both"/>
            </w:pPr>
            <w:r>
              <w:lastRenderedPageBreak/>
              <w:t>3. Музыкально-ритмические занятия (фронтальные занятия)</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8</w:t>
            </w:r>
          </w:p>
        </w:tc>
      </w:tr>
      <w:tr w:rsidR="000C77D8" w:rsidTr="00222312">
        <w:tc>
          <w:tcPr>
            <w:tcW w:w="5835" w:type="dxa"/>
            <w:gridSpan w:val="2"/>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right"/>
            </w:pPr>
            <w:r>
              <w:t>Другие направления внеурочной деятельности</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6</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6</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22</w:t>
            </w:r>
          </w:p>
        </w:tc>
      </w:tr>
      <w:tr w:rsidR="000C77D8" w:rsidTr="00222312">
        <w:tc>
          <w:tcPr>
            <w:tcW w:w="5835" w:type="dxa"/>
            <w:gridSpan w:val="2"/>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right"/>
            </w:pPr>
            <w:r>
              <w:t>Всего к финансированию</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31</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33</w:t>
            </w:r>
          </w:p>
        </w:tc>
        <w:tc>
          <w:tcPr>
            <w:tcW w:w="585"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33</w:t>
            </w:r>
          </w:p>
        </w:tc>
        <w:tc>
          <w:tcPr>
            <w:tcW w:w="586"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33</w:t>
            </w:r>
          </w:p>
        </w:tc>
        <w:tc>
          <w:tcPr>
            <w:tcW w:w="873" w:type="dxa"/>
            <w:tcBorders>
              <w:top w:val="single" w:sz="4" w:space="0" w:color="auto"/>
              <w:left w:val="single" w:sz="4" w:space="0" w:color="auto"/>
              <w:bottom w:val="single" w:sz="4" w:space="0" w:color="auto"/>
              <w:right w:val="single" w:sz="4" w:space="0" w:color="auto"/>
            </w:tcBorders>
          </w:tcPr>
          <w:p w:rsidR="000C77D8" w:rsidRDefault="000C77D8" w:rsidP="00222312">
            <w:pPr>
              <w:pStyle w:val="ConsPlusNormal"/>
              <w:jc w:val="center"/>
            </w:pPr>
            <w:r>
              <w:t>130</w:t>
            </w:r>
          </w:p>
        </w:tc>
      </w:tr>
    </w:tbl>
    <w:p w:rsidR="000C77D8" w:rsidRDefault="000C77D8" w:rsidP="000C77D8">
      <w:pPr>
        <w:pStyle w:val="ConsPlusNormal"/>
        <w:jc w:val="both"/>
      </w:pPr>
    </w:p>
    <w:p w:rsidR="000C77D8" w:rsidRDefault="000C77D8" w:rsidP="000C77D8"/>
    <w:p w:rsidR="007B1D5A" w:rsidRDefault="007B1D5A">
      <w:pPr>
        <w:pStyle w:val="a3"/>
        <w:spacing w:before="7"/>
        <w:ind w:left="0" w:firstLine="0"/>
        <w:jc w:val="left"/>
      </w:pPr>
    </w:p>
    <w:p w:rsidR="007B1D5A" w:rsidRDefault="00B147F9">
      <w:pPr>
        <w:pStyle w:val="1"/>
        <w:spacing w:before="1" w:line="242" w:lineRule="auto"/>
        <w:ind w:left="3022" w:right="3042"/>
        <w:jc w:val="center"/>
      </w:pPr>
      <w:r>
        <w:t>Календарный</w:t>
      </w:r>
      <w:r>
        <w:rPr>
          <w:spacing w:val="-5"/>
        </w:rPr>
        <w:t xml:space="preserve"> </w:t>
      </w:r>
      <w:r>
        <w:t>учебный</w:t>
      </w:r>
      <w:r>
        <w:rPr>
          <w:spacing w:val="-5"/>
        </w:rPr>
        <w:t xml:space="preserve"> </w:t>
      </w:r>
      <w:r>
        <w:t>график</w:t>
      </w:r>
      <w:r>
        <w:rPr>
          <w:spacing w:val="-9"/>
        </w:rPr>
        <w:t xml:space="preserve"> </w:t>
      </w:r>
      <w:r>
        <w:t>на</w:t>
      </w:r>
      <w:r w:rsidR="004D21A8">
        <w:t xml:space="preserve"> 2024-2025</w:t>
      </w:r>
      <w:r>
        <w:t xml:space="preserve"> учебный год</w:t>
      </w:r>
    </w:p>
    <w:p w:rsidR="007B1D5A" w:rsidRDefault="00B147F9">
      <w:pPr>
        <w:spacing w:line="271" w:lineRule="exact"/>
        <w:ind w:right="19"/>
        <w:jc w:val="center"/>
        <w:rPr>
          <w:b/>
          <w:sz w:val="24"/>
        </w:rPr>
      </w:pPr>
      <w:r>
        <w:rPr>
          <w:b/>
          <w:sz w:val="24"/>
        </w:rPr>
        <w:t>МБОУ</w:t>
      </w:r>
      <w:r>
        <w:rPr>
          <w:b/>
          <w:spacing w:val="-4"/>
          <w:sz w:val="24"/>
        </w:rPr>
        <w:t xml:space="preserve"> </w:t>
      </w:r>
      <w:r w:rsidR="000C77D8">
        <w:rPr>
          <w:b/>
          <w:spacing w:val="-4"/>
          <w:sz w:val="24"/>
        </w:rPr>
        <w:t>Е</w:t>
      </w:r>
      <w:r>
        <w:rPr>
          <w:b/>
          <w:sz w:val="24"/>
        </w:rPr>
        <w:t>СОШ</w:t>
      </w:r>
      <w:r>
        <w:rPr>
          <w:b/>
          <w:spacing w:val="6"/>
          <w:sz w:val="24"/>
        </w:rPr>
        <w:t xml:space="preserve"> </w:t>
      </w:r>
      <w:r>
        <w:rPr>
          <w:b/>
          <w:sz w:val="24"/>
        </w:rPr>
        <w:t>№</w:t>
      </w:r>
      <w:r>
        <w:rPr>
          <w:b/>
          <w:spacing w:val="-4"/>
          <w:sz w:val="24"/>
        </w:rPr>
        <w:t xml:space="preserve"> </w:t>
      </w:r>
      <w:r>
        <w:rPr>
          <w:b/>
          <w:spacing w:val="-5"/>
          <w:sz w:val="24"/>
        </w:rPr>
        <w:t>3</w:t>
      </w:r>
    </w:p>
    <w:p w:rsidR="004D21A8" w:rsidRDefault="004D21A8" w:rsidP="004D21A8">
      <w:pPr>
        <w:pStyle w:val="22"/>
        <w:shd w:val="clear" w:color="auto" w:fill="auto"/>
        <w:spacing w:before="0" w:after="0" w:line="240" w:lineRule="auto"/>
        <w:jc w:val="right"/>
      </w:pPr>
    </w:p>
    <w:p w:rsidR="004D21A8" w:rsidRPr="004D21A8" w:rsidRDefault="004D21A8" w:rsidP="004D21A8">
      <w:pPr>
        <w:pStyle w:val="22"/>
        <w:shd w:val="clear" w:color="auto" w:fill="auto"/>
        <w:spacing w:before="0" w:after="0" w:line="240" w:lineRule="auto"/>
        <w:jc w:val="right"/>
        <w:rPr>
          <w:b w:val="0"/>
          <w:lang w:val="ru-RU"/>
        </w:rPr>
      </w:pPr>
      <w:r w:rsidRPr="004D21A8">
        <w:rPr>
          <w:b w:val="0"/>
          <w:lang w:val="ru-RU"/>
        </w:rPr>
        <w:t xml:space="preserve">«Утверждаю» </w:t>
      </w:r>
    </w:p>
    <w:p w:rsidR="004D21A8" w:rsidRPr="004D21A8" w:rsidRDefault="004D21A8" w:rsidP="004D21A8">
      <w:pPr>
        <w:pStyle w:val="22"/>
        <w:shd w:val="clear" w:color="auto" w:fill="auto"/>
        <w:spacing w:before="0" w:after="0" w:line="240" w:lineRule="auto"/>
        <w:jc w:val="right"/>
        <w:rPr>
          <w:b w:val="0"/>
          <w:lang w:val="ru-RU"/>
        </w:rPr>
      </w:pPr>
      <w:r w:rsidRPr="004D21A8">
        <w:rPr>
          <w:b w:val="0"/>
          <w:lang w:val="ru-RU"/>
        </w:rPr>
        <w:t>Директор :Кошкарова Т.В____________</w:t>
      </w:r>
    </w:p>
    <w:p w:rsidR="004D21A8" w:rsidRPr="004D21A8" w:rsidRDefault="004D21A8" w:rsidP="004D21A8">
      <w:pPr>
        <w:pStyle w:val="22"/>
        <w:shd w:val="clear" w:color="auto" w:fill="auto"/>
        <w:spacing w:before="0" w:after="649"/>
        <w:ind w:left="400"/>
        <w:jc w:val="right"/>
        <w:rPr>
          <w:b w:val="0"/>
          <w:lang w:val="ru-RU"/>
        </w:rPr>
      </w:pPr>
      <w:r w:rsidRPr="004D21A8">
        <w:rPr>
          <w:b w:val="0"/>
          <w:lang w:val="ru-RU"/>
        </w:rPr>
        <w:t>Приказ от_________№ ______</w:t>
      </w:r>
    </w:p>
    <w:p w:rsidR="004D21A8" w:rsidRPr="004D21A8" w:rsidRDefault="004D21A8" w:rsidP="004D21A8">
      <w:pPr>
        <w:pStyle w:val="22"/>
        <w:shd w:val="clear" w:color="auto" w:fill="auto"/>
        <w:spacing w:before="0" w:after="0" w:line="240" w:lineRule="auto"/>
        <w:rPr>
          <w:b w:val="0"/>
          <w:lang w:val="ru-RU"/>
        </w:rPr>
      </w:pPr>
      <w:r w:rsidRPr="004D21A8">
        <w:rPr>
          <w:b w:val="0"/>
          <w:lang w:val="ru-RU"/>
        </w:rPr>
        <w:t xml:space="preserve">Календарный учебный график </w:t>
      </w:r>
    </w:p>
    <w:p w:rsidR="004D21A8" w:rsidRPr="004D21A8" w:rsidRDefault="004D21A8" w:rsidP="004D21A8">
      <w:pPr>
        <w:pStyle w:val="22"/>
        <w:shd w:val="clear" w:color="auto" w:fill="auto"/>
        <w:spacing w:before="0" w:after="0" w:line="240" w:lineRule="auto"/>
        <w:rPr>
          <w:b w:val="0"/>
          <w:lang w:val="ru-RU"/>
        </w:rPr>
      </w:pPr>
      <w:r w:rsidRPr="004D21A8">
        <w:rPr>
          <w:b w:val="0"/>
          <w:lang w:val="ru-RU"/>
        </w:rPr>
        <w:t xml:space="preserve">МБОУ Емельяновская </w:t>
      </w:r>
      <w:r w:rsidRPr="0029428B">
        <w:rPr>
          <w:b w:val="0"/>
        </w:rPr>
        <w:t>COIII</w:t>
      </w:r>
      <w:r w:rsidRPr="004D21A8">
        <w:rPr>
          <w:b w:val="0"/>
          <w:lang w:val="ru-RU"/>
        </w:rPr>
        <w:t xml:space="preserve"> №3 </w:t>
      </w:r>
    </w:p>
    <w:p w:rsidR="004D21A8" w:rsidRPr="004D21A8" w:rsidRDefault="004D21A8" w:rsidP="004D21A8">
      <w:pPr>
        <w:pStyle w:val="22"/>
        <w:shd w:val="clear" w:color="auto" w:fill="auto"/>
        <w:spacing w:before="0" w:after="0" w:line="240" w:lineRule="auto"/>
        <w:rPr>
          <w:b w:val="0"/>
          <w:lang w:val="ru-RU"/>
        </w:rPr>
      </w:pPr>
      <w:r w:rsidRPr="004D21A8">
        <w:rPr>
          <w:b w:val="0"/>
          <w:lang w:val="ru-RU"/>
        </w:rPr>
        <w:t>2024-2025 учебный год .</w:t>
      </w:r>
    </w:p>
    <w:p w:rsidR="004D21A8" w:rsidRPr="004D21A8" w:rsidRDefault="004D21A8" w:rsidP="004D21A8">
      <w:pPr>
        <w:pStyle w:val="22"/>
        <w:shd w:val="clear" w:color="auto" w:fill="auto"/>
        <w:spacing w:before="0" w:after="0" w:line="240" w:lineRule="auto"/>
        <w:rPr>
          <w:b w:val="0"/>
          <w:lang w:val="ru-RU"/>
        </w:rPr>
      </w:pPr>
    </w:p>
    <w:p w:rsidR="004D21A8" w:rsidRPr="004D21A8" w:rsidRDefault="004D21A8" w:rsidP="004D21A8">
      <w:pPr>
        <w:pStyle w:val="22"/>
        <w:shd w:val="clear" w:color="auto" w:fill="auto"/>
        <w:spacing w:before="0" w:after="0" w:line="240" w:lineRule="auto"/>
        <w:rPr>
          <w:lang w:val="ru-RU"/>
        </w:rPr>
      </w:pPr>
    </w:p>
    <w:p w:rsidR="004D21A8" w:rsidRPr="004D21A8" w:rsidRDefault="004D21A8" w:rsidP="004D21A8">
      <w:pPr>
        <w:pStyle w:val="20"/>
        <w:shd w:val="clear" w:color="auto" w:fill="auto"/>
        <w:spacing w:after="308" w:line="260" w:lineRule="exact"/>
        <w:ind w:left="20" w:firstLine="0"/>
        <w:jc w:val="both"/>
        <w:rPr>
          <w:lang w:val="ru-RU"/>
        </w:rPr>
      </w:pPr>
      <w:r w:rsidRPr="004D21A8">
        <w:rPr>
          <w:lang w:val="ru-RU"/>
        </w:rPr>
        <w:t>1. Начало учебного года - 2 сентября.</w:t>
      </w:r>
    </w:p>
    <w:p w:rsidR="004D21A8" w:rsidRDefault="004D21A8" w:rsidP="00E2415F">
      <w:pPr>
        <w:pStyle w:val="20"/>
        <w:numPr>
          <w:ilvl w:val="0"/>
          <w:numId w:val="107"/>
        </w:numPr>
        <w:shd w:val="clear" w:color="auto" w:fill="auto"/>
        <w:tabs>
          <w:tab w:val="left" w:pos="302"/>
        </w:tabs>
        <w:spacing w:line="322" w:lineRule="exact"/>
        <w:ind w:left="20" w:firstLine="0"/>
        <w:jc w:val="both"/>
      </w:pPr>
      <w:r>
        <w:t>Окончание учебного года:</w:t>
      </w:r>
    </w:p>
    <w:p w:rsidR="004D21A8" w:rsidRDefault="004D21A8" w:rsidP="004D21A8">
      <w:pPr>
        <w:pStyle w:val="20"/>
        <w:shd w:val="clear" w:color="auto" w:fill="auto"/>
        <w:spacing w:line="322" w:lineRule="exact"/>
        <w:ind w:left="440" w:firstLine="0"/>
        <w:jc w:val="both"/>
      </w:pPr>
      <w:r>
        <w:t>1-8, 10 классы-26 мая;</w:t>
      </w:r>
    </w:p>
    <w:p w:rsidR="004D21A8" w:rsidRDefault="004D21A8" w:rsidP="004D21A8">
      <w:pPr>
        <w:pStyle w:val="20"/>
        <w:shd w:val="clear" w:color="auto" w:fill="auto"/>
        <w:spacing w:line="240" w:lineRule="auto"/>
        <w:ind w:firstLine="0"/>
      </w:pPr>
      <w:r>
        <w:t xml:space="preserve">     9-11 классы - 22 мая</w:t>
      </w:r>
    </w:p>
    <w:p w:rsidR="004D21A8" w:rsidRDefault="004D21A8" w:rsidP="004D21A8">
      <w:pPr>
        <w:pStyle w:val="20"/>
        <w:shd w:val="clear" w:color="auto" w:fill="auto"/>
        <w:spacing w:line="240" w:lineRule="auto"/>
        <w:ind w:firstLine="0"/>
      </w:pPr>
      <w:r>
        <w:t xml:space="preserve">    </w:t>
      </w:r>
    </w:p>
    <w:p w:rsidR="004D21A8" w:rsidRDefault="004D21A8" w:rsidP="00E2415F">
      <w:pPr>
        <w:pStyle w:val="20"/>
        <w:numPr>
          <w:ilvl w:val="0"/>
          <w:numId w:val="107"/>
        </w:numPr>
        <w:shd w:val="clear" w:color="auto" w:fill="auto"/>
        <w:tabs>
          <w:tab w:val="left" w:pos="302"/>
        </w:tabs>
        <w:spacing w:line="322" w:lineRule="exact"/>
        <w:ind w:left="20" w:firstLine="0"/>
        <w:jc w:val="both"/>
      </w:pPr>
      <w:r>
        <w:t>Количество учебных недель:</w:t>
      </w:r>
    </w:p>
    <w:p w:rsidR="004D21A8" w:rsidRDefault="004D21A8" w:rsidP="004D21A8">
      <w:pPr>
        <w:pStyle w:val="20"/>
        <w:shd w:val="clear" w:color="auto" w:fill="auto"/>
        <w:tabs>
          <w:tab w:val="left" w:pos="1090"/>
        </w:tabs>
        <w:spacing w:line="322" w:lineRule="exact"/>
        <w:ind w:left="440" w:firstLine="0"/>
        <w:jc w:val="both"/>
      </w:pPr>
      <w:r>
        <w:t>1-ые</w:t>
      </w:r>
      <w:r>
        <w:tab/>
        <w:t>классы - 33 недели;</w:t>
      </w:r>
    </w:p>
    <w:p w:rsidR="004D21A8" w:rsidRDefault="004D21A8" w:rsidP="004D21A8">
      <w:pPr>
        <w:pStyle w:val="20"/>
        <w:shd w:val="clear" w:color="auto" w:fill="auto"/>
        <w:spacing w:line="322" w:lineRule="exact"/>
        <w:ind w:left="440" w:firstLine="0"/>
        <w:jc w:val="both"/>
      </w:pPr>
      <w:r>
        <w:t>2-4;5-8,10-ые классы - 34 недель;</w:t>
      </w:r>
    </w:p>
    <w:p w:rsidR="004D21A8" w:rsidRPr="004D21A8" w:rsidRDefault="004D21A8" w:rsidP="004D21A8">
      <w:pPr>
        <w:pStyle w:val="20"/>
        <w:shd w:val="clear" w:color="auto" w:fill="auto"/>
        <w:tabs>
          <w:tab w:val="left" w:pos="1090"/>
        </w:tabs>
        <w:spacing w:line="240" w:lineRule="auto"/>
        <w:ind w:left="442" w:right="1361" w:firstLine="0"/>
        <w:rPr>
          <w:lang w:val="ru-RU"/>
        </w:rPr>
      </w:pPr>
      <w:r w:rsidRPr="004D21A8">
        <w:rPr>
          <w:lang w:val="ru-RU"/>
        </w:rPr>
        <w:t>9, 11ые классы - 34 недели (без учета экзаменационного периода);</w:t>
      </w:r>
    </w:p>
    <w:p w:rsidR="004D21A8" w:rsidRPr="004D21A8" w:rsidRDefault="004D21A8" w:rsidP="004D21A8">
      <w:pPr>
        <w:pStyle w:val="20"/>
        <w:shd w:val="clear" w:color="auto" w:fill="auto"/>
        <w:tabs>
          <w:tab w:val="left" w:pos="1090"/>
        </w:tabs>
        <w:spacing w:line="240" w:lineRule="auto"/>
        <w:ind w:left="442" w:right="1361" w:firstLine="0"/>
        <w:rPr>
          <w:lang w:val="ru-RU"/>
        </w:rPr>
      </w:pPr>
      <w:r w:rsidRPr="004D21A8">
        <w:rPr>
          <w:lang w:val="ru-RU"/>
        </w:rPr>
        <w:t xml:space="preserve"> учащиеся по адаптированным программам - 34 недели.</w:t>
      </w:r>
    </w:p>
    <w:p w:rsidR="004D21A8" w:rsidRPr="004D21A8" w:rsidRDefault="004D21A8" w:rsidP="004D21A8">
      <w:pPr>
        <w:pStyle w:val="20"/>
        <w:shd w:val="clear" w:color="auto" w:fill="auto"/>
        <w:tabs>
          <w:tab w:val="left" w:pos="302"/>
        </w:tabs>
        <w:spacing w:line="322" w:lineRule="exact"/>
        <w:ind w:left="20" w:firstLine="0"/>
        <w:jc w:val="both"/>
        <w:rPr>
          <w:lang w:val="ru-RU"/>
        </w:rPr>
      </w:pPr>
    </w:p>
    <w:p w:rsidR="004D21A8" w:rsidRPr="004D21A8" w:rsidRDefault="004D21A8" w:rsidP="004D21A8">
      <w:pPr>
        <w:pStyle w:val="20"/>
        <w:shd w:val="clear" w:color="auto" w:fill="auto"/>
        <w:tabs>
          <w:tab w:val="left" w:pos="302"/>
        </w:tabs>
        <w:spacing w:line="322" w:lineRule="exact"/>
        <w:ind w:left="20" w:firstLine="0"/>
        <w:jc w:val="both"/>
        <w:rPr>
          <w:lang w:val="ru-RU"/>
        </w:rPr>
      </w:pPr>
      <w:r w:rsidRPr="004D21A8">
        <w:rPr>
          <w:lang w:val="ru-RU"/>
        </w:rPr>
        <w:t>4.Учебные четверти:</w:t>
      </w:r>
    </w:p>
    <w:p w:rsidR="004D21A8" w:rsidRPr="004D21A8" w:rsidRDefault="004D21A8" w:rsidP="004D21A8">
      <w:pPr>
        <w:pStyle w:val="20"/>
        <w:shd w:val="clear" w:color="auto" w:fill="auto"/>
        <w:spacing w:line="322" w:lineRule="exact"/>
        <w:ind w:left="440" w:firstLine="0"/>
        <w:jc w:val="both"/>
        <w:rPr>
          <w:lang w:val="ru-RU"/>
        </w:rPr>
      </w:pPr>
      <w:r w:rsidRPr="004D21A8">
        <w:rPr>
          <w:lang w:val="ru-RU"/>
        </w:rPr>
        <w:t>1 четверть:02.09.24-26.10.24 (8 недель );</w:t>
      </w:r>
    </w:p>
    <w:p w:rsidR="004D21A8" w:rsidRPr="004D21A8" w:rsidRDefault="004D21A8" w:rsidP="004D21A8">
      <w:pPr>
        <w:pStyle w:val="20"/>
        <w:shd w:val="clear" w:color="auto" w:fill="auto"/>
        <w:spacing w:line="322" w:lineRule="exact"/>
        <w:ind w:left="440" w:firstLine="0"/>
        <w:jc w:val="both"/>
        <w:rPr>
          <w:lang w:val="ru-RU"/>
        </w:rPr>
      </w:pPr>
      <w:r w:rsidRPr="004D21A8">
        <w:rPr>
          <w:lang w:val="ru-RU"/>
        </w:rPr>
        <w:t>2четверть: 05.11.24 - 28.12.24 (8 недель );</w:t>
      </w:r>
    </w:p>
    <w:p w:rsidR="004D21A8" w:rsidRDefault="004D21A8" w:rsidP="00E2415F">
      <w:pPr>
        <w:pStyle w:val="20"/>
        <w:numPr>
          <w:ilvl w:val="0"/>
          <w:numId w:val="108"/>
        </w:numPr>
        <w:shd w:val="clear" w:color="auto" w:fill="auto"/>
        <w:tabs>
          <w:tab w:val="left" w:pos="654"/>
        </w:tabs>
        <w:spacing w:line="322" w:lineRule="exact"/>
        <w:ind w:left="440" w:firstLine="0"/>
        <w:jc w:val="both"/>
      </w:pPr>
      <w:r>
        <w:t>четверть</w:t>
      </w:r>
      <w:r w:rsidRPr="00E27DCF">
        <w:t>: 09.01.25 - 22.03.25 (11 недель );</w:t>
      </w:r>
    </w:p>
    <w:p w:rsidR="004D21A8" w:rsidRPr="00E27DCF" w:rsidRDefault="004D21A8" w:rsidP="00E2415F">
      <w:pPr>
        <w:pStyle w:val="20"/>
        <w:numPr>
          <w:ilvl w:val="0"/>
          <w:numId w:val="108"/>
        </w:numPr>
        <w:shd w:val="clear" w:color="auto" w:fill="auto"/>
        <w:tabs>
          <w:tab w:val="left" w:pos="654"/>
        </w:tabs>
        <w:spacing w:after="300" w:line="322" w:lineRule="exact"/>
        <w:ind w:left="440" w:firstLine="0"/>
        <w:jc w:val="both"/>
      </w:pPr>
      <w:r w:rsidRPr="00E27DCF">
        <w:t>четверть: 31.03.2</w:t>
      </w:r>
      <w:r>
        <w:t>5</w:t>
      </w:r>
      <w:r w:rsidRPr="00E27DCF">
        <w:t xml:space="preserve"> -28.05.2</w:t>
      </w:r>
      <w:r>
        <w:t>5</w:t>
      </w:r>
      <w:r w:rsidRPr="00E27DCF">
        <w:t xml:space="preserve"> (8 недель).</w:t>
      </w:r>
      <w:r>
        <w:t>,</w:t>
      </w:r>
    </w:p>
    <w:p w:rsidR="004D21A8" w:rsidRPr="004D21A8" w:rsidRDefault="004D21A8" w:rsidP="00E2415F">
      <w:pPr>
        <w:pStyle w:val="20"/>
        <w:numPr>
          <w:ilvl w:val="0"/>
          <w:numId w:val="112"/>
        </w:numPr>
        <w:shd w:val="clear" w:color="auto" w:fill="auto"/>
        <w:tabs>
          <w:tab w:val="left" w:pos="302"/>
        </w:tabs>
        <w:spacing w:line="322" w:lineRule="exact"/>
        <w:ind w:right="4000"/>
        <w:rPr>
          <w:lang w:val="ru-RU"/>
        </w:rPr>
      </w:pPr>
      <w:r w:rsidRPr="004D21A8">
        <w:rPr>
          <w:lang w:val="ru-RU"/>
        </w:rPr>
        <w:t xml:space="preserve">Продолжительность каникул в течение учебного года: </w:t>
      </w:r>
    </w:p>
    <w:p w:rsidR="004D21A8" w:rsidRPr="004D21A8" w:rsidRDefault="004D21A8" w:rsidP="004D21A8">
      <w:pPr>
        <w:pStyle w:val="20"/>
        <w:shd w:val="clear" w:color="auto" w:fill="auto"/>
        <w:tabs>
          <w:tab w:val="left" w:pos="302"/>
        </w:tabs>
        <w:spacing w:line="322" w:lineRule="exact"/>
        <w:ind w:left="440" w:right="4000" w:firstLine="0"/>
        <w:rPr>
          <w:lang w:val="ru-RU"/>
        </w:rPr>
      </w:pPr>
      <w:r w:rsidRPr="004D21A8">
        <w:rPr>
          <w:lang w:val="ru-RU"/>
        </w:rPr>
        <w:t>осенние: 28.10.24 -04.11.24 (8 дней)</w:t>
      </w:r>
    </w:p>
    <w:p w:rsidR="004D21A8" w:rsidRPr="004D21A8" w:rsidRDefault="004D21A8" w:rsidP="004D21A8">
      <w:pPr>
        <w:pStyle w:val="20"/>
        <w:shd w:val="clear" w:color="auto" w:fill="auto"/>
        <w:spacing w:line="322" w:lineRule="exact"/>
        <w:ind w:left="440" w:firstLine="0"/>
        <w:jc w:val="both"/>
        <w:rPr>
          <w:lang w:val="ru-RU"/>
        </w:rPr>
      </w:pPr>
      <w:r w:rsidRPr="004D21A8">
        <w:rPr>
          <w:lang w:val="ru-RU"/>
        </w:rPr>
        <w:t>зимние: 30.12.24 - 08.01.25 (9 дней)</w:t>
      </w:r>
    </w:p>
    <w:p w:rsidR="004D21A8" w:rsidRPr="004D21A8" w:rsidRDefault="004D21A8" w:rsidP="004D21A8">
      <w:pPr>
        <w:pStyle w:val="20"/>
        <w:shd w:val="clear" w:color="auto" w:fill="auto"/>
        <w:tabs>
          <w:tab w:val="left" w:pos="10632"/>
        </w:tabs>
        <w:spacing w:line="240" w:lineRule="auto"/>
        <w:ind w:left="442" w:right="1361" w:firstLine="0"/>
        <w:rPr>
          <w:lang w:val="ru-RU"/>
        </w:rPr>
      </w:pPr>
      <w:r w:rsidRPr="004D21A8">
        <w:rPr>
          <w:lang w:val="ru-RU"/>
        </w:rPr>
        <w:t>допол каникулы для учащихся 1-ых классов: 17.02.25 - 24.02.25 (8 дней)</w:t>
      </w:r>
    </w:p>
    <w:p w:rsidR="004D21A8" w:rsidRPr="0087199F" w:rsidRDefault="004D21A8" w:rsidP="004D21A8">
      <w:pPr>
        <w:pStyle w:val="20"/>
        <w:shd w:val="clear" w:color="auto" w:fill="auto"/>
        <w:spacing w:line="240" w:lineRule="auto"/>
        <w:ind w:left="442" w:right="1361" w:firstLine="0"/>
      </w:pPr>
      <w:r>
        <w:t xml:space="preserve">весенние: </w:t>
      </w:r>
      <w:r w:rsidRPr="0087199F">
        <w:t>2</w:t>
      </w:r>
      <w:r>
        <w:t>4</w:t>
      </w:r>
      <w:r w:rsidRPr="0087199F">
        <w:t>.03.2</w:t>
      </w:r>
      <w:r>
        <w:t>5</w:t>
      </w:r>
      <w:r w:rsidRPr="0087199F">
        <w:t xml:space="preserve"> - </w:t>
      </w:r>
      <w:r>
        <w:t>30</w:t>
      </w:r>
      <w:r w:rsidRPr="0087199F">
        <w:t>.0</w:t>
      </w:r>
      <w:r>
        <w:t>3</w:t>
      </w:r>
      <w:r w:rsidRPr="0087199F">
        <w:t>.2</w:t>
      </w:r>
      <w:r>
        <w:t>5</w:t>
      </w:r>
      <w:r w:rsidRPr="0087199F">
        <w:t xml:space="preserve"> (7 дней) </w:t>
      </w:r>
    </w:p>
    <w:p w:rsidR="004D21A8" w:rsidRDefault="004D21A8" w:rsidP="004D21A8">
      <w:pPr>
        <w:pStyle w:val="20"/>
        <w:shd w:val="clear" w:color="auto" w:fill="auto"/>
        <w:spacing w:line="240" w:lineRule="auto"/>
        <w:ind w:left="442" w:right="1361" w:firstLine="0"/>
      </w:pPr>
      <w:r>
        <w:t>летние: 27.05.25 - 31.08.25(13 недель)</w:t>
      </w:r>
    </w:p>
    <w:p w:rsidR="004D21A8" w:rsidRDefault="004D21A8" w:rsidP="004D21A8">
      <w:pPr>
        <w:pStyle w:val="20"/>
        <w:shd w:val="clear" w:color="auto" w:fill="auto"/>
        <w:spacing w:line="240" w:lineRule="auto"/>
        <w:ind w:left="442" w:right="1361" w:firstLine="0"/>
      </w:pPr>
    </w:p>
    <w:p w:rsidR="004D21A8" w:rsidRPr="004D21A8" w:rsidRDefault="004D21A8" w:rsidP="00E2415F">
      <w:pPr>
        <w:pStyle w:val="20"/>
        <w:numPr>
          <w:ilvl w:val="0"/>
          <w:numId w:val="112"/>
        </w:numPr>
        <w:shd w:val="clear" w:color="auto" w:fill="auto"/>
        <w:tabs>
          <w:tab w:val="left" w:pos="302"/>
        </w:tabs>
        <w:spacing w:line="322" w:lineRule="exact"/>
        <w:ind w:right="3100"/>
        <w:rPr>
          <w:lang w:val="ru-RU"/>
        </w:rPr>
      </w:pPr>
      <w:r w:rsidRPr="004D21A8">
        <w:rPr>
          <w:lang w:val="ru-RU"/>
        </w:rPr>
        <w:t>Сроки проведения промежуточной аттестации обучающихся  2-8 и 10 кл с  31.03.2025г. по 23.05.2025г.</w:t>
      </w:r>
    </w:p>
    <w:p w:rsidR="004D21A8" w:rsidRPr="004D21A8" w:rsidRDefault="004D21A8" w:rsidP="004D21A8">
      <w:pPr>
        <w:pStyle w:val="20"/>
        <w:shd w:val="clear" w:color="auto" w:fill="auto"/>
        <w:tabs>
          <w:tab w:val="left" w:pos="302"/>
        </w:tabs>
        <w:spacing w:line="322" w:lineRule="exact"/>
        <w:ind w:left="720" w:right="3100" w:firstLine="0"/>
        <w:rPr>
          <w:lang w:val="ru-RU"/>
        </w:rPr>
      </w:pPr>
      <w:r w:rsidRPr="004D21A8">
        <w:rPr>
          <w:lang w:val="ru-RU"/>
        </w:rPr>
        <w:t>обучающихся 9 и 11кл с 31.03.2025г. по 20.05.2025 г.</w:t>
      </w:r>
    </w:p>
    <w:p w:rsidR="004D21A8" w:rsidRPr="004D21A8" w:rsidRDefault="004D21A8" w:rsidP="004D21A8">
      <w:pPr>
        <w:pStyle w:val="20"/>
        <w:shd w:val="clear" w:color="auto" w:fill="auto"/>
        <w:tabs>
          <w:tab w:val="left" w:pos="302"/>
        </w:tabs>
        <w:spacing w:line="322" w:lineRule="exact"/>
        <w:ind w:right="3100" w:firstLine="0"/>
        <w:rPr>
          <w:lang w:val="ru-RU"/>
        </w:rPr>
      </w:pPr>
    </w:p>
    <w:p w:rsidR="004D21A8" w:rsidRPr="004D21A8" w:rsidRDefault="004D21A8" w:rsidP="004D21A8">
      <w:pPr>
        <w:pStyle w:val="20"/>
        <w:shd w:val="clear" w:color="auto" w:fill="auto"/>
        <w:tabs>
          <w:tab w:val="left" w:pos="302"/>
        </w:tabs>
        <w:spacing w:line="322" w:lineRule="exact"/>
        <w:ind w:right="3100" w:firstLine="0"/>
        <w:rPr>
          <w:lang w:val="ru-RU"/>
        </w:rPr>
      </w:pPr>
    </w:p>
    <w:p w:rsidR="004D21A8" w:rsidRPr="004D21A8" w:rsidRDefault="004D21A8" w:rsidP="004D21A8">
      <w:pPr>
        <w:pStyle w:val="20"/>
        <w:shd w:val="clear" w:color="auto" w:fill="auto"/>
        <w:tabs>
          <w:tab w:val="left" w:pos="302"/>
        </w:tabs>
        <w:spacing w:line="322" w:lineRule="exact"/>
        <w:ind w:right="3100" w:firstLine="0"/>
        <w:rPr>
          <w:lang w:val="ru-RU"/>
        </w:rPr>
      </w:pPr>
    </w:p>
    <w:p w:rsidR="004D21A8" w:rsidRPr="004D21A8" w:rsidRDefault="004D21A8" w:rsidP="004D21A8">
      <w:pPr>
        <w:pStyle w:val="20"/>
        <w:shd w:val="clear" w:color="auto" w:fill="auto"/>
        <w:tabs>
          <w:tab w:val="left" w:pos="302"/>
        </w:tabs>
        <w:spacing w:line="322" w:lineRule="exact"/>
        <w:ind w:right="3100" w:firstLine="0"/>
        <w:rPr>
          <w:lang w:val="ru-RU"/>
        </w:rPr>
      </w:pPr>
    </w:p>
    <w:p w:rsidR="004D21A8" w:rsidRPr="004D21A8" w:rsidRDefault="004D21A8" w:rsidP="004D21A8">
      <w:pPr>
        <w:pStyle w:val="20"/>
        <w:shd w:val="clear" w:color="auto" w:fill="auto"/>
        <w:tabs>
          <w:tab w:val="left" w:pos="302"/>
        </w:tabs>
        <w:spacing w:line="322" w:lineRule="exact"/>
        <w:ind w:right="3100" w:firstLine="0"/>
        <w:rPr>
          <w:lang w:val="ru-RU"/>
        </w:rPr>
      </w:pPr>
    </w:p>
    <w:p w:rsidR="004D21A8" w:rsidRPr="004D21A8" w:rsidRDefault="004D21A8" w:rsidP="004D21A8">
      <w:pPr>
        <w:pStyle w:val="20"/>
        <w:shd w:val="clear" w:color="auto" w:fill="auto"/>
        <w:tabs>
          <w:tab w:val="left" w:pos="302"/>
        </w:tabs>
        <w:spacing w:line="322" w:lineRule="exact"/>
        <w:ind w:right="3100" w:firstLine="0"/>
        <w:rPr>
          <w:lang w:val="ru-RU"/>
        </w:rPr>
      </w:pPr>
    </w:p>
    <w:p w:rsidR="004D21A8" w:rsidRPr="004D21A8" w:rsidRDefault="004D21A8" w:rsidP="004D21A8">
      <w:pPr>
        <w:pStyle w:val="20"/>
        <w:shd w:val="clear" w:color="auto" w:fill="auto"/>
        <w:tabs>
          <w:tab w:val="left" w:pos="302"/>
        </w:tabs>
        <w:spacing w:line="322" w:lineRule="exact"/>
        <w:ind w:right="3100" w:firstLine="0"/>
        <w:rPr>
          <w:lang w:val="ru-RU"/>
        </w:rPr>
      </w:pPr>
    </w:p>
    <w:p w:rsidR="004D21A8" w:rsidRPr="004D21A8" w:rsidRDefault="004D21A8" w:rsidP="004D21A8">
      <w:pPr>
        <w:pStyle w:val="20"/>
        <w:shd w:val="clear" w:color="auto" w:fill="auto"/>
        <w:tabs>
          <w:tab w:val="left" w:pos="302"/>
        </w:tabs>
        <w:spacing w:line="322" w:lineRule="exact"/>
        <w:ind w:right="3100" w:firstLine="0"/>
        <w:jc w:val="center"/>
        <w:rPr>
          <w:lang w:val="ru-RU"/>
        </w:rPr>
      </w:pPr>
    </w:p>
    <w:p w:rsidR="004D21A8" w:rsidRPr="004D21A8" w:rsidRDefault="004D21A8" w:rsidP="004D21A8">
      <w:pPr>
        <w:pStyle w:val="20"/>
        <w:shd w:val="clear" w:color="auto" w:fill="auto"/>
        <w:tabs>
          <w:tab w:val="left" w:pos="302"/>
        </w:tabs>
        <w:spacing w:line="322" w:lineRule="exact"/>
        <w:ind w:right="49" w:firstLine="0"/>
        <w:jc w:val="center"/>
        <w:rPr>
          <w:lang w:val="ru-RU"/>
        </w:rPr>
      </w:pPr>
    </w:p>
    <w:p w:rsidR="004D21A8" w:rsidRPr="004D21A8" w:rsidRDefault="004D21A8" w:rsidP="004D21A8">
      <w:pPr>
        <w:pStyle w:val="20"/>
        <w:shd w:val="clear" w:color="auto" w:fill="auto"/>
        <w:tabs>
          <w:tab w:val="left" w:pos="302"/>
        </w:tabs>
        <w:spacing w:line="322" w:lineRule="exact"/>
        <w:ind w:right="49" w:firstLine="0"/>
        <w:jc w:val="center"/>
        <w:rPr>
          <w:lang w:val="ru-RU"/>
        </w:rPr>
      </w:pPr>
    </w:p>
    <w:p w:rsidR="004D21A8" w:rsidRPr="004D21A8" w:rsidRDefault="004D21A8" w:rsidP="004D21A8">
      <w:pPr>
        <w:pStyle w:val="20"/>
        <w:shd w:val="clear" w:color="auto" w:fill="auto"/>
        <w:tabs>
          <w:tab w:val="left" w:pos="302"/>
        </w:tabs>
        <w:spacing w:line="322" w:lineRule="exact"/>
        <w:ind w:right="49" w:firstLine="0"/>
        <w:jc w:val="center"/>
        <w:rPr>
          <w:lang w:val="ru-RU"/>
        </w:rPr>
      </w:pPr>
    </w:p>
    <w:p w:rsidR="004D21A8" w:rsidRPr="004D21A8" w:rsidRDefault="004D21A8" w:rsidP="004D21A8">
      <w:pPr>
        <w:pStyle w:val="20"/>
        <w:shd w:val="clear" w:color="auto" w:fill="auto"/>
        <w:tabs>
          <w:tab w:val="left" w:pos="302"/>
        </w:tabs>
        <w:spacing w:line="322" w:lineRule="exact"/>
        <w:ind w:right="49" w:firstLine="0"/>
        <w:jc w:val="center"/>
        <w:rPr>
          <w:lang w:val="ru-RU"/>
        </w:rPr>
      </w:pPr>
      <w:r w:rsidRPr="004D21A8">
        <w:rPr>
          <w:lang w:val="ru-RU"/>
        </w:rPr>
        <w:t>Емельяновская средняя общеобразовательная школа №3</w:t>
      </w:r>
    </w:p>
    <w:p w:rsidR="004D21A8" w:rsidRPr="004D21A8" w:rsidRDefault="004D21A8" w:rsidP="004D21A8">
      <w:pPr>
        <w:pStyle w:val="20"/>
        <w:shd w:val="clear" w:color="auto" w:fill="auto"/>
        <w:tabs>
          <w:tab w:val="left" w:pos="302"/>
        </w:tabs>
        <w:spacing w:line="322" w:lineRule="exact"/>
        <w:ind w:right="3100" w:firstLine="0"/>
        <w:jc w:val="right"/>
        <w:rPr>
          <w:lang w:val="ru-RU"/>
        </w:rPr>
      </w:pPr>
    </w:p>
    <w:p w:rsidR="004D21A8" w:rsidRPr="004D21A8" w:rsidRDefault="004D21A8" w:rsidP="004D21A8">
      <w:pPr>
        <w:pStyle w:val="20"/>
        <w:shd w:val="clear" w:color="auto" w:fill="auto"/>
        <w:tabs>
          <w:tab w:val="left" w:pos="302"/>
        </w:tabs>
        <w:spacing w:line="322" w:lineRule="exact"/>
        <w:ind w:right="3100" w:firstLine="0"/>
        <w:jc w:val="right"/>
        <w:rPr>
          <w:lang w:val="ru-RU"/>
        </w:rPr>
      </w:pPr>
    </w:p>
    <w:p w:rsidR="004D21A8" w:rsidRPr="004D21A8" w:rsidRDefault="004D21A8" w:rsidP="004D21A8">
      <w:pPr>
        <w:pStyle w:val="20"/>
        <w:shd w:val="clear" w:color="auto" w:fill="auto"/>
        <w:tabs>
          <w:tab w:val="left" w:pos="302"/>
        </w:tabs>
        <w:spacing w:line="322" w:lineRule="exact"/>
        <w:ind w:right="3100" w:firstLine="0"/>
        <w:jc w:val="center"/>
        <w:rPr>
          <w:lang w:val="ru-RU"/>
        </w:rPr>
      </w:pPr>
      <w:r w:rsidRPr="004D21A8">
        <w:rPr>
          <w:lang w:val="ru-RU"/>
        </w:rPr>
        <w:t xml:space="preserve">                                     ПРИКАЗ</w:t>
      </w:r>
    </w:p>
    <w:p w:rsidR="004D21A8" w:rsidRPr="004D21A8" w:rsidRDefault="004D21A8" w:rsidP="004D21A8">
      <w:pPr>
        <w:pStyle w:val="20"/>
        <w:shd w:val="clear" w:color="auto" w:fill="auto"/>
        <w:tabs>
          <w:tab w:val="left" w:pos="302"/>
        </w:tabs>
        <w:spacing w:line="322" w:lineRule="exact"/>
        <w:ind w:right="3100" w:firstLine="0"/>
        <w:jc w:val="center"/>
        <w:rPr>
          <w:lang w:val="ru-RU"/>
        </w:rPr>
      </w:pPr>
    </w:p>
    <w:p w:rsidR="004D21A8" w:rsidRPr="004D21A8" w:rsidRDefault="004D21A8" w:rsidP="004D21A8">
      <w:pPr>
        <w:pStyle w:val="20"/>
        <w:shd w:val="clear" w:color="auto" w:fill="auto"/>
        <w:tabs>
          <w:tab w:val="left" w:pos="302"/>
        </w:tabs>
        <w:spacing w:line="322" w:lineRule="exact"/>
        <w:ind w:right="3100" w:firstLine="0"/>
        <w:jc w:val="center"/>
        <w:rPr>
          <w:lang w:val="ru-RU"/>
        </w:rPr>
      </w:pPr>
    </w:p>
    <w:p w:rsidR="004D21A8" w:rsidRPr="004D21A8" w:rsidRDefault="004D21A8" w:rsidP="004D21A8">
      <w:pPr>
        <w:pStyle w:val="20"/>
        <w:shd w:val="clear" w:color="auto" w:fill="auto"/>
        <w:tabs>
          <w:tab w:val="left" w:pos="302"/>
        </w:tabs>
        <w:spacing w:line="322" w:lineRule="exact"/>
        <w:ind w:right="-92" w:firstLine="0"/>
        <w:jc w:val="both"/>
        <w:rPr>
          <w:lang w:val="ru-RU"/>
        </w:rPr>
      </w:pPr>
      <w:r w:rsidRPr="004D21A8">
        <w:rPr>
          <w:lang w:val="ru-RU"/>
        </w:rPr>
        <w:t xml:space="preserve">   «___»_________2024г.                                                                          №____</w:t>
      </w:r>
    </w:p>
    <w:p w:rsidR="004D21A8" w:rsidRPr="004D21A8" w:rsidRDefault="004D21A8" w:rsidP="004D21A8">
      <w:pPr>
        <w:pStyle w:val="20"/>
        <w:shd w:val="clear" w:color="auto" w:fill="auto"/>
        <w:tabs>
          <w:tab w:val="left" w:pos="302"/>
        </w:tabs>
        <w:spacing w:line="322" w:lineRule="exact"/>
        <w:ind w:right="-92" w:firstLine="0"/>
        <w:jc w:val="both"/>
        <w:rPr>
          <w:lang w:val="ru-RU"/>
        </w:rPr>
      </w:pPr>
      <w:r w:rsidRPr="004D21A8">
        <w:rPr>
          <w:lang w:val="ru-RU"/>
        </w:rPr>
        <w:t xml:space="preserve">   О режиме работы ОУ.</w:t>
      </w:r>
    </w:p>
    <w:p w:rsidR="004D21A8" w:rsidRPr="004D21A8" w:rsidRDefault="004D21A8" w:rsidP="004D21A8">
      <w:pPr>
        <w:pStyle w:val="20"/>
        <w:shd w:val="clear" w:color="auto" w:fill="auto"/>
        <w:tabs>
          <w:tab w:val="left" w:pos="302"/>
        </w:tabs>
        <w:spacing w:line="322" w:lineRule="exact"/>
        <w:ind w:right="-92" w:firstLine="0"/>
        <w:jc w:val="both"/>
        <w:rPr>
          <w:lang w:val="ru-RU"/>
        </w:rPr>
      </w:pPr>
    </w:p>
    <w:p w:rsidR="004D21A8" w:rsidRPr="004D21A8" w:rsidRDefault="004D21A8" w:rsidP="004D21A8">
      <w:pPr>
        <w:pStyle w:val="20"/>
        <w:shd w:val="clear" w:color="auto" w:fill="auto"/>
        <w:tabs>
          <w:tab w:val="left" w:pos="302"/>
        </w:tabs>
        <w:spacing w:line="322" w:lineRule="exact"/>
        <w:ind w:right="-92" w:firstLine="0"/>
        <w:jc w:val="both"/>
        <w:rPr>
          <w:lang w:val="ru-RU"/>
        </w:rPr>
      </w:pPr>
    </w:p>
    <w:p w:rsidR="004D21A8" w:rsidRPr="004D21A8" w:rsidRDefault="004D21A8" w:rsidP="004D21A8">
      <w:pPr>
        <w:pStyle w:val="20"/>
        <w:shd w:val="clear" w:color="auto" w:fill="auto"/>
        <w:tabs>
          <w:tab w:val="left" w:pos="302"/>
        </w:tabs>
        <w:spacing w:line="322" w:lineRule="exact"/>
        <w:ind w:left="302" w:right="-92" w:firstLine="0"/>
        <w:jc w:val="both"/>
        <w:rPr>
          <w:lang w:val="ru-RU"/>
        </w:rPr>
      </w:pPr>
      <w:r w:rsidRPr="004D21A8">
        <w:rPr>
          <w:lang w:val="ru-RU"/>
        </w:rPr>
        <w:t xml:space="preserve">   На основании Устава  определить следующий режим работы МБОУ Емельяновская   СОШ №3 на 2024-2025уч.год:</w:t>
      </w:r>
    </w:p>
    <w:p w:rsidR="004D21A8" w:rsidRPr="004D21A8" w:rsidRDefault="004D21A8" w:rsidP="004D21A8">
      <w:pPr>
        <w:pStyle w:val="20"/>
        <w:shd w:val="clear" w:color="auto" w:fill="auto"/>
        <w:tabs>
          <w:tab w:val="left" w:pos="302"/>
        </w:tabs>
        <w:spacing w:line="322" w:lineRule="exact"/>
        <w:ind w:left="302" w:right="-92" w:firstLine="0"/>
        <w:jc w:val="both"/>
        <w:rPr>
          <w:lang w:val="ru-RU"/>
        </w:rPr>
      </w:pPr>
    </w:p>
    <w:p w:rsidR="004D21A8" w:rsidRDefault="004D21A8" w:rsidP="00E2415F">
      <w:pPr>
        <w:pStyle w:val="20"/>
        <w:numPr>
          <w:ilvl w:val="0"/>
          <w:numId w:val="113"/>
        </w:numPr>
        <w:shd w:val="clear" w:color="auto" w:fill="auto"/>
        <w:tabs>
          <w:tab w:val="left" w:pos="302"/>
        </w:tabs>
        <w:spacing w:line="322" w:lineRule="exact"/>
        <w:ind w:right="-92"/>
        <w:jc w:val="both"/>
      </w:pPr>
      <w:r>
        <w:t>Продолжительность учебной недели:</w:t>
      </w:r>
    </w:p>
    <w:p w:rsidR="004D21A8" w:rsidRDefault="004D21A8" w:rsidP="004D21A8">
      <w:pPr>
        <w:pStyle w:val="20"/>
        <w:shd w:val="clear" w:color="auto" w:fill="auto"/>
        <w:tabs>
          <w:tab w:val="left" w:pos="302"/>
        </w:tabs>
        <w:spacing w:line="322" w:lineRule="exact"/>
        <w:ind w:left="662" w:right="-92" w:firstLine="0"/>
        <w:jc w:val="both"/>
      </w:pPr>
      <w:r>
        <w:t>1-8,КРО классы пятидневная учебная неделя</w:t>
      </w:r>
    </w:p>
    <w:p w:rsidR="004D21A8" w:rsidRDefault="004D21A8" w:rsidP="004D21A8">
      <w:pPr>
        <w:pStyle w:val="20"/>
        <w:shd w:val="clear" w:color="auto" w:fill="auto"/>
        <w:tabs>
          <w:tab w:val="left" w:pos="302"/>
        </w:tabs>
        <w:spacing w:line="322" w:lineRule="exact"/>
        <w:ind w:left="662" w:right="-92" w:firstLine="0"/>
        <w:jc w:val="both"/>
      </w:pPr>
      <w:r>
        <w:t>9-11 классы шестидневная учебная неделя.</w:t>
      </w:r>
    </w:p>
    <w:p w:rsidR="004D21A8" w:rsidRDefault="004D21A8" w:rsidP="004D21A8">
      <w:pPr>
        <w:pStyle w:val="20"/>
        <w:shd w:val="clear" w:color="auto" w:fill="auto"/>
        <w:tabs>
          <w:tab w:val="left" w:pos="295"/>
        </w:tabs>
        <w:spacing w:line="240" w:lineRule="auto"/>
        <w:ind w:firstLine="0"/>
        <w:jc w:val="both"/>
      </w:pPr>
    </w:p>
    <w:p w:rsidR="004D21A8" w:rsidRDefault="004D21A8" w:rsidP="00E2415F">
      <w:pPr>
        <w:pStyle w:val="20"/>
        <w:numPr>
          <w:ilvl w:val="0"/>
          <w:numId w:val="113"/>
        </w:numPr>
        <w:shd w:val="clear" w:color="auto" w:fill="auto"/>
        <w:tabs>
          <w:tab w:val="left" w:pos="295"/>
        </w:tabs>
        <w:spacing w:line="240" w:lineRule="auto"/>
        <w:jc w:val="both"/>
      </w:pPr>
      <w:r>
        <w:t>Расписание звонков.</w:t>
      </w:r>
    </w:p>
    <w:p w:rsidR="004D21A8" w:rsidRDefault="004D21A8" w:rsidP="004D21A8">
      <w:pPr>
        <w:pStyle w:val="20"/>
        <w:shd w:val="clear" w:color="auto" w:fill="auto"/>
        <w:tabs>
          <w:tab w:val="left" w:pos="552"/>
        </w:tabs>
        <w:spacing w:after="300"/>
        <w:ind w:left="360"/>
        <w:rPr>
          <w:u w:val="single"/>
        </w:rPr>
      </w:pPr>
      <w:r w:rsidRPr="009B5E3E">
        <w:rPr>
          <w:u w:val="single"/>
        </w:rPr>
        <w:t>1 смена</w:t>
      </w:r>
      <w:r>
        <w:rPr>
          <w:u w:val="single"/>
        </w:rPr>
        <w:t xml:space="preserve">                                               2 смена</w:t>
      </w:r>
    </w:p>
    <w:p w:rsidR="004D21A8" w:rsidRPr="009B5E3E" w:rsidRDefault="004D21A8" w:rsidP="00E2415F">
      <w:pPr>
        <w:pStyle w:val="20"/>
        <w:numPr>
          <w:ilvl w:val="0"/>
          <w:numId w:val="109"/>
        </w:numPr>
        <w:shd w:val="clear" w:color="auto" w:fill="auto"/>
        <w:tabs>
          <w:tab w:val="left" w:pos="552"/>
        </w:tabs>
        <w:spacing w:line="240" w:lineRule="auto"/>
        <w:jc w:val="both"/>
      </w:pPr>
      <w:r w:rsidRPr="009B5E3E">
        <w:t>урок 08.</w:t>
      </w:r>
      <w:r>
        <w:t>1</w:t>
      </w:r>
      <w:r w:rsidRPr="009B5E3E">
        <w:t>0-0</w:t>
      </w:r>
      <w:r>
        <w:t>8</w:t>
      </w:r>
      <w:r w:rsidRPr="009B5E3E">
        <w:t>.</w:t>
      </w:r>
      <w:r>
        <w:t>50                           1 урок  14.00-14.40</w:t>
      </w:r>
    </w:p>
    <w:p w:rsidR="004D21A8" w:rsidRDefault="004D21A8" w:rsidP="00E2415F">
      <w:pPr>
        <w:pStyle w:val="20"/>
        <w:numPr>
          <w:ilvl w:val="0"/>
          <w:numId w:val="109"/>
        </w:numPr>
        <w:shd w:val="clear" w:color="auto" w:fill="auto"/>
        <w:tabs>
          <w:tab w:val="left" w:pos="552"/>
        </w:tabs>
        <w:spacing w:line="240" w:lineRule="auto"/>
        <w:jc w:val="both"/>
      </w:pPr>
      <w:r w:rsidRPr="009B5E3E">
        <w:t>урок 09.</w:t>
      </w:r>
      <w:r>
        <w:t>00</w:t>
      </w:r>
      <w:r w:rsidRPr="009B5E3E">
        <w:t>-</w:t>
      </w:r>
      <w:r>
        <w:t>09</w:t>
      </w:r>
      <w:r w:rsidRPr="009B5E3E">
        <w:t>.</w:t>
      </w:r>
      <w:r>
        <w:t>4</w:t>
      </w:r>
      <w:r w:rsidRPr="009B5E3E">
        <w:t>0</w:t>
      </w:r>
    </w:p>
    <w:p w:rsidR="004D21A8" w:rsidRDefault="004D21A8" w:rsidP="004D21A8">
      <w:pPr>
        <w:pStyle w:val="20"/>
        <w:shd w:val="clear" w:color="auto" w:fill="auto"/>
        <w:tabs>
          <w:tab w:val="left" w:pos="552"/>
        </w:tabs>
        <w:spacing w:line="240" w:lineRule="auto"/>
        <w:ind w:left="360" w:firstLine="0"/>
        <w:jc w:val="both"/>
      </w:pPr>
      <w:r>
        <w:t>динамическая пауза                         2 урок   14.50-15.30</w:t>
      </w:r>
    </w:p>
    <w:p w:rsidR="004D21A8" w:rsidRDefault="004D21A8" w:rsidP="00E2415F">
      <w:pPr>
        <w:pStyle w:val="20"/>
        <w:numPr>
          <w:ilvl w:val="0"/>
          <w:numId w:val="109"/>
        </w:numPr>
        <w:shd w:val="clear" w:color="auto" w:fill="auto"/>
        <w:tabs>
          <w:tab w:val="left" w:pos="552"/>
        </w:tabs>
        <w:spacing w:line="240" w:lineRule="auto"/>
        <w:jc w:val="both"/>
      </w:pPr>
      <w:r>
        <w:t>урок  09.50-10.30                          3 урок  14.40-16.20</w:t>
      </w:r>
    </w:p>
    <w:p w:rsidR="004D21A8" w:rsidRDefault="004D21A8" w:rsidP="00E2415F">
      <w:pPr>
        <w:pStyle w:val="20"/>
        <w:numPr>
          <w:ilvl w:val="0"/>
          <w:numId w:val="109"/>
        </w:numPr>
        <w:shd w:val="clear" w:color="auto" w:fill="auto"/>
        <w:tabs>
          <w:tab w:val="left" w:pos="552"/>
        </w:tabs>
        <w:spacing w:line="240" w:lineRule="auto"/>
        <w:jc w:val="both"/>
      </w:pPr>
      <w:r>
        <w:t>урок 10.40-11.20                           4 урок  16.30-17.10</w:t>
      </w:r>
    </w:p>
    <w:p w:rsidR="004D21A8" w:rsidRDefault="004D21A8" w:rsidP="00E2415F">
      <w:pPr>
        <w:pStyle w:val="20"/>
        <w:numPr>
          <w:ilvl w:val="0"/>
          <w:numId w:val="109"/>
        </w:numPr>
        <w:shd w:val="clear" w:color="auto" w:fill="auto"/>
        <w:tabs>
          <w:tab w:val="left" w:pos="552"/>
        </w:tabs>
        <w:spacing w:line="240" w:lineRule="auto"/>
        <w:jc w:val="both"/>
      </w:pPr>
      <w:r>
        <w:t>урок  11.30-12.10                          5 урок 17.20-18.00</w:t>
      </w:r>
    </w:p>
    <w:p w:rsidR="004D21A8" w:rsidRDefault="004D21A8" w:rsidP="00E2415F">
      <w:pPr>
        <w:pStyle w:val="20"/>
        <w:numPr>
          <w:ilvl w:val="0"/>
          <w:numId w:val="109"/>
        </w:numPr>
        <w:shd w:val="clear" w:color="auto" w:fill="auto"/>
        <w:tabs>
          <w:tab w:val="left" w:pos="552"/>
        </w:tabs>
        <w:spacing w:line="240" w:lineRule="auto"/>
        <w:jc w:val="both"/>
      </w:pPr>
      <w:r>
        <w:t>урок  12.20- 13.00                         6 урок   18.10-18.50</w:t>
      </w:r>
    </w:p>
    <w:p w:rsidR="004D21A8" w:rsidRPr="004D21A8" w:rsidRDefault="004D21A8" w:rsidP="00E2415F">
      <w:pPr>
        <w:pStyle w:val="20"/>
        <w:numPr>
          <w:ilvl w:val="0"/>
          <w:numId w:val="109"/>
        </w:numPr>
        <w:shd w:val="clear" w:color="auto" w:fill="auto"/>
        <w:tabs>
          <w:tab w:val="left" w:pos="552"/>
        </w:tabs>
        <w:spacing w:line="240" w:lineRule="auto"/>
        <w:jc w:val="both"/>
        <w:rPr>
          <w:lang w:val="ru-RU"/>
        </w:rPr>
      </w:pPr>
      <w:r w:rsidRPr="004D21A8">
        <w:rPr>
          <w:lang w:val="ru-RU"/>
        </w:rPr>
        <w:t>урок 13.10- 13.50 ( время влажной уборки между сменами)</w:t>
      </w:r>
    </w:p>
    <w:p w:rsidR="004D21A8" w:rsidRPr="004D21A8" w:rsidRDefault="004D21A8" w:rsidP="004D21A8">
      <w:pPr>
        <w:pStyle w:val="20"/>
        <w:shd w:val="clear" w:color="auto" w:fill="auto"/>
        <w:tabs>
          <w:tab w:val="left" w:pos="552"/>
        </w:tabs>
        <w:spacing w:line="240" w:lineRule="auto"/>
        <w:ind w:left="720" w:firstLine="0"/>
        <w:jc w:val="both"/>
        <w:rPr>
          <w:lang w:val="ru-RU"/>
        </w:rPr>
      </w:pPr>
    </w:p>
    <w:p w:rsidR="004D21A8" w:rsidRPr="009B5E3E" w:rsidRDefault="004D21A8" w:rsidP="004D21A8">
      <w:pPr>
        <w:pStyle w:val="20"/>
        <w:shd w:val="clear" w:color="auto" w:fill="auto"/>
        <w:tabs>
          <w:tab w:val="left" w:pos="552"/>
        </w:tabs>
        <w:spacing w:after="300" w:line="322" w:lineRule="exact"/>
        <w:ind w:left="360" w:firstLine="0"/>
        <w:jc w:val="both"/>
      </w:pPr>
      <w:r>
        <w:t>3. Смены:</w:t>
      </w:r>
    </w:p>
    <w:p w:rsidR="004D21A8" w:rsidRPr="004D21A8" w:rsidRDefault="004D21A8" w:rsidP="00E2415F">
      <w:pPr>
        <w:pStyle w:val="20"/>
        <w:numPr>
          <w:ilvl w:val="0"/>
          <w:numId w:val="111"/>
        </w:numPr>
        <w:shd w:val="clear" w:color="auto" w:fill="auto"/>
        <w:tabs>
          <w:tab w:val="left" w:pos="552"/>
        </w:tabs>
        <w:spacing w:line="322" w:lineRule="exact"/>
        <w:jc w:val="both"/>
        <w:rPr>
          <w:lang w:val="ru-RU"/>
        </w:rPr>
      </w:pPr>
      <w:r w:rsidRPr="004D21A8">
        <w:rPr>
          <w:lang w:val="ru-RU"/>
        </w:rPr>
        <w:t>смена-8.10 - 22 класса-487учащихся(1 АБВГ,ЗАБД, 4 АВ, 5АБВГД, 5-7К, 8/9К, 9АБВ</w:t>
      </w:r>
      <w:r w:rsidRPr="009B5E3E">
        <w:rPr>
          <w:rStyle w:val="ArialNarrow105pt1pt"/>
          <w:sz w:val="24"/>
        </w:rPr>
        <w:t>,</w:t>
      </w:r>
      <w:r w:rsidRPr="0022791E">
        <w:rPr>
          <w:rStyle w:val="ArialNarrow105pt1pt"/>
          <w:sz w:val="24"/>
        </w:rPr>
        <w:t>10</w:t>
      </w:r>
      <w:r>
        <w:rPr>
          <w:rStyle w:val="ArialNarrow105pt1pt"/>
          <w:sz w:val="24"/>
        </w:rPr>
        <w:t>,</w:t>
      </w:r>
      <w:r w:rsidRPr="0022791E">
        <w:rPr>
          <w:rStyle w:val="ArialNarrow105pt1pt"/>
          <w:sz w:val="24"/>
        </w:rPr>
        <w:t>11</w:t>
      </w:r>
      <w:r>
        <w:rPr>
          <w:rStyle w:val="ArialNarrow105pt1pt"/>
          <w:sz w:val="24"/>
        </w:rPr>
        <w:t>АБ</w:t>
      </w:r>
      <w:r w:rsidRPr="009B5E3E">
        <w:rPr>
          <w:rStyle w:val="ArialNarrow105pt1pt"/>
          <w:sz w:val="24"/>
        </w:rPr>
        <w:t>)</w:t>
      </w:r>
    </w:p>
    <w:p w:rsidR="004D21A8" w:rsidRPr="004D21A8" w:rsidRDefault="004D21A8" w:rsidP="00E2415F">
      <w:pPr>
        <w:pStyle w:val="20"/>
        <w:numPr>
          <w:ilvl w:val="0"/>
          <w:numId w:val="111"/>
        </w:numPr>
        <w:shd w:val="clear" w:color="auto" w:fill="auto"/>
        <w:tabs>
          <w:tab w:val="left" w:pos="552"/>
        </w:tabs>
        <w:spacing w:line="240" w:lineRule="auto"/>
        <w:ind w:left="1077" w:hanging="357"/>
        <w:jc w:val="both"/>
        <w:rPr>
          <w:lang w:val="ru-RU"/>
        </w:rPr>
      </w:pPr>
      <w:r w:rsidRPr="004D21A8">
        <w:rPr>
          <w:lang w:val="ru-RU"/>
        </w:rPr>
        <w:t>смена-14.00 –20классов- 503 учащихся  (2АБВГД;3ВГ, 4БГД; 6АБВГ; 7АБВ; 8АБВ</w:t>
      </w:r>
    </w:p>
    <w:p w:rsidR="004D21A8" w:rsidRPr="004D21A8" w:rsidRDefault="004D21A8" w:rsidP="004D21A8">
      <w:pPr>
        <w:pStyle w:val="20"/>
        <w:shd w:val="clear" w:color="auto" w:fill="auto"/>
        <w:tabs>
          <w:tab w:val="left" w:pos="552"/>
        </w:tabs>
        <w:spacing w:line="240" w:lineRule="auto"/>
        <w:ind w:left="1077" w:firstLine="0"/>
        <w:jc w:val="both"/>
        <w:rPr>
          <w:lang w:val="ru-RU"/>
        </w:rPr>
      </w:pPr>
    </w:p>
    <w:p w:rsidR="004D21A8" w:rsidRPr="004D21A8" w:rsidRDefault="004D21A8" w:rsidP="00E2415F">
      <w:pPr>
        <w:pStyle w:val="20"/>
        <w:numPr>
          <w:ilvl w:val="0"/>
          <w:numId w:val="110"/>
        </w:numPr>
        <w:shd w:val="clear" w:color="auto" w:fill="auto"/>
        <w:tabs>
          <w:tab w:val="left" w:pos="295"/>
        </w:tabs>
        <w:spacing w:after="305" w:line="250" w:lineRule="exact"/>
        <w:jc w:val="both"/>
        <w:rPr>
          <w:lang w:val="ru-RU"/>
        </w:rPr>
      </w:pPr>
      <w:r w:rsidRPr="004D21A8">
        <w:rPr>
          <w:lang w:val="ru-RU"/>
        </w:rPr>
        <w:t>График дежурства администрации МБОУ ЕСОШ№3</w:t>
      </w:r>
    </w:p>
    <w:p w:rsidR="004D21A8" w:rsidRPr="004D21A8" w:rsidRDefault="004D21A8" w:rsidP="004D21A8">
      <w:pPr>
        <w:pStyle w:val="20"/>
        <w:shd w:val="clear" w:color="auto" w:fill="auto"/>
        <w:tabs>
          <w:tab w:val="right" w:pos="6397"/>
        </w:tabs>
        <w:ind w:left="20"/>
        <w:rPr>
          <w:lang w:val="ru-RU"/>
        </w:rPr>
      </w:pPr>
      <w:r w:rsidRPr="004D21A8">
        <w:rPr>
          <w:lang w:val="ru-RU"/>
        </w:rPr>
        <w:t xml:space="preserve">           понедельник-Кошкарова Т.В.- директор</w:t>
      </w:r>
    </w:p>
    <w:p w:rsidR="004D21A8" w:rsidRPr="004D21A8" w:rsidRDefault="004D21A8" w:rsidP="004D21A8">
      <w:pPr>
        <w:pStyle w:val="20"/>
        <w:shd w:val="clear" w:color="auto" w:fill="auto"/>
        <w:tabs>
          <w:tab w:val="left" w:pos="1630"/>
        </w:tabs>
        <w:ind w:left="20"/>
        <w:rPr>
          <w:lang w:val="ru-RU"/>
        </w:rPr>
      </w:pPr>
      <w:r w:rsidRPr="004D21A8">
        <w:rPr>
          <w:lang w:val="ru-RU"/>
        </w:rPr>
        <w:t xml:space="preserve">           вторник-</w:t>
      </w:r>
      <w:r w:rsidRPr="004D21A8">
        <w:rPr>
          <w:lang w:val="ru-RU"/>
        </w:rPr>
        <w:tab/>
        <w:t>Парахина Н.А..- зам директора по УР</w:t>
      </w:r>
    </w:p>
    <w:p w:rsidR="004D21A8" w:rsidRPr="004D21A8" w:rsidRDefault="004D21A8" w:rsidP="004D21A8">
      <w:pPr>
        <w:pStyle w:val="20"/>
        <w:shd w:val="clear" w:color="auto" w:fill="auto"/>
        <w:tabs>
          <w:tab w:val="left" w:pos="1630"/>
        </w:tabs>
        <w:ind w:left="20"/>
        <w:rPr>
          <w:lang w:val="ru-RU"/>
        </w:rPr>
      </w:pPr>
      <w:r w:rsidRPr="004D21A8">
        <w:rPr>
          <w:lang w:val="ru-RU"/>
        </w:rPr>
        <w:t xml:space="preserve">           среда-  Холмогорова Ю.В.- зам директора по ВР</w:t>
      </w:r>
    </w:p>
    <w:p w:rsidR="004D21A8" w:rsidRPr="004D21A8" w:rsidRDefault="004D21A8" w:rsidP="004D21A8">
      <w:pPr>
        <w:pStyle w:val="20"/>
        <w:shd w:val="clear" w:color="auto" w:fill="auto"/>
        <w:tabs>
          <w:tab w:val="right" w:pos="6397"/>
        </w:tabs>
        <w:ind w:left="20"/>
        <w:rPr>
          <w:lang w:val="ru-RU"/>
        </w:rPr>
      </w:pPr>
      <w:r w:rsidRPr="004D21A8">
        <w:rPr>
          <w:lang w:val="ru-RU"/>
        </w:rPr>
        <w:t xml:space="preserve">           четверг-Полханов А.Н.- зам директора поАХР</w:t>
      </w:r>
    </w:p>
    <w:p w:rsidR="004D21A8" w:rsidRPr="004D21A8" w:rsidRDefault="004D21A8" w:rsidP="004D21A8">
      <w:pPr>
        <w:pStyle w:val="20"/>
        <w:shd w:val="clear" w:color="auto" w:fill="auto"/>
        <w:tabs>
          <w:tab w:val="left" w:pos="1630"/>
        </w:tabs>
        <w:ind w:left="20" w:right="49"/>
        <w:rPr>
          <w:lang w:val="ru-RU"/>
        </w:rPr>
      </w:pPr>
      <w:r w:rsidRPr="004D21A8">
        <w:rPr>
          <w:lang w:val="ru-RU"/>
        </w:rPr>
        <w:t xml:space="preserve">           пятница-РябцеваН.М- отв за базу КИАСУО</w:t>
      </w:r>
    </w:p>
    <w:p w:rsidR="004D21A8" w:rsidRPr="004D21A8" w:rsidRDefault="004D21A8" w:rsidP="004D21A8">
      <w:pPr>
        <w:pStyle w:val="20"/>
        <w:shd w:val="clear" w:color="auto" w:fill="auto"/>
        <w:tabs>
          <w:tab w:val="left" w:pos="1630"/>
        </w:tabs>
        <w:ind w:left="20" w:right="49"/>
        <w:rPr>
          <w:lang w:val="ru-RU"/>
        </w:rPr>
      </w:pPr>
      <w:r w:rsidRPr="004D21A8">
        <w:rPr>
          <w:lang w:val="ru-RU"/>
        </w:rPr>
        <w:t xml:space="preserve">           суббота-</w:t>
      </w:r>
      <w:r w:rsidRPr="004D21A8">
        <w:rPr>
          <w:lang w:val="ru-RU"/>
        </w:rPr>
        <w:tab/>
        <w:t>сменный график</w:t>
      </w:r>
    </w:p>
    <w:p w:rsidR="004D21A8" w:rsidRPr="004D21A8" w:rsidRDefault="004D21A8" w:rsidP="004D21A8">
      <w:pPr>
        <w:pStyle w:val="20"/>
        <w:shd w:val="clear" w:color="auto" w:fill="auto"/>
        <w:tabs>
          <w:tab w:val="left" w:pos="1630"/>
        </w:tabs>
        <w:ind w:left="20" w:right="49"/>
        <w:rPr>
          <w:lang w:val="ru-RU"/>
        </w:rPr>
      </w:pPr>
    </w:p>
    <w:p w:rsidR="004D21A8" w:rsidRPr="004D21A8" w:rsidRDefault="004D21A8" w:rsidP="004D21A8">
      <w:pPr>
        <w:pStyle w:val="20"/>
        <w:shd w:val="clear" w:color="auto" w:fill="auto"/>
        <w:tabs>
          <w:tab w:val="left" w:pos="1630"/>
        </w:tabs>
        <w:ind w:left="20" w:right="49"/>
        <w:rPr>
          <w:lang w:val="ru-RU"/>
        </w:rPr>
      </w:pPr>
      <w:r w:rsidRPr="004D21A8">
        <w:rPr>
          <w:lang w:val="ru-RU"/>
        </w:rPr>
        <w:t xml:space="preserve">                                   Директор школы:                                     Т.В.Кошкарова.</w:t>
      </w:r>
    </w:p>
    <w:p w:rsidR="004D21A8" w:rsidRPr="004D21A8" w:rsidRDefault="004D21A8" w:rsidP="004D21A8">
      <w:pPr>
        <w:pStyle w:val="20"/>
        <w:shd w:val="clear" w:color="auto" w:fill="auto"/>
        <w:tabs>
          <w:tab w:val="left" w:pos="1630"/>
        </w:tabs>
        <w:ind w:left="20" w:right="49"/>
        <w:rPr>
          <w:lang w:val="ru-RU"/>
        </w:rPr>
      </w:pPr>
    </w:p>
    <w:p w:rsidR="004D21A8" w:rsidRPr="004D21A8" w:rsidRDefault="004D21A8" w:rsidP="004D21A8">
      <w:pPr>
        <w:pStyle w:val="20"/>
        <w:shd w:val="clear" w:color="auto" w:fill="auto"/>
        <w:tabs>
          <w:tab w:val="left" w:pos="1630"/>
        </w:tabs>
        <w:ind w:left="20" w:right="49"/>
        <w:rPr>
          <w:lang w:val="ru-RU"/>
        </w:rPr>
      </w:pPr>
    </w:p>
    <w:p w:rsidR="004D21A8" w:rsidRPr="004D21A8" w:rsidRDefault="004D21A8" w:rsidP="004D21A8">
      <w:pPr>
        <w:pStyle w:val="20"/>
        <w:shd w:val="clear" w:color="auto" w:fill="auto"/>
        <w:tabs>
          <w:tab w:val="left" w:pos="1630"/>
        </w:tabs>
        <w:ind w:left="20" w:right="49"/>
        <w:rPr>
          <w:lang w:val="ru-RU"/>
        </w:rPr>
      </w:pPr>
    </w:p>
    <w:p w:rsidR="004D21A8" w:rsidRPr="004D21A8" w:rsidRDefault="004D21A8" w:rsidP="004D21A8">
      <w:pPr>
        <w:pStyle w:val="20"/>
        <w:shd w:val="clear" w:color="auto" w:fill="auto"/>
        <w:tabs>
          <w:tab w:val="left" w:pos="1630"/>
        </w:tabs>
        <w:ind w:left="20" w:right="49"/>
        <w:rPr>
          <w:lang w:val="ru-RU"/>
        </w:rPr>
      </w:pPr>
    </w:p>
    <w:p w:rsidR="004D21A8" w:rsidRPr="004D21A8" w:rsidRDefault="004D21A8" w:rsidP="004D21A8">
      <w:pPr>
        <w:pStyle w:val="20"/>
        <w:shd w:val="clear" w:color="auto" w:fill="auto"/>
        <w:tabs>
          <w:tab w:val="left" w:pos="1630"/>
        </w:tabs>
        <w:ind w:left="20" w:right="49"/>
        <w:rPr>
          <w:lang w:val="ru-RU"/>
        </w:rPr>
      </w:pPr>
    </w:p>
    <w:p w:rsidR="004D21A8" w:rsidRPr="004D21A8" w:rsidRDefault="004D21A8" w:rsidP="004D21A8">
      <w:pPr>
        <w:pStyle w:val="20"/>
        <w:shd w:val="clear" w:color="auto" w:fill="auto"/>
        <w:tabs>
          <w:tab w:val="left" w:pos="1630"/>
        </w:tabs>
        <w:ind w:left="20" w:right="49"/>
        <w:rPr>
          <w:lang w:val="ru-RU"/>
        </w:rPr>
      </w:pPr>
    </w:p>
    <w:p w:rsidR="004D21A8" w:rsidRPr="004D21A8" w:rsidRDefault="004D21A8" w:rsidP="004D21A8">
      <w:pPr>
        <w:pStyle w:val="20"/>
        <w:shd w:val="clear" w:color="auto" w:fill="auto"/>
        <w:tabs>
          <w:tab w:val="left" w:pos="1630"/>
        </w:tabs>
        <w:ind w:left="20" w:right="49"/>
        <w:rPr>
          <w:lang w:val="ru-RU"/>
        </w:rPr>
      </w:pPr>
    </w:p>
    <w:p w:rsidR="004D21A8" w:rsidRPr="004D21A8" w:rsidRDefault="004D21A8" w:rsidP="004D21A8">
      <w:pPr>
        <w:pStyle w:val="20"/>
        <w:shd w:val="clear" w:color="auto" w:fill="auto"/>
        <w:tabs>
          <w:tab w:val="left" w:pos="1630"/>
        </w:tabs>
        <w:ind w:left="20" w:right="49"/>
        <w:rPr>
          <w:lang w:val="ru-RU"/>
        </w:rPr>
      </w:pPr>
    </w:p>
    <w:p w:rsidR="004D21A8" w:rsidRPr="004D21A8" w:rsidRDefault="004D21A8" w:rsidP="004D21A8">
      <w:pPr>
        <w:pStyle w:val="20"/>
        <w:shd w:val="clear" w:color="auto" w:fill="auto"/>
        <w:tabs>
          <w:tab w:val="left" w:pos="1630"/>
        </w:tabs>
        <w:ind w:left="20" w:right="49"/>
        <w:rPr>
          <w:lang w:val="ru-RU"/>
        </w:rPr>
      </w:pPr>
    </w:p>
    <w:p w:rsidR="004D21A8" w:rsidRPr="004D21A8" w:rsidRDefault="004D21A8" w:rsidP="004D21A8">
      <w:pPr>
        <w:pStyle w:val="20"/>
        <w:shd w:val="clear" w:color="auto" w:fill="auto"/>
        <w:tabs>
          <w:tab w:val="left" w:pos="1630"/>
        </w:tabs>
        <w:ind w:left="20" w:right="49"/>
        <w:rPr>
          <w:lang w:val="ru-RU"/>
        </w:rPr>
      </w:pPr>
    </w:p>
    <w:p w:rsidR="004D21A8" w:rsidRDefault="004D21A8" w:rsidP="004D21A8">
      <w:pPr>
        <w:widowControl/>
        <w:jc w:val="center"/>
        <w:outlineLvl w:val="0"/>
        <w:rPr>
          <w:i/>
          <w:sz w:val="28"/>
          <w:szCs w:val="28"/>
        </w:rPr>
      </w:pPr>
    </w:p>
    <w:p w:rsidR="004D21A8" w:rsidRDefault="004D21A8" w:rsidP="004D21A8">
      <w:pPr>
        <w:widowControl/>
        <w:jc w:val="center"/>
        <w:outlineLvl w:val="0"/>
        <w:rPr>
          <w:i/>
          <w:sz w:val="28"/>
          <w:szCs w:val="28"/>
        </w:rPr>
      </w:pPr>
    </w:p>
    <w:p w:rsidR="004D21A8" w:rsidRPr="004D21A8" w:rsidRDefault="004D21A8" w:rsidP="004D21A8">
      <w:pPr>
        <w:pStyle w:val="20"/>
        <w:shd w:val="clear" w:color="auto" w:fill="auto"/>
        <w:tabs>
          <w:tab w:val="left" w:pos="295"/>
        </w:tabs>
        <w:spacing w:line="240" w:lineRule="auto"/>
        <w:ind w:left="662" w:firstLine="0"/>
        <w:jc w:val="both"/>
        <w:rPr>
          <w:lang w:val="ru-RU"/>
        </w:rPr>
      </w:pPr>
    </w:p>
    <w:p w:rsidR="007B1D5A" w:rsidRDefault="007B1D5A">
      <w:pPr>
        <w:pStyle w:val="a3"/>
        <w:ind w:left="0" w:firstLine="0"/>
        <w:jc w:val="left"/>
      </w:pPr>
    </w:p>
    <w:p w:rsidR="007B1D5A" w:rsidRDefault="00B147F9">
      <w:pPr>
        <w:spacing w:line="275" w:lineRule="exact"/>
        <w:ind w:left="877"/>
        <w:rPr>
          <w:b/>
          <w:sz w:val="24"/>
        </w:rPr>
      </w:pPr>
      <w:r>
        <w:rPr>
          <w:b/>
        </w:rPr>
        <w:t>2.3.1.2.</w:t>
      </w:r>
      <w:r>
        <w:rPr>
          <w:b/>
          <w:spacing w:val="-7"/>
        </w:rPr>
        <w:t xml:space="preserve"> </w:t>
      </w:r>
      <w:r>
        <w:rPr>
          <w:b/>
          <w:sz w:val="24"/>
        </w:rPr>
        <w:t>Организация</w:t>
      </w:r>
      <w:r>
        <w:rPr>
          <w:b/>
          <w:spacing w:val="-4"/>
          <w:sz w:val="24"/>
        </w:rPr>
        <w:t xml:space="preserve"> </w:t>
      </w:r>
      <w:r>
        <w:rPr>
          <w:b/>
          <w:sz w:val="24"/>
        </w:rPr>
        <w:t>внеурочной</w:t>
      </w:r>
      <w:r>
        <w:rPr>
          <w:b/>
          <w:spacing w:val="-3"/>
          <w:sz w:val="24"/>
        </w:rPr>
        <w:t xml:space="preserve"> </w:t>
      </w:r>
      <w:r>
        <w:rPr>
          <w:b/>
          <w:sz w:val="24"/>
        </w:rPr>
        <w:t>деятельности</w:t>
      </w:r>
      <w:r>
        <w:rPr>
          <w:b/>
          <w:spacing w:val="-3"/>
          <w:sz w:val="24"/>
        </w:rPr>
        <w:t xml:space="preserve"> </w:t>
      </w:r>
      <w:r>
        <w:rPr>
          <w:b/>
          <w:sz w:val="24"/>
        </w:rPr>
        <w:t>в</w:t>
      </w:r>
      <w:r>
        <w:rPr>
          <w:b/>
          <w:spacing w:val="-8"/>
          <w:sz w:val="24"/>
        </w:rPr>
        <w:t xml:space="preserve"> </w:t>
      </w:r>
      <w:r>
        <w:rPr>
          <w:b/>
          <w:sz w:val="24"/>
        </w:rPr>
        <w:t>соответствии</w:t>
      </w:r>
      <w:r>
        <w:rPr>
          <w:b/>
          <w:spacing w:val="50"/>
          <w:sz w:val="24"/>
        </w:rPr>
        <w:t xml:space="preserve"> </w:t>
      </w:r>
      <w:r>
        <w:rPr>
          <w:b/>
          <w:sz w:val="24"/>
        </w:rPr>
        <w:t>с</w:t>
      </w:r>
      <w:r>
        <w:rPr>
          <w:b/>
          <w:spacing w:val="-8"/>
          <w:sz w:val="24"/>
        </w:rPr>
        <w:t xml:space="preserve"> </w:t>
      </w:r>
      <w:r>
        <w:rPr>
          <w:b/>
          <w:spacing w:val="-2"/>
          <w:sz w:val="24"/>
        </w:rPr>
        <w:t>требованиями</w:t>
      </w:r>
    </w:p>
    <w:p w:rsidR="007B1D5A" w:rsidRDefault="00B147F9">
      <w:pPr>
        <w:spacing w:line="275" w:lineRule="exact"/>
        <w:ind w:right="20"/>
        <w:jc w:val="center"/>
        <w:rPr>
          <w:b/>
          <w:sz w:val="24"/>
        </w:rPr>
      </w:pPr>
      <w:r>
        <w:rPr>
          <w:b/>
          <w:sz w:val="24"/>
        </w:rPr>
        <w:t xml:space="preserve">ФГОС </w:t>
      </w:r>
      <w:r>
        <w:rPr>
          <w:b/>
          <w:spacing w:val="-5"/>
          <w:sz w:val="24"/>
        </w:rPr>
        <w:t>ООО</w:t>
      </w:r>
    </w:p>
    <w:p w:rsidR="007B1D5A" w:rsidRDefault="007B1D5A">
      <w:pPr>
        <w:pStyle w:val="a3"/>
        <w:ind w:left="0" w:firstLine="0"/>
        <w:jc w:val="left"/>
        <w:rPr>
          <w:b/>
        </w:rPr>
      </w:pPr>
    </w:p>
    <w:p w:rsidR="007B1D5A" w:rsidRDefault="00B147F9">
      <w:pPr>
        <w:spacing w:before="1"/>
        <w:ind w:left="820"/>
        <w:rPr>
          <w:b/>
          <w:sz w:val="24"/>
        </w:rPr>
      </w:pPr>
      <w:r>
        <w:rPr>
          <w:b/>
          <w:sz w:val="24"/>
        </w:rPr>
        <w:t>Модель</w:t>
      </w:r>
      <w:r>
        <w:rPr>
          <w:b/>
          <w:spacing w:val="-3"/>
          <w:sz w:val="24"/>
        </w:rPr>
        <w:t xml:space="preserve"> </w:t>
      </w:r>
      <w:r>
        <w:rPr>
          <w:b/>
          <w:sz w:val="24"/>
        </w:rPr>
        <w:t>организации</w:t>
      </w:r>
      <w:r>
        <w:rPr>
          <w:b/>
          <w:spacing w:val="-3"/>
          <w:sz w:val="24"/>
        </w:rPr>
        <w:t xml:space="preserve"> </w:t>
      </w:r>
      <w:r>
        <w:rPr>
          <w:b/>
          <w:sz w:val="24"/>
        </w:rPr>
        <w:t>внеурочной</w:t>
      </w:r>
      <w:r>
        <w:rPr>
          <w:b/>
          <w:spacing w:val="-3"/>
          <w:sz w:val="24"/>
        </w:rPr>
        <w:t xml:space="preserve"> </w:t>
      </w:r>
      <w:r>
        <w:rPr>
          <w:b/>
          <w:sz w:val="24"/>
        </w:rPr>
        <w:t>деятельности</w:t>
      </w:r>
      <w:r>
        <w:rPr>
          <w:b/>
          <w:spacing w:val="4"/>
          <w:sz w:val="24"/>
        </w:rPr>
        <w:t xml:space="preserve"> </w:t>
      </w:r>
      <w:r>
        <w:rPr>
          <w:b/>
          <w:sz w:val="24"/>
        </w:rPr>
        <w:t>для</w:t>
      </w:r>
      <w:r>
        <w:rPr>
          <w:b/>
          <w:spacing w:val="-4"/>
          <w:sz w:val="24"/>
        </w:rPr>
        <w:t xml:space="preserve"> </w:t>
      </w:r>
      <w:r>
        <w:rPr>
          <w:b/>
          <w:sz w:val="24"/>
        </w:rPr>
        <w:t>обучающихся</w:t>
      </w:r>
      <w:r>
        <w:rPr>
          <w:b/>
          <w:spacing w:val="-4"/>
          <w:sz w:val="24"/>
        </w:rPr>
        <w:t xml:space="preserve"> </w:t>
      </w:r>
      <w:r>
        <w:rPr>
          <w:b/>
          <w:sz w:val="24"/>
        </w:rPr>
        <w:t>МБОУ</w:t>
      </w:r>
      <w:r>
        <w:rPr>
          <w:b/>
          <w:spacing w:val="-5"/>
          <w:sz w:val="24"/>
        </w:rPr>
        <w:t xml:space="preserve"> </w:t>
      </w:r>
      <w:r w:rsidR="004D21A8">
        <w:rPr>
          <w:b/>
          <w:spacing w:val="-5"/>
          <w:sz w:val="24"/>
        </w:rPr>
        <w:t>Е</w:t>
      </w:r>
      <w:r>
        <w:rPr>
          <w:b/>
          <w:sz w:val="24"/>
        </w:rPr>
        <w:t>СОШ</w:t>
      </w:r>
      <w:r>
        <w:rPr>
          <w:b/>
          <w:spacing w:val="2"/>
          <w:sz w:val="24"/>
        </w:rPr>
        <w:t xml:space="preserve"> </w:t>
      </w:r>
      <w:r>
        <w:rPr>
          <w:b/>
          <w:sz w:val="24"/>
        </w:rPr>
        <w:t>№</w:t>
      </w:r>
      <w:r>
        <w:rPr>
          <w:b/>
          <w:spacing w:val="-8"/>
          <w:sz w:val="24"/>
        </w:rPr>
        <w:t xml:space="preserve"> </w:t>
      </w:r>
      <w:r>
        <w:rPr>
          <w:b/>
          <w:spacing w:val="-5"/>
          <w:sz w:val="24"/>
        </w:rPr>
        <w:t>3</w:t>
      </w:r>
    </w:p>
    <w:p w:rsidR="007B1D5A" w:rsidRDefault="00B147F9">
      <w:pPr>
        <w:pStyle w:val="a3"/>
        <w:spacing w:before="271"/>
        <w:ind w:right="843" w:firstLine="705"/>
      </w:pPr>
      <w:r>
        <w:t>Требования рыночной экономики и информационное</w:t>
      </w:r>
      <w:r>
        <w:rPr>
          <w:spacing w:val="-2"/>
        </w:rPr>
        <w:t xml:space="preserve"> </w:t>
      </w:r>
      <w:r>
        <w:t>общество впервые смыслом и целью образования назвали развитие личности школьника, а стратегической задачей образовательной политики – стимулирование его активности. Для реализации поставленных целей и задач разработаны рамки федеральных государственных образовательных стандартов (ФГОС). Отличительной особенностью стандартов второго поколения является требование организации внеурочной деятельности учащихся как неотъемлемой части образовательного процесса в школе. Внеурочная деятельность школьников</w:t>
      </w:r>
      <w:r>
        <w:rPr>
          <w:spacing w:val="25"/>
        </w:rPr>
        <w:t xml:space="preserve"> </w:t>
      </w:r>
      <w:r>
        <w:t>объединяет</w:t>
      </w:r>
      <w:r>
        <w:rPr>
          <w:spacing w:val="24"/>
        </w:rPr>
        <w:t xml:space="preserve"> </w:t>
      </w:r>
      <w:r>
        <w:t>все</w:t>
      </w:r>
      <w:r>
        <w:rPr>
          <w:spacing w:val="28"/>
        </w:rPr>
        <w:t xml:space="preserve"> </w:t>
      </w:r>
      <w:r>
        <w:t>виды</w:t>
      </w:r>
      <w:r>
        <w:rPr>
          <w:spacing w:val="26"/>
        </w:rPr>
        <w:t xml:space="preserve"> </w:t>
      </w:r>
      <w:r>
        <w:t>деятельности</w:t>
      </w:r>
      <w:r>
        <w:rPr>
          <w:spacing w:val="29"/>
        </w:rPr>
        <w:t xml:space="preserve"> </w:t>
      </w:r>
      <w:r>
        <w:t>(кроме</w:t>
      </w:r>
      <w:r>
        <w:rPr>
          <w:spacing w:val="28"/>
        </w:rPr>
        <w:t xml:space="preserve"> </w:t>
      </w:r>
      <w:r>
        <w:t>урочной),</w:t>
      </w:r>
      <w:r>
        <w:rPr>
          <w:spacing w:val="26"/>
        </w:rPr>
        <w:t xml:space="preserve"> </w:t>
      </w:r>
      <w:r>
        <w:t>в</w:t>
      </w:r>
      <w:r>
        <w:rPr>
          <w:spacing w:val="26"/>
        </w:rPr>
        <w:t xml:space="preserve"> </w:t>
      </w:r>
      <w:r>
        <w:t>которых</w:t>
      </w:r>
      <w:r>
        <w:rPr>
          <w:spacing w:val="24"/>
        </w:rPr>
        <w:t xml:space="preserve"> </w:t>
      </w:r>
      <w:r>
        <w:t>возможно</w:t>
      </w:r>
      <w:r>
        <w:rPr>
          <w:spacing w:val="28"/>
        </w:rPr>
        <w:t xml:space="preserve"> </w:t>
      </w:r>
      <w:r>
        <w:t>и</w:t>
      </w:r>
    </w:p>
    <w:p w:rsidR="007B1D5A" w:rsidRDefault="007B1D5A">
      <w:pPr>
        <w:sectPr w:rsidR="007B1D5A" w:rsidSect="004D21A8">
          <w:type w:val="continuous"/>
          <w:pgSz w:w="11910" w:h="16840"/>
          <w:pgMar w:top="1100" w:right="570" w:bottom="1180" w:left="880" w:header="0" w:footer="968" w:gutter="0"/>
          <w:cols w:space="720"/>
        </w:sectPr>
      </w:pPr>
    </w:p>
    <w:p w:rsidR="007B1D5A" w:rsidRDefault="00B147F9">
      <w:pPr>
        <w:pStyle w:val="a3"/>
        <w:spacing w:before="66"/>
        <w:ind w:firstLine="0"/>
      </w:pPr>
      <w:r>
        <w:lastRenderedPageBreak/>
        <w:t>целесообразно</w:t>
      </w:r>
      <w:r>
        <w:rPr>
          <w:spacing w:val="-1"/>
        </w:rPr>
        <w:t xml:space="preserve"> </w:t>
      </w:r>
      <w:r>
        <w:t>решение</w:t>
      </w:r>
      <w:r>
        <w:rPr>
          <w:spacing w:val="-3"/>
        </w:rPr>
        <w:t xml:space="preserve"> </w:t>
      </w:r>
      <w:r>
        <w:t>задач</w:t>
      </w:r>
      <w:r>
        <w:rPr>
          <w:spacing w:val="-3"/>
        </w:rPr>
        <w:t xml:space="preserve"> </w:t>
      </w:r>
      <w:r>
        <w:t>их</w:t>
      </w:r>
      <w:r>
        <w:rPr>
          <w:spacing w:val="-7"/>
        </w:rPr>
        <w:t xml:space="preserve"> </w:t>
      </w:r>
      <w:r>
        <w:t>развития,</w:t>
      </w:r>
      <w:r>
        <w:rPr>
          <w:spacing w:val="-5"/>
        </w:rPr>
        <w:t xml:space="preserve"> </w:t>
      </w:r>
      <w:r>
        <w:t>воспитания</w:t>
      </w:r>
      <w:r>
        <w:rPr>
          <w:spacing w:val="-7"/>
        </w:rPr>
        <w:t xml:space="preserve"> </w:t>
      </w:r>
      <w:r>
        <w:t>и</w:t>
      </w:r>
      <w:r>
        <w:rPr>
          <w:spacing w:val="-1"/>
        </w:rPr>
        <w:t xml:space="preserve"> </w:t>
      </w:r>
      <w:r>
        <w:rPr>
          <w:spacing w:val="-2"/>
        </w:rPr>
        <w:t>социализации.</w:t>
      </w:r>
    </w:p>
    <w:p w:rsidR="007B1D5A" w:rsidRDefault="00B147F9">
      <w:pPr>
        <w:pStyle w:val="a3"/>
        <w:spacing w:before="3"/>
        <w:ind w:right="839" w:firstLine="705"/>
      </w:pPr>
      <w:r>
        <w:t>В новом</w:t>
      </w:r>
      <w:r>
        <w:rPr>
          <w:spacing w:val="40"/>
        </w:rPr>
        <w:t xml:space="preserve"> </w:t>
      </w:r>
      <w:r>
        <w:t>ФГОС конкретизировано соотношение между образованием и воспитанием: воспитание рассматривается как миссия образования, как ценностно- ориентированный процесс. Оно должно охватывать и пронизывать собой все виды образовательной деятельности: учебную (в границах разных образовательных дисциплин) и внеурочную.</w:t>
      </w:r>
    </w:p>
    <w:p w:rsidR="007B1D5A" w:rsidRDefault="00B147F9">
      <w:pPr>
        <w:pStyle w:val="a3"/>
        <w:spacing w:line="242" w:lineRule="auto"/>
        <w:ind w:right="840" w:firstLine="763"/>
      </w:pPr>
      <w:r>
        <w:t>Исходя из этого, в школе проведены</w:t>
      </w:r>
      <w:r>
        <w:rPr>
          <w:spacing w:val="40"/>
        </w:rPr>
        <w:t xml:space="preserve"> </w:t>
      </w:r>
      <w:r>
        <w:t>мероприятия для создания системы внеурочной деятельности, поддерживающей процесс обучения:</w:t>
      </w:r>
    </w:p>
    <w:p w:rsidR="007B1D5A" w:rsidRDefault="00B147F9">
      <w:pPr>
        <w:pStyle w:val="a4"/>
        <w:numPr>
          <w:ilvl w:val="0"/>
          <w:numId w:val="24"/>
        </w:numPr>
        <w:tabs>
          <w:tab w:val="left" w:pos="1525"/>
        </w:tabs>
        <w:spacing w:line="271" w:lineRule="exact"/>
        <w:ind w:left="1525" w:hanging="345"/>
        <w:jc w:val="left"/>
        <w:rPr>
          <w:sz w:val="24"/>
        </w:rPr>
      </w:pPr>
      <w:r>
        <w:rPr>
          <w:sz w:val="24"/>
        </w:rPr>
        <w:t>разработано</w:t>
      </w:r>
      <w:r>
        <w:rPr>
          <w:spacing w:val="-2"/>
          <w:sz w:val="24"/>
        </w:rPr>
        <w:t xml:space="preserve"> </w:t>
      </w:r>
      <w:r>
        <w:rPr>
          <w:sz w:val="24"/>
        </w:rPr>
        <w:t>Положение</w:t>
      </w:r>
      <w:r>
        <w:rPr>
          <w:spacing w:val="-9"/>
          <w:sz w:val="24"/>
        </w:rPr>
        <w:t xml:space="preserve"> </w:t>
      </w:r>
      <w:r>
        <w:rPr>
          <w:sz w:val="24"/>
        </w:rPr>
        <w:t>о</w:t>
      </w:r>
      <w:r>
        <w:rPr>
          <w:spacing w:val="-4"/>
          <w:sz w:val="24"/>
        </w:rPr>
        <w:t xml:space="preserve"> </w:t>
      </w:r>
      <w:r>
        <w:rPr>
          <w:sz w:val="24"/>
        </w:rPr>
        <w:t>внеурочной</w:t>
      </w:r>
      <w:r>
        <w:rPr>
          <w:spacing w:val="-2"/>
          <w:sz w:val="24"/>
        </w:rPr>
        <w:t xml:space="preserve"> деятельности;</w:t>
      </w:r>
    </w:p>
    <w:p w:rsidR="007B1D5A" w:rsidRDefault="00B147F9">
      <w:pPr>
        <w:pStyle w:val="a4"/>
        <w:numPr>
          <w:ilvl w:val="0"/>
          <w:numId w:val="24"/>
        </w:numPr>
        <w:tabs>
          <w:tab w:val="left" w:pos="1525"/>
        </w:tabs>
        <w:spacing w:before="1" w:line="275" w:lineRule="exact"/>
        <w:ind w:left="1525" w:hanging="345"/>
        <w:jc w:val="left"/>
        <w:rPr>
          <w:sz w:val="24"/>
        </w:rPr>
      </w:pPr>
      <w:r>
        <w:rPr>
          <w:sz w:val="24"/>
        </w:rPr>
        <w:t>составлен</w:t>
      </w:r>
      <w:r>
        <w:rPr>
          <w:spacing w:val="-8"/>
          <w:sz w:val="24"/>
        </w:rPr>
        <w:t xml:space="preserve"> </w:t>
      </w:r>
      <w:r>
        <w:rPr>
          <w:sz w:val="24"/>
        </w:rPr>
        <w:t>перечень</w:t>
      </w:r>
      <w:r>
        <w:rPr>
          <w:spacing w:val="-2"/>
          <w:sz w:val="24"/>
        </w:rPr>
        <w:t xml:space="preserve"> </w:t>
      </w:r>
      <w:r>
        <w:rPr>
          <w:sz w:val="24"/>
        </w:rPr>
        <w:t>программ</w:t>
      </w:r>
      <w:r>
        <w:rPr>
          <w:spacing w:val="-5"/>
          <w:sz w:val="24"/>
        </w:rPr>
        <w:t xml:space="preserve"> </w:t>
      </w:r>
      <w:r>
        <w:rPr>
          <w:sz w:val="24"/>
        </w:rPr>
        <w:t>внеурочной</w:t>
      </w:r>
      <w:r>
        <w:rPr>
          <w:spacing w:val="-1"/>
          <w:sz w:val="24"/>
        </w:rPr>
        <w:t xml:space="preserve"> </w:t>
      </w:r>
      <w:r>
        <w:rPr>
          <w:spacing w:val="-2"/>
          <w:sz w:val="24"/>
        </w:rPr>
        <w:t>деятельности;</w:t>
      </w:r>
    </w:p>
    <w:p w:rsidR="007B1D5A" w:rsidRDefault="00B147F9">
      <w:pPr>
        <w:pStyle w:val="a4"/>
        <w:numPr>
          <w:ilvl w:val="0"/>
          <w:numId w:val="24"/>
        </w:numPr>
        <w:tabs>
          <w:tab w:val="left" w:pos="1525"/>
        </w:tabs>
        <w:spacing w:line="275" w:lineRule="exact"/>
        <w:ind w:left="1525" w:hanging="345"/>
        <w:jc w:val="left"/>
        <w:rPr>
          <w:sz w:val="24"/>
        </w:rPr>
      </w:pPr>
      <w:r>
        <w:rPr>
          <w:sz w:val="24"/>
        </w:rPr>
        <w:t>осуществлён</w:t>
      </w:r>
      <w:r>
        <w:rPr>
          <w:spacing w:val="-5"/>
          <w:sz w:val="24"/>
        </w:rPr>
        <w:t xml:space="preserve"> </w:t>
      </w:r>
      <w:r>
        <w:rPr>
          <w:sz w:val="24"/>
        </w:rPr>
        <w:t>подбор</w:t>
      </w:r>
      <w:r>
        <w:rPr>
          <w:spacing w:val="-7"/>
          <w:sz w:val="24"/>
        </w:rPr>
        <w:t xml:space="preserve"> </w:t>
      </w:r>
      <w:r>
        <w:rPr>
          <w:sz w:val="24"/>
        </w:rPr>
        <w:t>кадров</w:t>
      </w:r>
      <w:r>
        <w:rPr>
          <w:spacing w:val="-6"/>
          <w:sz w:val="24"/>
        </w:rPr>
        <w:t xml:space="preserve"> </w:t>
      </w:r>
      <w:r>
        <w:rPr>
          <w:sz w:val="24"/>
        </w:rPr>
        <w:t>для</w:t>
      </w:r>
      <w:r>
        <w:rPr>
          <w:spacing w:val="-4"/>
          <w:sz w:val="24"/>
        </w:rPr>
        <w:t xml:space="preserve"> </w:t>
      </w:r>
      <w:r>
        <w:rPr>
          <w:sz w:val="24"/>
        </w:rPr>
        <w:t>проведения</w:t>
      </w:r>
      <w:r>
        <w:rPr>
          <w:spacing w:val="-3"/>
          <w:sz w:val="24"/>
        </w:rPr>
        <w:t xml:space="preserve"> </w:t>
      </w:r>
      <w:r>
        <w:rPr>
          <w:sz w:val="24"/>
        </w:rPr>
        <w:t>внеурочных</w:t>
      </w:r>
      <w:r>
        <w:rPr>
          <w:spacing w:val="-7"/>
          <w:sz w:val="24"/>
        </w:rPr>
        <w:t xml:space="preserve"> </w:t>
      </w:r>
      <w:r>
        <w:rPr>
          <w:spacing w:val="-2"/>
          <w:sz w:val="24"/>
        </w:rPr>
        <w:t>занятий;</w:t>
      </w:r>
    </w:p>
    <w:p w:rsidR="007B1D5A" w:rsidRDefault="00B147F9">
      <w:pPr>
        <w:pStyle w:val="a4"/>
        <w:numPr>
          <w:ilvl w:val="0"/>
          <w:numId w:val="24"/>
        </w:numPr>
        <w:tabs>
          <w:tab w:val="left" w:pos="1525"/>
        </w:tabs>
        <w:spacing w:before="2" w:line="275" w:lineRule="exact"/>
        <w:ind w:left="1525" w:hanging="345"/>
        <w:jc w:val="left"/>
        <w:rPr>
          <w:sz w:val="24"/>
        </w:rPr>
      </w:pPr>
      <w:r>
        <w:rPr>
          <w:sz w:val="24"/>
        </w:rPr>
        <w:t>разработано</w:t>
      </w:r>
      <w:r>
        <w:rPr>
          <w:spacing w:val="2"/>
          <w:sz w:val="24"/>
        </w:rPr>
        <w:t xml:space="preserve"> </w:t>
      </w:r>
      <w:r>
        <w:rPr>
          <w:sz w:val="24"/>
        </w:rPr>
        <w:t>Положение</w:t>
      </w:r>
      <w:r>
        <w:rPr>
          <w:spacing w:val="-6"/>
          <w:sz w:val="24"/>
        </w:rPr>
        <w:t xml:space="preserve"> </w:t>
      </w:r>
      <w:r>
        <w:rPr>
          <w:sz w:val="24"/>
        </w:rPr>
        <w:t>о</w:t>
      </w:r>
      <w:r>
        <w:rPr>
          <w:spacing w:val="-1"/>
          <w:sz w:val="24"/>
        </w:rPr>
        <w:t xml:space="preserve"> </w:t>
      </w:r>
      <w:r>
        <w:rPr>
          <w:sz w:val="24"/>
        </w:rPr>
        <w:t>рабочих</w:t>
      </w:r>
      <w:r>
        <w:rPr>
          <w:spacing w:val="-5"/>
          <w:sz w:val="24"/>
        </w:rPr>
        <w:t xml:space="preserve"> </w:t>
      </w:r>
      <w:r>
        <w:rPr>
          <w:spacing w:val="-2"/>
          <w:sz w:val="24"/>
        </w:rPr>
        <w:t>программах;</w:t>
      </w:r>
    </w:p>
    <w:p w:rsidR="007B1D5A" w:rsidRDefault="00B147F9">
      <w:pPr>
        <w:pStyle w:val="a4"/>
        <w:numPr>
          <w:ilvl w:val="0"/>
          <w:numId w:val="24"/>
        </w:numPr>
        <w:tabs>
          <w:tab w:val="left" w:pos="1525"/>
        </w:tabs>
        <w:spacing w:line="275" w:lineRule="exact"/>
        <w:ind w:left="1525" w:hanging="345"/>
        <w:jc w:val="left"/>
        <w:rPr>
          <w:sz w:val="24"/>
        </w:rPr>
      </w:pPr>
      <w:r>
        <w:rPr>
          <w:sz w:val="24"/>
        </w:rPr>
        <w:t>разработаны</w:t>
      </w:r>
      <w:r>
        <w:rPr>
          <w:spacing w:val="52"/>
          <w:sz w:val="24"/>
        </w:rPr>
        <w:t xml:space="preserve"> </w:t>
      </w:r>
      <w:r>
        <w:rPr>
          <w:sz w:val="24"/>
        </w:rPr>
        <w:t>рабочие</w:t>
      </w:r>
      <w:r>
        <w:rPr>
          <w:spacing w:val="-3"/>
          <w:sz w:val="24"/>
        </w:rPr>
        <w:t xml:space="preserve"> </w:t>
      </w:r>
      <w:r>
        <w:rPr>
          <w:sz w:val="24"/>
        </w:rPr>
        <w:t>программы</w:t>
      </w:r>
      <w:r>
        <w:rPr>
          <w:spacing w:val="54"/>
          <w:sz w:val="24"/>
        </w:rPr>
        <w:t xml:space="preserve"> </w:t>
      </w:r>
      <w:r>
        <w:rPr>
          <w:sz w:val="24"/>
        </w:rPr>
        <w:t>внеурочной</w:t>
      </w:r>
      <w:r>
        <w:rPr>
          <w:spacing w:val="-9"/>
          <w:sz w:val="24"/>
        </w:rPr>
        <w:t xml:space="preserve"> </w:t>
      </w:r>
      <w:r>
        <w:rPr>
          <w:spacing w:val="-2"/>
          <w:sz w:val="24"/>
        </w:rPr>
        <w:t>деятельности;</w:t>
      </w:r>
    </w:p>
    <w:p w:rsidR="007B1D5A" w:rsidRDefault="00B147F9">
      <w:pPr>
        <w:pStyle w:val="a4"/>
        <w:numPr>
          <w:ilvl w:val="0"/>
          <w:numId w:val="24"/>
        </w:numPr>
        <w:tabs>
          <w:tab w:val="left" w:pos="1525"/>
          <w:tab w:val="left" w:pos="1540"/>
          <w:tab w:val="left" w:pos="4414"/>
          <w:tab w:val="left" w:pos="5771"/>
          <w:tab w:val="left" w:pos="7219"/>
          <w:tab w:val="left" w:pos="8826"/>
          <w:tab w:val="left" w:pos="9176"/>
        </w:tabs>
        <w:spacing w:before="5" w:line="237" w:lineRule="auto"/>
        <w:ind w:right="854" w:hanging="360"/>
        <w:jc w:val="left"/>
        <w:rPr>
          <w:sz w:val="24"/>
        </w:rPr>
      </w:pPr>
      <w:r>
        <w:rPr>
          <w:spacing w:val="-2"/>
          <w:sz w:val="24"/>
        </w:rPr>
        <w:t>материально-техническое</w:t>
      </w:r>
      <w:r>
        <w:rPr>
          <w:sz w:val="24"/>
        </w:rPr>
        <w:tab/>
      </w:r>
      <w:r>
        <w:rPr>
          <w:spacing w:val="-2"/>
          <w:sz w:val="24"/>
        </w:rPr>
        <w:t>оснащение</w:t>
      </w:r>
      <w:r>
        <w:rPr>
          <w:sz w:val="24"/>
        </w:rPr>
        <w:tab/>
      </w:r>
      <w:r>
        <w:rPr>
          <w:spacing w:val="-2"/>
          <w:sz w:val="24"/>
        </w:rPr>
        <w:t>внеурочной</w:t>
      </w:r>
      <w:r>
        <w:rPr>
          <w:sz w:val="24"/>
        </w:rPr>
        <w:tab/>
      </w:r>
      <w:r>
        <w:rPr>
          <w:spacing w:val="-2"/>
          <w:sz w:val="24"/>
        </w:rPr>
        <w:t>деятельности</w:t>
      </w:r>
      <w:r>
        <w:rPr>
          <w:sz w:val="24"/>
        </w:rPr>
        <w:tab/>
      </w:r>
      <w:r>
        <w:rPr>
          <w:spacing w:val="-10"/>
          <w:sz w:val="24"/>
        </w:rPr>
        <w:t>в</w:t>
      </w:r>
      <w:r>
        <w:rPr>
          <w:sz w:val="24"/>
        </w:rPr>
        <w:tab/>
      </w:r>
      <w:r>
        <w:rPr>
          <w:spacing w:val="-2"/>
          <w:sz w:val="24"/>
        </w:rPr>
        <w:t xml:space="preserve">основном </w:t>
      </w:r>
      <w:r>
        <w:rPr>
          <w:sz w:val="24"/>
        </w:rPr>
        <w:t>соответствует требованиям ФГОС;</w:t>
      </w:r>
    </w:p>
    <w:p w:rsidR="007B1D5A" w:rsidRDefault="00B147F9">
      <w:pPr>
        <w:pStyle w:val="a4"/>
        <w:numPr>
          <w:ilvl w:val="0"/>
          <w:numId w:val="24"/>
        </w:numPr>
        <w:tabs>
          <w:tab w:val="left" w:pos="1525"/>
          <w:tab w:val="left" w:pos="1540"/>
          <w:tab w:val="left" w:pos="2945"/>
          <w:tab w:val="left" w:pos="4340"/>
          <w:tab w:val="left" w:pos="6316"/>
          <w:tab w:val="left" w:pos="7587"/>
          <w:tab w:val="left" w:pos="7932"/>
          <w:tab w:val="left" w:pos="8963"/>
        </w:tabs>
        <w:spacing w:before="3"/>
        <w:ind w:right="855" w:hanging="360"/>
        <w:jc w:val="left"/>
        <w:rPr>
          <w:sz w:val="24"/>
        </w:rPr>
      </w:pPr>
      <w:r>
        <w:rPr>
          <w:spacing w:val="-2"/>
          <w:sz w:val="24"/>
        </w:rPr>
        <w:t>происходит</w:t>
      </w:r>
      <w:r>
        <w:rPr>
          <w:sz w:val="24"/>
        </w:rPr>
        <w:tab/>
      </w:r>
      <w:r>
        <w:rPr>
          <w:spacing w:val="-2"/>
          <w:sz w:val="24"/>
        </w:rPr>
        <w:t>постоянное</w:t>
      </w:r>
      <w:r>
        <w:rPr>
          <w:sz w:val="24"/>
        </w:rPr>
        <w:tab/>
      </w:r>
      <w:r>
        <w:rPr>
          <w:spacing w:val="-2"/>
          <w:sz w:val="24"/>
        </w:rPr>
        <w:t>информирование</w:t>
      </w:r>
      <w:r>
        <w:rPr>
          <w:sz w:val="24"/>
        </w:rPr>
        <w:tab/>
      </w:r>
      <w:r>
        <w:rPr>
          <w:spacing w:val="-2"/>
          <w:sz w:val="24"/>
        </w:rPr>
        <w:t>родителей</w:t>
      </w:r>
      <w:r>
        <w:rPr>
          <w:sz w:val="24"/>
        </w:rPr>
        <w:tab/>
      </w:r>
      <w:r>
        <w:rPr>
          <w:spacing w:val="-10"/>
          <w:sz w:val="24"/>
        </w:rPr>
        <w:t>о</w:t>
      </w:r>
      <w:r>
        <w:rPr>
          <w:sz w:val="24"/>
        </w:rPr>
        <w:tab/>
      </w:r>
      <w:r>
        <w:rPr>
          <w:spacing w:val="-2"/>
          <w:sz w:val="24"/>
        </w:rPr>
        <w:t>системе</w:t>
      </w:r>
      <w:r>
        <w:rPr>
          <w:sz w:val="24"/>
        </w:rPr>
        <w:tab/>
      </w:r>
      <w:r>
        <w:rPr>
          <w:spacing w:val="-2"/>
          <w:sz w:val="24"/>
        </w:rPr>
        <w:t>внеурочной деятельности;</w:t>
      </w:r>
    </w:p>
    <w:p w:rsidR="007B1D5A" w:rsidRDefault="00B147F9">
      <w:pPr>
        <w:pStyle w:val="a4"/>
        <w:numPr>
          <w:ilvl w:val="0"/>
          <w:numId w:val="24"/>
        </w:numPr>
        <w:tabs>
          <w:tab w:val="left" w:pos="1525"/>
        </w:tabs>
        <w:spacing w:before="1"/>
        <w:ind w:left="1525" w:hanging="345"/>
        <w:jc w:val="left"/>
        <w:rPr>
          <w:sz w:val="24"/>
        </w:rPr>
      </w:pPr>
      <w:r>
        <w:rPr>
          <w:sz w:val="24"/>
        </w:rPr>
        <w:t>составлено</w:t>
      </w:r>
      <w:r>
        <w:rPr>
          <w:spacing w:val="-1"/>
          <w:sz w:val="24"/>
        </w:rPr>
        <w:t xml:space="preserve"> </w:t>
      </w:r>
      <w:r>
        <w:rPr>
          <w:sz w:val="24"/>
        </w:rPr>
        <w:t>расписание</w:t>
      </w:r>
      <w:r>
        <w:rPr>
          <w:spacing w:val="52"/>
          <w:sz w:val="24"/>
        </w:rPr>
        <w:t xml:space="preserve"> </w:t>
      </w:r>
      <w:r>
        <w:rPr>
          <w:sz w:val="24"/>
        </w:rPr>
        <w:t>внеурочной</w:t>
      </w:r>
      <w:r>
        <w:rPr>
          <w:spacing w:val="-4"/>
          <w:sz w:val="24"/>
        </w:rPr>
        <w:t xml:space="preserve"> </w:t>
      </w:r>
      <w:r>
        <w:rPr>
          <w:spacing w:val="-2"/>
          <w:sz w:val="24"/>
        </w:rPr>
        <w:t>деятельности</w:t>
      </w:r>
    </w:p>
    <w:p w:rsidR="007B1D5A" w:rsidRDefault="007B1D5A">
      <w:pPr>
        <w:pStyle w:val="a3"/>
        <w:spacing w:before="4"/>
        <w:ind w:left="0" w:firstLine="0"/>
        <w:jc w:val="left"/>
      </w:pPr>
    </w:p>
    <w:p w:rsidR="007B1D5A" w:rsidRDefault="00B147F9">
      <w:pPr>
        <w:pStyle w:val="1"/>
        <w:spacing w:before="1" w:line="273" w:lineRule="exact"/>
        <w:jc w:val="left"/>
      </w:pPr>
      <w:r>
        <w:t>Основная</w:t>
      </w:r>
      <w:r>
        <w:rPr>
          <w:spacing w:val="-5"/>
        </w:rPr>
        <w:t xml:space="preserve"> </w:t>
      </w:r>
      <w:r>
        <w:t>идея</w:t>
      </w:r>
      <w:r>
        <w:rPr>
          <w:spacing w:val="-2"/>
        </w:rPr>
        <w:t xml:space="preserve"> модели:</w:t>
      </w:r>
    </w:p>
    <w:p w:rsidR="007B1D5A" w:rsidRDefault="00B147F9">
      <w:pPr>
        <w:pStyle w:val="a4"/>
        <w:numPr>
          <w:ilvl w:val="0"/>
          <w:numId w:val="23"/>
        </w:numPr>
        <w:tabs>
          <w:tab w:val="left" w:pos="1525"/>
          <w:tab w:val="left" w:pos="1593"/>
          <w:tab w:val="left" w:pos="2676"/>
          <w:tab w:val="left" w:pos="4513"/>
          <w:tab w:val="left" w:pos="5583"/>
          <w:tab w:val="left" w:pos="7194"/>
          <w:tab w:val="left" w:pos="8043"/>
          <w:tab w:val="left" w:pos="8629"/>
          <w:tab w:val="left" w:pos="10038"/>
        </w:tabs>
        <w:spacing w:line="237" w:lineRule="auto"/>
        <w:ind w:right="854" w:hanging="360"/>
        <w:jc w:val="left"/>
        <w:rPr>
          <w:sz w:val="24"/>
        </w:rPr>
      </w:pPr>
      <w:r>
        <w:rPr>
          <w:spacing w:val="-2"/>
          <w:sz w:val="24"/>
        </w:rPr>
        <w:t>создание</w:t>
      </w:r>
      <w:r>
        <w:rPr>
          <w:sz w:val="24"/>
        </w:rPr>
        <w:tab/>
      </w:r>
      <w:r>
        <w:rPr>
          <w:spacing w:val="-2"/>
          <w:sz w:val="24"/>
        </w:rPr>
        <w:t>педагогических</w:t>
      </w:r>
      <w:r>
        <w:rPr>
          <w:sz w:val="24"/>
        </w:rPr>
        <w:tab/>
      </w:r>
      <w:r>
        <w:rPr>
          <w:spacing w:val="-2"/>
          <w:sz w:val="24"/>
        </w:rPr>
        <w:t>условий</w:t>
      </w:r>
      <w:r>
        <w:rPr>
          <w:sz w:val="24"/>
        </w:rPr>
        <w:tab/>
      </w:r>
      <w:r>
        <w:rPr>
          <w:spacing w:val="-2"/>
          <w:sz w:val="24"/>
        </w:rPr>
        <w:t>развивающей</w:t>
      </w:r>
      <w:r>
        <w:rPr>
          <w:sz w:val="24"/>
        </w:rPr>
        <w:tab/>
      </w:r>
      <w:r>
        <w:rPr>
          <w:spacing w:val="-2"/>
          <w:sz w:val="24"/>
        </w:rPr>
        <w:t>среды</w:t>
      </w:r>
      <w:r>
        <w:rPr>
          <w:sz w:val="24"/>
        </w:rPr>
        <w:tab/>
      </w:r>
      <w:r>
        <w:rPr>
          <w:spacing w:val="-4"/>
          <w:sz w:val="24"/>
        </w:rPr>
        <w:t>для</w:t>
      </w:r>
      <w:r>
        <w:rPr>
          <w:sz w:val="24"/>
        </w:rPr>
        <w:tab/>
      </w:r>
      <w:r>
        <w:rPr>
          <w:spacing w:val="-2"/>
          <w:sz w:val="24"/>
        </w:rPr>
        <w:t>воспитания</w:t>
      </w:r>
      <w:r>
        <w:rPr>
          <w:sz w:val="24"/>
        </w:rPr>
        <w:tab/>
      </w:r>
      <w:r>
        <w:rPr>
          <w:spacing w:val="-10"/>
          <w:sz w:val="24"/>
        </w:rPr>
        <w:t xml:space="preserve">и </w:t>
      </w:r>
      <w:r>
        <w:rPr>
          <w:sz w:val="24"/>
        </w:rPr>
        <w:t>социализации</w:t>
      </w:r>
      <w:r>
        <w:rPr>
          <w:spacing w:val="40"/>
          <w:sz w:val="24"/>
        </w:rPr>
        <w:t xml:space="preserve"> </w:t>
      </w:r>
      <w:r>
        <w:rPr>
          <w:sz w:val="24"/>
        </w:rPr>
        <w:t>школьников основной школы во внеурочной деятельности.</w:t>
      </w:r>
    </w:p>
    <w:p w:rsidR="007B1D5A" w:rsidRDefault="007B1D5A">
      <w:pPr>
        <w:pStyle w:val="a3"/>
        <w:ind w:left="0" w:firstLine="0"/>
        <w:jc w:val="left"/>
      </w:pPr>
    </w:p>
    <w:p w:rsidR="007B1D5A" w:rsidRDefault="00B147F9">
      <w:pPr>
        <w:pStyle w:val="a3"/>
        <w:spacing w:line="242" w:lineRule="auto"/>
        <w:ind w:right="851" w:firstLine="0"/>
      </w:pPr>
      <w:r>
        <w:rPr>
          <w:b/>
        </w:rPr>
        <w:t xml:space="preserve">Цель: </w:t>
      </w:r>
      <w:r>
        <w:t>разработка механизмов организации внеурочной деятельности обучающихся основной школы.</w:t>
      </w:r>
    </w:p>
    <w:p w:rsidR="007B1D5A" w:rsidRDefault="007B1D5A">
      <w:pPr>
        <w:pStyle w:val="a3"/>
        <w:spacing w:before="1"/>
        <w:ind w:left="0" w:firstLine="0"/>
        <w:jc w:val="left"/>
      </w:pPr>
    </w:p>
    <w:p w:rsidR="007B1D5A" w:rsidRDefault="00B147F9">
      <w:pPr>
        <w:pStyle w:val="1"/>
        <w:spacing w:before="1" w:line="273" w:lineRule="exact"/>
        <w:jc w:val="left"/>
      </w:pPr>
      <w:r>
        <w:t>Основные</w:t>
      </w:r>
      <w:r>
        <w:rPr>
          <w:spacing w:val="-3"/>
        </w:rPr>
        <w:t xml:space="preserve"> </w:t>
      </w:r>
      <w:r>
        <w:rPr>
          <w:spacing w:val="-2"/>
        </w:rPr>
        <w:t>задачи:</w:t>
      </w:r>
    </w:p>
    <w:p w:rsidR="007B1D5A" w:rsidRDefault="00B147F9">
      <w:pPr>
        <w:pStyle w:val="a4"/>
        <w:numPr>
          <w:ilvl w:val="0"/>
          <w:numId w:val="23"/>
        </w:numPr>
        <w:tabs>
          <w:tab w:val="left" w:pos="1525"/>
          <w:tab w:val="left" w:pos="1540"/>
        </w:tabs>
        <w:spacing w:line="237" w:lineRule="auto"/>
        <w:ind w:left="1540" w:right="856" w:hanging="360"/>
        <w:jc w:val="left"/>
        <w:rPr>
          <w:sz w:val="24"/>
        </w:rPr>
      </w:pPr>
      <w:r>
        <w:rPr>
          <w:sz w:val="24"/>
        </w:rPr>
        <w:t>выявление</w:t>
      </w:r>
      <w:r>
        <w:rPr>
          <w:spacing w:val="80"/>
          <w:sz w:val="24"/>
        </w:rPr>
        <w:t xml:space="preserve"> </w:t>
      </w:r>
      <w:r>
        <w:rPr>
          <w:sz w:val="24"/>
        </w:rPr>
        <w:t>интересов,</w:t>
      </w:r>
      <w:r>
        <w:rPr>
          <w:spacing w:val="80"/>
          <w:sz w:val="24"/>
        </w:rPr>
        <w:t xml:space="preserve"> </w:t>
      </w:r>
      <w:r>
        <w:rPr>
          <w:sz w:val="24"/>
        </w:rPr>
        <w:t>склонностей,</w:t>
      </w:r>
      <w:r>
        <w:rPr>
          <w:spacing w:val="80"/>
          <w:sz w:val="24"/>
        </w:rPr>
        <w:t xml:space="preserve"> </w:t>
      </w:r>
      <w:r>
        <w:rPr>
          <w:sz w:val="24"/>
        </w:rPr>
        <w:t>способностей,</w:t>
      </w:r>
      <w:r>
        <w:rPr>
          <w:spacing w:val="80"/>
          <w:sz w:val="24"/>
        </w:rPr>
        <w:t xml:space="preserve"> </w:t>
      </w:r>
      <w:r>
        <w:rPr>
          <w:sz w:val="24"/>
        </w:rPr>
        <w:t>возможностей</w:t>
      </w:r>
      <w:r>
        <w:rPr>
          <w:spacing w:val="80"/>
          <w:sz w:val="24"/>
        </w:rPr>
        <w:t xml:space="preserve"> </w:t>
      </w:r>
      <w:r>
        <w:rPr>
          <w:sz w:val="24"/>
        </w:rPr>
        <w:t>учащихся</w:t>
      </w:r>
      <w:r>
        <w:rPr>
          <w:spacing w:val="80"/>
          <w:sz w:val="24"/>
        </w:rPr>
        <w:t xml:space="preserve"> </w:t>
      </w:r>
      <w:r>
        <w:rPr>
          <w:sz w:val="24"/>
        </w:rPr>
        <w:t>к различным видам деятельности;</w:t>
      </w:r>
    </w:p>
    <w:p w:rsidR="007B1D5A" w:rsidRDefault="00B147F9">
      <w:pPr>
        <w:pStyle w:val="a4"/>
        <w:numPr>
          <w:ilvl w:val="0"/>
          <w:numId w:val="23"/>
        </w:numPr>
        <w:tabs>
          <w:tab w:val="left" w:pos="1525"/>
        </w:tabs>
        <w:spacing w:before="4" w:line="293" w:lineRule="exact"/>
        <w:ind w:left="1525" w:hanging="345"/>
        <w:jc w:val="left"/>
        <w:rPr>
          <w:sz w:val="24"/>
        </w:rPr>
      </w:pPr>
      <w:r>
        <w:rPr>
          <w:sz w:val="24"/>
        </w:rPr>
        <w:t>оказание</w:t>
      </w:r>
      <w:r>
        <w:rPr>
          <w:spacing w:val="-7"/>
          <w:sz w:val="24"/>
        </w:rPr>
        <w:t xml:space="preserve"> </w:t>
      </w:r>
      <w:r>
        <w:rPr>
          <w:sz w:val="24"/>
        </w:rPr>
        <w:t>помощи</w:t>
      </w:r>
      <w:r>
        <w:rPr>
          <w:spacing w:val="-5"/>
          <w:sz w:val="24"/>
        </w:rPr>
        <w:t xml:space="preserve"> </w:t>
      </w:r>
      <w:r>
        <w:rPr>
          <w:sz w:val="24"/>
        </w:rPr>
        <w:t>в поисках</w:t>
      </w:r>
      <w:r>
        <w:rPr>
          <w:spacing w:val="-5"/>
          <w:sz w:val="24"/>
        </w:rPr>
        <w:t xml:space="preserve"> </w:t>
      </w:r>
      <w:r>
        <w:rPr>
          <w:spacing w:val="-2"/>
          <w:sz w:val="24"/>
        </w:rPr>
        <w:t>«себя»;</w:t>
      </w:r>
    </w:p>
    <w:p w:rsidR="007B1D5A" w:rsidRDefault="00B147F9">
      <w:pPr>
        <w:pStyle w:val="a4"/>
        <w:numPr>
          <w:ilvl w:val="0"/>
          <w:numId w:val="23"/>
        </w:numPr>
        <w:tabs>
          <w:tab w:val="left" w:pos="1525"/>
          <w:tab w:val="left" w:pos="1540"/>
        </w:tabs>
        <w:spacing w:before="2" w:line="237" w:lineRule="auto"/>
        <w:ind w:left="1540" w:right="847" w:hanging="360"/>
        <w:jc w:val="left"/>
        <w:rPr>
          <w:sz w:val="24"/>
        </w:rPr>
      </w:pPr>
      <w:r>
        <w:rPr>
          <w:sz w:val="24"/>
        </w:rPr>
        <w:t>создание</w:t>
      </w:r>
      <w:r>
        <w:rPr>
          <w:spacing w:val="80"/>
          <w:sz w:val="24"/>
        </w:rPr>
        <w:t xml:space="preserve"> </w:t>
      </w:r>
      <w:r>
        <w:rPr>
          <w:sz w:val="24"/>
        </w:rPr>
        <w:t>условий</w:t>
      </w:r>
      <w:r>
        <w:rPr>
          <w:spacing w:val="80"/>
          <w:sz w:val="24"/>
        </w:rPr>
        <w:t xml:space="preserve"> </w:t>
      </w:r>
      <w:r>
        <w:rPr>
          <w:sz w:val="24"/>
        </w:rPr>
        <w:t>для</w:t>
      </w:r>
      <w:r>
        <w:rPr>
          <w:spacing w:val="80"/>
          <w:sz w:val="24"/>
        </w:rPr>
        <w:t xml:space="preserve"> </w:t>
      </w:r>
      <w:r>
        <w:rPr>
          <w:sz w:val="24"/>
        </w:rPr>
        <w:t>индивидуального</w:t>
      </w:r>
      <w:r>
        <w:rPr>
          <w:spacing w:val="80"/>
          <w:sz w:val="24"/>
        </w:rPr>
        <w:t xml:space="preserve"> </w:t>
      </w:r>
      <w:r>
        <w:rPr>
          <w:sz w:val="24"/>
        </w:rPr>
        <w:t>развития</w:t>
      </w:r>
      <w:r>
        <w:rPr>
          <w:spacing w:val="80"/>
          <w:sz w:val="24"/>
        </w:rPr>
        <w:t xml:space="preserve"> </w:t>
      </w:r>
      <w:r>
        <w:rPr>
          <w:sz w:val="24"/>
        </w:rPr>
        <w:t>ребенка</w:t>
      </w:r>
      <w:r>
        <w:rPr>
          <w:spacing w:val="80"/>
          <w:sz w:val="24"/>
        </w:rPr>
        <w:t xml:space="preserve"> </w:t>
      </w:r>
      <w:r>
        <w:rPr>
          <w:sz w:val="24"/>
        </w:rPr>
        <w:t>в</w:t>
      </w:r>
      <w:r>
        <w:rPr>
          <w:spacing w:val="80"/>
          <w:sz w:val="24"/>
        </w:rPr>
        <w:t xml:space="preserve"> </w:t>
      </w:r>
      <w:r>
        <w:rPr>
          <w:sz w:val="24"/>
        </w:rPr>
        <w:t>избранной</w:t>
      </w:r>
      <w:r>
        <w:rPr>
          <w:spacing w:val="80"/>
          <w:sz w:val="24"/>
        </w:rPr>
        <w:t xml:space="preserve"> </w:t>
      </w:r>
      <w:r>
        <w:rPr>
          <w:sz w:val="24"/>
        </w:rPr>
        <w:t>сфере внеурочной деятельности;</w:t>
      </w:r>
    </w:p>
    <w:p w:rsidR="007B1D5A" w:rsidRDefault="00B147F9">
      <w:pPr>
        <w:pStyle w:val="a4"/>
        <w:numPr>
          <w:ilvl w:val="0"/>
          <w:numId w:val="23"/>
        </w:numPr>
        <w:tabs>
          <w:tab w:val="left" w:pos="1525"/>
          <w:tab w:val="left" w:pos="1540"/>
        </w:tabs>
        <w:ind w:left="1540" w:right="851" w:hanging="360"/>
        <w:jc w:val="left"/>
        <w:rPr>
          <w:sz w:val="24"/>
        </w:rPr>
      </w:pPr>
      <w:r>
        <w:rPr>
          <w:sz w:val="24"/>
        </w:rPr>
        <w:t>формирование</w:t>
      </w:r>
      <w:r>
        <w:rPr>
          <w:spacing w:val="80"/>
          <w:sz w:val="24"/>
        </w:rPr>
        <w:t xml:space="preserve"> </w:t>
      </w:r>
      <w:r>
        <w:rPr>
          <w:sz w:val="24"/>
        </w:rPr>
        <w:t>системы</w:t>
      </w:r>
      <w:r>
        <w:rPr>
          <w:spacing w:val="80"/>
          <w:sz w:val="24"/>
        </w:rPr>
        <w:t xml:space="preserve"> </w:t>
      </w:r>
      <w:r>
        <w:rPr>
          <w:sz w:val="24"/>
        </w:rPr>
        <w:t>знаний,</w:t>
      </w:r>
      <w:r>
        <w:rPr>
          <w:spacing w:val="80"/>
          <w:sz w:val="24"/>
        </w:rPr>
        <w:t xml:space="preserve"> </w:t>
      </w:r>
      <w:r>
        <w:rPr>
          <w:sz w:val="24"/>
        </w:rPr>
        <w:t>умений,</w:t>
      </w:r>
      <w:r>
        <w:rPr>
          <w:spacing w:val="80"/>
          <w:sz w:val="24"/>
        </w:rPr>
        <w:t xml:space="preserve"> </w:t>
      </w:r>
      <w:r>
        <w:rPr>
          <w:sz w:val="24"/>
        </w:rPr>
        <w:t>навыков</w:t>
      </w:r>
      <w:r>
        <w:rPr>
          <w:spacing w:val="80"/>
          <w:sz w:val="24"/>
        </w:rPr>
        <w:t xml:space="preserve"> </w:t>
      </w:r>
      <w:r>
        <w:rPr>
          <w:sz w:val="24"/>
        </w:rPr>
        <w:t>в</w:t>
      </w:r>
      <w:r>
        <w:rPr>
          <w:spacing w:val="80"/>
          <w:sz w:val="24"/>
        </w:rPr>
        <w:t xml:space="preserve"> </w:t>
      </w:r>
      <w:r>
        <w:rPr>
          <w:sz w:val="24"/>
        </w:rPr>
        <w:t>избранном</w:t>
      </w:r>
      <w:r>
        <w:rPr>
          <w:spacing w:val="80"/>
          <w:sz w:val="24"/>
        </w:rPr>
        <w:t xml:space="preserve"> </w:t>
      </w:r>
      <w:r>
        <w:rPr>
          <w:sz w:val="24"/>
        </w:rPr>
        <w:t>направлении</w:t>
      </w:r>
      <w:r>
        <w:rPr>
          <w:spacing w:val="80"/>
          <w:sz w:val="24"/>
        </w:rPr>
        <w:t xml:space="preserve"> </w:t>
      </w:r>
      <w:r>
        <w:rPr>
          <w:spacing w:val="-2"/>
          <w:sz w:val="24"/>
        </w:rPr>
        <w:t>деятельности;</w:t>
      </w:r>
    </w:p>
    <w:p w:rsidR="007B1D5A" w:rsidRDefault="00B147F9">
      <w:pPr>
        <w:pStyle w:val="a4"/>
        <w:numPr>
          <w:ilvl w:val="0"/>
          <w:numId w:val="23"/>
        </w:numPr>
        <w:tabs>
          <w:tab w:val="left" w:pos="1525"/>
        </w:tabs>
        <w:spacing w:before="2" w:line="293" w:lineRule="exact"/>
        <w:ind w:left="1525" w:hanging="345"/>
        <w:jc w:val="left"/>
        <w:rPr>
          <w:sz w:val="24"/>
        </w:rPr>
      </w:pPr>
      <w:r>
        <w:rPr>
          <w:sz w:val="24"/>
        </w:rPr>
        <w:t>развитие</w:t>
      </w:r>
      <w:r>
        <w:rPr>
          <w:spacing w:val="-12"/>
          <w:sz w:val="24"/>
        </w:rPr>
        <w:t xml:space="preserve"> </w:t>
      </w:r>
      <w:r>
        <w:rPr>
          <w:sz w:val="24"/>
        </w:rPr>
        <w:t>опыта</w:t>
      </w:r>
      <w:r>
        <w:rPr>
          <w:spacing w:val="-8"/>
          <w:sz w:val="24"/>
        </w:rPr>
        <w:t xml:space="preserve"> </w:t>
      </w:r>
      <w:r>
        <w:rPr>
          <w:sz w:val="24"/>
        </w:rPr>
        <w:t>творческой</w:t>
      </w:r>
      <w:r>
        <w:rPr>
          <w:spacing w:val="-3"/>
          <w:sz w:val="24"/>
        </w:rPr>
        <w:t xml:space="preserve"> </w:t>
      </w:r>
      <w:r>
        <w:rPr>
          <w:sz w:val="24"/>
        </w:rPr>
        <w:t>деятельности,</w:t>
      </w:r>
      <w:r>
        <w:rPr>
          <w:spacing w:val="-2"/>
          <w:sz w:val="24"/>
        </w:rPr>
        <w:t xml:space="preserve"> </w:t>
      </w:r>
      <w:r>
        <w:rPr>
          <w:sz w:val="24"/>
        </w:rPr>
        <w:t>творческих</w:t>
      </w:r>
      <w:r>
        <w:rPr>
          <w:spacing w:val="-8"/>
          <w:sz w:val="24"/>
        </w:rPr>
        <w:t xml:space="preserve"> </w:t>
      </w:r>
      <w:r>
        <w:rPr>
          <w:spacing w:val="-2"/>
          <w:sz w:val="24"/>
        </w:rPr>
        <w:t>способностей;</w:t>
      </w:r>
    </w:p>
    <w:p w:rsidR="007B1D5A" w:rsidRDefault="00B147F9">
      <w:pPr>
        <w:pStyle w:val="a4"/>
        <w:numPr>
          <w:ilvl w:val="0"/>
          <w:numId w:val="23"/>
        </w:numPr>
        <w:tabs>
          <w:tab w:val="left" w:pos="1525"/>
        </w:tabs>
        <w:spacing w:line="293" w:lineRule="exact"/>
        <w:ind w:left="1525" w:hanging="345"/>
        <w:jc w:val="left"/>
        <w:rPr>
          <w:sz w:val="24"/>
        </w:rPr>
      </w:pPr>
      <w:r>
        <w:rPr>
          <w:sz w:val="24"/>
        </w:rPr>
        <w:t>создание</w:t>
      </w:r>
      <w:r>
        <w:rPr>
          <w:spacing w:val="-7"/>
          <w:sz w:val="24"/>
        </w:rPr>
        <w:t xml:space="preserve"> </w:t>
      </w:r>
      <w:r>
        <w:rPr>
          <w:sz w:val="24"/>
        </w:rPr>
        <w:t>условий</w:t>
      </w:r>
      <w:r>
        <w:rPr>
          <w:spacing w:val="-8"/>
          <w:sz w:val="24"/>
        </w:rPr>
        <w:t xml:space="preserve"> </w:t>
      </w:r>
      <w:r>
        <w:rPr>
          <w:sz w:val="24"/>
        </w:rPr>
        <w:t>для</w:t>
      </w:r>
      <w:r>
        <w:rPr>
          <w:spacing w:val="-4"/>
          <w:sz w:val="24"/>
        </w:rPr>
        <w:t xml:space="preserve"> </w:t>
      </w:r>
      <w:r>
        <w:rPr>
          <w:sz w:val="24"/>
        </w:rPr>
        <w:t>реализации</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pacing w:val="-2"/>
          <w:sz w:val="24"/>
        </w:rPr>
        <w:t>действий;</w:t>
      </w:r>
    </w:p>
    <w:p w:rsidR="007B1D5A" w:rsidRDefault="00B147F9">
      <w:pPr>
        <w:pStyle w:val="a4"/>
        <w:numPr>
          <w:ilvl w:val="0"/>
          <w:numId w:val="23"/>
        </w:numPr>
        <w:tabs>
          <w:tab w:val="left" w:pos="1525"/>
        </w:tabs>
        <w:spacing w:line="293" w:lineRule="exact"/>
        <w:ind w:left="1525" w:hanging="345"/>
        <w:jc w:val="left"/>
        <w:rPr>
          <w:sz w:val="24"/>
        </w:rPr>
      </w:pPr>
      <w:r>
        <w:rPr>
          <w:sz w:val="24"/>
        </w:rPr>
        <w:t>развитие</w:t>
      </w:r>
      <w:r>
        <w:rPr>
          <w:spacing w:val="-10"/>
          <w:sz w:val="24"/>
        </w:rPr>
        <w:t xml:space="preserve"> </w:t>
      </w:r>
      <w:r>
        <w:rPr>
          <w:sz w:val="24"/>
        </w:rPr>
        <w:t>опыта</w:t>
      </w:r>
      <w:r>
        <w:rPr>
          <w:spacing w:val="-6"/>
          <w:sz w:val="24"/>
        </w:rPr>
        <w:t xml:space="preserve"> </w:t>
      </w:r>
      <w:r>
        <w:rPr>
          <w:sz w:val="24"/>
        </w:rPr>
        <w:t>неформального</w:t>
      </w:r>
      <w:r>
        <w:rPr>
          <w:spacing w:val="-7"/>
          <w:sz w:val="24"/>
        </w:rPr>
        <w:t xml:space="preserve"> </w:t>
      </w:r>
      <w:r>
        <w:rPr>
          <w:sz w:val="24"/>
        </w:rPr>
        <w:t>общения,</w:t>
      </w:r>
      <w:r>
        <w:rPr>
          <w:spacing w:val="-5"/>
          <w:sz w:val="24"/>
        </w:rPr>
        <w:t xml:space="preserve"> </w:t>
      </w:r>
      <w:r>
        <w:rPr>
          <w:sz w:val="24"/>
        </w:rPr>
        <w:t>взаимодействия,</w:t>
      </w:r>
      <w:r>
        <w:rPr>
          <w:spacing w:val="1"/>
          <w:sz w:val="24"/>
        </w:rPr>
        <w:t xml:space="preserve"> </w:t>
      </w:r>
      <w:r>
        <w:rPr>
          <w:spacing w:val="-2"/>
          <w:sz w:val="24"/>
        </w:rPr>
        <w:t>сотрудничества;</w:t>
      </w:r>
    </w:p>
    <w:p w:rsidR="007B1D5A" w:rsidRDefault="00B147F9">
      <w:pPr>
        <w:pStyle w:val="a4"/>
        <w:numPr>
          <w:ilvl w:val="0"/>
          <w:numId w:val="23"/>
        </w:numPr>
        <w:tabs>
          <w:tab w:val="left" w:pos="1525"/>
          <w:tab w:val="left" w:pos="1540"/>
        </w:tabs>
        <w:ind w:left="1540" w:right="843" w:hanging="360"/>
        <w:rPr>
          <w:sz w:val="24"/>
        </w:rPr>
      </w:pPr>
      <w:r>
        <w:rPr>
          <w:sz w:val="24"/>
        </w:rPr>
        <w:t>оказание помощи в освоении позиции ученика за счёт включения в различные учебные</w:t>
      </w:r>
      <w:r>
        <w:rPr>
          <w:spacing w:val="-1"/>
          <w:sz w:val="24"/>
        </w:rPr>
        <w:t xml:space="preserve"> </w:t>
      </w:r>
      <w:r>
        <w:rPr>
          <w:sz w:val="24"/>
        </w:rPr>
        <w:t>сообщества, как</w:t>
      </w:r>
      <w:r>
        <w:rPr>
          <w:spacing w:val="-2"/>
          <w:sz w:val="24"/>
        </w:rPr>
        <w:t xml:space="preserve"> </w:t>
      </w:r>
      <w:r>
        <w:rPr>
          <w:sz w:val="24"/>
        </w:rPr>
        <w:t>в системе</w:t>
      </w:r>
      <w:r>
        <w:rPr>
          <w:spacing w:val="-1"/>
          <w:sz w:val="24"/>
        </w:rPr>
        <w:t xml:space="preserve"> </w:t>
      </w:r>
      <w:r>
        <w:rPr>
          <w:sz w:val="24"/>
        </w:rPr>
        <w:t>школьного дополнительного образования, так</w:t>
      </w:r>
      <w:r>
        <w:rPr>
          <w:spacing w:val="-2"/>
          <w:sz w:val="24"/>
        </w:rPr>
        <w:t xml:space="preserve"> </w:t>
      </w:r>
      <w:r>
        <w:rPr>
          <w:sz w:val="24"/>
        </w:rPr>
        <w:t xml:space="preserve">и в условиях творческих коллективов учреждения дополнительного образования </w:t>
      </w:r>
      <w:r>
        <w:rPr>
          <w:spacing w:val="-2"/>
          <w:sz w:val="24"/>
        </w:rPr>
        <w:t>детей;</w:t>
      </w:r>
    </w:p>
    <w:p w:rsidR="007B1D5A" w:rsidRDefault="00B147F9">
      <w:pPr>
        <w:pStyle w:val="a4"/>
        <w:numPr>
          <w:ilvl w:val="0"/>
          <w:numId w:val="23"/>
        </w:numPr>
        <w:tabs>
          <w:tab w:val="left" w:pos="1525"/>
        </w:tabs>
        <w:spacing w:before="1" w:line="292" w:lineRule="exact"/>
        <w:ind w:left="1525" w:hanging="345"/>
        <w:rPr>
          <w:sz w:val="24"/>
        </w:rPr>
      </w:pPr>
      <w:r>
        <w:rPr>
          <w:sz w:val="24"/>
        </w:rPr>
        <w:t>расширение</w:t>
      </w:r>
      <w:r>
        <w:rPr>
          <w:spacing w:val="-1"/>
          <w:sz w:val="24"/>
        </w:rPr>
        <w:t xml:space="preserve"> </w:t>
      </w:r>
      <w:r>
        <w:rPr>
          <w:sz w:val="24"/>
        </w:rPr>
        <w:t>рамок</w:t>
      </w:r>
      <w:r>
        <w:rPr>
          <w:spacing w:val="-5"/>
          <w:sz w:val="24"/>
        </w:rPr>
        <w:t xml:space="preserve"> </w:t>
      </w:r>
      <w:r>
        <w:rPr>
          <w:sz w:val="24"/>
        </w:rPr>
        <w:t>общения</w:t>
      </w:r>
      <w:r>
        <w:rPr>
          <w:spacing w:val="1"/>
          <w:sz w:val="24"/>
        </w:rPr>
        <w:t xml:space="preserve"> </w:t>
      </w:r>
      <w:r>
        <w:rPr>
          <w:sz w:val="24"/>
        </w:rPr>
        <w:t>с</w:t>
      </w:r>
      <w:r>
        <w:rPr>
          <w:spacing w:val="-5"/>
          <w:sz w:val="24"/>
        </w:rPr>
        <w:t xml:space="preserve"> </w:t>
      </w:r>
      <w:r>
        <w:rPr>
          <w:spacing w:val="-2"/>
          <w:sz w:val="24"/>
        </w:rPr>
        <w:t>социумом.</w:t>
      </w:r>
    </w:p>
    <w:p w:rsidR="007B1D5A" w:rsidRDefault="00B147F9">
      <w:pPr>
        <w:pStyle w:val="a3"/>
        <w:ind w:right="864" w:firstLine="705"/>
      </w:pPr>
      <w:r>
        <w:rPr>
          <w:spacing w:val="17"/>
        </w:rPr>
        <w:t xml:space="preserve">Согласно Федеральному базисному учебному плану </w:t>
      </w:r>
      <w:r>
        <w:rPr>
          <w:spacing w:val="15"/>
        </w:rPr>
        <w:t xml:space="preserve">для </w:t>
      </w:r>
      <w:r>
        <w:rPr>
          <w:spacing w:val="18"/>
        </w:rPr>
        <w:t xml:space="preserve">общеобразовательных </w:t>
      </w:r>
      <w:r>
        <w:rPr>
          <w:spacing w:val="16"/>
        </w:rPr>
        <w:t xml:space="preserve">учреждений </w:t>
      </w:r>
      <w:r>
        <w:rPr>
          <w:spacing w:val="18"/>
        </w:rPr>
        <w:t xml:space="preserve">Российской </w:t>
      </w:r>
      <w:r>
        <w:rPr>
          <w:spacing w:val="16"/>
        </w:rPr>
        <w:t xml:space="preserve">Федерации </w:t>
      </w:r>
      <w:r>
        <w:rPr>
          <w:spacing w:val="18"/>
        </w:rPr>
        <w:t xml:space="preserve">организация </w:t>
      </w:r>
      <w:r>
        <w:rPr>
          <w:spacing w:val="16"/>
        </w:rPr>
        <w:t xml:space="preserve">занятий </w:t>
      </w:r>
      <w:r>
        <w:rPr>
          <w:spacing w:val="10"/>
        </w:rPr>
        <w:t xml:space="preserve">по </w:t>
      </w:r>
      <w:r>
        <w:rPr>
          <w:spacing w:val="17"/>
        </w:rPr>
        <w:t xml:space="preserve">направлениям внеурочной деятельности </w:t>
      </w:r>
      <w:r>
        <w:rPr>
          <w:spacing w:val="16"/>
        </w:rPr>
        <w:t xml:space="preserve">является </w:t>
      </w:r>
      <w:r>
        <w:rPr>
          <w:spacing w:val="17"/>
        </w:rPr>
        <w:t>неотъемл</w:t>
      </w:r>
      <w:r>
        <w:rPr>
          <w:spacing w:val="-15"/>
        </w:rPr>
        <w:t xml:space="preserve"> </w:t>
      </w:r>
      <w:r>
        <w:rPr>
          <w:spacing w:val="15"/>
        </w:rPr>
        <w:t xml:space="preserve">емой </w:t>
      </w:r>
      <w:r>
        <w:rPr>
          <w:spacing w:val="16"/>
        </w:rPr>
        <w:t xml:space="preserve">частью </w:t>
      </w:r>
      <w:r>
        <w:rPr>
          <w:spacing w:val="18"/>
        </w:rPr>
        <w:t xml:space="preserve">образовательного </w:t>
      </w:r>
      <w:r>
        <w:rPr>
          <w:spacing w:val="16"/>
        </w:rPr>
        <w:t xml:space="preserve">процесса </w:t>
      </w:r>
      <w:r>
        <w:t>в</w:t>
      </w:r>
      <w:r>
        <w:rPr>
          <w:spacing w:val="15"/>
        </w:rPr>
        <w:t xml:space="preserve"> школе.</w:t>
      </w:r>
    </w:p>
    <w:p w:rsidR="007B1D5A" w:rsidRDefault="00B147F9">
      <w:pPr>
        <w:pStyle w:val="a3"/>
        <w:ind w:right="839" w:firstLine="0"/>
      </w:pPr>
      <w:r>
        <w:t>Основной целью организации внеурочной деятельности является формирование</w:t>
      </w:r>
      <w:r>
        <w:rPr>
          <w:spacing w:val="80"/>
        </w:rPr>
        <w:t xml:space="preserve"> </w:t>
      </w:r>
      <w:r>
        <w:t>ключевых</w:t>
      </w:r>
      <w:r>
        <w:rPr>
          <w:spacing w:val="-2"/>
        </w:rPr>
        <w:t xml:space="preserve"> </w:t>
      </w:r>
      <w:r>
        <w:t>компетенций</w:t>
      </w:r>
      <w:r>
        <w:rPr>
          <w:spacing w:val="-1"/>
        </w:rPr>
        <w:t xml:space="preserve"> </w:t>
      </w:r>
      <w:r>
        <w:t>обучающихся: информационной, коммуникативной,</w:t>
      </w:r>
      <w:r>
        <w:rPr>
          <w:spacing w:val="40"/>
        </w:rPr>
        <w:t xml:space="preserve"> </w:t>
      </w:r>
      <w:r>
        <w:t>проблемной, кооперативной или компетенции по работе в сотрудничестве.</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80" w:firstLine="705"/>
      </w:pPr>
      <w:r>
        <w:rPr>
          <w:spacing w:val="17"/>
        </w:rPr>
        <w:lastRenderedPageBreak/>
        <w:t xml:space="preserve">Внеурочная деятельность обучающихся </w:t>
      </w:r>
      <w:r>
        <w:rPr>
          <w:spacing w:val="16"/>
        </w:rPr>
        <w:t xml:space="preserve">объединяет </w:t>
      </w:r>
      <w:r>
        <w:rPr>
          <w:spacing w:val="14"/>
        </w:rPr>
        <w:t xml:space="preserve">все виды </w:t>
      </w:r>
      <w:r>
        <w:t xml:space="preserve">и </w:t>
      </w:r>
      <w:r>
        <w:rPr>
          <w:spacing w:val="15"/>
        </w:rPr>
        <w:t xml:space="preserve">формы </w:t>
      </w:r>
      <w:r>
        <w:rPr>
          <w:spacing w:val="17"/>
        </w:rPr>
        <w:t xml:space="preserve">деятельности школьников, </w:t>
      </w:r>
      <w:r>
        <w:t>в</w:t>
      </w:r>
      <w:r>
        <w:rPr>
          <w:spacing w:val="15"/>
        </w:rPr>
        <w:t xml:space="preserve"> которых </w:t>
      </w:r>
      <w:r>
        <w:rPr>
          <w:spacing w:val="17"/>
        </w:rPr>
        <w:t xml:space="preserve">возможно </w:t>
      </w:r>
      <w:r>
        <w:t>и</w:t>
      </w:r>
      <w:r>
        <w:rPr>
          <w:spacing w:val="17"/>
        </w:rPr>
        <w:t xml:space="preserve"> целесообразно </w:t>
      </w:r>
      <w:r>
        <w:rPr>
          <w:spacing w:val="16"/>
        </w:rPr>
        <w:t xml:space="preserve">решение </w:t>
      </w:r>
      <w:r>
        <w:rPr>
          <w:spacing w:val="15"/>
        </w:rPr>
        <w:t xml:space="preserve">задач </w:t>
      </w:r>
      <w:r>
        <w:rPr>
          <w:spacing w:val="10"/>
        </w:rPr>
        <w:t xml:space="preserve">их </w:t>
      </w:r>
      <w:r>
        <w:rPr>
          <w:spacing w:val="17"/>
        </w:rPr>
        <w:t xml:space="preserve">воспитания </w:t>
      </w:r>
      <w:r>
        <w:t>и</w:t>
      </w:r>
      <w:r>
        <w:rPr>
          <w:spacing w:val="17"/>
        </w:rPr>
        <w:t xml:space="preserve"> развития.</w:t>
      </w:r>
    </w:p>
    <w:p w:rsidR="007B1D5A" w:rsidRDefault="007B1D5A">
      <w:pPr>
        <w:pStyle w:val="a3"/>
        <w:spacing w:before="6"/>
        <w:ind w:left="0" w:firstLine="0"/>
        <w:jc w:val="left"/>
      </w:pPr>
    </w:p>
    <w:p w:rsidR="007B1D5A" w:rsidRDefault="00B147F9">
      <w:pPr>
        <w:pStyle w:val="1"/>
        <w:ind w:left="1525"/>
      </w:pPr>
      <w:r>
        <w:rPr>
          <w:spacing w:val="19"/>
        </w:rPr>
        <w:t>Орг</w:t>
      </w:r>
      <w:r>
        <w:rPr>
          <w:spacing w:val="-33"/>
        </w:rPr>
        <w:t xml:space="preserve"> </w:t>
      </w:r>
      <w:r>
        <w:rPr>
          <w:spacing w:val="25"/>
        </w:rPr>
        <w:t>анизация</w:t>
      </w:r>
      <w:r>
        <w:rPr>
          <w:spacing w:val="61"/>
        </w:rPr>
        <w:t xml:space="preserve"> </w:t>
      </w:r>
      <w:r>
        <w:t>в</w:t>
      </w:r>
      <w:r>
        <w:rPr>
          <w:spacing w:val="-27"/>
        </w:rPr>
        <w:t xml:space="preserve"> </w:t>
      </w:r>
      <w:r>
        <w:rPr>
          <w:spacing w:val="21"/>
        </w:rPr>
        <w:t>неур</w:t>
      </w:r>
      <w:r>
        <w:rPr>
          <w:spacing w:val="-26"/>
        </w:rPr>
        <w:t xml:space="preserve"> </w:t>
      </w:r>
      <w:r>
        <w:rPr>
          <w:spacing w:val="22"/>
        </w:rPr>
        <w:t>очной</w:t>
      </w:r>
      <w:r>
        <w:rPr>
          <w:spacing w:val="67"/>
        </w:rPr>
        <w:t xml:space="preserve"> </w:t>
      </w:r>
      <w:r>
        <w:rPr>
          <w:spacing w:val="20"/>
        </w:rPr>
        <w:t>деят</w:t>
      </w:r>
      <w:r>
        <w:rPr>
          <w:spacing w:val="-24"/>
        </w:rPr>
        <w:t xml:space="preserve"> </w:t>
      </w:r>
      <w:r>
        <w:rPr>
          <w:spacing w:val="18"/>
        </w:rPr>
        <w:t>ель</w:t>
      </w:r>
      <w:r>
        <w:rPr>
          <w:spacing w:val="-29"/>
        </w:rPr>
        <w:t xml:space="preserve"> </w:t>
      </w:r>
      <w:r>
        <w:rPr>
          <w:spacing w:val="14"/>
        </w:rPr>
        <w:t>но</w:t>
      </w:r>
      <w:r>
        <w:rPr>
          <w:spacing w:val="-27"/>
        </w:rPr>
        <w:t xml:space="preserve"> </w:t>
      </w:r>
      <w:r>
        <w:rPr>
          <w:spacing w:val="13"/>
        </w:rPr>
        <w:t>ст</w:t>
      </w:r>
      <w:r>
        <w:rPr>
          <w:spacing w:val="-29"/>
        </w:rPr>
        <w:t xml:space="preserve"> </w:t>
      </w:r>
      <w:r>
        <w:t>и</w:t>
      </w:r>
      <w:r>
        <w:rPr>
          <w:spacing w:val="62"/>
        </w:rPr>
        <w:t xml:space="preserve"> </w:t>
      </w:r>
      <w:r>
        <w:rPr>
          <w:spacing w:val="20"/>
        </w:rPr>
        <w:t>школы</w:t>
      </w:r>
    </w:p>
    <w:p w:rsidR="007B1D5A" w:rsidRDefault="00B147F9">
      <w:pPr>
        <w:pStyle w:val="a3"/>
        <w:spacing w:before="36"/>
        <w:ind w:right="844" w:firstLine="763"/>
        <w:rPr>
          <w:b/>
          <w:i/>
        </w:rPr>
      </w:pPr>
      <w:r>
        <w:t xml:space="preserve">Исходя из задач, форм и содержания внеурочной деятельности, материально- технического обеспечения школы, интересов и запросов </w:t>
      </w:r>
      <w:r>
        <w:rPr>
          <w:spacing w:val="17"/>
        </w:rPr>
        <w:t xml:space="preserve">обучающихся </w:t>
      </w:r>
      <w:r>
        <w:t xml:space="preserve">и их родителей (законных представителей) для реализации внеурочной деятельности в МБОУ СОШ № 83 выбрана </w:t>
      </w:r>
      <w:r>
        <w:rPr>
          <w:b/>
          <w:i/>
        </w:rPr>
        <w:t>оптимизационная модель.</w:t>
      </w:r>
    </w:p>
    <w:p w:rsidR="007B1D5A" w:rsidRDefault="00B147F9">
      <w:pPr>
        <w:pStyle w:val="a3"/>
        <w:ind w:right="845" w:firstLine="705"/>
      </w:pPr>
      <w:r>
        <w:rPr>
          <w:b/>
          <w:i/>
        </w:rPr>
        <w:t xml:space="preserve">Оптимизационная модель </w:t>
      </w:r>
      <w:r>
        <w:rPr>
          <w:b/>
        </w:rPr>
        <w:t xml:space="preserve">– </w:t>
      </w:r>
      <w:r>
        <w:t>это модель внеурочной деятельности на основе оптимизации всех внутренних ресурсов образовательного учреждения, которая предполагает, что в ее реализации принимают участие все педагогические работники данного учреждения (учителя, руководители кружков,</w:t>
      </w:r>
      <w:r>
        <w:rPr>
          <w:spacing w:val="40"/>
        </w:rPr>
        <w:t xml:space="preserve"> </w:t>
      </w:r>
      <w:r>
        <w:t>заместитель директора по воспитательной работе).</w:t>
      </w:r>
    </w:p>
    <w:p w:rsidR="007B1D5A" w:rsidRDefault="00B147F9">
      <w:pPr>
        <w:pStyle w:val="a3"/>
        <w:spacing w:before="3"/>
        <w:ind w:right="845" w:firstLine="705"/>
      </w:pPr>
      <w: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7B1D5A" w:rsidRDefault="00B147F9">
      <w:pPr>
        <w:pStyle w:val="a3"/>
        <w:spacing w:before="1"/>
        <w:ind w:right="840" w:firstLine="0"/>
      </w:pPr>
      <w:r>
        <w:rPr>
          <w:b/>
        </w:rPr>
        <w:t xml:space="preserve">Цель внеурочной деятельности: </w:t>
      </w:r>
      <w: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7B1D5A" w:rsidRDefault="007B1D5A">
      <w:pPr>
        <w:pStyle w:val="a3"/>
        <w:spacing w:before="5"/>
        <w:ind w:left="0" w:firstLine="0"/>
        <w:jc w:val="left"/>
      </w:pPr>
    </w:p>
    <w:p w:rsidR="007B1D5A" w:rsidRDefault="00B147F9">
      <w:pPr>
        <w:pStyle w:val="1"/>
        <w:jc w:val="left"/>
      </w:pPr>
      <w:r>
        <w:t>Принципы</w:t>
      </w:r>
      <w:r>
        <w:rPr>
          <w:spacing w:val="-7"/>
        </w:rPr>
        <w:t xml:space="preserve"> </w:t>
      </w:r>
      <w:r>
        <w:t>организации</w:t>
      </w:r>
      <w:r>
        <w:rPr>
          <w:spacing w:val="-6"/>
        </w:rPr>
        <w:t xml:space="preserve"> </w:t>
      </w:r>
      <w:r>
        <w:t>внеурочной</w:t>
      </w:r>
      <w:r>
        <w:rPr>
          <w:spacing w:val="-6"/>
        </w:rPr>
        <w:t xml:space="preserve"> </w:t>
      </w:r>
      <w:r>
        <w:rPr>
          <w:spacing w:val="-2"/>
        </w:rPr>
        <w:t>деятельности:</w:t>
      </w:r>
    </w:p>
    <w:p w:rsidR="007B1D5A" w:rsidRDefault="00B147F9">
      <w:pPr>
        <w:pStyle w:val="a4"/>
        <w:numPr>
          <w:ilvl w:val="0"/>
          <w:numId w:val="22"/>
        </w:numPr>
        <w:tabs>
          <w:tab w:val="left" w:pos="977"/>
        </w:tabs>
        <w:spacing w:before="38" w:line="237" w:lineRule="auto"/>
        <w:ind w:right="856" w:firstLine="0"/>
        <w:jc w:val="left"/>
        <w:rPr>
          <w:sz w:val="24"/>
        </w:rPr>
      </w:pPr>
      <w:r>
        <w:rPr>
          <w:sz w:val="24"/>
        </w:rPr>
        <w:t>соответствие возрастным особенностям обучающихся, преемственность с технологиями учебной деятельности;</w:t>
      </w:r>
    </w:p>
    <w:p w:rsidR="007B1D5A" w:rsidRDefault="00B147F9">
      <w:pPr>
        <w:pStyle w:val="a4"/>
        <w:numPr>
          <w:ilvl w:val="0"/>
          <w:numId w:val="22"/>
        </w:numPr>
        <w:tabs>
          <w:tab w:val="left" w:pos="1020"/>
        </w:tabs>
        <w:spacing w:before="6" w:line="237" w:lineRule="auto"/>
        <w:ind w:right="853" w:firstLine="0"/>
        <w:jc w:val="left"/>
        <w:rPr>
          <w:sz w:val="24"/>
        </w:rPr>
      </w:pPr>
      <w:r>
        <w:rPr>
          <w:sz w:val="24"/>
        </w:rPr>
        <w:t>опора</w:t>
      </w:r>
      <w:r>
        <w:rPr>
          <w:spacing w:val="40"/>
          <w:sz w:val="24"/>
        </w:rPr>
        <w:t xml:space="preserve"> </w:t>
      </w:r>
      <w:r>
        <w:rPr>
          <w:sz w:val="24"/>
        </w:rPr>
        <w:t>на</w:t>
      </w:r>
      <w:r>
        <w:rPr>
          <w:spacing w:val="40"/>
          <w:sz w:val="24"/>
        </w:rPr>
        <w:t xml:space="preserve"> </w:t>
      </w:r>
      <w:r>
        <w:rPr>
          <w:sz w:val="24"/>
        </w:rPr>
        <w:t>традиции</w:t>
      </w:r>
      <w:r>
        <w:rPr>
          <w:spacing w:val="40"/>
          <w:sz w:val="24"/>
        </w:rPr>
        <w:t xml:space="preserve"> </w:t>
      </w:r>
      <w:r>
        <w:rPr>
          <w:sz w:val="24"/>
        </w:rPr>
        <w:t>и</w:t>
      </w:r>
      <w:r>
        <w:rPr>
          <w:spacing w:val="40"/>
          <w:sz w:val="24"/>
        </w:rPr>
        <w:t xml:space="preserve"> </w:t>
      </w:r>
      <w:r>
        <w:rPr>
          <w:sz w:val="24"/>
        </w:rPr>
        <w:t>положительный</w:t>
      </w:r>
      <w:r>
        <w:rPr>
          <w:spacing w:val="40"/>
          <w:sz w:val="24"/>
        </w:rPr>
        <w:t xml:space="preserve"> </w:t>
      </w:r>
      <w:r>
        <w:rPr>
          <w:sz w:val="24"/>
        </w:rPr>
        <w:t>опыт</w:t>
      </w:r>
      <w:r>
        <w:rPr>
          <w:spacing w:val="40"/>
          <w:sz w:val="24"/>
        </w:rPr>
        <w:t xml:space="preserve"> </w:t>
      </w:r>
      <w:r>
        <w:rPr>
          <w:sz w:val="24"/>
        </w:rPr>
        <w:t>организации</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 xml:space="preserve">в </w:t>
      </w:r>
      <w:r>
        <w:rPr>
          <w:spacing w:val="-2"/>
          <w:sz w:val="24"/>
        </w:rPr>
        <w:t>школе;</w:t>
      </w:r>
    </w:p>
    <w:p w:rsidR="007B1D5A" w:rsidRDefault="00B147F9">
      <w:pPr>
        <w:pStyle w:val="a4"/>
        <w:numPr>
          <w:ilvl w:val="0"/>
          <w:numId w:val="22"/>
        </w:numPr>
        <w:tabs>
          <w:tab w:val="left" w:pos="958"/>
        </w:tabs>
        <w:spacing w:before="3" w:line="275" w:lineRule="exact"/>
        <w:ind w:left="958" w:hanging="138"/>
        <w:jc w:val="left"/>
        <w:rPr>
          <w:sz w:val="24"/>
        </w:rPr>
      </w:pPr>
      <w:r>
        <w:rPr>
          <w:sz w:val="24"/>
        </w:rPr>
        <w:t>опора</w:t>
      </w:r>
      <w:r>
        <w:rPr>
          <w:spacing w:val="-8"/>
          <w:sz w:val="24"/>
        </w:rPr>
        <w:t xml:space="preserve"> </w:t>
      </w:r>
      <w:r>
        <w:rPr>
          <w:sz w:val="24"/>
        </w:rPr>
        <w:t>на</w:t>
      </w:r>
      <w:r>
        <w:rPr>
          <w:spacing w:val="-2"/>
          <w:sz w:val="24"/>
        </w:rPr>
        <w:t xml:space="preserve"> </w:t>
      </w:r>
      <w:r>
        <w:rPr>
          <w:sz w:val="24"/>
        </w:rPr>
        <w:t>ценности</w:t>
      </w:r>
      <w:r>
        <w:rPr>
          <w:spacing w:val="-5"/>
          <w:sz w:val="24"/>
        </w:rPr>
        <w:t xml:space="preserve"> </w:t>
      </w:r>
      <w:r>
        <w:rPr>
          <w:sz w:val="24"/>
        </w:rPr>
        <w:t>воспитательной</w:t>
      </w:r>
      <w:r>
        <w:rPr>
          <w:spacing w:val="-1"/>
          <w:sz w:val="24"/>
        </w:rPr>
        <w:t xml:space="preserve"> </w:t>
      </w:r>
      <w:r>
        <w:rPr>
          <w:sz w:val="24"/>
        </w:rPr>
        <w:t>системы</w:t>
      </w:r>
      <w:r>
        <w:rPr>
          <w:spacing w:val="-4"/>
          <w:sz w:val="24"/>
        </w:rPr>
        <w:t xml:space="preserve"> </w:t>
      </w:r>
      <w:r>
        <w:rPr>
          <w:spacing w:val="-2"/>
          <w:sz w:val="24"/>
        </w:rPr>
        <w:t>школы;</w:t>
      </w:r>
    </w:p>
    <w:p w:rsidR="007B1D5A" w:rsidRDefault="00B147F9">
      <w:pPr>
        <w:pStyle w:val="a4"/>
        <w:numPr>
          <w:ilvl w:val="0"/>
          <w:numId w:val="22"/>
        </w:numPr>
        <w:tabs>
          <w:tab w:val="left" w:pos="963"/>
        </w:tabs>
        <w:spacing w:line="275" w:lineRule="exact"/>
        <w:ind w:left="963" w:hanging="143"/>
        <w:jc w:val="left"/>
        <w:rPr>
          <w:sz w:val="24"/>
        </w:rPr>
      </w:pPr>
      <w:r>
        <w:rPr>
          <w:sz w:val="24"/>
        </w:rPr>
        <w:t>свободный</w:t>
      </w:r>
      <w:r>
        <w:rPr>
          <w:spacing w:val="-7"/>
          <w:sz w:val="24"/>
        </w:rPr>
        <w:t xml:space="preserve"> </w:t>
      </w:r>
      <w:r>
        <w:rPr>
          <w:sz w:val="24"/>
        </w:rPr>
        <w:t>выбор</w:t>
      </w:r>
      <w:r>
        <w:rPr>
          <w:spacing w:val="-6"/>
          <w:sz w:val="24"/>
        </w:rPr>
        <w:t xml:space="preserve"> </w:t>
      </w:r>
      <w:r>
        <w:rPr>
          <w:sz w:val="24"/>
        </w:rPr>
        <w:t>на</w:t>
      </w:r>
      <w:r>
        <w:rPr>
          <w:spacing w:val="-6"/>
          <w:sz w:val="24"/>
        </w:rPr>
        <w:t xml:space="preserve"> </w:t>
      </w:r>
      <w:r>
        <w:rPr>
          <w:sz w:val="24"/>
        </w:rPr>
        <w:t>основе</w:t>
      </w:r>
      <w:r>
        <w:rPr>
          <w:spacing w:val="-2"/>
          <w:sz w:val="24"/>
        </w:rPr>
        <w:t xml:space="preserve"> </w:t>
      </w:r>
      <w:r>
        <w:rPr>
          <w:sz w:val="24"/>
        </w:rPr>
        <w:t>личных</w:t>
      </w:r>
      <w:r>
        <w:rPr>
          <w:spacing w:val="-5"/>
          <w:sz w:val="24"/>
        </w:rPr>
        <w:t xml:space="preserve"> </w:t>
      </w:r>
      <w:r>
        <w:rPr>
          <w:sz w:val="24"/>
        </w:rPr>
        <w:t>интересов и</w:t>
      </w:r>
      <w:r>
        <w:rPr>
          <w:spacing w:val="-5"/>
          <w:sz w:val="24"/>
        </w:rPr>
        <w:t xml:space="preserve"> </w:t>
      </w:r>
      <w:r>
        <w:rPr>
          <w:sz w:val="24"/>
        </w:rPr>
        <w:t xml:space="preserve">склонностей </w:t>
      </w:r>
      <w:r>
        <w:rPr>
          <w:spacing w:val="-2"/>
          <w:sz w:val="24"/>
        </w:rPr>
        <w:t>ребенка.</w:t>
      </w:r>
    </w:p>
    <w:p w:rsidR="007B1D5A" w:rsidRDefault="00B147F9">
      <w:pPr>
        <w:pStyle w:val="a3"/>
        <w:tabs>
          <w:tab w:val="left" w:pos="2973"/>
          <w:tab w:val="left" w:pos="4350"/>
          <w:tab w:val="left" w:pos="5899"/>
          <w:tab w:val="left" w:pos="7338"/>
          <w:tab w:val="left" w:pos="8958"/>
        </w:tabs>
        <w:spacing w:before="5" w:line="237" w:lineRule="auto"/>
        <w:ind w:right="855" w:firstLine="705"/>
        <w:jc w:val="left"/>
      </w:pPr>
      <w:r>
        <w:rPr>
          <w:spacing w:val="-2"/>
        </w:rPr>
        <w:t>Названные</w:t>
      </w:r>
      <w:r>
        <w:tab/>
      </w:r>
      <w:r>
        <w:rPr>
          <w:spacing w:val="-2"/>
        </w:rPr>
        <w:t>принципы</w:t>
      </w:r>
      <w:r>
        <w:tab/>
      </w:r>
      <w:r>
        <w:rPr>
          <w:spacing w:val="-2"/>
        </w:rPr>
        <w:t>определяют</w:t>
      </w:r>
      <w:r>
        <w:tab/>
      </w:r>
      <w:r>
        <w:rPr>
          <w:spacing w:val="-2"/>
        </w:rPr>
        <w:t>специфику</w:t>
      </w:r>
      <w:r>
        <w:tab/>
      </w:r>
      <w:r>
        <w:rPr>
          <w:spacing w:val="-2"/>
        </w:rPr>
        <w:t>организации</w:t>
      </w:r>
      <w:r>
        <w:tab/>
      </w:r>
      <w:r>
        <w:rPr>
          <w:spacing w:val="-2"/>
        </w:rPr>
        <w:t xml:space="preserve">внеурочной </w:t>
      </w:r>
      <w:r>
        <w:t>деятельности учащихся на ступени начального и основного образования.</w:t>
      </w:r>
    </w:p>
    <w:p w:rsidR="007B1D5A" w:rsidRDefault="007B1D5A">
      <w:pPr>
        <w:pStyle w:val="a3"/>
        <w:spacing w:before="49"/>
        <w:ind w:left="0" w:firstLine="0"/>
        <w:jc w:val="left"/>
      </w:pPr>
    </w:p>
    <w:p w:rsidR="007B1D5A" w:rsidRDefault="00B147F9">
      <w:pPr>
        <w:pStyle w:val="1"/>
      </w:pPr>
      <w:r>
        <w:t>Способы</w:t>
      </w:r>
      <w:r>
        <w:rPr>
          <w:spacing w:val="-5"/>
        </w:rPr>
        <w:t xml:space="preserve"> </w:t>
      </w:r>
      <w:r>
        <w:t>организации</w:t>
      </w:r>
      <w:r>
        <w:rPr>
          <w:spacing w:val="-3"/>
        </w:rPr>
        <w:t xml:space="preserve"> </w:t>
      </w:r>
      <w:r>
        <w:t>внеурочной</w:t>
      </w:r>
      <w:r>
        <w:rPr>
          <w:spacing w:val="-3"/>
        </w:rPr>
        <w:t xml:space="preserve"> </w:t>
      </w:r>
      <w:r>
        <w:rPr>
          <w:spacing w:val="-2"/>
        </w:rPr>
        <w:t>деятельности:</w:t>
      </w:r>
    </w:p>
    <w:p w:rsidR="007B1D5A" w:rsidRDefault="00B147F9">
      <w:pPr>
        <w:pStyle w:val="a4"/>
        <w:numPr>
          <w:ilvl w:val="0"/>
          <w:numId w:val="21"/>
        </w:numPr>
        <w:tabs>
          <w:tab w:val="left" w:pos="1002"/>
        </w:tabs>
        <w:spacing w:before="36"/>
        <w:ind w:hanging="182"/>
        <w:jc w:val="both"/>
        <w:rPr>
          <w:sz w:val="24"/>
        </w:rPr>
      </w:pPr>
      <w:r>
        <w:rPr>
          <w:sz w:val="24"/>
        </w:rPr>
        <w:t>Включение</w:t>
      </w:r>
      <w:r>
        <w:rPr>
          <w:spacing w:val="-8"/>
          <w:sz w:val="24"/>
        </w:rPr>
        <w:t xml:space="preserve"> </w:t>
      </w:r>
      <w:r>
        <w:rPr>
          <w:spacing w:val="-2"/>
          <w:sz w:val="24"/>
        </w:rPr>
        <w:t>ребенка:</w:t>
      </w:r>
    </w:p>
    <w:p w:rsidR="007B1D5A" w:rsidRDefault="00B147F9">
      <w:pPr>
        <w:pStyle w:val="a4"/>
        <w:numPr>
          <w:ilvl w:val="1"/>
          <w:numId w:val="21"/>
        </w:numPr>
        <w:tabs>
          <w:tab w:val="left" w:pos="1525"/>
          <w:tab w:val="left" w:pos="1540"/>
        </w:tabs>
        <w:spacing w:before="3"/>
        <w:ind w:right="840" w:hanging="360"/>
        <w:jc w:val="both"/>
        <w:rPr>
          <w:sz w:val="24"/>
        </w:rPr>
      </w:pPr>
      <w:r>
        <w:rPr>
          <w:sz w:val="24"/>
        </w:rPr>
        <w:t>в систему коллективных творческих дел в соответствии с планом воспитательной работы на год: День Знаний, день Учителя, праздник осени, новогодний бал, предметные недели, спортивно-оздоровительный марафон, социально значимые акции, школьная научно-практическая конференции и др.</w:t>
      </w:r>
    </w:p>
    <w:p w:rsidR="007B1D5A" w:rsidRDefault="00B147F9">
      <w:pPr>
        <w:pStyle w:val="a4"/>
        <w:numPr>
          <w:ilvl w:val="1"/>
          <w:numId w:val="21"/>
        </w:numPr>
        <w:tabs>
          <w:tab w:val="left" w:pos="1525"/>
          <w:tab w:val="left" w:pos="1540"/>
        </w:tabs>
        <w:ind w:right="844" w:hanging="360"/>
        <w:jc w:val="both"/>
        <w:rPr>
          <w:sz w:val="24"/>
        </w:rPr>
      </w:pPr>
      <w:r>
        <w:rPr>
          <w:sz w:val="24"/>
        </w:rPr>
        <w:t>в систему</w:t>
      </w:r>
      <w:r>
        <w:rPr>
          <w:spacing w:val="-5"/>
          <w:sz w:val="24"/>
        </w:rPr>
        <w:t xml:space="preserve"> </w:t>
      </w:r>
      <w:r>
        <w:rPr>
          <w:sz w:val="24"/>
        </w:rPr>
        <w:t>мероприятий,</w:t>
      </w:r>
      <w:r>
        <w:rPr>
          <w:spacing w:val="40"/>
          <w:sz w:val="24"/>
        </w:rPr>
        <w:t xml:space="preserve"> </w:t>
      </w:r>
      <w:r>
        <w:rPr>
          <w:sz w:val="24"/>
        </w:rPr>
        <w:t>реализующих</w:t>
      </w:r>
      <w:r>
        <w:rPr>
          <w:spacing w:val="-5"/>
          <w:sz w:val="24"/>
        </w:rPr>
        <w:t xml:space="preserve"> </w:t>
      </w:r>
      <w:r>
        <w:rPr>
          <w:sz w:val="24"/>
        </w:rPr>
        <w:t>основные</w:t>
      </w:r>
      <w:r>
        <w:rPr>
          <w:spacing w:val="-1"/>
          <w:sz w:val="24"/>
        </w:rPr>
        <w:t xml:space="preserve"> </w:t>
      </w:r>
      <w:r>
        <w:rPr>
          <w:sz w:val="24"/>
        </w:rPr>
        <w:t>направления Программы развития школы «Школа – ресурсный центр» и</w:t>
      </w:r>
      <w:r>
        <w:rPr>
          <w:spacing w:val="40"/>
          <w:sz w:val="24"/>
        </w:rPr>
        <w:t xml:space="preserve"> </w:t>
      </w:r>
      <w:r>
        <w:rPr>
          <w:sz w:val="24"/>
        </w:rPr>
        <w:t>комплексно-целевых программ: «Дни Здоровья», «Профи-дебют», «Программа профилактики правонарушений», программа «Одарённые дети», программа «Духовно-нравственного развития», программа «Гражданско-патриотического воспитания».</w:t>
      </w:r>
    </w:p>
    <w:p w:rsidR="007B1D5A" w:rsidRDefault="00B147F9">
      <w:pPr>
        <w:pStyle w:val="a3"/>
        <w:ind w:right="849" w:firstLine="705"/>
      </w:pPr>
      <w:r>
        <w:t>Подготовка к участию и участие в подобных мероприятиях позволяют ребенку овладевать</w:t>
      </w:r>
      <w:r>
        <w:rPr>
          <w:spacing w:val="-2"/>
        </w:rPr>
        <w:t xml:space="preserve"> </w:t>
      </w:r>
      <w:r>
        <w:t>универсальными</w:t>
      </w:r>
      <w:r>
        <w:rPr>
          <w:spacing w:val="-2"/>
        </w:rPr>
        <w:t xml:space="preserve"> </w:t>
      </w:r>
      <w:r>
        <w:t>способами</w:t>
      </w:r>
      <w:r>
        <w:rPr>
          <w:spacing w:val="-2"/>
        </w:rPr>
        <w:t xml:space="preserve"> </w:t>
      </w:r>
      <w:r>
        <w:t>деятельности</w:t>
      </w:r>
      <w:r>
        <w:rPr>
          <w:spacing w:val="-5"/>
        </w:rPr>
        <w:t xml:space="preserve"> </w:t>
      </w:r>
      <w:r>
        <w:t>(компетенциями)</w:t>
      </w:r>
      <w:r>
        <w:rPr>
          <w:spacing w:val="-2"/>
        </w:rPr>
        <w:t xml:space="preserve"> </w:t>
      </w:r>
      <w:r>
        <w:t>и</w:t>
      </w:r>
      <w:r>
        <w:rPr>
          <w:spacing w:val="-2"/>
        </w:rPr>
        <w:t xml:space="preserve"> </w:t>
      </w:r>
      <w:r>
        <w:t>демонстрировать уровень их развития. Участие ребенка во внутришкольных и внутриклассных делах осуществляется на добровольной основе, в соответствии с интересами и склонностями.</w:t>
      </w:r>
    </w:p>
    <w:p w:rsidR="007B1D5A" w:rsidRDefault="00B147F9">
      <w:pPr>
        <w:pStyle w:val="a4"/>
        <w:numPr>
          <w:ilvl w:val="0"/>
          <w:numId w:val="21"/>
        </w:numPr>
        <w:tabs>
          <w:tab w:val="left" w:pos="1002"/>
        </w:tabs>
        <w:spacing w:line="242" w:lineRule="auto"/>
        <w:ind w:left="820" w:right="846" w:firstLine="0"/>
        <w:jc w:val="both"/>
        <w:rPr>
          <w:sz w:val="24"/>
        </w:rPr>
      </w:pPr>
      <w:r>
        <w:rPr>
          <w:sz w:val="24"/>
        </w:rPr>
        <w:t>Включение ребёнка в систему внеурочной деятельности через дополнительное образование вне школы осуществляется через систему социального партнёрства..</w:t>
      </w:r>
    </w:p>
    <w:p w:rsidR="007B1D5A" w:rsidRDefault="00B147F9">
      <w:pPr>
        <w:pStyle w:val="a4"/>
        <w:numPr>
          <w:ilvl w:val="0"/>
          <w:numId w:val="20"/>
        </w:numPr>
        <w:tabs>
          <w:tab w:val="left" w:pos="1524"/>
          <w:tab w:val="left" w:pos="1540"/>
        </w:tabs>
        <w:spacing w:line="242" w:lineRule="auto"/>
        <w:ind w:right="842" w:hanging="360"/>
        <w:rPr>
          <w:sz w:val="24"/>
        </w:rPr>
      </w:pPr>
      <w:r>
        <w:rPr>
          <w:sz w:val="24"/>
        </w:rPr>
        <w:t>Включение в систему внеурочной деятельности на базе школы за счёт часов, выделяемых</w:t>
      </w:r>
      <w:r>
        <w:rPr>
          <w:spacing w:val="-7"/>
          <w:sz w:val="24"/>
        </w:rPr>
        <w:t xml:space="preserve"> </w:t>
      </w:r>
      <w:r>
        <w:rPr>
          <w:sz w:val="24"/>
        </w:rPr>
        <w:t>на</w:t>
      </w:r>
      <w:r>
        <w:rPr>
          <w:spacing w:val="-3"/>
          <w:sz w:val="24"/>
        </w:rPr>
        <w:t xml:space="preserve"> </w:t>
      </w:r>
      <w:r>
        <w:rPr>
          <w:sz w:val="24"/>
        </w:rPr>
        <w:t>внеурочную</w:t>
      </w:r>
      <w:r>
        <w:rPr>
          <w:spacing w:val="-4"/>
          <w:sz w:val="24"/>
        </w:rPr>
        <w:t xml:space="preserve"> </w:t>
      </w:r>
      <w:r>
        <w:rPr>
          <w:sz w:val="24"/>
        </w:rPr>
        <w:t>деятельность. Программа</w:t>
      </w:r>
      <w:r>
        <w:rPr>
          <w:spacing w:val="-3"/>
          <w:sz w:val="24"/>
        </w:rPr>
        <w:t xml:space="preserve"> </w:t>
      </w:r>
      <w:r>
        <w:rPr>
          <w:sz w:val="24"/>
        </w:rPr>
        <w:t>предполагает</w:t>
      </w:r>
      <w:r>
        <w:rPr>
          <w:spacing w:val="-6"/>
          <w:sz w:val="24"/>
        </w:rPr>
        <w:t xml:space="preserve"> </w:t>
      </w:r>
      <w:r>
        <w:rPr>
          <w:sz w:val="24"/>
        </w:rPr>
        <w:t>как</w:t>
      </w:r>
      <w:r>
        <w:rPr>
          <w:spacing w:val="-4"/>
          <w:sz w:val="24"/>
        </w:rPr>
        <w:t xml:space="preserve"> </w:t>
      </w:r>
      <w:r>
        <w:rPr>
          <w:sz w:val="24"/>
        </w:rPr>
        <w:t>проведение</w:t>
      </w:r>
    </w:p>
    <w:p w:rsidR="007B1D5A" w:rsidRDefault="007B1D5A">
      <w:pPr>
        <w:spacing w:line="242" w:lineRule="auto"/>
        <w:jc w:val="both"/>
        <w:rPr>
          <w:sz w:val="24"/>
        </w:rPr>
        <w:sectPr w:rsidR="007B1D5A">
          <w:pgSz w:w="11910" w:h="16840"/>
          <w:pgMar w:top="1040" w:right="0" w:bottom="1180" w:left="880" w:header="0" w:footer="968" w:gutter="0"/>
          <w:cols w:space="720"/>
        </w:sectPr>
      </w:pPr>
    </w:p>
    <w:p w:rsidR="007B1D5A" w:rsidRDefault="00B147F9">
      <w:pPr>
        <w:pStyle w:val="a3"/>
        <w:spacing w:before="66"/>
        <w:ind w:left="1540" w:right="852" w:firstLine="0"/>
      </w:pPr>
      <w:r>
        <w:lastRenderedPageBreak/>
        <w:t>регулярных еженедельных внеурочных занятий с учащимися, так и возможность организовывать занятия крупными блоками (фестивали, акции, походы, экскурсии, соревнования и т. П.)</w:t>
      </w:r>
    </w:p>
    <w:p w:rsidR="007B1D5A" w:rsidRDefault="00B147F9">
      <w:pPr>
        <w:pStyle w:val="a3"/>
        <w:tabs>
          <w:tab w:val="left" w:pos="1736"/>
          <w:tab w:val="left" w:pos="2240"/>
          <w:tab w:val="left" w:pos="2316"/>
          <w:tab w:val="left" w:pos="2738"/>
          <w:tab w:val="left" w:pos="3813"/>
          <w:tab w:val="left" w:pos="3884"/>
          <w:tab w:val="left" w:pos="4149"/>
          <w:tab w:val="left" w:pos="4699"/>
          <w:tab w:val="left" w:pos="5011"/>
          <w:tab w:val="left" w:pos="5415"/>
          <w:tab w:val="left" w:pos="5856"/>
          <w:tab w:val="left" w:pos="6133"/>
          <w:tab w:val="left" w:pos="6950"/>
          <w:tab w:val="left" w:pos="7461"/>
          <w:tab w:val="left" w:pos="7598"/>
          <w:tab w:val="left" w:pos="7741"/>
          <w:tab w:val="left" w:pos="9111"/>
          <w:tab w:val="left" w:pos="9161"/>
          <w:tab w:val="left" w:pos="9554"/>
        </w:tabs>
        <w:spacing w:before="3"/>
        <w:ind w:right="853" w:firstLine="763"/>
        <w:jc w:val="right"/>
      </w:pPr>
      <w:r>
        <w:t>Каждый</w:t>
      </w:r>
      <w:r>
        <w:rPr>
          <w:spacing w:val="80"/>
        </w:rPr>
        <w:t xml:space="preserve"> </w:t>
      </w:r>
      <w:r>
        <w:t>из</w:t>
      </w:r>
      <w:r>
        <w:rPr>
          <w:spacing w:val="80"/>
        </w:rPr>
        <w:t xml:space="preserve"> </w:t>
      </w:r>
      <w:r>
        <w:t>модулей</w:t>
      </w:r>
      <w:r>
        <w:rPr>
          <w:spacing w:val="80"/>
        </w:rPr>
        <w:t xml:space="preserve"> </w:t>
      </w:r>
      <w:r>
        <w:t>предполагает</w:t>
      </w:r>
      <w:r>
        <w:rPr>
          <w:spacing w:val="80"/>
        </w:rPr>
        <w:t xml:space="preserve"> </w:t>
      </w:r>
      <w:r>
        <w:t>организацию</w:t>
      </w:r>
      <w:r>
        <w:rPr>
          <w:spacing w:val="80"/>
        </w:rPr>
        <w:t xml:space="preserve"> </w:t>
      </w:r>
      <w:r>
        <w:t>определенного</w:t>
      </w:r>
      <w:r>
        <w:rPr>
          <w:spacing w:val="80"/>
        </w:rPr>
        <w:t xml:space="preserve"> </w:t>
      </w:r>
      <w:r>
        <w:t>направления</w:t>
      </w:r>
      <w:r>
        <w:rPr>
          <w:spacing w:val="40"/>
        </w:rPr>
        <w:t xml:space="preserve"> </w:t>
      </w:r>
      <w:r>
        <w:rPr>
          <w:spacing w:val="-2"/>
        </w:rPr>
        <w:t>внеурочной</w:t>
      </w:r>
      <w:r>
        <w:tab/>
      </w:r>
      <w:r>
        <w:rPr>
          <w:spacing w:val="-2"/>
        </w:rPr>
        <w:t>деятельности</w:t>
      </w:r>
      <w:r>
        <w:tab/>
      </w:r>
      <w:r>
        <w:rPr>
          <w:spacing w:val="-10"/>
        </w:rPr>
        <w:t>и</w:t>
      </w:r>
      <w:r>
        <w:tab/>
      </w:r>
      <w:r>
        <w:rPr>
          <w:spacing w:val="-2"/>
        </w:rPr>
        <w:t>направлен</w:t>
      </w:r>
      <w:r>
        <w:tab/>
      </w:r>
      <w:r>
        <w:rPr>
          <w:spacing w:val="-6"/>
        </w:rPr>
        <w:t>на</w:t>
      </w:r>
      <w:r>
        <w:tab/>
      </w:r>
      <w:r>
        <w:rPr>
          <w:spacing w:val="-2"/>
        </w:rPr>
        <w:t>решение</w:t>
      </w:r>
      <w:r>
        <w:tab/>
      </w:r>
      <w:r>
        <w:rPr>
          <w:spacing w:val="-2"/>
        </w:rPr>
        <w:t>своих</w:t>
      </w:r>
      <w:r>
        <w:tab/>
      </w:r>
      <w:r>
        <w:tab/>
      </w:r>
      <w:r>
        <w:rPr>
          <w:spacing w:val="-2"/>
        </w:rPr>
        <w:t>педагогических</w:t>
      </w:r>
      <w:r>
        <w:tab/>
      </w:r>
      <w:r>
        <w:rPr>
          <w:spacing w:val="-2"/>
        </w:rPr>
        <w:t xml:space="preserve">задач. </w:t>
      </w:r>
      <w:r>
        <w:t>Внеурочная</w:t>
      </w:r>
      <w:r>
        <w:rPr>
          <w:spacing w:val="80"/>
        </w:rPr>
        <w:t xml:space="preserve"> </w:t>
      </w:r>
      <w:r>
        <w:t>деятельность</w:t>
      </w:r>
      <w:r>
        <w:rPr>
          <w:spacing w:val="80"/>
        </w:rPr>
        <w:t xml:space="preserve"> </w:t>
      </w:r>
      <w:r>
        <w:t>позволяет</w:t>
      </w:r>
      <w:r>
        <w:rPr>
          <w:spacing w:val="80"/>
        </w:rPr>
        <w:t xml:space="preserve"> </w:t>
      </w:r>
      <w:r>
        <w:t>в</w:t>
      </w:r>
      <w:r>
        <w:rPr>
          <w:spacing w:val="80"/>
        </w:rPr>
        <w:t xml:space="preserve"> </w:t>
      </w:r>
      <w:r>
        <w:t>полной</w:t>
      </w:r>
      <w:r>
        <w:rPr>
          <w:spacing w:val="80"/>
        </w:rPr>
        <w:t xml:space="preserve"> </w:t>
      </w:r>
      <w:r>
        <w:t>мере</w:t>
      </w:r>
      <w:r>
        <w:rPr>
          <w:spacing w:val="80"/>
        </w:rPr>
        <w:t xml:space="preserve"> </w:t>
      </w:r>
      <w:r>
        <w:t>реализовать</w:t>
      </w:r>
      <w:r>
        <w:rPr>
          <w:spacing w:val="80"/>
        </w:rPr>
        <w:t xml:space="preserve"> </w:t>
      </w:r>
      <w:r>
        <w:t>требования</w:t>
      </w:r>
      <w:r>
        <w:rPr>
          <w:spacing w:val="80"/>
          <w:w w:val="150"/>
        </w:rPr>
        <w:t xml:space="preserve"> </w:t>
      </w:r>
      <w:r>
        <w:t xml:space="preserve">федеральных государственных образовательных стандартов общего образования. За счет </w:t>
      </w:r>
      <w:r>
        <w:rPr>
          <w:spacing w:val="-2"/>
        </w:rPr>
        <w:t>часов</w:t>
      </w:r>
      <w:r>
        <w:tab/>
      </w:r>
      <w:r>
        <w:rPr>
          <w:spacing w:val="-6"/>
        </w:rPr>
        <w:t>на</w:t>
      </w:r>
      <w:r>
        <w:tab/>
      </w:r>
      <w:r>
        <w:tab/>
      </w:r>
      <w:r>
        <w:rPr>
          <w:spacing w:val="-2"/>
        </w:rPr>
        <w:t>внеурочные</w:t>
      </w:r>
      <w:r>
        <w:tab/>
      </w:r>
      <w:r>
        <w:tab/>
      </w:r>
      <w:r>
        <w:rPr>
          <w:spacing w:val="-2"/>
        </w:rPr>
        <w:t>занятия</w:t>
      </w:r>
      <w:r>
        <w:tab/>
      </w:r>
      <w:r>
        <w:tab/>
      </w:r>
      <w:r>
        <w:rPr>
          <w:spacing w:val="-2"/>
        </w:rPr>
        <w:t>общеобразовательное</w:t>
      </w:r>
      <w:r>
        <w:tab/>
      </w:r>
      <w:r>
        <w:tab/>
      </w:r>
      <w:r>
        <w:rPr>
          <w:spacing w:val="-2"/>
        </w:rPr>
        <w:t>учреждение</w:t>
      </w:r>
      <w:r>
        <w:tab/>
      </w:r>
      <w:r>
        <w:tab/>
      </w:r>
      <w:r>
        <w:rPr>
          <w:spacing w:val="-2"/>
        </w:rPr>
        <w:t>реализует дополнительные</w:t>
      </w:r>
      <w:r>
        <w:tab/>
      </w:r>
      <w:r>
        <w:rPr>
          <w:spacing w:val="-2"/>
        </w:rPr>
        <w:t>образовательные</w:t>
      </w:r>
      <w:r>
        <w:tab/>
      </w:r>
      <w:r>
        <w:rPr>
          <w:spacing w:val="-2"/>
        </w:rPr>
        <w:t>программы,</w:t>
      </w:r>
      <w:r>
        <w:tab/>
      </w:r>
      <w:r>
        <w:rPr>
          <w:spacing w:val="-2"/>
        </w:rPr>
        <w:t>программу</w:t>
      </w:r>
      <w:r>
        <w:tab/>
      </w:r>
      <w:r>
        <w:rPr>
          <w:spacing w:val="-2"/>
        </w:rPr>
        <w:t>социализации</w:t>
      </w:r>
      <w:r>
        <w:tab/>
      </w:r>
      <w:r>
        <w:rPr>
          <w:spacing w:val="-2"/>
        </w:rPr>
        <w:t>учащихся,</w:t>
      </w:r>
    </w:p>
    <w:p w:rsidR="007B1D5A" w:rsidRDefault="00B147F9">
      <w:pPr>
        <w:pStyle w:val="a3"/>
        <w:spacing w:before="1" w:line="275" w:lineRule="exact"/>
        <w:ind w:firstLine="0"/>
      </w:pPr>
      <w:r>
        <w:t>воспитательные</w:t>
      </w:r>
      <w:r>
        <w:rPr>
          <w:spacing w:val="-7"/>
        </w:rPr>
        <w:t xml:space="preserve"> </w:t>
      </w:r>
      <w:r>
        <w:rPr>
          <w:spacing w:val="-2"/>
        </w:rPr>
        <w:t>программы.</w:t>
      </w:r>
    </w:p>
    <w:p w:rsidR="007B1D5A" w:rsidRDefault="00B147F9">
      <w:pPr>
        <w:pStyle w:val="a3"/>
        <w:ind w:right="846" w:firstLine="705"/>
      </w:pPr>
      <w:r>
        <w:t>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и т.д. На организацию внеурочной деятельности отводится 5 часов.</w:t>
      </w:r>
    </w:p>
    <w:p w:rsidR="007B1D5A" w:rsidRDefault="007B1D5A">
      <w:pPr>
        <w:pStyle w:val="a3"/>
        <w:spacing w:before="44"/>
        <w:ind w:left="0" w:firstLine="0"/>
        <w:jc w:val="left"/>
      </w:pPr>
    </w:p>
    <w:p w:rsidR="007B1D5A" w:rsidRDefault="00B147F9">
      <w:pPr>
        <w:pStyle w:val="1"/>
        <w:ind w:left="1650"/>
        <w:jc w:val="left"/>
      </w:pPr>
      <w:r>
        <w:rPr>
          <w:spacing w:val="25"/>
        </w:rPr>
        <w:t>Направления</w:t>
      </w:r>
      <w:r>
        <w:rPr>
          <w:spacing w:val="62"/>
        </w:rPr>
        <w:t xml:space="preserve"> </w:t>
      </w:r>
      <w:r>
        <w:rPr>
          <w:spacing w:val="14"/>
        </w:rPr>
        <w:t>вн</w:t>
      </w:r>
      <w:r>
        <w:rPr>
          <w:spacing w:val="-26"/>
        </w:rPr>
        <w:t xml:space="preserve"> </w:t>
      </w:r>
      <w:r>
        <w:rPr>
          <w:spacing w:val="21"/>
        </w:rPr>
        <w:t>еуро</w:t>
      </w:r>
      <w:r>
        <w:rPr>
          <w:spacing w:val="-26"/>
        </w:rPr>
        <w:t xml:space="preserve"> </w:t>
      </w:r>
      <w:r>
        <w:rPr>
          <w:spacing w:val="21"/>
        </w:rPr>
        <w:t>чной</w:t>
      </w:r>
      <w:r>
        <w:rPr>
          <w:spacing w:val="63"/>
        </w:rPr>
        <w:t xml:space="preserve"> </w:t>
      </w:r>
      <w:r>
        <w:t>д</w:t>
      </w:r>
      <w:r>
        <w:rPr>
          <w:spacing w:val="-28"/>
        </w:rPr>
        <w:t xml:space="preserve"> </w:t>
      </w:r>
      <w:r>
        <w:rPr>
          <w:spacing w:val="18"/>
        </w:rPr>
        <w:t>еят</w:t>
      </w:r>
      <w:r>
        <w:rPr>
          <w:spacing w:val="-29"/>
        </w:rPr>
        <w:t xml:space="preserve"> </w:t>
      </w:r>
      <w:r>
        <w:rPr>
          <w:spacing w:val="18"/>
        </w:rPr>
        <w:t>ель</w:t>
      </w:r>
      <w:r>
        <w:rPr>
          <w:spacing w:val="-28"/>
        </w:rPr>
        <w:t xml:space="preserve"> </w:t>
      </w:r>
      <w:r>
        <w:t>н</w:t>
      </w:r>
      <w:r>
        <w:rPr>
          <w:spacing w:val="-25"/>
        </w:rPr>
        <w:t xml:space="preserve"> </w:t>
      </w:r>
      <w:r>
        <w:rPr>
          <w:spacing w:val="18"/>
        </w:rPr>
        <w:t>ост</w:t>
      </w:r>
      <w:r>
        <w:rPr>
          <w:spacing w:val="-29"/>
        </w:rPr>
        <w:t xml:space="preserve"> </w:t>
      </w:r>
      <w:r>
        <w:rPr>
          <w:spacing w:val="-10"/>
        </w:rPr>
        <w:t>и</w:t>
      </w:r>
    </w:p>
    <w:p w:rsidR="007B1D5A" w:rsidRDefault="00B147F9">
      <w:pPr>
        <w:pStyle w:val="a3"/>
        <w:spacing w:before="37" w:line="242" w:lineRule="auto"/>
        <w:ind w:right="855" w:firstLine="777"/>
        <w:jc w:val="left"/>
      </w:pPr>
      <w:r>
        <w:t>В</w:t>
      </w:r>
      <w:r>
        <w:rPr>
          <w:spacing w:val="40"/>
        </w:rPr>
        <w:t xml:space="preserve"> </w:t>
      </w:r>
      <w:r>
        <w:t>соответствии</w:t>
      </w:r>
      <w:r>
        <w:rPr>
          <w:spacing w:val="40"/>
        </w:rPr>
        <w:t xml:space="preserve"> </w:t>
      </w:r>
      <w:r>
        <w:t>с</w:t>
      </w:r>
      <w:r>
        <w:rPr>
          <w:spacing w:val="40"/>
        </w:rPr>
        <w:t xml:space="preserve"> </w:t>
      </w:r>
      <w:r>
        <w:t>Федеральным</w:t>
      </w:r>
      <w:r>
        <w:rPr>
          <w:spacing w:val="40"/>
        </w:rPr>
        <w:t xml:space="preserve"> </w:t>
      </w:r>
      <w:r>
        <w:t>Государственным</w:t>
      </w:r>
      <w:r>
        <w:rPr>
          <w:spacing w:val="40"/>
        </w:rPr>
        <w:t xml:space="preserve"> </w:t>
      </w:r>
      <w:r>
        <w:t>образовательным</w:t>
      </w:r>
      <w:r>
        <w:rPr>
          <w:spacing w:val="40"/>
        </w:rPr>
        <w:t xml:space="preserve"> </w:t>
      </w:r>
      <w:r>
        <w:t>стандартом внеурочная деятельность организуется по направлениям развития личности:</w:t>
      </w:r>
    </w:p>
    <w:p w:rsidR="007B1D5A" w:rsidRDefault="00B147F9">
      <w:pPr>
        <w:pStyle w:val="a3"/>
        <w:ind w:right="6837" w:firstLine="0"/>
        <w:jc w:val="left"/>
      </w:pPr>
      <w:r>
        <w:rPr>
          <w:spacing w:val="-2"/>
        </w:rPr>
        <w:t>духовно-нравственное; социальное; общеинтеллектуальное; общекультурное;</w:t>
      </w:r>
    </w:p>
    <w:p w:rsidR="007B1D5A" w:rsidRDefault="00B147F9">
      <w:pPr>
        <w:pStyle w:val="a3"/>
        <w:ind w:firstLine="0"/>
        <w:jc w:val="left"/>
      </w:pPr>
      <w:r>
        <w:rPr>
          <w:spacing w:val="-2"/>
        </w:rPr>
        <w:t>спортивно-оздоровительное.</w:t>
      </w:r>
    </w:p>
    <w:p w:rsidR="007B1D5A" w:rsidRDefault="007B1D5A">
      <w:pPr>
        <w:pStyle w:val="a3"/>
        <w:ind w:left="0" w:firstLine="0"/>
        <w:jc w:val="left"/>
      </w:pPr>
    </w:p>
    <w:p w:rsidR="007B1D5A" w:rsidRDefault="00B147F9">
      <w:pPr>
        <w:pStyle w:val="1"/>
        <w:ind w:left="1386"/>
      </w:pPr>
      <w:r>
        <w:t>Спортивно-оздоровительное</w:t>
      </w:r>
      <w:r>
        <w:rPr>
          <w:spacing w:val="-10"/>
        </w:rPr>
        <w:t xml:space="preserve"> </w:t>
      </w:r>
      <w:r>
        <w:rPr>
          <w:spacing w:val="-2"/>
        </w:rPr>
        <w:t>направление</w:t>
      </w:r>
    </w:p>
    <w:p w:rsidR="007B1D5A" w:rsidRDefault="00B147F9">
      <w:pPr>
        <w:pStyle w:val="a3"/>
        <w:spacing w:before="41"/>
        <w:ind w:right="842" w:firstLine="705"/>
      </w:pPr>
      <w:r>
        <w:rPr>
          <w:b/>
        </w:rPr>
        <w:t xml:space="preserve">Целесообразность </w:t>
      </w:r>
      <w: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B1D5A" w:rsidRDefault="00B147F9">
      <w:pPr>
        <w:pStyle w:val="a3"/>
        <w:spacing w:line="274" w:lineRule="exact"/>
        <w:ind w:left="1386" w:firstLine="0"/>
      </w:pPr>
      <w:r>
        <w:t>Основные</w:t>
      </w:r>
      <w:r>
        <w:rPr>
          <w:spacing w:val="-4"/>
        </w:rPr>
        <w:t xml:space="preserve"> </w:t>
      </w:r>
      <w:r>
        <w:rPr>
          <w:spacing w:val="-2"/>
        </w:rPr>
        <w:t>задачи:</w:t>
      </w:r>
    </w:p>
    <w:p w:rsidR="007B1D5A" w:rsidRDefault="00B147F9">
      <w:pPr>
        <w:pStyle w:val="a4"/>
        <w:numPr>
          <w:ilvl w:val="1"/>
          <w:numId w:val="20"/>
        </w:numPr>
        <w:tabs>
          <w:tab w:val="left" w:pos="2260"/>
        </w:tabs>
        <w:spacing w:line="294" w:lineRule="exact"/>
        <w:ind w:hanging="360"/>
        <w:jc w:val="left"/>
        <w:rPr>
          <w:sz w:val="24"/>
        </w:rPr>
      </w:pPr>
      <w:r>
        <w:rPr>
          <w:sz w:val="24"/>
        </w:rPr>
        <w:t>формирование</w:t>
      </w:r>
      <w:r>
        <w:rPr>
          <w:spacing w:val="-7"/>
          <w:sz w:val="24"/>
        </w:rPr>
        <w:t xml:space="preserve"> </w:t>
      </w:r>
      <w:r>
        <w:rPr>
          <w:sz w:val="24"/>
        </w:rPr>
        <w:t>культуры</w:t>
      </w:r>
      <w:r>
        <w:rPr>
          <w:spacing w:val="-2"/>
          <w:sz w:val="24"/>
        </w:rPr>
        <w:t xml:space="preserve"> </w:t>
      </w:r>
      <w:r>
        <w:rPr>
          <w:sz w:val="24"/>
        </w:rPr>
        <w:t>здорового</w:t>
      </w:r>
      <w:r>
        <w:rPr>
          <w:spacing w:val="-3"/>
          <w:sz w:val="24"/>
        </w:rPr>
        <w:t xml:space="preserve"> </w:t>
      </w:r>
      <w:r>
        <w:rPr>
          <w:sz w:val="24"/>
        </w:rPr>
        <w:t>и</w:t>
      </w:r>
      <w:r>
        <w:rPr>
          <w:spacing w:val="-3"/>
          <w:sz w:val="24"/>
        </w:rPr>
        <w:t xml:space="preserve"> </w:t>
      </w:r>
      <w:r>
        <w:rPr>
          <w:sz w:val="24"/>
        </w:rPr>
        <w:t>безопасного</w:t>
      </w:r>
      <w:r>
        <w:rPr>
          <w:spacing w:val="-1"/>
          <w:sz w:val="24"/>
        </w:rPr>
        <w:t xml:space="preserve"> </w:t>
      </w:r>
      <w:r>
        <w:rPr>
          <w:sz w:val="24"/>
        </w:rPr>
        <w:t>образа</w:t>
      </w:r>
      <w:r>
        <w:rPr>
          <w:spacing w:val="-4"/>
          <w:sz w:val="24"/>
        </w:rPr>
        <w:t xml:space="preserve"> </w:t>
      </w:r>
      <w:r>
        <w:rPr>
          <w:spacing w:val="-2"/>
          <w:sz w:val="24"/>
        </w:rPr>
        <w:t>жизни;</w:t>
      </w:r>
    </w:p>
    <w:p w:rsidR="007B1D5A" w:rsidRDefault="00B147F9">
      <w:pPr>
        <w:pStyle w:val="a4"/>
        <w:numPr>
          <w:ilvl w:val="1"/>
          <w:numId w:val="20"/>
        </w:numPr>
        <w:tabs>
          <w:tab w:val="left" w:pos="2260"/>
        </w:tabs>
        <w:spacing w:before="6" w:line="237" w:lineRule="auto"/>
        <w:ind w:right="854"/>
        <w:jc w:val="left"/>
        <w:rPr>
          <w:sz w:val="24"/>
        </w:rPr>
      </w:pPr>
      <w:r>
        <w:rPr>
          <w:sz w:val="24"/>
        </w:rPr>
        <w:t>использование оптимальных двигательных режимов для детей с учетом их возрастных, психологических и иных особенностей;</w:t>
      </w:r>
    </w:p>
    <w:p w:rsidR="007B1D5A" w:rsidRDefault="00B147F9">
      <w:pPr>
        <w:pStyle w:val="a4"/>
        <w:numPr>
          <w:ilvl w:val="1"/>
          <w:numId w:val="20"/>
        </w:numPr>
        <w:tabs>
          <w:tab w:val="left" w:pos="2260"/>
        </w:tabs>
        <w:spacing w:line="292" w:lineRule="exact"/>
        <w:ind w:hanging="360"/>
        <w:jc w:val="left"/>
        <w:rPr>
          <w:sz w:val="24"/>
        </w:rPr>
      </w:pPr>
      <w:r>
        <w:rPr>
          <w:sz w:val="24"/>
        </w:rPr>
        <w:t>развитие</w:t>
      </w:r>
      <w:r>
        <w:rPr>
          <w:spacing w:val="-9"/>
          <w:sz w:val="24"/>
        </w:rPr>
        <w:t xml:space="preserve"> </w:t>
      </w:r>
      <w:r>
        <w:rPr>
          <w:sz w:val="24"/>
        </w:rPr>
        <w:t>потребности</w:t>
      </w:r>
      <w:r>
        <w:rPr>
          <w:spacing w:val="-4"/>
          <w:sz w:val="24"/>
        </w:rPr>
        <w:t xml:space="preserve"> </w:t>
      </w:r>
      <w:r>
        <w:rPr>
          <w:sz w:val="24"/>
        </w:rPr>
        <w:t>в занятиях</w:t>
      </w:r>
      <w:r>
        <w:rPr>
          <w:spacing w:val="-6"/>
          <w:sz w:val="24"/>
        </w:rPr>
        <w:t xml:space="preserve"> </w:t>
      </w:r>
      <w:r>
        <w:rPr>
          <w:sz w:val="24"/>
        </w:rPr>
        <w:t>физической</w:t>
      </w:r>
      <w:r>
        <w:rPr>
          <w:spacing w:val="-4"/>
          <w:sz w:val="24"/>
        </w:rPr>
        <w:t xml:space="preserve"> </w:t>
      </w:r>
      <w:r>
        <w:rPr>
          <w:sz w:val="24"/>
        </w:rPr>
        <w:t>культурой и</w:t>
      </w:r>
      <w:r>
        <w:rPr>
          <w:spacing w:val="-4"/>
          <w:sz w:val="24"/>
        </w:rPr>
        <w:t xml:space="preserve"> </w:t>
      </w:r>
      <w:r>
        <w:rPr>
          <w:spacing w:val="-2"/>
          <w:sz w:val="24"/>
        </w:rPr>
        <w:t>спортом.</w:t>
      </w:r>
    </w:p>
    <w:p w:rsidR="007B1D5A" w:rsidRDefault="00B147F9">
      <w:pPr>
        <w:pStyle w:val="a3"/>
        <w:spacing w:line="242" w:lineRule="auto"/>
        <w:ind w:right="855" w:firstLine="566"/>
        <w:jc w:val="left"/>
      </w:pPr>
      <w:r>
        <w:t>Данное направление реализуется</w:t>
      </w:r>
      <w:r>
        <w:rPr>
          <w:spacing w:val="80"/>
        </w:rPr>
        <w:t xml:space="preserve"> </w:t>
      </w:r>
      <w:r>
        <w:t>занятиями в</w:t>
      </w:r>
      <w:r>
        <w:rPr>
          <w:spacing w:val="34"/>
        </w:rPr>
        <w:t xml:space="preserve"> </w:t>
      </w:r>
      <w:r>
        <w:t>секциях футбола</w:t>
      </w:r>
      <w:r>
        <w:rPr>
          <w:spacing w:val="40"/>
        </w:rPr>
        <w:t xml:space="preserve"> </w:t>
      </w:r>
      <w:r>
        <w:t>и волейбола через участие в спортивно-оздоровительной деятельности.</w:t>
      </w:r>
    </w:p>
    <w:p w:rsidR="007B1D5A" w:rsidRDefault="00B147F9">
      <w:pPr>
        <w:pStyle w:val="a3"/>
        <w:spacing w:line="242" w:lineRule="auto"/>
        <w:ind w:right="855" w:firstLine="595"/>
        <w:jc w:val="left"/>
      </w:pPr>
      <w:r>
        <w:t>По итогам работы в данном направлении проводятся соревнования,</w:t>
      </w:r>
      <w:r>
        <w:rPr>
          <w:spacing w:val="34"/>
        </w:rPr>
        <w:t xml:space="preserve"> </w:t>
      </w:r>
      <w:r>
        <w:t>показательные выступления, Дни здоровья, выпускаются газеты.</w:t>
      </w:r>
    </w:p>
    <w:p w:rsidR="007B1D5A" w:rsidRDefault="00B147F9">
      <w:pPr>
        <w:pStyle w:val="1"/>
        <w:spacing w:before="271"/>
        <w:ind w:left="1386"/>
      </w:pPr>
      <w:r>
        <w:t>Духовно-нравственное</w:t>
      </w:r>
      <w:r>
        <w:rPr>
          <w:spacing w:val="-8"/>
        </w:rPr>
        <w:t xml:space="preserve"> </w:t>
      </w:r>
      <w:r>
        <w:rPr>
          <w:spacing w:val="-2"/>
        </w:rPr>
        <w:t>направление</w:t>
      </w:r>
    </w:p>
    <w:p w:rsidR="007B1D5A" w:rsidRDefault="00B147F9">
      <w:pPr>
        <w:pStyle w:val="a3"/>
        <w:spacing w:before="36"/>
        <w:ind w:right="839" w:firstLine="566"/>
      </w:pPr>
      <w:r>
        <w:rPr>
          <w:b/>
        </w:rPr>
        <w:t xml:space="preserve">Целесообразность </w:t>
      </w:r>
      <w:r>
        <w:t>названного направления заключается в</w:t>
      </w:r>
      <w:r>
        <w:rPr>
          <w:spacing w:val="40"/>
        </w:rPr>
        <w:t xml:space="preserve"> </w:t>
      </w:r>
      <w:r>
        <w:t>обеспечении духовно- нравственного развития обучающихся в единстве урочной, внеурочной и внешкольной деятельности, в совместной педагогической работе</w:t>
      </w:r>
      <w:r>
        <w:rPr>
          <w:spacing w:val="-2"/>
        </w:rPr>
        <w:t xml:space="preserve"> </w:t>
      </w:r>
      <w:r>
        <w:t>образовательного учреждения, семьи и других институтов общества.</w:t>
      </w:r>
    </w:p>
    <w:p w:rsidR="007B1D5A" w:rsidRDefault="00B147F9">
      <w:pPr>
        <w:pStyle w:val="a3"/>
        <w:spacing w:before="1" w:line="276" w:lineRule="exact"/>
        <w:ind w:left="1386" w:firstLine="0"/>
      </w:pPr>
      <w:r>
        <w:t>Основные</w:t>
      </w:r>
      <w:r>
        <w:rPr>
          <w:spacing w:val="-2"/>
        </w:rPr>
        <w:t xml:space="preserve"> задачи:</w:t>
      </w:r>
    </w:p>
    <w:p w:rsidR="007B1D5A" w:rsidRDefault="00B147F9">
      <w:pPr>
        <w:pStyle w:val="a4"/>
        <w:numPr>
          <w:ilvl w:val="0"/>
          <w:numId w:val="19"/>
        </w:numPr>
        <w:tabs>
          <w:tab w:val="left" w:pos="1322"/>
          <w:tab w:val="left" w:pos="1386"/>
        </w:tabs>
        <w:ind w:right="850" w:hanging="284"/>
        <w:rPr>
          <w:sz w:val="24"/>
        </w:rPr>
      </w:pPr>
      <w:r>
        <w:rPr>
          <w:sz w:val="24"/>
        </w:rPr>
        <w:t>формирование способности к духовному развитию, реализации творческого потенциала в учебно-игровой, предметно-продуктивной, социально</w:t>
      </w:r>
      <w:r>
        <w:rPr>
          <w:spacing w:val="40"/>
          <w:sz w:val="24"/>
        </w:rPr>
        <w:t xml:space="preserve"> </w:t>
      </w:r>
      <w:r>
        <w:rPr>
          <w:sz w:val="24"/>
        </w:rPr>
        <w:t>ориентированной</w:t>
      </w:r>
      <w:r>
        <w:rPr>
          <w:spacing w:val="71"/>
          <w:sz w:val="24"/>
        </w:rPr>
        <w:t xml:space="preserve"> </w:t>
      </w:r>
      <w:r>
        <w:rPr>
          <w:sz w:val="24"/>
        </w:rPr>
        <w:t>деятельности</w:t>
      </w:r>
      <w:r>
        <w:rPr>
          <w:spacing w:val="71"/>
          <w:sz w:val="24"/>
        </w:rPr>
        <w:t xml:space="preserve"> </w:t>
      </w:r>
      <w:r>
        <w:rPr>
          <w:sz w:val="24"/>
        </w:rPr>
        <w:t>на</w:t>
      </w:r>
      <w:r>
        <w:rPr>
          <w:spacing w:val="69"/>
          <w:sz w:val="24"/>
        </w:rPr>
        <w:t xml:space="preserve"> </w:t>
      </w:r>
      <w:r>
        <w:rPr>
          <w:sz w:val="24"/>
        </w:rPr>
        <w:t>основе</w:t>
      </w:r>
      <w:r>
        <w:rPr>
          <w:spacing w:val="69"/>
          <w:sz w:val="24"/>
        </w:rPr>
        <w:t xml:space="preserve"> </w:t>
      </w:r>
      <w:r>
        <w:rPr>
          <w:sz w:val="24"/>
        </w:rPr>
        <w:t>нравственных</w:t>
      </w:r>
      <w:r>
        <w:rPr>
          <w:spacing w:val="70"/>
          <w:sz w:val="24"/>
        </w:rPr>
        <w:t xml:space="preserve"> </w:t>
      </w:r>
      <w:r>
        <w:rPr>
          <w:sz w:val="24"/>
        </w:rPr>
        <w:t>установок</w:t>
      </w:r>
      <w:r>
        <w:rPr>
          <w:spacing w:val="40"/>
          <w:sz w:val="24"/>
        </w:rPr>
        <w:t xml:space="preserve"> </w:t>
      </w:r>
      <w:r>
        <w:rPr>
          <w:sz w:val="24"/>
        </w:rPr>
        <w:t>и</w:t>
      </w:r>
      <w:r>
        <w:rPr>
          <w:spacing w:val="71"/>
          <w:sz w:val="24"/>
        </w:rPr>
        <w:t xml:space="preserve"> </w:t>
      </w:r>
      <w:r>
        <w:rPr>
          <w:sz w:val="24"/>
        </w:rPr>
        <w:t>моральных</w:t>
      </w:r>
    </w:p>
    <w:p w:rsidR="007B1D5A" w:rsidRDefault="007B1D5A">
      <w:pPr>
        <w:jc w:val="both"/>
        <w:rPr>
          <w:sz w:val="24"/>
        </w:rPr>
        <w:sectPr w:rsidR="007B1D5A">
          <w:pgSz w:w="11910" w:h="16840"/>
          <w:pgMar w:top="1040" w:right="0" w:bottom="1180" w:left="880" w:header="0" w:footer="968" w:gutter="0"/>
          <w:cols w:space="720"/>
        </w:sectPr>
      </w:pPr>
    </w:p>
    <w:p w:rsidR="007B1D5A" w:rsidRDefault="00B147F9">
      <w:pPr>
        <w:pStyle w:val="a3"/>
        <w:spacing w:before="66" w:line="242" w:lineRule="auto"/>
        <w:ind w:left="1386" w:right="844" w:firstLine="0"/>
      </w:pPr>
      <w:r>
        <w:lastRenderedPageBreak/>
        <w:t>норм, непрерывного образования, самовоспитания и универсальной духовно- нравственной компетенции – «становиться лучше»;</w:t>
      </w:r>
    </w:p>
    <w:p w:rsidR="007B1D5A" w:rsidRDefault="00B147F9">
      <w:pPr>
        <w:pStyle w:val="a4"/>
        <w:numPr>
          <w:ilvl w:val="0"/>
          <w:numId w:val="19"/>
        </w:numPr>
        <w:tabs>
          <w:tab w:val="left" w:pos="1322"/>
          <w:tab w:val="left" w:pos="1386"/>
        </w:tabs>
        <w:ind w:right="846" w:hanging="284"/>
        <w:rPr>
          <w:sz w:val="24"/>
        </w:rPr>
      </w:pPr>
      <w:r>
        <w:rPr>
          <w:sz w:val="24"/>
        </w:rPr>
        <w:t>укрепление</w:t>
      </w:r>
      <w:r>
        <w:rPr>
          <w:spacing w:val="-3"/>
          <w:sz w:val="24"/>
        </w:rPr>
        <w:t xml:space="preserve"> </w:t>
      </w:r>
      <w:r>
        <w:rPr>
          <w:sz w:val="24"/>
        </w:rPr>
        <w:t>нравственности –</w:t>
      </w:r>
      <w:r>
        <w:rPr>
          <w:spacing w:val="-6"/>
          <w:sz w:val="24"/>
        </w:rPr>
        <w:t xml:space="preserve"> </w:t>
      </w:r>
      <w:r>
        <w:rPr>
          <w:sz w:val="24"/>
        </w:rPr>
        <w:t>основанной</w:t>
      </w:r>
      <w:r>
        <w:rPr>
          <w:spacing w:val="-5"/>
          <w:sz w:val="24"/>
        </w:rPr>
        <w:t xml:space="preserve"> </w:t>
      </w:r>
      <w:r>
        <w:rPr>
          <w:sz w:val="24"/>
        </w:rPr>
        <w:t>на</w:t>
      </w:r>
      <w:r>
        <w:rPr>
          <w:spacing w:val="-3"/>
          <w:sz w:val="24"/>
        </w:rPr>
        <w:t xml:space="preserve"> </w:t>
      </w:r>
      <w:r>
        <w:rPr>
          <w:sz w:val="24"/>
        </w:rPr>
        <w:t>свободе</w:t>
      </w:r>
      <w:r>
        <w:rPr>
          <w:spacing w:val="-3"/>
          <w:sz w:val="24"/>
        </w:rPr>
        <w:t xml:space="preserve"> </w:t>
      </w:r>
      <w:r>
        <w:rPr>
          <w:sz w:val="24"/>
        </w:rPr>
        <w:t>воли</w:t>
      </w:r>
      <w:r>
        <w:rPr>
          <w:spacing w:val="-5"/>
          <w:sz w:val="24"/>
        </w:rPr>
        <w:t xml:space="preserve"> </w:t>
      </w:r>
      <w:r>
        <w:rPr>
          <w:sz w:val="24"/>
        </w:rPr>
        <w:t>и</w:t>
      </w:r>
      <w:r>
        <w:rPr>
          <w:spacing w:val="-1"/>
          <w:sz w:val="24"/>
        </w:rPr>
        <w:t xml:space="preserve"> </w:t>
      </w:r>
      <w:r>
        <w:rPr>
          <w:sz w:val="24"/>
        </w:rPr>
        <w:t>духовных</w:t>
      </w:r>
      <w:r>
        <w:rPr>
          <w:spacing w:val="-6"/>
          <w:sz w:val="24"/>
        </w:rPr>
        <w:t xml:space="preserve"> </w:t>
      </w:r>
      <w:r>
        <w:rPr>
          <w:sz w:val="24"/>
        </w:rPr>
        <w:t xml:space="preserve">отечественных традициях, внутренней установки личности школьника поступать согласно своей </w:t>
      </w:r>
      <w:r>
        <w:rPr>
          <w:spacing w:val="-2"/>
          <w:sz w:val="24"/>
        </w:rPr>
        <w:t>совести;</w:t>
      </w:r>
    </w:p>
    <w:p w:rsidR="007B1D5A" w:rsidRDefault="00B147F9">
      <w:pPr>
        <w:pStyle w:val="a4"/>
        <w:numPr>
          <w:ilvl w:val="0"/>
          <w:numId w:val="19"/>
        </w:numPr>
        <w:tabs>
          <w:tab w:val="left" w:pos="1322"/>
          <w:tab w:val="left" w:pos="1386"/>
        </w:tabs>
        <w:ind w:right="846" w:hanging="284"/>
        <w:rPr>
          <w:sz w:val="24"/>
        </w:rPr>
      </w:pPr>
      <w:r>
        <w:rPr>
          <w:sz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7B1D5A" w:rsidRDefault="00B147F9">
      <w:pPr>
        <w:pStyle w:val="a4"/>
        <w:numPr>
          <w:ilvl w:val="0"/>
          <w:numId w:val="19"/>
        </w:numPr>
        <w:tabs>
          <w:tab w:val="left" w:pos="1322"/>
          <w:tab w:val="left" w:pos="1386"/>
        </w:tabs>
        <w:ind w:right="841" w:hanging="284"/>
        <w:rPr>
          <w:sz w:val="24"/>
        </w:rPr>
      </w:pPr>
      <w:r>
        <w:rPr>
          <w:sz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w:t>
      </w:r>
      <w:r>
        <w:rPr>
          <w:spacing w:val="40"/>
          <w:sz w:val="24"/>
        </w:rPr>
        <w:t xml:space="preserve"> </w:t>
      </w:r>
      <w:r>
        <w:rPr>
          <w:sz w:val="24"/>
        </w:rPr>
        <w:t>моральных норм, давать нравственную оценку своим и чужим поступкам;</w:t>
      </w:r>
    </w:p>
    <w:p w:rsidR="007B1D5A" w:rsidRDefault="00B147F9">
      <w:pPr>
        <w:pStyle w:val="a4"/>
        <w:numPr>
          <w:ilvl w:val="0"/>
          <w:numId w:val="19"/>
        </w:numPr>
        <w:tabs>
          <w:tab w:val="left" w:pos="1323"/>
        </w:tabs>
        <w:spacing w:line="291" w:lineRule="exact"/>
        <w:ind w:left="1323" w:hanging="220"/>
        <w:jc w:val="left"/>
        <w:rPr>
          <w:sz w:val="24"/>
        </w:rPr>
      </w:pPr>
      <w:r>
        <w:rPr>
          <w:sz w:val="24"/>
        </w:rPr>
        <w:t>принятие</w:t>
      </w:r>
      <w:r>
        <w:rPr>
          <w:spacing w:val="-11"/>
          <w:sz w:val="24"/>
        </w:rPr>
        <w:t xml:space="preserve"> </w:t>
      </w:r>
      <w:r>
        <w:rPr>
          <w:sz w:val="24"/>
        </w:rPr>
        <w:t>обучающимися</w:t>
      </w:r>
      <w:r>
        <w:rPr>
          <w:spacing w:val="-4"/>
          <w:sz w:val="24"/>
        </w:rPr>
        <w:t xml:space="preserve"> </w:t>
      </w:r>
      <w:r>
        <w:rPr>
          <w:sz w:val="24"/>
        </w:rPr>
        <w:t>базовых</w:t>
      </w:r>
      <w:r>
        <w:rPr>
          <w:spacing w:val="-12"/>
          <w:sz w:val="24"/>
        </w:rPr>
        <w:t xml:space="preserve"> </w:t>
      </w:r>
      <w:r>
        <w:rPr>
          <w:sz w:val="24"/>
        </w:rPr>
        <w:t>общенациональных</w:t>
      </w:r>
      <w:r>
        <w:rPr>
          <w:spacing w:val="-8"/>
          <w:sz w:val="24"/>
        </w:rPr>
        <w:t xml:space="preserve"> </w:t>
      </w:r>
      <w:r>
        <w:rPr>
          <w:spacing w:val="-2"/>
          <w:sz w:val="24"/>
        </w:rPr>
        <w:t>ценностей;</w:t>
      </w:r>
    </w:p>
    <w:p w:rsidR="007B1D5A" w:rsidRDefault="00B147F9">
      <w:pPr>
        <w:pStyle w:val="a4"/>
        <w:numPr>
          <w:ilvl w:val="0"/>
          <w:numId w:val="19"/>
        </w:numPr>
        <w:tabs>
          <w:tab w:val="left" w:pos="1323"/>
        </w:tabs>
        <w:spacing w:before="1" w:line="293" w:lineRule="exact"/>
        <w:ind w:left="1323" w:hanging="220"/>
        <w:jc w:val="left"/>
        <w:rPr>
          <w:sz w:val="24"/>
        </w:rPr>
      </w:pPr>
      <w:r>
        <w:rPr>
          <w:sz w:val="24"/>
        </w:rPr>
        <w:t>развитие</w:t>
      </w:r>
      <w:r>
        <w:rPr>
          <w:spacing w:val="-11"/>
          <w:sz w:val="24"/>
        </w:rPr>
        <w:t xml:space="preserve"> </w:t>
      </w:r>
      <w:r>
        <w:rPr>
          <w:sz w:val="24"/>
        </w:rPr>
        <w:t>трудолюбия,</w:t>
      </w:r>
      <w:r>
        <w:rPr>
          <w:spacing w:val="-1"/>
          <w:sz w:val="24"/>
        </w:rPr>
        <w:t xml:space="preserve"> </w:t>
      </w:r>
      <w:r>
        <w:rPr>
          <w:sz w:val="24"/>
        </w:rPr>
        <w:t>способности</w:t>
      </w:r>
      <w:r>
        <w:rPr>
          <w:spacing w:val="-2"/>
          <w:sz w:val="24"/>
        </w:rPr>
        <w:t xml:space="preserve"> </w:t>
      </w:r>
      <w:r>
        <w:rPr>
          <w:sz w:val="24"/>
        </w:rPr>
        <w:t>к</w:t>
      </w:r>
      <w:r>
        <w:rPr>
          <w:spacing w:val="-9"/>
          <w:sz w:val="24"/>
        </w:rPr>
        <w:t xml:space="preserve"> </w:t>
      </w:r>
      <w:r>
        <w:rPr>
          <w:sz w:val="24"/>
        </w:rPr>
        <w:t>преодолению</w:t>
      </w:r>
      <w:r>
        <w:rPr>
          <w:spacing w:val="-4"/>
          <w:sz w:val="24"/>
        </w:rPr>
        <w:t xml:space="preserve"> </w:t>
      </w:r>
      <w:r>
        <w:rPr>
          <w:spacing w:val="-2"/>
          <w:sz w:val="24"/>
        </w:rPr>
        <w:t>трудностей;</w:t>
      </w:r>
    </w:p>
    <w:p w:rsidR="007B1D5A" w:rsidRDefault="00B147F9">
      <w:pPr>
        <w:pStyle w:val="a4"/>
        <w:numPr>
          <w:ilvl w:val="0"/>
          <w:numId w:val="19"/>
        </w:numPr>
        <w:tabs>
          <w:tab w:val="left" w:pos="1323"/>
        </w:tabs>
        <w:spacing w:line="293" w:lineRule="exact"/>
        <w:ind w:left="1323" w:hanging="220"/>
        <w:jc w:val="left"/>
        <w:rPr>
          <w:sz w:val="24"/>
        </w:rPr>
      </w:pPr>
      <w:r>
        <w:rPr>
          <w:sz w:val="24"/>
        </w:rPr>
        <w:t>формирование</w:t>
      </w:r>
      <w:r>
        <w:rPr>
          <w:spacing w:val="-11"/>
          <w:sz w:val="24"/>
        </w:rPr>
        <w:t xml:space="preserve"> </w:t>
      </w:r>
      <w:r>
        <w:rPr>
          <w:sz w:val="24"/>
        </w:rPr>
        <w:t>основ</w:t>
      </w:r>
      <w:r>
        <w:rPr>
          <w:spacing w:val="-2"/>
          <w:sz w:val="24"/>
        </w:rPr>
        <w:t xml:space="preserve"> </w:t>
      </w:r>
      <w:r>
        <w:rPr>
          <w:sz w:val="24"/>
        </w:rPr>
        <w:t>российской</w:t>
      </w:r>
      <w:r>
        <w:rPr>
          <w:spacing w:val="-6"/>
          <w:sz w:val="24"/>
        </w:rPr>
        <w:t xml:space="preserve"> </w:t>
      </w:r>
      <w:r>
        <w:rPr>
          <w:sz w:val="24"/>
        </w:rPr>
        <w:t>гражданской</w:t>
      </w:r>
      <w:r>
        <w:rPr>
          <w:spacing w:val="-6"/>
          <w:sz w:val="24"/>
        </w:rPr>
        <w:t xml:space="preserve"> </w:t>
      </w:r>
      <w:r>
        <w:rPr>
          <w:spacing w:val="-2"/>
          <w:sz w:val="24"/>
        </w:rPr>
        <w:t>идентичности;</w:t>
      </w:r>
    </w:p>
    <w:p w:rsidR="007B1D5A" w:rsidRDefault="00B147F9">
      <w:pPr>
        <w:pStyle w:val="a4"/>
        <w:numPr>
          <w:ilvl w:val="0"/>
          <w:numId w:val="19"/>
        </w:numPr>
        <w:tabs>
          <w:tab w:val="left" w:pos="1385"/>
        </w:tabs>
        <w:spacing w:line="293" w:lineRule="exact"/>
        <w:ind w:left="1385" w:hanging="282"/>
        <w:jc w:val="left"/>
        <w:rPr>
          <w:sz w:val="24"/>
        </w:rPr>
      </w:pPr>
      <w:r>
        <w:rPr>
          <w:sz w:val="24"/>
        </w:rPr>
        <w:t>пробуждение</w:t>
      </w:r>
      <w:r>
        <w:rPr>
          <w:spacing w:val="-5"/>
          <w:sz w:val="24"/>
        </w:rPr>
        <w:t xml:space="preserve"> </w:t>
      </w:r>
      <w:r>
        <w:rPr>
          <w:sz w:val="24"/>
        </w:rPr>
        <w:t>веры в</w:t>
      </w:r>
      <w:r>
        <w:rPr>
          <w:spacing w:val="-5"/>
          <w:sz w:val="24"/>
        </w:rPr>
        <w:t xml:space="preserve"> </w:t>
      </w:r>
      <w:r>
        <w:rPr>
          <w:sz w:val="24"/>
        </w:rPr>
        <w:t>Россию,</w:t>
      </w:r>
      <w:r>
        <w:rPr>
          <w:spacing w:val="1"/>
          <w:sz w:val="24"/>
        </w:rPr>
        <w:t xml:space="preserve"> </w:t>
      </w:r>
      <w:r>
        <w:rPr>
          <w:sz w:val="24"/>
        </w:rPr>
        <w:t>чувства</w:t>
      </w:r>
      <w:r>
        <w:rPr>
          <w:spacing w:val="-3"/>
          <w:sz w:val="24"/>
        </w:rPr>
        <w:t xml:space="preserve"> </w:t>
      </w:r>
      <w:r>
        <w:rPr>
          <w:sz w:val="24"/>
        </w:rPr>
        <w:t>личной</w:t>
      </w:r>
      <w:r>
        <w:rPr>
          <w:spacing w:val="-5"/>
          <w:sz w:val="24"/>
        </w:rPr>
        <w:t xml:space="preserve"> </w:t>
      </w:r>
      <w:r>
        <w:rPr>
          <w:sz w:val="24"/>
        </w:rPr>
        <w:t>ответственности</w:t>
      </w:r>
      <w:r>
        <w:rPr>
          <w:spacing w:val="-4"/>
          <w:sz w:val="24"/>
        </w:rPr>
        <w:t xml:space="preserve"> </w:t>
      </w:r>
      <w:r>
        <w:rPr>
          <w:sz w:val="24"/>
        </w:rPr>
        <w:t>за</w:t>
      </w:r>
      <w:r>
        <w:rPr>
          <w:spacing w:val="-2"/>
          <w:sz w:val="24"/>
        </w:rPr>
        <w:t xml:space="preserve"> Отечество;</w:t>
      </w:r>
    </w:p>
    <w:p w:rsidR="007B1D5A" w:rsidRDefault="00B147F9">
      <w:pPr>
        <w:pStyle w:val="a4"/>
        <w:numPr>
          <w:ilvl w:val="0"/>
          <w:numId w:val="19"/>
        </w:numPr>
        <w:tabs>
          <w:tab w:val="left" w:pos="1385"/>
        </w:tabs>
        <w:spacing w:line="293" w:lineRule="exact"/>
        <w:ind w:left="1385" w:hanging="282"/>
        <w:jc w:val="left"/>
        <w:rPr>
          <w:sz w:val="24"/>
        </w:rPr>
      </w:pPr>
      <w:r>
        <w:rPr>
          <w:sz w:val="24"/>
        </w:rPr>
        <w:t>формирование</w:t>
      </w:r>
      <w:r>
        <w:rPr>
          <w:spacing w:val="-6"/>
          <w:sz w:val="24"/>
        </w:rPr>
        <w:t xml:space="preserve"> </w:t>
      </w:r>
      <w:r>
        <w:rPr>
          <w:sz w:val="24"/>
        </w:rPr>
        <w:t>патриотизма</w:t>
      </w:r>
      <w:r>
        <w:rPr>
          <w:spacing w:val="-4"/>
          <w:sz w:val="24"/>
        </w:rPr>
        <w:t xml:space="preserve"> </w:t>
      </w:r>
      <w:r>
        <w:rPr>
          <w:sz w:val="24"/>
        </w:rPr>
        <w:t>и</w:t>
      </w:r>
      <w:r>
        <w:rPr>
          <w:spacing w:val="-6"/>
          <w:sz w:val="24"/>
        </w:rPr>
        <w:t xml:space="preserve"> </w:t>
      </w:r>
      <w:r>
        <w:rPr>
          <w:sz w:val="24"/>
        </w:rPr>
        <w:t>гражданской</w:t>
      </w:r>
      <w:r>
        <w:rPr>
          <w:spacing w:val="-1"/>
          <w:sz w:val="24"/>
        </w:rPr>
        <w:t xml:space="preserve"> </w:t>
      </w:r>
      <w:r>
        <w:rPr>
          <w:spacing w:val="-2"/>
          <w:sz w:val="24"/>
        </w:rPr>
        <w:t>солидарности;</w:t>
      </w:r>
    </w:p>
    <w:p w:rsidR="007B1D5A" w:rsidRDefault="00B147F9">
      <w:pPr>
        <w:pStyle w:val="a4"/>
        <w:numPr>
          <w:ilvl w:val="0"/>
          <w:numId w:val="19"/>
        </w:numPr>
        <w:tabs>
          <w:tab w:val="left" w:pos="1384"/>
          <w:tab w:val="left" w:pos="1386"/>
        </w:tabs>
        <w:spacing w:before="2" w:line="237" w:lineRule="auto"/>
        <w:ind w:right="853" w:hanging="284"/>
        <w:jc w:val="left"/>
        <w:rPr>
          <w:sz w:val="24"/>
        </w:rPr>
      </w:pPr>
      <w:r>
        <w:rPr>
          <w:sz w:val="24"/>
        </w:rPr>
        <w:t>развитие</w:t>
      </w:r>
      <w:r>
        <w:rPr>
          <w:spacing w:val="80"/>
          <w:sz w:val="24"/>
        </w:rPr>
        <w:t xml:space="preserve"> </w:t>
      </w:r>
      <w:r>
        <w:rPr>
          <w:sz w:val="24"/>
        </w:rPr>
        <w:t>навыков</w:t>
      </w:r>
      <w:r>
        <w:rPr>
          <w:spacing w:val="80"/>
          <w:sz w:val="24"/>
        </w:rPr>
        <w:t xml:space="preserve"> </w:t>
      </w:r>
      <w:r>
        <w:rPr>
          <w:sz w:val="24"/>
        </w:rPr>
        <w:t>организации</w:t>
      </w:r>
      <w:r>
        <w:rPr>
          <w:spacing w:val="80"/>
          <w:sz w:val="24"/>
        </w:rPr>
        <w:t xml:space="preserve"> </w:t>
      </w:r>
      <w:r>
        <w:rPr>
          <w:sz w:val="24"/>
        </w:rPr>
        <w:t>и</w:t>
      </w:r>
      <w:r>
        <w:rPr>
          <w:spacing w:val="80"/>
          <w:sz w:val="24"/>
        </w:rPr>
        <w:t xml:space="preserve"> </w:t>
      </w:r>
      <w:r>
        <w:rPr>
          <w:sz w:val="24"/>
        </w:rPr>
        <w:t>осуществления</w:t>
      </w:r>
      <w:r>
        <w:rPr>
          <w:spacing w:val="80"/>
          <w:sz w:val="24"/>
        </w:rPr>
        <w:t xml:space="preserve"> </w:t>
      </w:r>
      <w:r>
        <w:rPr>
          <w:sz w:val="24"/>
        </w:rPr>
        <w:t>сотрудничества</w:t>
      </w:r>
      <w:r>
        <w:rPr>
          <w:spacing w:val="80"/>
          <w:sz w:val="24"/>
        </w:rPr>
        <w:t xml:space="preserve"> </w:t>
      </w:r>
      <w:r>
        <w:rPr>
          <w:sz w:val="24"/>
        </w:rPr>
        <w:t>с</w:t>
      </w:r>
      <w:r>
        <w:rPr>
          <w:spacing w:val="80"/>
          <w:sz w:val="24"/>
        </w:rPr>
        <w:t xml:space="preserve"> </w:t>
      </w:r>
      <w:r>
        <w:rPr>
          <w:sz w:val="24"/>
        </w:rPr>
        <w:t>педагогами, сверстниками, родителями, старшими детьми в решении общих проблем;</w:t>
      </w:r>
    </w:p>
    <w:p w:rsidR="007B1D5A" w:rsidRDefault="00B147F9">
      <w:pPr>
        <w:pStyle w:val="a4"/>
        <w:numPr>
          <w:ilvl w:val="0"/>
          <w:numId w:val="19"/>
        </w:numPr>
        <w:tabs>
          <w:tab w:val="left" w:pos="1385"/>
        </w:tabs>
        <w:spacing w:line="294" w:lineRule="exact"/>
        <w:ind w:left="1385" w:hanging="282"/>
        <w:jc w:val="left"/>
        <w:rPr>
          <w:sz w:val="24"/>
        </w:rPr>
      </w:pPr>
      <w:r>
        <w:rPr>
          <w:sz w:val="24"/>
        </w:rPr>
        <w:t>формирование</w:t>
      </w:r>
      <w:r>
        <w:rPr>
          <w:spacing w:val="-8"/>
          <w:sz w:val="24"/>
        </w:rPr>
        <w:t xml:space="preserve"> </w:t>
      </w:r>
      <w:r>
        <w:rPr>
          <w:sz w:val="24"/>
        </w:rPr>
        <w:t>антикоррупционного</w:t>
      </w:r>
      <w:r>
        <w:rPr>
          <w:spacing w:val="-6"/>
          <w:sz w:val="24"/>
        </w:rPr>
        <w:t xml:space="preserve"> </w:t>
      </w:r>
      <w:r>
        <w:rPr>
          <w:spacing w:val="-2"/>
          <w:sz w:val="24"/>
        </w:rPr>
        <w:t>мировоззрения</w:t>
      </w:r>
    </w:p>
    <w:p w:rsidR="007B1D5A" w:rsidRDefault="00B147F9">
      <w:pPr>
        <w:pStyle w:val="a3"/>
        <w:spacing w:before="16" w:line="254" w:lineRule="auto"/>
        <w:ind w:right="858" w:firstLine="566"/>
      </w:pPr>
      <w:r>
        <w:t>В основу работы по данному направлению положена Программа воспитания и социализации обучающихся, программа занятий студии фольклора.</w:t>
      </w:r>
    </w:p>
    <w:p w:rsidR="007B1D5A" w:rsidRDefault="00B147F9">
      <w:pPr>
        <w:pStyle w:val="a3"/>
        <w:spacing w:before="109" w:line="237" w:lineRule="auto"/>
        <w:ind w:right="856" w:firstLine="566"/>
      </w:pPr>
      <w:r>
        <w:t>По итогам</w:t>
      </w:r>
      <w:r>
        <w:rPr>
          <w:spacing w:val="-6"/>
        </w:rPr>
        <w:t xml:space="preserve"> </w:t>
      </w:r>
      <w:r>
        <w:t>работы</w:t>
      </w:r>
      <w:r>
        <w:rPr>
          <w:spacing w:val="-2"/>
        </w:rPr>
        <w:t xml:space="preserve"> </w:t>
      </w:r>
      <w:r>
        <w:t>в</w:t>
      </w:r>
      <w:r>
        <w:rPr>
          <w:spacing w:val="-6"/>
        </w:rPr>
        <w:t xml:space="preserve"> </w:t>
      </w:r>
      <w:r>
        <w:t>данном</w:t>
      </w:r>
      <w:r>
        <w:rPr>
          <w:spacing w:val="-6"/>
        </w:rPr>
        <w:t xml:space="preserve"> </w:t>
      </w:r>
      <w:r>
        <w:t>направлении</w:t>
      </w:r>
      <w:r>
        <w:rPr>
          <w:spacing w:val="40"/>
        </w:rPr>
        <w:t xml:space="preserve"> </w:t>
      </w:r>
      <w:r>
        <w:t>проводятся</w:t>
      </w:r>
      <w:r>
        <w:rPr>
          <w:spacing w:val="-4"/>
        </w:rPr>
        <w:t xml:space="preserve"> </w:t>
      </w:r>
      <w:r>
        <w:t>коллективные</w:t>
      </w:r>
      <w:r>
        <w:rPr>
          <w:spacing w:val="-4"/>
        </w:rPr>
        <w:t xml:space="preserve"> </w:t>
      </w:r>
      <w:r>
        <w:t>творческие</w:t>
      </w:r>
      <w:r>
        <w:rPr>
          <w:spacing w:val="-4"/>
        </w:rPr>
        <w:t xml:space="preserve"> </w:t>
      </w:r>
      <w:r>
        <w:t xml:space="preserve">дела, </w:t>
      </w:r>
      <w:r>
        <w:rPr>
          <w:spacing w:val="-2"/>
        </w:rPr>
        <w:t>праздники.</w:t>
      </w:r>
    </w:p>
    <w:p w:rsidR="007B1D5A" w:rsidRDefault="007B1D5A">
      <w:pPr>
        <w:pStyle w:val="a3"/>
        <w:spacing w:before="5"/>
        <w:ind w:left="0" w:firstLine="0"/>
        <w:jc w:val="left"/>
      </w:pPr>
    </w:p>
    <w:p w:rsidR="007B1D5A" w:rsidRDefault="00B147F9">
      <w:pPr>
        <w:pStyle w:val="1"/>
        <w:spacing w:before="1"/>
        <w:ind w:left="848"/>
      </w:pPr>
      <w:r>
        <w:t>Социальное</w:t>
      </w:r>
      <w:r>
        <w:rPr>
          <w:spacing w:val="-4"/>
        </w:rPr>
        <w:t xml:space="preserve"> </w:t>
      </w:r>
      <w:r>
        <w:rPr>
          <w:spacing w:val="-2"/>
        </w:rPr>
        <w:t>направление</w:t>
      </w:r>
    </w:p>
    <w:p w:rsidR="007B1D5A" w:rsidRDefault="00B147F9">
      <w:pPr>
        <w:pStyle w:val="a3"/>
        <w:spacing w:before="36"/>
        <w:ind w:right="851" w:firstLine="566"/>
      </w:pPr>
      <w:r>
        <w:rPr>
          <w:b/>
        </w:rPr>
        <w:t xml:space="preserve">Целесообразность </w:t>
      </w:r>
      <w:r>
        <w:t>названного направления заключается в активизации внутренних резервов</w:t>
      </w:r>
      <w:r>
        <w:rPr>
          <w:spacing w:val="-1"/>
        </w:rPr>
        <w:t xml:space="preserve"> </w:t>
      </w:r>
      <w:r>
        <w:t>обучающихся, способствующих</w:t>
      </w:r>
      <w:r>
        <w:rPr>
          <w:spacing w:val="-1"/>
        </w:rPr>
        <w:t xml:space="preserve"> </w:t>
      </w:r>
      <w:r>
        <w:t>успешному</w:t>
      </w:r>
      <w:r>
        <w:rPr>
          <w:spacing w:val="-11"/>
        </w:rPr>
        <w:t xml:space="preserve"> </w:t>
      </w:r>
      <w:r>
        <w:t>освоению</w:t>
      </w:r>
      <w:r>
        <w:rPr>
          <w:spacing w:val="-3"/>
        </w:rPr>
        <w:t xml:space="preserve"> </w:t>
      </w:r>
      <w:r>
        <w:t>нового социального</w:t>
      </w:r>
      <w:r>
        <w:rPr>
          <w:spacing w:val="-1"/>
        </w:rPr>
        <w:t xml:space="preserve"> </w:t>
      </w:r>
      <w:r>
        <w:t>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7B1D5A" w:rsidRDefault="00B147F9">
      <w:pPr>
        <w:pStyle w:val="a3"/>
        <w:spacing w:before="2"/>
        <w:ind w:left="1386" w:firstLine="0"/>
      </w:pPr>
      <w:r>
        <w:t>Основными</w:t>
      </w:r>
      <w:r>
        <w:rPr>
          <w:spacing w:val="-2"/>
        </w:rPr>
        <w:t xml:space="preserve"> </w:t>
      </w:r>
      <w:r>
        <w:t>задачами</w:t>
      </w:r>
      <w:r>
        <w:rPr>
          <w:spacing w:val="-2"/>
        </w:rPr>
        <w:t xml:space="preserve"> являются:</w:t>
      </w:r>
    </w:p>
    <w:p w:rsidR="007B1D5A" w:rsidRDefault="00B147F9">
      <w:pPr>
        <w:pStyle w:val="a4"/>
        <w:numPr>
          <w:ilvl w:val="0"/>
          <w:numId w:val="18"/>
        </w:numPr>
        <w:tabs>
          <w:tab w:val="left" w:pos="2260"/>
        </w:tabs>
        <w:spacing w:before="3" w:line="237" w:lineRule="auto"/>
        <w:ind w:right="851"/>
        <w:jc w:val="left"/>
        <w:rPr>
          <w:sz w:val="24"/>
        </w:rPr>
      </w:pPr>
      <w:r>
        <w:rPr>
          <w:sz w:val="24"/>
        </w:rPr>
        <w:t>формирование</w:t>
      </w:r>
      <w:r>
        <w:rPr>
          <w:spacing w:val="-2"/>
          <w:sz w:val="24"/>
        </w:rPr>
        <w:t xml:space="preserve"> </w:t>
      </w:r>
      <w:r>
        <w:rPr>
          <w:sz w:val="24"/>
        </w:rPr>
        <w:t>психологической</w:t>
      </w:r>
      <w:r>
        <w:rPr>
          <w:spacing w:val="-1"/>
          <w:sz w:val="24"/>
        </w:rPr>
        <w:t xml:space="preserve"> </w:t>
      </w:r>
      <w:r>
        <w:rPr>
          <w:sz w:val="24"/>
        </w:rPr>
        <w:t>культуры и</w:t>
      </w:r>
      <w:r>
        <w:rPr>
          <w:spacing w:val="-1"/>
          <w:sz w:val="24"/>
        </w:rPr>
        <w:t xml:space="preserve"> </w:t>
      </w:r>
      <w:r>
        <w:rPr>
          <w:sz w:val="24"/>
        </w:rPr>
        <w:t>коммуникативной</w:t>
      </w:r>
      <w:r>
        <w:rPr>
          <w:spacing w:val="-1"/>
          <w:sz w:val="24"/>
        </w:rPr>
        <w:t xml:space="preserve"> </w:t>
      </w:r>
      <w:r>
        <w:rPr>
          <w:sz w:val="24"/>
        </w:rPr>
        <w:t>компетенции для обеспечения эффективного и безопасного взаимодействия в социуме;</w:t>
      </w:r>
    </w:p>
    <w:p w:rsidR="007B1D5A" w:rsidRDefault="00B147F9">
      <w:pPr>
        <w:pStyle w:val="a4"/>
        <w:numPr>
          <w:ilvl w:val="0"/>
          <w:numId w:val="18"/>
        </w:numPr>
        <w:tabs>
          <w:tab w:val="left" w:pos="2260"/>
          <w:tab w:val="left" w:pos="8571"/>
        </w:tabs>
        <w:spacing w:before="7" w:line="237" w:lineRule="auto"/>
        <w:ind w:right="854"/>
        <w:jc w:val="left"/>
        <w:rPr>
          <w:sz w:val="24"/>
        </w:rPr>
      </w:pPr>
      <w:r>
        <w:rPr>
          <w:sz w:val="24"/>
        </w:rPr>
        <w:t>формирование</w:t>
      </w:r>
      <w:r>
        <w:rPr>
          <w:spacing w:val="80"/>
          <w:sz w:val="24"/>
        </w:rPr>
        <w:t xml:space="preserve"> </w:t>
      </w:r>
      <w:r>
        <w:rPr>
          <w:sz w:val="24"/>
        </w:rPr>
        <w:t>способности</w:t>
      </w:r>
      <w:r>
        <w:rPr>
          <w:spacing w:val="80"/>
          <w:sz w:val="24"/>
        </w:rPr>
        <w:t xml:space="preserve"> </w:t>
      </w:r>
      <w:r>
        <w:rPr>
          <w:sz w:val="24"/>
        </w:rPr>
        <w:t>обучающегося</w:t>
      </w:r>
      <w:r>
        <w:rPr>
          <w:spacing w:val="80"/>
          <w:sz w:val="24"/>
        </w:rPr>
        <w:t xml:space="preserve"> </w:t>
      </w:r>
      <w:r>
        <w:rPr>
          <w:sz w:val="24"/>
        </w:rPr>
        <w:t>сознательно</w:t>
      </w:r>
      <w:r>
        <w:rPr>
          <w:sz w:val="24"/>
        </w:rPr>
        <w:tab/>
        <w:t>выстраивать</w:t>
      </w:r>
      <w:r>
        <w:rPr>
          <w:spacing w:val="80"/>
          <w:sz w:val="24"/>
        </w:rPr>
        <w:t xml:space="preserve"> </w:t>
      </w:r>
      <w:r>
        <w:rPr>
          <w:sz w:val="24"/>
        </w:rPr>
        <w:t>и оценивать отношения в социуме;</w:t>
      </w:r>
    </w:p>
    <w:p w:rsidR="007B1D5A" w:rsidRDefault="00B147F9">
      <w:pPr>
        <w:pStyle w:val="a4"/>
        <w:numPr>
          <w:ilvl w:val="0"/>
          <w:numId w:val="18"/>
        </w:numPr>
        <w:tabs>
          <w:tab w:val="left" w:pos="2260"/>
        </w:tabs>
        <w:spacing w:line="293" w:lineRule="exact"/>
        <w:ind w:hanging="360"/>
        <w:jc w:val="left"/>
        <w:rPr>
          <w:sz w:val="24"/>
        </w:rPr>
      </w:pPr>
      <w:r>
        <w:rPr>
          <w:sz w:val="24"/>
        </w:rPr>
        <w:t>становление</w:t>
      </w:r>
      <w:r>
        <w:rPr>
          <w:spacing w:val="-9"/>
          <w:sz w:val="24"/>
        </w:rPr>
        <w:t xml:space="preserve"> </w:t>
      </w:r>
      <w:r>
        <w:rPr>
          <w:sz w:val="24"/>
        </w:rPr>
        <w:t>гуманистических</w:t>
      </w:r>
      <w:r>
        <w:rPr>
          <w:spacing w:val="-7"/>
          <w:sz w:val="24"/>
        </w:rPr>
        <w:t xml:space="preserve"> </w:t>
      </w:r>
      <w:r>
        <w:rPr>
          <w:sz w:val="24"/>
        </w:rPr>
        <w:t>и</w:t>
      </w:r>
      <w:r>
        <w:rPr>
          <w:spacing w:val="-2"/>
          <w:sz w:val="24"/>
        </w:rPr>
        <w:t xml:space="preserve"> </w:t>
      </w:r>
      <w:r>
        <w:rPr>
          <w:sz w:val="24"/>
        </w:rPr>
        <w:t>демократических</w:t>
      </w:r>
      <w:r>
        <w:rPr>
          <w:spacing w:val="-7"/>
          <w:sz w:val="24"/>
        </w:rPr>
        <w:t xml:space="preserve"> </w:t>
      </w:r>
      <w:r>
        <w:rPr>
          <w:sz w:val="24"/>
        </w:rPr>
        <w:t>ценностных</w:t>
      </w:r>
      <w:r>
        <w:rPr>
          <w:spacing w:val="-7"/>
          <w:sz w:val="24"/>
        </w:rPr>
        <w:t xml:space="preserve"> </w:t>
      </w:r>
      <w:r>
        <w:rPr>
          <w:spacing w:val="-2"/>
          <w:sz w:val="24"/>
        </w:rPr>
        <w:t>ориентаций;</w:t>
      </w:r>
    </w:p>
    <w:p w:rsidR="007B1D5A" w:rsidRDefault="00B147F9">
      <w:pPr>
        <w:pStyle w:val="a4"/>
        <w:numPr>
          <w:ilvl w:val="0"/>
          <w:numId w:val="18"/>
        </w:numPr>
        <w:tabs>
          <w:tab w:val="left" w:pos="2260"/>
        </w:tabs>
        <w:spacing w:line="293" w:lineRule="exact"/>
        <w:ind w:hanging="360"/>
        <w:jc w:val="left"/>
        <w:rPr>
          <w:sz w:val="24"/>
        </w:rPr>
      </w:pPr>
      <w:r>
        <w:rPr>
          <w:sz w:val="24"/>
        </w:rPr>
        <w:t>формирование</w:t>
      </w:r>
      <w:r>
        <w:rPr>
          <w:spacing w:val="-12"/>
          <w:sz w:val="24"/>
        </w:rPr>
        <w:t xml:space="preserve"> </w:t>
      </w:r>
      <w:r>
        <w:rPr>
          <w:sz w:val="24"/>
        </w:rPr>
        <w:t>основы</w:t>
      </w:r>
      <w:r>
        <w:rPr>
          <w:spacing w:val="-7"/>
          <w:sz w:val="24"/>
        </w:rPr>
        <w:t xml:space="preserve"> </w:t>
      </w:r>
      <w:r>
        <w:rPr>
          <w:sz w:val="24"/>
        </w:rPr>
        <w:t>культуры</w:t>
      </w:r>
      <w:r>
        <w:rPr>
          <w:spacing w:val="-3"/>
          <w:sz w:val="24"/>
        </w:rPr>
        <w:t xml:space="preserve"> </w:t>
      </w:r>
      <w:r>
        <w:rPr>
          <w:sz w:val="24"/>
        </w:rPr>
        <w:t>межэтнического</w:t>
      </w:r>
      <w:r>
        <w:rPr>
          <w:spacing w:val="-8"/>
          <w:sz w:val="24"/>
        </w:rPr>
        <w:t xml:space="preserve"> </w:t>
      </w:r>
      <w:r>
        <w:rPr>
          <w:spacing w:val="-2"/>
          <w:sz w:val="24"/>
        </w:rPr>
        <w:t>общения;</w:t>
      </w:r>
    </w:p>
    <w:p w:rsidR="007B1D5A" w:rsidRDefault="00B147F9">
      <w:pPr>
        <w:pStyle w:val="a4"/>
        <w:numPr>
          <w:ilvl w:val="0"/>
          <w:numId w:val="18"/>
        </w:numPr>
        <w:tabs>
          <w:tab w:val="left" w:pos="2260"/>
        </w:tabs>
        <w:spacing w:before="4" w:line="293" w:lineRule="exact"/>
        <w:ind w:hanging="360"/>
        <w:jc w:val="left"/>
        <w:rPr>
          <w:sz w:val="24"/>
        </w:rPr>
      </w:pPr>
      <w:r>
        <w:rPr>
          <w:sz w:val="24"/>
        </w:rPr>
        <w:t>формирование</w:t>
      </w:r>
      <w:r>
        <w:rPr>
          <w:spacing w:val="-7"/>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семье</w:t>
      </w:r>
      <w:r>
        <w:rPr>
          <w:spacing w:val="-4"/>
          <w:sz w:val="24"/>
        </w:rPr>
        <w:t xml:space="preserve"> </w:t>
      </w:r>
      <w:r>
        <w:rPr>
          <w:sz w:val="24"/>
        </w:rPr>
        <w:t>как к</w:t>
      </w:r>
      <w:r>
        <w:rPr>
          <w:spacing w:val="-5"/>
          <w:sz w:val="24"/>
        </w:rPr>
        <w:t xml:space="preserve"> </w:t>
      </w:r>
      <w:r>
        <w:rPr>
          <w:sz w:val="24"/>
        </w:rPr>
        <w:t>основе</w:t>
      </w:r>
      <w:r>
        <w:rPr>
          <w:spacing w:val="-4"/>
          <w:sz w:val="24"/>
        </w:rPr>
        <w:t xml:space="preserve"> </w:t>
      </w:r>
      <w:r>
        <w:rPr>
          <w:sz w:val="24"/>
        </w:rPr>
        <w:t>российского</w:t>
      </w:r>
      <w:r>
        <w:rPr>
          <w:spacing w:val="-3"/>
          <w:sz w:val="24"/>
        </w:rPr>
        <w:t xml:space="preserve"> </w:t>
      </w:r>
      <w:r>
        <w:rPr>
          <w:spacing w:val="-2"/>
          <w:sz w:val="24"/>
        </w:rPr>
        <w:t>общества;</w:t>
      </w:r>
    </w:p>
    <w:p w:rsidR="007B1D5A" w:rsidRDefault="00B147F9">
      <w:pPr>
        <w:pStyle w:val="a4"/>
        <w:numPr>
          <w:ilvl w:val="0"/>
          <w:numId w:val="18"/>
        </w:numPr>
        <w:tabs>
          <w:tab w:val="left" w:pos="2260"/>
          <w:tab w:val="left" w:pos="3646"/>
          <w:tab w:val="left" w:pos="4178"/>
          <w:tab w:val="left" w:pos="5645"/>
          <w:tab w:val="left" w:pos="7362"/>
          <w:tab w:val="left" w:pos="8705"/>
          <w:tab w:val="left" w:pos="9032"/>
        </w:tabs>
        <w:spacing w:before="2" w:line="237" w:lineRule="auto"/>
        <w:ind w:right="850"/>
        <w:jc w:val="left"/>
        <w:rPr>
          <w:sz w:val="24"/>
        </w:rPr>
      </w:pPr>
      <w:r>
        <w:rPr>
          <w:spacing w:val="-2"/>
          <w:sz w:val="24"/>
        </w:rPr>
        <w:t>воспитание</w:t>
      </w:r>
      <w:r>
        <w:rPr>
          <w:sz w:val="24"/>
        </w:rPr>
        <w:tab/>
      </w:r>
      <w:r>
        <w:rPr>
          <w:spacing w:val="-10"/>
          <w:sz w:val="24"/>
        </w:rPr>
        <w:t>у</w:t>
      </w:r>
      <w:r>
        <w:rPr>
          <w:sz w:val="24"/>
        </w:rPr>
        <w:tab/>
      </w:r>
      <w:r>
        <w:rPr>
          <w:spacing w:val="-2"/>
          <w:sz w:val="24"/>
        </w:rPr>
        <w:t>школьников</w:t>
      </w:r>
      <w:r>
        <w:rPr>
          <w:sz w:val="24"/>
        </w:rPr>
        <w:tab/>
      </w:r>
      <w:r>
        <w:rPr>
          <w:spacing w:val="-2"/>
          <w:sz w:val="24"/>
        </w:rPr>
        <w:t>почтительного</w:t>
      </w:r>
      <w:r>
        <w:rPr>
          <w:sz w:val="24"/>
        </w:rPr>
        <w:tab/>
      </w:r>
      <w:r>
        <w:rPr>
          <w:spacing w:val="-2"/>
          <w:sz w:val="24"/>
        </w:rPr>
        <w:t>отношения</w:t>
      </w:r>
      <w:r>
        <w:rPr>
          <w:sz w:val="24"/>
        </w:rPr>
        <w:tab/>
      </w:r>
      <w:r>
        <w:rPr>
          <w:spacing w:val="-10"/>
          <w:sz w:val="24"/>
        </w:rPr>
        <w:t>к</w:t>
      </w:r>
      <w:r>
        <w:rPr>
          <w:sz w:val="24"/>
        </w:rPr>
        <w:tab/>
      </w:r>
      <w:r>
        <w:rPr>
          <w:spacing w:val="-2"/>
          <w:sz w:val="24"/>
        </w:rPr>
        <w:t xml:space="preserve">родителям, </w:t>
      </w:r>
      <w:r>
        <w:rPr>
          <w:sz w:val="24"/>
        </w:rPr>
        <w:t>осознанного, заботливого отношения к старшему поколению.</w:t>
      </w:r>
    </w:p>
    <w:p w:rsidR="007B1D5A" w:rsidRDefault="00B147F9">
      <w:pPr>
        <w:pStyle w:val="a3"/>
        <w:spacing w:line="242" w:lineRule="auto"/>
        <w:ind w:right="855" w:firstLine="566"/>
        <w:jc w:val="left"/>
      </w:pPr>
      <w:r>
        <w:t>Данное</w:t>
      </w:r>
      <w:r>
        <w:rPr>
          <w:spacing w:val="40"/>
        </w:rPr>
        <w:t xml:space="preserve"> </w:t>
      </w:r>
      <w:r>
        <w:t>направление</w:t>
      </w:r>
      <w:r>
        <w:rPr>
          <w:spacing w:val="40"/>
        </w:rPr>
        <w:t xml:space="preserve"> </w:t>
      </w:r>
      <w:r>
        <w:t>реализуется</w:t>
      </w:r>
      <w:r>
        <w:rPr>
          <w:spacing w:val="80"/>
        </w:rPr>
        <w:t xml:space="preserve"> </w:t>
      </w:r>
      <w:r>
        <w:t>программой</w:t>
      </w:r>
      <w:r>
        <w:rPr>
          <w:spacing w:val="80"/>
        </w:rPr>
        <w:t xml:space="preserve"> </w:t>
      </w:r>
      <w:r>
        <w:t>неаудиторной</w:t>
      </w:r>
      <w:r>
        <w:rPr>
          <w:spacing w:val="80"/>
        </w:rPr>
        <w:t xml:space="preserve"> </w:t>
      </w:r>
      <w:r>
        <w:t>занятости</w:t>
      </w:r>
      <w:r>
        <w:rPr>
          <w:spacing w:val="80"/>
        </w:rPr>
        <w:t xml:space="preserve"> </w:t>
      </w:r>
      <w:r>
        <w:t>«Профи- дебют», «Юный спасатель»</w:t>
      </w:r>
    </w:p>
    <w:p w:rsidR="007B1D5A" w:rsidRDefault="00B147F9">
      <w:pPr>
        <w:pStyle w:val="a3"/>
        <w:spacing w:line="242" w:lineRule="auto"/>
        <w:ind w:left="863" w:right="855" w:firstLine="403"/>
        <w:jc w:val="left"/>
      </w:pPr>
      <w:r>
        <w:t>По</w:t>
      </w:r>
      <w:r>
        <w:rPr>
          <w:spacing w:val="40"/>
        </w:rPr>
        <w:t xml:space="preserve"> </w:t>
      </w:r>
      <w:r>
        <w:t>итогам</w:t>
      </w:r>
      <w:r>
        <w:rPr>
          <w:spacing w:val="38"/>
        </w:rPr>
        <w:t xml:space="preserve"> </w:t>
      </w:r>
      <w:r>
        <w:t>работы</w:t>
      </w:r>
      <w:r>
        <w:rPr>
          <w:spacing w:val="38"/>
        </w:rPr>
        <w:t xml:space="preserve"> </w:t>
      </w:r>
      <w:r>
        <w:t>в</w:t>
      </w:r>
      <w:r>
        <w:rPr>
          <w:spacing w:val="38"/>
        </w:rPr>
        <w:t xml:space="preserve"> </w:t>
      </w:r>
      <w:r>
        <w:t>данном</w:t>
      </w:r>
      <w:r>
        <w:rPr>
          <w:spacing w:val="33"/>
        </w:rPr>
        <w:t xml:space="preserve"> </w:t>
      </w:r>
      <w:r>
        <w:t>направлении</w:t>
      </w:r>
      <w:r>
        <w:rPr>
          <w:spacing w:val="80"/>
        </w:rPr>
        <w:t xml:space="preserve"> </w:t>
      </w:r>
      <w:r>
        <w:t>проводятся</w:t>
      </w:r>
      <w:r>
        <w:rPr>
          <w:spacing w:val="36"/>
        </w:rPr>
        <w:t xml:space="preserve"> </w:t>
      </w:r>
      <w:r>
        <w:t>конкурсы,</w:t>
      </w:r>
      <w:r>
        <w:rPr>
          <w:spacing w:val="38"/>
        </w:rPr>
        <w:t xml:space="preserve"> </w:t>
      </w:r>
      <w:r>
        <w:t>защиты</w:t>
      </w:r>
      <w:r>
        <w:rPr>
          <w:spacing w:val="39"/>
        </w:rPr>
        <w:t xml:space="preserve"> </w:t>
      </w:r>
      <w:r>
        <w:t>проектов, участие в муниципальном конкурсе «Школа безопасности»</w:t>
      </w:r>
    </w:p>
    <w:p w:rsidR="007B1D5A" w:rsidRDefault="00B147F9">
      <w:pPr>
        <w:pStyle w:val="1"/>
        <w:spacing w:before="270"/>
        <w:ind w:left="1386"/>
      </w:pPr>
      <w:r>
        <w:t>Общеинтеллектуальное</w:t>
      </w:r>
      <w:r>
        <w:rPr>
          <w:spacing w:val="-7"/>
        </w:rPr>
        <w:t xml:space="preserve"> </w:t>
      </w:r>
      <w:r>
        <w:rPr>
          <w:spacing w:val="-2"/>
        </w:rPr>
        <w:t>направление</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51" w:firstLine="566"/>
      </w:pPr>
      <w:r>
        <w:rPr>
          <w:b/>
        </w:rPr>
        <w:lastRenderedPageBreak/>
        <w:t xml:space="preserve">Целесообразность </w:t>
      </w:r>
      <w: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7B1D5A" w:rsidRDefault="00B147F9">
      <w:pPr>
        <w:pStyle w:val="a3"/>
        <w:spacing w:before="3"/>
        <w:ind w:left="1386" w:firstLine="0"/>
      </w:pPr>
      <w:r>
        <w:t>Основными</w:t>
      </w:r>
      <w:r>
        <w:rPr>
          <w:spacing w:val="-2"/>
        </w:rPr>
        <w:t xml:space="preserve"> </w:t>
      </w:r>
      <w:r>
        <w:t>задачами</w:t>
      </w:r>
      <w:r>
        <w:rPr>
          <w:spacing w:val="-2"/>
        </w:rPr>
        <w:t xml:space="preserve"> являются:</w:t>
      </w:r>
    </w:p>
    <w:p w:rsidR="007B1D5A" w:rsidRDefault="00B147F9">
      <w:pPr>
        <w:pStyle w:val="a4"/>
        <w:numPr>
          <w:ilvl w:val="0"/>
          <w:numId w:val="18"/>
        </w:numPr>
        <w:tabs>
          <w:tab w:val="left" w:pos="2260"/>
        </w:tabs>
        <w:spacing w:line="293" w:lineRule="exact"/>
        <w:ind w:hanging="360"/>
        <w:jc w:val="left"/>
        <w:rPr>
          <w:sz w:val="24"/>
        </w:rPr>
      </w:pPr>
      <w:r>
        <w:rPr>
          <w:sz w:val="24"/>
        </w:rPr>
        <w:t>формирование</w:t>
      </w:r>
      <w:r>
        <w:rPr>
          <w:spacing w:val="-9"/>
          <w:sz w:val="24"/>
        </w:rPr>
        <w:t xml:space="preserve"> </w:t>
      </w:r>
      <w:r>
        <w:rPr>
          <w:sz w:val="24"/>
        </w:rPr>
        <w:t>навыков</w:t>
      </w:r>
      <w:r>
        <w:rPr>
          <w:spacing w:val="-7"/>
          <w:sz w:val="24"/>
        </w:rPr>
        <w:t xml:space="preserve"> </w:t>
      </w:r>
      <w:r>
        <w:rPr>
          <w:sz w:val="24"/>
        </w:rPr>
        <w:t>научно-интеллектуального</w:t>
      </w:r>
      <w:r>
        <w:rPr>
          <w:spacing w:val="-5"/>
          <w:sz w:val="24"/>
        </w:rPr>
        <w:t xml:space="preserve"> </w:t>
      </w:r>
      <w:r>
        <w:rPr>
          <w:spacing w:val="-2"/>
          <w:sz w:val="24"/>
        </w:rPr>
        <w:t>труда;</w:t>
      </w:r>
    </w:p>
    <w:p w:rsidR="007B1D5A" w:rsidRDefault="00B147F9">
      <w:pPr>
        <w:pStyle w:val="a4"/>
        <w:numPr>
          <w:ilvl w:val="0"/>
          <w:numId w:val="18"/>
        </w:numPr>
        <w:tabs>
          <w:tab w:val="left" w:pos="2260"/>
          <w:tab w:val="left" w:pos="3492"/>
          <w:tab w:val="left" w:pos="4782"/>
          <w:tab w:val="left" w:pos="6370"/>
          <w:tab w:val="left" w:pos="6826"/>
          <w:tab w:val="left" w:pos="9018"/>
        </w:tabs>
        <w:spacing w:before="2" w:line="237" w:lineRule="auto"/>
        <w:ind w:right="855"/>
        <w:jc w:val="left"/>
        <w:rPr>
          <w:sz w:val="24"/>
        </w:rPr>
      </w:pPr>
      <w:r>
        <w:rPr>
          <w:spacing w:val="-2"/>
          <w:sz w:val="24"/>
        </w:rPr>
        <w:t>развитие</w:t>
      </w:r>
      <w:r>
        <w:rPr>
          <w:sz w:val="24"/>
        </w:rPr>
        <w:tab/>
      </w:r>
      <w:r>
        <w:rPr>
          <w:spacing w:val="-2"/>
          <w:sz w:val="24"/>
        </w:rPr>
        <w:t>культуры</w:t>
      </w:r>
      <w:r>
        <w:rPr>
          <w:sz w:val="24"/>
        </w:rPr>
        <w:tab/>
      </w:r>
      <w:r>
        <w:rPr>
          <w:spacing w:val="-2"/>
          <w:sz w:val="24"/>
        </w:rPr>
        <w:t>логического</w:t>
      </w:r>
      <w:r>
        <w:rPr>
          <w:sz w:val="24"/>
        </w:rPr>
        <w:tab/>
      </w:r>
      <w:r>
        <w:rPr>
          <w:spacing w:val="-10"/>
          <w:sz w:val="24"/>
        </w:rPr>
        <w:t>и</w:t>
      </w:r>
      <w:r>
        <w:rPr>
          <w:sz w:val="24"/>
        </w:rPr>
        <w:tab/>
      </w:r>
      <w:r>
        <w:rPr>
          <w:spacing w:val="-2"/>
          <w:sz w:val="24"/>
        </w:rPr>
        <w:t>алгоритмического</w:t>
      </w:r>
      <w:r>
        <w:rPr>
          <w:sz w:val="24"/>
        </w:rPr>
        <w:tab/>
      </w:r>
      <w:r>
        <w:rPr>
          <w:spacing w:val="-2"/>
          <w:sz w:val="24"/>
        </w:rPr>
        <w:t>мышления, воображения;</w:t>
      </w:r>
    </w:p>
    <w:p w:rsidR="007B1D5A" w:rsidRDefault="00B147F9">
      <w:pPr>
        <w:pStyle w:val="a4"/>
        <w:numPr>
          <w:ilvl w:val="0"/>
          <w:numId w:val="18"/>
        </w:numPr>
        <w:tabs>
          <w:tab w:val="left" w:pos="2260"/>
        </w:tabs>
        <w:spacing w:before="7" w:line="237" w:lineRule="auto"/>
        <w:ind w:right="853"/>
        <w:jc w:val="left"/>
        <w:rPr>
          <w:sz w:val="24"/>
        </w:rPr>
      </w:pPr>
      <w:r>
        <w:rPr>
          <w:sz w:val="24"/>
        </w:rPr>
        <w:t>формирование</w:t>
      </w:r>
      <w:r>
        <w:rPr>
          <w:spacing w:val="40"/>
          <w:sz w:val="24"/>
        </w:rPr>
        <w:t xml:space="preserve"> </w:t>
      </w:r>
      <w:r>
        <w:rPr>
          <w:sz w:val="24"/>
        </w:rPr>
        <w:t>первоначального</w:t>
      </w:r>
      <w:r>
        <w:rPr>
          <w:spacing w:val="40"/>
          <w:sz w:val="24"/>
        </w:rPr>
        <w:t xml:space="preserve"> </w:t>
      </w:r>
      <w:r>
        <w:rPr>
          <w:sz w:val="24"/>
        </w:rPr>
        <w:t>опыта</w:t>
      </w:r>
      <w:r>
        <w:rPr>
          <w:spacing w:val="40"/>
          <w:sz w:val="24"/>
        </w:rPr>
        <w:t xml:space="preserve"> </w:t>
      </w:r>
      <w:r>
        <w:rPr>
          <w:sz w:val="24"/>
        </w:rPr>
        <w:t>практической</w:t>
      </w:r>
      <w:r>
        <w:rPr>
          <w:spacing w:val="40"/>
          <w:sz w:val="24"/>
        </w:rPr>
        <w:t xml:space="preserve"> </w:t>
      </w:r>
      <w:r>
        <w:rPr>
          <w:sz w:val="24"/>
        </w:rPr>
        <w:t xml:space="preserve">преобразовательной </w:t>
      </w:r>
      <w:r>
        <w:rPr>
          <w:spacing w:val="-2"/>
          <w:sz w:val="24"/>
        </w:rPr>
        <w:t>деятельности;</w:t>
      </w:r>
    </w:p>
    <w:p w:rsidR="007B1D5A" w:rsidRDefault="00B147F9">
      <w:pPr>
        <w:pStyle w:val="a4"/>
        <w:numPr>
          <w:ilvl w:val="0"/>
          <w:numId w:val="18"/>
        </w:numPr>
        <w:tabs>
          <w:tab w:val="left" w:pos="2260"/>
        </w:tabs>
        <w:spacing w:line="242" w:lineRule="auto"/>
        <w:ind w:right="857"/>
        <w:jc w:val="left"/>
        <w:rPr>
          <w:sz w:val="24"/>
        </w:rPr>
      </w:pPr>
      <w:r>
        <w:rPr>
          <w:sz w:val="24"/>
        </w:rPr>
        <w:t>овладение</w:t>
      </w:r>
      <w:r>
        <w:rPr>
          <w:spacing w:val="30"/>
          <w:sz w:val="24"/>
        </w:rPr>
        <w:t xml:space="preserve"> </w:t>
      </w:r>
      <w:r>
        <w:rPr>
          <w:sz w:val="24"/>
        </w:rPr>
        <w:t>навыками</w:t>
      </w:r>
      <w:r>
        <w:rPr>
          <w:spacing w:val="32"/>
          <w:sz w:val="24"/>
        </w:rPr>
        <w:t xml:space="preserve"> </w:t>
      </w:r>
      <w:r>
        <w:rPr>
          <w:sz w:val="24"/>
        </w:rPr>
        <w:t>универсальных</w:t>
      </w:r>
      <w:r>
        <w:rPr>
          <w:spacing w:val="35"/>
          <w:sz w:val="24"/>
        </w:rPr>
        <w:t xml:space="preserve"> </w:t>
      </w:r>
      <w:r>
        <w:rPr>
          <w:sz w:val="24"/>
        </w:rPr>
        <w:t>учебных</w:t>
      </w:r>
      <w:r>
        <w:rPr>
          <w:spacing w:val="31"/>
          <w:sz w:val="24"/>
        </w:rPr>
        <w:t xml:space="preserve"> </w:t>
      </w:r>
      <w:r>
        <w:rPr>
          <w:sz w:val="24"/>
        </w:rPr>
        <w:t>действий</w:t>
      </w:r>
      <w:r>
        <w:rPr>
          <w:spacing w:val="36"/>
          <w:sz w:val="24"/>
        </w:rPr>
        <w:t xml:space="preserve"> </w:t>
      </w:r>
      <w:r>
        <w:rPr>
          <w:sz w:val="24"/>
        </w:rPr>
        <w:t>у обучающихся</w:t>
      </w:r>
      <w:r>
        <w:rPr>
          <w:spacing w:val="35"/>
          <w:sz w:val="24"/>
        </w:rPr>
        <w:t xml:space="preserve"> </w:t>
      </w:r>
      <w:r>
        <w:rPr>
          <w:sz w:val="24"/>
        </w:rPr>
        <w:t>на ступени начального общего образования</w:t>
      </w:r>
      <w:r>
        <w:rPr>
          <w:spacing w:val="40"/>
          <w:sz w:val="24"/>
        </w:rPr>
        <w:t xml:space="preserve"> </w:t>
      </w:r>
      <w:r>
        <w:rPr>
          <w:sz w:val="24"/>
        </w:rPr>
        <w:t>и основного общего образования.</w:t>
      </w:r>
    </w:p>
    <w:p w:rsidR="007B1D5A" w:rsidRDefault="00B147F9">
      <w:pPr>
        <w:pStyle w:val="a3"/>
        <w:tabs>
          <w:tab w:val="left" w:pos="2388"/>
          <w:tab w:val="left" w:pos="3928"/>
          <w:tab w:val="left" w:pos="5391"/>
          <w:tab w:val="left" w:pos="6892"/>
          <w:tab w:val="left" w:pos="8340"/>
          <w:tab w:val="left" w:pos="9587"/>
        </w:tabs>
        <w:spacing w:line="270" w:lineRule="exact"/>
        <w:ind w:left="1386" w:firstLine="0"/>
        <w:jc w:val="left"/>
      </w:pPr>
      <w:r>
        <w:rPr>
          <w:spacing w:val="-2"/>
        </w:rPr>
        <w:t>Данное</w:t>
      </w:r>
      <w:r>
        <w:tab/>
      </w:r>
      <w:r>
        <w:rPr>
          <w:spacing w:val="-2"/>
        </w:rPr>
        <w:t>направление</w:t>
      </w:r>
      <w:r>
        <w:tab/>
      </w:r>
      <w:r>
        <w:rPr>
          <w:spacing w:val="-2"/>
        </w:rPr>
        <w:t>реализуется</w:t>
      </w:r>
      <w:r>
        <w:tab/>
      </w:r>
      <w:r>
        <w:rPr>
          <w:spacing w:val="-2"/>
        </w:rPr>
        <w:t>программой</w:t>
      </w:r>
      <w:r>
        <w:tab/>
      </w:r>
      <w:r>
        <w:rPr>
          <w:spacing w:val="-2"/>
        </w:rPr>
        <w:t>аудиторной</w:t>
      </w:r>
      <w:r>
        <w:tab/>
      </w:r>
      <w:r>
        <w:rPr>
          <w:spacing w:val="-2"/>
        </w:rPr>
        <w:t>занятости</w:t>
      </w:r>
      <w:r>
        <w:tab/>
      </w:r>
      <w:r>
        <w:rPr>
          <w:spacing w:val="-2"/>
        </w:rPr>
        <w:t>клуба</w:t>
      </w:r>
    </w:p>
    <w:p w:rsidR="007B1D5A" w:rsidRDefault="00B147F9">
      <w:pPr>
        <w:pStyle w:val="a3"/>
        <w:spacing w:before="2" w:line="275" w:lineRule="exact"/>
        <w:ind w:firstLine="0"/>
        <w:jc w:val="left"/>
      </w:pPr>
      <w:r>
        <w:t>«Шахматы»,</w:t>
      </w:r>
      <w:r>
        <w:rPr>
          <w:spacing w:val="-2"/>
        </w:rPr>
        <w:t xml:space="preserve"> </w:t>
      </w:r>
      <w:r>
        <w:t>участием</w:t>
      </w:r>
      <w:r>
        <w:rPr>
          <w:spacing w:val="-4"/>
        </w:rPr>
        <w:t xml:space="preserve"> </w:t>
      </w:r>
      <w:r>
        <w:t>обучающихся</w:t>
      </w:r>
      <w:r>
        <w:rPr>
          <w:spacing w:val="-5"/>
        </w:rPr>
        <w:t xml:space="preserve"> </w:t>
      </w:r>
      <w:r>
        <w:t>в</w:t>
      </w:r>
      <w:r>
        <w:rPr>
          <w:spacing w:val="-5"/>
        </w:rPr>
        <w:t xml:space="preserve"> </w:t>
      </w:r>
      <w:r>
        <w:t>районных</w:t>
      </w:r>
      <w:r>
        <w:rPr>
          <w:spacing w:val="-9"/>
        </w:rPr>
        <w:t xml:space="preserve"> </w:t>
      </w:r>
      <w:r>
        <w:rPr>
          <w:spacing w:val="-2"/>
        </w:rPr>
        <w:t>соревнованиях.</w:t>
      </w:r>
    </w:p>
    <w:p w:rsidR="007B1D5A" w:rsidRDefault="00B147F9">
      <w:pPr>
        <w:pStyle w:val="a3"/>
        <w:tabs>
          <w:tab w:val="left" w:pos="6258"/>
        </w:tabs>
        <w:spacing w:line="242" w:lineRule="auto"/>
        <w:ind w:right="862" w:firstLine="705"/>
        <w:jc w:val="left"/>
      </w:pPr>
      <w:r>
        <w:t>По</w:t>
      </w:r>
      <w:r>
        <w:rPr>
          <w:spacing w:val="40"/>
        </w:rPr>
        <w:t xml:space="preserve"> </w:t>
      </w:r>
      <w:r>
        <w:t>итогам</w:t>
      </w:r>
      <w:r>
        <w:rPr>
          <w:spacing w:val="40"/>
        </w:rPr>
        <w:t xml:space="preserve"> </w:t>
      </w:r>
      <w:r>
        <w:t>работы</w:t>
      </w:r>
      <w:r>
        <w:rPr>
          <w:spacing w:val="40"/>
        </w:rPr>
        <w:t xml:space="preserve"> </w:t>
      </w:r>
      <w:r>
        <w:t>в</w:t>
      </w:r>
      <w:r>
        <w:rPr>
          <w:spacing w:val="40"/>
        </w:rPr>
        <w:t xml:space="preserve"> </w:t>
      </w:r>
      <w:r>
        <w:t>данном</w:t>
      </w:r>
      <w:r>
        <w:rPr>
          <w:spacing w:val="40"/>
        </w:rPr>
        <w:t xml:space="preserve"> </w:t>
      </w:r>
      <w:r>
        <w:t>направлении</w:t>
      </w:r>
      <w:r>
        <w:tab/>
        <w:t>проводятся</w:t>
      </w:r>
      <w:r>
        <w:rPr>
          <w:spacing w:val="35"/>
        </w:rPr>
        <w:t xml:space="preserve"> </w:t>
      </w:r>
      <w:r>
        <w:t>публичные</w:t>
      </w:r>
      <w:r>
        <w:rPr>
          <w:spacing w:val="35"/>
        </w:rPr>
        <w:t xml:space="preserve"> </w:t>
      </w:r>
      <w:r>
        <w:t>выступления, защита проектов.</w:t>
      </w:r>
    </w:p>
    <w:p w:rsidR="007B1D5A" w:rsidRDefault="007B1D5A">
      <w:pPr>
        <w:pStyle w:val="a3"/>
        <w:spacing w:before="1"/>
        <w:ind w:left="0" w:firstLine="0"/>
        <w:jc w:val="left"/>
      </w:pPr>
    </w:p>
    <w:p w:rsidR="007B1D5A" w:rsidRDefault="00B147F9">
      <w:pPr>
        <w:pStyle w:val="1"/>
        <w:ind w:left="848"/>
      </w:pPr>
      <w:r>
        <w:t>Общекультурное</w:t>
      </w:r>
      <w:r>
        <w:rPr>
          <w:spacing w:val="-6"/>
        </w:rPr>
        <w:t xml:space="preserve"> </w:t>
      </w:r>
      <w:r>
        <w:rPr>
          <w:spacing w:val="-2"/>
        </w:rPr>
        <w:t>направление</w:t>
      </w:r>
    </w:p>
    <w:p w:rsidR="007B1D5A" w:rsidRDefault="00B147F9">
      <w:pPr>
        <w:pStyle w:val="a3"/>
        <w:spacing w:before="36"/>
        <w:ind w:right="849" w:firstLine="566"/>
      </w:pPr>
      <w:r>
        <w:rPr>
          <w:b/>
        </w:rPr>
        <w:t xml:space="preserve">Целесообразность </w:t>
      </w:r>
      <w: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B1D5A" w:rsidRDefault="00B147F9">
      <w:pPr>
        <w:pStyle w:val="a3"/>
        <w:spacing w:before="1" w:line="276" w:lineRule="exact"/>
        <w:ind w:left="1386" w:firstLine="0"/>
      </w:pPr>
      <w:r>
        <w:t>Основными</w:t>
      </w:r>
      <w:r>
        <w:rPr>
          <w:spacing w:val="-2"/>
        </w:rPr>
        <w:t xml:space="preserve"> </w:t>
      </w:r>
      <w:r>
        <w:t>задачами</w:t>
      </w:r>
      <w:r>
        <w:rPr>
          <w:spacing w:val="-2"/>
        </w:rPr>
        <w:t xml:space="preserve"> являются:</w:t>
      </w:r>
    </w:p>
    <w:p w:rsidR="007B1D5A" w:rsidRDefault="00B147F9">
      <w:pPr>
        <w:pStyle w:val="a4"/>
        <w:numPr>
          <w:ilvl w:val="0"/>
          <w:numId w:val="18"/>
        </w:numPr>
        <w:tabs>
          <w:tab w:val="left" w:pos="2260"/>
        </w:tabs>
        <w:spacing w:line="293" w:lineRule="exact"/>
        <w:ind w:hanging="360"/>
        <w:rPr>
          <w:sz w:val="24"/>
        </w:rPr>
      </w:pPr>
      <w:r>
        <w:rPr>
          <w:sz w:val="24"/>
        </w:rPr>
        <w:t>формирование</w:t>
      </w:r>
      <w:r>
        <w:rPr>
          <w:spacing w:val="-7"/>
          <w:sz w:val="24"/>
        </w:rPr>
        <w:t xml:space="preserve"> </w:t>
      </w:r>
      <w:r>
        <w:rPr>
          <w:sz w:val="24"/>
        </w:rPr>
        <w:t>ценностных</w:t>
      </w:r>
      <w:r>
        <w:rPr>
          <w:spacing w:val="-13"/>
          <w:sz w:val="24"/>
        </w:rPr>
        <w:t xml:space="preserve"> </w:t>
      </w:r>
      <w:r>
        <w:rPr>
          <w:sz w:val="24"/>
        </w:rPr>
        <w:t>ориентаций</w:t>
      </w:r>
      <w:r>
        <w:rPr>
          <w:spacing w:val="-7"/>
          <w:sz w:val="24"/>
        </w:rPr>
        <w:t xml:space="preserve"> </w:t>
      </w:r>
      <w:r>
        <w:rPr>
          <w:sz w:val="24"/>
        </w:rPr>
        <w:t xml:space="preserve">общечеловеческого </w:t>
      </w:r>
      <w:r>
        <w:rPr>
          <w:spacing w:val="-2"/>
          <w:sz w:val="24"/>
        </w:rPr>
        <w:t>содержания;</w:t>
      </w:r>
    </w:p>
    <w:p w:rsidR="007B1D5A" w:rsidRDefault="00B147F9">
      <w:pPr>
        <w:pStyle w:val="a4"/>
        <w:numPr>
          <w:ilvl w:val="0"/>
          <w:numId w:val="18"/>
        </w:numPr>
        <w:tabs>
          <w:tab w:val="left" w:pos="2260"/>
        </w:tabs>
        <w:spacing w:line="293" w:lineRule="exact"/>
        <w:ind w:hanging="360"/>
        <w:rPr>
          <w:sz w:val="24"/>
        </w:rPr>
      </w:pPr>
      <w:r>
        <w:rPr>
          <w:sz w:val="24"/>
        </w:rPr>
        <w:t>становление</w:t>
      </w:r>
      <w:r>
        <w:rPr>
          <w:spacing w:val="-4"/>
          <w:sz w:val="24"/>
        </w:rPr>
        <w:t xml:space="preserve"> </w:t>
      </w:r>
      <w:r>
        <w:rPr>
          <w:sz w:val="24"/>
        </w:rPr>
        <w:t>активной</w:t>
      </w:r>
      <w:r>
        <w:rPr>
          <w:spacing w:val="-7"/>
          <w:sz w:val="24"/>
        </w:rPr>
        <w:t xml:space="preserve"> </w:t>
      </w:r>
      <w:r>
        <w:rPr>
          <w:sz w:val="24"/>
        </w:rPr>
        <w:t>жизненной</w:t>
      </w:r>
      <w:r>
        <w:rPr>
          <w:spacing w:val="-6"/>
          <w:sz w:val="24"/>
        </w:rPr>
        <w:t xml:space="preserve"> </w:t>
      </w:r>
      <w:r>
        <w:rPr>
          <w:spacing w:val="-2"/>
          <w:sz w:val="24"/>
        </w:rPr>
        <w:t>позиции;</w:t>
      </w:r>
    </w:p>
    <w:p w:rsidR="007B1D5A" w:rsidRDefault="00B147F9">
      <w:pPr>
        <w:pStyle w:val="a4"/>
        <w:numPr>
          <w:ilvl w:val="0"/>
          <w:numId w:val="18"/>
        </w:numPr>
        <w:tabs>
          <w:tab w:val="left" w:pos="2260"/>
        </w:tabs>
        <w:spacing w:before="1" w:line="237" w:lineRule="auto"/>
        <w:ind w:right="849"/>
        <w:rPr>
          <w:sz w:val="24"/>
        </w:rPr>
      </w:pPr>
      <w:r>
        <w:rPr>
          <w:sz w:val="24"/>
        </w:rPr>
        <w:t xml:space="preserve">воспитание основ правовой, эстетической, физической и экологической </w:t>
      </w:r>
      <w:r>
        <w:rPr>
          <w:spacing w:val="-2"/>
          <w:sz w:val="24"/>
        </w:rPr>
        <w:t>культуры.</w:t>
      </w:r>
    </w:p>
    <w:p w:rsidR="007B1D5A" w:rsidRDefault="00B147F9">
      <w:pPr>
        <w:pStyle w:val="a3"/>
        <w:spacing w:before="3"/>
        <w:ind w:right="845" w:firstLine="566"/>
      </w:pPr>
      <w:r>
        <w:t>Данное направление реализуется</w:t>
      </w:r>
      <w:r>
        <w:rPr>
          <w:spacing w:val="40"/>
        </w:rPr>
        <w:t xml:space="preserve"> </w:t>
      </w:r>
      <w:r>
        <w:t>занятиями в театре «Петрушка» и Вокальной студии, через посещения учреждений культуры, участие в фестивалях, выставках, концертах на уровне школы.</w:t>
      </w:r>
    </w:p>
    <w:p w:rsidR="007B1D5A" w:rsidRDefault="007B1D5A">
      <w:pPr>
        <w:pStyle w:val="a3"/>
        <w:spacing w:before="3"/>
        <w:ind w:left="0" w:firstLine="0"/>
        <w:jc w:val="left"/>
      </w:pPr>
    </w:p>
    <w:p w:rsidR="007B1D5A" w:rsidRDefault="00B147F9">
      <w:pPr>
        <w:pStyle w:val="a3"/>
        <w:spacing w:line="237" w:lineRule="auto"/>
        <w:ind w:left="848" w:right="846" w:firstLine="734"/>
      </w:pPr>
      <w:r>
        <w:t>План предусматривает распределение обучающихся в</w:t>
      </w:r>
      <w:r>
        <w:rPr>
          <w:spacing w:val="80"/>
        </w:rPr>
        <w:t xml:space="preserve"> </w:t>
      </w:r>
      <w:r>
        <w:t>зависимости от</w:t>
      </w:r>
      <w:r>
        <w:rPr>
          <w:spacing w:val="40"/>
        </w:rPr>
        <w:t xml:space="preserve"> </w:t>
      </w:r>
      <w:r>
        <w:t>направления развития личности и реализуемых</w:t>
      </w:r>
      <w:r>
        <w:rPr>
          <w:spacing w:val="40"/>
        </w:rPr>
        <w:t xml:space="preserve"> </w:t>
      </w:r>
      <w:r>
        <w:t>программ внеурочной деятельности.</w:t>
      </w:r>
    </w:p>
    <w:p w:rsidR="007B1D5A" w:rsidRDefault="00B147F9">
      <w:pPr>
        <w:pStyle w:val="a3"/>
        <w:spacing w:before="6" w:line="237" w:lineRule="auto"/>
        <w:ind w:right="857" w:firstLine="705"/>
      </w:pPr>
      <w: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7B1D5A" w:rsidRDefault="00B147F9">
      <w:pPr>
        <w:pStyle w:val="a3"/>
        <w:spacing w:before="5" w:line="237" w:lineRule="auto"/>
        <w:ind w:right="857" w:firstLine="705"/>
      </w:pPr>
      <w:r>
        <w:t>Занятия</w:t>
      </w:r>
      <w:r>
        <w:rPr>
          <w:spacing w:val="40"/>
        </w:rPr>
        <w:t xml:space="preserve"> </w:t>
      </w:r>
      <w:r>
        <w:t>групп</w:t>
      </w:r>
      <w:r>
        <w:rPr>
          <w:spacing w:val="40"/>
        </w:rPr>
        <w:t xml:space="preserve"> </w:t>
      </w:r>
      <w:r>
        <w:t>проводятся на базе школы в предметных кабинетах, в спортивном зале, читальном зале.</w:t>
      </w:r>
    </w:p>
    <w:p w:rsidR="007B1D5A" w:rsidRDefault="00B147F9">
      <w:pPr>
        <w:pStyle w:val="a3"/>
        <w:spacing w:before="4"/>
        <w:ind w:right="849" w:firstLine="705"/>
      </w:pPr>
      <w:r>
        <w:t>Таким образом, план</w:t>
      </w:r>
      <w:r>
        <w:rPr>
          <w:spacing w:val="40"/>
        </w:rPr>
        <w:t xml:space="preserve"> </w:t>
      </w:r>
      <w:r>
        <w:t>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профиля обучения с учетом возможностей педагогического коллектива.</w:t>
      </w:r>
    </w:p>
    <w:p w:rsidR="007B1D5A" w:rsidRDefault="007B1D5A">
      <w:pPr>
        <w:pStyle w:val="a3"/>
        <w:spacing w:before="2"/>
        <w:ind w:left="0" w:firstLine="0"/>
        <w:jc w:val="left"/>
      </w:pPr>
    </w:p>
    <w:p w:rsidR="007B1D5A" w:rsidRDefault="00B147F9">
      <w:pPr>
        <w:pStyle w:val="1"/>
        <w:spacing w:before="1"/>
      </w:pPr>
      <w:r>
        <w:t>Ожидаемые</w:t>
      </w:r>
      <w:r>
        <w:rPr>
          <w:spacing w:val="-5"/>
        </w:rPr>
        <w:t xml:space="preserve"> </w:t>
      </w:r>
      <w:r>
        <w:rPr>
          <w:spacing w:val="-2"/>
        </w:rPr>
        <w:t>результаты:</w:t>
      </w:r>
    </w:p>
    <w:p w:rsidR="007B1D5A" w:rsidRDefault="00B147F9">
      <w:pPr>
        <w:pStyle w:val="a4"/>
        <w:numPr>
          <w:ilvl w:val="0"/>
          <w:numId w:val="17"/>
        </w:numPr>
        <w:tabs>
          <w:tab w:val="left" w:pos="1524"/>
          <w:tab w:val="left" w:pos="1540"/>
        </w:tabs>
        <w:spacing w:before="36" w:line="242" w:lineRule="auto"/>
        <w:ind w:right="851" w:hanging="360"/>
        <w:rPr>
          <w:sz w:val="24"/>
        </w:rPr>
      </w:pPr>
      <w:r>
        <w:rPr>
          <w:sz w:val="24"/>
        </w:rPr>
        <w:t>развитие индивидуальности каждого ребёнка в процессе самоопределения в системе внеурочной деятельности;</w:t>
      </w:r>
    </w:p>
    <w:p w:rsidR="007B1D5A" w:rsidRDefault="00B147F9">
      <w:pPr>
        <w:pStyle w:val="a4"/>
        <w:numPr>
          <w:ilvl w:val="0"/>
          <w:numId w:val="17"/>
        </w:numPr>
        <w:tabs>
          <w:tab w:val="left" w:pos="1524"/>
          <w:tab w:val="left" w:pos="1540"/>
        </w:tabs>
        <w:ind w:right="852" w:hanging="360"/>
        <w:rPr>
          <w:sz w:val="24"/>
        </w:rPr>
      </w:pPr>
      <w:r>
        <w:rPr>
          <w:sz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7B1D5A" w:rsidRDefault="00B147F9">
      <w:pPr>
        <w:pStyle w:val="a4"/>
        <w:numPr>
          <w:ilvl w:val="0"/>
          <w:numId w:val="17"/>
        </w:numPr>
        <w:tabs>
          <w:tab w:val="left" w:pos="1524"/>
          <w:tab w:val="left" w:pos="1540"/>
        </w:tabs>
        <w:spacing w:line="237" w:lineRule="auto"/>
        <w:ind w:right="846" w:hanging="360"/>
        <w:rPr>
          <w:sz w:val="24"/>
        </w:rPr>
      </w:pPr>
      <w:r>
        <w:rPr>
          <w:sz w:val="24"/>
        </w:rPr>
        <w:t>формирование позитивных отношений школьника к базовым ценностям общества (человек,</w:t>
      </w:r>
      <w:r>
        <w:rPr>
          <w:spacing w:val="40"/>
          <w:sz w:val="24"/>
        </w:rPr>
        <w:t xml:space="preserve"> </w:t>
      </w:r>
      <w:r>
        <w:rPr>
          <w:sz w:val="24"/>
        </w:rPr>
        <w:t>семья,</w:t>
      </w:r>
      <w:r>
        <w:rPr>
          <w:spacing w:val="40"/>
          <w:sz w:val="24"/>
        </w:rPr>
        <w:t xml:space="preserve"> </w:t>
      </w:r>
      <w:r>
        <w:rPr>
          <w:sz w:val="24"/>
        </w:rPr>
        <w:t>Отечество,</w:t>
      </w:r>
      <w:r>
        <w:rPr>
          <w:spacing w:val="40"/>
          <w:sz w:val="24"/>
        </w:rPr>
        <w:t xml:space="preserve"> </w:t>
      </w:r>
      <w:r>
        <w:rPr>
          <w:sz w:val="24"/>
        </w:rPr>
        <w:t>природа,</w:t>
      </w:r>
      <w:r>
        <w:rPr>
          <w:spacing w:val="40"/>
          <w:sz w:val="24"/>
        </w:rPr>
        <w:t xml:space="preserve"> </w:t>
      </w:r>
      <w:r>
        <w:rPr>
          <w:sz w:val="24"/>
        </w:rPr>
        <w:t>мир,</w:t>
      </w:r>
      <w:r>
        <w:rPr>
          <w:spacing w:val="40"/>
          <w:sz w:val="24"/>
        </w:rPr>
        <w:t xml:space="preserve"> </w:t>
      </w:r>
      <w:r>
        <w:rPr>
          <w:sz w:val="24"/>
        </w:rPr>
        <w:t>знания,</w:t>
      </w:r>
      <w:r>
        <w:rPr>
          <w:spacing w:val="40"/>
          <w:sz w:val="24"/>
        </w:rPr>
        <w:t xml:space="preserve"> </w:t>
      </w:r>
      <w:r>
        <w:rPr>
          <w:sz w:val="24"/>
        </w:rPr>
        <w:t>труд,</w:t>
      </w:r>
      <w:r>
        <w:rPr>
          <w:spacing w:val="40"/>
          <w:sz w:val="24"/>
        </w:rPr>
        <w:t xml:space="preserve"> </w:t>
      </w:r>
      <w:r>
        <w:rPr>
          <w:sz w:val="24"/>
        </w:rPr>
        <w:t>культура),</w:t>
      </w:r>
      <w:r>
        <w:rPr>
          <w:spacing w:val="40"/>
          <w:sz w:val="24"/>
        </w:rPr>
        <w:t xml:space="preserve"> </w:t>
      </w:r>
      <w:r>
        <w:rPr>
          <w:sz w:val="24"/>
        </w:rPr>
        <w:t>ценностного</w:t>
      </w:r>
    </w:p>
    <w:p w:rsidR="007B1D5A" w:rsidRDefault="007B1D5A">
      <w:pPr>
        <w:spacing w:line="237" w:lineRule="auto"/>
        <w:jc w:val="both"/>
        <w:rPr>
          <w:sz w:val="24"/>
        </w:rPr>
        <w:sectPr w:rsidR="007B1D5A">
          <w:pgSz w:w="11910" w:h="16840"/>
          <w:pgMar w:top="1040" w:right="0" w:bottom="1180" w:left="880" w:header="0" w:footer="968" w:gutter="0"/>
          <w:cols w:space="720"/>
        </w:sectPr>
      </w:pPr>
    </w:p>
    <w:p w:rsidR="007B1D5A" w:rsidRDefault="00B147F9">
      <w:pPr>
        <w:pStyle w:val="a3"/>
        <w:spacing w:before="66"/>
        <w:ind w:left="1540" w:firstLine="0"/>
        <w:jc w:val="left"/>
      </w:pPr>
      <w:r>
        <w:lastRenderedPageBreak/>
        <w:t>отношения</w:t>
      </w:r>
      <w:r>
        <w:rPr>
          <w:spacing w:val="-7"/>
        </w:rPr>
        <w:t xml:space="preserve"> </w:t>
      </w:r>
      <w:r>
        <w:t>к</w:t>
      </w:r>
      <w:r>
        <w:rPr>
          <w:spacing w:val="-3"/>
        </w:rPr>
        <w:t xml:space="preserve"> </w:t>
      </w:r>
      <w:r>
        <w:t>социальной реальности</w:t>
      </w:r>
      <w:r>
        <w:rPr>
          <w:spacing w:val="-5"/>
        </w:rPr>
        <w:t xml:space="preserve"> </w:t>
      </w:r>
      <w:r>
        <w:t xml:space="preserve">в </w:t>
      </w:r>
      <w:r>
        <w:rPr>
          <w:spacing w:val="-2"/>
        </w:rPr>
        <w:t>целом;</w:t>
      </w:r>
    </w:p>
    <w:p w:rsidR="007B1D5A" w:rsidRDefault="00B147F9">
      <w:pPr>
        <w:pStyle w:val="a4"/>
        <w:numPr>
          <w:ilvl w:val="0"/>
          <w:numId w:val="17"/>
        </w:numPr>
        <w:tabs>
          <w:tab w:val="left" w:pos="1525"/>
        </w:tabs>
        <w:spacing w:before="3" w:line="275" w:lineRule="exact"/>
        <w:ind w:left="1525" w:hanging="345"/>
        <w:jc w:val="left"/>
        <w:rPr>
          <w:sz w:val="24"/>
        </w:rPr>
      </w:pPr>
      <w:r>
        <w:rPr>
          <w:sz w:val="24"/>
        </w:rPr>
        <w:t>воспитание</w:t>
      </w:r>
      <w:r>
        <w:rPr>
          <w:spacing w:val="-6"/>
          <w:sz w:val="24"/>
        </w:rPr>
        <w:t xml:space="preserve"> </w:t>
      </w:r>
      <w:r>
        <w:rPr>
          <w:sz w:val="24"/>
        </w:rPr>
        <w:t>уважительного</w:t>
      </w:r>
      <w:r>
        <w:rPr>
          <w:spacing w:val="-7"/>
          <w:sz w:val="24"/>
        </w:rPr>
        <w:t xml:space="preserve"> </w:t>
      </w:r>
      <w:r>
        <w:rPr>
          <w:sz w:val="24"/>
        </w:rPr>
        <w:t>отношения</w:t>
      </w:r>
      <w:r>
        <w:rPr>
          <w:spacing w:val="-7"/>
          <w:sz w:val="24"/>
        </w:rPr>
        <w:t xml:space="preserve"> </w:t>
      </w:r>
      <w:r>
        <w:rPr>
          <w:sz w:val="24"/>
        </w:rPr>
        <w:t>к</w:t>
      </w:r>
      <w:r>
        <w:rPr>
          <w:spacing w:val="-5"/>
          <w:sz w:val="24"/>
        </w:rPr>
        <w:t xml:space="preserve"> </w:t>
      </w:r>
      <w:r>
        <w:rPr>
          <w:sz w:val="24"/>
        </w:rPr>
        <w:t>своему</w:t>
      </w:r>
      <w:r>
        <w:rPr>
          <w:spacing w:val="-12"/>
          <w:sz w:val="24"/>
        </w:rPr>
        <w:t xml:space="preserve"> </w:t>
      </w:r>
      <w:r>
        <w:rPr>
          <w:sz w:val="24"/>
        </w:rPr>
        <w:t xml:space="preserve">поселку, </w:t>
      </w:r>
      <w:r>
        <w:rPr>
          <w:spacing w:val="-2"/>
          <w:sz w:val="24"/>
        </w:rPr>
        <w:t>школе;</w:t>
      </w:r>
    </w:p>
    <w:p w:rsidR="007B1D5A" w:rsidRDefault="00B147F9">
      <w:pPr>
        <w:pStyle w:val="a4"/>
        <w:numPr>
          <w:ilvl w:val="0"/>
          <w:numId w:val="17"/>
        </w:numPr>
        <w:tabs>
          <w:tab w:val="left" w:pos="1525"/>
        </w:tabs>
        <w:spacing w:line="275" w:lineRule="exact"/>
        <w:ind w:left="1525" w:hanging="345"/>
        <w:jc w:val="left"/>
        <w:rPr>
          <w:sz w:val="24"/>
        </w:rPr>
      </w:pPr>
      <w:r>
        <w:rPr>
          <w:sz w:val="24"/>
        </w:rPr>
        <w:t>получение</w:t>
      </w:r>
      <w:r>
        <w:rPr>
          <w:spacing w:val="-7"/>
          <w:sz w:val="24"/>
        </w:rPr>
        <w:t xml:space="preserve"> </w:t>
      </w:r>
      <w:r>
        <w:rPr>
          <w:sz w:val="24"/>
        </w:rPr>
        <w:t>школьником</w:t>
      </w:r>
      <w:r>
        <w:rPr>
          <w:spacing w:val="-7"/>
          <w:sz w:val="24"/>
        </w:rPr>
        <w:t xml:space="preserve"> </w:t>
      </w:r>
      <w:r>
        <w:rPr>
          <w:sz w:val="24"/>
        </w:rPr>
        <w:t>опыта</w:t>
      </w:r>
      <w:r>
        <w:rPr>
          <w:spacing w:val="-5"/>
          <w:sz w:val="24"/>
        </w:rPr>
        <w:t xml:space="preserve"> </w:t>
      </w:r>
      <w:r>
        <w:rPr>
          <w:sz w:val="24"/>
        </w:rPr>
        <w:t>самостоятельного</w:t>
      </w:r>
      <w:r>
        <w:rPr>
          <w:spacing w:val="-4"/>
          <w:sz w:val="24"/>
        </w:rPr>
        <w:t xml:space="preserve"> </w:t>
      </w:r>
      <w:r>
        <w:rPr>
          <w:sz w:val="24"/>
        </w:rPr>
        <w:t xml:space="preserve">социального </w:t>
      </w:r>
      <w:r>
        <w:rPr>
          <w:spacing w:val="-2"/>
          <w:sz w:val="24"/>
        </w:rPr>
        <w:t>действия;</w:t>
      </w:r>
    </w:p>
    <w:p w:rsidR="007B1D5A" w:rsidRDefault="00B147F9">
      <w:pPr>
        <w:pStyle w:val="a4"/>
        <w:numPr>
          <w:ilvl w:val="0"/>
          <w:numId w:val="17"/>
        </w:numPr>
        <w:tabs>
          <w:tab w:val="left" w:pos="1525"/>
          <w:tab w:val="left" w:pos="1540"/>
          <w:tab w:val="left" w:pos="3420"/>
          <w:tab w:val="left" w:pos="5726"/>
          <w:tab w:val="left" w:pos="7208"/>
          <w:tab w:val="left" w:pos="8848"/>
        </w:tabs>
        <w:spacing w:before="2"/>
        <w:ind w:right="855" w:hanging="360"/>
        <w:jc w:val="left"/>
        <w:rPr>
          <w:sz w:val="24"/>
        </w:rPr>
      </w:pPr>
      <w:r>
        <w:rPr>
          <w:spacing w:val="-2"/>
          <w:sz w:val="24"/>
        </w:rPr>
        <w:t>формирования</w:t>
      </w:r>
      <w:r>
        <w:rPr>
          <w:sz w:val="24"/>
        </w:rPr>
        <w:tab/>
      </w:r>
      <w:r>
        <w:rPr>
          <w:spacing w:val="-2"/>
          <w:sz w:val="24"/>
        </w:rPr>
        <w:t>коммуникативной,</w:t>
      </w:r>
      <w:r>
        <w:rPr>
          <w:sz w:val="24"/>
        </w:rPr>
        <w:tab/>
      </w:r>
      <w:r>
        <w:rPr>
          <w:spacing w:val="-2"/>
          <w:sz w:val="24"/>
        </w:rPr>
        <w:t>этической,</w:t>
      </w:r>
      <w:r>
        <w:rPr>
          <w:sz w:val="24"/>
        </w:rPr>
        <w:tab/>
      </w:r>
      <w:r>
        <w:rPr>
          <w:spacing w:val="-2"/>
          <w:sz w:val="24"/>
        </w:rPr>
        <w:t>социальной,</w:t>
      </w:r>
      <w:r>
        <w:rPr>
          <w:sz w:val="24"/>
        </w:rPr>
        <w:tab/>
      </w:r>
      <w:r>
        <w:rPr>
          <w:spacing w:val="-2"/>
          <w:sz w:val="24"/>
        </w:rPr>
        <w:t xml:space="preserve">гражданской </w:t>
      </w:r>
      <w:r>
        <w:rPr>
          <w:sz w:val="24"/>
        </w:rPr>
        <w:t>компетентности школьников;</w:t>
      </w:r>
    </w:p>
    <w:p w:rsidR="007B1D5A" w:rsidRDefault="00B147F9">
      <w:pPr>
        <w:pStyle w:val="a4"/>
        <w:numPr>
          <w:ilvl w:val="0"/>
          <w:numId w:val="17"/>
        </w:numPr>
        <w:tabs>
          <w:tab w:val="left" w:pos="1525"/>
        </w:tabs>
        <w:spacing w:before="1" w:line="275" w:lineRule="exact"/>
        <w:ind w:left="1525" w:hanging="345"/>
        <w:jc w:val="left"/>
        <w:rPr>
          <w:sz w:val="24"/>
        </w:rPr>
      </w:pPr>
      <w:r>
        <w:rPr>
          <w:sz w:val="24"/>
        </w:rPr>
        <w:t>увеличение</w:t>
      </w:r>
      <w:r>
        <w:rPr>
          <w:spacing w:val="-7"/>
          <w:sz w:val="24"/>
        </w:rPr>
        <w:t xml:space="preserve"> </w:t>
      </w:r>
      <w:r>
        <w:rPr>
          <w:sz w:val="24"/>
        </w:rPr>
        <w:t>числа</w:t>
      </w:r>
      <w:r>
        <w:rPr>
          <w:spacing w:val="-4"/>
          <w:sz w:val="24"/>
        </w:rPr>
        <w:t xml:space="preserve"> </w:t>
      </w:r>
      <w:r>
        <w:rPr>
          <w:sz w:val="24"/>
        </w:rPr>
        <w:t>детей,</w:t>
      </w:r>
      <w:r>
        <w:rPr>
          <w:spacing w:val="-6"/>
          <w:sz w:val="24"/>
        </w:rPr>
        <w:t xml:space="preserve"> </w:t>
      </w:r>
      <w:r>
        <w:rPr>
          <w:sz w:val="24"/>
        </w:rPr>
        <w:t>охваченных</w:t>
      </w:r>
      <w:r>
        <w:rPr>
          <w:spacing w:val="-8"/>
          <w:sz w:val="24"/>
        </w:rPr>
        <w:t xml:space="preserve"> </w:t>
      </w:r>
      <w:r>
        <w:rPr>
          <w:sz w:val="24"/>
        </w:rPr>
        <w:t>организованным</w:t>
      </w:r>
      <w:r>
        <w:rPr>
          <w:spacing w:val="-5"/>
          <w:sz w:val="24"/>
        </w:rPr>
        <w:t xml:space="preserve"> </w:t>
      </w:r>
      <w:r>
        <w:rPr>
          <w:spacing w:val="-2"/>
          <w:sz w:val="24"/>
        </w:rPr>
        <w:t>досугом;</w:t>
      </w:r>
    </w:p>
    <w:p w:rsidR="007B1D5A" w:rsidRDefault="00B147F9">
      <w:pPr>
        <w:pStyle w:val="a4"/>
        <w:numPr>
          <w:ilvl w:val="0"/>
          <w:numId w:val="17"/>
        </w:numPr>
        <w:tabs>
          <w:tab w:val="left" w:pos="1525"/>
        </w:tabs>
        <w:spacing w:line="275" w:lineRule="exact"/>
        <w:ind w:left="1525" w:hanging="345"/>
        <w:jc w:val="left"/>
        <w:rPr>
          <w:sz w:val="24"/>
        </w:rPr>
      </w:pPr>
      <w:r>
        <w:rPr>
          <w:sz w:val="24"/>
        </w:rPr>
        <w:t>воспитание</w:t>
      </w:r>
      <w:r>
        <w:rPr>
          <w:spacing w:val="-6"/>
          <w:sz w:val="24"/>
        </w:rPr>
        <w:t xml:space="preserve"> </w:t>
      </w:r>
      <w:r>
        <w:rPr>
          <w:sz w:val="24"/>
        </w:rPr>
        <w:t>у</w:t>
      </w:r>
      <w:r>
        <w:rPr>
          <w:spacing w:val="-11"/>
          <w:sz w:val="24"/>
        </w:rPr>
        <w:t xml:space="preserve"> </w:t>
      </w:r>
      <w:r>
        <w:rPr>
          <w:sz w:val="24"/>
        </w:rPr>
        <w:t>детей</w:t>
      </w:r>
      <w:r>
        <w:rPr>
          <w:spacing w:val="-2"/>
          <w:sz w:val="24"/>
        </w:rPr>
        <w:t xml:space="preserve"> </w:t>
      </w:r>
      <w:r>
        <w:rPr>
          <w:sz w:val="24"/>
        </w:rPr>
        <w:t>толерантности,</w:t>
      </w:r>
      <w:r>
        <w:rPr>
          <w:spacing w:val="-5"/>
          <w:sz w:val="24"/>
        </w:rPr>
        <w:t xml:space="preserve"> </w:t>
      </w:r>
      <w:r>
        <w:rPr>
          <w:sz w:val="24"/>
        </w:rPr>
        <w:t>навыков</w:t>
      </w:r>
      <w:r>
        <w:rPr>
          <w:spacing w:val="-2"/>
          <w:sz w:val="24"/>
        </w:rPr>
        <w:t xml:space="preserve"> </w:t>
      </w:r>
      <w:r>
        <w:rPr>
          <w:sz w:val="24"/>
        </w:rPr>
        <w:t>здорового</w:t>
      </w:r>
      <w:r>
        <w:rPr>
          <w:spacing w:val="-2"/>
          <w:sz w:val="24"/>
        </w:rPr>
        <w:t xml:space="preserve"> </w:t>
      </w:r>
      <w:r>
        <w:rPr>
          <w:sz w:val="24"/>
        </w:rPr>
        <w:t>образа</w:t>
      </w:r>
      <w:r>
        <w:rPr>
          <w:spacing w:val="-7"/>
          <w:sz w:val="24"/>
        </w:rPr>
        <w:t xml:space="preserve"> </w:t>
      </w:r>
      <w:r>
        <w:rPr>
          <w:spacing w:val="-2"/>
          <w:sz w:val="24"/>
        </w:rPr>
        <w:t>жизни;</w:t>
      </w:r>
    </w:p>
    <w:p w:rsidR="007B1D5A" w:rsidRDefault="00B147F9">
      <w:pPr>
        <w:pStyle w:val="a4"/>
        <w:numPr>
          <w:ilvl w:val="0"/>
          <w:numId w:val="17"/>
        </w:numPr>
        <w:tabs>
          <w:tab w:val="left" w:pos="1525"/>
        </w:tabs>
        <w:spacing w:before="2" w:line="275" w:lineRule="exact"/>
        <w:ind w:left="1525" w:hanging="345"/>
        <w:jc w:val="left"/>
        <w:rPr>
          <w:sz w:val="24"/>
        </w:rPr>
      </w:pPr>
      <w:r>
        <w:rPr>
          <w:sz w:val="24"/>
        </w:rPr>
        <w:t>формирование</w:t>
      </w:r>
      <w:r>
        <w:rPr>
          <w:spacing w:val="-7"/>
          <w:sz w:val="24"/>
        </w:rPr>
        <w:t xml:space="preserve"> </w:t>
      </w:r>
      <w:r>
        <w:rPr>
          <w:sz w:val="24"/>
        </w:rPr>
        <w:t>чувства</w:t>
      </w:r>
      <w:r>
        <w:rPr>
          <w:spacing w:val="-3"/>
          <w:sz w:val="24"/>
        </w:rPr>
        <w:t xml:space="preserve"> </w:t>
      </w:r>
      <w:r>
        <w:rPr>
          <w:sz w:val="24"/>
        </w:rPr>
        <w:t>гражданственности</w:t>
      </w:r>
      <w:r>
        <w:rPr>
          <w:spacing w:val="-6"/>
          <w:sz w:val="24"/>
        </w:rPr>
        <w:t xml:space="preserve"> </w:t>
      </w:r>
      <w:r>
        <w:rPr>
          <w:sz w:val="24"/>
        </w:rPr>
        <w:t>и</w:t>
      </w:r>
      <w:r>
        <w:rPr>
          <w:spacing w:val="-8"/>
          <w:sz w:val="24"/>
        </w:rPr>
        <w:t xml:space="preserve"> </w:t>
      </w:r>
      <w:r>
        <w:rPr>
          <w:sz w:val="24"/>
        </w:rPr>
        <w:t>патриотизма,</w:t>
      </w:r>
      <w:r>
        <w:rPr>
          <w:spacing w:val="-2"/>
          <w:sz w:val="24"/>
        </w:rPr>
        <w:t xml:space="preserve"> </w:t>
      </w:r>
      <w:r>
        <w:rPr>
          <w:sz w:val="24"/>
        </w:rPr>
        <w:t>правовой</w:t>
      </w:r>
      <w:r>
        <w:rPr>
          <w:spacing w:val="-7"/>
          <w:sz w:val="24"/>
        </w:rPr>
        <w:t xml:space="preserve"> </w:t>
      </w:r>
      <w:r>
        <w:rPr>
          <w:spacing w:val="-2"/>
          <w:sz w:val="24"/>
        </w:rPr>
        <w:t>культуры;</w:t>
      </w:r>
    </w:p>
    <w:p w:rsidR="007B1D5A" w:rsidRDefault="00B147F9">
      <w:pPr>
        <w:pStyle w:val="a4"/>
        <w:numPr>
          <w:ilvl w:val="0"/>
          <w:numId w:val="17"/>
        </w:numPr>
        <w:tabs>
          <w:tab w:val="left" w:pos="1524"/>
          <w:tab w:val="left" w:pos="1535"/>
        </w:tabs>
        <w:ind w:left="1535" w:right="849" w:hanging="360"/>
        <w:rPr>
          <w:sz w:val="24"/>
        </w:rPr>
      </w:pPr>
      <w:r>
        <w:rPr>
          <w:sz w:val="24"/>
        </w:rPr>
        <w:t>нетерпимое отношение к проявлениям коррупционного поведения, знание основных принципов антикоррупционной политики государства, формирование позитивного отношения к антикоррупционным мероприятиям.</w:t>
      </w:r>
    </w:p>
    <w:p w:rsidR="007B1D5A" w:rsidRDefault="00B147F9">
      <w:pPr>
        <w:pStyle w:val="a4"/>
        <w:numPr>
          <w:ilvl w:val="0"/>
          <w:numId w:val="17"/>
        </w:numPr>
        <w:tabs>
          <w:tab w:val="left" w:pos="1524"/>
          <w:tab w:val="left" w:pos="1535"/>
        </w:tabs>
        <w:spacing w:before="2"/>
        <w:ind w:left="1535" w:right="846" w:hanging="360"/>
        <w:rPr>
          <w:sz w:val="24"/>
        </w:rPr>
      </w:pPr>
      <w:r>
        <w:rPr>
          <w:sz w:val="24"/>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7B1D5A" w:rsidRDefault="007B1D5A">
      <w:pPr>
        <w:pStyle w:val="a3"/>
        <w:spacing w:before="5"/>
        <w:ind w:left="0" w:firstLine="0"/>
        <w:jc w:val="left"/>
      </w:pPr>
    </w:p>
    <w:p w:rsidR="007B1D5A" w:rsidRDefault="00B147F9">
      <w:pPr>
        <w:pStyle w:val="1"/>
        <w:spacing w:line="275" w:lineRule="exact"/>
        <w:ind w:left="1922" w:right="1227"/>
        <w:jc w:val="center"/>
      </w:pPr>
      <w:r>
        <w:t>План</w:t>
      </w:r>
      <w:r>
        <w:rPr>
          <w:spacing w:val="-2"/>
        </w:rPr>
        <w:t xml:space="preserve"> </w:t>
      </w:r>
      <w:r>
        <w:t>внеурочной</w:t>
      </w:r>
      <w:r>
        <w:rPr>
          <w:spacing w:val="-5"/>
        </w:rPr>
        <w:t xml:space="preserve"> </w:t>
      </w:r>
      <w:r>
        <w:rPr>
          <w:spacing w:val="-2"/>
        </w:rPr>
        <w:t>деятельности</w:t>
      </w:r>
    </w:p>
    <w:p w:rsidR="007B1D5A" w:rsidRDefault="00B147F9">
      <w:pPr>
        <w:spacing w:line="275" w:lineRule="exact"/>
        <w:ind w:left="1916" w:right="1227"/>
        <w:jc w:val="center"/>
        <w:rPr>
          <w:b/>
          <w:sz w:val="24"/>
        </w:rPr>
      </w:pPr>
      <w:r>
        <w:rPr>
          <w:b/>
          <w:sz w:val="24"/>
        </w:rPr>
        <w:t>для</w:t>
      </w:r>
      <w:r>
        <w:rPr>
          <w:b/>
          <w:spacing w:val="-6"/>
          <w:sz w:val="24"/>
        </w:rPr>
        <w:t xml:space="preserve"> </w:t>
      </w:r>
      <w:r>
        <w:rPr>
          <w:b/>
          <w:sz w:val="24"/>
        </w:rPr>
        <w:t>обучающихся</w:t>
      </w:r>
      <w:r>
        <w:rPr>
          <w:b/>
          <w:spacing w:val="-3"/>
          <w:sz w:val="24"/>
        </w:rPr>
        <w:t xml:space="preserve"> </w:t>
      </w:r>
      <w:r>
        <w:rPr>
          <w:b/>
          <w:sz w:val="24"/>
        </w:rPr>
        <w:t>уровня</w:t>
      </w:r>
      <w:r>
        <w:rPr>
          <w:b/>
          <w:spacing w:val="-4"/>
          <w:sz w:val="24"/>
        </w:rPr>
        <w:t xml:space="preserve"> </w:t>
      </w:r>
      <w:r>
        <w:rPr>
          <w:b/>
          <w:sz w:val="24"/>
        </w:rPr>
        <w:t>основного</w:t>
      </w:r>
      <w:r>
        <w:rPr>
          <w:b/>
          <w:spacing w:val="-7"/>
          <w:sz w:val="24"/>
        </w:rPr>
        <w:t xml:space="preserve"> </w:t>
      </w:r>
      <w:r>
        <w:rPr>
          <w:b/>
          <w:sz w:val="24"/>
        </w:rPr>
        <w:t>общего</w:t>
      </w:r>
      <w:r>
        <w:rPr>
          <w:b/>
          <w:spacing w:val="-2"/>
          <w:sz w:val="24"/>
        </w:rPr>
        <w:t xml:space="preserve"> образования</w:t>
      </w:r>
    </w:p>
    <w:p w:rsidR="007B1D5A" w:rsidRDefault="00B147F9">
      <w:pPr>
        <w:pStyle w:val="a4"/>
        <w:numPr>
          <w:ilvl w:val="0"/>
          <w:numId w:val="17"/>
        </w:numPr>
        <w:tabs>
          <w:tab w:val="left" w:pos="1289"/>
        </w:tabs>
        <w:spacing w:before="11" w:after="11"/>
        <w:ind w:left="1289" w:hanging="109"/>
        <w:jc w:val="left"/>
        <w:rPr>
          <w:rFonts w:ascii="Wingdings" w:hAnsi="Wingdings"/>
          <w:sz w:val="24"/>
        </w:rPr>
      </w:pPr>
      <w:r>
        <w:rPr>
          <w:rFonts w:ascii="Wingdings" w:hAnsi="Wingdings"/>
          <w:sz w:val="24"/>
        </w:rPr>
        <w:t>​</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
        <w:gridCol w:w="2651"/>
        <w:gridCol w:w="6205"/>
      </w:tblGrid>
      <w:tr w:rsidR="007B1D5A">
        <w:trPr>
          <w:trHeight w:val="551"/>
        </w:trPr>
        <w:tc>
          <w:tcPr>
            <w:tcW w:w="476" w:type="dxa"/>
          </w:tcPr>
          <w:p w:rsidR="007B1D5A" w:rsidRDefault="00B147F9">
            <w:pPr>
              <w:pStyle w:val="TableParagraph"/>
              <w:spacing w:line="268" w:lineRule="exact"/>
              <w:ind w:left="0" w:right="13"/>
              <w:jc w:val="center"/>
              <w:rPr>
                <w:sz w:val="24"/>
              </w:rPr>
            </w:pPr>
            <w:r>
              <w:rPr>
                <w:spacing w:val="-10"/>
                <w:sz w:val="24"/>
              </w:rPr>
              <w:t>№</w:t>
            </w:r>
          </w:p>
        </w:tc>
        <w:tc>
          <w:tcPr>
            <w:tcW w:w="2651" w:type="dxa"/>
          </w:tcPr>
          <w:p w:rsidR="007B1D5A" w:rsidRDefault="00B147F9">
            <w:pPr>
              <w:pStyle w:val="TableParagraph"/>
              <w:spacing w:line="268" w:lineRule="exact"/>
              <w:ind w:left="109"/>
              <w:rPr>
                <w:sz w:val="24"/>
              </w:rPr>
            </w:pPr>
            <w:r>
              <w:rPr>
                <w:sz w:val="24"/>
              </w:rPr>
              <w:t>Направления</w:t>
            </w:r>
            <w:r>
              <w:rPr>
                <w:spacing w:val="31"/>
                <w:sz w:val="24"/>
              </w:rPr>
              <w:t xml:space="preserve">  </w:t>
            </w:r>
            <w:r>
              <w:rPr>
                <w:spacing w:val="-2"/>
                <w:sz w:val="24"/>
              </w:rPr>
              <w:t>развития</w:t>
            </w:r>
          </w:p>
          <w:p w:rsidR="007B1D5A" w:rsidRDefault="00B147F9">
            <w:pPr>
              <w:pStyle w:val="TableParagraph"/>
              <w:spacing w:before="2" w:line="261" w:lineRule="exact"/>
              <w:ind w:left="109"/>
              <w:rPr>
                <w:sz w:val="24"/>
              </w:rPr>
            </w:pPr>
            <w:r>
              <w:rPr>
                <w:spacing w:val="-2"/>
                <w:sz w:val="24"/>
              </w:rPr>
              <w:t>личности</w:t>
            </w:r>
          </w:p>
        </w:tc>
        <w:tc>
          <w:tcPr>
            <w:tcW w:w="6205" w:type="dxa"/>
          </w:tcPr>
          <w:p w:rsidR="007B1D5A" w:rsidRDefault="00B147F9">
            <w:pPr>
              <w:pStyle w:val="TableParagraph"/>
              <w:spacing w:line="268" w:lineRule="exact"/>
              <w:ind w:left="109"/>
              <w:rPr>
                <w:sz w:val="24"/>
              </w:rPr>
            </w:pPr>
            <w:r>
              <w:rPr>
                <w:sz w:val="24"/>
              </w:rPr>
              <w:t>Наименование</w:t>
            </w:r>
            <w:r>
              <w:rPr>
                <w:spacing w:val="20"/>
                <w:sz w:val="24"/>
              </w:rPr>
              <w:t xml:space="preserve"> </w:t>
            </w:r>
            <w:r>
              <w:rPr>
                <w:sz w:val="24"/>
              </w:rPr>
              <w:t>рабочей</w:t>
            </w:r>
            <w:r>
              <w:rPr>
                <w:spacing w:val="24"/>
                <w:sz w:val="24"/>
              </w:rPr>
              <w:t xml:space="preserve"> </w:t>
            </w:r>
            <w:r>
              <w:rPr>
                <w:sz w:val="24"/>
              </w:rPr>
              <w:t>программы</w:t>
            </w:r>
            <w:r>
              <w:rPr>
                <w:spacing w:val="24"/>
                <w:sz w:val="24"/>
              </w:rPr>
              <w:t xml:space="preserve"> </w:t>
            </w:r>
            <w:r>
              <w:rPr>
                <w:sz w:val="24"/>
              </w:rPr>
              <w:t>/</w:t>
            </w:r>
            <w:r>
              <w:rPr>
                <w:spacing w:val="23"/>
                <w:sz w:val="24"/>
              </w:rPr>
              <w:t xml:space="preserve"> </w:t>
            </w:r>
            <w:r>
              <w:rPr>
                <w:sz w:val="24"/>
              </w:rPr>
              <w:t>формы</w:t>
            </w:r>
            <w:r>
              <w:rPr>
                <w:spacing w:val="24"/>
                <w:sz w:val="24"/>
              </w:rPr>
              <w:t xml:space="preserve"> </w:t>
            </w:r>
            <w:r>
              <w:rPr>
                <w:spacing w:val="-2"/>
                <w:sz w:val="24"/>
              </w:rPr>
              <w:t>организации</w:t>
            </w:r>
          </w:p>
          <w:p w:rsidR="007B1D5A" w:rsidRDefault="00B147F9">
            <w:pPr>
              <w:pStyle w:val="TableParagraph"/>
              <w:spacing w:before="2" w:line="261" w:lineRule="exact"/>
              <w:ind w:left="109"/>
              <w:rPr>
                <w:sz w:val="24"/>
              </w:rPr>
            </w:pPr>
            <w:r>
              <w:rPr>
                <w:sz w:val="24"/>
              </w:rPr>
              <w:t xml:space="preserve">внеурочной </w:t>
            </w:r>
            <w:r>
              <w:rPr>
                <w:spacing w:val="-2"/>
                <w:sz w:val="24"/>
              </w:rPr>
              <w:t>деятельности</w:t>
            </w:r>
          </w:p>
        </w:tc>
      </w:tr>
      <w:tr w:rsidR="007B1D5A">
        <w:trPr>
          <w:trHeight w:val="551"/>
        </w:trPr>
        <w:tc>
          <w:tcPr>
            <w:tcW w:w="476" w:type="dxa"/>
          </w:tcPr>
          <w:p w:rsidR="007B1D5A" w:rsidRDefault="00B147F9">
            <w:pPr>
              <w:pStyle w:val="TableParagraph"/>
              <w:spacing w:line="268" w:lineRule="exact"/>
              <w:ind w:left="0" w:right="122"/>
              <w:jc w:val="center"/>
              <w:rPr>
                <w:sz w:val="24"/>
              </w:rPr>
            </w:pPr>
            <w:r>
              <w:rPr>
                <w:spacing w:val="-10"/>
                <w:sz w:val="24"/>
              </w:rPr>
              <w:t>1</w:t>
            </w:r>
          </w:p>
        </w:tc>
        <w:tc>
          <w:tcPr>
            <w:tcW w:w="2651" w:type="dxa"/>
          </w:tcPr>
          <w:p w:rsidR="007B1D5A" w:rsidRDefault="00B147F9">
            <w:pPr>
              <w:pStyle w:val="TableParagraph"/>
              <w:spacing w:line="268" w:lineRule="exact"/>
              <w:ind w:left="109"/>
              <w:rPr>
                <w:sz w:val="24"/>
              </w:rPr>
            </w:pPr>
            <w:r>
              <w:rPr>
                <w:spacing w:val="-2"/>
                <w:sz w:val="24"/>
              </w:rPr>
              <w:t>Спортивно-</w:t>
            </w:r>
          </w:p>
          <w:p w:rsidR="007B1D5A" w:rsidRDefault="00B147F9">
            <w:pPr>
              <w:pStyle w:val="TableParagraph"/>
              <w:spacing w:before="2" w:line="261" w:lineRule="exact"/>
              <w:ind w:left="109"/>
              <w:rPr>
                <w:sz w:val="24"/>
              </w:rPr>
            </w:pPr>
            <w:r>
              <w:rPr>
                <w:spacing w:val="-2"/>
                <w:sz w:val="24"/>
              </w:rPr>
              <w:t>оздоровительное</w:t>
            </w:r>
          </w:p>
        </w:tc>
        <w:tc>
          <w:tcPr>
            <w:tcW w:w="6205" w:type="dxa"/>
          </w:tcPr>
          <w:p w:rsidR="007B1D5A" w:rsidRDefault="00B147F9">
            <w:pPr>
              <w:pStyle w:val="TableParagraph"/>
              <w:spacing w:line="268" w:lineRule="exact"/>
              <w:ind w:left="109"/>
              <w:rPr>
                <w:sz w:val="24"/>
              </w:rPr>
            </w:pPr>
            <w:r>
              <w:rPr>
                <w:sz w:val="24"/>
              </w:rPr>
              <w:t>Футбол,</w:t>
            </w:r>
            <w:r>
              <w:rPr>
                <w:spacing w:val="58"/>
                <w:sz w:val="24"/>
              </w:rPr>
              <w:t xml:space="preserve"> </w:t>
            </w:r>
            <w:r>
              <w:rPr>
                <w:sz w:val="24"/>
              </w:rPr>
              <w:t>волейбол</w:t>
            </w:r>
            <w:r>
              <w:rPr>
                <w:spacing w:val="56"/>
                <w:sz w:val="24"/>
              </w:rPr>
              <w:t xml:space="preserve"> </w:t>
            </w:r>
            <w:r>
              <w:rPr>
                <w:sz w:val="24"/>
              </w:rPr>
              <w:t>(соревнования,</w:t>
            </w:r>
            <w:r>
              <w:rPr>
                <w:spacing w:val="59"/>
                <w:sz w:val="24"/>
              </w:rPr>
              <w:t xml:space="preserve"> </w:t>
            </w:r>
            <w:r>
              <w:rPr>
                <w:sz w:val="24"/>
              </w:rPr>
              <w:t>игры,</w:t>
            </w:r>
            <w:r>
              <w:rPr>
                <w:spacing w:val="58"/>
                <w:sz w:val="24"/>
              </w:rPr>
              <w:t xml:space="preserve"> </w:t>
            </w:r>
            <w:r>
              <w:rPr>
                <w:sz w:val="24"/>
              </w:rPr>
              <w:t>конкурсы,</w:t>
            </w:r>
            <w:r>
              <w:rPr>
                <w:spacing w:val="63"/>
                <w:sz w:val="24"/>
              </w:rPr>
              <w:t xml:space="preserve"> </w:t>
            </w:r>
            <w:r>
              <w:rPr>
                <w:spacing w:val="-5"/>
                <w:sz w:val="24"/>
              </w:rPr>
              <w:t>Дни</w:t>
            </w:r>
          </w:p>
          <w:p w:rsidR="007B1D5A" w:rsidRDefault="00B147F9">
            <w:pPr>
              <w:pStyle w:val="TableParagraph"/>
              <w:spacing w:before="2" w:line="261" w:lineRule="exact"/>
              <w:ind w:left="109"/>
              <w:rPr>
                <w:sz w:val="24"/>
              </w:rPr>
            </w:pPr>
            <w:r>
              <w:rPr>
                <w:spacing w:val="-2"/>
                <w:sz w:val="24"/>
              </w:rPr>
              <w:t>здоровья)</w:t>
            </w:r>
          </w:p>
        </w:tc>
      </w:tr>
      <w:tr w:rsidR="007B1D5A">
        <w:trPr>
          <w:trHeight w:val="431"/>
        </w:trPr>
        <w:tc>
          <w:tcPr>
            <w:tcW w:w="476" w:type="dxa"/>
          </w:tcPr>
          <w:p w:rsidR="007B1D5A" w:rsidRDefault="00B147F9">
            <w:pPr>
              <w:pStyle w:val="TableParagraph"/>
              <w:spacing w:line="268" w:lineRule="exact"/>
              <w:ind w:left="0" w:right="122"/>
              <w:jc w:val="center"/>
              <w:rPr>
                <w:sz w:val="24"/>
              </w:rPr>
            </w:pPr>
            <w:r>
              <w:rPr>
                <w:spacing w:val="-10"/>
                <w:sz w:val="24"/>
              </w:rPr>
              <w:t>2</w:t>
            </w:r>
          </w:p>
        </w:tc>
        <w:tc>
          <w:tcPr>
            <w:tcW w:w="2651" w:type="dxa"/>
          </w:tcPr>
          <w:p w:rsidR="007B1D5A" w:rsidRDefault="00B147F9">
            <w:pPr>
              <w:pStyle w:val="TableParagraph"/>
              <w:spacing w:line="268" w:lineRule="exact"/>
              <w:ind w:left="109"/>
              <w:rPr>
                <w:sz w:val="24"/>
              </w:rPr>
            </w:pPr>
            <w:r>
              <w:rPr>
                <w:sz w:val="24"/>
              </w:rPr>
              <w:t>Духовно-</w:t>
            </w:r>
            <w:r>
              <w:rPr>
                <w:spacing w:val="-2"/>
                <w:sz w:val="24"/>
              </w:rPr>
              <w:t>нравственное</w:t>
            </w:r>
          </w:p>
        </w:tc>
        <w:tc>
          <w:tcPr>
            <w:tcW w:w="6205" w:type="dxa"/>
          </w:tcPr>
          <w:p w:rsidR="007B1D5A" w:rsidRDefault="00B147F9">
            <w:pPr>
              <w:pStyle w:val="TableParagraph"/>
              <w:spacing w:line="268" w:lineRule="exact"/>
              <w:ind w:left="109"/>
              <w:rPr>
                <w:sz w:val="24"/>
              </w:rPr>
            </w:pPr>
            <w:r>
              <w:rPr>
                <w:sz w:val="24"/>
              </w:rPr>
              <w:t>Классный</w:t>
            </w:r>
            <w:r>
              <w:rPr>
                <w:spacing w:val="-3"/>
                <w:sz w:val="24"/>
              </w:rPr>
              <w:t xml:space="preserve"> </w:t>
            </w:r>
            <w:r>
              <w:rPr>
                <w:spacing w:val="-5"/>
                <w:sz w:val="24"/>
              </w:rPr>
              <w:t>час</w:t>
            </w:r>
          </w:p>
        </w:tc>
      </w:tr>
      <w:tr w:rsidR="007B1D5A">
        <w:trPr>
          <w:trHeight w:val="273"/>
        </w:trPr>
        <w:tc>
          <w:tcPr>
            <w:tcW w:w="476" w:type="dxa"/>
            <w:vMerge w:val="restart"/>
          </w:tcPr>
          <w:p w:rsidR="007B1D5A" w:rsidRDefault="00B147F9">
            <w:pPr>
              <w:pStyle w:val="TableParagraph"/>
              <w:spacing w:line="268" w:lineRule="exact"/>
              <w:rPr>
                <w:sz w:val="24"/>
              </w:rPr>
            </w:pPr>
            <w:r>
              <w:rPr>
                <w:spacing w:val="-10"/>
                <w:sz w:val="24"/>
              </w:rPr>
              <w:t>3</w:t>
            </w:r>
          </w:p>
        </w:tc>
        <w:tc>
          <w:tcPr>
            <w:tcW w:w="2651" w:type="dxa"/>
            <w:vMerge w:val="restart"/>
          </w:tcPr>
          <w:p w:rsidR="007B1D5A" w:rsidRDefault="00B147F9">
            <w:pPr>
              <w:pStyle w:val="TableParagraph"/>
              <w:spacing w:line="268" w:lineRule="exact"/>
              <w:ind w:left="109"/>
              <w:rPr>
                <w:sz w:val="24"/>
              </w:rPr>
            </w:pPr>
            <w:r>
              <w:rPr>
                <w:spacing w:val="-2"/>
                <w:sz w:val="24"/>
              </w:rPr>
              <w:t>Социальное</w:t>
            </w:r>
          </w:p>
        </w:tc>
        <w:tc>
          <w:tcPr>
            <w:tcW w:w="6205" w:type="dxa"/>
          </w:tcPr>
          <w:p w:rsidR="007B1D5A" w:rsidRDefault="00B147F9">
            <w:pPr>
              <w:pStyle w:val="TableParagraph"/>
              <w:spacing w:line="253" w:lineRule="exact"/>
              <w:ind w:left="109"/>
              <w:rPr>
                <w:sz w:val="24"/>
              </w:rPr>
            </w:pPr>
            <w:r>
              <w:rPr>
                <w:sz w:val="24"/>
              </w:rPr>
              <w:t>Программа</w:t>
            </w:r>
            <w:r>
              <w:rPr>
                <w:spacing w:val="-8"/>
                <w:sz w:val="24"/>
              </w:rPr>
              <w:t xml:space="preserve"> </w:t>
            </w:r>
            <w:r>
              <w:rPr>
                <w:sz w:val="24"/>
              </w:rPr>
              <w:t>неаудиторной занятости «Профи-</w:t>
            </w:r>
            <w:r>
              <w:rPr>
                <w:spacing w:val="-2"/>
                <w:sz w:val="24"/>
              </w:rPr>
              <w:t>дебют»</w:t>
            </w:r>
          </w:p>
        </w:tc>
      </w:tr>
      <w:tr w:rsidR="007B1D5A">
        <w:trPr>
          <w:trHeight w:val="277"/>
        </w:trPr>
        <w:tc>
          <w:tcPr>
            <w:tcW w:w="476" w:type="dxa"/>
            <w:vMerge/>
            <w:tcBorders>
              <w:top w:val="nil"/>
            </w:tcBorders>
          </w:tcPr>
          <w:p w:rsidR="007B1D5A" w:rsidRDefault="007B1D5A">
            <w:pPr>
              <w:rPr>
                <w:sz w:val="2"/>
                <w:szCs w:val="2"/>
              </w:rPr>
            </w:pPr>
          </w:p>
        </w:tc>
        <w:tc>
          <w:tcPr>
            <w:tcW w:w="2651" w:type="dxa"/>
            <w:vMerge/>
            <w:tcBorders>
              <w:top w:val="nil"/>
            </w:tcBorders>
          </w:tcPr>
          <w:p w:rsidR="007B1D5A" w:rsidRDefault="007B1D5A">
            <w:pPr>
              <w:rPr>
                <w:sz w:val="2"/>
                <w:szCs w:val="2"/>
              </w:rPr>
            </w:pPr>
          </w:p>
        </w:tc>
        <w:tc>
          <w:tcPr>
            <w:tcW w:w="6205" w:type="dxa"/>
            <w:tcBorders>
              <w:bottom w:val="single" w:sz="8" w:space="0" w:color="000000"/>
            </w:tcBorders>
          </w:tcPr>
          <w:p w:rsidR="007B1D5A" w:rsidRDefault="00B147F9">
            <w:pPr>
              <w:pStyle w:val="TableParagraph"/>
              <w:spacing w:line="258" w:lineRule="exact"/>
              <w:ind w:left="109"/>
              <w:rPr>
                <w:sz w:val="24"/>
              </w:rPr>
            </w:pPr>
            <w:r>
              <w:rPr>
                <w:sz w:val="24"/>
              </w:rPr>
              <w:t>«Юный</w:t>
            </w:r>
            <w:r>
              <w:rPr>
                <w:spacing w:val="-3"/>
                <w:sz w:val="24"/>
              </w:rPr>
              <w:t xml:space="preserve"> </w:t>
            </w:r>
            <w:r>
              <w:rPr>
                <w:spacing w:val="-2"/>
                <w:sz w:val="24"/>
              </w:rPr>
              <w:t>спасатель»</w:t>
            </w:r>
          </w:p>
        </w:tc>
      </w:tr>
      <w:tr w:rsidR="007B1D5A">
        <w:trPr>
          <w:trHeight w:val="277"/>
        </w:trPr>
        <w:tc>
          <w:tcPr>
            <w:tcW w:w="476" w:type="dxa"/>
          </w:tcPr>
          <w:p w:rsidR="007B1D5A" w:rsidRDefault="00B147F9">
            <w:pPr>
              <w:pStyle w:val="TableParagraph"/>
              <w:spacing w:line="258" w:lineRule="exact"/>
              <w:ind w:left="0" w:right="122"/>
              <w:jc w:val="center"/>
              <w:rPr>
                <w:sz w:val="24"/>
              </w:rPr>
            </w:pPr>
            <w:r>
              <w:rPr>
                <w:spacing w:val="-10"/>
                <w:sz w:val="24"/>
              </w:rPr>
              <w:t>4</w:t>
            </w:r>
          </w:p>
        </w:tc>
        <w:tc>
          <w:tcPr>
            <w:tcW w:w="2651" w:type="dxa"/>
          </w:tcPr>
          <w:p w:rsidR="007B1D5A" w:rsidRDefault="00B147F9">
            <w:pPr>
              <w:pStyle w:val="TableParagraph"/>
              <w:spacing w:line="258" w:lineRule="exact"/>
              <w:ind w:left="109"/>
              <w:rPr>
                <w:sz w:val="24"/>
              </w:rPr>
            </w:pPr>
            <w:r>
              <w:rPr>
                <w:spacing w:val="-2"/>
                <w:sz w:val="24"/>
              </w:rPr>
              <w:t>Общекультурное</w:t>
            </w:r>
          </w:p>
        </w:tc>
        <w:tc>
          <w:tcPr>
            <w:tcW w:w="6205" w:type="dxa"/>
            <w:tcBorders>
              <w:top w:val="single" w:sz="8" w:space="0" w:color="000000"/>
            </w:tcBorders>
          </w:tcPr>
          <w:p w:rsidR="007B1D5A" w:rsidRDefault="00B147F9">
            <w:pPr>
              <w:pStyle w:val="TableParagraph"/>
              <w:spacing w:line="258" w:lineRule="exact"/>
              <w:ind w:left="109"/>
              <w:rPr>
                <w:sz w:val="24"/>
              </w:rPr>
            </w:pPr>
            <w:r>
              <w:rPr>
                <w:spacing w:val="-2"/>
                <w:sz w:val="24"/>
              </w:rPr>
              <w:t>Этика</w:t>
            </w:r>
          </w:p>
        </w:tc>
      </w:tr>
    </w:tbl>
    <w:p w:rsidR="007B1D5A" w:rsidRDefault="007B1D5A">
      <w:pPr>
        <w:pStyle w:val="a3"/>
        <w:ind w:left="0" w:firstLine="0"/>
        <w:jc w:val="left"/>
        <w:rPr>
          <w:rFonts w:ascii="Wingdings" w:hAnsi="Wingdings"/>
        </w:rPr>
      </w:pPr>
    </w:p>
    <w:p w:rsidR="007B1D5A" w:rsidRDefault="007B1D5A">
      <w:pPr>
        <w:pStyle w:val="a3"/>
        <w:spacing w:before="38"/>
        <w:ind w:left="0" w:firstLine="0"/>
        <w:jc w:val="left"/>
        <w:rPr>
          <w:rFonts w:ascii="Wingdings" w:hAnsi="Wingdings"/>
        </w:rPr>
      </w:pPr>
    </w:p>
    <w:p w:rsidR="007B1D5A" w:rsidRDefault="00B147F9">
      <w:pPr>
        <w:pStyle w:val="1"/>
        <w:numPr>
          <w:ilvl w:val="2"/>
          <w:numId w:val="16"/>
        </w:numPr>
        <w:tabs>
          <w:tab w:val="left" w:pos="2062"/>
        </w:tabs>
        <w:spacing w:line="272" w:lineRule="exact"/>
        <w:ind w:left="2062" w:hanging="604"/>
        <w:jc w:val="both"/>
      </w:pPr>
      <w:r>
        <w:t>Система</w:t>
      </w:r>
      <w:r>
        <w:rPr>
          <w:spacing w:val="-4"/>
        </w:rPr>
        <w:t xml:space="preserve"> </w:t>
      </w:r>
      <w:r>
        <w:t>условий</w:t>
      </w:r>
      <w:r>
        <w:rPr>
          <w:spacing w:val="-1"/>
        </w:rPr>
        <w:t xml:space="preserve"> </w:t>
      </w:r>
      <w:r>
        <w:t>реализации</w:t>
      </w:r>
      <w:r>
        <w:rPr>
          <w:spacing w:val="-6"/>
        </w:rPr>
        <w:t xml:space="preserve"> </w:t>
      </w:r>
      <w:r>
        <w:t>основной</w:t>
      </w:r>
      <w:r>
        <w:rPr>
          <w:spacing w:val="-6"/>
        </w:rPr>
        <w:t xml:space="preserve"> </w:t>
      </w:r>
      <w:r>
        <w:t>образовательной</w:t>
      </w:r>
      <w:r>
        <w:rPr>
          <w:spacing w:val="-4"/>
        </w:rPr>
        <w:t xml:space="preserve"> </w:t>
      </w:r>
      <w:r>
        <w:rPr>
          <w:spacing w:val="-2"/>
        </w:rPr>
        <w:t>программы</w:t>
      </w:r>
    </w:p>
    <w:p w:rsidR="007B1D5A" w:rsidRDefault="00B147F9">
      <w:pPr>
        <w:pStyle w:val="a3"/>
        <w:spacing w:line="272" w:lineRule="exact"/>
        <w:ind w:left="1525" w:firstLine="0"/>
      </w:pPr>
      <w:r>
        <w:t>В</w:t>
      </w:r>
      <w:r>
        <w:rPr>
          <w:spacing w:val="-6"/>
        </w:rPr>
        <w:t xml:space="preserve"> </w:t>
      </w:r>
      <w:r>
        <w:t>соответствии</w:t>
      </w:r>
      <w:r>
        <w:rPr>
          <w:spacing w:val="-6"/>
        </w:rPr>
        <w:t xml:space="preserve"> </w:t>
      </w:r>
      <w:r>
        <w:t>с</w:t>
      </w:r>
      <w:r>
        <w:rPr>
          <w:spacing w:val="-2"/>
        </w:rPr>
        <w:t xml:space="preserve"> </w:t>
      </w:r>
      <w:r>
        <w:t>требованиями</w:t>
      </w:r>
      <w:r>
        <w:rPr>
          <w:spacing w:val="-6"/>
        </w:rPr>
        <w:t xml:space="preserve"> </w:t>
      </w:r>
      <w:r>
        <w:t>Стандарта</w:t>
      </w:r>
      <w:r>
        <w:rPr>
          <w:spacing w:val="3"/>
        </w:rPr>
        <w:t xml:space="preserve"> </w:t>
      </w:r>
      <w:r>
        <w:t>система</w:t>
      </w:r>
      <w:r>
        <w:rPr>
          <w:spacing w:val="2"/>
        </w:rPr>
        <w:t xml:space="preserve"> </w:t>
      </w:r>
      <w:r>
        <w:t>условий</w:t>
      </w:r>
      <w:r>
        <w:rPr>
          <w:spacing w:val="-5"/>
        </w:rPr>
        <w:t xml:space="preserve"> </w:t>
      </w:r>
      <w:r>
        <w:rPr>
          <w:spacing w:val="-2"/>
        </w:rPr>
        <w:t>содержит:</w:t>
      </w:r>
    </w:p>
    <w:p w:rsidR="007B1D5A" w:rsidRDefault="00B147F9">
      <w:pPr>
        <w:pStyle w:val="a3"/>
        <w:spacing w:before="5" w:line="237" w:lineRule="auto"/>
        <w:ind w:right="830" w:firstLine="0"/>
      </w:pPr>
      <w:r>
        <w:t>описание имеющихся условий: кадровых, психолого-педагогических, финансовых, материально-технических, информационно-методических;</w:t>
      </w:r>
    </w:p>
    <w:p w:rsidR="007B1D5A" w:rsidRDefault="00B147F9">
      <w:pPr>
        <w:pStyle w:val="a3"/>
        <w:spacing w:before="3"/>
        <w:ind w:right="825" w:firstLine="0"/>
      </w:pPr>
      <w:r>
        <w:t>обоснование необходимых изменений в имеющихся условиях в соответствии с приоритетами основной образовательной программы ООО образовательного учреждения; механизмы достижения целевых ориентиров в системе условий;</w:t>
      </w:r>
    </w:p>
    <w:p w:rsidR="007B1D5A" w:rsidRDefault="00B147F9">
      <w:pPr>
        <w:pStyle w:val="a3"/>
        <w:spacing w:line="242" w:lineRule="auto"/>
        <w:ind w:right="832" w:firstLine="0"/>
      </w:pPr>
      <w:r>
        <w:t>сетевой график (дорожную карту) по формированию необходимой системы условий; контроль состояния системы условий</w:t>
      </w:r>
    </w:p>
    <w:p w:rsidR="007B1D5A" w:rsidRDefault="007B1D5A">
      <w:pPr>
        <w:pStyle w:val="a3"/>
        <w:ind w:left="0" w:firstLine="0"/>
        <w:jc w:val="left"/>
      </w:pPr>
    </w:p>
    <w:p w:rsidR="007B1D5A" w:rsidRDefault="00B147F9">
      <w:pPr>
        <w:pStyle w:val="1"/>
        <w:numPr>
          <w:ilvl w:val="3"/>
          <w:numId w:val="16"/>
        </w:numPr>
        <w:tabs>
          <w:tab w:val="left" w:pos="4641"/>
        </w:tabs>
        <w:spacing w:line="273" w:lineRule="exact"/>
        <w:ind w:left="4641" w:hanging="724"/>
        <w:jc w:val="both"/>
      </w:pPr>
      <w:r>
        <w:t>Описание</w:t>
      </w:r>
      <w:r>
        <w:rPr>
          <w:spacing w:val="-4"/>
        </w:rPr>
        <w:t xml:space="preserve"> </w:t>
      </w:r>
      <w:r>
        <w:t>кадровых</w:t>
      </w:r>
      <w:r>
        <w:rPr>
          <w:spacing w:val="-7"/>
        </w:rPr>
        <w:t xml:space="preserve"> </w:t>
      </w:r>
      <w:r>
        <w:rPr>
          <w:spacing w:val="-2"/>
        </w:rPr>
        <w:t>условий</w:t>
      </w:r>
    </w:p>
    <w:p w:rsidR="007B1D5A" w:rsidRDefault="00B147F9">
      <w:pPr>
        <w:pStyle w:val="a3"/>
        <w:ind w:right="840"/>
      </w:pPr>
      <w:r>
        <w:t xml:space="preserve">Образовательная организация, реализующая АООП ООО (вариант 2.2),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w:t>
      </w:r>
      <w:r>
        <w:rPr>
          <w:spacing w:val="-2"/>
        </w:rPr>
        <w:t>отношений.</w:t>
      </w:r>
    </w:p>
    <w:p w:rsidR="007B1D5A" w:rsidRDefault="00B147F9">
      <w:pPr>
        <w:pStyle w:val="a3"/>
        <w:spacing w:line="275" w:lineRule="exact"/>
        <w:ind w:left="1530" w:firstLine="0"/>
      </w:pPr>
      <w:r>
        <w:t>Кадровые</w:t>
      </w:r>
      <w:r>
        <w:rPr>
          <w:spacing w:val="-6"/>
        </w:rPr>
        <w:t xml:space="preserve"> </w:t>
      </w:r>
      <w:r>
        <w:t>условия</w:t>
      </w:r>
      <w:r>
        <w:rPr>
          <w:spacing w:val="-3"/>
        </w:rPr>
        <w:t xml:space="preserve"> </w:t>
      </w:r>
      <w:r>
        <w:t>представлены</w:t>
      </w:r>
      <w:r>
        <w:rPr>
          <w:spacing w:val="-5"/>
        </w:rPr>
        <w:t xml:space="preserve"> </w:t>
      </w:r>
      <w:r>
        <w:t>следующей</w:t>
      </w:r>
      <w:r>
        <w:rPr>
          <w:spacing w:val="-2"/>
        </w:rPr>
        <w:t xml:space="preserve"> </w:t>
      </w:r>
      <w:r>
        <w:t>группой</w:t>
      </w:r>
      <w:r>
        <w:rPr>
          <w:spacing w:val="-1"/>
        </w:rPr>
        <w:t xml:space="preserve"> </w:t>
      </w:r>
      <w:r>
        <w:rPr>
          <w:spacing w:val="-2"/>
        </w:rPr>
        <w:t>требований:</w:t>
      </w:r>
    </w:p>
    <w:p w:rsidR="007B1D5A" w:rsidRDefault="00B147F9">
      <w:pPr>
        <w:pStyle w:val="a4"/>
        <w:numPr>
          <w:ilvl w:val="0"/>
          <w:numId w:val="15"/>
        </w:numPr>
        <w:tabs>
          <w:tab w:val="left" w:pos="1918"/>
        </w:tabs>
        <w:ind w:right="849" w:firstLine="710"/>
        <w:rPr>
          <w:sz w:val="24"/>
        </w:rPr>
      </w:pPr>
      <w:r>
        <w:rPr>
          <w:sz w:val="24"/>
        </w:rPr>
        <w:t>достаточная степень укомплектованности образовательной организации работниками, необходимыми для реализации АООП ООО (вариант 2.2), включая педагогических и руководящих работников, технических и иных специалистов;</w:t>
      </w:r>
    </w:p>
    <w:p w:rsidR="007B1D5A" w:rsidRDefault="00B147F9">
      <w:pPr>
        <w:pStyle w:val="a4"/>
        <w:numPr>
          <w:ilvl w:val="0"/>
          <w:numId w:val="15"/>
        </w:numPr>
        <w:tabs>
          <w:tab w:val="left" w:pos="1779"/>
        </w:tabs>
        <w:spacing w:before="3" w:line="237" w:lineRule="auto"/>
        <w:ind w:right="857" w:firstLine="710"/>
        <w:rPr>
          <w:sz w:val="24"/>
        </w:rPr>
      </w:pPr>
      <w:r>
        <w:rPr>
          <w:sz w:val="24"/>
        </w:rPr>
        <w:t>соответствие квалификации работников специфике реализуемой АООП ООО (вариант 2.2);</w:t>
      </w:r>
    </w:p>
    <w:p w:rsidR="007B1D5A" w:rsidRDefault="007B1D5A">
      <w:pPr>
        <w:spacing w:line="237" w:lineRule="auto"/>
        <w:jc w:val="both"/>
        <w:rPr>
          <w:sz w:val="24"/>
        </w:rPr>
        <w:sectPr w:rsidR="007B1D5A">
          <w:pgSz w:w="11910" w:h="16840"/>
          <w:pgMar w:top="1040" w:right="0" w:bottom="1180" w:left="880" w:header="0" w:footer="968" w:gutter="0"/>
          <w:cols w:space="720"/>
        </w:sectPr>
      </w:pPr>
    </w:p>
    <w:p w:rsidR="007B1D5A" w:rsidRDefault="00B147F9">
      <w:pPr>
        <w:pStyle w:val="a4"/>
        <w:numPr>
          <w:ilvl w:val="0"/>
          <w:numId w:val="15"/>
        </w:numPr>
        <w:tabs>
          <w:tab w:val="left" w:pos="1996"/>
        </w:tabs>
        <w:spacing w:before="66" w:line="242" w:lineRule="auto"/>
        <w:ind w:right="854" w:firstLine="710"/>
        <w:rPr>
          <w:sz w:val="24"/>
        </w:rPr>
      </w:pPr>
      <w:r>
        <w:rPr>
          <w:sz w:val="24"/>
        </w:rPr>
        <w:lastRenderedPageBreak/>
        <w:t>непрерывность профессионального развития педагогических кадров образовательной организации, участвующих в реализации АООП ООО (вариант 2.2).</w:t>
      </w:r>
    </w:p>
    <w:p w:rsidR="007B1D5A" w:rsidRDefault="00B147F9">
      <w:pPr>
        <w:pStyle w:val="a3"/>
        <w:ind w:right="846"/>
      </w:pPr>
      <w: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Pr>
          <w:vertAlign w:val="superscript"/>
        </w:rPr>
        <w:t>64</w:t>
      </w:r>
      <w:r>
        <w:t>.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«Педагог-дефектолог».</w:t>
      </w:r>
    </w:p>
    <w:p w:rsidR="007B1D5A" w:rsidRDefault="00B147F9">
      <w:pPr>
        <w:pStyle w:val="a3"/>
        <w:ind w:right="842"/>
      </w:pPr>
      <w:r>
        <w:t>Соответствие уровня квалификации педагогов, реализующих АООП ООО (вариант 2.2),</w:t>
      </w:r>
      <w:r>
        <w:rPr>
          <w:spacing w:val="-4"/>
        </w:rPr>
        <w:t xml:space="preserve"> </w:t>
      </w:r>
      <w:r>
        <w:t>требованиям,</w:t>
      </w:r>
      <w:r>
        <w:rPr>
          <w:spacing w:val="-4"/>
        </w:rPr>
        <w:t xml:space="preserve"> </w:t>
      </w:r>
      <w:r>
        <w:t>предъявляемым</w:t>
      </w:r>
      <w:r>
        <w:rPr>
          <w:spacing w:val="-1"/>
        </w:rPr>
        <w:t xml:space="preserve"> </w:t>
      </w:r>
      <w:r>
        <w:t>к</w:t>
      </w:r>
      <w:r>
        <w:rPr>
          <w:spacing w:val="-3"/>
        </w:rPr>
        <w:t xml:space="preserve"> </w:t>
      </w:r>
      <w:r>
        <w:t>квалификационным</w:t>
      </w:r>
      <w:r>
        <w:rPr>
          <w:spacing w:val="-1"/>
        </w:rPr>
        <w:t xml:space="preserve"> </w:t>
      </w:r>
      <w:r>
        <w:t>категориям</w:t>
      </w:r>
      <w:r>
        <w:rPr>
          <w:spacing w:val="-4"/>
        </w:rPr>
        <w:t xml:space="preserve"> </w:t>
      </w:r>
      <w:r>
        <w:t>(первой</w:t>
      </w:r>
      <w:r>
        <w:rPr>
          <w:spacing w:val="-5"/>
        </w:rPr>
        <w:t xml:space="preserve"> </w:t>
      </w:r>
      <w:r>
        <w:t>или</w:t>
      </w:r>
      <w:r>
        <w:rPr>
          <w:spacing w:val="-5"/>
        </w:rPr>
        <w:t xml:space="preserve"> </w:t>
      </w:r>
      <w:r>
        <w:t>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w:t>
      </w:r>
      <w:r>
        <w:rPr>
          <w:spacing w:val="40"/>
        </w:rPr>
        <w:t xml:space="preserve"> </w:t>
      </w:r>
      <w:r>
        <w:t>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Pr>
          <w:vertAlign w:val="superscript"/>
        </w:rPr>
        <w:t>65</w:t>
      </w:r>
      <w: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p>
    <w:p w:rsidR="007B1D5A" w:rsidRDefault="00B147F9">
      <w:pPr>
        <w:pStyle w:val="a3"/>
        <w:spacing w:after="6"/>
        <w:ind w:right="839"/>
      </w:pPr>
      <w:r>
        <w:t>Руководствуясь требованиями ЕКС и профессионального стандарта «Педагог- дефектолог», образовательная</w:t>
      </w:r>
      <w:r>
        <w:rPr>
          <w:spacing w:val="-1"/>
        </w:rPr>
        <w:t xml:space="preserve"> </w:t>
      </w:r>
      <w:r>
        <w:t>организация составляет перечень необходимых</w:t>
      </w:r>
      <w:r>
        <w:rPr>
          <w:spacing w:val="-1"/>
        </w:rPr>
        <w:t xml:space="preserve"> </w:t>
      </w:r>
      <w:r>
        <w:t>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w:t>
      </w:r>
      <w:r>
        <w:rPr>
          <w:spacing w:val="40"/>
        </w:rPr>
        <w:t xml:space="preserve"> </w:t>
      </w:r>
      <w:r>
        <w:t>2.2). Кадровое обеспечение реализации АООП ООО (вариант 2.2) может отражаться в следующем виде:</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599"/>
        <w:gridCol w:w="1647"/>
        <w:gridCol w:w="1824"/>
        <w:gridCol w:w="1435"/>
        <w:gridCol w:w="1661"/>
      </w:tblGrid>
      <w:tr w:rsidR="007B1D5A">
        <w:trPr>
          <w:trHeight w:val="840"/>
        </w:trPr>
        <w:tc>
          <w:tcPr>
            <w:tcW w:w="1407" w:type="dxa"/>
            <w:vMerge w:val="restart"/>
          </w:tcPr>
          <w:p w:rsidR="007B1D5A" w:rsidRDefault="00B147F9">
            <w:pPr>
              <w:pStyle w:val="TableParagraph"/>
              <w:spacing w:line="268" w:lineRule="exact"/>
              <w:rPr>
                <w:sz w:val="24"/>
              </w:rPr>
            </w:pPr>
            <w:r>
              <w:rPr>
                <w:spacing w:val="-2"/>
                <w:sz w:val="24"/>
              </w:rPr>
              <w:t>должность</w:t>
            </w:r>
          </w:p>
        </w:tc>
        <w:tc>
          <w:tcPr>
            <w:tcW w:w="1599" w:type="dxa"/>
            <w:vMerge w:val="restart"/>
          </w:tcPr>
          <w:p w:rsidR="007B1D5A" w:rsidRDefault="00B147F9">
            <w:pPr>
              <w:pStyle w:val="TableParagraph"/>
              <w:spacing w:line="242" w:lineRule="auto"/>
              <w:ind w:right="89"/>
              <w:rPr>
                <w:sz w:val="24"/>
              </w:rPr>
            </w:pPr>
            <w:r>
              <w:rPr>
                <w:spacing w:val="-2"/>
                <w:sz w:val="24"/>
              </w:rPr>
              <w:t>должностные обязанности</w:t>
            </w:r>
          </w:p>
        </w:tc>
        <w:tc>
          <w:tcPr>
            <w:tcW w:w="3471" w:type="dxa"/>
            <w:gridSpan w:val="2"/>
          </w:tcPr>
          <w:p w:rsidR="007B1D5A" w:rsidRDefault="00B147F9">
            <w:pPr>
              <w:pStyle w:val="TableParagraph"/>
              <w:tabs>
                <w:tab w:val="left" w:pos="1674"/>
                <w:tab w:val="left" w:pos="3252"/>
              </w:tabs>
              <w:spacing w:line="242" w:lineRule="auto"/>
              <w:ind w:right="93"/>
              <w:rPr>
                <w:sz w:val="24"/>
              </w:rPr>
            </w:pPr>
            <w:r>
              <w:rPr>
                <w:spacing w:val="-2"/>
                <w:sz w:val="24"/>
              </w:rPr>
              <w:t>количество</w:t>
            </w:r>
            <w:r>
              <w:rPr>
                <w:sz w:val="24"/>
              </w:rPr>
              <w:tab/>
            </w:r>
            <w:r>
              <w:rPr>
                <w:spacing w:val="-2"/>
                <w:sz w:val="24"/>
              </w:rPr>
              <w:t>работников</w:t>
            </w:r>
            <w:r>
              <w:rPr>
                <w:sz w:val="24"/>
              </w:rPr>
              <w:tab/>
            </w:r>
            <w:r>
              <w:rPr>
                <w:spacing w:val="-10"/>
                <w:sz w:val="24"/>
              </w:rPr>
              <w:t xml:space="preserve">в </w:t>
            </w:r>
            <w:r>
              <w:rPr>
                <w:sz w:val="24"/>
              </w:rPr>
              <w:t>образовательной организации</w:t>
            </w:r>
          </w:p>
        </w:tc>
        <w:tc>
          <w:tcPr>
            <w:tcW w:w="3096" w:type="dxa"/>
            <w:gridSpan w:val="2"/>
          </w:tcPr>
          <w:p w:rsidR="007B1D5A" w:rsidRDefault="00B147F9">
            <w:pPr>
              <w:pStyle w:val="TableParagraph"/>
              <w:tabs>
                <w:tab w:val="left" w:pos="1814"/>
              </w:tabs>
              <w:spacing w:line="242" w:lineRule="auto"/>
              <w:ind w:left="111" w:right="91"/>
              <w:rPr>
                <w:sz w:val="24"/>
              </w:rPr>
            </w:pPr>
            <w:r>
              <w:rPr>
                <w:spacing w:val="-2"/>
                <w:sz w:val="24"/>
              </w:rPr>
              <w:t>уровень</w:t>
            </w:r>
            <w:r>
              <w:rPr>
                <w:sz w:val="24"/>
              </w:rPr>
              <w:tab/>
            </w:r>
            <w:r>
              <w:rPr>
                <w:spacing w:val="-2"/>
                <w:sz w:val="24"/>
              </w:rPr>
              <w:t>работников организации</w:t>
            </w:r>
          </w:p>
        </w:tc>
      </w:tr>
      <w:tr w:rsidR="007B1D5A">
        <w:trPr>
          <w:trHeight w:val="277"/>
        </w:trPr>
        <w:tc>
          <w:tcPr>
            <w:tcW w:w="1407" w:type="dxa"/>
            <w:vMerge/>
            <w:tcBorders>
              <w:top w:val="nil"/>
            </w:tcBorders>
          </w:tcPr>
          <w:p w:rsidR="007B1D5A" w:rsidRDefault="007B1D5A">
            <w:pPr>
              <w:rPr>
                <w:sz w:val="2"/>
                <w:szCs w:val="2"/>
              </w:rPr>
            </w:pPr>
          </w:p>
        </w:tc>
        <w:tc>
          <w:tcPr>
            <w:tcW w:w="1599" w:type="dxa"/>
            <w:vMerge/>
            <w:tcBorders>
              <w:top w:val="nil"/>
            </w:tcBorders>
          </w:tcPr>
          <w:p w:rsidR="007B1D5A" w:rsidRDefault="007B1D5A">
            <w:pPr>
              <w:rPr>
                <w:sz w:val="2"/>
                <w:szCs w:val="2"/>
              </w:rPr>
            </w:pPr>
          </w:p>
        </w:tc>
        <w:tc>
          <w:tcPr>
            <w:tcW w:w="1647" w:type="dxa"/>
          </w:tcPr>
          <w:p w:rsidR="007B1D5A" w:rsidRDefault="00B147F9">
            <w:pPr>
              <w:pStyle w:val="TableParagraph"/>
              <w:spacing w:line="258" w:lineRule="exact"/>
              <w:rPr>
                <w:sz w:val="24"/>
              </w:rPr>
            </w:pPr>
            <w:r>
              <w:rPr>
                <w:spacing w:val="-2"/>
                <w:sz w:val="24"/>
              </w:rPr>
              <w:t>требуемый</w:t>
            </w:r>
          </w:p>
        </w:tc>
        <w:tc>
          <w:tcPr>
            <w:tcW w:w="1824" w:type="dxa"/>
          </w:tcPr>
          <w:p w:rsidR="007B1D5A" w:rsidRDefault="00B147F9">
            <w:pPr>
              <w:pStyle w:val="TableParagraph"/>
              <w:spacing w:line="258" w:lineRule="exact"/>
              <w:rPr>
                <w:sz w:val="24"/>
              </w:rPr>
            </w:pPr>
            <w:r>
              <w:rPr>
                <w:spacing w:val="-2"/>
                <w:sz w:val="24"/>
              </w:rPr>
              <w:t>фактический</w:t>
            </w:r>
          </w:p>
        </w:tc>
        <w:tc>
          <w:tcPr>
            <w:tcW w:w="1435" w:type="dxa"/>
          </w:tcPr>
          <w:p w:rsidR="007B1D5A" w:rsidRDefault="00B147F9">
            <w:pPr>
              <w:pStyle w:val="TableParagraph"/>
              <w:spacing w:line="258" w:lineRule="exact"/>
              <w:ind w:left="111"/>
              <w:rPr>
                <w:sz w:val="24"/>
              </w:rPr>
            </w:pPr>
            <w:r>
              <w:rPr>
                <w:spacing w:val="-2"/>
                <w:sz w:val="24"/>
              </w:rPr>
              <w:t>требуемый</w:t>
            </w:r>
          </w:p>
        </w:tc>
        <w:tc>
          <w:tcPr>
            <w:tcW w:w="1661" w:type="dxa"/>
          </w:tcPr>
          <w:p w:rsidR="007B1D5A" w:rsidRDefault="00B147F9">
            <w:pPr>
              <w:pStyle w:val="TableParagraph"/>
              <w:spacing w:line="258" w:lineRule="exact"/>
              <w:ind w:left="111"/>
              <w:rPr>
                <w:sz w:val="24"/>
              </w:rPr>
            </w:pPr>
            <w:r>
              <w:rPr>
                <w:spacing w:val="-2"/>
                <w:sz w:val="24"/>
              </w:rPr>
              <w:t>фактический</w:t>
            </w:r>
          </w:p>
        </w:tc>
      </w:tr>
      <w:tr w:rsidR="007B1D5A">
        <w:trPr>
          <w:trHeight w:val="273"/>
        </w:trPr>
        <w:tc>
          <w:tcPr>
            <w:tcW w:w="1407" w:type="dxa"/>
          </w:tcPr>
          <w:p w:rsidR="007B1D5A" w:rsidRDefault="007B1D5A">
            <w:pPr>
              <w:pStyle w:val="TableParagraph"/>
              <w:ind w:left="0"/>
              <w:rPr>
                <w:sz w:val="20"/>
              </w:rPr>
            </w:pPr>
          </w:p>
        </w:tc>
        <w:tc>
          <w:tcPr>
            <w:tcW w:w="1599" w:type="dxa"/>
          </w:tcPr>
          <w:p w:rsidR="007B1D5A" w:rsidRDefault="007B1D5A">
            <w:pPr>
              <w:pStyle w:val="TableParagraph"/>
              <w:ind w:left="0"/>
              <w:rPr>
                <w:sz w:val="20"/>
              </w:rPr>
            </w:pPr>
          </w:p>
        </w:tc>
        <w:tc>
          <w:tcPr>
            <w:tcW w:w="1647" w:type="dxa"/>
          </w:tcPr>
          <w:p w:rsidR="007B1D5A" w:rsidRDefault="007B1D5A">
            <w:pPr>
              <w:pStyle w:val="TableParagraph"/>
              <w:ind w:left="0"/>
              <w:rPr>
                <w:sz w:val="20"/>
              </w:rPr>
            </w:pPr>
          </w:p>
        </w:tc>
        <w:tc>
          <w:tcPr>
            <w:tcW w:w="1824" w:type="dxa"/>
          </w:tcPr>
          <w:p w:rsidR="007B1D5A" w:rsidRDefault="007B1D5A">
            <w:pPr>
              <w:pStyle w:val="TableParagraph"/>
              <w:ind w:left="0"/>
              <w:rPr>
                <w:sz w:val="20"/>
              </w:rPr>
            </w:pPr>
          </w:p>
        </w:tc>
        <w:tc>
          <w:tcPr>
            <w:tcW w:w="1435" w:type="dxa"/>
          </w:tcPr>
          <w:p w:rsidR="007B1D5A" w:rsidRDefault="007B1D5A">
            <w:pPr>
              <w:pStyle w:val="TableParagraph"/>
              <w:ind w:left="0"/>
              <w:rPr>
                <w:sz w:val="20"/>
              </w:rPr>
            </w:pPr>
          </w:p>
        </w:tc>
        <w:tc>
          <w:tcPr>
            <w:tcW w:w="1661" w:type="dxa"/>
          </w:tcPr>
          <w:p w:rsidR="007B1D5A" w:rsidRDefault="007B1D5A">
            <w:pPr>
              <w:pStyle w:val="TableParagraph"/>
              <w:ind w:left="0"/>
              <w:rPr>
                <w:sz w:val="20"/>
              </w:rPr>
            </w:pPr>
          </w:p>
        </w:tc>
      </w:tr>
    </w:tbl>
    <w:p w:rsidR="007B1D5A" w:rsidRDefault="00B147F9">
      <w:pPr>
        <w:pStyle w:val="a3"/>
        <w:spacing w:before="273" w:line="237" w:lineRule="auto"/>
        <w:ind w:right="850"/>
      </w:pPr>
      <w:r>
        <w:t>Кадровый состав, необходимый для реализации АООП ООО (вариант 2.2)</w:t>
      </w:r>
      <w:r>
        <w:rPr>
          <w:spacing w:val="40"/>
        </w:rPr>
        <w:t xml:space="preserve"> </w:t>
      </w:r>
      <w:r>
        <w:t>включает следующих педагогических работников:</w:t>
      </w:r>
    </w:p>
    <w:p w:rsidR="007B1D5A" w:rsidRDefault="00B147F9">
      <w:pPr>
        <w:pStyle w:val="a4"/>
        <w:numPr>
          <w:ilvl w:val="0"/>
          <w:numId w:val="14"/>
        </w:numPr>
        <w:tabs>
          <w:tab w:val="left" w:pos="1774"/>
          <w:tab w:val="left" w:pos="3363"/>
          <w:tab w:val="left" w:pos="5594"/>
          <w:tab w:val="left" w:pos="6664"/>
          <w:tab w:val="left" w:pos="8435"/>
        </w:tabs>
        <w:spacing w:before="4"/>
        <w:ind w:right="843" w:firstLine="710"/>
        <w:jc w:val="both"/>
        <w:rPr>
          <w:sz w:val="24"/>
        </w:rPr>
      </w:pPr>
      <w:r>
        <w:rPr>
          <w:b/>
          <w:i/>
          <w:sz w:val="24"/>
        </w:rPr>
        <w:t xml:space="preserve">Учитель-дефектолог (сурдопедагог) </w:t>
      </w:r>
      <w:r>
        <w:rPr>
          <w:sz w:val="24"/>
        </w:rPr>
        <w:t xml:space="preserve">должен иметь высшее профессиональное </w:t>
      </w:r>
      <w:r>
        <w:rPr>
          <w:spacing w:val="-2"/>
          <w:sz w:val="24"/>
        </w:rPr>
        <w:t>педагогическое</w:t>
      </w:r>
      <w:r>
        <w:rPr>
          <w:sz w:val="24"/>
        </w:rPr>
        <w:tab/>
      </w:r>
      <w:r>
        <w:rPr>
          <w:spacing w:val="-2"/>
          <w:sz w:val="24"/>
        </w:rPr>
        <w:t>образование</w:t>
      </w:r>
      <w:r>
        <w:rPr>
          <w:sz w:val="24"/>
        </w:rPr>
        <w:tab/>
      </w:r>
      <w:r>
        <w:rPr>
          <w:spacing w:val="-10"/>
          <w:sz w:val="24"/>
        </w:rPr>
        <w:t>в</w:t>
      </w:r>
      <w:r>
        <w:rPr>
          <w:sz w:val="24"/>
        </w:rPr>
        <w:tab/>
      </w:r>
      <w:r>
        <w:rPr>
          <w:spacing w:val="-2"/>
          <w:sz w:val="24"/>
        </w:rPr>
        <w:t>области</w:t>
      </w:r>
      <w:r>
        <w:rPr>
          <w:sz w:val="24"/>
        </w:rPr>
        <w:tab/>
      </w:r>
      <w:r>
        <w:rPr>
          <w:spacing w:val="-2"/>
          <w:sz w:val="24"/>
        </w:rPr>
        <w:t xml:space="preserve">сурдопедагогики </w:t>
      </w:r>
      <w:r>
        <w:rPr>
          <w:sz w:val="24"/>
        </w:rPr>
        <w:t>(бакалавриат/магистратура/специалитет)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rsidR="007B1D5A" w:rsidRDefault="00B147F9">
      <w:pPr>
        <w:pStyle w:val="a4"/>
        <w:numPr>
          <w:ilvl w:val="1"/>
          <w:numId w:val="14"/>
        </w:numPr>
        <w:tabs>
          <w:tab w:val="left" w:pos="1909"/>
          <w:tab w:val="left" w:pos="3463"/>
          <w:tab w:val="left" w:pos="5189"/>
          <w:tab w:val="left" w:pos="7583"/>
          <w:tab w:val="left" w:pos="9285"/>
        </w:tabs>
        <w:spacing w:line="274" w:lineRule="exact"/>
        <w:ind w:left="1909" w:hanging="379"/>
        <w:jc w:val="left"/>
        <w:rPr>
          <w:sz w:val="24"/>
        </w:rPr>
      </w:pPr>
      <w:r>
        <w:rPr>
          <w:spacing w:val="-2"/>
          <w:sz w:val="24"/>
        </w:rPr>
        <w:t>направление</w:t>
      </w:r>
      <w:r>
        <w:rPr>
          <w:sz w:val="24"/>
        </w:rPr>
        <w:tab/>
      </w:r>
      <w:r>
        <w:rPr>
          <w:spacing w:val="-2"/>
          <w:sz w:val="24"/>
        </w:rPr>
        <w:t>«Специальное</w:t>
      </w:r>
      <w:r>
        <w:rPr>
          <w:sz w:val="24"/>
        </w:rPr>
        <w:tab/>
      </w:r>
      <w:r>
        <w:rPr>
          <w:spacing w:val="-2"/>
          <w:sz w:val="24"/>
        </w:rPr>
        <w:t>(дефектологическое)</w:t>
      </w:r>
      <w:r>
        <w:rPr>
          <w:sz w:val="24"/>
        </w:rPr>
        <w:tab/>
      </w:r>
      <w:r>
        <w:rPr>
          <w:spacing w:val="-2"/>
          <w:sz w:val="24"/>
        </w:rPr>
        <w:t>образование»,</w:t>
      </w:r>
      <w:r>
        <w:rPr>
          <w:sz w:val="24"/>
        </w:rPr>
        <w:tab/>
      </w:r>
      <w:r>
        <w:rPr>
          <w:spacing w:val="-2"/>
          <w:sz w:val="24"/>
        </w:rPr>
        <w:t>профиль</w:t>
      </w:r>
    </w:p>
    <w:p w:rsidR="007B1D5A" w:rsidRDefault="00B147F9">
      <w:pPr>
        <w:pStyle w:val="a3"/>
        <w:spacing w:before="5" w:line="237" w:lineRule="auto"/>
        <w:ind w:right="855" w:firstLine="0"/>
        <w:jc w:val="left"/>
      </w:pPr>
      <w:r>
        <w:t>«Сурдопедагогика»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качестве</w:t>
      </w:r>
      <w:r>
        <w:rPr>
          <w:spacing w:val="80"/>
        </w:rPr>
        <w:t xml:space="preserve"> </w:t>
      </w:r>
      <w:r>
        <w:t>второго</w:t>
      </w:r>
      <w:r>
        <w:rPr>
          <w:spacing w:val="80"/>
        </w:rPr>
        <w:t xml:space="preserve"> </w:t>
      </w:r>
      <w:r>
        <w:t>профиля</w:t>
      </w:r>
      <w:r>
        <w:rPr>
          <w:spacing w:val="80"/>
        </w:rPr>
        <w:t xml:space="preserve"> </w:t>
      </w:r>
      <w:r>
        <w:t>при</w:t>
      </w:r>
      <w:r>
        <w:rPr>
          <w:spacing w:val="80"/>
        </w:rPr>
        <w:t xml:space="preserve"> </w:t>
      </w:r>
      <w:r>
        <w:t xml:space="preserve">двухпрофильном </w:t>
      </w:r>
      <w:r>
        <w:rPr>
          <w:spacing w:val="-2"/>
        </w:rPr>
        <w:t>бакалавриате);</w:t>
      </w:r>
    </w:p>
    <w:p w:rsidR="007B1D5A" w:rsidRDefault="00B147F9">
      <w:pPr>
        <w:pStyle w:val="a4"/>
        <w:numPr>
          <w:ilvl w:val="1"/>
          <w:numId w:val="14"/>
        </w:numPr>
        <w:tabs>
          <w:tab w:val="left" w:pos="1770"/>
        </w:tabs>
        <w:spacing w:before="6" w:line="237" w:lineRule="auto"/>
        <w:ind w:right="855" w:firstLine="710"/>
        <w:jc w:val="left"/>
        <w:rPr>
          <w:sz w:val="24"/>
        </w:rPr>
      </w:pPr>
      <w:r>
        <w:rPr>
          <w:sz w:val="24"/>
        </w:rPr>
        <w:t>направление</w:t>
      </w:r>
      <w:r>
        <w:rPr>
          <w:spacing w:val="40"/>
          <w:sz w:val="24"/>
        </w:rPr>
        <w:t xml:space="preserve"> </w:t>
      </w:r>
      <w:r>
        <w:rPr>
          <w:sz w:val="24"/>
        </w:rPr>
        <w:t>«Педагогика»,</w:t>
      </w:r>
      <w:r>
        <w:rPr>
          <w:spacing w:val="40"/>
          <w:sz w:val="24"/>
        </w:rPr>
        <w:t xml:space="preserve"> </w:t>
      </w:r>
      <w:r>
        <w:rPr>
          <w:sz w:val="24"/>
        </w:rPr>
        <w:t>профиль</w:t>
      </w:r>
      <w:r>
        <w:rPr>
          <w:spacing w:val="40"/>
          <w:sz w:val="24"/>
        </w:rPr>
        <w:t xml:space="preserve"> </w:t>
      </w:r>
      <w:r>
        <w:rPr>
          <w:sz w:val="24"/>
        </w:rPr>
        <w:t>«Образование</w:t>
      </w:r>
      <w:r>
        <w:rPr>
          <w:spacing w:val="40"/>
          <w:sz w:val="24"/>
        </w:rPr>
        <w:t xml:space="preserve"> </w:t>
      </w:r>
      <w:r>
        <w:rPr>
          <w:sz w:val="24"/>
        </w:rPr>
        <w:t>лиц</w:t>
      </w:r>
      <w:r>
        <w:rPr>
          <w:spacing w:val="40"/>
          <w:sz w:val="24"/>
        </w:rPr>
        <w:t xml:space="preserve"> </w:t>
      </w:r>
      <w:r>
        <w:rPr>
          <w:sz w:val="24"/>
        </w:rPr>
        <w:t>с</w:t>
      </w:r>
      <w:r>
        <w:rPr>
          <w:spacing w:val="40"/>
          <w:sz w:val="24"/>
        </w:rPr>
        <w:t xml:space="preserve"> </w:t>
      </w:r>
      <w:r>
        <w:rPr>
          <w:sz w:val="24"/>
        </w:rPr>
        <w:t>нарушением</w:t>
      </w:r>
      <w:r>
        <w:rPr>
          <w:spacing w:val="40"/>
          <w:sz w:val="24"/>
        </w:rPr>
        <w:t xml:space="preserve"> </w:t>
      </w:r>
      <w:r>
        <w:rPr>
          <w:sz w:val="24"/>
        </w:rPr>
        <w:t>слуха» (уровень бакалавриата);</w:t>
      </w:r>
    </w:p>
    <w:p w:rsidR="007B1D5A" w:rsidRDefault="00B147F9">
      <w:pPr>
        <w:pStyle w:val="a4"/>
        <w:numPr>
          <w:ilvl w:val="1"/>
          <w:numId w:val="14"/>
        </w:numPr>
        <w:tabs>
          <w:tab w:val="left" w:pos="1712"/>
        </w:tabs>
        <w:spacing w:before="5" w:line="237" w:lineRule="auto"/>
        <w:ind w:right="852" w:firstLine="710"/>
        <w:jc w:val="left"/>
        <w:rPr>
          <w:sz w:val="24"/>
        </w:rPr>
      </w:pPr>
      <w:r>
        <w:rPr>
          <w:sz w:val="24"/>
        </w:rPr>
        <w:t>специальность</w:t>
      </w:r>
      <w:r>
        <w:rPr>
          <w:spacing w:val="-1"/>
          <w:sz w:val="24"/>
        </w:rPr>
        <w:t xml:space="preserve"> </w:t>
      </w:r>
      <w:r>
        <w:rPr>
          <w:sz w:val="24"/>
        </w:rPr>
        <w:t>«Сурдопедагогика»</w:t>
      </w:r>
      <w:r>
        <w:rPr>
          <w:spacing w:val="-6"/>
          <w:sz w:val="24"/>
        </w:rPr>
        <w:t xml:space="preserve"> </w:t>
      </w:r>
      <w:r>
        <w:rPr>
          <w:sz w:val="24"/>
        </w:rPr>
        <w:t>(в том числе</w:t>
      </w:r>
      <w:r>
        <w:rPr>
          <w:spacing w:val="-2"/>
          <w:sz w:val="24"/>
        </w:rPr>
        <w:t xml:space="preserve"> </w:t>
      </w:r>
      <w:r>
        <w:rPr>
          <w:sz w:val="24"/>
        </w:rPr>
        <w:t>в качестве</w:t>
      </w:r>
      <w:r>
        <w:rPr>
          <w:spacing w:val="-2"/>
          <w:sz w:val="24"/>
        </w:rPr>
        <w:t xml:space="preserve"> </w:t>
      </w:r>
      <w:r>
        <w:rPr>
          <w:sz w:val="24"/>
        </w:rPr>
        <w:t>второй специальности, предусмотренной образовательной программой);</w:t>
      </w:r>
    </w:p>
    <w:p w:rsidR="007B1D5A" w:rsidRDefault="00202777">
      <w:pPr>
        <w:pStyle w:val="a3"/>
        <w:spacing w:before="4"/>
        <w:ind w:left="0" w:firstLine="0"/>
        <w:jc w:val="left"/>
        <w:rPr>
          <w:sz w:val="17"/>
        </w:rPr>
      </w:pPr>
      <w:r>
        <w:rPr>
          <w:noProof/>
          <w:lang w:eastAsia="ru-RU"/>
        </w:rPr>
        <w:pict>
          <v:rect id="docshape91" o:spid="_x0000_s1067" style="position:absolute;margin-left:85pt;margin-top:11.2pt;width:144.05pt;height:.7pt;z-index:-15690240;mso-wrap-distance-left:0;mso-wrap-distance-right:0;mso-position-horizontal-relative:page" fillcolor="black" stroked="f">
            <w10:wrap type="topAndBottom" anchorx="page"/>
          </v:rect>
        </w:pict>
      </w:r>
    </w:p>
    <w:p w:rsidR="007B1D5A" w:rsidRDefault="00B147F9">
      <w:pPr>
        <w:spacing w:before="96"/>
        <w:ind w:left="820" w:right="846"/>
        <w:jc w:val="both"/>
        <w:rPr>
          <w:sz w:val="20"/>
        </w:rPr>
      </w:pPr>
      <w:r>
        <w:rPr>
          <w:sz w:val="20"/>
          <w:vertAlign w:val="superscript"/>
        </w:rPr>
        <w:t>64</w:t>
      </w:r>
      <w:r>
        <w:rPr>
          <w:sz w:val="20"/>
        </w:rPr>
        <w:t xml:space="preserve"> 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w:t>
      </w:r>
      <w:r>
        <w:rPr>
          <w:spacing w:val="40"/>
          <w:sz w:val="20"/>
        </w:rPr>
        <w:t xml:space="preserve"> </w:t>
      </w:r>
      <w:r>
        <w:rPr>
          <w:sz w:val="20"/>
        </w:rPr>
        <w:t>должностей работников образования».</w:t>
      </w:r>
    </w:p>
    <w:p w:rsidR="007B1D5A" w:rsidRDefault="00B147F9">
      <w:pPr>
        <w:spacing w:before="1"/>
        <w:ind w:left="820" w:right="846"/>
        <w:jc w:val="both"/>
        <w:rPr>
          <w:sz w:val="20"/>
        </w:rPr>
      </w:pPr>
      <w:r>
        <w:rPr>
          <w:sz w:val="20"/>
          <w:vertAlign w:val="superscript"/>
        </w:rPr>
        <w:t>65</w:t>
      </w:r>
      <w:r>
        <w:rPr>
          <w:sz w:val="20"/>
        </w:rPr>
        <w:t xml:space="preserve"> Аттестация педагогических работников осуществляется в соответствии со ст. 49 ФЗ «Об образовании в Российской Федерации». Аттестационные комиссии формируются уполномоченными органами государственной власти субъектов РФ.</w:t>
      </w:r>
    </w:p>
    <w:p w:rsidR="007B1D5A" w:rsidRDefault="007B1D5A">
      <w:pPr>
        <w:jc w:val="both"/>
        <w:rPr>
          <w:sz w:val="20"/>
        </w:rPr>
        <w:sectPr w:rsidR="007B1D5A">
          <w:pgSz w:w="11910" w:h="16840"/>
          <w:pgMar w:top="1040" w:right="0" w:bottom="1160" w:left="880" w:header="0" w:footer="968" w:gutter="0"/>
          <w:cols w:space="720"/>
        </w:sectPr>
      </w:pPr>
    </w:p>
    <w:p w:rsidR="007B1D5A" w:rsidRDefault="00B147F9">
      <w:pPr>
        <w:pStyle w:val="a4"/>
        <w:numPr>
          <w:ilvl w:val="1"/>
          <w:numId w:val="14"/>
        </w:numPr>
        <w:tabs>
          <w:tab w:val="left" w:pos="1938"/>
        </w:tabs>
        <w:spacing w:before="66" w:line="242" w:lineRule="auto"/>
        <w:ind w:right="842" w:firstLine="710"/>
        <w:rPr>
          <w:sz w:val="24"/>
        </w:rPr>
      </w:pPr>
      <w:r>
        <w:rPr>
          <w:sz w:val="24"/>
        </w:rPr>
        <w:lastRenderedPageBreak/>
        <w:t>по магистерским программам в рамках направления «Специальное (дефектологическое) образование».</w:t>
      </w:r>
    </w:p>
    <w:p w:rsidR="007B1D5A" w:rsidRDefault="00B147F9">
      <w:pPr>
        <w:pStyle w:val="a4"/>
        <w:numPr>
          <w:ilvl w:val="0"/>
          <w:numId w:val="14"/>
        </w:numPr>
        <w:tabs>
          <w:tab w:val="left" w:pos="2014"/>
        </w:tabs>
        <w:spacing w:line="242" w:lineRule="auto"/>
        <w:ind w:right="839" w:firstLine="710"/>
        <w:jc w:val="both"/>
        <w:rPr>
          <w:sz w:val="24"/>
        </w:rPr>
      </w:pPr>
      <w:r>
        <w:rPr>
          <w:b/>
          <w:i/>
          <w:sz w:val="24"/>
        </w:rPr>
        <w:t>Учителя-предметники</w:t>
      </w:r>
      <w:r>
        <w:rPr>
          <w:sz w:val="24"/>
        </w:rPr>
        <w:t>, осуществляющие реализацию образовательно- коррекционного</w:t>
      </w:r>
      <w:r>
        <w:rPr>
          <w:spacing w:val="58"/>
          <w:sz w:val="24"/>
        </w:rPr>
        <w:t xml:space="preserve"> </w:t>
      </w:r>
      <w:r>
        <w:rPr>
          <w:sz w:val="24"/>
        </w:rPr>
        <w:t>процесса</w:t>
      </w:r>
      <w:r>
        <w:rPr>
          <w:spacing w:val="53"/>
          <w:sz w:val="24"/>
        </w:rPr>
        <w:t xml:space="preserve"> </w:t>
      </w:r>
      <w:r>
        <w:rPr>
          <w:sz w:val="24"/>
        </w:rPr>
        <w:t>по</w:t>
      </w:r>
      <w:r>
        <w:rPr>
          <w:spacing w:val="58"/>
          <w:sz w:val="24"/>
        </w:rPr>
        <w:t xml:space="preserve"> </w:t>
      </w:r>
      <w:r>
        <w:rPr>
          <w:sz w:val="24"/>
        </w:rPr>
        <w:t>учебным</w:t>
      </w:r>
      <w:r>
        <w:rPr>
          <w:spacing w:val="56"/>
          <w:sz w:val="24"/>
        </w:rPr>
        <w:t xml:space="preserve"> </w:t>
      </w:r>
      <w:r>
        <w:rPr>
          <w:sz w:val="24"/>
        </w:rPr>
        <w:t>дисциплинам,</w:t>
      </w:r>
      <w:r>
        <w:rPr>
          <w:spacing w:val="51"/>
          <w:sz w:val="24"/>
        </w:rPr>
        <w:t xml:space="preserve"> </w:t>
      </w:r>
      <w:r>
        <w:rPr>
          <w:sz w:val="24"/>
        </w:rPr>
        <w:t>входящим</w:t>
      </w:r>
      <w:r>
        <w:rPr>
          <w:spacing w:val="56"/>
          <w:sz w:val="24"/>
        </w:rPr>
        <w:t xml:space="preserve"> </w:t>
      </w:r>
      <w:r>
        <w:rPr>
          <w:sz w:val="24"/>
        </w:rPr>
        <w:t>в</w:t>
      </w:r>
      <w:r>
        <w:rPr>
          <w:spacing w:val="51"/>
          <w:sz w:val="24"/>
        </w:rPr>
        <w:t xml:space="preserve"> </w:t>
      </w:r>
      <w:r>
        <w:rPr>
          <w:sz w:val="24"/>
        </w:rPr>
        <w:t>предметные</w:t>
      </w:r>
      <w:r>
        <w:rPr>
          <w:spacing w:val="49"/>
          <w:sz w:val="24"/>
        </w:rPr>
        <w:t xml:space="preserve"> </w:t>
      </w:r>
      <w:r>
        <w:rPr>
          <w:spacing w:val="-2"/>
          <w:sz w:val="24"/>
        </w:rPr>
        <w:t>области</w:t>
      </w:r>
    </w:p>
    <w:p w:rsidR="007B1D5A" w:rsidRDefault="00B147F9">
      <w:pPr>
        <w:pStyle w:val="a3"/>
        <w:spacing w:line="271" w:lineRule="exact"/>
        <w:ind w:firstLine="0"/>
      </w:pPr>
      <w:r>
        <w:t>«Русский</w:t>
      </w:r>
      <w:r>
        <w:rPr>
          <w:spacing w:val="62"/>
        </w:rPr>
        <w:t xml:space="preserve">  </w:t>
      </w:r>
      <w:r>
        <w:t>язык,</w:t>
      </w:r>
      <w:r>
        <w:rPr>
          <w:spacing w:val="63"/>
        </w:rPr>
        <w:t xml:space="preserve">  </w:t>
      </w:r>
      <w:r>
        <w:t>литература»,</w:t>
      </w:r>
      <w:r>
        <w:rPr>
          <w:spacing w:val="63"/>
        </w:rPr>
        <w:t xml:space="preserve">  </w:t>
      </w:r>
      <w:r>
        <w:t>«Иностранный</w:t>
      </w:r>
      <w:r>
        <w:rPr>
          <w:spacing w:val="63"/>
        </w:rPr>
        <w:t xml:space="preserve">  </w:t>
      </w:r>
      <w:r>
        <w:t>язык,</w:t>
      </w:r>
      <w:r>
        <w:rPr>
          <w:spacing w:val="60"/>
        </w:rPr>
        <w:t xml:space="preserve">  </w:t>
      </w:r>
      <w:r>
        <w:t>второй</w:t>
      </w:r>
      <w:r>
        <w:rPr>
          <w:spacing w:val="60"/>
        </w:rPr>
        <w:t xml:space="preserve">  </w:t>
      </w:r>
      <w:r>
        <w:t>иностранный</w:t>
      </w:r>
      <w:r>
        <w:rPr>
          <w:spacing w:val="63"/>
        </w:rPr>
        <w:t xml:space="preserve">  </w:t>
      </w:r>
      <w:r>
        <w:rPr>
          <w:spacing w:val="-2"/>
        </w:rPr>
        <w:t>язык»,</w:t>
      </w:r>
    </w:p>
    <w:p w:rsidR="007B1D5A" w:rsidRDefault="00B147F9">
      <w:pPr>
        <w:pStyle w:val="a3"/>
        <w:spacing w:line="237" w:lineRule="auto"/>
        <w:ind w:right="847" w:firstLine="0"/>
      </w:pPr>
      <w:r>
        <w:t>«Математика</w:t>
      </w:r>
      <w:r>
        <w:rPr>
          <w:spacing w:val="-5"/>
        </w:rPr>
        <w:t xml:space="preserve"> </w:t>
      </w:r>
      <w:r>
        <w:t>и</w:t>
      </w:r>
      <w:r>
        <w:rPr>
          <w:spacing w:val="-3"/>
        </w:rPr>
        <w:t xml:space="preserve"> </w:t>
      </w:r>
      <w:r>
        <w:t>информатика», «Общественно-научные</w:t>
      </w:r>
      <w:r>
        <w:rPr>
          <w:spacing w:val="-5"/>
        </w:rPr>
        <w:t xml:space="preserve"> </w:t>
      </w:r>
      <w:r>
        <w:t>предметы»,</w:t>
      </w:r>
      <w:r>
        <w:rPr>
          <w:spacing w:val="-2"/>
        </w:rPr>
        <w:t xml:space="preserve"> </w:t>
      </w:r>
      <w:r>
        <w:t>«Естественно-научные предметы»,</w:t>
      </w:r>
      <w:r>
        <w:rPr>
          <w:spacing w:val="80"/>
        </w:rPr>
        <w:t xml:space="preserve"> </w:t>
      </w:r>
      <w:r>
        <w:t>«Основы</w:t>
      </w:r>
      <w:r>
        <w:rPr>
          <w:spacing w:val="75"/>
        </w:rPr>
        <w:t xml:space="preserve"> </w:t>
      </w:r>
      <w:r>
        <w:t>духовно-нравственной</w:t>
      </w:r>
      <w:r>
        <w:rPr>
          <w:spacing w:val="74"/>
        </w:rPr>
        <w:t xml:space="preserve"> </w:t>
      </w:r>
      <w:r>
        <w:t>культуры</w:t>
      </w:r>
      <w:r>
        <w:rPr>
          <w:spacing w:val="75"/>
        </w:rPr>
        <w:t xml:space="preserve"> </w:t>
      </w:r>
      <w:r>
        <w:t>народов</w:t>
      </w:r>
      <w:r>
        <w:rPr>
          <w:spacing w:val="75"/>
        </w:rPr>
        <w:t xml:space="preserve"> </w:t>
      </w:r>
      <w:r>
        <w:t>России»,</w:t>
      </w:r>
      <w:r>
        <w:rPr>
          <w:spacing w:val="76"/>
        </w:rPr>
        <w:t xml:space="preserve"> </w:t>
      </w:r>
      <w:r>
        <w:t>«Искусство»,</w:t>
      </w:r>
    </w:p>
    <w:p w:rsidR="007B1D5A" w:rsidRDefault="00B147F9">
      <w:pPr>
        <w:pStyle w:val="a3"/>
        <w:spacing w:before="3"/>
        <w:ind w:right="840" w:firstLine="0"/>
      </w:pPr>
      <w:r>
        <w:t>«Технология», «Физическая культура и Основы безопасности жизнедеятельности», а</w:t>
      </w:r>
      <w:r>
        <w:rPr>
          <w:spacing w:val="40"/>
        </w:rPr>
        <w:t xml:space="preserve"> </w:t>
      </w:r>
      <w:r>
        <w:t>также иные педагогические работники (педагог-психолог, социальный педагог, педагог дополнительного образования, педагог-организатор; в случае необходимости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 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w:t>
      </w:r>
      <w:r>
        <w:rPr>
          <w:spacing w:val="40"/>
        </w:rPr>
        <w:t xml:space="preserve"> </w:t>
      </w:r>
      <w:r>
        <w:t>сурдопедагогики (для педагога-психолога – в области специальной психологии) на базе высшего педагогического образования.</w:t>
      </w:r>
    </w:p>
    <w:p w:rsidR="007B1D5A" w:rsidRDefault="00B147F9">
      <w:pPr>
        <w:pStyle w:val="a4"/>
        <w:numPr>
          <w:ilvl w:val="0"/>
          <w:numId w:val="14"/>
        </w:numPr>
        <w:tabs>
          <w:tab w:val="left" w:pos="1774"/>
        </w:tabs>
        <w:ind w:right="847" w:firstLine="710"/>
        <w:jc w:val="both"/>
        <w:rPr>
          <w:sz w:val="24"/>
        </w:rPr>
      </w:pPr>
      <w:r>
        <w:rPr>
          <w:b/>
          <w:i/>
          <w:sz w:val="24"/>
        </w:rPr>
        <w:t>Воспитатели</w:t>
      </w:r>
      <w:r>
        <w:rPr>
          <w:sz w:val="24"/>
        </w:rPr>
        <w:t>, участвующие в реализации АООП ООО, должны иметь высшее или среднее</w:t>
      </w:r>
      <w:r>
        <w:rPr>
          <w:spacing w:val="-1"/>
          <w:sz w:val="24"/>
        </w:rPr>
        <w:t xml:space="preserve"> </w:t>
      </w:r>
      <w:r>
        <w:rPr>
          <w:sz w:val="24"/>
        </w:rPr>
        <w:t>профессиональное</w:t>
      </w:r>
      <w:r>
        <w:rPr>
          <w:spacing w:val="-6"/>
          <w:sz w:val="24"/>
        </w:rPr>
        <w:t xml:space="preserve"> </w:t>
      </w:r>
      <w:r>
        <w:rPr>
          <w:sz w:val="24"/>
        </w:rPr>
        <w:t>образование</w:t>
      </w:r>
      <w:r>
        <w:rPr>
          <w:spacing w:val="-1"/>
          <w:sz w:val="24"/>
        </w:rPr>
        <w:t xml:space="preserve"> </w:t>
      </w:r>
      <w:r>
        <w:rPr>
          <w:sz w:val="24"/>
        </w:rPr>
        <w:t>по одному</w:t>
      </w:r>
      <w:r>
        <w:rPr>
          <w:spacing w:val="-10"/>
          <w:sz w:val="24"/>
        </w:rPr>
        <w:t xml:space="preserve"> </w:t>
      </w:r>
      <w:r>
        <w:rPr>
          <w:sz w:val="24"/>
        </w:rPr>
        <w:t>из вариантов программ</w:t>
      </w:r>
      <w:r>
        <w:rPr>
          <w:spacing w:val="-3"/>
          <w:sz w:val="24"/>
        </w:rPr>
        <w:t xml:space="preserve"> </w:t>
      </w:r>
      <w:r>
        <w:rPr>
          <w:sz w:val="24"/>
        </w:rPr>
        <w:t>подготовки (или соответствующую профессиональную переподготовку на базе высшего/ среднего профессионального педагогического образования):</w:t>
      </w:r>
    </w:p>
    <w:p w:rsidR="007B1D5A" w:rsidRDefault="00B147F9">
      <w:pPr>
        <w:pStyle w:val="a4"/>
        <w:numPr>
          <w:ilvl w:val="1"/>
          <w:numId w:val="14"/>
        </w:numPr>
        <w:tabs>
          <w:tab w:val="left" w:pos="1770"/>
        </w:tabs>
        <w:spacing w:line="242" w:lineRule="auto"/>
        <w:ind w:right="855" w:firstLine="710"/>
        <w:jc w:val="left"/>
        <w:rPr>
          <w:sz w:val="24"/>
        </w:rPr>
      </w:pPr>
      <w:r>
        <w:rPr>
          <w:sz w:val="24"/>
        </w:rPr>
        <w:t>направление</w:t>
      </w:r>
      <w:r>
        <w:rPr>
          <w:spacing w:val="40"/>
          <w:sz w:val="24"/>
        </w:rPr>
        <w:t xml:space="preserve"> </w:t>
      </w:r>
      <w:r>
        <w:rPr>
          <w:sz w:val="24"/>
        </w:rPr>
        <w:t>«Педагогика»,</w:t>
      </w:r>
      <w:r>
        <w:rPr>
          <w:spacing w:val="40"/>
          <w:sz w:val="24"/>
        </w:rPr>
        <w:t xml:space="preserve"> </w:t>
      </w:r>
      <w:r>
        <w:rPr>
          <w:sz w:val="24"/>
        </w:rPr>
        <w:t>профиль</w:t>
      </w:r>
      <w:r>
        <w:rPr>
          <w:spacing w:val="40"/>
          <w:sz w:val="24"/>
        </w:rPr>
        <w:t xml:space="preserve"> </w:t>
      </w:r>
      <w:r>
        <w:rPr>
          <w:sz w:val="24"/>
        </w:rPr>
        <w:t>«Образование</w:t>
      </w:r>
      <w:r>
        <w:rPr>
          <w:spacing w:val="40"/>
          <w:sz w:val="24"/>
        </w:rPr>
        <w:t xml:space="preserve"> </w:t>
      </w:r>
      <w:r>
        <w:rPr>
          <w:sz w:val="24"/>
        </w:rPr>
        <w:t>лиц</w:t>
      </w:r>
      <w:r>
        <w:rPr>
          <w:spacing w:val="40"/>
          <w:sz w:val="24"/>
        </w:rPr>
        <w:t xml:space="preserve"> </w:t>
      </w:r>
      <w:r>
        <w:rPr>
          <w:sz w:val="24"/>
        </w:rPr>
        <w:t>с</w:t>
      </w:r>
      <w:r>
        <w:rPr>
          <w:spacing w:val="40"/>
          <w:sz w:val="24"/>
        </w:rPr>
        <w:t xml:space="preserve"> </w:t>
      </w:r>
      <w:r>
        <w:rPr>
          <w:sz w:val="24"/>
        </w:rPr>
        <w:t>нарушением</w:t>
      </w:r>
      <w:r>
        <w:rPr>
          <w:spacing w:val="40"/>
          <w:sz w:val="24"/>
        </w:rPr>
        <w:t xml:space="preserve"> </w:t>
      </w:r>
      <w:r>
        <w:rPr>
          <w:sz w:val="24"/>
        </w:rPr>
        <w:t>слуха» (уровень бакалавриата);</w:t>
      </w:r>
    </w:p>
    <w:p w:rsidR="007B1D5A" w:rsidRDefault="00B147F9">
      <w:pPr>
        <w:pStyle w:val="a4"/>
        <w:numPr>
          <w:ilvl w:val="1"/>
          <w:numId w:val="14"/>
        </w:numPr>
        <w:tabs>
          <w:tab w:val="left" w:pos="1909"/>
          <w:tab w:val="left" w:pos="3463"/>
          <w:tab w:val="left" w:pos="5189"/>
          <w:tab w:val="left" w:pos="7583"/>
          <w:tab w:val="left" w:pos="9285"/>
        </w:tabs>
        <w:spacing w:line="271" w:lineRule="exact"/>
        <w:ind w:left="1909" w:hanging="379"/>
        <w:jc w:val="left"/>
        <w:rPr>
          <w:sz w:val="24"/>
        </w:rPr>
      </w:pPr>
      <w:r>
        <w:rPr>
          <w:spacing w:val="-2"/>
          <w:sz w:val="24"/>
        </w:rPr>
        <w:t>направление</w:t>
      </w:r>
      <w:r>
        <w:rPr>
          <w:sz w:val="24"/>
        </w:rPr>
        <w:tab/>
      </w:r>
      <w:r>
        <w:rPr>
          <w:spacing w:val="-2"/>
          <w:sz w:val="24"/>
        </w:rPr>
        <w:t>«Специальное</w:t>
      </w:r>
      <w:r>
        <w:rPr>
          <w:sz w:val="24"/>
        </w:rPr>
        <w:tab/>
      </w:r>
      <w:r>
        <w:rPr>
          <w:spacing w:val="-2"/>
          <w:sz w:val="24"/>
        </w:rPr>
        <w:t>(дефектологическое)</w:t>
      </w:r>
      <w:r>
        <w:rPr>
          <w:sz w:val="24"/>
        </w:rPr>
        <w:tab/>
      </w:r>
      <w:r>
        <w:rPr>
          <w:spacing w:val="-2"/>
          <w:sz w:val="24"/>
        </w:rPr>
        <w:t>образование»,</w:t>
      </w:r>
      <w:r>
        <w:rPr>
          <w:sz w:val="24"/>
        </w:rPr>
        <w:tab/>
      </w:r>
      <w:r>
        <w:rPr>
          <w:spacing w:val="-2"/>
          <w:sz w:val="24"/>
        </w:rPr>
        <w:t>профиль</w:t>
      </w:r>
    </w:p>
    <w:p w:rsidR="007B1D5A" w:rsidRDefault="00B147F9">
      <w:pPr>
        <w:pStyle w:val="a3"/>
        <w:spacing w:before="4" w:line="237" w:lineRule="auto"/>
        <w:ind w:right="855" w:firstLine="0"/>
        <w:jc w:val="left"/>
      </w:pPr>
      <w:r>
        <w:t>«Сурдопедагогика»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качестве</w:t>
      </w:r>
      <w:r>
        <w:rPr>
          <w:spacing w:val="80"/>
        </w:rPr>
        <w:t xml:space="preserve"> </w:t>
      </w:r>
      <w:r>
        <w:t>второго</w:t>
      </w:r>
      <w:r>
        <w:rPr>
          <w:spacing w:val="80"/>
        </w:rPr>
        <w:t xml:space="preserve"> </w:t>
      </w:r>
      <w:r>
        <w:t>профиля</w:t>
      </w:r>
      <w:r>
        <w:rPr>
          <w:spacing w:val="80"/>
        </w:rPr>
        <w:t xml:space="preserve"> </w:t>
      </w:r>
      <w:r>
        <w:t>при</w:t>
      </w:r>
      <w:r>
        <w:rPr>
          <w:spacing w:val="80"/>
        </w:rPr>
        <w:t xml:space="preserve"> </w:t>
      </w:r>
      <w:r>
        <w:t xml:space="preserve">двухпрофильном </w:t>
      </w:r>
      <w:r>
        <w:rPr>
          <w:spacing w:val="-2"/>
        </w:rPr>
        <w:t>бакалавриате);</w:t>
      </w:r>
    </w:p>
    <w:p w:rsidR="007B1D5A" w:rsidRDefault="00B147F9">
      <w:pPr>
        <w:pStyle w:val="a4"/>
        <w:numPr>
          <w:ilvl w:val="1"/>
          <w:numId w:val="14"/>
        </w:numPr>
        <w:tabs>
          <w:tab w:val="left" w:pos="1712"/>
        </w:tabs>
        <w:spacing w:before="3" w:line="275" w:lineRule="exact"/>
        <w:ind w:left="1712" w:hanging="182"/>
        <w:jc w:val="left"/>
        <w:rPr>
          <w:sz w:val="24"/>
        </w:rPr>
      </w:pPr>
      <w:r>
        <w:rPr>
          <w:sz w:val="24"/>
        </w:rPr>
        <w:t>специальность</w:t>
      </w:r>
      <w:r>
        <w:rPr>
          <w:spacing w:val="-7"/>
          <w:sz w:val="24"/>
        </w:rPr>
        <w:t xml:space="preserve"> </w:t>
      </w:r>
      <w:r>
        <w:rPr>
          <w:spacing w:val="-2"/>
          <w:sz w:val="24"/>
        </w:rPr>
        <w:t>«Сурдопедагогика»;</w:t>
      </w:r>
    </w:p>
    <w:p w:rsidR="007B1D5A" w:rsidRDefault="00B147F9">
      <w:pPr>
        <w:pStyle w:val="a4"/>
        <w:numPr>
          <w:ilvl w:val="1"/>
          <w:numId w:val="14"/>
        </w:numPr>
        <w:tabs>
          <w:tab w:val="left" w:pos="1938"/>
          <w:tab w:val="left" w:pos="2471"/>
          <w:tab w:val="left" w:pos="4183"/>
          <w:tab w:val="left" w:pos="5722"/>
          <w:tab w:val="left" w:pos="6125"/>
          <w:tab w:val="left" w:pos="7123"/>
          <w:tab w:val="left" w:pos="8710"/>
        </w:tabs>
        <w:spacing w:line="242" w:lineRule="auto"/>
        <w:ind w:right="847" w:firstLine="710"/>
        <w:jc w:val="left"/>
        <w:rPr>
          <w:sz w:val="24"/>
        </w:rPr>
      </w:pPr>
      <w:r>
        <w:rPr>
          <w:spacing w:val="-6"/>
          <w:sz w:val="24"/>
        </w:rPr>
        <w:t>по</w:t>
      </w:r>
      <w:r>
        <w:rPr>
          <w:sz w:val="24"/>
        </w:rPr>
        <w:tab/>
      </w:r>
      <w:r>
        <w:rPr>
          <w:spacing w:val="-2"/>
          <w:sz w:val="24"/>
        </w:rPr>
        <w:t>магистерским</w:t>
      </w:r>
      <w:r>
        <w:rPr>
          <w:sz w:val="24"/>
        </w:rPr>
        <w:tab/>
      </w:r>
      <w:r>
        <w:rPr>
          <w:spacing w:val="-2"/>
          <w:sz w:val="24"/>
        </w:rPr>
        <w:t>программам</w:t>
      </w:r>
      <w:r>
        <w:rPr>
          <w:sz w:val="24"/>
        </w:rPr>
        <w:tab/>
      </w:r>
      <w:r>
        <w:rPr>
          <w:spacing w:val="-10"/>
          <w:sz w:val="24"/>
        </w:rPr>
        <w:t>в</w:t>
      </w:r>
      <w:r>
        <w:rPr>
          <w:sz w:val="24"/>
        </w:rPr>
        <w:tab/>
      </w:r>
      <w:r>
        <w:rPr>
          <w:spacing w:val="-2"/>
          <w:sz w:val="24"/>
        </w:rPr>
        <w:t>рамках</w:t>
      </w:r>
      <w:r>
        <w:rPr>
          <w:sz w:val="24"/>
        </w:rPr>
        <w:tab/>
      </w:r>
      <w:r>
        <w:rPr>
          <w:spacing w:val="-2"/>
          <w:sz w:val="24"/>
        </w:rPr>
        <w:t>направления</w:t>
      </w:r>
      <w:r>
        <w:rPr>
          <w:sz w:val="24"/>
        </w:rPr>
        <w:tab/>
      </w:r>
      <w:r>
        <w:rPr>
          <w:spacing w:val="-2"/>
          <w:sz w:val="24"/>
        </w:rPr>
        <w:t xml:space="preserve">«Специальное </w:t>
      </w:r>
      <w:r>
        <w:rPr>
          <w:sz w:val="24"/>
        </w:rPr>
        <w:t>(дефектологическое) образование»;</w:t>
      </w:r>
    </w:p>
    <w:p w:rsidR="007B1D5A" w:rsidRDefault="00B147F9">
      <w:pPr>
        <w:pStyle w:val="a4"/>
        <w:numPr>
          <w:ilvl w:val="1"/>
          <w:numId w:val="14"/>
        </w:numPr>
        <w:tabs>
          <w:tab w:val="left" w:pos="1789"/>
        </w:tabs>
        <w:spacing w:line="242" w:lineRule="auto"/>
        <w:ind w:right="847" w:firstLine="710"/>
        <w:jc w:val="left"/>
        <w:rPr>
          <w:sz w:val="24"/>
        </w:rPr>
      </w:pPr>
      <w:r>
        <w:rPr>
          <w:sz w:val="24"/>
        </w:rPr>
        <w:t>направление</w:t>
      </w:r>
      <w:r>
        <w:rPr>
          <w:spacing w:val="40"/>
          <w:sz w:val="24"/>
        </w:rPr>
        <w:t xml:space="preserve"> </w:t>
      </w:r>
      <w:r>
        <w:rPr>
          <w:sz w:val="24"/>
        </w:rPr>
        <w:t>«Педагогика»</w:t>
      </w:r>
      <w:r>
        <w:rPr>
          <w:spacing w:val="40"/>
          <w:sz w:val="24"/>
        </w:rPr>
        <w:t xml:space="preserve"> </w:t>
      </w:r>
      <w:r>
        <w:rPr>
          <w:sz w:val="24"/>
        </w:rPr>
        <w:t>или</w:t>
      </w:r>
      <w:r>
        <w:rPr>
          <w:spacing w:val="40"/>
          <w:sz w:val="24"/>
        </w:rPr>
        <w:t xml:space="preserve"> </w:t>
      </w:r>
      <w:r>
        <w:rPr>
          <w:sz w:val="24"/>
        </w:rPr>
        <w:t>«Психолого-педагогическое</w:t>
      </w:r>
      <w:r>
        <w:rPr>
          <w:spacing w:val="40"/>
          <w:sz w:val="24"/>
        </w:rPr>
        <w:t xml:space="preserve"> </w:t>
      </w:r>
      <w:r>
        <w:rPr>
          <w:sz w:val="24"/>
        </w:rPr>
        <w:t>образование»</w:t>
      </w:r>
      <w:r>
        <w:rPr>
          <w:spacing w:val="40"/>
          <w:sz w:val="24"/>
        </w:rPr>
        <w:t xml:space="preserve"> </w:t>
      </w:r>
      <w:r>
        <w:rPr>
          <w:sz w:val="24"/>
        </w:rPr>
        <w:t>(по одному из профилей подготовки в области специальной (коррекционной) педагогики).</w:t>
      </w:r>
    </w:p>
    <w:p w:rsidR="007B1D5A" w:rsidRDefault="00B147F9">
      <w:pPr>
        <w:pStyle w:val="a4"/>
        <w:numPr>
          <w:ilvl w:val="0"/>
          <w:numId w:val="14"/>
        </w:numPr>
        <w:tabs>
          <w:tab w:val="left" w:pos="1774"/>
        </w:tabs>
        <w:ind w:right="840" w:firstLine="710"/>
        <w:jc w:val="both"/>
        <w:rPr>
          <w:sz w:val="24"/>
        </w:rPr>
      </w:pPr>
      <w:r>
        <w:rPr>
          <w:b/>
          <w:i/>
          <w:sz w:val="24"/>
        </w:rPr>
        <w:t xml:space="preserve">Руководящие работники </w:t>
      </w:r>
      <w:r>
        <w:rPr>
          <w:sz w:val="24"/>
        </w:rPr>
        <w:t>(администрация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должны иметь высшее профессиональное педагогическое образование в области сурдопедагогики (магистратура/специалитет) по одному из вариантов программ подготовки, указанному в пункте 1, или</w:t>
      </w:r>
      <w:r>
        <w:rPr>
          <w:spacing w:val="40"/>
          <w:sz w:val="24"/>
        </w:rPr>
        <w:t xml:space="preserve"> </w:t>
      </w:r>
      <w:r>
        <w:rPr>
          <w:sz w:val="24"/>
        </w:rPr>
        <w:t>профессиональную переподготовку в области сурдопедагогики.</w:t>
      </w:r>
    </w:p>
    <w:p w:rsidR="007B1D5A" w:rsidRDefault="00B147F9">
      <w:pPr>
        <w:pStyle w:val="a3"/>
        <w:ind w:right="851"/>
      </w:pPr>
      <w: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rsidR="007B1D5A" w:rsidRDefault="00B147F9">
      <w:pPr>
        <w:pStyle w:val="a3"/>
        <w:ind w:right="839"/>
      </w:pPr>
      <w:r>
        <w:t>При реализации АООП ООО (вариант 2.2) в рамках сетевого взаимодействия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 сурдологом, психиатром, невропатологом, офтальмологом, ортопедом, реабилитологом и/или др.).</w:t>
      </w:r>
    </w:p>
    <w:p w:rsidR="007B1D5A" w:rsidRDefault="00B147F9">
      <w:pPr>
        <w:pStyle w:val="a3"/>
        <w:ind w:right="844"/>
      </w:pPr>
      <w: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39"/>
      </w:pPr>
      <w:r>
        <w:lastRenderedPageBreak/>
        <w:t>В реализации АООП ООО (вариант 2.2)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 коррекционного процесса; курирующие вопросы охраны жизни и здоровья обучающихся</w:t>
      </w:r>
      <w:r>
        <w:rPr>
          <w:spacing w:val="80"/>
        </w:rPr>
        <w:t xml:space="preserve"> </w:t>
      </w:r>
      <w:r>
        <w:t>с нарушениями слуха.</w:t>
      </w:r>
    </w:p>
    <w:p w:rsidR="007B1D5A" w:rsidRDefault="00B147F9">
      <w:pPr>
        <w:pStyle w:val="a3"/>
        <w:spacing w:before="4"/>
        <w:ind w:right="851"/>
      </w:pPr>
      <w:r>
        <w:t>Образовательная организация должна обеспечивать сотрудникам (не реже периодичности, закреплённой в действующих нормативных документах и правовых</w:t>
      </w:r>
      <w:r>
        <w:rPr>
          <w:spacing w:val="40"/>
        </w:rPr>
        <w:t xml:space="preserve"> </w:t>
      </w:r>
      <w:r>
        <w:t>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p>
    <w:p w:rsidR="007B1D5A" w:rsidRDefault="00B147F9">
      <w:pPr>
        <w:pStyle w:val="a3"/>
        <w:ind w:right="839"/>
      </w:pPr>
      <w:r>
        <w:t>Спроектированная образовательной организацией АООП (вариант 2.2) может включать планы-графики, отражающие разные формы непрерывного повышения квалификации</w:t>
      </w:r>
      <w:r>
        <w:rPr>
          <w:spacing w:val="-1"/>
        </w:rPr>
        <w:t xml:space="preserve"> </w:t>
      </w:r>
      <w:r>
        <w:t>и</w:t>
      </w:r>
      <w:r>
        <w:rPr>
          <w:spacing w:val="-1"/>
        </w:rPr>
        <w:t xml:space="preserve"> </w:t>
      </w:r>
      <w:r>
        <w:t>аттестации</w:t>
      </w:r>
      <w:r>
        <w:rPr>
          <w:spacing w:val="-1"/>
        </w:rPr>
        <w:t xml:space="preserve"> </w:t>
      </w:r>
      <w:r>
        <w:t>педагогических</w:t>
      </w:r>
      <w:r>
        <w:rPr>
          <w:spacing w:val="-7"/>
        </w:rPr>
        <w:t xml:space="preserve"> </w:t>
      </w:r>
      <w:r>
        <w:t>работников. Повышение</w:t>
      </w:r>
      <w:r>
        <w:rPr>
          <w:spacing w:val="-3"/>
        </w:rPr>
        <w:t xml:space="preserve"> </w:t>
      </w:r>
      <w:r>
        <w:t>квалификации</w:t>
      </w:r>
      <w:r>
        <w:rPr>
          <w:spacing w:val="-6"/>
        </w:rPr>
        <w:t xml:space="preserve"> </w:t>
      </w:r>
      <w:r>
        <w:t>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rsidR="007B1D5A" w:rsidRDefault="00B147F9">
      <w:pPr>
        <w:pStyle w:val="a4"/>
        <w:numPr>
          <w:ilvl w:val="0"/>
          <w:numId w:val="13"/>
        </w:numPr>
        <w:tabs>
          <w:tab w:val="left" w:pos="1875"/>
        </w:tabs>
        <w:ind w:right="862" w:firstLine="710"/>
        <w:rPr>
          <w:sz w:val="24"/>
        </w:rPr>
      </w:pPr>
      <w:r>
        <w:rPr>
          <w:sz w:val="24"/>
        </w:rPr>
        <w:t xml:space="preserve">послевузовское обучение в вузах, включая магистратуру, аспирантуру, </w:t>
      </w:r>
      <w:r>
        <w:rPr>
          <w:spacing w:val="-2"/>
          <w:sz w:val="24"/>
        </w:rPr>
        <w:t>докторантуру;</w:t>
      </w:r>
    </w:p>
    <w:p w:rsidR="007B1D5A" w:rsidRDefault="00B147F9">
      <w:pPr>
        <w:pStyle w:val="a4"/>
        <w:numPr>
          <w:ilvl w:val="0"/>
          <w:numId w:val="13"/>
        </w:numPr>
        <w:tabs>
          <w:tab w:val="left" w:pos="1808"/>
        </w:tabs>
        <w:spacing w:before="3" w:line="237" w:lineRule="auto"/>
        <w:ind w:right="851" w:firstLine="710"/>
        <w:rPr>
          <w:sz w:val="24"/>
        </w:rPr>
      </w:pPr>
      <w:r>
        <w:rPr>
          <w:sz w:val="24"/>
        </w:rPr>
        <w:t>обучение на курсах повышения квалификации и в связи с прохождением профессиональной переподготовки;</w:t>
      </w:r>
    </w:p>
    <w:p w:rsidR="007B1D5A" w:rsidRDefault="00B147F9">
      <w:pPr>
        <w:pStyle w:val="a4"/>
        <w:numPr>
          <w:ilvl w:val="0"/>
          <w:numId w:val="13"/>
        </w:numPr>
        <w:tabs>
          <w:tab w:val="left" w:pos="1712"/>
        </w:tabs>
        <w:spacing w:before="3" w:line="275" w:lineRule="exact"/>
        <w:ind w:left="1712" w:hanging="182"/>
        <w:rPr>
          <w:sz w:val="24"/>
        </w:rPr>
      </w:pPr>
      <w:r>
        <w:rPr>
          <w:sz w:val="24"/>
        </w:rPr>
        <w:t>прохождение</w:t>
      </w:r>
      <w:r>
        <w:rPr>
          <w:spacing w:val="-4"/>
          <w:sz w:val="24"/>
        </w:rPr>
        <w:t xml:space="preserve"> </w:t>
      </w:r>
      <w:r>
        <w:rPr>
          <w:spacing w:val="-2"/>
          <w:sz w:val="24"/>
        </w:rPr>
        <w:t>стажировки;</w:t>
      </w:r>
    </w:p>
    <w:p w:rsidR="007B1D5A" w:rsidRDefault="00B147F9">
      <w:pPr>
        <w:pStyle w:val="a4"/>
        <w:numPr>
          <w:ilvl w:val="0"/>
          <w:numId w:val="13"/>
        </w:numPr>
        <w:tabs>
          <w:tab w:val="left" w:pos="1803"/>
        </w:tabs>
        <w:ind w:right="855" w:firstLine="710"/>
        <w:rPr>
          <w:sz w:val="24"/>
        </w:rPr>
      </w:pPr>
      <w:r>
        <w:rPr>
          <w:sz w:val="24"/>
        </w:rPr>
        <w:t>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2.2);</w:t>
      </w:r>
    </w:p>
    <w:p w:rsidR="007B1D5A" w:rsidRDefault="00B147F9">
      <w:pPr>
        <w:pStyle w:val="a4"/>
        <w:numPr>
          <w:ilvl w:val="0"/>
          <w:numId w:val="13"/>
        </w:numPr>
        <w:tabs>
          <w:tab w:val="left" w:pos="1712"/>
        </w:tabs>
        <w:spacing w:before="2" w:line="275" w:lineRule="exact"/>
        <w:ind w:left="1712" w:hanging="182"/>
        <w:rPr>
          <w:sz w:val="24"/>
        </w:rPr>
      </w:pPr>
      <w:r>
        <w:rPr>
          <w:sz w:val="24"/>
        </w:rPr>
        <w:t>участие</w:t>
      </w:r>
      <w:r>
        <w:rPr>
          <w:spacing w:val="-5"/>
          <w:sz w:val="24"/>
        </w:rPr>
        <w:t xml:space="preserve"> </w:t>
      </w:r>
      <w:r>
        <w:rPr>
          <w:sz w:val="24"/>
        </w:rPr>
        <w:t>в</w:t>
      </w:r>
      <w:r>
        <w:rPr>
          <w:spacing w:val="-3"/>
          <w:sz w:val="24"/>
        </w:rPr>
        <w:t xml:space="preserve"> </w:t>
      </w:r>
      <w:r>
        <w:rPr>
          <w:sz w:val="24"/>
        </w:rPr>
        <w:t>реализации</w:t>
      </w:r>
      <w:r>
        <w:rPr>
          <w:spacing w:val="-8"/>
          <w:sz w:val="24"/>
        </w:rPr>
        <w:t xml:space="preserve"> </w:t>
      </w:r>
      <w:r>
        <w:rPr>
          <w:sz w:val="24"/>
        </w:rPr>
        <w:t>педагогических</w:t>
      </w:r>
      <w:r>
        <w:rPr>
          <w:spacing w:val="-8"/>
          <w:sz w:val="24"/>
        </w:rPr>
        <w:t xml:space="preserve"> </w:t>
      </w:r>
      <w:r>
        <w:rPr>
          <w:spacing w:val="-2"/>
          <w:sz w:val="24"/>
        </w:rPr>
        <w:t>проектов;</w:t>
      </w:r>
    </w:p>
    <w:p w:rsidR="007B1D5A" w:rsidRDefault="00B147F9">
      <w:pPr>
        <w:pStyle w:val="a4"/>
        <w:numPr>
          <w:ilvl w:val="0"/>
          <w:numId w:val="13"/>
        </w:numPr>
        <w:tabs>
          <w:tab w:val="left" w:pos="1731"/>
        </w:tabs>
        <w:spacing w:line="242" w:lineRule="auto"/>
        <w:ind w:right="851" w:firstLine="710"/>
        <w:rPr>
          <w:sz w:val="24"/>
        </w:rPr>
      </w:pPr>
      <w:r>
        <w:rPr>
          <w:sz w:val="24"/>
        </w:rPr>
        <w:t>подготовка к опубликованию методических материалов, отвечающих специфике профессиональной деятельности и др.</w:t>
      </w:r>
    </w:p>
    <w:p w:rsidR="007B1D5A" w:rsidRDefault="00B147F9">
      <w:pPr>
        <w:pStyle w:val="a3"/>
        <w:ind w:right="847"/>
      </w:pPr>
      <w:r>
        <w:t>Для достижения результатов АООП ООО (вариант 2.2)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rsidR="007B1D5A" w:rsidRDefault="00B147F9">
      <w:pPr>
        <w:pStyle w:val="a3"/>
        <w:spacing w:line="242" w:lineRule="auto"/>
        <w:ind w:right="855"/>
      </w:pPr>
      <w:r>
        <w:t>Для фиксации сведений, отражающих результативность деятельности каждого педагогического работника, может использоваться следующая форма:</w:t>
      </w:r>
    </w:p>
    <w:p w:rsidR="007B1D5A" w:rsidRDefault="007B1D5A">
      <w:pPr>
        <w:pStyle w:val="a3"/>
        <w:spacing w:before="45"/>
        <w:ind w:left="0" w:firstLine="0"/>
        <w:jc w:val="left"/>
        <w:rPr>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5"/>
        <w:gridCol w:w="2684"/>
        <w:gridCol w:w="4216"/>
      </w:tblGrid>
      <w:tr w:rsidR="007B1D5A">
        <w:trPr>
          <w:trHeight w:val="273"/>
        </w:trPr>
        <w:tc>
          <w:tcPr>
            <w:tcW w:w="2675" w:type="dxa"/>
          </w:tcPr>
          <w:p w:rsidR="007B1D5A" w:rsidRDefault="00B147F9">
            <w:pPr>
              <w:pStyle w:val="TableParagraph"/>
              <w:spacing w:line="253" w:lineRule="exact"/>
              <w:ind w:left="379"/>
              <w:rPr>
                <w:b/>
                <w:sz w:val="24"/>
              </w:rPr>
            </w:pPr>
            <w:r>
              <w:rPr>
                <w:b/>
                <w:sz w:val="24"/>
              </w:rPr>
              <w:t xml:space="preserve">Критерии </w:t>
            </w:r>
            <w:r>
              <w:rPr>
                <w:b/>
                <w:spacing w:val="-2"/>
                <w:sz w:val="24"/>
              </w:rPr>
              <w:t>оценки</w:t>
            </w:r>
          </w:p>
        </w:tc>
        <w:tc>
          <w:tcPr>
            <w:tcW w:w="2684" w:type="dxa"/>
          </w:tcPr>
          <w:p w:rsidR="007B1D5A" w:rsidRDefault="00B147F9">
            <w:pPr>
              <w:pStyle w:val="TableParagraph"/>
              <w:spacing w:line="253" w:lineRule="exact"/>
              <w:ind w:left="129"/>
              <w:rPr>
                <w:b/>
                <w:sz w:val="24"/>
              </w:rPr>
            </w:pPr>
            <w:r>
              <w:rPr>
                <w:b/>
                <w:sz w:val="24"/>
              </w:rPr>
              <w:t>Содержание</w:t>
            </w:r>
            <w:r>
              <w:rPr>
                <w:b/>
                <w:spacing w:val="-5"/>
                <w:sz w:val="24"/>
              </w:rPr>
              <w:t xml:space="preserve"> </w:t>
            </w:r>
            <w:r>
              <w:rPr>
                <w:b/>
                <w:spacing w:val="-2"/>
                <w:sz w:val="24"/>
              </w:rPr>
              <w:t>критерия</w:t>
            </w:r>
          </w:p>
        </w:tc>
        <w:tc>
          <w:tcPr>
            <w:tcW w:w="4216" w:type="dxa"/>
          </w:tcPr>
          <w:p w:rsidR="007B1D5A" w:rsidRDefault="00B147F9">
            <w:pPr>
              <w:pStyle w:val="TableParagraph"/>
              <w:spacing w:line="253" w:lineRule="exact"/>
              <w:ind w:left="763"/>
              <w:rPr>
                <w:b/>
                <w:sz w:val="24"/>
              </w:rPr>
            </w:pPr>
            <w:r>
              <w:rPr>
                <w:b/>
                <w:spacing w:val="-2"/>
                <w:sz w:val="24"/>
              </w:rPr>
              <w:t>Показатели/индикаторы</w:t>
            </w:r>
          </w:p>
        </w:tc>
      </w:tr>
      <w:tr w:rsidR="007B1D5A">
        <w:trPr>
          <w:trHeight w:val="274"/>
        </w:trPr>
        <w:tc>
          <w:tcPr>
            <w:tcW w:w="2675" w:type="dxa"/>
            <w:tcBorders>
              <w:bottom w:val="nil"/>
            </w:tcBorders>
          </w:tcPr>
          <w:p w:rsidR="007B1D5A" w:rsidRDefault="00B147F9">
            <w:pPr>
              <w:pStyle w:val="TableParagraph"/>
              <w:spacing w:line="255" w:lineRule="exact"/>
              <w:rPr>
                <w:sz w:val="24"/>
              </w:rPr>
            </w:pPr>
            <w:r>
              <w:rPr>
                <w:sz w:val="24"/>
              </w:rPr>
              <w:t>Постановка</w:t>
            </w:r>
            <w:r>
              <w:rPr>
                <w:spacing w:val="63"/>
                <w:sz w:val="24"/>
              </w:rPr>
              <w:t xml:space="preserve"> </w:t>
            </w:r>
            <w:r>
              <w:rPr>
                <w:sz w:val="24"/>
              </w:rPr>
              <w:t>и</w:t>
            </w:r>
            <w:r>
              <w:rPr>
                <w:spacing w:val="65"/>
                <w:sz w:val="24"/>
              </w:rPr>
              <w:t xml:space="preserve"> </w:t>
            </w:r>
            <w:r>
              <w:rPr>
                <w:spacing w:val="-2"/>
                <w:sz w:val="24"/>
              </w:rPr>
              <w:t>решение</w:t>
            </w:r>
          </w:p>
        </w:tc>
        <w:tc>
          <w:tcPr>
            <w:tcW w:w="2684" w:type="dxa"/>
            <w:tcBorders>
              <w:bottom w:val="nil"/>
            </w:tcBorders>
          </w:tcPr>
          <w:p w:rsidR="007B1D5A" w:rsidRDefault="00B147F9">
            <w:pPr>
              <w:pStyle w:val="TableParagraph"/>
              <w:tabs>
                <w:tab w:val="left" w:pos="1510"/>
              </w:tabs>
              <w:spacing w:line="255" w:lineRule="exact"/>
              <w:rPr>
                <w:sz w:val="24"/>
              </w:rPr>
            </w:pPr>
            <w:r>
              <w:rPr>
                <w:spacing w:val="-2"/>
                <w:sz w:val="24"/>
              </w:rPr>
              <w:t>способен</w:t>
            </w:r>
            <w:r>
              <w:rPr>
                <w:sz w:val="24"/>
              </w:rPr>
              <w:tab/>
            </w:r>
            <w:r>
              <w:rPr>
                <w:spacing w:val="-2"/>
                <w:sz w:val="24"/>
              </w:rPr>
              <w:t>проводить</w:t>
            </w:r>
          </w:p>
        </w:tc>
        <w:tc>
          <w:tcPr>
            <w:tcW w:w="4216" w:type="dxa"/>
            <w:tcBorders>
              <w:bottom w:val="nil"/>
            </w:tcBorders>
          </w:tcPr>
          <w:p w:rsidR="007B1D5A" w:rsidRDefault="00B147F9">
            <w:pPr>
              <w:pStyle w:val="TableParagraph"/>
              <w:spacing w:line="255" w:lineRule="exact"/>
              <w:rPr>
                <w:sz w:val="24"/>
              </w:rPr>
            </w:pPr>
            <w:r>
              <w:rPr>
                <w:sz w:val="24"/>
              </w:rPr>
              <w:t>Умеет</w:t>
            </w:r>
            <w:r>
              <w:rPr>
                <w:spacing w:val="69"/>
                <w:w w:val="150"/>
                <w:sz w:val="24"/>
              </w:rPr>
              <w:t xml:space="preserve"> </w:t>
            </w:r>
            <w:r>
              <w:rPr>
                <w:sz w:val="24"/>
              </w:rPr>
              <w:t>выбирать</w:t>
            </w:r>
            <w:r>
              <w:rPr>
                <w:spacing w:val="71"/>
                <w:w w:val="150"/>
                <w:sz w:val="24"/>
              </w:rPr>
              <w:t xml:space="preserve"> </w:t>
            </w:r>
            <w:r>
              <w:rPr>
                <w:sz w:val="24"/>
              </w:rPr>
              <w:t>методы</w:t>
            </w:r>
            <w:r>
              <w:rPr>
                <w:spacing w:val="66"/>
                <w:w w:val="150"/>
                <w:sz w:val="24"/>
              </w:rPr>
              <w:t xml:space="preserve"> </w:t>
            </w:r>
            <w:r>
              <w:rPr>
                <w:spacing w:val="-2"/>
                <w:sz w:val="24"/>
              </w:rPr>
              <w:t>психолого-</w:t>
            </w:r>
          </w:p>
        </w:tc>
      </w:tr>
      <w:tr w:rsidR="007B1D5A">
        <w:trPr>
          <w:trHeight w:val="276"/>
        </w:trPr>
        <w:tc>
          <w:tcPr>
            <w:tcW w:w="2675" w:type="dxa"/>
            <w:tcBorders>
              <w:top w:val="nil"/>
              <w:bottom w:val="nil"/>
            </w:tcBorders>
          </w:tcPr>
          <w:p w:rsidR="007B1D5A" w:rsidRDefault="00B147F9">
            <w:pPr>
              <w:pStyle w:val="TableParagraph"/>
              <w:spacing w:line="256" w:lineRule="exact"/>
              <w:rPr>
                <w:sz w:val="24"/>
              </w:rPr>
            </w:pPr>
            <w:r>
              <w:rPr>
                <w:sz w:val="24"/>
              </w:rPr>
              <w:t>диагностических</w:t>
            </w:r>
            <w:r>
              <w:rPr>
                <w:spacing w:val="59"/>
                <w:w w:val="150"/>
                <w:sz w:val="24"/>
              </w:rPr>
              <w:t xml:space="preserve"> </w:t>
            </w:r>
            <w:r>
              <w:rPr>
                <w:spacing w:val="-4"/>
                <w:sz w:val="24"/>
              </w:rPr>
              <w:t>задач</w:t>
            </w:r>
          </w:p>
        </w:tc>
        <w:tc>
          <w:tcPr>
            <w:tcW w:w="2684" w:type="dxa"/>
            <w:tcBorders>
              <w:top w:val="nil"/>
              <w:bottom w:val="nil"/>
            </w:tcBorders>
          </w:tcPr>
          <w:p w:rsidR="007B1D5A" w:rsidRDefault="00B147F9">
            <w:pPr>
              <w:pStyle w:val="TableParagraph"/>
              <w:spacing w:line="256" w:lineRule="exact"/>
              <w:rPr>
                <w:sz w:val="24"/>
              </w:rPr>
            </w:pPr>
            <w:r>
              <w:rPr>
                <w:spacing w:val="-2"/>
                <w:sz w:val="24"/>
              </w:rPr>
              <w:t>психолого-</w:t>
            </w:r>
          </w:p>
        </w:tc>
        <w:tc>
          <w:tcPr>
            <w:tcW w:w="4216" w:type="dxa"/>
            <w:tcBorders>
              <w:top w:val="nil"/>
              <w:bottom w:val="nil"/>
            </w:tcBorders>
          </w:tcPr>
          <w:p w:rsidR="007B1D5A" w:rsidRDefault="00B147F9">
            <w:pPr>
              <w:pStyle w:val="TableParagraph"/>
              <w:tabs>
                <w:tab w:val="left" w:pos="2763"/>
              </w:tabs>
              <w:spacing w:line="256" w:lineRule="exact"/>
              <w:rPr>
                <w:sz w:val="24"/>
              </w:rPr>
            </w:pPr>
            <w:r>
              <w:rPr>
                <w:spacing w:val="-2"/>
                <w:sz w:val="24"/>
              </w:rPr>
              <w:t>педагогической</w:t>
            </w:r>
            <w:r>
              <w:rPr>
                <w:sz w:val="24"/>
              </w:rPr>
              <w:tab/>
            </w:r>
            <w:r>
              <w:rPr>
                <w:spacing w:val="-2"/>
                <w:sz w:val="24"/>
              </w:rPr>
              <w:t>диагностики,</w:t>
            </w:r>
          </w:p>
        </w:tc>
      </w:tr>
      <w:tr w:rsidR="007B1D5A">
        <w:trPr>
          <w:trHeight w:val="275"/>
        </w:trPr>
        <w:tc>
          <w:tcPr>
            <w:tcW w:w="2675" w:type="dxa"/>
            <w:tcBorders>
              <w:top w:val="nil"/>
              <w:bottom w:val="nil"/>
            </w:tcBorders>
          </w:tcPr>
          <w:p w:rsidR="007B1D5A" w:rsidRDefault="00B147F9">
            <w:pPr>
              <w:pStyle w:val="TableParagraph"/>
              <w:tabs>
                <w:tab w:val="left" w:pos="1474"/>
              </w:tabs>
              <w:spacing w:line="256" w:lineRule="exact"/>
              <w:rPr>
                <w:sz w:val="24"/>
              </w:rPr>
            </w:pPr>
            <w:r>
              <w:rPr>
                <w:spacing w:val="-5"/>
                <w:sz w:val="24"/>
              </w:rPr>
              <w:t>для</w:t>
            </w:r>
            <w:r>
              <w:rPr>
                <w:sz w:val="24"/>
              </w:rPr>
              <w:tab/>
            </w:r>
            <w:r>
              <w:rPr>
                <w:spacing w:val="-2"/>
                <w:sz w:val="24"/>
              </w:rPr>
              <w:t>выявления</w:t>
            </w:r>
          </w:p>
        </w:tc>
        <w:tc>
          <w:tcPr>
            <w:tcW w:w="2684" w:type="dxa"/>
            <w:tcBorders>
              <w:top w:val="nil"/>
              <w:bottom w:val="nil"/>
            </w:tcBorders>
          </w:tcPr>
          <w:p w:rsidR="007B1D5A" w:rsidRDefault="00B147F9">
            <w:pPr>
              <w:pStyle w:val="TableParagraph"/>
              <w:spacing w:line="256" w:lineRule="exact"/>
              <w:rPr>
                <w:sz w:val="24"/>
              </w:rPr>
            </w:pPr>
            <w:r>
              <w:rPr>
                <w:spacing w:val="-2"/>
                <w:sz w:val="24"/>
              </w:rPr>
              <w:t>педагогическое</w:t>
            </w:r>
          </w:p>
        </w:tc>
        <w:tc>
          <w:tcPr>
            <w:tcW w:w="4216" w:type="dxa"/>
            <w:tcBorders>
              <w:top w:val="nil"/>
              <w:bottom w:val="nil"/>
            </w:tcBorders>
          </w:tcPr>
          <w:p w:rsidR="007B1D5A" w:rsidRDefault="00B147F9">
            <w:pPr>
              <w:pStyle w:val="TableParagraph"/>
              <w:spacing w:line="256" w:lineRule="exact"/>
              <w:rPr>
                <w:sz w:val="24"/>
              </w:rPr>
            </w:pPr>
            <w:r>
              <w:rPr>
                <w:sz w:val="24"/>
              </w:rPr>
              <w:t>проводить</w:t>
            </w:r>
            <w:r>
              <w:rPr>
                <w:spacing w:val="67"/>
                <w:sz w:val="24"/>
              </w:rPr>
              <w:t xml:space="preserve"> </w:t>
            </w:r>
            <w:r>
              <w:rPr>
                <w:sz w:val="24"/>
              </w:rPr>
              <w:t>психолого-</w:t>
            </w:r>
            <w:r>
              <w:rPr>
                <w:spacing w:val="-2"/>
                <w:sz w:val="24"/>
              </w:rPr>
              <w:t>педагогическую</w:t>
            </w:r>
          </w:p>
        </w:tc>
      </w:tr>
      <w:tr w:rsidR="007B1D5A">
        <w:trPr>
          <w:trHeight w:val="276"/>
        </w:trPr>
        <w:tc>
          <w:tcPr>
            <w:tcW w:w="2675" w:type="dxa"/>
            <w:tcBorders>
              <w:top w:val="nil"/>
              <w:bottom w:val="nil"/>
            </w:tcBorders>
          </w:tcPr>
          <w:p w:rsidR="007B1D5A" w:rsidRDefault="00B147F9">
            <w:pPr>
              <w:pStyle w:val="TableParagraph"/>
              <w:tabs>
                <w:tab w:val="left" w:pos="2433"/>
              </w:tabs>
              <w:spacing w:line="256" w:lineRule="exact"/>
              <w:rPr>
                <w:sz w:val="24"/>
              </w:rPr>
            </w:pPr>
            <w:r>
              <w:rPr>
                <w:spacing w:val="-2"/>
                <w:sz w:val="24"/>
              </w:rPr>
              <w:t>актуальных</w:t>
            </w:r>
            <w:r>
              <w:rPr>
                <w:sz w:val="24"/>
              </w:rPr>
              <w:tab/>
            </w:r>
            <w:r>
              <w:rPr>
                <w:spacing w:val="-10"/>
                <w:sz w:val="24"/>
              </w:rPr>
              <w:t>и</w:t>
            </w:r>
          </w:p>
        </w:tc>
        <w:tc>
          <w:tcPr>
            <w:tcW w:w="2684" w:type="dxa"/>
            <w:tcBorders>
              <w:top w:val="nil"/>
              <w:bottom w:val="nil"/>
            </w:tcBorders>
          </w:tcPr>
          <w:p w:rsidR="007B1D5A" w:rsidRDefault="00B147F9">
            <w:pPr>
              <w:pStyle w:val="TableParagraph"/>
              <w:spacing w:line="256" w:lineRule="exact"/>
              <w:rPr>
                <w:sz w:val="24"/>
              </w:rPr>
            </w:pPr>
            <w:r>
              <w:rPr>
                <w:sz w:val="24"/>
              </w:rPr>
              <w:t>изучение</w:t>
            </w:r>
            <w:r>
              <w:rPr>
                <w:spacing w:val="66"/>
                <w:sz w:val="24"/>
              </w:rPr>
              <w:t xml:space="preserve"> </w:t>
            </w:r>
            <w:r>
              <w:rPr>
                <w:spacing w:val="-2"/>
                <w:sz w:val="24"/>
              </w:rPr>
              <w:t>особенностей</w:t>
            </w:r>
          </w:p>
        </w:tc>
        <w:tc>
          <w:tcPr>
            <w:tcW w:w="4216" w:type="dxa"/>
            <w:tcBorders>
              <w:top w:val="nil"/>
              <w:bottom w:val="nil"/>
            </w:tcBorders>
          </w:tcPr>
          <w:p w:rsidR="007B1D5A" w:rsidRDefault="00B147F9">
            <w:pPr>
              <w:pStyle w:val="TableParagraph"/>
              <w:tabs>
                <w:tab w:val="left" w:pos="1767"/>
                <w:tab w:val="left" w:pos="2256"/>
                <w:tab w:val="left" w:pos="3359"/>
              </w:tabs>
              <w:spacing w:line="256" w:lineRule="exact"/>
              <w:rPr>
                <w:sz w:val="24"/>
              </w:rPr>
            </w:pPr>
            <w:r>
              <w:rPr>
                <w:spacing w:val="-2"/>
                <w:sz w:val="24"/>
              </w:rPr>
              <w:t>диагностику</w:t>
            </w:r>
            <w:r>
              <w:rPr>
                <w:sz w:val="24"/>
              </w:rPr>
              <w:tab/>
            </w:r>
            <w:r>
              <w:rPr>
                <w:spacing w:val="-10"/>
                <w:sz w:val="24"/>
              </w:rPr>
              <w:t>с</w:t>
            </w:r>
            <w:r>
              <w:rPr>
                <w:sz w:val="24"/>
              </w:rPr>
              <w:tab/>
            </w:r>
            <w:r>
              <w:rPr>
                <w:spacing w:val="-2"/>
                <w:sz w:val="24"/>
              </w:rPr>
              <w:t>учётом</w:t>
            </w:r>
            <w:r>
              <w:rPr>
                <w:sz w:val="24"/>
              </w:rPr>
              <w:tab/>
            </w:r>
            <w:r>
              <w:rPr>
                <w:spacing w:val="-2"/>
                <w:sz w:val="24"/>
              </w:rPr>
              <w:t>особых</w:t>
            </w:r>
          </w:p>
        </w:tc>
      </w:tr>
      <w:tr w:rsidR="007B1D5A">
        <w:trPr>
          <w:trHeight w:val="275"/>
        </w:trPr>
        <w:tc>
          <w:tcPr>
            <w:tcW w:w="2675" w:type="dxa"/>
            <w:tcBorders>
              <w:top w:val="nil"/>
              <w:bottom w:val="nil"/>
            </w:tcBorders>
          </w:tcPr>
          <w:p w:rsidR="007B1D5A" w:rsidRDefault="00B147F9">
            <w:pPr>
              <w:pStyle w:val="TableParagraph"/>
              <w:spacing w:line="256" w:lineRule="exact"/>
              <w:rPr>
                <w:sz w:val="24"/>
              </w:rPr>
            </w:pPr>
            <w:r>
              <w:rPr>
                <w:spacing w:val="-2"/>
                <w:sz w:val="24"/>
              </w:rPr>
              <w:t>потенциальных</w:t>
            </w:r>
          </w:p>
        </w:tc>
        <w:tc>
          <w:tcPr>
            <w:tcW w:w="2684" w:type="dxa"/>
            <w:tcBorders>
              <w:top w:val="nil"/>
              <w:bottom w:val="nil"/>
            </w:tcBorders>
          </w:tcPr>
          <w:p w:rsidR="007B1D5A" w:rsidRDefault="00B147F9">
            <w:pPr>
              <w:pStyle w:val="TableParagraph"/>
              <w:spacing w:line="256" w:lineRule="exact"/>
              <w:rPr>
                <w:sz w:val="24"/>
              </w:rPr>
            </w:pPr>
            <w:r>
              <w:rPr>
                <w:spacing w:val="-2"/>
                <w:sz w:val="24"/>
              </w:rPr>
              <w:t>познавательного</w:t>
            </w:r>
          </w:p>
        </w:tc>
        <w:tc>
          <w:tcPr>
            <w:tcW w:w="4216" w:type="dxa"/>
            <w:tcBorders>
              <w:top w:val="nil"/>
              <w:bottom w:val="nil"/>
            </w:tcBorders>
          </w:tcPr>
          <w:p w:rsidR="007B1D5A" w:rsidRDefault="00B147F9">
            <w:pPr>
              <w:pStyle w:val="TableParagraph"/>
              <w:tabs>
                <w:tab w:val="left" w:pos="2710"/>
              </w:tabs>
              <w:spacing w:line="256" w:lineRule="exact"/>
              <w:rPr>
                <w:sz w:val="24"/>
              </w:rPr>
            </w:pPr>
            <w:r>
              <w:rPr>
                <w:spacing w:val="-2"/>
                <w:sz w:val="24"/>
              </w:rPr>
              <w:t>образовательных</w:t>
            </w:r>
            <w:r>
              <w:rPr>
                <w:sz w:val="24"/>
              </w:rPr>
              <w:tab/>
            </w:r>
            <w:r>
              <w:rPr>
                <w:spacing w:val="-2"/>
                <w:sz w:val="24"/>
              </w:rPr>
              <w:t>потребностей</w:t>
            </w:r>
          </w:p>
        </w:tc>
      </w:tr>
      <w:tr w:rsidR="007B1D5A">
        <w:trPr>
          <w:trHeight w:val="277"/>
        </w:trPr>
        <w:tc>
          <w:tcPr>
            <w:tcW w:w="2675" w:type="dxa"/>
            <w:tcBorders>
              <w:top w:val="nil"/>
              <w:bottom w:val="nil"/>
            </w:tcBorders>
          </w:tcPr>
          <w:p w:rsidR="007B1D5A" w:rsidRDefault="00B147F9">
            <w:pPr>
              <w:pStyle w:val="TableParagraph"/>
              <w:spacing w:line="256" w:lineRule="exact"/>
              <w:rPr>
                <w:sz w:val="24"/>
              </w:rPr>
            </w:pPr>
            <w:r>
              <w:rPr>
                <w:spacing w:val="-2"/>
                <w:sz w:val="24"/>
              </w:rPr>
              <w:t>возможностей</w:t>
            </w:r>
          </w:p>
        </w:tc>
        <w:tc>
          <w:tcPr>
            <w:tcW w:w="2684" w:type="dxa"/>
            <w:tcBorders>
              <w:top w:val="nil"/>
              <w:bottom w:val="nil"/>
            </w:tcBorders>
          </w:tcPr>
          <w:p w:rsidR="007B1D5A" w:rsidRDefault="00B147F9">
            <w:pPr>
              <w:pStyle w:val="TableParagraph"/>
              <w:spacing w:line="256" w:lineRule="exact"/>
              <w:rPr>
                <w:sz w:val="24"/>
              </w:rPr>
            </w:pPr>
            <w:r>
              <w:rPr>
                <w:sz w:val="24"/>
              </w:rPr>
              <w:t>развития</w:t>
            </w:r>
            <w:r>
              <w:rPr>
                <w:spacing w:val="74"/>
                <w:sz w:val="24"/>
              </w:rPr>
              <w:t xml:space="preserve"> </w:t>
            </w:r>
            <w:r>
              <w:rPr>
                <w:spacing w:val="-2"/>
                <w:sz w:val="24"/>
              </w:rPr>
              <w:t>обучающихся</w:t>
            </w:r>
          </w:p>
        </w:tc>
        <w:tc>
          <w:tcPr>
            <w:tcW w:w="4216" w:type="dxa"/>
            <w:tcBorders>
              <w:top w:val="nil"/>
              <w:bottom w:val="nil"/>
            </w:tcBorders>
          </w:tcPr>
          <w:p w:rsidR="007B1D5A" w:rsidRDefault="00B147F9">
            <w:pPr>
              <w:pStyle w:val="TableParagraph"/>
              <w:spacing w:line="256" w:lineRule="exact"/>
              <w:rPr>
                <w:sz w:val="24"/>
              </w:rPr>
            </w:pPr>
            <w:r>
              <w:rPr>
                <w:spacing w:val="-2"/>
                <w:sz w:val="24"/>
              </w:rPr>
              <w:t>обучающихся.</w:t>
            </w:r>
          </w:p>
        </w:tc>
      </w:tr>
      <w:tr w:rsidR="007B1D5A">
        <w:trPr>
          <w:trHeight w:val="269"/>
        </w:trPr>
        <w:tc>
          <w:tcPr>
            <w:tcW w:w="2675" w:type="dxa"/>
            <w:tcBorders>
              <w:top w:val="nil"/>
              <w:bottom w:val="nil"/>
            </w:tcBorders>
          </w:tcPr>
          <w:p w:rsidR="007B1D5A" w:rsidRDefault="00B147F9">
            <w:pPr>
              <w:pStyle w:val="TableParagraph"/>
              <w:tabs>
                <w:tab w:val="left" w:pos="2433"/>
              </w:tabs>
              <w:spacing w:line="251" w:lineRule="exact"/>
              <w:rPr>
                <w:sz w:val="24"/>
              </w:rPr>
            </w:pPr>
            <w:r>
              <w:rPr>
                <w:spacing w:val="-2"/>
                <w:sz w:val="24"/>
              </w:rPr>
              <w:t>обучающихся</w:t>
            </w:r>
            <w:r>
              <w:rPr>
                <w:sz w:val="24"/>
              </w:rPr>
              <w:tab/>
            </w:r>
            <w:r>
              <w:rPr>
                <w:spacing w:val="-10"/>
                <w:sz w:val="24"/>
              </w:rPr>
              <w:t>и</w:t>
            </w:r>
          </w:p>
        </w:tc>
        <w:tc>
          <w:tcPr>
            <w:tcW w:w="2684" w:type="dxa"/>
            <w:tcBorders>
              <w:top w:val="nil"/>
              <w:bottom w:val="nil"/>
            </w:tcBorders>
          </w:tcPr>
          <w:p w:rsidR="007B1D5A" w:rsidRDefault="00B147F9">
            <w:pPr>
              <w:pStyle w:val="TableParagraph"/>
              <w:tabs>
                <w:tab w:val="left" w:pos="1857"/>
              </w:tabs>
              <w:spacing w:line="251" w:lineRule="exact"/>
              <w:rPr>
                <w:sz w:val="24"/>
              </w:rPr>
            </w:pPr>
            <w:r>
              <w:rPr>
                <w:spacing w:val="-5"/>
                <w:sz w:val="24"/>
              </w:rPr>
              <w:t>(в</w:t>
            </w:r>
            <w:r>
              <w:rPr>
                <w:sz w:val="24"/>
              </w:rPr>
              <w:tab/>
            </w:r>
            <w:r>
              <w:rPr>
                <w:spacing w:val="-2"/>
                <w:sz w:val="24"/>
              </w:rPr>
              <w:t>рамках</w:t>
            </w:r>
          </w:p>
        </w:tc>
        <w:tc>
          <w:tcPr>
            <w:tcW w:w="4216" w:type="dxa"/>
            <w:tcBorders>
              <w:bottom w:val="nil"/>
            </w:tcBorders>
          </w:tcPr>
          <w:p w:rsidR="007B1D5A" w:rsidRDefault="00B147F9">
            <w:pPr>
              <w:pStyle w:val="TableParagraph"/>
              <w:spacing w:line="250" w:lineRule="exact"/>
              <w:rPr>
                <w:sz w:val="24"/>
              </w:rPr>
            </w:pPr>
            <w:r>
              <w:rPr>
                <w:sz w:val="24"/>
              </w:rPr>
              <w:t>Умеет</w:t>
            </w:r>
            <w:r>
              <w:rPr>
                <w:spacing w:val="69"/>
                <w:sz w:val="24"/>
              </w:rPr>
              <w:t xml:space="preserve"> </w:t>
            </w:r>
            <w:r>
              <w:rPr>
                <w:sz w:val="24"/>
              </w:rPr>
              <w:t>осуществлять</w:t>
            </w:r>
            <w:r>
              <w:rPr>
                <w:spacing w:val="69"/>
                <w:sz w:val="24"/>
              </w:rPr>
              <w:t xml:space="preserve"> </w:t>
            </w:r>
            <w:r>
              <w:rPr>
                <w:sz w:val="24"/>
              </w:rPr>
              <w:t>качественный</w:t>
            </w:r>
            <w:r>
              <w:rPr>
                <w:spacing w:val="66"/>
                <w:sz w:val="24"/>
              </w:rPr>
              <w:t xml:space="preserve"> </w:t>
            </w:r>
            <w:r>
              <w:rPr>
                <w:spacing w:val="-10"/>
                <w:sz w:val="24"/>
              </w:rPr>
              <w:t>и</w:t>
            </w:r>
          </w:p>
        </w:tc>
      </w:tr>
      <w:tr w:rsidR="007B1D5A">
        <w:trPr>
          <w:trHeight w:val="276"/>
        </w:trPr>
        <w:tc>
          <w:tcPr>
            <w:tcW w:w="2675" w:type="dxa"/>
            <w:tcBorders>
              <w:top w:val="nil"/>
              <w:bottom w:val="nil"/>
            </w:tcBorders>
          </w:tcPr>
          <w:p w:rsidR="007B1D5A" w:rsidRDefault="00B147F9">
            <w:pPr>
              <w:pStyle w:val="TableParagraph"/>
              <w:spacing w:line="256" w:lineRule="exact"/>
              <w:rPr>
                <w:sz w:val="24"/>
              </w:rPr>
            </w:pPr>
            <w:r>
              <w:rPr>
                <w:spacing w:val="-2"/>
                <w:sz w:val="24"/>
              </w:rPr>
              <w:t>последующего</w:t>
            </w:r>
          </w:p>
        </w:tc>
        <w:tc>
          <w:tcPr>
            <w:tcW w:w="2684" w:type="dxa"/>
            <w:tcBorders>
              <w:top w:val="nil"/>
              <w:bottom w:val="nil"/>
            </w:tcBorders>
          </w:tcPr>
          <w:p w:rsidR="007B1D5A" w:rsidRDefault="00B147F9">
            <w:pPr>
              <w:pStyle w:val="TableParagraph"/>
              <w:spacing w:line="256" w:lineRule="exact"/>
              <w:rPr>
                <w:sz w:val="24"/>
              </w:rPr>
            </w:pPr>
            <w:r>
              <w:rPr>
                <w:spacing w:val="-2"/>
                <w:sz w:val="24"/>
              </w:rPr>
              <w:t>профессиональных</w:t>
            </w:r>
          </w:p>
        </w:tc>
        <w:tc>
          <w:tcPr>
            <w:tcW w:w="4216" w:type="dxa"/>
            <w:tcBorders>
              <w:top w:val="nil"/>
              <w:bottom w:val="nil"/>
            </w:tcBorders>
          </w:tcPr>
          <w:p w:rsidR="007B1D5A" w:rsidRDefault="00B147F9">
            <w:pPr>
              <w:pStyle w:val="TableParagraph"/>
              <w:tabs>
                <w:tab w:val="left" w:pos="2225"/>
                <w:tab w:val="left" w:pos="3385"/>
              </w:tabs>
              <w:spacing w:before="1" w:line="255" w:lineRule="exact"/>
              <w:rPr>
                <w:sz w:val="24"/>
              </w:rPr>
            </w:pPr>
            <w:r>
              <w:rPr>
                <w:spacing w:val="-2"/>
                <w:sz w:val="24"/>
              </w:rPr>
              <w:t>количественный</w:t>
            </w:r>
            <w:r>
              <w:rPr>
                <w:sz w:val="24"/>
              </w:rPr>
              <w:tab/>
            </w:r>
            <w:r>
              <w:rPr>
                <w:spacing w:val="-2"/>
                <w:sz w:val="24"/>
              </w:rPr>
              <w:t>анализ,</w:t>
            </w:r>
            <w:r>
              <w:rPr>
                <w:sz w:val="24"/>
              </w:rPr>
              <w:tab/>
            </w:r>
            <w:r>
              <w:rPr>
                <w:spacing w:val="-2"/>
                <w:sz w:val="24"/>
              </w:rPr>
              <w:t>оценку</w:t>
            </w:r>
          </w:p>
        </w:tc>
      </w:tr>
      <w:tr w:rsidR="007B1D5A">
        <w:trPr>
          <w:trHeight w:val="275"/>
        </w:trPr>
        <w:tc>
          <w:tcPr>
            <w:tcW w:w="2675" w:type="dxa"/>
            <w:tcBorders>
              <w:top w:val="nil"/>
              <w:bottom w:val="nil"/>
            </w:tcBorders>
          </w:tcPr>
          <w:p w:rsidR="007B1D5A" w:rsidRDefault="00B147F9">
            <w:pPr>
              <w:pStyle w:val="TableParagraph"/>
              <w:spacing w:line="256" w:lineRule="exact"/>
              <w:rPr>
                <w:sz w:val="24"/>
              </w:rPr>
            </w:pPr>
            <w:r>
              <w:rPr>
                <w:spacing w:val="-2"/>
                <w:sz w:val="24"/>
              </w:rPr>
              <w:t>проектирования</w:t>
            </w:r>
          </w:p>
        </w:tc>
        <w:tc>
          <w:tcPr>
            <w:tcW w:w="2684" w:type="dxa"/>
            <w:tcBorders>
              <w:top w:val="nil"/>
              <w:bottom w:val="nil"/>
            </w:tcBorders>
          </w:tcPr>
          <w:p w:rsidR="007B1D5A" w:rsidRDefault="00B147F9">
            <w:pPr>
              <w:pStyle w:val="TableParagraph"/>
              <w:spacing w:line="256" w:lineRule="exact"/>
              <w:rPr>
                <w:sz w:val="24"/>
              </w:rPr>
            </w:pPr>
            <w:r>
              <w:rPr>
                <w:spacing w:val="-2"/>
                <w:sz w:val="24"/>
              </w:rPr>
              <w:t>полномочий).</w:t>
            </w:r>
          </w:p>
        </w:tc>
        <w:tc>
          <w:tcPr>
            <w:tcW w:w="4216" w:type="dxa"/>
            <w:tcBorders>
              <w:top w:val="nil"/>
              <w:bottom w:val="nil"/>
            </w:tcBorders>
          </w:tcPr>
          <w:p w:rsidR="007B1D5A" w:rsidRDefault="00B147F9">
            <w:pPr>
              <w:pStyle w:val="TableParagraph"/>
              <w:tabs>
                <w:tab w:val="left" w:pos="2970"/>
              </w:tabs>
              <w:spacing w:line="256" w:lineRule="exact"/>
              <w:rPr>
                <w:sz w:val="24"/>
              </w:rPr>
            </w:pPr>
            <w:r>
              <w:rPr>
                <w:spacing w:val="-2"/>
                <w:sz w:val="24"/>
              </w:rPr>
              <w:t>результатов</w:t>
            </w:r>
            <w:r>
              <w:rPr>
                <w:sz w:val="24"/>
              </w:rPr>
              <w:tab/>
            </w:r>
            <w:r>
              <w:rPr>
                <w:spacing w:val="-2"/>
                <w:sz w:val="24"/>
              </w:rPr>
              <w:t>психолого-</w:t>
            </w:r>
          </w:p>
        </w:tc>
      </w:tr>
      <w:tr w:rsidR="007B1D5A">
        <w:trPr>
          <w:trHeight w:val="282"/>
        </w:trPr>
        <w:tc>
          <w:tcPr>
            <w:tcW w:w="2675" w:type="dxa"/>
            <w:tcBorders>
              <w:top w:val="nil"/>
              <w:bottom w:val="nil"/>
            </w:tcBorders>
          </w:tcPr>
          <w:p w:rsidR="007B1D5A" w:rsidRDefault="00B147F9">
            <w:pPr>
              <w:pStyle w:val="TableParagraph"/>
              <w:tabs>
                <w:tab w:val="left" w:pos="1131"/>
                <w:tab w:val="left" w:pos="1592"/>
              </w:tabs>
              <w:spacing w:line="262" w:lineRule="exact"/>
              <w:rPr>
                <w:sz w:val="24"/>
              </w:rPr>
            </w:pPr>
            <w:r>
              <w:rPr>
                <w:spacing w:val="-2"/>
                <w:sz w:val="24"/>
              </w:rPr>
              <w:t>занятий</w:t>
            </w:r>
            <w:r>
              <w:rPr>
                <w:sz w:val="24"/>
              </w:rPr>
              <w:tab/>
            </w:r>
            <w:r>
              <w:rPr>
                <w:spacing w:val="-5"/>
                <w:sz w:val="24"/>
              </w:rPr>
              <w:t>по</w:t>
            </w:r>
            <w:r>
              <w:rPr>
                <w:sz w:val="24"/>
              </w:rPr>
              <w:tab/>
            </w:r>
            <w:r>
              <w:rPr>
                <w:spacing w:val="-2"/>
                <w:sz w:val="24"/>
              </w:rPr>
              <w:t>развитию</w:t>
            </w:r>
          </w:p>
        </w:tc>
        <w:tc>
          <w:tcPr>
            <w:tcW w:w="2684" w:type="dxa"/>
            <w:tcBorders>
              <w:top w:val="nil"/>
              <w:bottom w:val="nil"/>
            </w:tcBorders>
          </w:tcPr>
          <w:p w:rsidR="007B1D5A" w:rsidRDefault="007B1D5A">
            <w:pPr>
              <w:pStyle w:val="TableParagraph"/>
              <w:ind w:left="0"/>
              <w:rPr>
                <w:sz w:val="20"/>
              </w:rPr>
            </w:pPr>
          </w:p>
        </w:tc>
        <w:tc>
          <w:tcPr>
            <w:tcW w:w="4216" w:type="dxa"/>
            <w:tcBorders>
              <w:top w:val="nil"/>
            </w:tcBorders>
          </w:tcPr>
          <w:p w:rsidR="007B1D5A" w:rsidRDefault="00B147F9">
            <w:pPr>
              <w:pStyle w:val="TableParagraph"/>
              <w:spacing w:before="1" w:line="261" w:lineRule="exact"/>
              <w:rPr>
                <w:sz w:val="24"/>
              </w:rPr>
            </w:pPr>
            <w:r>
              <w:rPr>
                <w:sz w:val="24"/>
              </w:rPr>
              <w:t>педагогической</w:t>
            </w:r>
            <w:r>
              <w:rPr>
                <w:spacing w:val="-5"/>
                <w:sz w:val="24"/>
              </w:rPr>
              <w:t xml:space="preserve"> </w:t>
            </w:r>
            <w:r>
              <w:rPr>
                <w:spacing w:val="-2"/>
                <w:sz w:val="24"/>
              </w:rPr>
              <w:t>диагностики.</w:t>
            </w:r>
          </w:p>
        </w:tc>
      </w:tr>
      <w:tr w:rsidR="007B1D5A">
        <w:trPr>
          <w:trHeight w:val="264"/>
        </w:trPr>
        <w:tc>
          <w:tcPr>
            <w:tcW w:w="2675" w:type="dxa"/>
            <w:tcBorders>
              <w:top w:val="nil"/>
              <w:bottom w:val="nil"/>
            </w:tcBorders>
          </w:tcPr>
          <w:p w:rsidR="007B1D5A" w:rsidRDefault="00B147F9">
            <w:pPr>
              <w:pStyle w:val="TableParagraph"/>
              <w:spacing w:line="244" w:lineRule="exact"/>
              <w:rPr>
                <w:sz w:val="24"/>
              </w:rPr>
            </w:pPr>
            <w:r>
              <w:rPr>
                <w:sz w:val="24"/>
              </w:rPr>
              <w:t>учебно-</w:t>
            </w:r>
            <w:r>
              <w:rPr>
                <w:spacing w:val="-2"/>
                <w:sz w:val="24"/>
              </w:rPr>
              <w:t>познавательной</w:t>
            </w:r>
          </w:p>
        </w:tc>
        <w:tc>
          <w:tcPr>
            <w:tcW w:w="2684" w:type="dxa"/>
            <w:tcBorders>
              <w:top w:val="nil"/>
              <w:bottom w:val="nil"/>
            </w:tcBorders>
          </w:tcPr>
          <w:p w:rsidR="007B1D5A" w:rsidRDefault="007B1D5A">
            <w:pPr>
              <w:pStyle w:val="TableParagraph"/>
              <w:ind w:left="0"/>
              <w:rPr>
                <w:sz w:val="18"/>
              </w:rPr>
            </w:pPr>
          </w:p>
        </w:tc>
        <w:tc>
          <w:tcPr>
            <w:tcW w:w="4216" w:type="dxa"/>
            <w:tcBorders>
              <w:bottom w:val="nil"/>
            </w:tcBorders>
          </w:tcPr>
          <w:p w:rsidR="007B1D5A" w:rsidRDefault="00B147F9">
            <w:pPr>
              <w:pStyle w:val="TableParagraph"/>
              <w:tabs>
                <w:tab w:val="left" w:pos="1142"/>
                <w:tab w:val="left" w:pos="2369"/>
              </w:tabs>
              <w:spacing w:line="244" w:lineRule="exact"/>
              <w:rPr>
                <w:sz w:val="24"/>
              </w:rPr>
            </w:pPr>
            <w:r>
              <w:rPr>
                <w:spacing w:val="-2"/>
                <w:sz w:val="24"/>
              </w:rPr>
              <w:t>Владеет</w:t>
            </w:r>
            <w:r>
              <w:rPr>
                <w:sz w:val="24"/>
              </w:rPr>
              <w:tab/>
            </w:r>
            <w:r>
              <w:rPr>
                <w:spacing w:val="-2"/>
                <w:sz w:val="24"/>
              </w:rPr>
              <w:t>навыками</w:t>
            </w:r>
            <w:r>
              <w:rPr>
                <w:sz w:val="24"/>
              </w:rPr>
              <w:tab/>
            </w:r>
            <w:r>
              <w:rPr>
                <w:spacing w:val="-2"/>
                <w:sz w:val="24"/>
              </w:rPr>
              <w:t>формулирования</w:t>
            </w:r>
          </w:p>
        </w:tc>
      </w:tr>
      <w:tr w:rsidR="007B1D5A">
        <w:trPr>
          <w:trHeight w:val="285"/>
        </w:trPr>
        <w:tc>
          <w:tcPr>
            <w:tcW w:w="2675" w:type="dxa"/>
            <w:tcBorders>
              <w:top w:val="nil"/>
              <w:bottom w:val="nil"/>
            </w:tcBorders>
          </w:tcPr>
          <w:p w:rsidR="007B1D5A" w:rsidRDefault="00B147F9">
            <w:pPr>
              <w:pStyle w:val="TableParagraph"/>
              <w:spacing w:line="262" w:lineRule="exact"/>
              <w:rPr>
                <w:sz w:val="24"/>
              </w:rPr>
            </w:pPr>
            <w:r>
              <w:rPr>
                <w:spacing w:val="-2"/>
                <w:sz w:val="24"/>
              </w:rPr>
              <w:t>деятельности.</w:t>
            </w:r>
          </w:p>
        </w:tc>
        <w:tc>
          <w:tcPr>
            <w:tcW w:w="2684" w:type="dxa"/>
            <w:tcBorders>
              <w:top w:val="nil"/>
              <w:bottom w:val="nil"/>
            </w:tcBorders>
          </w:tcPr>
          <w:p w:rsidR="007B1D5A" w:rsidRDefault="007B1D5A">
            <w:pPr>
              <w:pStyle w:val="TableParagraph"/>
              <w:ind w:left="0"/>
              <w:rPr>
                <w:sz w:val="20"/>
              </w:rPr>
            </w:pPr>
          </w:p>
        </w:tc>
        <w:tc>
          <w:tcPr>
            <w:tcW w:w="4216" w:type="dxa"/>
            <w:tcBorders>
              <w:top w:val="nil"/>
              <w:bottom w:val="nil"/>
            </w:tcBorders>
          </w:tcPr>
          <w:p w:rsidR="007B1D5A" w:rsidRDefault="00B147F9">
            <w:pPr>
              <w:pStyle w:val="TableParagraph"/>
              <w:spacing w:before="5" w:line="260" w:lineRule="exact"/>
              <w:rPr>
                <w:sz w:val="24"/>
              </w:rPr>
            </w:pPr>
            <w:r>
              <w:rPr>
                <w:sz w:val="24"/>
              </w:rPr>
              <w:t>выводов</w:t>
            </w:r>
            <w:r>
              <w:rPr>
                <w:spacing w:val="22"/>
                <w:sz w:val="24"/>
              </w:rPr>
              <w:t xml:space="preserve"> </w:t>
            </w:r>
            <w:r>
              <w:rPr>
                <w:sz w:val="24"/>
              </w:rPr>
              <w:t>и</w:t>
            </w:r>
            <w:r>
              <w:rPr>
                <w:spacing w:val="26"/>
                <w:sz w:val="24"/>
              </w:rPr>
              <w:t xml:space="preserve"> </w:t>
            </w:r>
            <w:r>
              <w:rPr>
                <w:sz w:val="24"/>
              </w:rPr>
              <w:t>психолого-</w:t>
            </w:r>
            <w:r>
              <w:rPr>
                <w:spacing w:val="-2"/>
                <w:sz w:val="24"/>
              </w:rPr>
              <w:t>педагогического</w:t>
            </w:r>
          </w:p>
        </w:tc>
      </w:tr>
      <w:tr w:rsidR="007B1D5A">
        <w:trPr>
          <w:trHeight w:val="276"/>
        </w:trPr>
        <w:tc>
          <w:tcPr>
            <w:tcW w:w="2675" w:type="dxa"/>
            <w:tcBorders>
              <w:top w:val="nil"/>
              <w:bottom w:val="nil"/>
            </w:tcBorders>
          </w:tcPr>
          <w:p w:rsidR="007B1D5A" w:rsidRDefault="007B1D5A">
            <w:pPr>
              <w:pStyle w:val="TableParagraph"/>
              <w:ind w:left="0"/>
              <w:rPr>
                <w:sz w:val="20"/>
              </w:rPr>
            </w:pPr>
          </w:p>
        </w:tc>
        <w:tc>
          <w:tcPr>
            <w:tcW w:w="2684" w:type="dxa"/>
            <w:tcBorders>
              <w:top w:val="nil"/>
              <w:bottom w:val="nil"/>
            </w:tcBorders>
          </w:tcPr>
          <w:p w:rsidR="007B1D5A" w:rsidRDefault="007B1D5A">
            <w:pPr>
              <w:pStyle w:val="TableParagraph"/>
              <w:ind w:left="0"/>
              <w:rPr>
                <w:sz w:val="20"/>
              </w:rPr>
            </w:pPr>
          </w:p>
        </w:tc>
        <w:tc>
          <w:tcPr>
            <w:tcW w:w="4216" w:type="dxa"/>
            <w:tcBorders>
              <w:top w:val="nil"/>
              <w:bottom w:val="nil"/>
            </w:tcBorders>
          </w:tcPr>
          <w:p w:rsidR="007B1D5A" w:rsidRDefault="00B147F9">
            <w:pPr>
              <w:pStyle w:val="TableParagraph"/>
              <w:tabs>
                <w:tab w:val="left" w:pos="1968"/>
                <w:tab w:val="left" w:pos="2870"/>
              </w:tabs>
              <w:spacing w:line="256" w:lineRule="exact"/>
              <w:rPr>
                <w:sz w:val="24"/>
              </w:rPr>
            </w:pPr>
            <w:r>
              <w:rPr>
                <w:spacing w:val="-2"/>
                <w:sz w:val="24"/>
              </w:rPr>
              <w:t>заключения</w:t>
            </w:r>
            <w:r>
              <w:rPr>
                <w:sz w:val="24"/>
              </w:rPr>
              <w:tab/>
            </w:r>
            <w:r>
              <w:rPr>
                <w:spacing w:val="-5"/>
                <w:sz w:val="24"/>
              </w:rPr>
              <w:t>по</w:t>
            </w:r>
            <w:r>
              <w:rPr>
                <w:sz w:val="24"/>
              </w:rPr>
              <w:tab/>
            </w:r>
            <w:r>
              <w:rPr>
                <w:spacing w:val="-2"/>
                <w:sz w:val="24"/>
              </w:rPr>
              <w:t>результатам</w:t>
            </w:r>
          </w:p>
        </w:tc>
      </w:tr>
      <w:tr w:rsidR="007B1D5A">
        <w:trPr>
          <w:trHeight w:val="277"/>
        </w:trPr>
        <w:tc>
          <w:tcPr>
            <w:tcW w:w="2675" w:type="dxa"/>
            <w:tcBorders>
              <w:top w:val="nil"/>
            </w:tcBorders>
          </w:tcPr>
          <w:p w:rsidR="007B1D5A" w:rsidRDefault="007B1D5A">
            <w:pPr>
              <w:pStyle w:val="TableParagraph"/>
              <w:ind w:left="0"/>
              <w:rPr>
                <w:sz w:val="20"/>
              </w:rPr>
            </w:pPr>
          </w:p>
        </w:tc>
        <w:tc>
          <w:tcPr>
            <w:tcW w:w="2684" w:type="dxa"/>
            <w:tcBorders>
              <w:top w:val="nil"/>
            </w:tcBorders>
          </w:tcPr>
          <w:p w:rsidR="007B1D5A" w:rsidRDefault="007B1D5A">
            <w:pPr>
              <w:pStyle w:val="TableParagraph"/>
              <w:ind w:left="0"/>
              <w:rPr>
                <w:sz w:val="20"/>
              </w:rPr>
            </w:pPr>
          </w:p>
        </w:tc>
        <w:tc>
          <w:tcPr>
            <w:tcW w:w="4216" w:type="dxa"/>
            <w:tcBorders>
              <w:top w:val="nil"/>
            </w:tcBorders>
          </w:tcPr>
          <w:p w:rsidR="007B1D5A" w:rsidRDefault="00B147F9">
            <w:pPr>
              <w:pStyle w:val="TableParagraph"/>
              <w:spacing w:line="258" w:lineRule="exact"/>
              <w:rPr>
                <w:sz w:val="24"/>
              </w:rPr>
            </w:pPr>
            <w:r>
              <w:rPr>
                <w:sz w:val="24"/>
              </w:rPr>
              <w:t>диагностики</w:t>
            </w:r>
            <w:r>
              <w:rPr>
                <w:spacing w:val="-8"/>
                <w:sz w:val="24"/>
              </w:rPr>
              <w:t xml:space="preserve"> </w:t>
            </w:r>
            <w:r>
              <w:rPr>
                <w:spacing w:val="-2"/>
                <w:sz w:val="24"/>
              </w:rPr>
              <w:t>обучающихся.</w:t>
            </w:r>
          </w:p>
        </w:tc>
      </w:tr>
      <w:tr w:rsidR="007B1D5A">
        <w:trPr>
          <w:trHeight w:val="277"/>
        </w:trPr>
        <w:tc>
          <w:tcPr>
            <w:tcW w:w="2675" w:type="dxa"/>
          </w:tcPr>
          <w:p w:rsidR="007B1D5A" w:rsidRDefault="00B147F9">
            <w:pPr>
              <w:pStyle w:val="TableParagraph"/>
              <w:spacing w:line="258" w:lineRule="exact"/>
              <w:rPr>
                <w:sz w:val="24"/>
              </w:rPr>
            </w:pPr>
            <w:r>
              <w:rPr>
                <w:sz w:val="24"/>
              </w:rPr>
              <w:t>И</w:t>
            </w:r>
            <w:r>
              <w:rPr>
                <w:spacing w:val="1"/>
                <w:sz w:val="24"/>
              </w:rPr>
              <w:t xml:space="preserve"> </w:t>
            </w:r>
            <w:r>
              <w:rPr>
                <w:sz w:val="24"/>
              </w:rPr>
              <w:t xml:space="preserve">так </w:t>
            </w:r>
            <w:r>
              <w:rPr>
                <w:spacing w:val="-2"/>
                <w:sz w:val="24"/>
              </w:rPr>
              <w:t>далее.</w:t>
            </w:r>
          </w:p>
        </w:tc>
        <w:tc>
          <w:tcPr>
            <w:tcW w:w="2684" w:type="dxa"/>
          </w:tcPr>
          <w:p w:rsidR="007B1D5A" w:rsidRDefault="007B1D5A">
            <w:pPr>
              <w:pStyle w:val="TableParagraph"/>
              <w:ind w:left="0"/>
              <w:rPr>
                <w:sz w:val="20"/>
              </w:rPr>
            </w:pPr>
          </w:p>
        </w:tc>
        <w:tc>
          <w:tcPr>
            <w:tcW w:w="4216" w:type="dxa"/>
          </w:tcPr>
          <w:p w:rsidR="007B1D5A" w:rsidRDefault="007B1D5A">
            <w:pPr>
              <w:pStyle w:val="TableParagraph"/>
              <w:ind w:left="0"/>
              <w:rPr>
                <w:sz w:val="20"/>
              </w:rPr>
            </w:pPr>
          </w:p>
        </w:tc>
      </w:tr>
    </w:tbl>
    <w:p w:rsidR="007B1D5A" w:rsidRDefault="007B1D5A">
      <w:pPr>
        <w:pStyle w:val="a3"/>
        <w:spacing w:before="4"/>
        <w:ind w:left="0" w:firstLine="0"/>
        <w:jc w:val="left"/>
      </w:pPr>
    </w:p>
    <w:p w:rsidR="007B1D5A" w:rsidRDefault="00B147F9">
      <w:pPr>
        <w:pStyle w:val="a3"/>
        <w:spacing w:line="237" w:lineRule="auto"/>
        <w:ind w:right="849"/>
      </w:pPr>
      <w:r>
        <w:t>Разработка показателей и индикаторов осуществляется образовательной организацией в соответствии со спецификой реализуемой АООП ООО (вариант 2.2). При</w:t>
      </w:r>
    </w:p>
    <w:p w:rsidR="007B1D5A" w:rsidRDefault="007B1D5A">
      <w:pPr>
        <w:spacing w:line="237" w:lineRule="auto"/>
        <w:sectPr w:rsidR="007B1D5A">
          <w:pgSz w:w="11910" w:h="16840"/>
          <w:pgMar w:top="1040" w:right="0" w:bottom="1180" w:left="880" w:header="0" w:footer="968" w:gutter="0"/>
          <w:cols w:space="720"/>
        </w:sectPr>
      </w:pPr>
    </w:p>
    <w:p w:rsidR="007B1D5A" w:rsidRDefault="00B147F9">
      <w:pPr>
        <w:pStyle w:val="a3"/>
        <w:spacing w:before="66"/>
        <w:ind w:right="838" w:firstLine="0"/>
      </w:pPr>
      <w:r>
        <w:lastRenderedPageBreak/>
        <w:t>оценке качества деятельности учителей принимается во внимание востребованность их услуг (в том числе в рамках внеурочной деятельности) учениками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w:t>
      </w:r>
    </w:p>
    <w:p w:rsidR="007B1D5A" w:rsidRDefault="00B147F9">
      <w:pPr>
        <w:pStyle w:val="1"/>
        <w:numPr>
          <w:ilvl w:val="3"/>
          <w:numId w:val="12"/>
        </w:numPr>
        <w:tabs>
          <w:tab w:val="left" w:pos="4310"/>
        </w:tabs>
        <w:spacing w:before="8" w:line="272" w:lineRule="exact"/>
        <w:ind w:left="4310" w:hanging="782"/>
        <w:jc w:val="both"/>
      </w:pPr>
      <w:r>
        <w:t>Психолого-педагогические</w:t>
      </w:r>
      <w:r>
        <w:rPr>
          <w:spacing w:val="-12"/>
        </w:rPr>
        <w:t xml:space="preserve"> </w:t>
      </w:r>
      <w:r>
        <w:rPr>
          <w:spacing w:val="-2"/>
        </w:rPr>
        <w:t>условия</w:t>
      </w:r>
    </w:p>
    <w:p w:rsidR="007B1D5A" w:rsidRDefault="00B147F9">
      <w:pPr>
        <w:pStyle w:val="a3"/>
        <w:spacing w:line="242" w:lineRule="auto"/>
        <w:ind w:right="844"/>
      </w:pPr>
      <w:r>
        <w:t xml:space="preserve">Психолого-педагогические условия реализации АООП ООО (вариант 2.2) </w:t>
      </w:r>
      <w:r>
        <w:rPr>
          <w:spacing w:val="-2"/>
        </w:rPr>
        <w:t>включают:</w:t>
      </w:r>
    </w:p>
    <w:p w:rsidR="007B1D5A" w:rsidRDefault="00B147F9">
      <w:pPr>
        <w:pStyle w:val="a4"/>
        <w:numPr>
          <w:ilvl w:val="0"/>
          <w:numId w:val="11"/>
        </w:numPr>
        <w:tabs>
          <w:tab w:val="left" w:pos="1812"/>
        </w:tabs>
        <w:ind w:right="839" w:firstLine="710"/>
        <w:rPr>
          <w:sz w:val="24"/>
        </w:rPr>
      </w:pPr>
      <w:r>
        <w:rPr>
          <w:sz w:val="24"/>
        </w:rPr>
        <w:t>обеспечение преемственности содержания</w:t>
      </w:r>
      <w:r>
        <w:rPr>
          <w:spacing w:val="-1"/>
          <w:sz w:val="24"/>
        </w:rPr>
        <w:t xml:space="preserve"> </w:t>
      </w:r>
      <w:r>
        <w:rPr>
          <w:sz w:val="24"/>
        </w:rPr>
        <w:t>и форм</w:t>
      </w:r>
      <w:r>
        <w:rPr>
          <w:spacing w:val="-1"/>
          <w:sz w:val="24"/>
        </w:rPr>
        <w:t xml:space="preserve"> </w:t>
      </w:r>
      <w:r>
        <w:rPr>
          <w:sz w:val="24"/>
        </w:rPr>
        <w:t>организации</w:t>
      </w:r>
      <w:r>
        <w:rPr>
          <w:spacing w:val="-1"/>
          <w:sz w:val="24"/>
        </w:rPr>
        <w:t xml:space="preserve"> </w:t>
      </w:r>
      <w:r>
        <w:rPr>
          <w:sz w:val="24"/>
        </w:rPr>
        <w:t>образовательно - 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rsidR="007B1D5A" w:rsidRDefault="00B147F9">
      <w:pPr>
        <w:pStyle w:val="a4"/>
        <w:numPr>
          <w:ilvl w:val="0"/>
          <w:numId w:val="11"/>
        </w:numPr>
        <w:tabs>
          <w:tab w:val="left" w:pos="1812"/>
        </w:tabs>
        <w:ind w:right="848" w:firstLine="710"/>
        <w:rPr>
          <w:sz w:val="24"/>
        </w:rPr>
      </w:pPr>
      <w:r>
        <w:rPr>
          <w:sz w:val="24"/>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w:t>
      </w:r>
      <w:r>
        <w:rPr>
          <w:spacing w:val="-2"/>
          <w:sz w:val="24"/>
        </w:rPr>
        <w:t>представителей);</w:t>
      </w:r>
    </w:p>
    <w:p w:rsidR="007B1D5A" w:rsidRDefault="00B147F9">
      <w:pPr>
        <w:pStyle w:val="a4"/>
        <w:numPr>
          <w:ilvl w:val="0"/>
          <w:numId w:val="11"/>
        </w:numPr>
        <w:tabs>
          <w:tab w:val="left" w:pos="1812"/>
          <w:tab w:val="left" w:pos="9013"/>
        </w:tabs>
        <w:ind w:right="845" w:firstLine="710"/>
        <w:rPr>
          <w:sz w:val="24"/>
        </w:rPr>
      </w:pPr>
      <w:r>
        <w:rPr>
          <w:sz w:val="24"/>
        </w:rPr>
        <w:t>развитие</w:t>
      </w:r>
      <w:r>
        <w:rPr>
          <w:spacing w:val="80"/>
          <w:sz w:val="24"/>
        </w:rPr>
        <w:t xml:space="preserve">   </w:t>
      </w:r>
      <w:r>
        <w:rPr>
          <w:sz w:val="24"/>
        </w:rPr>
        <w:t>психолого-педагогической</w:t>
      </w:r>
      <w:r>
        <w:rPr>
          <w:spacing w:val="80"/>
          <w:sz w:val="24"/>
        </w:rPr>
        <w:t xml:space="preserve">   </w:t>
      </w:r>
      <w:r>
        <w:rPr>
          <w:sz w:val="24"/>
        </w:rPr>
        <w:t>компетентности</w:t>
      </w:r>
      <w:r>
        <w:rPr>
          <w:sz w:val="24"/>
        </w:rPr>
        <w:tab/>
      </w:r>
      <w:r>
        <w:rPr>
          <w:spacing w:val="-2"/>
          <w:sz w:val="24"/>
        </w:rPr>
        <w:t xml:space="preserve">участников </w:t>
      </w:r>
      <w:r>
        <w:rPr>
          <w:sz w:val="24"/>
        </w:rPr>
        <w:t>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rsidR="007B1D5A" w:rsidRDefault="00B147F9">
      <w:pPr>
        <w:pStyle w:val="a3"/>
        <w:ind w:right="840"/>
      </w:pPr>
      <w:r>
        <w:t>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w:t>
      </w:r>
      <w:r>
        <w:rPr>
          <w:spacing w:val="40"/>
        </w:rPr>
        <w:t xml:space="preserve"> </w:t>
      </w:r>
      <w:r>
        <w:t>семинары, информационно-методическое обеспечение учебной и внеурочной деятельности и др.</w:t>
      </w:r>
    </w:p>
    <w:p w:rsidR="007B1D5A" w:rsidRDefault="00B147F9">
      <w:pPr>
        <w:pStyle w:val="a3"/>
        <w:ind w:right="842"/>
      </w:pPr>
      <w: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w:t>
      </w:r>
      <w:r>
        <w:rPr>
          <w:spacing w:val="-2"/>
        </w:rPr>
        <w:t>организации.</w:t>
      </w:r>
    </w:p>
    <w:p w:rsidR="007B1D5A" w:rsidRDefault="00B147F9">
      <w:pPr>
        <w:pStyle w:val="a3"/>
        <w:ind w:right="840"/>
      </w:pPr>
      <w:r>
        <w:t>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учётом результатов диагностики; просвещение; профилактику; развивающую работу; коррекционную работу.</w:t>
      </w:r>
    </w:p>
    <w:p w:rsidR="007B1D5A" w:rsidRDefault="00B147F9">
      <w:pPr>
        <w:pStyle w:val="a3"/>
        <w:ind w:right="844"/>
      </w:pPr>
      <w:r>
        <w:t>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w:t>
      </w:r>
      <w:r>
        <w:rPr>
          <w:spacing w:val="-1"/>
        </w:rPr>
        <w:t xml:space="preserve"> </w:t>
      </w:r>
      <w:r>
        <w:t>нарушенным и</w:t>
      </w:r>
      <w:r>
        <w:rPr>
          <w:spacing w:val="-4"/>
        </w:rPr>
        <w:t xml:space="preserve"> </w:t>
      </w:r>
      <w:r>
        <w:t>нормальным слухом;</w:t>
      </w:r>
      <w:r>
        <w:rPr>
          <w:spacing w:val="-5"/>
        </w:rPr>
        <w:t xml:space="preserve"> </w:t>
      </w:r>
      <w:r>
        <w:t>поддержку</w:t>
      </w:r>
      <w:r>
        <w:rPr>
          <w:spacing w:val="-10"/>
        </w:rPr>
        <w:t xml:space="preserve"> </w:t>
      </w:r>
      <w:r>
        <w:t>объединений</w:t>
      </w:r>
      <w:r>
        <w:rPr>
          <w:spacing w:val="-4"/>
        </w:rPr>
        <w:t xml:space="preserve"> </w:t>
      </w:r>
      <w:r>
        <w:t>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обучающихся,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line="242" w:lineRule="auto"/>
        <w:ind w:right="841" w:firstLine="0"/>
      </w:pPr>
      <w:r>
        <w:lastRenderedPageBreak/>
        <w:t>проявивших особые способности (одаренность); психолого-педагогическую поддержку участников олимпиадного движения.</w:t>
      </w:r>
    </w:p>
    <w:p w:rsidR="007B1D5A" w:rsidRDefault="00B147F9">
      <w:pPr>
        <w:pStyle w:val="a3"/>
        <w:ind w:right="845"/>
      </w:pPr>
      <w: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p>
    <w:p w:rsidR="007B1D5A" w:rsidRDefault="007B1D5A">
      <w:pPr>
        <w:pStyle w:val="a3"/>
        <w:ind w:left="0" w:firstLine="0"/>
        <w:jc w:val="left"/>
      </w:pPr>
    </w:p>
    <w:p w:rsidR="007B1D5A" w:rsidRDefault="00B147F9">
      <w:pPr>
        <w:pStyle w:val="1"/>
        <w:numPr>
          <w:ilvl w:val="3"/>
          <w:numId w:val="12"/>
        </w:numPr>
        <w:tabs>
          <w:tab w:val="left" w:pos="4295"/>
        </w:tabs>
        <w:spacing w:line="275" w:lineRule="exact"/>
        <w:ind w:left="4295" w:hanging="777"/>
        <w:jc w:val="both"/>
      </w:pPr>
      <w:r>
        <w:t>Финансово-экономические</w:t>
      </w:r>
      <w:r>
        <w:rPr>
          <w:spacing w:val="-5"/>
        </w:rPr>
        <w:t xml:space="preserve"> </w:t>
      </w:r>
      <w:r>
        <w:rPr>
          <w:spacing w:val="-2"/>
        </w:rPr>
        <w:t>условия</w:t>
      </w:r>
    </w:p>
    <w:p w:rsidR="007B1D5A" w:rsidRDefault="00B147F9">
      <w:pPr>
        <w:pStyle w:val="a3"/>
        <w:ind w:right="851"/>
      </w:pPr>
      <w:r>
        <w:t>Финансовое обеспечение реализации адаптированной основной образовательной программы основного общего образования обучающихся с ОВЗ, в том числе</w:t>
      </w:r>
      <w:r>
        <w:rPr>
          <w:spacing w:val="40"/>
        </w:rPr>
        <w:t xml:space="preserve"> </w:t>
      </w:r>
      <w:r>
        <w:t>обучающихся с нарушениями слуха,</w:t>
      </w:r>
      <w:r>
        <w:rPr>
          <w:spacing w:val="40"/>
        </w:rPr>
        <w:t xml:space="preserve"> </w:t>
      </w:r>
      <w:r>
        <w:t>базируется на нормах закона «Об образовании в Российской Федерации»</w:t>
      </w:r>
      <w:r>
        <w:rPr>
          <w:spacing w:val="-1"/>
        </w:rPr>
        <w:t xml:space="preserve"> </w:t>
      </w:r>
      <w:r>
        <w:t>(п.3 части 1 ст. 8; п. 2</w:t>
      </w:r>
      <w:r>
        <w:rPr>
          <w:spacing w:val="-1"/>
        </w:rPr>
        <w:t xml:space="preserve"> </w:t>
      </w:r>
      <w:r>
        <w:t>ст. 99) и подходах, прописанных</w:t>
      </w:r>
      <w:r>
        <w:rPr>
          <w:spacing w:val="40"/>
        </w:rPr>
        <w:t xml:space="preserve"> </w:t>
      </w:r>
      <w:r>
        <w:t>в разделе</w:t>
      </w:r>
    </w:p>
    <w:p w:rsidR="007B1D5A" w:rsidRDefault="00B147F9">
      <w:pPr>
        <w:pStyle w:val="a3"/>
        <w:ind w:right="844" w:firstLine="0"/>
      </w:pPr>
      <w:r>
        <w:t>3.2.3</w:t>
      </w:r>
      <w:r>
        <w:rPr>
          <w:spacing w:val="40"/>
        </w:rPr>
        <w:t xml:space="preserve"> </w:t>
      </w:r>
      <w:r>
        <w:t>Примерной основной образовательной программы</w:t>
      </w:r>
      <w:r>
        <w:rPr>
          <w:spacing w:val="40"/>
        </w:rPr>
        <w:t xml:space="preserve"> </w:t>
      </w:r>
      <w:r>
        <w:t>основного общего образования, одобренной решением федерального учебно-методического объединения по общему образованию</w:t>
      </w:r>
      <w:r>
        <w:rPr>
          <w:spacing w:val="40"/>
        </w:rPr>
        <w:t xml:space="preserve"> </w:t>
      </w:r>
      <w:r>
        <w:t>(протокол</w:t>
      </w:r>
      <w:r>
        <w:rPr>
          <w:spacing w:val="40"/>
        </w:rPr>
        <w:t xml:space="preserve"> </w:t>
      </w:r>
      <w:r>
        <w:t>от 8 апреля 2015 г. № 1/15,</w:t>
      </w:r>
      <w:r>
        <w:rPr>
          <w:spacing w:val="40"/>
        </w:rPr>
        <w:t xml:space="preserve"> </w:t>
      </w:r>
      <w:r>
        <w:t xml:space="preserve">в редакции протокола № 1/20 от </w:t>
      </w:r>
      <w:r>
        <w:rPr>
          <w:spacing w:val="-2"/>
        </w:rPr>
        <w:t>04.02.2020).</w:t>
      </w:r>
    </w:p>
    <w:p w:rsidR="007B1D5A" w:rsidRDefault="00B147F9">
      <w:pPr>
        <w:pStyle w:val="a3"/>
        <w:ind w:right="839"/>
      </w:pPr>
      <w: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w:t>
      </w:r>
      <w:r>
        <w:rPr>
          <w:spacing w:val="40"/>
        </w:rPr>
        <w:t xml:space="preserve"> </w:t>
      </w:r>
      <w:r>
        <w:t>Федерации согласно нормативам обеспечения государственных гарантий.</w:t>
      </w:r>
    </w:p>
    <w:p w:rsidR="007B1D5A" w:rsidRDefault="00B147F9">
      <w:pPr>
        <w:pStyle w:val="a3"/>
        <w:spacing w:before="1"/>
        <w:ind w:right="842"/>
      </w:pPr>
      <w:r>
        <w:t>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нарушениями слуха,</w:t>
      </w:r>
      <w:r>
        <w:rPr>
          <w:spacing w:val="40"/>
        </w:rPr>
        <w:t xml:space="preserve"> </w:t>
      </w:r>
      <w:r>
        <w:t>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w:t>
      </w:r>
      <w:r>
        <w:rPr>
          <w:spacing w:val="-3"/>
        </w:rPr>
        <w:t xml:space="preserve"> </w:t>
      </w:r>
      <w:r>
        <w:t>обучения и воспитания,</w:t>
      </w:r>
      <w:r>
        <w:rPr>
          <w:spacing w:val="-2"/>
        </w:rPr>
        <w:t xml:space="preserve"> </w:t>
      </w:r>
      <w:r>
        <w:t>охраны здоровья</w:t>
      </w:r>
      <w:r>
        <w:rPr>
          <w:spacing w:val="-4"/>
        </w:rPr>
        <w:t xml:space="preserve"> </w:t>
      </w:r>
      <w:r>
        <w:t>обучающихся, а</w:t>
      </w:r>
      <w:r>
        <w:rPr>
          <w:spacing w:val="-1"/>
        </w:rPr>
        <w:t xml:space="preserve"> </w:t>
      </w:r>
      <w:r>
        <w:t>также</w:t>
      </w:r>
      <w:r>
        <w:rPr>
          <w:spacing w:val="-1"/>
        </w:rPr>
        <w:t xml:space="preserve"> </w:t>
      </w:r>
      <w:r>
        <w:t xml:space="preserve">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Pr>
          <w:spacing w:val="-2"/>
        </w:rPr>
        <w:t>законодательством.</w:t>
      </w:r>
    </w:p>
    <w:p w:rsidR="007B1D5A" w:rsidRDefault="00B147F9">
      <w:pPr>
        <w:pStyle w:val="a3"/>
        <w:spacing w:before="1"/>
        <w:ind w:right="851"/>
      </w:pPr>
      <w:r>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7B1D5A" w:rsidRDefault="00B147F9">
      <w:pPr>
        <w:pStyle w:val="a3"/>
        <w:ind w:right="851"/>
      </w:pPr>
      <w:r>
        <w:t>Финансовое обеспечение реализации АООП ООО обучающихся с нарушениями слуха не предполагает</w:t>
      </w:r>
      <w:r>
        <w:rPr>
          <w:spacing w:val="40"/>
        </w:rPr>
        <w:t xml:space="preserve"> </w:t>
      </w:r>
      <w:r>
        <w:t>выхода за рамки установленных</w:t>
      </w:r>
      <w:r>
        <w:rPr>
          <w:spacing w:val="40"/>
        </w:rPr>
        <w:t xml:space="preserve"> </w:t>
      </w:r>
      <w:r>
        <w:t>параметров финансирования основного общего образования детей с ограниченными возможностями здоровья.</w:t>
      </w:r>
    </w:p>
    <w:p w:rsidR="007B1D5A" w:rsidRDefault="007B1D5A">
      <w:pPr>
        <w:pStyle w:val="a3"/>
        <w:spacing w:before="5"/>
        <w:ind w:left="0" w:firstLine="0"/>
        <w:jc w:val="left"/>
      </w:pPr>
    </w:p>
    <w:p w:rsidR="007B1D5A" w:rsidRDefault="00B147F9">
      <w:pPr>
        <w:pStyle w:val="1"/>
        <w:numPr>
          <w:ilvl w:val="3"/>
          <w:numId w:val="12"/>
        </w:numPr>
        <w:tabs>
          <w:tab w:val="left" w:pos="4320"/>
        </w:tabs>
        <w:spacing w:before="1" w:line="272" w:lineRule="exact"/>
        <w:ind w:left="4320" w:hanging="782"/>
        <w:jc w:val="both"/>
      </w:pPr>
      <w:r>
        <w:t>Материально-технические</w:t>
      </w:r>
      <w:r>
        <w:rPr>
          <w:spacing w:val="-14"/>
        </w:rPr>
        <w:t xml:space="preserve"> </w:t>
      </w:r>
      <w:r>
        <w:rPr>
          <w:spacing w:val="-2"/>
        </w:rPr>
        <w:t>условия</w:t>
      </w:r>
    </w:p>
    <w:p w:rsidR="007B1D5A" w:rsidRDefault="00B147F9">
      <w:pPr>
        <w:pStyle w:val="a3"/>
        <w:ind w:right="839"/>
      </w:pPr>
      <w:r>
        <w:t>Материально-технические условия образовательной организации предстают в виде общих характеристик инфраструктуры, включая параметры её информационно- образовательной среды. Материально-техническая база образовательной организации требует соответствия задачам, касающимся реализации АООП ООО (вариант 2.2),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48"/>
      </w:pPr>
      <w:r>
        <w:lastRenderedPageBreak/>
        <w:t>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w:t>
      </w:r>
    </w:p>
    <w:p w:rsidR="007B1D5A" w:rsidRDefault="00B147F9">
      <w:pPr>
        <w:pStyle w:val="a4"/>
        <w:numPr>
          <w:ilvl w:val="0"/>
          <w:numId w:val="13"/>
        </w:numPr>
        <w:tabs>
          <w:tab w:val="left" w:pos="1870"/>
        </w:tabs>
        <w:spacing w:before="3"/>
        <w:ind w:right="849" w:firstLine="710"/>
        <w:rPr>
          <w:sz w:val="24"/>
        </w:rPr>
      </w:pPr>
      <w:r>
        <w:rPr>
          <w:sz w:val="24"/>
        </w:rPr>
        <w:t xml:space="preserve">требования стандарта и Положения о лицензировании образовательной </w:t>
      </w:r>
      <w:r>
        <w:rPr>
          <w:spacing w:val="-2"/>
          <w:sz w:val="24"/>
        </w:rPr>
        <w:t>деятельности;</w:t>
      </w:r>
    </w:p>
    <w:p w:rsidR="007B1D5A" w:rsidRDefault="00B147F9">
      <w:pPr>
        <w:pStyle w:val="a4"/>
        <w:numPr>
          <w:ilvl w:val="0"/>
          <w:numId w:val="13"/>
        </w:numPr>
        <w:tabs>
          <w:tab w:val="left" w:pos="1923"/>
        </w:tabs>
        <w:spacing w:before="1"/>
        <w:ind w:right="847" w:firstLine="710"/>
        <w:rPr>
          <w:sz w:val="24"/>
        </w:rPr>
      </w:pPr>
      <w:r>
        <w:rPr>
          <w:sz w:val="24"/>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w:t>
      </w:r>
      <w:r>
        <w:rPr>
          <w:spacing w:val="-10"/>
          <w:sz w:val="24"/>
        </w:rPr>
        <w:t xml:space="preserve"> </w:t>
      </w:r>
      <w:r>
        <w:rPr>
          <w:sz w:val="24"/>
        </w:rPr>
        <w:t>образовательными</w:t>
      </w:r>
      <w:r>
        <w:rPr>
          <w:spacing w:val="-5"/>
          <w:sz w:val="24"/>
        </w:rPr>
        <w:t xml:space="preserve"> </w:t>
      </w:r>
      <w:r>
        <w:rPr>
          <w:sz w:val="24"/>
        </w:rPr>
        <w:t>потребностями</w:t>
      </w:r>
      <w:r>
        <w:rPr>
          <w:spacing w:val="-5"/>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нарушениями слуха;</w:t>
      </w:r>
      <w:r>
        <w:rPr>
          <w:spacing w:val="-6"/>
          <w:sz w:val="24"/>
        </w:rPr>
        <w:t xml:space="preserve"> </w:t>
      </w:r>
      <w:r>
        <w:rPr>
          <w:sz w:val="24"/>
        </w:rPr>
        <w:t>подлежат утверждению региональными нормативными актами и локальными актами образовательной организации).</w:t>
      </w:r>
    </w:p>
    <w:p w:rsidR="007B1D5A" w:rsidRDefault="00B147F9">
      <w:pPr>
        <w:pStyle w:val="a3"/>
        <w:ind w:right="839"/>
      </w:pPr>
      <w:r>
        <w:t>Определение материально-технического обеспечения образовательно- коррекционного процесса, реализуемого на основе АООП (вариант 2.2), требует учёта особых образовательных потребностей обучающихся с нарушениями слуха, что выражается в специфичности подходов:</w:t>
      </w:r>
    </w:p>
    <w:p w:rsidR="007B1D5A" w:rsidRDefault="00B147F9">
      <w:pPr>
        <w:pStyle w:val="a4"/>
        <w:numPr>
          <w:ilvl w:val="0"/>
          <w:numId w:val="13"/>
        </w:numPr>
        <w:tabs>
          <w:tab w:val="left" w:pos="1712"/>
        </w:tabs>
        <w:spacing w:line="275" w:lineRule="exact"/>
        <w:ind w:left="1712" w:hanging="182"/>
        <w:rPr>
          <w:sz w:val="24"/>
        </w:rPr>
      </w:pPr>
      <w:r>
        <w:rPr>
          <w:sz w:val="24"/>
        </w:rPr>
        <w:t>к</w:t>
      </w:r>
      <w:r>
        <w:rPr>
          <w:spacing w:val="-11"/>
          <w:sz w:val="24"/>
        </w:rPr>
        <w:t xml:space="preserve"> </w:t>
      </w:r>
      <w:r>
        <w:rPr>
          <w:sz w:val="24"/>
        </w:rPr>
        <w:t>организации</w:t>
      </w:r>
      <w:r>
        <w:rPr>
          <w:spacing w:val="-11"/>
          <w:sz w:val="24"/>
        </w:rPr>
        <w:t xml:space="preserve"> </w:t>
      </w:r>
      <w:r>
        <w:rPr>
          <w:sz w:val="24"/>
        </w:rPr>
        <w:t>образовательно-коррекционного</w:t>
      </w:r>
      <w:r>
        <w:rPr>
          <w:spacing w:val="-2"/>
          <w:sz w:val="24"/>
        </w:rPr>
        <w:t xml:space="preserve"> пространства;</w:t>
      </w:r>
    </w:p>
    <w:p w:rsidR="007B1D5A" w:rsidRDefault="00B147F9">
      <w:pPr>
        <w:pStyle w:val="a4"/>
        <w:numPr>
          <w:ilvl w:val="0"/>
          <w:numId w:val="13"/>
        </w:numPr>
        <w:tabs>
          <w:tab w:val="left" w:pos="1712"/>
        </w:tabs>
        <w:spacing w:line="242" w:lineRule="auto"/>
        <w:ind w:right="854" w:firstLine="710"/>
        <w:rPr>
          <w:sz w:val="24"/>
        </w:rPr>
      </w:pPr>
      <w:r>
        <w:rPr>
          <w:sz w:val="24"/>
        </w:rPr>
        <w:t>к</w:t>
      </w:r>
      <w:r>
        <w:rPr>
          <w:spacing w:val="-4"/>
          <w:sz w:val="24"/>
        </w:rPr>
        <w:t xml:space="preserve"> </w:t>
      </w:r>
      <w:r>
        <w:rPr>
          <w:sz w:val="24"/>
        </w:rPr>
        <w:t>организации</w:t>
      </w:r>
      <w:r>
        <w:rPr>
          <w:spacing w:val="-6"/>
          <w:sz w:val="24"/>
        </w:rPr>
        <w:t xml:space="preserve"> </w:t>
      </w:r>
      <w:r>
        <w:rPr>
          <w:sz w:val="24"/>
        </w:rPr>
        <w:t>временного режима, в</w:t>
      </w:r>
      <w:r>
        <w:rPr>
          <w:spacing w:val="-1"/>
          <w:sz w:val="24"/>
        </w:rPr>
        <w:t xml:space="preserve"> </w:t>
      </w:r>
      <w:r>
        <w:rPr>
          <w:sz w:val="24"/>
        </w:rPr>
        <w:t>рамках</w:t>
      </w:r>
      <w:r>
        <w:rPr>
          <w:spacing w:val="-7"/>
          <w:sz w:val="24"/>
        </w:rPr>
        <w:t xml:space="preserve"> </w:t>
      </w:r>
      <w:r>
        <w:rPr>
          <w:sz w:val="24"/>
        </w:rPr>
        <w:t>которого</w:t>
      </w:r>
      <w:r>
        <w:rPr>
          <w:spacing w:val="-2"/>
          <w:sz w:val="24"/>
        </w:rPr>
        <w:t xml:space="preserve"> </w:t>
      </w:r>
      <w:r>
        <w:rPr>
          <w:sz w:val="24"/>
        </w:rPr>
        <w:t>осуществляется</w:t>
      </w:r>
      <w:r>
        <w:rPr>
          <w:spacing w:val="-3"/>
          <w:sz w:val="24"/>
        </w:rPr>
        <w:t xml:space="preserve"> </w:t>
      </w:r>
      <w:r>
        <w:rPr>
          <w:sz w:val="24"/>
        </w:rPr>
        <w:t>реализация образовательно-коррекционного процесса, включая внеурочную деятельность;</w:t>
      </w:r>
    </w:p>
    <w:p w:rsidR="007B1D5A" w:rsidRDefault="00B147F9">
      <w:pPr>
        <w:pStyle w:val="a4"/>
        <w:numPr>
          <w:ilvl w:val="0"/>
          <w:numId w:val="13"/>
        </w:numPr>
        <w:tabs>
          <w:tab w:val="left" w:pos="1856"/>
        </w:tabs>
        <w:ind w:right="848" w:firstLine="710"/>
        <w:rPr>
          <w:sz w:val="24"/>
        </w:rPr>
      </w:pPr>
      <w:r>
        <w:rPr>
          <w:sz w:val="24"/>
        </w:rPr>
        <w:t>к использованию в образовательно-коррекционном процессе технических средств, обеспечивающих обучающимся с нарушением слуха комфортный доступ к образованию, включая возможность систематического получения специализированной коррекционной помощи;</w:t>
      </w:r>
    </w:p>
    <w:p w:rsidR="007B1D5A" w:rsidRDefault="00B147F9">
      <w:pPr>
        <w:pStyle w:val="a4"/>
        <w:numPr>
          <w:ilvl w:val="0"/>
          <w:numId w:val="13"/>
        </w:numPr>
        <w:tabs>
          <w:tab w:val="left" w:pos="1741"/>
        </w:tabs>
        <w:ind w:right="854" w:firstLine="710"/>
        <w:rPr>
          <w:sz w:val="24"/>
        </w:rPr>
      </w:pPr>
      <w:r>
        <w:rPr>
          <w:sz w:val="24"/>
        </w:rPr>
        <w:t>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w:t>
      </w:r>
    </w:p>
    <w:p w:rsidR="007B1D5A" w:rsidRDefault="00B147F9">
      <w:pPr>
        <w:pStyle w:val="a4"/>
        <w:numPr>
          <w:ilvl w:val="0"/>
          <w:numId w:val="13"/>
        </w:numPr>
        <w:tabs>
          <w:tab w:val="left" w:pos="1986"/>
        </w:tabs>
        <w:ind w:right="843" w:firstLine="710"/>
        <w:rPr>
          <w:sz w:val="24"/>
        </w:rPr>
      </w:pPr>
      <w:r>
        <w:rPr>
          <w:sz w:val="24"/>
        </w:rPr>
        <w:t>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rsidR="007B1D5A" w:rsidRDefault="00B147F9">
      <w:pPr>
        <w:pStyle w:val="a4"/>
        <w:numPr>
          <w:ilvl w:val="0"/>
          <w:numId w:val="13"/>
        </w:numPr>
        <w:tabs>
          <w:tab w:val="left" w:pos="1952"/>
        </w:tabs>
        <w:spacing w:line="242" w:lineRule="auto"/>
        <w:ind w:right="850" w:firstLine="710"/>
        <w:rPr>
          <w:sz w:val="24"/>
        </w:rPr>
      </w:pPr>
      <w:r>
        <w:rPr>
          <w:sz w:val="24"/>
        </w:rPr>
        <w:t>к определению и реализации условий взаимодействия участников образовательных отношений;</w:t>
      </w:r>
    </w:p>
    <w:p w:rsidR="007B1D5A" w:rsidRDefault="00B147F9">
      <w:pPr>
        <w:pStyle w:val="a4"/>
        <w:numPr>
          <w:ilvl w:val="0"/>
          <w:numId w:val="13"/>
        </w:numPr>
        <w:tabs>
          <w:tab w:val="left" w:pos="1717"/>
        </w:tabs>
        <w:ind w:right="850" w:firstLine="710"/>
        <w:rPr>
          <w:sz w:val="24"/>
        </w:rPr>
      </w:pPr>
      <w:r>
        <w:rPr>
          <w:sz w:val="24"/>
        </w:rPr>
        <w:t>к использованию в</w:t>
      </w:r>
      <w:r>
        <w:rPr>
          <w:spacing w:val="-2"/>
          <w:sz w:val="24"/>
        </w:rPr>
        <w:t xml:space="preserve"> </w:t>
      </w:r>
      <w:r>
        <w:rPr>
          <w:sz w:val="24"/>
        </w:rPr>
        <w:t>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обучающихся с нарушениями слуха.</w:t>
      </w:r>
    </w:p>
    <w:p w:rsidR="007B1D5A" w:rsidRDefault="00B147F9">
      <w:pPr>
        <w:pStyle w:val="a3"/>
        <w:ind w:right="839"/>
      </w:pPr>
      <w: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w:t>
      </w:r>
      <w:r>
        <w:rPr>
          <w:spacing w:val="40"/>
        </w:rPr>
        <w:t xml:space="preserve"> </w:t>
      </w:r>
      <w:r>
        <w:t>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 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w:t>
      </w:r>
    </w:p>
    <w:p w:rsidR="007B1D5A" w:rsidRDefault="00B147F9">
      <w:pPr>
        <w:pStyle w:val="a3"/>
        <w:ind w:right="839"/>
      </w:pPr>
      <w:r>
        <w:t xml:space="preserve">При наличии необходимости, в том числе в связи с реализацией образовательно- коррекционного процесса в условиях удалённой работы, специалисты и обучающиеся должны быть обеспечены полным комплектом компьютерного и периферийного </w:t>
      </w:r>
      <w:r>
        <w:rPr>
          <w:spacing w:val="-2"/>
        </w:rPr>
        <w:t>оборудования.</w:t>
      </w:r>
    </w:p>
    <w:p w:rsidR="007B1D5A" w:rsidRDefault="00B147F9">
      <w:pPr>
        <w:pStyle w:val="a3"/>
        <w:ind w:right="842"/>
      </w:pPr>
      <w:r>
        <w:t>В образовательной организации должны быть созданы условия для функционирования современной информационной образовательно-коррекционной среды. Информационное</w:t>
      </w:r>
      <w:r>
        <w:rPr>
          <w:spacing w:val="28"/>
        </w:rPr>
        <w:t xml:space="preserve"> </w:t>
      </w:r>
      <w:r>
        <w:t>обеспечение</w:t>
      </w:r>
      <w:r>
        <w:rPr>
          <w:spacing w:val="33"/>
        </w:rPr>
        <w:t xml:space="preserve"> </w:t>
      </w:r>
      <w:r>
        <w:t>образовательно-коррекционного</w:t>
      </w:r>
      <w:r>
        <w:rPr>
          <w:spacing w:val="38"/>
        </w:rPr>
        <w:t xml:space="preserve"> </w:t>
      </w:r>
      <w:r>
        <w:t>процесса</w:t>
      </w:r>
      <w:r>
        <w:rPr>
          <w:spacing w:val="36"/>
        </w:rPr>
        <w:t xml:space="preserve"> </w:t>
      </w:r>
      <w:r>
        <w:t>обеспечивается</w:t>
      </w:r>
    </w:p>
    <w:p w:rsidR="007B1D5A" w:rsidRDefault="007B1D5A">
      <w:pPr>
        <w:sectPr w:rsidR="007B1D5A">
          <w:pgSz w:w="11910" w:h="16840"/>
          <w:pgMar w:top="1040" w:right="0" w:bottom="1180" w:left="880" w:header="0" w:footer="968" w:gutter="0"/>
          <w:cols w:space="720"/>
        </w:sectPr>
      </w:pPr>
    </w:p>
    <w:p w:rsidR="007B1D5A" w:rsidRDefault="00B147F9">
      <w:pPr>
        <w:pStyle w:val="a3"/>
        <w:spacing w:before="66"/>
        <w:ind w:right="852" w:firstLine="0"/>
      </w:pPr>
      <w:r>
        <w:lastRenderedPageBreak/>
        <w:t>средствами ИКТ, а также квалификацией работников для обеспечения каждым обучающимся с нарушением слуха максимально возможных для него результатов освоения АООП (вариант 2.2).</w:t>
      </w:r>
    </w:p>
    <w:p w:rsidR="007B1D5A" w:rsidRDefault="00B147F9">
      <w:pPr>
        <w:pStyle w:val="a3"/>
        <w:spacing w:before="5" w:line="237" w:lineRule="auto"/>
        <w:ind w:right="847"/>
      </w:pPr>
      <w:r>
        <w:t>Функционирование информационной образовательно-коррекционной среды базируется на соответствующей нормативной базе, должно осуществляться в</w:t>
      </w:r>
      <w:r>
        <w:rPr>
          <w:spacing w:val="40"/>
        </w:rPr>
        <w:t xml:space="preserve"> </w:t>
      </w:r>
      <w:r>
        <w:t>соответствии с действующим в РФ законодательством</w:t>
      </w:r>
      <w:r>
        <w:rPr>
          <w:position w:val="8"/>
          <w:sz w:val="16"/>
        </w:rPr>
        <w:t>66</w:t>
      </w:r>
      <w:r>
        <w:t>.</w:t>
      </w:r>
    </w:p>
    <w:p w:rsidR="007B1D5A" w:rsidRDefault="00B147F9">
      <w:pPr>
        <w:pStyle w:val="a3"/>
        <w:tabs>
          <w:tab w:val="left" w:pos="3434"/>
          <w:tab w:val="left" w:pos="5253"/>
          <w:tab w:val="left" w:pos="7517"/>
          <w:tab w:val="left" w:pos="10036"/>
        </w:tabs>
        <w:ind w:right="841"/>
      </w:pPr>
      <w:r>
        <w:t xml:space="preserve">Современная информационная образовательно-коррекционная среда должна быть представлена электронными информационными ресурсами, электронными </w:t>
      </w:r>
      <w:r>
        <w:rPr>
          <w:spacing w:val="-2"/>
        </w:rPr>
        <w:t>образовательными</w:t>
      </w:r>
      <w:r>
        <w:tab/>
      </w:r>
      <w:r>
        <w:rPr>
          <w:spacing w:val="-2"/>
        </w:rPr>
        <w:t>ресурсами,</w:t>
      </w:r>
      <w:r>
        <w:tab/>
      </w:r>
      <w:r>
        <w:rPr>
          <w:spacing w:val="-2"/>
        </w:rPr>
        <w:t>совокупностью</w:t>
      </w:r>
      <w:r>
        <w:tab/>
      </w:r>
      <w:r>
        <w:rPr>
          <w:spacing w:val="-2"/>
        </w:rPr>
        <w:t>информационных</w:t>
      </w:r>
      <w:r>
        <w:tab/>
      </w:r>
      <w:r>
        <w:rPr>
          <w:spacing w:val="-10"/>
        </w:rPr>
        <w:t xml:space="preserve">и </w:t>
      </w:r>
      <w:r>
        <w:t>телекоммуникационных технологий и технических средств (в т.ч. флеш-тренажёрами, инструментами Wiki, цифровыми видеоматериалами и др.).</w:t>
      </w:r>
    </w:p>
    <w:p w:rsidR="007B1D5A" w:rsidRDefault="00B147F9">
      <w:pPr>
        <w:pStyle w:val="a3"/>
        <w:spacing w:before="2"/>
        <w:ind w:right="839"/>
      </w:pPr>
      <w:r>
        <w:t>Создание в образовательной организации информационной образовательно- коррекционной среды должно обеспечивать осуществление в электронной (цифровой) форме различных видов деятельности, связанных:</w:t>
      </w:r>
    </w:p>
    <w:p w:rsidR="007B1D5A" w:rsidRDefault="00B147F9">
      <w:pPr>
        <w:pStyle w:val="a4"/>
        <w:numPr>
          <w:ilvl w:val="0"/>
          <w:numId w:val="10"/>
        </w:numPr>
        <w:tabs>
          <w:tab w:val="left" w:pos="1669"/>
        </w:tabs>
        <w:spacing w:line="242" w:lineRule="auto"/>
        <w:ind w:right="839" w:firstLine="710"/>
        <w:rPr>
          <w:sz w:val="24"/>
        </w:rPr>
      </w:pPr>
      <w:r>
        <w:rPr>
          <w:sz w:val="24"/>
        </w:rPr>
        <w:t>с планированием и непосредственной реализацией образовательно- коррекционного процесса;</w:t>
      </w:r>
    </w:p>
    <w:p w:rsidR="007B1D5A" w:rsidRDefault="00B147F9">
      <w:pPr>
        <w:pStyle w:val="a4"/>
        <w:numPr>
          <w:ilvl w:val="0"/>
          <w:numId w:val="10"/>
        </w:numPr>
        <w:tabs>
          <w:tab w:val="left" w:pos="1669"/>
        </w:tabs>
        <w:spacing w:line="242" w:lineRule="auto"/>
        <w:ind w:right="839" w:firstLine="710"/>
        <w:rPr>
          <w:sz w:val="24"/>
        </w:rPr>
      </w:pPr>
      <w:r>
        <w:rPr>
          <w:sz w:val="24"/>
        </w:rPr>
        <w:t>с размещением и сохранением (в т.ч. в портфолио) материалов образовательно- коррекционного процесса, включая работы обучающихся и педагогических работников;</w:t>
      </w:r>
    </w:p>
    <w:p w:rsidR="007B1D5A" w:rsidRDefault="00B147F9">
      <w:pPr>
        <w:pStyle w:val="a4"/>
        <w:numPr>
          <w:ilvl w:val="0"/>
          <w:numId w:val="10"/>
        </w:numPr>
        <w:tabs>
          <w:tab w:val="left" w:pos="1669"/>
        </w:tabs>
        <w:spacing w:line="242" w:lineRule="auto"/>
        <w:ind w:right="850" w:firstLine="710"/>
        <w:rPr>
          <w:sz w:val="24"/>
        </w:rPr>
      </w:pPr>
      <w:r>
        <w:rPr>
          <w:sz w:val="24"/>
        </w:rPr>
        <w:t>с фиксацией хода образовательно-коррекционного процесса и результатов освоения обучающимися АООП ООО (вариант 2.2);</w:t>
      </w:r>
    </w:p>
    <w:p w:rsidR="007B1D5A" w:rsidRDefault="00B147F9">
      <w:pPr>
        <w:pStyle w:val="a4"/>
        <w:numPr>
          <w:ilvl w:val="0"/>
          <w:numId w:val="10"/>
        </w:numPr>
        <w:tabs>
          <w:tab w:val="left" w:pos="1669"/>
        </w:tabs>
        <w:ind w:right="849" w:firstLine="710"/>
        <w:rPr>
          <w:sz w:val="24"/>
        </w:rPr>
      </w:pPr>
      <w:r>
        <w:rPr>
          <w:sz w:val="24"/>
        </w:rPr>
        <w:t xml:space="preserve">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w:t>
      </w:r>
      <w:r>
        <w:rPr>
          <w:spacing w:val="-2"/>
          <w:sz w:val="24"/>
        </w:rPr>
        <w:t>деятельностью;</w:t>
      </w:r>
    </w:p>
    <w:p w:rsidR="007B1D5A" w:rsidRDefault="00B147F9">
      <w:pPr>
        <w:pStyle w:val="a4"/>
        <w:numPr>
          <w:ilvl w:val="0"/>
          <w:numId w:val="10"/>
        </w:numPr>
        <w:tabs>
          <w:tab w:val="left" w:pos="1669"/>
        </w:tabs>
        <w:ind w:right="844" w:firstLine="710"/>
        <w:rPr>
          <w:sz w:val="24"/>
        </w:rPr>
      </w:pPr>
      <w:r>
        <w:rPr>
          <w:sz w:val="24"/>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 нравственного развития подрастающей личности, сохранения её психического и социального здоровья);</w:t>
      </w:r>
    </w:p>
    <w:p w:rsidR="007B1D5A" w:rsidRDefault="00B147F9">
      <w:pPr>
        <w:pStyle w:val="a4"/>
        <w:numPr>
          <w:ilvl w:val="0"/>
          <w:numId w:val="10"/>
        </w:numPr>
        <w:tabs>
          <w:tab w:val="left" w:pos="1669"/>
        </w:tabs>
        <w:ind w:right="850" w:firstLine="710"/>
        <w:rPr>
          <w:sz w:val="24"/>
        </w:rPr>
      </w:pPr>
      <w:r>
        <w:rPr>
          <w:sz w:val="24"/>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rsidR="007B1D5A" w:rsidRDefault="00B147F9">
      <w:pPr>
        <w:pStyle w:val="a3"/>
        <w:ind w:right="840"/>
      </w:pPr>
      <w:r>
        <w:t>Образовательная организация обладает правом включать в штатное расписание специалистов, осуществляющих информационно-техническую поддержку</w:t>
      </w:r>
      <w:r>
        <w:rPr>
          <w:spacing w:val="40"/>
        </w:rPr>
        <w:t xml:space="preserve"> </w:t>
      </w:r>
      <w:r>
        <w:t>образовательно-коррекционного процесса деятельности (при наличии у них соответствующей квалификации).</w:t>
      </w:r>
    </w:p>
    <w:p w:rsidR="007B1D5A" w:rsidRDefault="00B147F9">
      <w:pPr>
        <w:pStyle w:val="a3"/>
        <w:ind w:right="849"/>
      </w:pPr>
      <w: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rsidR="007B1D5A" w:rsidRDefault="00B147F9">
      <w:pPr>
        <w:pStyle w:val="a3"/>
        <w:ind w:right="844"/>
      </w:pPr>
      <w: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образования</w:t>
      </w:r>
      <w:r>
        <w:rPr>
          <w:vertAlign w:val="superscript"/>
        </w:rPr>
        <w:t>67</w:t>
      </w:r>
      <w: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p>
    <w:p w:rsidR="007B1D5A" w:rsidRDefault="00202777">
      <w:pPr>
        <w:pStyle w:val="a3"/>
        <w:spacing w:before="163"/>
        <w:ind w:left="0" w:firstLine="0"/>
        <w:jc w:val="left"/>
        <w:rPr>
          <w:sz w:val="20"/>
        </w:rPr>
      </w:pPr>
      <w:r>
        <w:rPr>
          <w:noProof/>
          <w:lang w:eastAsia="ru-RU"/>
        </w:rPr>
        <w:pict>
          <v:rect id="docshape92" o:spid="_x0000_s1066" style="position:absolute;margin-left:85pt;margin-top:20.9pt;width:144.05pt;height:.75pt;z-index:-15689728;mso-wrap-distance-left:0;mso-wrap-distance-right:0;mso-position-horizontal-relative:page" fillcolor="black" stroked="f">
            <w10:wrap type="topAndBottom" anchorx="page"/>
          </v:rect>
        </w:pict>
      </w:r>
    </w:p>
    <w:p w:rsidR="007B1D5A" w:rsidRDefault="00B147F9">
      <w:pPr>
        <w:spacing w:before="97"/>
        <w:ind w:left="820" w:right="848"/>
        <w:jc w:val="both"/>
        <w:rPr>
          <w:sz w:val="20"/>
        </w:rPr>
      </w:pPr>
      <w:r>
        <w:t xml:space="preserve">66 </w:t>
      </w:r>
      <w:r>
        <w:rPr>
          <w:sz w:val="20"/>
        </w:rPr>
        <w:t>Ст. 29, 97 ФЗ РФ от 29 декабря 2012 г. N 273-ФЗ «Об образовании в Российской Федерации», ФЗ от 27 июля 2006 г. № 149-ФЗ «Об информации, информационных технологиях и о защите информации»</w:t>
      </w:r>
      <w:r>
        <w:rPr>
          <w:spacing w:val="40"/>
          <w:sz w:val="20"/>
        </w:rPr>
        <w:t xml:space="preserve"> </w:t>
      </w:r>
      <w:r>
        <w:rPr>
          <w:sz w:val="20"/>
        </w:rPr>
        <w:t>(Собрание законодательства РФ, 2006, № 31, ст. 3448), ФЗ от 27 июля 2006 г. № 152-ФЗ «О персональных данных» (Собрание законодательства Российской Федерации, 2006, № 31, ст. 3451).</w:t>
      </w:r>
    </w:p>
    <w:p w:rsidR="007B1D5A" w:rsidRDefault="00B147F9">
      <w:pPr>
        <w:spacing w:before="7" w:line="237" w:lineRule="auto"/>
        <w:ind w:left="820" w:right="841"/>
        <w:jc w:val="both"/>
        <w:rPr>
          <w:sz w:val="20"/>
        </w:rPr>
      </w:pPr>
      <w:r>
        <w:rPr>
          <w:sz w:val="28"/>
        </w:rPr>
        <w:t xml:space="preserve">67 </w:t>
      </w:r>
      <w:r>
        <w:rPr>
          <w:sz w:val="20"/>
        </w:rPr>
        <w:t>Часть 2 статьи 16 Федерального закона Российской Федерации от 29 декабря 2012 г. № 273-ФЗ «Об образовании в Российской Федерации».</w:t>
      </w:r>
    </w:p>
    <w:p w:rsidR="007B1D5A" w:rsidRDefault="007B1D5A">
      <w:pPr>
        <w:spacing w:line="237" w:lineRule="auto"/>
        <w:jc w:val="both"/>
        <w:rPr>
          <w:sz w:val="20"/>
        </w:rPr>
        <w:sectPr w:rsidR="007B1D5A">
          <w:pgSz w:w="11910" w:h="16840"/>
          <w:pgMar w:top="1040" w:right="0" w:bottom="1160" w:left="880" w:header="0" w:footer="968" w:gutter="0"/>
          <w:cols w:space="720"/>
        </w:sectPr>
      </w:pPr>
    </w:p>
    <w:p w:rsidR="007B1D5A" w:rsidRDefault="00B147F9">
      <w:pPr>
        <w:pStyle w:val="a3"/>
        <w:spacing w:before="66"/>
        <w:ind w:right="847"/>
      </w:pPr>
      <w:r>
        <w:lastRenderedPageBreak/>
        <w:t>Образовательная организация, реализуя АООП ООО (вариант 2.2) с использованием исключительно электронного</w:t>
      </w:r>
      <w:r>
        <w:rPr>
          <w:spacing w:val="-1"/>
        </w:rPr>
        <w:t xml:space="preserve"> </w:t>
      </w:r>
      <w:r>
        <w:t>обучения, дистанционных</w:t>
      </w:r>
      <w:r>
        <w:rPr>
          <w:spacing w:val="-5"/>
        </w:rPr>
        <w:t xml:space="preserve"> </w:t>
      </w:r>
      <w:r>
        <w:t>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w:t>
      </w:r>
      <w:r>
        <w:rPr>
          <w:spacing w:val="-1"/>
        </w:rPr>
        <w:t xml:space="preserve"> </w:t>
      </w:r>
      <w:r>
        <w:t>обучающимися с нарушениями слуха АООП ООО в требуемом объёме (вне зависимости от места нахождения обучающихся).</w:t>
      </w:r>
    </w:p>
    <w:p w:rsidR="007B1D5A" w:rsidRDefault="00B147F9">
      <w:pPr>
        <w:pStyle w:val="a3"/>
        <w:spacing w:before="1"/>
        <w:ind w:right="839"/>
      </w:pPr>
      <w:r>
        <w:t>Использование цифровых технологий в непосредственной образовательно- коррекционной работе с обучающимися должно обеспечивать доступность,</w:t>
      </w:r>
      <w:r>
        <w:rPr>
          <w:spacing w:val="40"/>
        </w:rPr>
        <w:t xml:space="preserve"> </w:t>
      </w:r>
      <w:r>
        <w:t>вариативность, наглядность обучения, возможность обратной связи педагогических работников с обучающимися; при необходимости –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w:t>
      </w:r>
      <w:r>
        <w:rPr>
          <w:spacing w:val="-4"/>
        </w:rPr>
        <w:t xml:space="preserve"> </w:t>
      </w:r>
      <w:r>
        <w:t>обучающихся с</w:t>
      </w:r>
      <w:r>
        <w:rPr>
          <w:spacing w:val="-2"/>
        </w:rPr>
        <w:t xml:space="preserve"> </w:t>
      </w:r>
      <w:r>
        <w:t>нарушениями слуха). Организация</w:t>
      </w:r>
      <w:r>
        <w:rPr>
          <w:spacing w:val="-5"/>
        </w:rPr>
        <w:t xml:space="preserve"> </w:t>
      </w:r>
      <w:r>
        <w:t>обучения</w:t>
      </w:r>
      <w:r>
        <w:rPr>
          <w:spacing w:val="-1"/>
        </w:rPr>
        <w:t xml:space="preserve"> </w:t>
      </w:r>
      <w:r>
        <w:t>с</w:t>
      </w:r>
      <w:r>
        <w:rPr>
          <w:spacing w:val="-2"/>
        </w:rPr>
        <w:t xml:space="preserve"> </w:t>
      </w:r>
      <w:r>
        <w:t>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rsidR="007B1D5A" w:rsidRDefault="00B147F9">
      <w:pPr>
        <w:spacing w:before="4" w:line="275" w:lineRule="exact"/>
        <w:ind w:left="1530"/>
        <w:rPr>
          <w:i/>
          <w:sz w:val="24"/>
        </w:rPr>
      </w:pPr>
      <w:r>
        <w:rPr>
          <w:i/>
          <w:sz w:val="24"/>
        </w:rPr>
        <w:t>Общие</w:t>
      </w:r>
      <w:r>
        <w:rPr>
          <w:i/>
          <w:spacing w:val="-3"/>
          <w:sz w:val="24"/>
        </w:rPr>
        <w:t xml:space="preserve"> </w:t>
      </w:r>
      <w:r>
        <w:rPr>
          <w:i/>
          <w:sz w:val="24"/>
        </w:rPr>
        <w:t>требования</w:t>
      </w:r>
      <w:r>
        <w:rPr>
          <w:i/>
          <w:spacing w:val="-3"/>
          <w:sz w:val="24"/>
        </w:rPr>
        <w:t xml:space="preserve"> </w:t>
      </w:r>
      <w:r>
        <w:rPr>
          <w:i/>
          <w:sz w:val="24"/>
        </w:rPr>
        <w:t>к</w:t>
      </w:r>
      <w:r>
        <w:rPr>
          <w:i/>
          <w:spacing w:val="-3"/>
          <w:sz w:val="24"/>
        </w:rPr>
        <w:t xml:space="preserve"> </w:t>
      </w:r>
      <w:r>
        <w:rPr>
          <w:i/>
          <w:sz w:val="24"/>
        </w:rPr>
        <w:t>организации</w:t>
      </w:r>
      <w:r>
        <w:rPr>
          <w:i/>
          <w:spacing w:val="-7"/>
          <w:sz w:val="24"/>
        </w:rPr>
        <w:t xml:space="preserve"> </w:t>
      </w:r>
      <w:r>
        <w:rPr>
          <w:i/>
          <w:sz w:val="24"/>
        </w:rPr>
        <w:t>образовательно-коррекционного</w:t>
      </w:r>
      <w:r>
        <w:rPr>
          <w:i/>
          <w:spacing w:val="-1"/>
          <w:sz w:val="24"/>
        </w:rPr>
        <w:t xml:space="preserve"> </w:t>
      </w:r>
      <w:r>
        <w:rPr>
          <w:i/>
          <w:spacing w:val="-2"/>
          <w:sz w:val="24"/>
        </w:rPr>
        <w:t>пространства</w:t>
      </w:r>
    </w:p>
    <w:p w:rsidR="007B1D5A" w:rsidRDefault="00B147F9">
      <w:pPr>
        <w:pStyle w:val="a3"/>
        <w:spacing w:line="275" w:lineRule="exact"/>
        <w:ind w:left="1530" w:firstLine="0"/>
        <w:jc w:val="left"/>
      </w:pPr>
      <w:r>
        <w:t>Материально-технические</w:t>
      </w:r>
      <w:r>
        <w:rPr>
          <w:spacing w:val="-3"/>
        </w:rPr>
        <w:t xml:space="preserve"> </w:t>
      </w:r>
      <w:r>
        <w:t>условия</w:t>
      </w:r>
      <w:r>
        <w:rPr>
          <w:spacing w:val="-4"/>
        </w:rPr>
        <w:t xml:space="preserve"> </w:t>
      </w:r>
      <w:r>
        <w:t>реализации</w:t>
      </w:r>
      <w:r>
        <w:rPr>
          <w:spacing w:val="-12"/>
        </w:rPr>
        <w:t xml:space="preserve"> </w:t>
      </w:r>
      <w:r>
        <w:t>АООП</w:t>
      </w:r>
      <w:r>
        <w:rPr>
          <w:spacing w:val="-5"/>
        </w:rPr>
        <w:t xml:space="preserve"> </w:t>
      </w:r>
      <w:r>
        <w:t>ООО</w:t>
      </w:r>
      <w:r>
        <w:rPr>
          <w:spacing w:val="-4"/>
        </w:rPr>
        <w:t xml:space="preserve"> </w:t>
      </w:r>
      <w:r>
        <w:t>должны</w:t>
      </w:r>
      <w:r>
        <w:rPr>
          <w:spacing w:val="-11"/>
        </w:rPr>
        <w:t xml:space="preserve"> </w:t>
      </w:r>
      <w:r>
        <w:rPr>
          <w:spacing w:val="-2"/>
        </w:rPr>
        <w:t>обеспечивать:</w:t>
      </w:r>
    </w:p>
    <w:p w:rsidR="007B1D5A" w:rsidRDefault="00B147F9">
      <w:pPr>
        <w:pStyle w:val="a4"/>
        <w:numPr>
          <w:ilvl w:val="0"/>
          <w:numId w:val="9"/>
        </w:numPr>
        <w:tabs>
          <w:tab w:val="left" w:pos="1712"/>
        </w:tabs>
        <w:spacing w:before="2" w:line="275" w:lineRule="exact"/>
        <w:ind w:left="1712" w:hanging="182"/>
        <w:jc w:val="left"/>
        <w:rPr>
          <w:sz w:val="24"/>
        </w:rPr>
      </w:pPr>
      <w:r>
        <w:rPr>
          <w:sz w:val="24"/>
        </w:rPr>
        <w:t>достижение</w:t>
      </w:r>
      <w:r>
        <w:rPr>
          <w:spacing w:val="-10"/>
          <w:sz w:val="24"/>
        </w:rPr>
        <w:t xml:space="preserve"> </w:t>
      </w:r>
      <w:r>
        <w:rPr>
          <w:sz w:val="24"/>
        </w:rPr>
        <w:t>обучающимися</w:t>
      </w:r>
      <w:r>
        <w:rPr>
          <w:spacing w:val="-1"/>
          <w:sz w:val="24"/>
        </w:rPr>
        <w:t xml:space="preserve"> </w:t>
      </w:r>
      <w:r>
        <w:rPr>
          <w:sz w:val="24"/>
        </w:rPr>
        <w:t>результатов,</w:t>
      </w:r>
      <w:r>
        <w:rPr>
          <w:spacing w:val="-8"/>
          <w:sz w:val="24"/>
        </w:rPr>
        <w:t xml:space="preserve"> </w:t>
      </w:r>
      <w:r>
        <w:rPr>
          <w:sz w:val="24"/>
        </w:rPr>
        <w:t>освоения</w:t>
      </w:r>
      <w:r>
        <w:rPr>
          <w:spacing w:val="-2"/>
          <w:sz w:val="24"/>
        </w:rPr>
        <w:t xml:space="preserve"> </w:t>
      </w:r>
      <w:r>
        <w:rPr>
          <w:sz w:val="24"/>
        </w:rPr>
        <w:t>АООП</w:t>
      </w:r>
      <w:r>
        <w:rPr>
          <w:spacing w:val="-3"/>
          <w:sz w:val="24"/>
        </w:rPr>
        <w:t xml:space="preserve"> </w:t>
      </w:r>
      <w:r>
        <w:rPr>
          <w:sz w:val="24"/>
        </w:rPr>
        <w:t>ООО</w:t>
      </w:r>
      <w:r>
        <w:rPr>
          <w:spacing w:val="-2"/>
          <w:sz w:val="24"/>
        </w:rPr>
        <w:t xml:space="preserve"> </w:t>
      </w:r>
      <w:r>
        <w:rPr>
          <w:sz w:val="24"/>
        </w:rPr>
        <w:t>(вариант</w:t>
      </w:r>
      <w:r>
        <w:rPr>
          <w:spacing w:val="-5"/>
          <w:sz w:val="24"/>
        </w:rPr>
        <w:t xml:space="preserve"> </w:t>
      </w:r>
      <w:r>
        <w:rPr>
          <w:spacing w:val="-2"/>
          <w:sz w:val="24"/>
        </w:rPr>
        <w:t>2.2);</w:t>
      </w:r>
    </w:p>
    <w:p w:rsidR="007B1D5A" w:rsidRDefault="00B147F9">
      <w:pPr>
        <w:pStyle w:val="a4"/>
        <w:numPr>
          <w:ilvl w:val="0"/>
          <w:numId w:val="9"/>
        </w:numPr>
        <w:tabs>
          <w:tab w:val="left" w:pos="1789"/>
        </w:tabs>
        <w:ind w:right="847" w:firstLine="710"/>
        <w:rPr>
          <w:sz w:val="24"/>
        </w:rPr>
      </w:pPr>
      <w:r>
        <w:rPr>
          <w:sz w:val="24"/>
        </w:rPr>
        <w:t>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rsidR="007B1D5A" w:rsidRDefault="00B147F9">
      <w:pPr>
        <w:pStyle w:val="a4"/>
        <w:numPr>
          <w:ilvl w:val="0"/>
          <w:numId w:val="9"/>
        </w:numPr>
        <w:tabs>
          <w:tab w:val="left" w:pos="1976"/>
        </w:tabs>
        <w:spacing w:before="4" w:line="237" w:lineRule="auto"/>
        <w:ind w:right="849" w:firstLine="710"/>
        <w:rPr>
          <w:sz w:val="24"/>
        </w:rPr>
      </w:pPr>
      <w:r>
        <w:rPr>
          <w:sz w:val="24"/>
        </w:rPr>
        <w:t>беспрепятственный доступ обучающихся к информации, объектам инфраструктуры образовательной организации</w:t>
      </w:r>
      <w:r>
        <w:rPr>
          <w:sz w:val="24"/>
          <w:vertAlign w:val="superscript"/>
        </w:rPr>
        <w:t>68</w:t>
      </w:r>
      <w:r>
        <w:rPr>
          <w:sz w:val="24"/>
        </w:rPr>
        <w:t>.</w:t>
      </w:r>
    </w:p>
    <w:p w:rsidR="007B1D5A" w:rsidRDefault="00B147F9">
      <w:pPr>
        <w:pStyle w:val="a3"/>
        <w:spacing w:before="4"/>
        <w:ind w:right="844"/>
      </w:pPr>
      <w:r>
        <w:t>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w:t>
      </w:r>
    </w:p>
    <w:p w:rsidR="007B1D5A" w:rsidRDefault="00B147F9">
      <w:pPr>
        <w:pStyle w:val="a3"/>
        <w:ind w:right="842"/>
      </w:pPr>
      <w:r>
        <w:t xml:space="preserve">Обучающиеся с нарушениями слуха, место жительства которых находится в удалении от образовательной организации, должны иметь возможность интернатного </w:t>
      </w:r>
      <w:r>
        <w:rPr>
          <w:spacing w:val="-2"/>
        </w:rPr>
        <w:t>проживания.</w:t>
      </w:r>
    </w:p>
    <w:p w:rsidR="007B1D5A" w:rsidRDefault="00B147F9">
      <w:pPr>
        <w:pStyle w:val="a3"/>
        <w:ind w:right="842"/>
      </w:pPr>
      <w:r>
        <w:t>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индивидуальных и групповых занятий по 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занятий в рамках внеурочной деятельности и др.</w:t>
      </w:r>
    </w:p>
    <w:p w:rsidR="007B1D5A" w:rsidRDefault="00B147F9">
      <w:pPr>
        <w:pStyle w:val="a3"/>
        <w:ind w:right="841"/>
      </w:pPr>
      <w:r>
        <w:t>В помещениях, предназначенных для реализации образовательно-коррекционной работы, должны быть созданы условия, обеспечивающие</w:t>
      </w:r>
      <w:r>
        <w:rPr>
          <w:spacing w:val="-1"/>
        </w:rPr>
        <w:t xml:space="preserve"> </w:t>
      </w:r>
      <w:r>
        <w:t>достаточную</w:t>
      </w:r>
      <w:r>
        <w:rPr>
          <w:spacing w:val="-2"/>
        </w:rPr>
        <w:t xml:space="preserve"> </w:t>
      </w:r>
      <w:r>
        <w:t>освещённость лица говорящего и фона за ним. Кроме того, в учебных кабинетах требуется наличие звукоусиливающей аппаратуры коллективного пользования</w:t>
      </w:r>
      <w:r>
        <w:rPr>
          <w:spacing w:val="-3"/>
        </w:rPr>
        <w:t xml:space="preserve"> </w:t>
      </w:r>
      <w:r>
        <w:t>(стационарной</w:t>
      </w:r>
      <w:r>
        <w:rPr>
          <w:spacing w:val="-2"/>
        </w:rPr>
        <w:t xml:space="preserve"> </w:t>
      </w:r>
      <w:r>
        <w:t>проводной</w:t>
      </w:r>
      <w:r>
        <w:rPr>
          <w:spacing w:val="-2"/>
        </w:rPr>
        <w:t xml:space="preserve"> </w:t>
      </w:r>
      <w:r>
        <w:t>или беспроводной), при индивидуализированном сопровождении её применения обучающимися врачом -сурдологом (на основе сетевого взаимодействия) и учителем- дефектологом (сурдопедагогом), ведущим занятия «Развитие восприятия и воспроизведения устной речи», а</w:t>
      </w:r>
      <w:r>
        <w:rPr>
          <w:spacing w:val="-1"/>
        </w:rPr>
        <w:t xml:space="preserve"> </w:t>
      </w:r>
      <w:r>
        <w:t>также</w:t>
      </w:r>
      <w:r>
        <w:rPr>
          <w:spacing w:val="-1"/>
        </w:rPr>
        <w:t xml:space="preserve"> </w:t>
      </w:r>
      <w:r>
        <w:t>при ее использовании в соответствии с</w:t>
      </w:r>
      <w:r>
        <w:rPr>
          <w:spacing w:val="-1"/>
        </w:rPr>
        <w:t xml:space="preserve"> </w:t>
      </w:r>
      <w:r>
        <w:t>аудиолого- педагогическими</w:t>
      </w:r>
      <w:r>
        <w:rPr>
          <w:spacing w:val="27"/>
        </w:rPr>
        <w:t xml:space="preserve"> </w:t>
      </w:r>
      <w:r>
        <w:t>рекомендациями</w:t>
      </w:r>
      <w:r>
        <w:rPr>
          <w:spacing w:val="34"/>
        </w:rPr>
        <w:t xml:space="preserve"> </w:t>
      </w:r>
      <w:r>
        <w:t>учителями-предметниками,</w:t>
      </w:r>
      <w:r>
        <w:rPr>
          <w:spacing w:val="30"/>
        </w:rPr>
        <w:t xml:space="preserve"> </w:t>
      </w:r>
      <w:r>
        <w:t>другими</w:t>
      </w:r>
      <w:r>
        <w:rPr>
          <w:spacing w:val="30"/>
        </w:rPr>
        <w:t xml:space="preserve"> </w:t>
      </w:r>
      <w:r>
        <w:rPr>
          <w:spacing w:val="-2"/>
        </w:rPr>
        <w:t>педагогическими</w:t>
      </w:r>
    </w:p>
    <w:p w:rsidR="007B1D5A" w:rsidRDefault="00202777">
      <w:pPr>
        <w:pStyle w:val="a3"/>
        <w:spacing w:before="20"/>
        <w:ind w:left="0" w:firstLine="0"/>
        <w:jc w:val="left"/>
        <w:rPr>
          <w:sz w:val="20"/>
        </w:rPr>
      </w:pPr>
      <w:r>
        <w:rPr>
          <w:noProof/>
          <w:lang w:eastAsia="ru-RU"/>
        </w:rPr>
        <w:pict>
          <v:rect id="docshape93" o:spid="_x0000_s1065" style="position:absolute;margin-left:85pt;margin-top:13.7pt;width:144.05pt;height:.7pt;z-index:-15689216;mso-wrap-distance-left:0;mso-wrap-distance-right:0;mso-position-horizontal-relative:page" fillcolor="black" stroked="f">
            <w10:wrap type="topAndBottom" anchorx="page"/>
          </v:rect>
        </w:pict>
      </w:r>
    </w:p>
    <w:p w:rsidR="007B1D5A" w:rsidRDefault="00B147F9">
      <w:pPr>
        <w:spacing w:before="92" w:line="254" w:lineRule="auto"/>
        <w:ind w:left="820" w:right="855"/>
        <w:rPr>
          <w:sz w:val="20"/>
        </w:rPr>
      </w:pPr>
      <w:r>
        <w:rPr>
          <w:position w:val="10"/>
          <w:sz w:val="18"/>
        </w:rPr>
        <w:t>68</w:t>
      </w:r>
      <w:r>
        <w:rPr>
          <w:spacing w:val="26"/>
          <w:position w:val="10"/>
          <w:sz w:val="18"/>
        </w:rPr>
        <w:t xml:space="preserve"> </w:t>
      </w:r>
      <w:r>
        <w:rPr>
          <w:sz w:val="20"/>
        </w:rPr>
        <w:t xml:space="preserve">Ст. 14 и 15 ФЗ «О социальной защите инвалидов в Российской Федерации» от 24 ноября 1995 г. № 181- </w:t>
      </w:r>
      <w:r>
        <w:rPr>
          <w:spacing w:val="-4"/>
          <w:sz w:val="20"/>
        </w:rPr>
        <w:t>ФЗ.</w:t>
      </w:r>
    </w:p>
    <w:p w:rsidR="007B1D5A" w:rsidRDefault="007B1D5A">
      <w:pPr>
        <w:spacing w:line="254" w:lineRule="auto"/>
        <w:rPr>
          <w:sz w:val="20"/>
        </w:rPr>
        <w:sectPr w:rsidR="007B1D5A">
          <w:pgSz w:w="11910" w:h="16840"/>
          <w:pgMar w:top="1040" w:right="0" w:bottom="1160" w:left="880" w:header="0" w:footer="968" w:gutter="0"/>
          <w:cols w:space="720"/>
        </w:sectPr>
      </w:pPr>
    </w:p>
    <w:p w:rsidR="007B1D5A" w:rsidRDefault="00B147F9">
      <w:pPr>
        <w:pStyle w:val="a3"/>
        <w:spacing w:before="66"/>
        <w:ind w:right="851" w:firstLine="0"/>
      </w:pPr>
      <w:r>
        <w:lastRenderedPageBreak/>
        <w:t>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rsidR="007B1D5A" w:rsidRDefault="00B147F9">
      <w:pPr>
        <w:pStyle w:val="a3"/>
        <w:spacing w:before="1"/>
        <w:ind w:right="838"/>
      </w:pPr>
      <w: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rsidR="007B1D5A" w:rsidRDefault="00B147F9">
      <w:pPr>
        <w:pStyle w:val="a3"/>
        <w:spacing w:before="3"/>
        <w:ind w:right="839"/>
      </w:pPr>
      <w:r>
        <w:t>В классных помещениях требуется организация специальных мест, предназначенных для хранения FM-систем, зарядных устройств, батареек и др. Аналогичные места должны быть предусмотрены в спальнях интерната – в целях</w:t>
      </w:r>
      <w:r>
        <w:rPr>
          <w:spacing w:val="40"/>
        </w:rPr>
        <w:t xml:space="preserve"> </w:t>
      </w:r>
      <w:r>
        <w:t>хранения индивидуальных слуховых аппаратов и др. в период сна обучающихся.</w:t>
      </w:r>
    </w:p>
    <w:p w:rsidR="007B1D5A" w:rsidRDefault="00B147F9">
      <w:pPr>
        <w:spacing w:line="275" w:lineRule="exact"/>
        <w:ind w:left="1530"/>
        <w:jc w:val="both"/>
        <w:rPr>
          <w:i/>
          <w:sz w:val="24"/>
        </w:rPr>
      </w:pPr>
      <w:r>
        <w:rPr>
          <w:i/>
          <w:sz w:val="24"/>
        </w:rPr>
        <w:t>Требования</w:t>
      </w:r>
      <w:r>
        <w:rPr>
          <w:i/>
          <w:spacing w:val="-2"/>
          <w:sz w:val="24"/>
        </w:rPr>
        <w:t xml:space="preserve"> </w:t>
      </w:r>
      <w:r>
        <w:rPr>
          <w:i/>
          <w:sz w:val="24"/>
        </w:rPr>
        <w:t>к</w:t>
      </w:r>
      <w:r>
        <w:rPr>
          <w:i/>
          <w:spacing w:val="-2"/>
          <w:sz w:val="24"/>
        </w:rPr>
        <w:t xml:space="preserve"> </w:t>
      </w:r>
      <w:r>
        <w:rPr>
          <w:i/>
          <w:sz w:val="24"/>
        </w:rPr>
        <w:t>организации учебных</w:t>
      </w:r>
      <w:r>
        <w:rPr>
          <w:i/>
          <w:spacing w:val="-6"/>
          <w:sz w:val="24"/>
        </w:rPr>
        <w:t xml:space="preserve"> </w:t>
      </w:r>
      <w:r>
        <w:rPr>
          <w:i/>
          <w:sz w:val="24"/>
        </w:rPr>
        <w:t>мест</w:t>
      </w:r>
      <w:r>
        <w:rPr>
          <w:i/>
          <w:spacing w:val="-1"/>
          <w:sz w:val="24"/>
        </w:rPr>
        <w:t xml:space="preserve"> </w:t>
      </w:r>
      <w:r>
        <w:rPr>
          <w:i/>
          <w:spacing w:val="-2"/>
          <w:sz w:val="24"/>
        </w:rPr>
        <w:t>обучающихся</w:t>
      </w:r>
    </w:p>
    <w:p w:rsidR="007B1D5A" w:rsidRDefault="00B147F9">
      <w:pPr>
        <w:pStyle w:val="a3"/>
        <w:ind w:right="840"/>
      </w:pPr>
      <w:r>
        <w:t>Каждая классная комната должна быть оборудована партами, регулируемыми по высоте – в соответствии с ростом обучающихся. Место, на котором размещается парта, должно позволять обучающемуся видеть не только лицо учителя, но и лица большинства одноклассников. Оптимальной является расстановка парт (рабочих столов) полукругом</w:t>
      </w:r>
      <w:r>
        <w:rPr>
          <w:position w:val="8"/>
          <w:sz w:val="16"/>
        </w:rPr>
        <w:t>69</w:t>
      </w:r>
      <w:r>
        <w:t xml:space="preserve">.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 а также видеть находящийся за учителем </w:t>
      </w:r>
      <w:r>
        <w:rPr>
          <w:spacing w:val="-4"/>
        </w:rPr>
        <w:t>фон.</w:t>
      </w:r>
    </w:p>
    <w:p w:rsidR="007B1D5A" w:rsidRDefault="00B147F9">
      <w:pPr>
        <w:pStyle w:val="a3"/>
        <w:ind w:right="851"/>
      </w:pPr>
      <w: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rsidR="007B1D5A" w:rsidRDefault="00B147F9">
      <w:pPr>
        <w:spacing w:line="275" w:lineRule="exact"/>
        <w:ind w:left="1530"/>
        <w:jc w:val="both"/>
        <w:rPr>
          <w:i/>
          <w:sz w:val="24"/>
        </w:rPr>
      </w:pPr>
      <w:r>
        <w:rPr>
          <w:i/>
          <w:sz w:val="24"/>
        </w:rPr>
        <w:t>Требования</w:t>
      </w:r>
      <w:r>
        <w:rPr>
          <w:i/>
          <w:spacing w:val="-4"/>
          <w:sz w:val="24"/>
        </w:rPr>
        <w:t xml:space="preserve"> </w:t>
      </w:r>
      <w:r>
        <w:rPr>
          <w:i/>
          <w:sz w:val="24"/>
        </w:rPr>
        <w:t>к</w:t>
      </w:r>
      <w:r>
        <w:rPr>
          <w:i/>
          <w:spacing w:val="-4"/>
          <w:sz w:val="24"/>
        </w:rPr>
        <w:t xml:space="preserve"> </w:t>
      </w:r>
      <w:r>
        <w:rPr>
          <w:i/>
          <w:sz w:val="24"/>
        </w:rPr>
        <w:t>специальным</w:t>
      </w:r>
      <w:r>
        <w:rPr>
          <w:i/>
          <w:spacing w:val="-7"/>
          <w:sz w:val="24"/>
        </w:rPr>
        <w:t xml:space="preserve"> </w:t>
      </w:r>
      <w:r>
        <w:rPr>
          <w:i/>
          <w:sz w:val="24"/>
        </w:rPr>
        <w:t>техническим</w:t>
      </w:r>
      <w:r>
        <w:rPr>
          <w:i/>
          <w:spacing w:val="-2"/>
          <w:sz w:val="24"/>
        </w:rPr>
        <w:t xml:space="preserve"> </w:t>
      </w:r>
      <w:r>
        <w:rPr>
          <w:i/>
          <w:sz w:val="24"/>
        </w:rPr>
        <w:t>средствам</w:t>
      </w:r>
      <w:r>
        <w:rPr>
          <w:i/>
          <w:spacing w:val="-2"/>
          <w:sz w:val="24"/>
        </w:rPr>
        <w:t xml:space="preserve"> обучения</w:t>
      </w:r>
    </w:p>
    <w:p w:rsidR="007B1D5A" w:rsidRDefault="00B147F9">
      <w:pPr>
        <w:pStyle w:val="a3"/>
        <w:ind w:right="840"/>
      </w:pPr>
      <w:r>
        <w:t xml:space="preserve">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FM-система;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w:t>
      </w:r>
      <w:r>
        <w:rPr>
          <w:spacing w:val="-2"/>
        </w:rPr>
        <w:t>программы.</w:t>
      </w:r>
    </w:p>
    <w:p w:rsidR="007B1D5A" w:rsidRDefault="00B147F9">
      <w:pPr>
        <w:ind w:left="1530"/>
        <w:jc w:val="both"/>
        <w:rPr>
          <w:i/>
          <w:sz w:val="24"/>
        </w:rPr>
      </w:pPr>
      <w:r>
        <w:rPr>
          <w:i/>
          <w:sz w:val="24"/>
        </w:rPr>
        <w:t>Требования</w:t>
      </w:r>
      <w:r>
        <w:rPr>
          <w:i/>
          <w:spacing w:val="-5"/>
          <w:sz w:val="24"/>
        </w:rPr>
        <w:t xml:space="preserve"> </w:t>
      </w:r>
      <w:r>
        <w:rPr>
          <w:i/>
          <w:sz w:val="24"/>
        </w:rPr>
        <w:t>к</w:t>
      </w:r>
      <w:r>
        <w:rPr>
          <w:i/>
          <w:spacing w:val="-3"/>
          <w:sz w:val="24"/>
        </w:rPr>
        <w:t xml:space="preserve"> </w:t>
      </w:r>
      <w:r>
        <w:rPr>
          <w:i/>
          <w:sz w:val="24"/>
        </w:rPr>
        <w:t>библиотечному</w:t>
      </w:r>
      <w:r>
        <w:rPr>
          <w:i/>
          <w:spacing w:val="-7"/>
          <w:sz w:val="24"/>
        </w:rPr>
        <w:t xml:space="preserve"> </w:t>
      </w:r>
      <w:r>
        <w:rPr>
          <w:i/>
          <w:sz w:val="24"/>
        </w:rPr>
        <w:t>фону</w:t>
      </w:r>
      <w:r>
        <w:rPr>
          <w:i/>
          <w:spacing w:val="-2"/>
          <w:sz w:val="24"/>
        </w:rPr>
        <w:t xml:space="preserve"> </w:t>
      </w:r>
      <w:r>
        <w:rPr>
          <w:i/>
          <w:sz w:val="24"/>
        </w:rPr>
        <w:t>образовательной</w:t>
      </w:r>
      <w:r>
        <w:rPr>
          <w:i/>
          <w:spacing w:val="-1"/>
          <w:sz w:val="24"/>
        </w:rPr>
        <w:t xml:space="preserve"> </w:t>
      </w:r>
      <w:r>
        <w:rPr>
          <w:i/>
          <w:spacing w:val="-2"/>
          <w:sz w:val="24"/>
        </w:rPr>
        <w:t>организации</w:t>
      </w:r>
    </w:p>
    <w:p w:rsidR="007B1D5A" w:rsidRDefault="00B147F9">
      <w:pPr>
        <w:pStyle w:val="a3"/>
        <w:ind w:right="847"/>
      </w:pPr>
      <w:r>
        <w:t>Формирование библиотечного фонда (БФ) осуществляется в соответствии с требованиями ФЗ «Об образовании в Российской Федерации», а также Уставом и иными локальными нормативными документами образовательной организации.</w:t>
      </w:r>
    </w:p>
    <w:p w:rsidR="007B1D5A" w:rsidRDefault="00B147F9">
      <w:pPr>
        <w:pStyle w:val="a3"/>
        <w:ind w:right="839"/>
      </w:pPr>
      <w:r>
        <w:t>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rsidR="007B1D5A" w:rsidRDefault="00B147F9">
      <w:pPr>
        <w:pStyle w:val="a3"/>
        <w:spacing w:before="2" w:line="237" w:lineRule="auto"/>
        <w:ind w:right="839"/>
      </w:pPr>
      <w:r>
        <w:t>Комплектование основного БФ, который должен иметь универсальный характер, включая</w:t>
      </w:r>
      <w:r>
        <w:rPr>
          <w:spacing w:val="54"/>
          <w:w w:val="150"/>
        </w:rPr>
        <w:t xml:space="preserve">   </w:t>
      </w:r>
      <w:r>
        <w:t>художественную</w:t>
      </w:r>
      <w:r>
        <w:rPr>
          <w:spacing w:val="53"/>
          <w:w w:val="150"/>
        </w:rPr>
        <w:t xml:space="preserve">   </w:t>
      </w:r>
      <w:r>
        <w:t>и</w:t>
      </w:r>
      <w:r>
        <w:rPr>
          <w:spacing w:val="54"/>
          <w:w w:val="150"/>
        </w:rPr>
        <w:t xml:space="preserve">   </w:t>
      </w:r>
      <w:r>
        <w:t>научно-популярную</w:t>
      </w:r>
      <w:r>
        <w:rPr>
          <w:spacing w:val="52"/>
          <w:w w:val="150"/>
        </w:rPr>
        <w:t xml:space="preserve">   </w:t>
      </w:r>
      <w:r>
        <w:t>литературу,</w:t>
      </w:r>
      <w:r>
        <w:rPr>
          <w:spacing w:val="54"/>
          <w:w w:val="150"/>
        </w:rPr>
        <w:t xml:space="preserve">   </w:t>
      </w:r>
      <w:r>
        <w:rPr>
          <w:spacing w:val="-2"/>
        </w:rPr>
        <w:t>справочно-</w:t>
      </w:r>
    </w:p>
    <w:p w:rsidR="007B1D5A" w:rsidRDefault="007B1D5A">
      <w:pPr>
        <w:pStyle w:val="a3"/>
        <w:ind w:left="0" w:firstLine="0"/>
        <w:jc w:val="left"/>
        <w:rPr>
          <w:sz w:val="20"/>
        </w:rPr>
      </w:pPr>
    </w:p>
    <w:p w:rsidR="007B1D5A" w:rsidRDefault="00202777">
      <w:pPr>
        <w:pStyle w:val="a3"/>
        <w:spacing w:before="205"/>
        <w:ind w:left="0" w:firstLine="0"/>
        <w:jc w:val="left"/>
        <w:rPr>
          <w:sz w:val="20"/>
        </w:rPr>
      </w:pPr>
      <w:r>
        <w:rPr>
          <w:noProof/>
          <w:lang w:eastAsia="ru-RU"/>
        </w:rPr>
        <w:pict>
          <v:rect id="docshape94" o:spid="_x0000_s1064" style="position:absolute;margin-left:85pt;margin-top:22.95pt;width:144.05pt;height:.7pt;z-index:-15688704;mso-wrap-distance-left:0;mso-wrap-distance-right:0;mso-position-horizontal-relative:page" fillcolor="black" stroked="f">
            <w10:wrap type="topAndBottom" anchorx="page"/>
          </v:rect>
        </w:pict>
      </w:r>
    </w:p>
    <w:p w:rsidR="007B1D5A" w:rsidRDefault="00B147F9">
      <w:pPr>
        <w:spacing w:before="92" w:line="244" w:lineRule="auto"/>
        <w:ind w:left="820" w:right="846"/>
        <w:jc w:val="both"/>
        <w:rPr>
          <w:sz w:val="20"/>
        </w:rPr>
      </w:pPr>
      <w:r>
        <w:rPr>
          <w:position w:val="10"/>
          <w:sz w:val="18"/>
        </w:rPr>
        <w:t xml:space="preserve">69 </w:t>
      </w:r>
      <w:r>
        <w:rPr>
          <w:sz w:val="20"/>
        </w:rPr>
        <w:t>Исключение</w:t>
      </w:r>
      <w:r>
        <w:rPr>
          <w:spacing w:val="-4"/>
          <w:sz w:val="20"/>
        </w:rPr>
        <w:t xml:space="preserve"> </w:t>
      </w:r>
      <w:r>
        <w:rPr>
          <w:sz w:val="20"/>
        </w:rPr>
        <w:t>могут</w:t>
      </w:r>
      <w:r>
        <w:rPr>
          <w:spacing w:val="-2"/>
          <w:sz w:val="20"/>
        </w:rPr>
        <w:t xml:space="preserve"> </w:t>
      </w:r>
      <w:r>
        <w:rPr>
          <w:sz w:val="20"/>
        </w:rPr>
        <w:t>составлять</w:t>
      </w:r>
      <w:r>
        <w:rPr>
          <w:spacing w:val="-2"/>
          <w:sz w:val="20"/>
        </w:rPr>
        <w:t xml:space="preserve"> </w:t>
      </w:r>
      <w:r>
        <w:rPr>
          <w:sz w:val="20"/>
        </w:rPr>
        <w:t>рабочие</w:t>
      </w:r>
      <w:r>
        <w:rPr>
          <w:spacing w:val="-4"/>
          <w:sz w:val="20"/>
        </w:rPr>
        <w:t xml:space="preserve"> </w:t>
      </w:r>
      <w:r>
        <w:rPr>
          <w:sz w:val="20"/>
        </w:rPr>
        <w:t>места обучающихся</w:t>
      </w:r>
      <w:r>
        <w:rPr>
          <w:spacing w:val="-2"/>
          <w:sz w:val="20"/>
        </w:rPr>
        <w:t xml:space="preserve"> </w:t>
      </w:r>
      <w:r>
        <w:rPr>
          <w:sz w:val="20"/>
        </w:rPr>
        <w:t>на уроках</w:t>
      </w:r>
      <w:r>
        <w:rPr>
          <w:spacing w:val="-1"/>
          <w:sz w:val="20"/>
        </w:rPr>
        <w:t xml:space="preserve"> </w:t>
      </w:r>
      <w:r>
        <w:rPr>
          <w:sz w:val="20"/>
        </w:rPr>
        <w:t>технологии, информатики</w:t>
      </w:r>
      <w:r>
        <w:rPr>
          <w:spacing w:val="-3"/>
          <w:sz w:val="20"/>
        </w:rPr>
        <w:t xml:space="preserve"> </w:t>
      </w:r>
      <w:r>
        <w:rPr>
          <w:sz w:val="20"/>
        </w:rPr>
        <w:t>и</w:t>
      </w:r>
      <w:r>
        <w:rPr>
          <w:spacing w:val="-3"/>
          <w:sz w:val="20"/>
        </w:rPr>
        <w:t xml:space="preserve"> </w:t>
      </w:r>
      <w:r>
        <w:rPr>
          <w:sz w:val="20"/>
        </w:rPr>
        <w:t>других, в том числе внеурочных занятиях,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w:t>
      </w:r>
      <w:r>
        <w:rPr>
          <w:spacing w:val="-1"/>
          <w:sz w:val="20"/>
        </w:rPr>
        <w:t xml:space="preserve"> </w:t>
      </w:r>
      <w:r>
        <w:rPr>
          <w:sz w:val="20"/>
        </w:rPr>
        <w:t>обеспечения</w:t>
      </w:r>
      <w:r>
        <w:rPr>
          <w:spacing w:val="-4"/>
          <w:sz w:val="20"/>
        </w:rPr>
        <w:t xml:space="preserve"> </w:t>
      </w:r>
      <w:r>
        <w:rPr>
          <w:sz w:val="20"/>
        </w:rPr>
        <w:t>восприятия устной</w:t>
      </w:r>
      <w:r>
        <w:rPr>
          <w:spacing w:val="-5"/>
          <w:sz w:val="20"/>
        </w:rPr>
        <w:t xml:space="preserve"> </w:t>
      </w:r>
      <w:r>
        <w:rPr>
          <w:sz w:val="20"/>
        </w:rPr>
        <w:t>речи учителя</w:t>
      </w:r>
      <w:r>
        <w:rPr>
          <w:spacing w:val="-4"/>
          <w:sz w:val="20"/>
        </w:rPr>
        <w:t xml:space="preserve"> </w:t>
      </w:r>
      <w:r>
        <w:rPr>
          <w:sz w:val="20"/>
        </w:rPr>
        <w:t>(других</w:t>
      </w:r>
      <w:r>
        <w:rPr>
          <w:spacing w:val="-3"/>
          <w:sz w:val="20"/>
        </w:rPr>
        <w:t xml:space="preserve"> </w:t>
      </w:r>
      <w:r>
        <w:rPr>
          <w:sz w:val="20"/>
        </w:rPr>
        <w:t>педагогических</w:t>
      </w:r>
      <w:r>
        <w:rPr>
          <w:spacing w:val="-3"/>
          <w:sz w:val="20"/>
        </w:rPr>
        <w:t xml:space="preserve"> </w:t>
      </w:r>
      <w:r>
        <w:rPr>
          <w:sz w:val="20"/>
        </w:rPr>
        <w:t>работников)</w:t>
      </w:r>
      <w:r>
        <w:rPr>
          <w:spacing w:val="-3"/>
          <w:sz w:val="20"/>
        </w:rPr>
        <w:t xml:space="preserve"> </w:t>
      </w:r>
      <w:r>
        <w:rPr>
          <w:sz w:val="20"/>
        </w:rPr>
        <w:t>и</w:t>
      </w:r>
      <w:r>
        <w:rPr>
          <w:spacing w:val="-5"/>
          <w:sz w:val="20"/>
        </w:rPr>
        <w:t xml:space="preserve"> </w:t>
      </w:r>
      <w:r>
        <w:rPr>
          <w:sz w:val="20"/>
        </w:rPr>
        <w:t>одноклассников на слухозрительной основе (при использовании звукоусиливающей аппаратуры).</w:t>
      </w:r>
    </w:p>
    <w:p w:rsidR="007B1D5A" w:rsidRDefault="007B1D5A">
      <w:pPr>
        <w:spacing w:line="244" w:lineRule="auto"/>
        <w:jc w:val="both"/>
        <w:rPr>
          <w:sz w:val="20"/>
        </w:rPr>
        <w:sectPr w:rsidR="007B1D5A">
          <w:pgSz w:w="11910" w:h="16840"/>
          <w:pgMar w:top="1040" w:right="0" w:bottom="1160" w:left="880" w:header="0" w:footer="968" w:gutter="0"/>
          <w:cols w:space="720"/>
        </w:sectPr>
      </w:pPr>
    </w:p>
    <w:p w:rsidR="007B1D5A" w:rsidRDefault="00B147F9">
      <w:pPr>
        <w:pStyle w:val="a3"/>
        <w:tabs>
          <w:tab w:val="left" w:pos="3074"/>
          <w:tab w:val="left" w:pos="3424"/>
          <w:tab w:val="left" w:pos="5179"/>
          <w:tab w:val="left" w:pos="6282"/>
          <w:tab w:val="left" w:pos="7270"/>
          <w:tab w:val="left" w:pos="9116"/>
          <w:tab w:val="left" w:pos="9447"/>
        </w:tabs>
        <w:spacing w:before="66" w:line="242" w:lineRule="auto"/>
        <w:ind w:right="849" w:firstLine="0"/>
        <w:jc w:val="right"/>
      </w:pPr>
      <w:r>
        <w:rPr>
          <w:spacing w:val="-2"/>
        </w:rPr>
        <w:lastRenderedPageBreak/>
        <w:t>библиографические</w:t>
      </w:r>
      <w:r>
        <w:tab/>
      </w:r>
      <w:r>
        <w:rPr>
          <w:spacing w:val="-10"/>
        </w:rPr>
        <w:t>и</w:t>
      </w:r>
      <w:r>
        <w:tab/>
      </w:r>
      <w:r>
        <w:rPr>
          <w:spacing w:val="-2"/>
        </w:rPr>
        <w:t>периодические</w:t>
      </w:r>
      <w:r>
        <w:tab/>
      </w:r>
      <w:r>
        <w:rPr>
          <w:spacing w:val="-2"/>
        </w:rPr>
        <w:t>издания,</w:t>
      </w:r>
      <w:r>
        <w:tab/>
      </w:r>
      <w:r>
        <w:rPr>
          <w:spacing w:val="-2"/>
        </w:rPr>
        <w:t>должно</w:t>
      </w:r>
      <w:r>
        <w:tab/>
      </w:r>
      <w:r>
        <w:rPr>
          <w:spacing w:val="-2"/>
        </w:rPr>
        <w:t>осуществляться</w:t>
      </w:r>
      <w:r>
        <w:tab/>
      </w:r>
      <w:r>
        <w:rPr>
          <w:spacing w:val="-10"/>
        </w:rPr>
        <w:t>с</w:t>
      </w:r>
      <w:r>
        <w:tab/>
      </w:r>
      <w:r>
        <w:rPr>
          <w:spacing w:val="-2"/>
        </w:rPr>
        <w:t xml:space="preserve">учётом </w:t>
      </w:r>
      <w:r>
        <w:t>возрастных</w:t>
      </w:r>
      <w:r>
        <w:rPr>
          <w:spacing w:val="-4"/>
        </w:rPr>
        <w:t xml:space="preserve"> </w:t>
      </w:r>
      <w:r>
        <w:t>интересов,</w:t>
      </w:r>
      <w:r>
        <w:rPr>
          <w:spacing w:val="-2"/>
        </w:rPr>
        <w:t xml:space="preserve"> </w:t>
      </w:r>
      <w:r>
        <w:t>особых</w:t>
      </w:r>
      <w:r>
        <w:rPr>
          <w:spacing w:val="-4"/>
        </w:rPr>
        <w:t xml:space="preserve"> </w:t>
      </w:r>
      <w:r>
        <w:t>образовательных</w:t>
      </w:r>
      <w:r>
        <w:rPr>
          <w:spacing w:val="-4"/>
        </w:rPr>
        <w:t xml:space="preserve"> </w:t>
      </w:r>
      <w:r>
        <w:t>потребностей и</w:t>
      </w:r>
      <w:r>
        <w:rPr>
          <w:spacing w:val="-3"/>
        </w:rPr>
        <w:t xml:space="preserve"> </w:t>
      </w:r>
      <w:r>
        <w:t>количества</w:t>
      </w:r>
      <w:r>
        <w:rPr>
          <w:spacing w:val="-5"/>
        </w:rPr>
        <w:t xml:space="preserve"> </w:t>
      </w:r>
      <w:r>
        <w:t>обучающихся.</w:t>
      </w:r>
    </w:p>
    <w:p w:rsidR="007B1D5A" w:rsidRDefault="00B147F9">
      <w:pPr>
        <w:pStyle w:val="a3"/>
        <w:ind w:right="849"/>
      </w:pPr>
      <w:r>
        <w:t>Педагогические</w:t>
      </w:r>
      <w:r>
        <w:rPr>
          <w:spacing w:val="-3"/>
        </w:rPr>
        <w:t xml:space="preserve"> </w:t>
      </w:r>
      <w:r>
        <w:t>работники</w:t>
      </w:r>
      <w:r>
        <w:rPr>
          <w:spacing w:val="-10"/>
        </w:rPr>
        <w:t xml:space="preserve"> </w:t>
      </w:r>
      <w:r>
        <w:t>обладают</w:t>
      </w:r>
      <w:r>
        <w:rPr>
          <w:spacing w:val="-2"/>
        </w:rPr>
        <w:t xml:space="preserve"> </w:t>
      </w:r>
      <w:r>
        <w:t>правом</w:t>
      </w:r>
      <w:r>
        <w:rPr>
          <w:spacing w:val="-5"/>
        </w:rPr>
        <w:t xml:space="preserve"> </w:t>
      </w:r>
      <w:r>
        <w:t>пользоваться</w:t>
      </w:r>
      <w:r>
        <w:rPr>
          <w:spacing w:val="-7"/>
        </w:rPr>
        <w:t xml:space="preserve"> </w:t>
      </w:r>
      <w:r>
        <w:t>материалами</w:t>
      </w:r>
      <w:r>
        <w:rPr>
          <w:spacing w:val="-6"/>
        </w:rPr>
        <w:t xml:space="preserve"> </w:t>
      </w:r>
      <w:r>
        <w:t>БФ,</w:t>
      </w:r>
      <w:r>
        <w:rPr>
          <w:spacing w:val="-5"/>
        </w:rPr>
        <w:t xml:space="preserve"> </w:t>
      </w:r>
      <w:r>
        <w:t>в</w:t>
      </w:r>
      <w:r>
        <w:rPr>
          <w:spacing w:val="-1"/>
        </w:rPr>
        <w:t xml:space="preserve"> </w:t>
      </w:r>
      <w:r>
        <w:t xml:space="preserve">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w:t>
      </w:r>
      <w:r>
        <w:rPr>
          <w:spacing w:val="-2"/>
        </w:rPr>
        <w:t>пользователей</w:t>
      </w:r>
      <w:r>
        <w:rPr>
          <w:spacing w:val="-2"/>
          <w:position w:val="8"/>
          <w:sz w:val="16"/>
        </w:rPr>
        <w:t>70</w:t>
      </w:r>
      <w:r>
        <w:rPr>
          <w:spacing w:val="-2"/>
        </w:rPr>
        <w:t>.</w:t>
      </w:r>
    </w:p>
    <w:p w:rsidR="007B1D5A" w:rsidRDefault="00B147F9">
      <w:pPr>
        <w:pStyle w:val="a3"/>
        <w:ind w:right="852"/>
      </w:pPr>
      <w: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2.2),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Pr>
          <w:position w:val="8"/>
          <w:sz w:val="16"/>
        </w:rPr>
        <w:t>71</w:t>
      </w:r>
      <w:r>
        <w:t>.</w:t>
      </w:r>
    </w:p>
    <w:p w:rsidR="007B1D5A" w:rsidRDefault="00B147F9">
      <w:pPr>
        <w:pStyle w:val="a3"/>
        <w:ind w:right="850"/>
      </w:pPr>
      <w:r>
        <w:t>Все необходимые обучающимся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w:t>
      </w:r>
      <w:r>
        <w:rPr>
          <w:spacing w:val="40"/>
        </w:rPr>
        <w:t xml:space="preserve"> </w:t>
      </w:r>
      <w:r>
        <w:rPr>
          <w:spacing w:val="-2"/>
        </w:rPr>
        <w:t>образования.</w:t>
      </w:r>
    </w:p>
    <w:p w:rsidR="007B1D5A" w:rsidRDefault="00B147F9">
      <w:pPr>
        <w:pStyle w:val="a3"/>
        <w:ind w:right="849"/>
      </w:pPr>
      <w: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rsidR="007B1D5A" w:rsidRDefault="00B147F9">
      <w:pPr>
        <w:pStyle w:val="a3"/>
        <w:ind w:right="845"/>
      </w:pPr>
      <w:r>
        <w:t xml:space="preserve">В целях осуществления </w:t>
      </w:r>
      <w:r>
        <w:rPr>
          <w:i/>
        </w:rPr>
        <w:t xml:space="preserve">оценки материально-технических условий </w:t>
      </w:r>
      <w:r>
        <w:t>реализации АООП ООО образовательная организация может осуществлять фиксацию имеющегося и требуемого оборудования, в т.ч. в табличном виде.</w:t>
      </w:r>
    </w:p>
    <w:tbl>
      <w:tblPr>
        <w:tblStyle w:val="TableNormal"/>
        <w:tblW w:w="0" w:type="auto"/>
        <w:tblInd w:w="8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5"/>
        <w:gridCol w:w="3640"/>
        <w:gridCol w:w="1184"/>
        <w:gridCol w:w="1265"/>
      </w:tblGrid>
      <w:tr w:rsidR="007B1D5A">
        <w:trPr>
          <w:trHeight w:val="304"/>
        </w:trPr>
        <w:tc>
          <w:tcPr>
            <w:tcW w:w="3255" w:type="dxa"/>
            <w:vMerge w:val="restart"/>
          </w:tcPr>
          <w:p w:rsidR="007B1D5A" w:rsidRDefault="00B147F9">
            <w:pPr>
              <w:pStyle w:val="TableParagraph"/>
              <w:spacing w:before="3"/>
              <w:ind w:left="381"/>
              <w:rPr>
                <w:sz w:val="24"/>
              </w:rPr>
            </w:pPr>
            <w:r>
              <w:rPr>
                <w:sz w:val="24"/>
              </w:rPr>
              <w:t>Компоненты</w:t>
            </w:r>
            <w:r>
              <w:rPr>
                <w:spacing w:val="-8"/>
                <w:sz w:val="24"/>
              </w:rPr>
              <w:t xml:space="preserve"> </w:t>
            </w:r>
            <w:r>
              <w:rPr>
                <w:spacing w:val="-2"/>
                <w:sz w:val="24"/>
              </w:rPr>
              <w:t>оснащения</w:t>
            </w:r>
          </w:p>
        </w:tc>
        <w:tc>
          <w:tcPr>
            <w:tcW w:w="3640" w:type="dxa"/>
            <w:vMerge w:val="restart"/>
          </w:tcPr>
          <w:p w:rsidR="007B1D5A" w:rsidRDefault="00B147F9">
            <w:pPr>
              <w:pStyle w:val="TableParagraph"/>
              <w:spacing w:before="6" w:line="237" w:lineRule="auto"/>
              <w:ind w:left="1265" w:hanging="975"/>
              <w:rPr>
                <w:sz w:val="24"/>
              </w:rPr>
            </w:pPr>
            <w:r>
              <w:rPr>
                <w:sz w:val="24"/>
              </w:rPr>
              <w:t>Необходимое</w:t>
            </w:r>
            <w:r>
              <w:rPr>
                <w:spacing w:val="-15"/>
                <w:sz w:val="24"/>
              </w:rPr>
              <w:t xml:space="preserve"> </w:t>
            </w:r>
            <w:r>
              <w:rPr>
                <w:sz w:val="24"/>
              </w:rPr>
              <w:t>оборудование</w:t>
            </w:r>
            <w:r>
              <w:rPr>
                <w:spacing w:val="-15"/>
                <w:sz w:val="24"/>
              </w:rPr>
              <w:t xml:space="preserve"> </w:t>
            </w:r>
            <w:r>
              <w:rPr>
                <w:sz w:val="24"/>
              </w:rPr>
              <w:t xml:space="preserve">и </w:t>
            </w:r>
            <w:r>
              <w:rPr>
                <w:spacing w:val="-2"/>
                <w:sz w:val="24"/>
              </w:rPr>
              <w:t>оснащение</w:t>
            </w:r>
          </w:p>
        </w:tc>
        <w:tc>
          <w:tcPr>
            <w:tcW w:w="2449" w:type="dxa"/>
            <w:gridSpan w:val="2"/>
            <w:tcBorders>
              <w:bottom w:val="single" w:sz="4" w:space="0" w:color="000000"/>
            </w:tcBorders>
          </w:tcPr>
          <w:p w:rsidR="007B1D5A" w:rsidRDefault="00B147F9">
            <w:pPr>
              <w:pStyle w:val="TableParagraph"/>
              <w:spacing w:before="3"/>
              <w:ind w:left="21"/>
              <w:rPr>
                <w:sz w:val="24"/>
              </w:rPr>
            </w:pPr>
            <w:r>
              <w:rPr>
                <w:sz w:val="24"/>
              </w:rPr>
              <w:t>Фактические</w:t>
            </w:r>
            <w:r>
              <w:rPr>
                <w:spacing w:val="-5"/>
                <w:sz w:val="24"/>
              </w:rPr>
              <w:t xml:space="preserve"> </w:t>
            </w:r>
            <w:r>
              <w:rPr>
                <w:spacing w:val="-2"/>
                <w:sz w:val="24"/>
              </w:rPr>
              <w:t>данные</w:t>
            </w:r>
          </w:p>
        </w:tc>
      </w:tr>
      <w:tr w:rsidR="007B1D5A">
        <w:trPr>
          <w:trHeight w:val="299"/>
        </w:trPr>
        <w:tc>
          <w:tcPr>
            <w:tcW w:w="3255" w:type="dxa"/>
            <w:vMerge/>
            <w:tcBorders>
              <w:top w:val="nil"/>
            </w:tcBorders>
          </w:tcPr>
          <w:p w:rsidR="007B1D5A" w:rsidRDefault="007B1D5A">
            <w:pPr>
              <w:rPr>
                <w:sz w:val="2"/>
                <w:szCs w:val="2"/>
              </w:rPr>
            </w:pPr>
          </w:p>
        </w:tc>
        <w:tc>
          <w:tcPr>
            <w:tcW w:w="3640" w:type="dxa"/>
            <w:vMerge/>
            <w:tcBorders>
              <w:top w:val="nil"/>
            </w:tcBorders>
          </w:tcPr>
          <w:p w:rsidR="007B1D5A" w:rsidRDefault="007B1D5A">
            <w:pPr>
              <w:rPr>
                <w:sz w:val="2"/>
                <w:szCs w:val="2"/>
              </w:rPr>
            </w:pPr>
          </w:p>
        </w:tc>
        <w:tc>
          <w:tcPr>
            <w:tcW w:w="1184" w:type="dxa"/>
            <w:tcBorders>
              <w:top w:val="single" w:sz="4" w:space="0" w:color="000000"/>
              <w:right w:val="single" w:sz="4" w:space="0" w:color="000000"/>
            </w:tcBorders>
          </w:tcPr>
          <w:p w:rsidR="007B1D5A" w:rsidRDefault="00B147F9">
            <w:pPr>
              <w:pStyle w:val="TableParagraph"/>
              <w:spacing w:before="1"/>
              <w:ind w:left="21"/>
              <w:rPr>
                <w:sz w:val="24"/>
              </w:rPr>
            </w:pPr>
            <w:r>
              <w:rPr>
                <w:spacing w:val="-2"/>
                <w:sz w:val="24"/>
              </w:rPr>
              <w:t>Имеется</w:t>
            </w:r>
          </w:p>
        </w:tc>
        <w:tc>
          <w:tcPr>
            <w:tcW w:w="1265" w:type="dxa"/>
            <w:tcBorders>
              <w:top w:val="single" w:sz="4" w:space="0" w:color="000000"/>
              <w:left w:val="single" w:sz="4" w:space="0" w:color="000000"/>
            </w:tcBorders>
          </w:tcPr>
          <w:p w:rsidR="007B1D5A" w:rsidRDefault="00B147F9">
            <w:pPr>
              <w:pStyle w:val="TableParagraph"/>
              <w:spacing w:before="1"/>
              <w:ind w:left="17"/>
              <w:rPr>
                <w:sz w:val="24"/>
              </w:rPr>
            </w:pPr>
            <w:r>
              <w:rPr>
                <w:spacing w:val="-2"/>
                <w:sz w:val="24"/>
              </w:rPr>
              <w:t>Требуется</w:t>
            </w:r>
          </w:p>
        </w:tc>
      </w:tr>
      <w:tr w:rsidR="007B1D5A">
        <w:trPr>
          <w:trHeight w:val="306"/>
        </w:trPr>
        <w:tc>
          <w:tcPr>
            <w:tcW w:w="3255" w:type="dxa"/>
            <w:vMerge w:val="restart"/>
          </w:tcPr>
          <w:p w:rsidR="007B1D5A" w:rsidRDefault="00B147F9">
            <w:pPr>
              <w:pStyle w:val="TableParagraph"/>
              <w:tabs>
                <w:tab w:val="left" w:pos="2305"/>
              </w:tabs>
              <w:spacing w:before="8"/>
              <w:ind w:left="16" w:right="-15"/>
              <w:jc w:val="both"/>
              <w:rPr>
                <w:sz w:val="24"/>
              </w:rPr>
            </w:pPr>
            <w:r>
              <w:rPr>
                <w:sz w:val="24"/>
              </w:rPr>
              <w:t>1. Оснащение</w:t>
            </w:r>
            <w:r>
              <w:rPr>
                <w:sz w:val="24"/>
              </w:rPr>
              <w:tab/>
            </w:r>
            <w:r>
              <w:rPr>
                <w:spacing w:val="-2"/>
                <w:sz w:val="24"/>
              </w:rPr>
              <w:t xml:space="preserve">учебного </w:t>
            </w:r>
            <w:r>
              <w:rPr>
                <w:sz w:val="24"/>
              </w:rPr>
              <w:t>кабинета (с указанием назначения – в соответствии с предметной направленностью)</w:t>
            </w:r>
          </w:p>
        </w:tc>
        <w:tc>
          <w:tcPr>
            <w:tcW w:w="3640" w:type="dxa"/>
            <w:vMerge w:val="restart"/>
          </w:tcPr>
          <w:p w:rsidR="007B1D5A" w:rsidRDefault="00B147F9">
            <w:pPr>
              <w:pStyle w:val="TableParagraph"/>
              <w:spacing w:before="8" w:line="275" w:lineRule="exact"/>
              <w:ind w:left="16"/>
              <w:jc w:val="both"/>
              <w:rPr>
                <w:sz w:val="24"/>
              </w:rPr>
            </w:pPr>
            <w:r>
              <w:rPr>
                <w:sz w:val="24"/>
              </w:rPr>
              <w:t>Учебно-методические</w:t>
            </w:r>
            <w:r>
              <w:rPr>
                <w:spacing w:val="-9"/>
                <w:sz w:val="24"/>
              </w:rPr>
              <w:t xml:space="preserve"> </w:t>
            </w:r>
            <w:r>
              <w:rPr>
                <w:spacing w:val="-2"/>
                <w:sz w:val="24"/>
              </w:rPr>
              <w:t>материалы:</w:t>
            </w:r>
          </w:p>
          <w:p w:rsidR="007B1D5A" w:rsidRDefault="00B147F9">
            <w:pPr>
              <w:pStyle w:val="TableParagraph"/>
              <w:numPr>
                <w:ilvl w:val="0"/>
                <w:numId w:val="8"/>
              </w:numPr>
              <w:tabs>
                <w:tab w:val="left" w:pos="198"/>
              </w:tabs>
              <w:spacing w:line="275" w:lineRule="exact"/>
              <w:ind w:left="198" w:hanging="182"/>
              <w:jc w:val="both"/>
              <w:rPr>
                <w:sz w:val="24"/>
              </w:rPr>
            </w:pPr>
            <w:r>
              <w:rPr>
                <w:sz w:val="24"/>
              </w:rPr>
              <w:t>УМК</w:t>
            </w:r>
            <w:r>
              <w:rPr>
                <w:spacing w:val="-4"/>
                <w:sz w:val="24"/>
              </w:rPr>
              <w:t xml:space="preserve"> </w:t>
            </w:r>
            <w:r>
              <w:rPr>
                <w:sz w:val="24"/>
              </w:rPr>
              <w:t>по</w:t>
            </w:r>
            <w:r>
              <w:rPr>
                <w:spacing w:val="-2"/>
                <w:sz w:val="24"/>
              </w:rPr>
              <w:t xml:space="preserve"> </w:t>
            </w:r>
            <w:r>
              <w:rPr>
                <w:sz w:val="24"/>
              </w:rPr>
              <w:t xml:space="preserve">учебной </w:t>
            </w:r>
            <w:r>
              <w:rPr>
                <w:spacing w:val="-2"/>
                <w:sz w:val="24"/>
              </w:rPr>
              <w:t>дисциплине,</w:t>
            </w:r>
          </w:p>
          <w:p w:rsidR="007B1D5A" w:rsidRDefault="00B147F9">
            <w:pPr>
              <w:pStyle w:val="TableParagraph"/>
              <w:numPr>
                <w:ilvl w:val="0"/>
                <w:numId w:val="8"/>
              </w:numPr>
              <w:tabs>
                <w:tab w:val="left" w:pos="458"/>
              </w:tabs>
              <w:spacing w:before="3"/>
              <w:ind w:right="-15" w:firstLine="0"/>
              <w:jc w:val="both"/>
              <w:rPr>
                <w:sz w:val="24"/>
              </w:rPr>
            </w:pPr>
            <w:r>
              <w:rPr>
                <w:sz w:val="24"/>
              </w:rPr>
              <w:t>специальные дидактические (раздаточные) материалы по учебной дисциплине,</w:t>
            </w:r>
          </w:p>
          <w:p w:rsidR="007B1D5A" w:rsidRDefault="00B147F9">
            <w:pPr>
              <w:pStyle w:val="TableParagraph"/>
              <w:numPr>
                <w:ilvl w:val="0"/>
                <w:numId w:val="8"/>
              </w:numPr>
              <w:tabs>
                <w:tab w:val="left" w:pos="246"/>
              </w:tabs>
              <w:ind w:right="-15" w:firstLine="0"/>
              <w:jc w:val="both"/>
              <w:rPr>
                <w:sz w:val="24"/>
              </w:rPr>
            </w:pPr>
            <w:r>
              <w:rPr>
                <w:sz w:val="24"/>
              </w:rPr>
              <w:t xml:space="preserve">специальные ТСО (с указанием данных средств, включая звукоусиливающую аппаратуру коллективного и индивидуального </w:t>
            </w:r>
            <w:r>
              <w:rPr>
                <w:spacing w:val="-2"/>
                <w:sz w:val="24"/>
              </w:rPr>
              <w:t>пользования),</w:t>
            </w:r>
          </w:p>
          <w:p w:rsidR="007B1D5A" w:rsidRDefault="00B147F9">
            <w:pPr>
              <w:pStyle w:val="TableParagraph"/>
              <w:numPr>
                <w:ilvl w:val="0"/>
                <w:numId w:val="8"/>
              </w:numPr>
              <w:tabs>
                <w:tab w:val="left" w:pos="198"/>
              </w:tabs>
              <w:spacing w:before="1" w:line="275" w:lineRule="exact"/>
              <w:ind w:left="198" w:hanging="182"/>
              <w:jc w:val="both"/>
              <w:rPr>
                <w:sz w:val="24"/>
              </w:rPr>
            </w:pPr>
            <w:r>
              <w:rPr>
                <w:spacing w:val="-2"/>
                <w:sz w:val="24"/>
              </w:rPr>
              <w:t>мебель,</w:t>
            </w:r>
          </w:p>
          <w:p w:rsidR="007B1D5A" w:rsidRDefault="00B147F9">
            <w:pPr>
              <w:pStyle w:val="TableParagraph"/>
              <w:numPr>
                <w:ilvl w:val="0"/>
                <w:numId w:val="8"/>
              </w:numPr>
              <w:tabs>
                <w:tab w:val="left" w:pos="222"/>
              </w:tabs>
              <w:spacing w:line="278" w:lineRule="exact"/>
              <w:ind w:right="-15" w:firstLine="0"/>
              <w:jc w:val="both"/>
              <w:rPr>
                <w:sz w:val="24"/>
              </w:rPr>
            </w:pPr>
            <w:r>
              <w:rPr>
                <w:sz w:val="24"/>
              </w:rPr>
              <w:t>иное оборудование и оснащение (с указанием видов).</w:t>
            </w:r>
          </w:p>
        </w:tc>
        <w:tc>
          <w:tcPr>
            <w:tcW w:w="1184" w:type="dxa"/>
            <w:tcBorders>
              <w:right w:val="single" w:sz="4" w:space="0" w:color="000000"/>
            </w:tcBorders>
          </w:tcPr>
          <w:p w:rsidR="007B1D5A" w:rsidRDefault="007B1D5A">
            <w:pPr>
              <w:pStyle w:val="TableParagraph"/>
              <w:ind w:left="0"/>
            </w:pPr>
          </w:p>
        </w:tc>
        <w:tc>
          <w:tcPr>
            <w:tcW w:w="1265" w:type="dxa"/>
            <w:tcBorders>
              <w:left w:val="single" w:sz="4" w:space="0" w:color="000000"/>
            </w:tcBorders>
          </w:tcPr>
          <w:p w:rsidR="007B1D5A" w:rsidRDefault="007B1D5A">
            <w:pPr>
              <w:pStyle w:val="TableParagraph"/>
              <w:ind w:left="0"/>
            </w:pPr>
          </w:p>
        </w:tc>
      </w:tr>
      <w:tr w:rsidR="007B1D5A">
        <w:trPr>
          <w:trHeight w:val="306"/>
        </w:trPr>
        <w:tc>
          <w:tcPr>
            <w:tcW w:w="3255" w:type="dxa"/>
            <w:vMerge/>
            <w:tcBorders>
              <w:top w:val="nil"/>
            </w:tcBorders>
          </w:tcPr>
          <w:p w:rsidR="007B1D5A" w:rsidRDefault="007B1D5A">
            <w:pPr>
              <w:rPr>
                <w:sz w:val="2"/>
                <w:szCs w:val="2"/>
              </w:rPr>
            </w:pPr>
          </w:p>
        </w:tc>
        <w:tc>
          <w:tcPr>
            <w:tcW w:w="3640" w:type="dxa"/>
            <w:vMerge/>
            <w:tcBorders>
              <w:top w:val="nil"/>
            </w:tcBorders>
          </w:tcPr>
          <w:p w:rsidR="007B1D5A" w:rsidRDefault="007B1D5A">
            <w:pPr>
              <w:rPr>
                <w:sz w:val="2"/>
                <w:szCs w:val="2"/>
              </w:rPr>
            </w:pPr>
          </w:p>
        </w:tc>
        <w:tc>
          <w:tcPr>
            <w:tcW w:w="1184" w:type="dxa"/>
            <w:tcBorders>
              <w:right w:val="single" w:sz="4" w:space="0" w:color="000000"/>
            </w:tcBorders>
          </w:tcPr>
          <w:p w:rsidR="007B1D5A" w:rsidRDefault="007B1D5A">
            <w:pPr>
              <w:pStyle w:val="TableParagraph"/>
              <w:ind w:left="0"/>
            </w:pPr>
          </w:p>
        </w:tc>
        <w:tc>
          <w:tcPr>
            <w:tcW w:w="1265" w:type="dxa"/>
            <w:tcBorders>
              <w:left w:val="single" w:sz="4" w:space="0" w:color="000000"/>
            </w:tcBorders>
          </w:tcPr>
          <w:p w:rsidR="007B1D5A" w:rsidRDefault="007B1D5A">
            <w:pPr>
              <w:pStyle w:val="TableParagraph"/>
              <w:ind w:left="0"/>
            </w:pPr>
          </w:p>
        </w:tc>
      </w:tr>
      <w:tr w:rsidR="007B1D5A">
        <w:trPr>
          <w:trHeight w:val="306"/>
        </w:trPr>
        <w:tc>
          <w:tcPr>
            <w:tcW w:w="3255" w:type="dxa"/>
            <w:vMerge/>
            <w:tcBorders>
              <w:top w:val="nil"/>
            </w:tcBorders>
          </w:tcPr>
          <w:p w:rsidR="007B1D5A" w:rsidRDefault="007B1D5A">
            <w:pPr>
              <w:rPr>
                <w:sz w:val="2"/>
                <w:szCs w:val="2"/>
              </w:rPr>
            </w:pPr>
          </w:p>
        </w:tc>
        <w:tc>
          <w:tcPr>
            <w:tcW w:w="3640" w:type="dxa"/>
            <w:vMerge/>
            <w:tcBorders>
              <w:top w:val="nil"/>
            </w:tcBorders>
          </w:tcPr>
          <w:p w:rsidR="007B1D5A" w:rsidRDefault="007B1D5A">
            <w:pPr>
              <w:rPr>
                <w:sz w:val="2"/>
                <w:szCs w:val="2"/>
              </w:rPr>
            </w:pPr>
          </w:p>
        </w:tc>
        <w:tc>
          <w:tcPr>
            <w:tcW w:w="1184" w:type="dxa"/>
            <w:tcBorders>
              <w:right w:val="single" w:sz="4" w:space="0" w:color="000000"/>
            </w:tcBorders>
          </w:tcPr>
          <w:p w:rsidR="007B1D5A" w:rsidRDefault="007B1D5A">
            <w:pPr>
              <w:pStyle w:val="TableParagraph"/>
              <w:ind w:left="0"/>
            </w:pPr>
          </w:p>
        </w:tc>
        <w:tc>
          <w:tcPr>
            <w:tcW w:w="1265" w:type="dxa"/>
            <w:tcBorders>
              <w:left w:val="single" w:sz="4" w:space="0" w:color="000000"/>
            </w:tcBorders>
          </w:tcPr>
          <w:p w:rsidR="007B1D5A" w:rsidRDefault="007B1D5A">
            <w:pPr>
              <w:pStyle w:val="TableParagraph"/>
              <w:ind w:left="0"/>
            </w:pPr>
          </w:p>
        </w:tc>
      </w:tr>
      <w:tr w:rsidR="007B1D5A">
        <w:trPr>
          <w:trHeight w:val="306"/>
        </w:trPr>
        <w:tc>
          <w:tcPr>
            <w:tcW w:w="3255" w:type="dxa"/>
            <w:vMerge/>
            <w:tcBorders>
              <w:top w:val="nil"/>
            </w:tcBorders>
          </w:tcPr>
          <w:p w:rsidR="007B1D5A" w:rsidRDefault="007B1D5A">
            <w:pPr>
              <w:rPr>
                <w:sz w:val="2"/>
                <w:szCs w:val="2"/>
              </w:rPr>
            </w:pPr>
          </w:p>
        </w:tc>
        <w:tc>
          <w:tcPr>
            <w:tcW w:w="3640" w:type="dxa"/>
            <w:vMerge/>
            <w:tcBorders>
              <w:top w:val="nil"/>
            </w:tcBorders>
          </w:tcPr>
          <w:p w:rsidR="007B1D5A" w:rsidRDefault="007B1D5A">
            <w:pPr>
              <w:rPr>
                <w:sz w:val="2"/>
                <w:szCs w:val="2"/>
              </w:rPr>
            </w:pPr>
          </w:p>
        </w:tc>
        <w:tc>
          <w:tcPr>
            <w:tcW w:w="1184" w:type="dxa"/>
            <w:tcBorders>
              <w:right w:val="single" w:sz="4" w:space="0" w:color="000000"/>
            </w:tcBorders>
          </w:tcPr>
          <w:p w:rsidR="007B1D5A" w:rsidRDefault="007B1D5A">
            <w:pPr>
              <w:pStyle w:val="TableParagraph"/>
              <w:ind w:left="0"/>
            </w:pPr>
          </w:p>
        </w:tc>
        <w:tc>
          <w:tcPr>
            <w:tcW w:w="1265" w:type="dxa"/>
            <w:tcBorders>
              <w:left w:val="single" w:sz="4" w:space="0" w:color="000000"/>
            </w:tcBorders>
          </w:tcPr>
          <w:p w:rsidR="007B1D5A" w:rsidRDefault="007B1D5A">
            <w:pPr>
              <w:pStyle w:val="TableParagraph"/>
              <w:ind w:left="0"/>
            </w:pPr>
          </w:p>
        </w:tc>
      </w:tr>
      <w:tr w:rsidR="007B1D5A">
        <w:trPr>
          <w:trHeight w:val="2332"/>
        </w:trPr>
        <w:tc>
          <w:tcPr>
            <w:tcW w:w="3255" w:type="dxa"/>
            <w:vMerge/>
            <w:tcBorders>
              <w:top w:val="nil"/>
            </w:tcBorders>
          </w:tcPr>
          <w:p w:rsidR="007B1D5A" w:rsidRDefault="007B1D5A">
            <w:pPr>
              <w:rPr>
                <w:sz w:val="2"/>
                <w:szCs w:val="2"/>
              </w:rPr>
            </w:pPr>
          </w:p>
        </w:tc>
        <w:tc>
          <w:tcPr>
            <w:tcW w:w="3640" w:type="dxa"/>
            <w:vMerge/>
            <w:tcBorders>
              <w:top w:val="nil"/>
            </w:tcBorders>
          </w:tcPr>
          <w:p w:rsidR="007B1D5A" w:rsidRDefault="007B1D5A">
            <w:pPr>
              <w:rPr>
                <w:sz w:val="2"/>
                <w:szCs w:val="2"/>
              </w:rPr>
            </w:pPr>
          </w:p>
        </w:tc>
        <w:tc>
          <w:tcPr>
            <w:tcW w:w="1184" w:type="dxa"/>
            <w:tcBorders>
              <w:right w:val="single" w:sz="4" w:space="0" w:color="000000"/>
            </w:tcBorders>
          </w:tcPr>
          <w:p w:rsidR="007B1D5A" w:rsidRDefault="007B1D5A">
            <w:pPr>
              <w:pStyle w:val="TableParagraph"/>
              <w:ind w:left="0"/>
            </w:pPr>
          </w:p>
        </w:tc>
        <w:tc>
          <w:tcPr>
            <w:tcW w:w="1265" w:type="dxa"/>
            <w:tcBorders>
              <w:left w:val="single" w:sz="4" w:space="0" w:color="000000"/>
            </w:tcBorders>
          </w:tcPr>
          <w:p w:rsidR="007B1D5A" w:rsidRDefault="007B1D5A">
            <w:pPr>
              <w:pStyle w:val="TableParagraph"/>
              <w:ind w:left="0"/>
            </w:pPr>
          </w:p>
        </w:tc>
      </w:tr>
      <w:tr w:rsidR="007B1D5A">
        <w:trPr>
          <w:trHeight w:val="1137"/>
        </w:trPr>
        <w:tc>
          <w:tcPr>
            <w:tcW w:w="3255" w:type="dxa"/>
          </w:tcPr>
          <w:p w:rsidR="007B1D5A" w:rsidRDefault="00B147F9">
            <w:pPr>
              <w:pStyle w:val="TableParagraph"/>
              <w:spacing w:before="3"/>
              <w:ind w:left="16"/>
              <w:jc w:val="both"/>
              <w:rPr>
                <w:sz w:val="24"/>
              </w:rPr>
            </w:pPr>
            <w:r>
              <w:rPr>
                <w:sz w:val="24"/>
              </w:rPr>
              <w:t>2.</w:t>
            </w:r>
            <w:r>
              <w:rPr>
                <w:spacing w:val="-2"/>
                <w:sz w:val="24"/>
              </w:rPr>
              <w:t xml:space="preserve"> </w:t>
            </w:r>
            <w:r>
              <w:rPr>
                <w:sz w:val="24"/>
              </w:rPr>
              <w:t xml:space="preserve">Оснащение кабинетов для проведения занятий по Программе коррекционной </w:t>
            </w:r>
            <w:r>
              <w:rPr>
                <w:spacing w:val="-2"/>
                <w:sz w:val="24"/>
              </w:rPr>
              <w:t>работы</w:t>
            </w:r>
          </w:p>
        </w:tc>
        <w:tc>
          <w:tcPr>
            <w:tcW w:w="3640" w:type="dxa"/>
          </w:tcPr>
          <w:p w:rsidR="007B1D5A" w:rsidRDefault="007B1D5A">
            <w:pPr>
              <w:pStyle w:val="TableParagraph"/>
              <w:ind w:left="0"/>
            </w:pPr>
          </w:p>
        </w:tc>
        <w:tc>
          <w:tcPr>
            <w:tcW w:w="1184" w:type="dxa"/>
            <w:tcBorders>
              <w:right w:val="single" w:sz="4" w:space="0" w:color="000000"/>
            </w:tcBorders>
          </w:tcPr>
          <w:p w:rsidR="007B1D5A" w:rsidRDefault="007B1D5A">
            <w:pPr>
              <w:pStyle w:val="TableParagraph"/>
              <w:ind w:left="0"/>
            </w:pPr>
          </w:p>
        </w:tc>
        <w:tc>
          <w:tcPr>
            <w:tcW w:w="1265" w:type="dxa"/>
            <w:tcBorders>
              <w:left w:val="single" w:sz="4" w:space="0" w:color="000000"/>
            </w:tcBorders>
          </w:tcPr>
          <w:p w:rsidR="007B1D5A" w:rsidRDefault="007B1D5A">
            <w:pPr>
              <w:pStyle w:val="TableParagraph"/>
              <w:ind w:left="0"/>
            </w:pPr>
          </w:p>
        </w:tc>
      </w:tr>
      <w:tr w:rsidR="007B1D5A">
        <w:trPr>
          <w:trHeight w:val="1132"/>
        </w:trPr>
        <w:tc>
          <w:tcPr>
            <w:tcW w:w="3255" w:type="dxa"/>
          </w:tcPr>
          <w:p w:rsidR="007B1D5A" w:rsidRDefault="00B147F9">
            <w:pPr>
              <w:pStyle w:val="TableParagraph"/>
              <w:tabs>
                <w:tab w:val="left" w:pos="1845"/>
              </w:tabs>
              <w:spacing w:before="3"/>
              <w:ind w:left="16" w:right="1"/>
              <w:jc w:val="both"/>
              <w:rPr>
                <w:sz w:val="24"/>
              </w:rPr>
            </w:pPr>
            <w:r>
              <w:rPr>
                <w:sz w:val="24"/>
              </w:rPr>
              <w:t>3.</w:t>
            </w:r>
            <w:r>
              <w:rPr>
                <w:spacing w:val="-4"/>
                <w:sz w:val="24"/>
              </w:rPr>
              <w:t xml:space="preserve"> </w:t>
            </w:r>
            <w:r>
              <w:rPr>
                <w:sz w:val="24"/>
              </w:rPr>
              <w:t>Оснащение</w:t>
            </w:r>
            <w:r>
              <w:rPr>
                <w:spacing w:val="40"/>
                <w:sz w:val="24"/>
              </w:rPr>
              <w:t xml:space="preserve"> </w:t>
            </w:r>
            <w:r>
              <w:rPr>
                <w:sz w:val="24"/>
              </w:rPr>
              <w:t xml:space="preserve">методического </w:t>
            </w:r>
            <w:r>
              <w:rPr>
                <w:spacing w:val="-2"/>
                <w:sz w:val="24"/>
              </w:rPr>
              <w:t>кабинета</w:t>
            </w:r>
            <w:r>
              <w:rPr>
                <w:sz w:val="24"/>
              </w:rPr>
              <w:tab/>
            </w:r>
            <w:r>
              <w:rPr>
                <w:spacing w:val="-2"/>
                <w:sz w:val="24"/>
              </w:rPr>
              <w:t xml:space="preserve">материалами, </w:t>
            </w:r>
            <w:r>
              <w:rPr>
                <w:sz w:val="24"/>
              </w:rPr>
              <w:t>необходимыми</w:t>
            </w:r>
            <w:r>
              <w:rPr>
                <w:spacing w:val="-10"/>
                <w:sz w:val="24"/>
              </w:rPr>
              <w:t xml:space="preserve"> </w:t>
            </w:r>
            <w:r>
              <w:rPr>
                <w:sz w:val="24"/>
              </w:rPr>
              <w:t>для</w:t>
            </w:r>
            <w:r>
              <w:rPr>
                <w:spacing w:val="-10"/>
                <w:sz w:val="24"/>
              </w:rPr>
              <w:t xml:space="preserve"> </w:t>
            </w:r>
            <w:r>
              <w:rPr>
                <w:sz w:val="24"/>
              </w:rPr>
              <w:t>реализации АООП ООО</w:t>
            </w:r>
          </w:p>
        </w:tc>
        <w:tc>
          <w:tcPr>
            <w:tcW w:w="3640" w:type="dxa"/>
          </w:tcPr>
          <w:p w:rsidR="007B1D5A" w:rsidRDefault="007B1D5A">
            <w:pPr>
              <w:pStyle w:val="TableParagraph"/>
              <w:ind w:left="0"/>
            </w:pPr>
          </w:p>
        </w:tc>
        <w:tc>
          <w:tcPr>
            <w:tcW w:w="1184" w:type="dxa"/>
            <w:tcBorders>
              <w:right w:val="single" w:sz="4" w:space="0" w:color="000000"/>
            </w:tcBorders>
          </w:tcPr>
          <w:p w:rsidR="007B1D5A" w:rsidRDefault="007B1D5A">
            <w:pPr>
              <w:pStyle w:val="TableParagraph"/>
              <w:ind w:left="0"/>
            </w:pPr>
          </w:p>
        </w:tc>
        <w:tc>
          <w:tcPr>
            <w:tcW w:w="1265" w:type="dxa"/>
            <w:tcBorders>
              <w:left w:val="single" w:sz="4" w:space="0" w:color="000000"/>
            </w:tcBorders>
          </w:tcPr>
          <w:p w:rsidR="007B1D5A" w:rsidRDefault="007B1D5A">
            <w:pPr>
              <w:pStyle w:val="TableParagraph"/>
              <w:ind w:left="0"/>
            </w:pPr>
          </w:p>
        </w:tc>
      </w:tr>
      <w:tr w:rsidR="007B1D5A">
        <w:trPr>
          <w:trHeight w:val="330"/>
        </w:trPr>
        <w:tc>
          <w:tcPr>
            <w:tcW w:w="3255" w:type="dxa"/>
          </w:tcPr>
          <w:p w:rsidR="007B1D5A" w:rsidRDefault="00B147F9">
            <w:pPr>
              <w:pStyle w:val="TableParagraph"/>
              <w:spacing w:before="3"/>
              <w:ind w:left="16"/>
              <w:rPr>
                <w:sz w:val="24"/>
              </w:rPr>
            </w:pPr>
            <w:r>
              <w:rPr>
                <w:sz w:val="24"/>
              </w:rPr>
              <w:t>4. Оснащение</w:t>
            </w:r>
            <w:r>
              <w:rPr>
                <w:spacing w:val="-1"/>
                <w:sz w:val="24"/>
              </w:rPr>
              <w:t xml:space="preserve"> </w:t>
            </w:r>
            <w:r>
              <w:rPr>
                <w:spacing w:val="-2"/>
                <w:sz w:val="24"/>
              </w:rPr>
              <w:t>мастерских</w:t>
            </w:r>
          </w:p>
        </w:tc>
        <w:tc>
          <w:tcPr>
            <w:tcW w:w="3640" w:type="dxa"/>
          </w:tcPr>
          <w:p w:rsidR="007B1D5A" w:rsidRDefault="007B1D5A">
            <w:pPr>
              <w:pStyle w:val="TableParagraph"/>
              <w:ind w:left="0"/>
            </w:pPr>
          </w:p>
        </w:tc>
        <w:tc>
          <w:tcPr>
            <w:tcW w:w="1184" w:type="dxa"/>
            <w:tcBorders>
              <w:right w:val="single" w:sz="4" w:space="0" w:color="000000"/>
            </w:tcBorders>
          </w:tcPr>
          <w:p w:rsidR="007B1D5A" w:rsidRDefault="007B1D5A">
            <w:pPr>
              <w:pStyle w:val="TableParagraph"/>
              <w:ind w:left="0"/>
            </w:pPr>
          </w:p>
        </w:tc>
        <w:tc>
          <w:tcPr>
            <w:tcW w:w="1265" w:type="dxa"/>
            <w:tcBorders>
              <w:left w:val="single" w:sz="4" w:space="0" w:color="000000"/>
            </w:tcBorders>
          </w:tcPr>
          <w:p w:rsidR="007B1D5A" w:rsidRDefault="007B1D5A">
            <w:pPr>
              <w:pStyle w:val="TableParagraph"/>
              <w:ind w:left="0"/>
            </w:pPr>
          </w:p>
        </w:tc>
      </w:tr>
      <w:tr w:rsidR="007B1D5A">
        <w:trPr>
          <w:trHeight w:val="330"/>
        </w:trPr>
        <w:tc>
          <w:tcPr>
            <w:tcW w:w="3255" w:type="dxa"/>
          </w:tcPr>
          <w:p w:rsidR="007B1D5A" w:rsidRDefault="00B147F9">
            <w:pPr>
              <w:pStyle w:val="TableParagraph"/>
              <w:spacing w:before="3"/>
              <w:ind w:left="16"/>
              <w:rPr>
                <w:sz w:val="24"/>
              </w:rPr>
            </w:pPr>
            <w:r>
              <w:rPr>
                <w:sz w:val="24"/>
              </w:rPr>
              <w:t>И</w:t>
            </w:r>
            <w:r>
              <w:rPr>
                <w:spacing w:val="1"/>
                <w:sz w:val="24"/>
              </w:rPr>
              <w:t xml:space="preserve"> </w:t>
            </w:r>
            <w:r>
              <w:rPr>
                <w:sz w:val="24"/>
              </w:rPr>
              <w:t xml:space="preserve">так </w:t>
            </w:r>
            <w:r>
              <w:rPr>
                <w:spacing w:val="-2"/>
                <w:sz w:val="24"/>
              </w:rPr>
              <w:t>далее</w:t>
            </w:r>
          </w:p>
        </w:tc>
        <w:tc>
          <w:tcPr>
            <w:tcW w:w="3640" w:type="dxa"/>
          </w:tcPr>
          <w:p w:rsidR="007B1D5A" w:rsidRDefault="007B1D5A">
            <w:pPr>
              <w:pStyle w:val="TableParagraph"/>
              <w:ind w:left="0"/>
            </w:pPr>
          </w:p>
        </w:tc>
        <w:tc>
          <w:tcPr>
            <w:tcW w:w="1184" w:type="dxa"/>
            <w:tcBorders>
              <w:right w:val="single" w:sz="4" w:space="0" w:color="000000"/>
            </w:tcBorders>
          </w:tcPr>
          <w:p w:rsidR="007B1D5A" w:rsidRDefault="007B1D5A">
            <w:pPr>
              <w:pStyle w:val="TableParagraph"/>
              <w:ind w:left="0"/>
            </w:pPr>
          </w:p>
        </w:tc>
        <w:tc>
          <w:tcPr>
            <w:tcW w:w="1265" w:type="dxa"/>
            <w:tcBorders>
              <w:left w:val="single" w:sz="4" w:space="0" w:color="000000"/>
            </w:tcBorders>
          </w:tcPr>
          <w:p w:rsidR="007B1D5A" w:rsidRDefault="007B1D5A">
            <w:pPr>
              <w:pStyle w:val="TableParagraph"/>
              <w:ind w:left="0"/>
            </w:pPr>
          </w:p>
        </w:tc>
      </w:tr>
    </w:tbl>
    <w:p w:rsidR="007B1D5A" w:rsidRDefault="00202777">
      <w:pPr>
        <w:pStyle w:val="a3"/>
        <w:spacing w:before="9"/>
        <w:ind w:left="0" w:firstLine="0"/>
        <w:jc w:val="left"/>
        <w:rPr>
          <w:sz w:val="12"/>
        </w:rPr>
      </w:pPr>
      <w:r>
        <w:rPr>
          <w:noProof/>
          <w:lang w:eastAsia="ru-RU"/>
        </w:rPr>
        <w:pict>
          <v:rect id="docshape95" o:spid="_x0000_s1063" style="position:absolute;margin-left:85pt;margin-top:8.6pt;width:144.05pt;height:.7pt;z-index:-15688192;mso-wrap-distance-left:0;mso-wrap-distance-right:0;mso-position-horizontal-relative:page;mso-position-vertical-relative:text" fillcolor="black" stroked="f">
            <w10:wrap type="topAndBottom" anchorx="page"/>
          </v:rect>
        </w:pict>
      </w:r>
    </w:p>
    <w:p w:rsidR="007B1D5A" w:rsidRDefault="00B147F9">
      <w:pPr>
        <w:spacing w:before="92"/>
        <w:ind w:left="820"/>
        <w:rPr>
          <w:sz w:val="20"/>
        </w:rPr>
      </w:pPr>
      <w:r>
        <w:rPr>
          <w:position w:val="10"/>
          <w:sz w:val="18"/>
        </w:rPr>
        <w:t>70</w:t>
      </w:r>
      <w:r>
        <w:rPr>
          <w:spacing w:val="10"/>
          <w:position w:val="10"/>
          <w:sz w:val="18"/>
        </w:rPr>
        <w:t xml:space="preserve"> </w:t>
      </w:r>
      <w:r>
        <w:rPr>
          <w:sz w:val="20"/>
        </w:rPr>
        <w:t>ФЗ</w:t>
      </w:r>
      <w:r>
        <w:rPr>
          <w:spacing w:val="-3"/>
          <w:sz w:val="20"/>
        </w:rPr>
        <w:t xml:space="preserve"> </w:t>
      </w:r>
      <w:r>
        <w:rPr>
          <w:sz w:val="20"/>
        </w:rPr>
        <w:t>от</w:t>
      </w:r>
      <w:r>
        <w:rPr>
          <w:spacing w:val="-4"/>
          <w:sz w:val="20"/>
        </w:rPr>
        <w:t xml:space="preserve"> </w:t>
      </w:r>
      <w:r>
        <w:rPr>
          <w:sz w:val="20"/>
        </w:rPr>
        <w:t>29.12.2012,</w:t>
      </w:r>
      <w:r>
        <w:rPr>
          <w:spacing w:val="-5"/>
          <w:sz w:val="20"/>
        </w:rPr>
        <w:t xml:space="preserve"> </w:t>
      </w:r>
      <w:r>
        <w:rPr>
          <w:sz w:val="20"/>
        </w:rPr>
        <w:t>№</w:t>
      </w:r>
      <w:r>
        <w:rPr>
          <w:spacing w:val="-7"/>
          <w:sz w:val="20"/>
        </w:rPr>
        <w:t xml:space="preserve"> </w:t>
      </w:r>
      <w:r>
        <w:rPr>
          <w:sz w:val="20"/>
        </w:rPr>
        <w:t>273-ФЗ</w:t>
      </w:r>
      <w:r>
        <w:rPr>
          <w:spacing w:val="-8"/>
          <w:sz w:val="20"/>
        </w:rPr>
        <w:t xml:space="preserve"> </w:t>
      </w:r>
      <w:r>
        <w:rPr>
          <w:sz w:val="20"/>
        </w:rPr>
        <w:t>«Об</w:t>
      </w:r>
      <w:r>
        <w:rPr>
          <w:spacing w:val="-5"/>
          <w:sz w:val="20"/>
        </w:rPr>
        <w:t xml:space="preserve"> </w:t>
      </w:r>
      <w:r>
        <w:rPr>
          <w:sz w:val="20"/>
        </w:rPr>
        <w:t>образовании</w:t>
      </w:r>
      <w:r>
        <w:rPr>
          <w:spacing w:val="-5"/>
          <w:sz w:val="20"/>
        </w:rPr>
        <w:t xml:space="preserve"> </w:t>
      </w:r>
      <w:r>
        <w:rPr>
          <w:sz w:val="20"/>
        </w:rPr>
        <w:t>в</w:t>
      </w:r>
      <w:r>
        <w:rPr>
          <w:spacing w:val="-7"/>
          <w:sz w:val="20"/>
        </w:rPr>
        <w:t xml:space="preserve"> </w:t>
      </w:r>
      <w:r>
        <w:rPr>
          <w:sz w:val="20"/>
        </w:rPr>
        <w:t>Российской</w:t>
      </w:r>
      <w:r>
        <w:rPr>
          <w:spacing w:val="-5"/>
          <w:sz w:val="20"/>
        </w:rPr>
        <w:t xml:space="preserve"> </w:t>
      </w:r>
      <w:r>
        <w:rPr>
          <w:sz w:val="20"/>
        </w:rPr>
        <w:t>Федерации»,</w:t>
      </w:r>
      <w:r>
        <w:rPr>
          <w:spacing w:val="-1"/>
          <w:sz w:val="20"/>
        </w:rPr>
        <w:t xml:space="preserve"> </w:t>
      </w:r>
      <w:r>
        <w:rPr>
          <w:sz w:val="20"/>
        </w:rPr>
        <w:t>ст.</w:t>
      </w:r>
      <w:r>
        <w:rPr>
          <w:spacing w:val="-1"/>
          <w:sz w:val="20"/>
        </w:rPr>
        <w:t xml:space="preserve"> </w:t>
      </w:r>
      <w:r>
        <w:rPr>
          <w:sz w:val="20"/>
        </w:rPr>
        <w:t>47,</w:t>
      </w:r>
      <w:r>
        <w:rPr>
          <w:spacing w:val="-2"/>
          <w:sz w:val="20"/>
        </w:rPr>
        <w:t xml:space="preserve"> </w:t>
      </w:r>
      <w:r>
        <w:rPr>
          <w:sz w:val="20"/>
        </w:rPr>
        <w:t>ч.</w:t>
      </w:r>
      <w:r>
        <w:rPr>
          <w:spacing w:val="-5"/>
          <w:sz w:val="20"/>
        </w:rPr>
        <w:t xml:space="preserve"> </w:t>
      </w:r>
      <w:r>
        <w:rPr>
          <w:sz w:val="20"/>
        </w:rPr>
        <w:t>3,</w:t>
      </w:r>
      <w:r>
        <w:rPr>
          <w:spacing w:val="-5"/>
          <w:sz w:val="20"/>
        </w:rPr>
        <w:t xml:space="preserve"> </w:t>
      </w:r>
      <w:r>
        <w:rPr>
          <w:sz w:val="20"/>
        </w:rPr>
        <w:t>п.</w:t>
      </w:r>
      <w:r>
        <w:rPr>
          <w:spacing w:val="-5"/>
          <w:sz w:val="20"/>
        </w:rPr>
        <w:t xml:space="preserve"> 7.</w:t>
      </w:r>
    </w:p>
    <w:p w:rsidR="007B1D5A" w:rsidRDefault="00B147F9">
      <w:pPr>
        <w:spacing w:before="14"/>
        <w:ind w:left="820"/>
        <w:rPr>
          <w:sz w:val="20"/>
        </w:rPr>
      </w:pPr>
      <w:r>
        <w:rPr>
          <w:sz w:val="20"/>
          <w:vertAlign w:val="superscript"/>
        </w:rPr>
        <w:t>71</w:t>
      </w:r>
      <w:r>
        <w:rPr>
          <w:spacing w:val="1"/>
          <w:sz w:val="20"/>
        </w:rPr>
        <w:t xml:space="preserve"> </w:t>
      </w:r>
      <w:r>
        <w:rPr>
          <w:sz w:val="20"/>
        </w:rPr>
        <w:t>Размещение</w:t>
      </w:r>
      <w:r>
        <w:rPr>
          <w:spacing w:val="-10"/>
          <w:sz w:val="20"/>
        </w:rPr>
        <w:t xml:space="preserve"> </w:t>
      </w:r>
      <w:r>
        <w:rPr>
          <w:sz w:val="20"/>
        </w:rPr>
        <w:t>актуальной</w:t>
      </w:r>
      <w:r>
        <w:rPr>
          <w:spacing w:val="-10"/>
          <w:sz w:val="20"/>
        </w:rPr>
        <w:t xml:space="preserve"> </w:t>
      </w:r>
      <w:r>
        <w:rPr>
          <w:sz w:val="20"/>
        </w:rPr>
        <w:t>информации</w:t>
      </w:r>
      <w:r>
        <w:rPr>
          <w:spacing w:val="-10"/>
          <w:sz w:val="20"/>
        </w:rPr>
        <w:t xml:space="preserve"> </w:t>
      </w:r>
      <w:r>
        <w:rPr>
          <w:sz w:val="20"/>
        </w:rPr>
        <w:t>относительно</w:t>
      </w:r>
      <w:r>
        <w:rPr>
          <w:spacing w:val="-12"/>
          <w:sz w:val="20"/>
        </w:rPr>
        <w:t xml:space="preserve"> </w:t>
      </w:r>
      <w:r>
        <w:rPr>
          <w:sz w:val="20"/>
        </w:rPr>
        <w:t>ФПУ</w:t>
      </w:r>
      <w:r>
        <w:rPr>
          <w:spacing w:val="-7"/>
          <w:sz w:val="20"/>
        </w:rPr>
        <w:t xml:space="preserve"> </w:t>
      </w:r>
      <w:r>
        <w:rPr>
          <w:sz w:val="20"/>
        </w:rPr>
        <w:t>осуществляется</w:t>
      </w:r>
      <w:r>
        <w:rPr>
          <w:spacing w:val="-9"/>
          <w:sz w:val="20"/>
        </w:rPr>
        <w:t xml:space="preserve"> </w:t>
      </w:r>
      <w:r>
        <w:rPr>
          <w:sz w:val="20"/>
        </w:rPr>
        <w:t>на</w:t>
      </w:r>
      <w:r>
        <w:rPr>
          <w:spacing w:val="-7"/>
          <w:sz w:val="20"/>
        </w:rPr>
        <w:t xml:space="preserve"> </w:t>
      </w:r>
      <w:r>
        <w:rPr>
          <w:sz w:val="20"/>
        </w:rPr>
        <w:t>сайте</w:t>
      </w:r>
      <w:r>
        <w:rPr>
          <w:spacing w:val="-4"/>
          <w:sz w:val="20"/>
        </w:rPr>
        <w:t xml:space="preserve"> </w:t>
      </w:r>
      <w:hyperlink r:id="rId21">
        <w:r>
          <w:rPr>
            <w:color w:val="0000FF"/>
            <w:spacing w:val="-2"/>
            <w:sz w:val="20"/>
            <w:u w:val="single" w:color="0000FF"/>
          </w:rPr>
          <w:t>www.fpu.edu.ru</w:t>
        </w:r>
      </w:hyperlink>
    </w:p>
    <w:p w:rsidR="007B1D5A" w:rsidRDefault="007B1D5A">
      <w:pPr>
        <w:rPr>
          <w:sz w:val="20"/>
        </w:rPr>
        <w:sectPr w:rsidR="007B1D5A">
          <w:pgSz w:w="11910" w:h="16840"/>
          <w:pgMar w:top="1040" w:right="0" w:bottom="1160" w:left="880" w:header="0" w:footer="968" w:gutter="0"/>
          <w:cols w:space="720"/>
        </w:sectPr>
      </w:pPr>
    </w:p>
    <w:p w:rsidR="007B1D5A" w:rsidRDefault="00B147F9">
      <w:pPr>
        <w:pStyle w:val="a3"/>
        <w:spacing w:before="65"/>
        <w:ind w:right="839"/>
      </w:pPr>
      <w:r>
        <w:lastRenderedPageBreak/>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w:t>
      </w:r>
      <w:r>
        <w:rPr>
          <w:spacing w:val="-1"/>
        </w:rPr>
        <w:t xml:space="preserve"> </w:t>
      </w:r>
      <w:r>
        <w:t>питания, отдыха. Оценке подлежат площади данных помещений, их освещённость, воздушно- тепловой режим, расположение. Также производится оценка размеров учебных зон и зон для реализации внеурочных занятий, в т.ч. по Программе коррекционной работы, занятий в системе дополнительного образования, которые должны отвечать требованиям безопасности и комфорта.</w:t>
      </w:r>
    </w:p>
    <w:p w:rsidR="007B1D5A" w:rsidRDefault="007B1D5A">
      <w:pPr>
        <w:pStyle w:val="a3"/>
        <w:spacing w:before="6"/>
        <w:ind w:left="0" w:firstLine="0"/>
        <w:jc w:val="left"/>
      </w:pPr>
    </w:p>
    <w:p w:rsidR="007B1D5A" w:rsidRDefault="00B147F9">
      <w:pPr>
        <w:pStyle w:val="1"/>
        <w:numPr>
          <w:ilvl w:val="3"/>
          <w:numId w:val="12"/>
        </w:numPr>
        <w:tabs>
          <w:tab w:val="left" w:pos="4074"/>
        </w:tabs>
        <w:spacing w:line="272" w:lineRule="exact"/>
        <w:ind w:left="4074" w:hanging="781"/>
        <w:jc w:val="both"/>
      </w:pPr>
      <w:r>
        <w:t>Информационно-методические</w:t>
      </w:r>
      <w:r>
        <w:rPr>
          <w:spacing w:val="-14"/>
        </w:rPr>
        <w:t xml:space="preserve"> </w:t>
      </w:r>
      <w:r>
        <w:rPr>
          <w:spacing w:val="-2"/>
        </w:rPr>
        <w:t>условия</w:t>
      </w:r>
    </w:p>
    <w:p w:rsidR="007B1D5A" w:rsidRDefault="00B147F9">
      <w:pPr>
        <w:pStyle w:val="a3"/>
        <w:ind w:right="844"/>
      </w:pPr>
      <w:r>
        <w:t xml:space="preserve">Под </w:t>
      </w:r>
      <w:r>
        <w:rPr>
          <w:i/>
        </w:rPr>
        <w:t xml:space="preserve">информационно-образовательной средой </w:t>
      </w:r>
      <w:r>
        <w:t>(ИОС) понимается открытая педагогическая система, сформированная на основе разнообразных информационных образовательных</w:t>
      </w:r>
      <w:r>
        <w:rPr>
          <w:spacing w:val="-7"/>
        </w:rPr>
        <w:t xml:space="preserve"> </w:t>
      </w:r>
      <w:r>
        <w:t>ресурсов,</w:t>
      </w:r>
      <w:r>
        <w:rPr>
          <w:spacing w:val="-1"/>
        </w:rPr>
        <w:t xml:space="preserve"> </w:t>
      </w:r>
      <w:r>
        <w:t>современных</w:t>
      </w:r>
      <w:r>
        <w:rPr>
          <w:spacing w:val="-7"/>
        </w:rPr>
        <w:t xml:space="preserve"> </w:t>
      </w:r>
      <w:r>
        <w:t>информационно-телекоммуникационных</w:t>
      </w:r>
      <w:r>
        <w:rPr>
          <w:spacing w:val="-7"/>
        </w:rPr>
        <w:t xml:space="preserve"> </w:t>
      </w:r>
      <w:r>
        <w:t>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B1D5A" w:rsidRDefault="00B147F9">
      <w:pPr>
        <w:pStyle w:val="a3"/>
        <w:spacing w:line="242" w:lineRule="auto"/>
        <w:ind w:right="854"/>
      </w:pPr>
      <w:r>
        <w:t>Создаваемая в образовательной организации ИОС строится в соответствии со следующей иерархией:</w:t>
      </w:r>
    </w:p>
    <w:p w:rsidR="007B1D5A" w:rsidRDefault="00B147F9">
      <w:pPr>
        <w:pStyle w:val="a4"/>
        <w:numPr>
          <w:ilvl w:val="0"/>
          <w:numId w:val="7"/>
        </w:numPr>
        <w:tabs>
          <w:tab w:val="left" w:pos="1812"/>
        </w:tabs>
        <w:spacing w:line="290" w:lineRule="exact"/>
        <w:ind w:left="1812" w:hanging="282"/>
        <w:jc w:val="left"/>
        <w:rPr>
          <w:sz w:val="24"/>
        </w:rPr>
      </w:pPr>
      <w:r>
        <w:rPr>
          <w:sz w:val="24"/>
        </w:rPr>
        <w:t>единая</w:t>
      </w:r>
      <w:r>
        <w:rPr>
          <w:spacing w:val="-8"/>
          <w:sz w:val="24"/>
        </w:rPr>
        <w:t xml:space="preserve"> </w:t>
      </w:r>
      <w:r>
        <w:rPr>
          <w:sz w:val="24"/>
        </w:rPr>
        <w:t>информационно-образовательная</w:t>
      </w:r>
      <w:r>
        <w:rPr>
          <w:spacing w:val="-6"/>
          <w:sz w:val="24"/>
        </w:rPr>
        <w:t xml:space="preserve"> </w:t>
      </w:r>
      <w:r>
        <w:rPr>
          <w:sz w:val="24"/>
        </w:rPr>
        <w:t>среда</w:t>
      </w:r>
      <w:r>
        <w:rPr>
          <w:spacing w:val="-11"/>
          <w:sz w:val="24"/>
        </w:rPr>
        <w:t xml:space="preserve"> </w:t>
      </w:r>
      <w:r>
        <w:rPr>
          <w:spacing w:val="-2"/>
          <w:sz w:val="24"/>
        </w:rPr>
        <w:t>страны;</w:t>
      </w:r>
    </w:p>
    <w:p w:rsidR="007B1D5A" w:rsidRDefault="00B147F9">
      <w:pPr>
        <w:pStyle w:val="a4"/>
        <w:numPr>
          <w:ilvl w:val="0"/>
          <w:numId w:val="7"/>
        </w:numPr>
        <w:tabs>
          <w:tab w:val="left" w:pos="1812"/>
        </w:tabs>
        <w:spacing w:line="293" w:lineRule="exact"/>
        <w:ind w:left="1812" w:hanging="282"/>
        <w:jc w:val="left"/>
        <w:rPr>
          <w:sz w:val="24"/>
        </w:rPr>
      </w:pPr>
      <w:r>
        <w:rPr>
          <w:sz w:val="24"/>
        </w:rPr>
        <w:t>единая</w:t>
      </w:r>
      <w:r>
        <w:rPr>
          <w:spacing w:val="-8"/>
          <w:sz w:val="24"/>
        </w:rPr>
        <w:t xml:space="preserve"> </w:t>
      </w:r>
      <w:r>
        <w:rPr>
          <w:sz w:val="24"/>
        </w:rPr>
        <w:t>информационно-образовательная</w:t>
      </w:r>
      <w:r>
        <w:rPr>
          <w:spacing w:val="-6"/>
          <w:sz w:val="24"/>
        </w:rPr>
        <w:t xml:space="preserve"> </w:t>
      </w:r>
      <w:r>
        <w:rPr>
          <w:sz w:val="24"/>
        </w:rPr>
        <w:t>среда</w:t>
      </w:r>
      <w:r>
        <w:rPr>
          <w:spacing w:val="-11"/>
          <w:sz w:val="24"/>
        </w:rPr>
        <w:t xml:space="preserve"> </w:t>
      </w:r>
      <w:r>
        <w:rPr>
          <w:spacing w:val="-2"/>
          <w:sz w:val="24"/>
        </w:rPr>
        <w:t>региона;</w:t>
      </w:r>
    </w:p>
    <w:p w:rsidR="007B1D5A" w:rsidRDefault="00B147F9">
      <w:pPr>
        <w:pStyle w:val="a4"/>
        <w:numPr>
          <w:ilvl w:val="0"/>
          <w:numId w:val="7"/>
        </w:numPr>
        <w:tabs>
          <w:tab w:val="left" w:pos="1812"/>
        </w:tabs>
        <w:spacing w:line="293" w:lineRule="exact"/>
        <w:ind w:left="1812" w:hanging="282"/>
        <w:jc w:val="left"/>
        <w:rPr>
          <w:sz w:val="24"/>
        </w:rPr>
      </w:pPr>
      <w:r>
        <w:rPr>
          <w:sz w:val="24"/>
        </w:rPr>
        <w:t>информационно-образовательная</w:t>
      </w:r>
      <w:r>
        <w:rPr>
          <w:spacing w:val="-10"/>
          <w:sz w:val="24"/>
        </w:rPr>
        <w:t xml:space="preserve"> </w:t>
      </w:r>
      <w:r>
        <w:rPr>
          <w:sz w:val="24"/>
        </w:rPr>
        <w:t>среда</w:t>
      </w:r>
      <w:r>
        <w:rPr>
          <w:spacing w:val="-13"/>
          <w:sz w:val="24"/>
        </w:rPr>
        <w:t xml:space="preserve"> </w:t>
      </w:r>
      <w:r>
        <w:rPr>
          <w:sz w:val="24"/>
        </w:rPr>
        <w:t>образовательной</w:t>
      </w:r>
      <w:r>
        <w:rPr>
          <w:spacing w:val="-11"/>
          <w:sz w:val="24"/>
        </w:rPr>
        <w:t xml:space="preserve"> </w:t>
      </w:r>
      <w:r>
        <w:rPr>
          <w:spacing w:val="-2"/>
          <w:sz w:val="24"/>
        </w:rPr>
        <w:t>организации;</w:t>
      </w:r>
    </w:p>
    <w:p w:rsidR="007B1D5A" w:rsidRDefault="00B147F9">
      <w:pPr>
        <w:pStyle w:val="a4"/>
        <w:numPr>
          <w:ilvl w:val="0"/>
          <w:numId w:val="7"/>
        </w:numPr>
        <w:tabs>
          <w:tab w:val="left" w:pos="1812"/>
        </w:tabs>
        <w:spacing w:line="293" w:lineRule="exact"/>
        <w:ind w:left="1812" w:hanging="282"/>
        <w:jc w:val="left"/>
        <w:rPr>
          <w:sz w:val="24"/>
        </w:rPr>
      </w:pPr>
      <w:r>
        <w:rPr>
          <w:sz w:val="24"/>
        </w:rPr>
        <w:t>предметная</w:t>
      </w:r>
      <w:r>
        <w:rPr>
          <w:spacing w:val="-7"/>
          <w:sz w:val="24"/>
        </w:rPr>
        <w:t xml:space="preserve"> </w:t>
      </w:r>
      <w:r>
        <w:rPr>
          <w:sz w:val="24"/>
        </w:rPr>
        <w:t>информационно-образовательная</w:t>
      </w:r>
      <w:r>
        <w:rPr>
          <w:spacing w:val="-11"/>
          <w:sz w:val="24"/>
        </w:rPr>
        <w:t xml:space="preserve"> </w:t>
      </w:r>
      <w:r>
        <w:rPr>
          <w:spacing w:val="-2"/>
          <w:sz w:val="24"/>
        </w:rPr>
        <w:t>среда;</w:t>
      </w:r>
    </w:p>
    <w:p w:rsidR="007B1D5A" w:rsidRDefault="00B147F9">
      <w:pPr>
        <w:pStyle w:val="a4"/>
        <w:numPr>
          <w:ilvl w:val="0"/>
          <w:numId w:val="7"/>
        </w:numPr>
        <w:tabs>
          <w:tab w:val="left" w:pos="1812"/>
        </w:tabs>
        <w:spacing w:line="293" w:lineRule="exact"/>
        <w:ind w:left="1812" w:hanging="282"/>
        <w:jc w:val="left"/>
        <w:rPr>
          <w:sz w:val="24"/>
        </w:rPr>
      </w:pPr>
      <w:r>
        <w:rPr>
          <w:sz w:val="24"/>
        </w:rPr>
        <w:t>информационно-образовательная</w:t>
      </w:r>
      <w:r>
        <w:rPr>
          <w:spacing w:val="-8"/>
          <w:sz w:val="24"/>
        </w:rPr>
        <w:t xml:space="preserve"> </w:t>
      </w:r>
      <w:r>
        <w:rPr>
          <w:sz w:val="24"/>
        </w:rPr>
        <w:t>среда</w:t>
      </w:r>
      <w:r>
        <w:rPr>
          <w:spacing w:val="-8"/>
          <w:sz w:val="24"/>
        </w:rPr>
        <w:t xml:space="preserve"> </w:t>
      </w:r>
      <w:r>
        <w:rPr>
          <w:spacing w:val="-4"/>
          <w:sz w:val="24"/>
        </w:rPr>
        <w:t>УМК;</w:t>
      </w:r>
    </w:p>
    <w:p w:rsidR="007B1D5A" w:rsidRDefault="00B147F9">
      <w:pPr>
        <w:pStyle w:val="a4"/>
        <w:numPr>
          <w:ilvl w:val="0"/>
          <w:numId w:val="7"/>
        </w:numPr>
        <w:tabs>
          <w:tab w:val="left" w:pos="1812"/>
        </w:tabs>
        <w:spacing w:before="1" w:line="294" w:lineRule="exact"/>
        <w:ind w:left="1812" w:hanging="282"/>
        <w:jc w:val="left"/>
        <w:rPr>
          <w:sz w:val="24"/>
        </w:rPr>
      </w:pPr>
      <w:r>
        <w:rPr>
          <w:sz w:val="24"/>
        </w:rPr>
        <w:t>информационно-образовательная</w:t>
      </w:r>
      <w:r>
        <w:rPr>
          <w:spacing w:val="-7"/>
          <w:sz w:val="24"/>
        </w:rPr>
        <w:t xml:space="preserve"> </w:t>
      </w:r>
      <w:r>
        <w:rPr>
          <w:sz w:val="24"/>
        </w:rPr>
        <w:t>среда</w:t>
      </w:r>
      <w:r>
        <w:rPr>
          <w:spacing w:val="-8"/>
          <w:sz w:val="24"/>
        </w:rPr>
        <w:t xml:space="preserve"> </w:t>
      </w:r>
      <w:r>
        <w:rPr>
          <w:sz w:val="24"/>
        </w:rPr>
        <w:t>компонентов</w:t>
      </w:r>
      <w:r>
        <w:rPr>
          <w:spacing w:val="-5"/>
          <w:sz w:val="24"/>
        </w:rPr>
        <w:t xml:space="preserve"> </w:t>
      </w:r>
      <w:r>
        <w:rPr>
          <w:spacing w:val="-4"/>
          <w:sz w:val="24"/>
        </w:rPr>
        <w:t>УМК;</w:t>
      </w:r>
    </w:p>
    <w:p w:rsidR="007B1D5A" w:rsidRDefault="00B147F9">
      <w:pPr>
        <w:pStyle w:val="a4"/>
        <w:numPr>
          <w:ilvl w:val="0"/>
          <w:numId w:val="7"/>
        </w:numPr>
        <w:tabs>
          <w:tab w:val="left" w:pos="1812"/>
        </w:tabs>
        <w:spacing w:line="292" w:lineRule="exact"/>
        <w:ind w:left="1812" w:hanging="282"/>
        <w:jc w:val="left"/>
        <w:rPr>
          <w:sz w:val="24"/>
        </w:rPr>
      </w:pPr>
      <w:r>
        <w:rPr>
          <w:sz w:val="24"/>
        </w:rPr>
        <w:t>информационно-образовательная</w:t>
      </w:r>
      <w:r>
        <w:rPr>
          <w:spacing w:val="-8"/>
          <w:sz w:val="24"/>
        </w:rPr>
        <w:t xml:space="preserve"> </w:t>
      </w:r>
      <w:r>
        <w:rPr>
          <w:sz w:val="24"/>
        </w:rPr>
        <w:t>среда</w:t>
      </w:r>
      <w:r>
        <w:rPr>
          <w:spacing w:val="-8"/>
          <w:sz w:val="24"/>
        </w:rPr>
        <w:t xml:space="preserve"> </w:t>
      </w:r>
      <w:r>
        <w:rPr>
          <w:sz w:val="24"/>
        </w:rPr>
        <w:t>элементов</w:t>
      </w:r>
      <w:r>
        <w:rPr>
          <w:spacing w:val="-5"/>
          <w:sz w:val="24"/>
        </w:rPr>
        <w:t xml:space="preserve"> </w:t>
      </w:r>
      <w:r>
        <w:rPr>
          <w:spacing w:val="-4"/>
          <w:sz w:val="24"/>
        </w:rPr>
        <w:t>УМК.</w:t>
      </w:r>
    </w:p>
    <w:p w:rsidR="007B1D5A" w:rsidRDefault="00B147F9">
      <w:pPr>
        <w:pStyle w:val="a3"/>
        <w:ind w:right="839"/>
      </w:pPr>
      <w:r>
        <w:t>Основными элементами ИОС являются: 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7B1D5A" w:rsidRDefault="00B147F9">
      <w:pPr>
        <w:pStyle w:val="a3"/>
        <w:ind w:right="842"/>
      </w:pPr>
      <w:r>
        <w:t>Необходимое для использования ИКТ оборудование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B1D5A" w:rsidRDefault="00B147F9">
      <w:pPr>
        <w:pStyle w:val="a3"/>
        <w:spacing w:before="2" w:line="237" w:lineRule="auto"/>
        <w:ind w:right="851"/>
      </w:pPr>
      <w:r>
        <w:t>Учебно-методическое и информационное оснащение образовательного процесса обеспечивает возможность:</w:t>
      </w:r>
    </w:p>
    <w:p w:rsidR="007B1D5A" w:rsidRDefault="00B147F9">
      <w:pPr>
        <w:pStyle w:val="a4"/>
        <w:numPr>
          <w:ilvl w:val="0"/>
          <w:numId w:val="7"/>
        </w:numPr>
        <w:tabs>
          <w:tab w:val="left" w:pos="1812"/>
        </w:tabs>
        <w:spacing w:before="7" w:line="237" w:lineRule="auto"/>
        <w:ind w:right="860" w:firstLine="710"/>
        <w:rPr>
          <w:sz w:val="24"/>
        </w:rPr>
      </w:pPr>
      <w:r>
        <w:rPr>
          <w:sz w:val="24"/>
        </w:rPr>
        <w:t>реализации индивидуальных образовательных планов обучающихся, осуществления их самостоятельной образовательной деятельности;</w:t>
      </w:r>
    </w:p>
    <w:p w:rsidR="007B1D5A" w:rsidRDefault="00B147F9">
      <w:pPr>
        <w:pStyle w:val="a4"/>
        <w:numPr>
          <w:ilvl w:val="0"/>
          <w:numId w:val="7"/>
        </w:numPr>
        <w:tabs>
          <w:tab w:val="left" w:pos="1812"/>
        </w:tabs>
        <w:spacing w:before="1"/>
        <w:ind w:right="851" w:firstLine="710"/>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B1D5A" w:rsidRDefault="007B1D5A">
      <w:pPr>
        <w:jc w:val="both"/>
        <w:rPr>
          <w:sz w:val="24"/>
        </w:rPr>
        <w:sectPr w:rsidR="007B1D5A">
          <w:pgSz w:w="11910" w:h="16840"/>
          <w:pgMar w:top="1320" w:right="0" w:bottom="1180" w:left="880" w:header="0" w:footer="968" w:gutter="0"/>
          <w:cols w:space="720"/>
        </w:sectPr>
      </w:pPr>
    </w:p>
    <w:p w:rsidR="007B1D5A" w:rsidRDefault="00B147F9">
      <w:pPr>
        <w:pStyle w:val="a4"/>
        <w:numPr>
          <w:ilvl w:val="0"/>
          <w:numId w:val="7"/>
        </w:numPr>
        <w:tabs>
          <w:tab w:val="left" w:pos="1812"/>
        </w:tabs>
        <w:spacing w:before="88"/>
        <w:ind w:right="852" w:firstLine="710"/>
        <w:rPr>
          <w:sz w:val="24"/>
        </w:rPr>
      </w:pPr>
      <w:r>
        <w:rPr>
          <w:sz w:val="24"/>
        </w:rPr>
        <w:lastRenderedPageBreak/>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B1D5A" w:rsidRDefault="00B147F9">
      <w:pPr>
        <w:pStyle w:val="a4"/>
        <w:numPr>
          <w:ilvl w:val="0"/>
          <w:numId w:val="7"/>
        </w:numPr>
        <w:tabs>
          <w:tab w:val="left" w:pos="1812"/>
        </w:tabs>
        <w:spacing w:before="5" w:line="237" w:lineRule="auto"/>
        <w:ind w:right="855" w:firstLine="710"/>
        <w:rPr>
          <w:sz w:val="24"/>
        </w:rPr>
      </w:pPr>
      <w:r>
        <w:rPr>
          <w:sz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w:t>
      </w:r>
      <w:r>
        <w:rPr>
          <w:spacing w:val="40"/>
          <w:sz w:val="24"/>
        </w:rPr>
        <w:t xml:space="preserve"> </w:t>
      </w:r>
      <w:r>
        <w:rPr>
          <w:sz w:val="24"/>
        </w:rPr>
        <w:t>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B1D5A" w:rsidRDefault="00B147F9">
      <w:pPr>
        <w:pStyle w:val="a4"/>
        <w:numPr>
          <w:ilvl w:val="0"/>
          <w:numId w:val="7"/>
        </w:numPr>
        <w:tabs>
          <w:tab w:val="left" w:pos="1812"/>
        </w:tabs>
        <w:spacing w:before="13" w:line="237" w:lineRule="auto"/>
        <w:ind w:right="850" w:firstLine="710"/>
        <w:rPr>
          <w:sz w:val="24"/>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B1D5A" w:rsidRDefault="00B147F9">
      <w:pPr>
        <w:pStyle w:val="a4"/>
        <w:numPr>
          <w:ilvl w:val="0"/>
          <w:numId w:val="7"/>
        </w:numPr>
        <w:tabs>
          <w:tab w:val="left" w:pos="1812"/>
        </w:tabs>
        <w:spacing w:before="5" w:line="293" w:lineRule="exact"/>
        <w:ind w:left="1812" w:hanging="282"/>
        <w:rPr>
          <w:sz w:val="24"/>
        </w:rPr>
      </w:pPr>
      <w:r>
        <w:rPr>
          <w:sz w:val="24"/>
        </w:rPr>
        <w:t>выступления</w:t>
      </w:r>
      <w:r>
        <w:rPr>
          <w:spacing w:val="-5"/>
          <w:sz w:val="24"/>
        </w:rPr>
        <w:t xml:space="preserve"> </w:t>
      </w:r>
      <w:r>
        <w:rPr>
          <w:sz w:val="24"/>
        </w:rPr>
        <w:t>с</w:t>
      </w:r>
      <w:r>
        <w:rPr>
          <w:spacing w:val="-3"/>
          <w:sz w:val="24"/>
        </w:rPr>
        <w:t xml:space="preserve"> </w:t>
      </w:r>
      <w:r>
        <w:rPr>
          <w:sz w:val="24"/>
        </w:rPr>
        <w:t>аудио-,</w:t>
      </w:r>
      <w:r>
        <w:rPr>
          <w:spacing w:val="-5"/>
          <w:sz w:val="24"/>
        </w:rPr>
        <w:t xml:space="preserve"> </w:t>
      </w:r>
      <w:r>
        <w:rPr>
          <w:sz w:val="24"/>
        </w:rPr>
        <w:t>видео- и</w:t>
      </w:r>
      <w:r>
        <w:rPr>
          <w:spacing w:val="-6"/>
          <w:sz w:val="24"/>
        </w:rPr>
        <w:t xml:space="preserve"> </w:t>
      </w:r>
      <w:r>
        <w:rPr>
          <w:sz w:val="24"/>
        </w:rPr>
        <w:t>графическим</w:t>
      </w:r>
      <w:r>
        <w:rPr>
          <w:spacing w:val="-1"/>
          <w:sz w:val="24"/>
        </w:rPr>
        <w:t xml:space="preserve"> </w:t>
      </w:r>
      <w:r>
        <w:rPr>
          <w:sz w:val="24"/>
        </w:rPr>
        <w:t>экранным</w:t>
      </w:r>
      <w:r>
        <w:rPr>
          <w:spacing w:val="-5"/>
          <w:sz w:val="24"/>
        </w:rPr>
        <w:t xml:space="preserve"> </w:t>
      </w:r>
      <w:r>
        <w:rPr>
          <w:spacing w:val="-2"/>
          <w:sz w:val="24"/>
        </w:rPr>
        <w:t>сопровождением;</w:t>
      </w:r>
    </w:p>
    <w:p w:rsidR="007B1D5A" w:rsidRDefault="00B147F9">
      <w:pPr>
        <w:pStyle w:val="a4"/>
        <w:numPr>
          <w:ilvl w:val="0"/>
          <w:numId w:val="7"/>
        </w:numPr>
        <w:tabs>
          <w:tab w:val="left" w:pos="1812"/>
        </w:tabs>
        <w:spacing w:before="2" w:line="237" w:lineRule="auto"/>
        <w:ind w:right="843" w:firstLine="710"/>
        <w:rPr>
          <w:sz w:val="24"/>
        </w:rPr>
      </w:pPr>
      <w:r>
        <w:rPr>
          <w:sz w:val="24"/>
        </w:rPr>
        <w:t xml:space="preserve">вывода информации на бумагу и т. п. и в трехмерную материальную среду </w:t>
      </w:r>
      <w:r>
        <w:rPr>
          <w:spacing w:val="-2"/>
          <w:sz w:val="24"/>
        </w:rPr>
        <w:t>(печать);</w:t>
      </w:r>
    </w:p>
    <w:p w:rsidR="007B1D5A" w:rsidRDefault="00B147F9">
      <w:pPr>
        <w:pStyle w:val="a4"/>
        <w:numPr>
          <w:ilvl w:val="0"/>
          <w:numId w:val="7"/>
        </w:numPr>
        <w:tabs>
          <w:tab w:val="left" w:pos="1812"/>
        </w:tabs>
        <w:spacing w:before="6" w:line="237" w:lineRule="auto"/>
        <w:ind w:right="851" w:firstLine="710"/>
        <w:rPr>
          <w:sz w:val="24"/>
        </w:rPr>
      </w:pPr>
      <w:r>
        <w:rPr>
          <w:sz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B1D5A" w:rsidRDefault="00B147F9">
      <w:pPr>
        <w:pStyle w:val="a4"/>
        <w:numPr>
          <w:ilvl w:val="0"/>
          <w:numId w:val="7"/>
        </w:numPr>
        <w:tabs>
          <w:tab w:val="left" w:pos="1812"/>
        </w:tabs>
        <w:spacing w:before="6" w:line="293" w:lineRule="exact"/>
        <w:ind w:left="1812" w:hanging="282"/>
        <w:rPr>
          <w:sz w:val="24"/>
        </w:rPr>
      </w:pPr>
      <w:r>
        <w:rPr>
          <w:sz w:val="24"/>
        </w:rPr>
        <w:t>поиска</w:t>
      </w:r>
      <w:r>
        <w:rPr>
          <w:spacing w:val="-10"/>
          <w:sz w:val="24"/>
        </w:rPr>
        <w:t xml:space="preserve"> </w:t>
      </w:r>
      <w:r>
        <w:rPr>
          <w:sz w:val="24"/>
        </w:rPr>
        <w:t>и</w:t>
      </w:r>
      <w:r>
        <w:rPr>
          <w:spacing w:val="-1"/>
          <w:sz w:val="24"/>
        </w:rPr>
        <w:t xml:space="preserve"> </w:t>
      </w:r>
      <w:r>
        <w:rPr>
          <w:sz w:val="24"/>
        </w:rPr>
        <w:t>получения</w:t>
      </w:r>
      <w:r>
        <w:rPr>
          <w:spacing w:val="-1"/>
          <w:sz w:val="24"/>
        </w:rPr>
        <w:t xml:space="preserve"> </w:t>
      </w:r>
      <w:r>
        <w:rPr>
          <w:spacing w:val="-2"/>
          <w:sz w:val="24"/>
        </w:rPr>
        <w:t>информации;</w:t>
      </w:r>
    </w:p>
    <w:p w:rsidR="007B1D5A" w:rsidRDefault="00B147F9">
      <w:pPr>
        <w:pStyle w:val="a4"/>
        <w:numPr>
          <w:ilvl w:val="0"/>
          <w:numId w:val="7"/>
        </w:numPr>
        <w:tabs>
          <w:tab w:val="left" w:pos="1812"/>
        </w:tabs>
        <w:spacing w:before="2" w:line="237" w:lineRule="auto"/>
        <w:ind w:right="853" w:firstLine="710"/>
        <w:rPr>
          <w:sz w:val="24"/>
        </w:rPr>
      </w:pPr>
      <w:r>
        <w:rPr>
          <w:sz w:val="24"/>
        </w:rPr>
        <w:t>использования источников информации на бумажных и цифровых носителях (в том числе в справочниках, словарях, поисковых системах);</w:t>
      </w:r>
    </w:p>
    <w:p w:rsidR="007B1D5A" w:rsidRDefault="00B147F9">
      <w:pPr>
        <w:pStyle w:val="a4"/>
        <w:numPr>
          <w:ilvl w:val="0"/>
          <w:numId w:val="7"/>
        </w:numPr>
        <w:tabs>
          <w:tab w:val="left" w:pos="1812"/>
        </w:tabs>
        <w:spacing w:before="2" w:line="237" w:lineRule="auto"/>
        <w:ind w:right="841" w:firstLine="710"/>
        <w:rPr>
          <w:sz w:val="24"/>
        </w:rPr>
      </w:pPr>
      <w:r>
        <w:rPr>
          <w:sz w:val="24"/>
        </w:rPr>
        <w:t>вещания (подкастинга), использования носимых аудио-, видеоустройств для учебной деятельности на уроке и вне урока;</w:t>
      </w:r>
    </w:p>
    <w:p w:rsidR="007B1D5A" w:rsidRDefault="00B147F9">
      <w:pPr>
        <w:pStyle w:val="a4"/>
        <w:numPr>
          <w:ilvl w:val="0"/>
          <w:numId w:val="7"/>
        </w:numPr>
        <w:tabs>
          <w:tab w:val="left" w:pos="1812"/>
        </w:tabs>
        <w:spacing w:before="7" w:line="237" w:lineRule="auto"/>
        <w:ind w:right="855" w:firstLine="710"/>
        <w:rPr>
          <w:sz w:val="24"/>
        </w:rPr>
      </w:pPr>
      <w:r>
        <w:rPr>
          <w:sz w:val="24"/>
        </w:rPr>
        <w:t>общения в Интернете, взаимодействия в социальных группах и сетях, участия в форумах, групповой работы над сообщениями (вики);</w:t>
      </w:r>
    </w:p>
    <w:p w:rsidR="007B1D5A" w:rsidRDefault="00B147F9">
      <w:pPr>
        <w:pStyle w:val="a4"/>
        <w:numPr>
          <w:ilvl w:val="0"/>
          <w:numId w:val="7"/>
        </w:numPr>
        <w:tabs>
          <w:tab w:val="left" w:pos="1812"/>
        </w:tabs>
        <w:spacing w:before="7" w:line="237" w:lineRule="auto"/>
        <w:ind w:right="854" w:firstLine="710"/>
        <w:rPr>
          <w:sz w:val="24"/>
        </w:rPr>
      </w:pPr>
      <w:r>
        <w:rPr>
          <w:sz w:val="24"/>
        </w:rPr>
        <w:t>создания, заполнения и анализа баз данных, в том числе определителей; их наглядного представления;</w:t>
      </w:r>
    </w:p>
    <w:p w:rsidR="007B1D5A" w:rsidRDefault="00B147F9">
      <w:pPr>
        <w:pStyle w:val="a4"/>
        <w:numPr>
          <w:ilvl w:val="0"/>
          <w:numId w:val="7"/>
        </w:numPr>
        <w:tabs>
          <w:tab w:val="left" w:pos="1812"/>
        </w:tabs>
        <w:ind w:right="847" w:firstLine="710"/>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B1D5A" w:rsidRDefault="00B147F9">
      <w:pPr>
        <w:pStyle w:val="a4"/>
        <w:numPr>
          <w:ilvl w:val="0"/>
          <w:numId w:val="7"/>
        </w:numPr>
        <w:tabs>
          <w:tab w:val="left" w:pos="1812"/>
        </w:tabs>
        <w:spacing w:before="2"/>
        <w:ind w:right="850" w:firstLine="710"/>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B1D5A" w:rsidRDefault="00B147F9">
      <w:pPr>
        <w:pStyle w:val="a4"/>
        <w:numPr>
          <w:ilvl w:val="0"/>
          <w:numId w:val="7"/>
        </w:numPr>
        <w:tabs>
          <w:tab w:val="left" w:pos="1812"/>
        </w:tabs>
        <w:ind w:right="844" w:firstLine="710"/>
        <w:rPr>
          <w:sz w:val="24"/>
        </w:rPr>
      </w:pPr>
      <w:r>
        <w:rPr>
          <w:sz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7B1D5A" w:rsidRDefault="00B147F9">
      <w:pPr>
        <w:pStyle w:val="a4"/>
        <w:numPr>
          <w:ilvl w:val="0"/>
          <w:numId w:val="7"/>
        </w:numPr>
        <w:tabs>
          <w:tab w:val="left" w:pos="1812"/>
        </w:tabs>
        <w:ind w:right="841" w:firstLine="710"/>
        <w:rPr>
          <w:sz w:val="24"/>
        </w:rPr>
      </w:pPr>
      <w:r>
        <w:rPr>
          <w:sz w:val="24"/>
        </w:rPr>
        <w:t>создания материальных и информационных объектов с использованием ручных</w:t>
      </w:r>
      <w:r>
        <w:rPr>
          <w:spacing w:val="40"/>
          <w:sz w:val="24"/>
        </w:rPr>
        <w:t xml:space="preserve"> </w:t>
      </w:r>
      <w:r>
        <w:rPr>
          <w:sz w:val="24"/>
        </w:rPr>
        <w:t>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B1D5A" w:rsidRDefault="00B147F9">
      <w:pPr>
        <w:pStyle w:val="a4"/>
        <w:numPr>
          <w:ilvl w:val="0"/>
          <w:numId w:val="7"/>
        </w:numPr>
        <w:tabs>
          <w:tab w:val="left" w:pos="1812"/>
        </w:tabs>
        <w:spacing w:line="237" w:lineRule="auto"/>
        <w:ind w:right="855" w:firstLine="710"/>
        <w:rPr>
          <w:sz w:val="24"/>
        </w:rPr>
      </w:pPr>
      <w:r>
        <w:rPr>
          <w:sz w:val="24"/>
        </w:rPr>
        <w:t>проектирования и конструирования, в том числе моделей с цифровым управлением</w:t>
      </w:r>
      <w:r>
        <w:rPr>
          <w:spacing w:val="-2"/>
          <w:sz w:val="24"/>
        </w:rPr>
        <w:t xml:space="preserve"> </w:t>
      </w:r>
      <w:r>
        <w:rPr>
          <w:sz w:val="24"/>
        </w:rPr>
        <w:t>и</w:t>
      </w:r>
      <w:r>
        <w:rPr>
          <w:spacing w:val="-2"/>
          <w:sz w:val="24"/>
        </w:rPr>
        <w:t xml:space="preserve"> </w:t>
      </w:r>
      <w:r>
        <w:rPr>
          <w:sz w:val="24"/>
        </w:rPr>
        <w:t>обратной</w:t>
      </w:r>
      <w:r>
        <w:rPr>
          <w:spacing w:val="-7"/>
          <w:sz w:val="24"/>
        </w:rPr>
        <w:t xml:space="preserve"> </w:t>
      </w:r>
      <w:r>
        <w:rPr>
          <w:sz w:val="24"/>
        </w:rPr>
        <w:t>связью,</w:t>
      </w:r>
      <w:r>
        <w:rPr>
          <w:spacing w:val="-1"/>
          <w:sz w:val="24"/>
        </w:rPr>
        <w:t xml:space="preserve"> </w:t>
      </w:r>
      <w:r>
        <w:rPr>
          <w:sz w:val="24"/>
        </w:rPr>
        <w:t>с</w:t>
      </w:r>
      <w:r>
        <w:rPr>
          <w:spacing w:val="-9"/>
          <w:sz w:val="24"/>
        </w:rPr>
        <w:t xml:space="preserve"> </w:t>
      </w:r>
      <w:r>
        <w:rPr>
          <w:sz w:val="24"/>
        </w:rPr>
        <w:t>использованием</w:t>
      </w:r>
      <w:r>
        <w:rPr>
          <w:spacing w:val="-2"/>
          <w:sz w:val="24"/>
        </w:rPr>
        <w:t xml:space="preserve"> </w:t>
      </w:r>
      <w:r>
        <w:rPr>
          <w:sz w:val="24"/>
        </w:rPr>
        <w:t>конструкторов;</w:t>
      </w:r>
      <w:r>
        <w:rPr>
          <w:spacing w:val="-3"/>
          <w:sz w:val="24"/>
        </w:rPr>
        <w:t xml:space="preserve"> </w:t>
      </w:r>
      <w:r>
        <w:rPr>
          <w:sz w:val="24"/>
        </w:rPr>
        <w:t>управления</w:t>
      </w:r>
      <w:r>
        <w:rPr>
          <w:spacing w:val="-3"/>
          <w:sz w:val="24"/>
        </w:rPr>
        <w:t xml:space="preserve"> </w:t>
      </w:r>
      <w:r>
        <w:rPr>
          <w:sz w:val="24"/>
        </w:rPr>
        <w:t xml:space="preserve">объектами; </w:t>
      </w:r>
      <w:r>
        <w:rPr>
          <w:spacing w:val="-2"/>
          <w:sz w:val="24"/>
        </w:rPr>
        <w:t>программирования;</w:t>
      </w:r>
    </w:p>
    <w:p w:rsidR="007B1D5A" w:rsidRDefault="00B147F9">
      <w:pPr>
        <w:pStyle w:val="a4"/>
        <w:numPr>
          <w:ilvl w:val="0"/>
          <w:numId w:val="7"/>
        </w:numPr>
        <w:tabs>
          <w:tab w:val="left" w:pos="1812"/>
        </w:tabs>
        <w:spacing w:before="7" w:line="237" w:lineRule="auto"/>
        <w:ind w:right="845" w:firstLine="710"/>
        <w:rPr>
          <w:sz w:val="24"/>
        </w:rPr>
      </w:pPr>
      <w:r>
        <w:rPr>
          <w:sz w:val="24"/>
        </w:rPr>
        <w:t>занятий по изучению правил дорожного движения с использованием игр, оборудования, а также компьютерных тренажеров;</w:t>
      </w:r>
    </w:p>
    <w:p w:rsidR="007B1D5A" w:rsidRDefault="007B1D5A">
      <w:pPr>
        <w:spacing w:line="237" w:lineRule="auto"/>
        <w:jc w:val="both"/>
        <w:rPr>
          <w:sz w:val="24"/>
        </w:rPr>
        <w:sectPr w:rsidR="007B1D5A">
          <w:pgSz w:w="11910" w:h="16840"/>
          <w:pgMar w:top="1020" w:right="0" w:bottom="1180" w:left="880" w:header="0" w:footer="968" w:gutter="0"/>
          <w:cols w:space="720"/>
        </w:sectPr>
      </w:pPr>
    </w:p>
    <w:p w:rsidR="007B1D5A" w:rsidRDefault="00B147F9">
      <w:pPr>
        <w:pStyle w:val="a4"/>
        <w:numPr>
          <w:ilvl w:val="0"/>
          <w:numId w:val="7"/>
        </w:numPr>
        <w:tabs>
          <w:tab w:val="left" w:pos="1812"/>
        </w:tabs>
        <w:spacing w:before="88"/>
        <w:ind w:right="843" w:firstLine="710"/>
        <w:rPr>
          <w:sz w:val="24"/>
        </w:rPr>
      </w:pPr>
      <w:r>
        <w:rPr>
          <w:sz w:val="24"/>
        </w:rPr>
        <w:lastRenderedPageBreak/>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rsidR="007B1D5A" w:rsidRDefault="00B147F9">
      <w:pPr>
        <w:pStyle w:val="a4"/>
        <w:numPr>
          <w:ilvl w:val="0"/>
          <w:numId w:val="7"/>
        </w:numPr>
        <w:tabs>
          <w:tab w:val="left" w:pos="1812"/>
        </w:tabs>
        <w:ind w:right="851" w:firstLine="710"/>
        <w:rPr>
          <w:sz w:val="24"/>
        </w:rPr>
      </w:pPr>
      <w:r>
        <w:rPr>
          <w:sz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w:t>
      </w:r>
      <w:r>
        <w:rPr>
          <w:spacing w:val="-2"/>
          <w:sz w:val="24"/>
        </w:rPr>
        <w:t>экспериментов);</w:t>
      </w:r>
    </w:p>
    <w:p w:rsidR="007B1D5A" w:rsidRDefault="00B147F9">
      <w:pPr>
        <w:pStyle w:val="a4"/>
        <w:numPr>
          <w:ilvl w:val="0"/>
          <w:numId w:val="7"/>
        </w:numPr>
        <w:tabs>
          <w:tab w:val="left" w:pos="1812"/>
        </w:tabs>
        <w:spacing w:before="1"/>
        <w:ind w:right="847" w:firstLine="710"/>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B1D5A" w:rsidRDefault="00B147F9">
      <w:pPr>
        <w:pStyle w:val="a4"/>
        <w:numPr>
          <w:ilvl w:val="0"/>
          <w:numId w:val="7"/>
        </w:numPr>
        <w:tabs>
          <w:tab w:val="left" w:pos="1812"/>
        </w:tabs>
        <w:ind w:right="843" w:firstLine="710"/>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B1D5A" w:rsidRDefault="00B147F9">
      <w:pPr>
        <w:pStyle w:val="a4"/>
        <w:numPr>
          <w:ilvl w:val="0"/>
          <w:numId w:val="7"/>
        </w:numPr>
        <w:tabs>
          <w:tab w:val="left" w:pos="1812"/>
        </w:tabs>
        <w:spacing w:before="4" w:line="237" w:lineRule="auto"/>
        <w:ind w:left="1530" w:right="1484" w:firstLine="0"/>
        <w:rPr>
          <w:sz w:val="24"/>
        </w:rPr>
      </w:pPr>
      <w:r>
        <w:rPr>
          <w:sz w:val="24"/>
        </w:rPr>
        <w:t>выпуска школьных печатных изданий, работы школьного телевидения.</w:t>
      </w:r>
      <w:r>
        <w:rPr>
          <w:spacing w:val="40"/>
          <w:sz w:val="24"/>
        </w:rPr>
        <w:t xml:space="preserve"> </w:t>
      </w:r>
      <w:r>
        <w:rPr>
          <w:sz w:val="24"/>
        </w:rPr>
        <w:t>Все</w:t>
      </w:r>
      <w:r>
        <w:rPr>
          <w:spacing w:val="-3"/>
          <w:sz w:val="24"/>
        </w:rPr>
        <w:t xml:space="preserve"> </w:t>
      </w:r>
      <w:r>
        <w:rPr>
          <w:sz w:val="24"/>
        </w:rPr>
        <w:t>указанные</w:t>
      </w:r>
      <w:r>
        <w:rPr>
          <w:spacing w:val="-7"/>
          <w:sz w:val="24"/>
        </w:rPr>
        <w:t xml:space="preserve"> </w:t>
      </w:r>
      <w:r>
        <w:rPr>
          <w:sz w:val="24"/>
        </w:rPr>
        <w:t>виды</w:t>
      </w:r>
      <w:r>
        <w:rPr>
          <w:spacing w:val="-9"/>
          <w:sz w:val="24"/>
        </w:rPr>
        <w:t xml:space="preserve"> </w:t>
      </w:r>
      <w:r>
        <w:rPr>
          <w:sz w:val="24"/>
        </w:rPr>
        <w:t>деятельности</w:t>
      </w:r>
      <w:r>
        <w:rPr>
          <w:spacing w:val="-9"/>
          <w:sz w:val="24"/>
        </w:rPr>
        <w:t xml:space="preserve"> </w:t>
      </w:r>
      <w:r>
        <w:rPr>
          <w:sz w:val="24"/>
        </w:rPr>
        <w:t>обеспечиваются</w:t>
      </w:r>
      <w:r>
        <w:rPr>
          <w:spacing w:val="-7"/>
          <w:sz w:val="24"/>
        </w:rPr>
        <w:t xml:space="preserve"> </w:t>
      </w:r>
      <w:r>
        <w:rPr>
          <w:sz w:val="24"/>
        </w:rPr>
        <w:t>расходными</w:t>
      </w:r>
      <w:r>
        <w:rPr>
          <w:spacing w:val="-5"/>
          <w:sz w:val="24"/>
        </w:rPr>
        <w:t xml:space="preserve"> </w:t>
      </w:r>
      <w:r>
        <w:rPr>
          <w:sz w:val="24"/>
        </w:rPr>
        <w:t>материалами.</w:t>
      </w:r>
    </w:p>
    <w:p w:rsidR="007B1D5A" w:rsidRDefault="00B147F9">
      <w:pPr>
        <w:spacing w:line="274" w:lineRule="exact"/>
        <w:ind w:right="20"/>
        <w:jc w:val="center"/>
        <w:rPr>
          <w:i/>
          <w:sz w:val="24"/>
        </w:rPr>
      </w:pPr>
      <w:r>
        <w:rPr>
          <w:i/>
          <w:sz w:val="24"/>
        </w:rPr>
        <w:t>Создание</w:t>
      </w:r>
      <w:r>
        <w:rPr>
          <w:i/>
          <w:spacing w:val="-5"/>
          <w:sz w:val="24"/>
        </w:rPr>
        <w:t xml:space="preserve"> </w:t>
      </w:r>
      <w:r>
        <w:rPr>
          <w:i/>
          <w:sz w:val="24"/>
        </w:rPr>
        <w:t>в образовательной</w:t>
      </w:r>
      <w:r>
        <w:rPr>
          <w:i/>
          <w:spacing w:val="-6"/>
          <w:sz w:val="24"/>
        </w:rPr>
        <w:t xml:space="preserve"> </w:t>
      </w:r>
      <w:r>
        <w:rPr>
          <w:i/>
          <w:sz w:val="24"/>
        </w:rPr>
        <w:t>организации</w:t>
      </w:r>
      <w:r>
        <w:rPr>
          <w:i/>
          <w:spacing w:val="-1"/>
          <w:sz w:val="24"/>
        </w:rPr>
        <w:t xml:space="preserve"> </w:t>
      </w:r>
      <w:r>
        <w:rPr>
          <w:i/>
          <w:spacing w:val="-2"/>
          <w:sz w:val="24"/>
        </w:rPr>
        <w:t>информационно-</w:t>
      </w:r>
    </w:p>
    <w:p w:rsidR="007B1D5A" w:rsidRDefault="00B147F9">
      <w:pPr>
        <w:spacing w:before="2" w:after="6"/>
        <w:ind w:right="36"/>
        <w:jc w:val="center"/>
        <w:rPr>
          <w:i/>
          <w:sz w:val="24"/>
        </w:rPr>
      </w:pPr>
      <w:r>
        <w:rPr>
          <w:i/>
          <w:sz w:val="24"/>
        </w:rPr>
        <w:t>образовательной</w:t>
      </w:r>
      <w:r>
        <w:rPr>
          <w:i/>
          <w:spacing w:val="-10"/>
          <w:sz w:val="24"/>
        </w:rPr>
        <w:t xml:space="preserve"> </w:t>
      </w:r>
      <w:r>
        <w:rPr>
          <w:i/>
          <w:sz w:val="24"/>
        </w:rPr>
        <w:t>среды,</w:t>
      </w:r>
      <w:r>
        <w:rPr>
          <w:i/>
          <w:spacing w:val="-4"/>
          <w:sz w:val="24"/>
        </w:rPr>
        <w:t xml:space="preserve"> </w:t>
      </w:r>
      <w:r>
        <w:rPr>
          <w:i/>
          <w:sz w:val="24"/>
        </w:rPr>
        <w:t>соответствующей</w:t>
      </w:r>
      <w:r>
        <w:rPr>
          <w:i/>
          <w:spacing w:val="-6"/>
          <w:sz w:val="24"/>
        </w:rPr>
        <w:t xml:space="preserve"> </w:t>
      </w:r>
      <w:r>
        <w:rPr>
          <w:i/>
          <w:sz w:val="24"/>
        </w:rPr>
        <w:t>требованиям</w:t>
      </w:r>
      <w:r>
        <w:rPr>
          <w:i/>
          <w:spacing w:val="-5"/>
          <w:sz w:val="24"/>
        </w:rPr>
        <w:t xml:space="preserve"> </w:t>
      </w:r>
      <w:r>
        <w:rPr>
          <w:i/>
          <w:spacing w:val="-4"/>
          <w:sz w:val="24"/>
        </w:rPr>
        <w:t>ФГОС</w:t>
      </w:r>
    </w:p>
    <w:tbl>
      <w:tblPr>
        <w:tblStyle w:val="TableNormal"/>
        <w:tblW w:w="0" w:type="auto"/>
        <w:tblInd w:w="8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
        <w:gridCol w:w="4250"/>
        <w:gridCol w:w="2224"/>
        <w:gridCol w:w="2344"/>
      </w:tblGrid>
      <w:tr w:rsidR="007B1D5A">
        <w:trPr>
          <w:trHeight w:val="1411"/>
        </w:trPr>
        <w:tc>
          <w:tcPr>
            <w:tcW w:w="571" w:type="dxa"/>
          </w:tcPr>
          <w:p w:rsidR="007B1D5A" w:rsidRDefault="00B147F9">
            <w:pPr>
              <w:pStyle w:val="TableParagraph"/>
              <w:spacing w:before="11" w:line="242" w:lineRule="auto"/>
              <w:ind w:left="16" w:right="193"/>
              <w:rPr>
                <w:b/>
                <w:sz w:val="24"/>
              </w:rPr>
            </w:pPr>
            <w:r>
              <w:rPr>
                <w:b/>
                <w:spacing w:val="-10"/>
                <w:sz w:val="24"/>
              </w:rPr>
              <w:t xml:space="preserve">№ </w:t>
            </w:r>
            <w:r>
              <w:rPr>
                <w:b/>
                <w:spacing w:val="-4"/>
                <w:sz w:val="24"/>
              </w:rPr>
              <w:t>п/п</w:t>
            </w:r>
          </w:p>
        </w:tc>
        <w:tc>
          <w:tcPr>
            <w:tcW w:w="4250" w:type="dxa"/>
          </w:tcPr>
          <w:p w:rsidR="007B1D5A" w:rsidRDefault="00B147F9">
            <w:pPr>
              <w:pStyle w:val="TableParagraph"/>
              <w:spacing w:before="11"/>
              <w:ind w:left="16"/>
              <w:rPr>
                <w:b/>
                <w:sz w:val="24"/>
              </w:rPr>
            </w:pPr>
            <w:r>
              <w:rPr>
                <w:b/>
                <w:sz w:val="24"/>
              </w:rPr>
              <w:t>Необходимые</w:t>
            </w:r>
            <w:r>
              <w:rPr>
                <w:b/>
                <w:spacing w:val="-8"/>
                <w:sz w:val="24"/>
              </w:rPr>
              <w:t xml:space="preserve"> </w:t>
            </w:r>
            <w:r>
              <w:rPr>
                <w:b/>
                <w:spacing w:val="-2"/>
                <w:sz w:val="24"/>
              </w:rPr>
              <w:t>средства</w:t>
            </w:r>
          </w:p>
        </w:tc>
        <w:tc>
          <w:tcPr>
            <w:tcW w:w="2224" w:type="dxa"/>
          </w:tcPr>
          <w:p w:rsidR="007B1D5A" w:rsidRDefault="00B147F9">
            <w:pPr>
              <w:pStyle w:val="TableParagraph"/>
              <w:spacing w:before="11"/>
              <w:ind w:left="16" w:right="772"/>
              <w:rPr>
                <w:b/>
                <w:sz w:val="24"/>
              </w:rPr>
            </w:pPr>
            <w:r>
              <w:rPr>
                <w:b/>
                <w:spacing w:val="-2"/>
                <w:sz w:val="24"/>
              </w:rPr>
              <w:t>Необходимое количество средств/</w:t>
            </w:r>
          </w:p>
          <w:p w:rsidR="007B1D5A" w:rsidRDefault="00B147F9">
            <w:pPr>
              <w:pStyle w:val="TableParagraph"/>
              <w:tabs>
                <w:tab w:val="left" w:pos="2070"/>
              </w:tabs>
              <w:spacing w:before="5" w:line="237" w:lineRule="auto"/>
              <w:ind w:left="16" w:right="6"/>
              <w:rPr>
                <w:b/>
                <w:sz w:val="24"/>
              </w:rPr>
            </w:pPr>
            <w:r>
              <w:rPr>
                <w:b/>
                <w:spacing w:val="-2"/>
                <w:sz w:val="24"/>
              </w:rPr>
              <w:t>имеющееся</w:t>
            </w:r>
            <w:r>
              <w:rPr>
                <w:b/>
                <w:sz w:val="24"/>
              </w:rPr>
              <w:tab/>
            </w:r>
            <w:r>
              <w:rPr>
                <w:b/>
                <w:spacing w:val="-10"/>
                <w:sz w:val="24"/>
              </w:rPr>
              <w:t xml:space="preserve">в </w:t>
            </w:r>
            <w:r>
              <w:rPr>
                <w:b/>
                <w:spacing w:val="-2"/>
                <w:sz w:val="24"/>
              </w:rPr>
              <w:t>наличии</w:t>
            </w:r>
          </w:p>
        </w:tc>
        <w:tc>
          <w:tcPr>
            <w:tcW w:w="2344" w:type="dxa"/>
          </w:tcPr>
          <w:p w:rsidR="007B1D5A" w:rsidRDefault="00B147F9">
            <w:pPr>
              <w:pStyle w:val="TableParagraph"/>
              <w:tabs>
                <w:tab w:val="left" w:pos="1359"/>
              </w:tabs>
              <w:spacing w:before="11"/>
              <w:ind w:left="15" w:right="-15"/>
              <w:rPr>
                <w:b/>
                <w:sz w:val="24"/>
              </w:rPr>
            </w:pPr>
            <w:r>
              <w:rPr>
                <w:b/>
                <w:spacing w:val="-2"/>
                <w:sz w:val="24"/>
              </w:rPr>
              <w:t>Сроки</w:t>
            </w:r>
            <w:r>
              <w:rPr>
                <w:b/>
                <w:sz w:val="24"/>
              </w:rPr>
              <w:tab/>
            </w:r>
            <w:r>
              <w:rPr>
                <w:b/>
                <w:spacing w:val="-2"/>
                <w:sz w:val="24"/>
              </w:rPr>
              <w:t>создания</w:t>
            </w:r>
          </w:p>
          <w:p w:rsidR="007B1D5A" w:rsidRDefault="00B147F9">
            <w:pPr>
              <w:pStyle w:val="TableParagraph"/>
              <w:tabs>
                <w:tab w:val="left" w:pos="2199"/>
              </w:tabs>
              <w:spacing w:before="2" w:line="275" w:lineRule="exact"/>
              <w:ind w:left="15" w:right="-15"/>
              <w:rPr>
                <w:b/>
                <w:sz w:val="24"/>
              </w:rPr>
            </w:pPr>
            <w:r>
              <w:rPr>
                <w:b/>
                <w:spacing w:val="-2"/>
                <w:sz w:val="24"/>
              </w:rPr>
              <w:t>условий</w:t>
            </w:r>
            <w:r>
              <w:rPr>
                <w:b/>
                <w:sz w:val="24"/>
              </w:rPr>
              <w:tab/>
            </w:r>
            <w:r>
              <w:rPr>
                <w:b/>
                <w:spacing w:val="-10"/>
                <w:sz w:val="24"/>
              </w:rPr>
              <w:t>в</w:t>
            </w:r>
          </w:p>
          <w:p w:rsidR="007B1D5A" w:rsidRDefault="00B147F9">
            <w:pPr>
              <w:pStyle w:val="TableParagraph"/>
              <w:tabs>
                <w:tab w:val="left" w:pos="2227"/>
              </w:tabs>
              <w:spacing w:line="275" w:lineRule="exact"/>
              <w:ind w:left="15" w:right="-15"/>
              <w:rPr>
                <w:b/>
                <w:sz w:val="24"/>
              </w:rPr>
            </w:pPr>
            <w:r>
              <w:rPr>
                <w:b/>
                <w:spacing w:val="-2"/>
                <w:sz w:val="24"/>
              </w:rPr>
              <w:t>соответствии</w:t>
            </w:r>
            <w:r>
              <w:rPr>
                <w:b/>
                <w:sz w:val="24"/>
              </w:rPr>
              <w:tab/>
            </w:r>
            <w:r>
              <w:rPr>
                <w:b/>
                <w:spacing w:val="-10"/>
                <w:sz w:val="24"/>
              </w:rPr>
              <w:t>с</w:t>
            </w:r>
          </w:p>
          <w:p w:rsidR="007B1D5A" w:rsidRDefault="00B147F9">
            <w:pPr>
              <w:pStyle w:val="TableParagraph"/>
              <w:spacing w:before="5" w:line="237" w:lineRule="auto"/>
              <w:ind w:left="15" w:right="752"/>
              <w:rPr>
                <w:b/>
                <w:sz w:val="24"/>
              </w:rPr>
            </w:pPr>
            <w:r>
              <w:rPr>
                <w:b/>
                <w:spacing w:val="-2"/>
                <w:sz w:val="24"/>
              </w:rPr>
              <w:t xml:space="preserve">требованиями </w:t>
            </w:r>
            <w:r>
              <w:rPr>
                <w:b/>
                <w:spacing w:val="-4"/>
                <w:sz w:val="24"/>
              </w:rPr>
              <w:t>ФГОС</w:t>
            </w:r>
          </w:p>
        </w:tc>
      </w:tr>
      <w:tr w:rsidR="007B1D5A">
        <w:trPr>
          <w:trHeight w:val="306"/>
        </w:trPr>
        <w:tc>
          <w:tcPr>
            <w:tcW w:w="571" w:type="dxa"/>
          </w:tcPr>
          <w:p w:rsidR="007B1D5A" w:rsidRDefault="00B147F9">
            <w:pPr>
              <w:pStyle w:val="TableParagraph"/>
              <w:spacing w:before="6"/>
              <w:ind w:left="16"/>
              <w:rPr>
                <w:sz w:val="24"/>
              </w:rPr>
            </w:pPr>
            <w:r>
              <w:rPr>
                <w:spacing w:val="-10"/>
                <w:sz w:val="24"/>
              </w:rPr>
              <w:t>I</w:t>
            </w:r>
          </w:p>
        </w:tc>
        <w:tc>
          <w:tcPr>
            <w:tcW w:w="4250" w:type="dxa"/>
          </w:tcPr>
          <w:p w:rsidR="007B1D5A" w:rsidRDefault="00B147F9">
            <w:pPr>
              <w:pStyle w:val="TableParagraph"/>
              <w:spacing w:before="6"/>
              <w:ind w:left="16"/>
              <w:rPr>
                <w:sz w:val="24"/>
              </w:rPr>
            </w:pPr>
            <w:r>
              <w:rPr>
                <w:sz w:val="24"/>
              </w:rPr>
              <w:t>Технические</w:t>
            </w:r>
            <w:r>
              <w:rPr>
                <w:spacing w:val="-8"/>
                <w:sz w:val="24"/>
              </w:rPr>
              <w:t xml:space="preserve"> </w:t>
            </w:r>
            <w:r>
              <w:rPr>
                <w:spacing w:val="-2"/>
                <w:sz w:val="24"/>
              </w:rPr>
              <w:t>средства</w:t>
            </w:r>
          </w:p>
        </w:tc>
        <w:tc>
          <w:tcPr>
            <w:tcW w:w="2224" w:type="dxa"/>
          </w:tcPr>
          <w:p w:rsidR="007B1D5A" w:rsidRDefault="007B1D5A">
            <w:pPr>
              <w:pStyle w:val="TableParagraph"/>
              <w:ind w:left="0"/>
            </w:pPr>
          </w:p>
        </w:tc>
        <w:tc>
          <w:tcPr>
            <w:tcW w:w="2344" w:type="dxa"/>
          </w:tcPr>
          <w:p w:rsidR="007B1D5A" w:rsidRDefault="007B1D5A">
            <w:pPr>
              <w:pStyle w:val="TableParagraph"/>
              <w:ind w:left="0"/>
            </w:pPr>
          </w:p>
        </w:tc>
      </w:tr>
      <w:tr w:rsidR="007B1D5A">
        <w:trPr>
          <w:trHeight w:val="306"/>
        </w:trPr>
        <w:tc>
          <w:tcPr>
            <w:tcW w:w="571" w:type="dxa"/>
          </w:tcPr>
          <w:p w:rsidR="007B1D5A" w:rsidRDefault="00B147F9">
            <w:pPr>
              <w:pStyle w:val="TableParagraph"/>
              <w:spacing w:before="6"/>
              <w:ind w:left="16"/>
              <w:rPr>
                <w:sz w:val="24"/>
              </w:rPr>
            </w:pPr>
            <w:r>
              <w:rPr>
                <w:spacing w:val="-5"/>
                <w:sz w:val="24"/>
              </w:rPr>
              <w:t>II</w:t>
            </w:r>
          </w:p>
        </w:tc>
        <w:tc>
          <w:tcPr>
            <w:tcW w:w="4250" w:type="dxa"/>
          </w:tcPr>
          <w:p w:rsidR="007B1D5A" w:rsidRDefault="00B147F9">
            <w:pPr>
              <w:pStyle w:val="TableParagraph"/>
              <w:spacing w:before="6"/>
              <w:ind w:left="16"/>
              <w:rPr>
                <w:sz w:val="24"/>
              </w:rPr>
            </w:pPr>
            <w:r>
              <w:rPr>
                <w:sz w:val="24"/>
              </w:rPr>
              <w:t xml:space="preserve">Программные </w:t>
            </w:r>
            <w:r>
              <w:rPr>
                <w:spacing w:val="-2"/>
                <w:sz w:val="24"/>
              </w:rPr>
              <w:t>инструменты</w:t>
            </w:r>
          </w:p>
        </w:tc>
        <w:tc>
          <w:tcPr>
            <w:tcW w:w="2224" w:type="dxa"/>
          </w:tcPr>
          <w:p w:rsidR="007B1D5A" w:rsidRDefault="007B1D5A">
            <w:pPr>
              <w:pStyle w:val="TableParagraph"/>
              <w:ind w:left="0"/>
            </w:pPr>
          </w:p>
        </w:tc>
        <w:tc>
          <w:tcPr>
            <w:tcW w:w="2344" w:type="dxa"/>
          </w:tcPr>
          <w:p w:rsidR="007B1D5A" w:rsidRDefault="007B1D5A">
            <w:pPr>
              <w:pStyle w:val="TableParagraph"/>
              <w:ind w:left="0"/>
            </w:pPr>
          </w:p>
        </w:tc>
      </w:tr>
      <w:tr w:rsidR="007B1D5A">
        <w:trPr>
          <w:trHeight w:val="858"/>
        </w:trPr>
        <w:tc>
          <w:tcPr>
            <w:tcW w:w="571" w:type="dxa"/>
          </w:tcPr>
          <w:p w:rsidR="007B1D5A" w:rsidRDefault="00B147F9">
            <w:pPr>
              <w:pStyle w:val="TableParagraph"/>
              <w:spacing w:before="6"/>
              <w:ind w:left="16"/>
              <w:rPr>
                <w:sz w:val="24"/>
              </w:rPr>
            </w:pPr>
            <w:r>
              <w:rPr>
                <w:spacing w:val="-5"/>
                <w:sz w:val="24"/>
              </w:rPr>
              <w:t>III</w:t>
            </w:r>
          </w:p>
        </w:tc>
        <w:tc>
          <w:tcPr>
            <w:tcW w:w="4250" w:type="dxa"/>
          </w:tcPr>
          <w:p w:rsidR="007B1D5A" w:rsidRDefault="00B147F9">
            <w:pPr>
              <w:pStyle w:val="TableParagraph"/>
              <w:tabs>
                <w:tab w:val="left" w:pos="2881"/>
              </w:tabs>
              <w:spacing w:before="6"/>
              <w:ind w:left="16" w:right="-15"/>
              <w:jc w:val="both"/>
              <w:rPr>
                <w:sz w:val="24"/>
              </w:rPr>
            </w:pPr>
            <w:r>
              <w:rPr>
                <w:spacing w:val="-2"/>
                <w:sz w:val="24"/>
              </w:rPr>
              <w:t>Обеспечение</w:t>
            </w:r>
            <w:r>
              <w:rPr>
                <w:sz w:val="24"/>
              </w:rPr>
              <w:tab/>
            </w:r>
            <w:r>
              <w:rPr>
                <w:spacing w:val="-2"/>
                <w:sz w:val="24"/>
              </w:rPr>
              <w:t xml:space="preserve">технической, </w:t>
            </w:r>
            <w:r>
              <w:rPr>
                <w:sz w:val="24"/>
              </w:rPr>
              <w:t xml:space="preserve">методической и организационной </w:t>
            </w:r>
            <w:r>
              <w:rPr>
                <w:spacing w:val="-2"/>
                <w:sz w:val="24"/>
              </w:rPr>
              <w:t>поддержки</w:t>
            </w:r>
          </w:p>
        </w:tc>
        <w:tc>
          <w:tcPr>
            <w:tcW w:w="2224" w:type="dxa"/>
          </w:tcPr>
          <w:p w:rsidR="007B1D5A" w:rsidRDefault="007B1D5A">
            <w:pPr>
              <w:pStyle w:val="TableParagraph"/>
              <w:ind w:left="0"/>
              <w:rPr>
                <w:sz w:val="24"/>
              </w:rPr>
            </w:pPr>
          </w:p>
        </w:tc>
        <w:tc>
          <w:tcPr>
            <w:tcW w:w="2344" w:type="dxa"/>
          </w:tcPr>
          <w:p w:rsidR="007B1D5A" w:rsidRDefault="007B1D5A">
            <w:pPr>
              <w:pStyle w:val="TableParagraph"/>
              <w:ind w:left="0"/>
              <w:rPr>
                <w:sz w:val="24"/>
              </w:rPr>
            </w:pPr>
          </w:p>
        </w:tc>
      </w:tr>
      <w:tr w:rsidR="007B1D5A">
        <w:trPr>
          <w:trHeight w:val="580"/>
        </w:trPr>
        <w:tc>
          <w:tcPr>
            <w:tcW w:w="571" w:type="dxa"/>
          </w:tcPr>
          <w:p w:rsidR="007B1D5A" w:rsidRDefault="00B147F9">
            <w:pPr>
              <w:pStyle w:val="TableParagraph"/>
              <w:spacing w:before="6"/>
              <w:ind w:left="16"/>
              <w:rPr>
                <w:sz w:val="24"/>
              </w:rPr>
            </w:pPr>
            <w:r>
              <w:rPr>
                <w:spacing w:val="-5"/>
                <w:sz w:val="24"/>
              </w:rPr>
              <w:t>IV</w:t>
            </w:r>
          </w:p>
        </w:tc>
        <w:tc>
          <w:tcPr>
            <w:tcW w:w="4250" w:type="dxa"/>
          </w:tcPr>
          <w:p w:rsidR="007B1D5A" w:rsidRDefault="00B147F9">
            <w:pPr>
              <w:pStyle w:val="TableParagraph"/>
              <w:tabs>
                <w:tab w:val="left" w:pos="2425"/>
              </w:tabs>
              <w:spacing w:before="8" w:line="237" w:lineRule="auto"/>
              <w:ind w:left="16"/>
              <w:rPr>
                <w:sz w:val="24"/>
              </w:rPr>
            </w:pPr>
            <w:r>
              <w:rPr>
                <w:spacing w:val="-2"/>
                <w:sz w:val="24"/>
              </w:rPr>
              <w:t>Отображение</w:t>
            </w:r>
            <w:r>
              <w:rPr>
                <w:sz w:val="24"/>
              </w:rPr>
              <w:tab/>
            </w:r>
            <w:r>
              <w:rPr>
                <w:spacing w:val="-2"/>
                <w:sz w:val="24"/>
              </w:rPr>
              <w:t xml:space="preserve">образовательного </w:t>
            </w:r>
            <w:r>
              <w:rPr>
                <w:sz w:val="24"/>
              </w:rPr>
              <w:t>процесса в информационной среде</w:t>
            </w:r>
          </w:p>
        </w:tc>
        <w:tc>
          <w:tcPr>
            <w:tcW w:w="2224" w:type="dxa"/>
          </w:tcPr>
          <w:p w:rsidR="007B1D5A" w:rsidRDefault="007B1D5A">
            <w:pPr>
              <w:pStyle w:val="TableParagraph"/>
              <w:ind w:left="0"/>
              <w:rPr>
                <w:sz w:val="24"/>
              </w:rPr>
            </w:pPr>
          </w:p>
        </w:tc>
        <w:tc>
          <w:tcPr>
            <w:tcW w:w="2344" w:type="dxa"/>
          </w:tcPr>
          <w:p w:rsidR="007B1D5A" w:rsidRDefault="007B1D5A">
            <w:pPr>
              <w:pStyle w:val="TableParagraph"/>
              <w:ind w:left="0"/>
              <w:rPr>
                <w:sz w:val="24"/>
              </w:rPr>
            </w:pPr>
          </w:p>
        </w:tc>
      </w:tr>
      <w:tr w:rsidR="007B1D5A">
        <w:trPr>
          <w:trHeight w:val="306"/>
        </w:trPr>
        <w:tc>
          <w:tcPr>
            <w:tcW w:w="571" w:type="dxa"/>
          </w:tcPr>
          <w:p w:rsidR="007B1D5A" w:rsidRDefault="00B147F9">
            <w:pPr>
              <w:pStyle w:val="TableParagraph"/>
              <w:spacing w:before="6"/>
              <w:ind w:left="16"/>
              <w:rPr>
                <w:sz w:val="24"/>
              </w:rPr>
            </w:pPr>
            <w:r>
              <w:rPr>
                <w:spacing w:val="-10"/>
                <w:sz w:val="24"/>
              </w:rPr>
              <w:t>V</w:t>
            </w:r>
          </w:p>
        </w:tc>
        <w:tc>
          <w:tcPr>
            <w:tcW w:w="4250" w:type="dxa"/>
          </w:tcPr>
          <w:p w:rsidR="007B1D5A" w:rsidRDefault="00B147F9">
            <w:pPr>
              <w:pStyle w:val="TableParagraph"/>
              <w:spacing w:before="6"/>
              <w:ind w:left="16"/>
              <w:rPr>
                <w:sz w:val="24"/>
              </w:rPr>
            </w:pPr>
            <w:r>
              <w:rPr>
                <w:sz w:val="24"/>
              </w:rPr>
              <w:t>Компоненты</w:t>
            </w:r>
            <w:r>
              <w:rPr>
                <w:spacing w:val="-5"/>
                <w:sz w:val="24"/>
              </w:rPr>
              <w:t xml:space="preserve"> </w:t>
            </w:r>
            <w:r>
              <w:rPr>
                <w:sz w:val="24"/>
              </w:rPr>
              <w:t>на</w:t>
            </w:r>
            <w:r>
              <w:rPr>
                <w:spacing w:val="-4"/>
                <w:sz w:val="24"/>
              </w:rPr>
              <w:t xml:space="preserve"> </w:t>
            </w:r>
            <w:r>
              <w:rPr>
                <w:sz w:val="24"/>
              </w:rPr>
              <w:t>бумажных</w:t>
            </w:r>
            <w:r>
              <w:rPr>
                <w:spacing w:val="-7"/>
                <w:sz w:val="24"/>
              </w:rPr>
              <w:t xml:space="preserve"> </w:t>
            </w:r>
            <w:r>
              <w:rPr>
                <w:spacing w:val="-2"/>
                <w:sz w:val="24"/>
              </w:rPr>
              <w:t>носителях</w:t>
            </w:r>
          </w:p>
        </w:tc>
        <w:tc>
          <w:tcPr>
            <w:tcW w:w="2224" w:type="dxa"/>
          </w:tcPr>
          <w:p w:rsidR="007B1D5A" w:rsidRDefault="007B1D5A">
            <w:pPr>
              <w:pStyle w:val="TableParagraph"/>
              <w:ind w:left="0"/>
            </w:pPr>
          </w:p>
        </w:tc>
        <w:tc>
          <w:tcPr>
            <w:tcW w:w="2344" w:type="dxa"/>
          </w:tcPr>
          <w:p w:rsidR="007B1D5A" w:rsidRDefault="007B1D5A">
            <w:pPr>
              <w:pStyle w:val="TableParagraph"/>
              <w:ind w:left="0"/>
            </w:pPr>
          </w:p>
        </w:tc>
      </w:tr>
      <w:tr w:rsidR="007B1D5A">
        <w:trPr>
          <w:trHeight w:val="307"/>
        </w:trPr>
        <w:tc>
          <w:tcPr>
            <w:tcW w:w="571" w:type="dxa"/>
          </w:tcPr>
          <w:p w:rsidR="007B1D5A" w:rsidRDefault="00B147F9">
            <w:pPr>
              <w:pStyle w:val="TableParagraph"/>
              <w:spacing w:before="6"/>
              <w:ind w:left="16"/>
              <w:rPr>
                <w:sz w:val="24"/>
              </w:rPr>
            </w:pPr>
            <w:r>
              <w:rPr>
                <w:spacing w:val="-5"/>
                <w:sz w:val="24"/>
              </w:rPr>
              <w:t>VI</w:t>
            </w:r>
          </w:p>
        </w:tc>
        <w:tc>
          <w:tcPr>
            <w:tcW w:w="4250" w:type="dxa"/>
          </w:tcPr>
          <w:p w:rsidR="007B1D5A" w:rsidRDefault="00B147F9">
            <w:pPr>
              <w:pStyle w:val="TableParagraph"/>
              <w:spacing w:before="6"/>
              <w:ind w:left="16"/>
              <w:rPr>
                <w:sz w:val="24"/>
              </w:rPr>
            </w:pPr>
            <w:r>
              <w:rPr>
                <w:sz w:val="24"/>
              </w:rPr>
              <w:t>Компоненты</w:t>
            </w:r>
            <w:r>
              <w:rPr>
                <w:spacing w:val="-2"/>
                <w:sz w:val="24"/>
              </w:rPr>
              <w:t xml:space="preserve"> </w:t>
            </w:r>
            <w:r>
              <w:rPr>
                <w:sz w:val="24"/>
              </w:rPr>
              <w:t>на CD</w:t>
            </w:r>
            <w:r>
              <w:rPr>
                <w:spacing w:val="-4"/>
                <w:sz w:val="24"/>
              </w:rPr>
              <w:t xml:space="preserve"> </w:t>
            </w:r>
            <w:r>
              <w:rPr>
                <w:sz w:val="24"/>
              </w:rPr>
              <w:t>и</w:t>
            </w:r>
            <w:r>
              <w:rPr>
                <w:spacing w:val="2"/>
                <w:sz w:val="24"/>
              </w:rPr>
              <w:t xml:space="preserve"> </w:t>
            </w:r>
            <w:r>
              <w:rPr>
                <w:spacing w:val="-5"/>
                <w:sz w:val="24"/>
              </w:rPr>
              <w:t>DVD</w:t>
            </w:r>
          </w:p>
        </w:tc>
        <w:tc>
          <w:tcPr>
            <w:tcW w:w="2224" w:type="dxa"/>
          </w:tcPr>
          <w:p w:rsidR="007B1D5A" w:rsidRDefault="007B1D5A">
            <w:pPr>
              <w:pStyle w:val="TableParagraph"/>
              <w:ind w:left="0"/>
            </w:pPr>
          </w:p>
        </w:tc>
        <w:tc>
          <w:tcPr>
            <w:tcW w:w="2344" w:type="dxa"/>
          </w:tcPr>
          <w:p w:rsidR="007B1D5A" w:rsidRDefault="007B1D5A">
            <w:pPr>
              <w:pStyle w:val="TableParagraph"/>
              <w:ind w:left="0"/>
            </w:pPr>
          </w:p>
        </w:tc>
      </w:tr>
    </w:tbl>
    <w:p w:rsidR="007B1D5A" w:rsidRDefault="00B147F9">
      <w:pPr>
        <w:pStyle w:val="a3"/>
        <w:spacing w:before="268"/>
        <w:ind w:right="843"/>
      </w:pPr>
      <w: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7B1D5A" w:rsidRDefault="00B147F9">
      <w:pPr>
        <w:pStyle w:val="a3"/>
        <w:spacing w:before="3"/>
        <w:ind w:right="847"/>
      </w:pPr>
      <w:r>
        <w:t>Программные инструменты: операционные системы и служебные инструменты; орфографический корректор</w:t>
      </w:r>
      <w:r>
        <w:rPr>
          <w:spacing w:val="-1"/>
        </w:rPr>
        <w:t xml:space="preserve"> </w:t>
      </w:r>
      <w:r>
        <w:t>для</w:t>
      </w:r>
      <w:r>
        <w:rPr>
          <w:spacing w:val="-1"/>
        </w:rPr>
        <w:t xml:space="preserve"> </w:t>
      </w:r>
      <w:r>
        <w:t>текстов на</w:t>
      </w:r>
      <w:r>
        <w:rPr>
          <w:spacing w:val="-2"/>
        </w:rPr>
        <w:t xml:space="preserve"> </w:t>
      </w:r>
      <w:r>
        <w:t>русском и иностранном языках;</w:t>
      </w:r>
      <w:r>
        <w:rPr>
          <w:spacing w:val="-1"/>
        </w:rPr>
        <w:t xml:space="preserve"> </w:t>
      </w:r>
      <w:r>
        <w:t>клавиатурный тренажер</w:t>
      </w:r>
      <w:r>
        <w:rPr>
          <w:spacing w:val="-2"/>
        </w:rPr>
        <w:t xml:space="preserve"> </w:t>
      </w:r>
      <w:r>
        <w:t>для</w:t>
      </w:r>
      <w:r>
        <w:rPr>
          <w:spacing w:val="-2"/>
        </w:rPr>
        <w:t xml:space="preserve"> </w:t>
      </w:r>
      <w:r>
        <w:t>русского и</w:t>
      </w:r>
      <w:r>
        <w:rPr>
          <w:spacing w:val="-6"/>
        </w:rPr>
        <w:t xml:space="preserve"> </w:t>
      </w:r>
      <w:r>
        <w:t>иностранного языков;</w:t>
      </w:r>
      <w:r>
        <w:rPr>
          <w:spacing w:val="-11"/>
        </w:rPr>
        <w:t xml:space="preserve"> </w:t>
      </w:r>
      <w:r>
        <w:t>текстовый</w:t>
      </w:r>
      <w:r>
        <w:rPr>
          <w:spacing w:val="-1"/>
        </w:rPr>
        <w:t xml:space="preserve"> </w:t>
      </w:r>
      <w:r>
        <w:t>редактор</w:t>
      </w:r>
      <w:r>
        <w:rPr>
          <w:spacing w:val="-7"/>
        </w:rPr>
        <w:t xml:space="preserve"> </w:t>
      </w:r>
      <w:r>
        <w:t>для</w:t>
      </w:r>
      <w:r>
        <w:rPr>
          <w:spacing w:val="-2"/>
        </w:rPr>
        <w:t xml:space="preserve"> </w:t>
      </w:r>
      <w:r>
        <w:t>работы</w:t>
      </w:r>
      <w:r>
        <w:rPr>
          <w:spacing w:val="-1"/>
        </w:rPr>
        <w:t xml:space="preserve"> </w:t>
      </w:r>
      <w:r>
        <w:t>с</w:t>
      </w:r>
      <w:r>
        <w:rPr>
          <w:spacing w:val="-3"/>
        </w:rPr>
        <w:t xml:space="preserve"> </w:t>
      </w:r>
      <w:r>
        <w:t>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w:t>
      </w:r>
    </w:p>
    <w:p w:rsidR="007B1D5A" w:rsidRDefault="007B1D5A">
      <w:pPr>
        <w:sectPr w:rsidR="007B1D5A">
          <w:pgSz w:w="11910" w:h="16840"/>
          <w:pgMar w:top="1020" w:right="0" w:bottom="1180" w:left="880" w:header="0" w:footer="968" w:gutter="0"/>
          <w:cols w:space="720"/>
        </w:sectPr>
      </w:pPr>
    </w:p>
    <w:p w:rsidR="007B1D5A" w:rsidRDefault="00B147F9">
      <w:pPr>
        <w:pStyle w:val="a3"/>
        <w:spacing w:before="66"/>
        <w:ind w:right="850" w:firstLine="0"/>
      </w:pPr>
      <w:r>
        <w:lastRenderedPageBreak/>
        <w:t>лаборатории</w:t>
      </w:r>
      <w:r>
        <w:rPr>
          <w:spacing w:val="-6"/>
        </w:rPr>
        <w:t xml:space="preserve"> </w:t>
      </w:r>
      <w:r>
        <w:t>по учебным</w:t>
      </w:r>
      <w:r>
        <w:rPr>
          <w:spacing w:val="-2"/>
        </w:rPr>
        <w:t xml:space="preserve"> </w:t>
      </w:r>
      <w:r>
        <w:t>предметам;</w:t>
      </w:r>
      <w:r>
        <w:rPr>
          <w:spacing w:val="-7"/>
        </w:rPr>
        <w:t xml:space="preserve"> </w:t>
      </w:r>
      <w:r>
        <w:t>среды</w:t>
      </w:r>
      <w:r>
        <w:rPr>
          <w:spacing w:val="-2"/>
        </w:rPr>
        <w:t xml:space="preserve"> </w:t>
      </w:r>
      <w:r>
        <w:t>для</w:t>
      </w:r>
      <w:r>
        <w:rPr>
          <w:spacing w:val="-3"/>
        </w:rPr>
        <w:t xml:space="preserve"> </w:t>
      </w:r>
      <w:r>
        <w:t>дистанционного</w:t>
      </w:r>
      <w:r>
        <w:rPr>
          <w:spacing w:val="-3"/>
        </w:rPr>
        <w:t xml:space="preserve"> </w:t>
      </w:r>
      <w:r>
        <w:t>онлайн</w:t>
      </w:r>
      <w:r>
        <w:rPr>
          <w:spacing w:val="-6"/>
        </w:rPr>
        <w:t xml:space="preserve"> </w:t>
      </w:r>
      <w:r>
        <w:t>и</w:t>
      </w:r>
      <w:r>
        <w:rPr>
          <w:spacing w:val="-6"/>
        </w:rPr>
        <w:t xml:space="preserve"> </w:t>
      </w:r>
      <w:r>
        <w:t>офлайн</w:t>
      </w:r>
      <w:r>
        <w:rPr>
          <w:spacing w:val="-6"/>
        </w:rPr>
        <w:t xml:space="preserve"> </w:t>
      </w:r>
      <w:r>
        <w:t>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7B1D5A" w:rsidRDefault="00B147F9">
      <w:pPr>
        <w:pStyle w:val="a3"/>
        <w:tabs>
          <w:tab w:val="left" w:pos="3512"/>
          <w:tab w:val="left" w:pos="5522"/>
          <w:tab w:val="left" w:pos="7604"/>
          <w:tab w:val="left" w:pos="8386"/>
        </w:tabs>
        <w:spacing w:before="3"/>
        <w:ind w:right="844"/>
      </w:pPr>
      <w:r>
        <w:rPr>
          <w:spacing w:val="-2"/>
        </w:rPr>
        <w:t>Обеспечение</w:t>
      </w:r>
      <w:r>
        <w:tab/>
      </w:r>
      <w:r>
        <w:rPr>
          <w:spacing w:val="-2"/>
        </w:rPr>
        <w:t>технической,</w:t>
      </w:r>
      <w:r>
        <w:tab/>
      </w:r>
      <w:r>
        <w:rPr>
          <w:spacing w:val="-2"/>
        </w:rPr>
        <w:t>методической</w:t>
      </w:r>
      <w:r>
        <w:tab/>
      </w:r>
      <w:r>
        <w:rPr>
          <w:spacing w:val="-10"/>
        </w:rPr>
        <w:t>и</w:t>
      </w:r>
      <w:r>
        <w:tab/>
      </w:r>
      <w:r>
        <w:rPr>
          <w:spacing w:val="-2"/>
        </w:rPr>
        <w:t xml:space="preserve">организационной </w:t>
      </w:r>
      <w:r>
        <w:t>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7B1D5A" w:rsidRDefault="00B147F9">
      <w:pPr>
        <w:pStyle w:val="a3"/>
        <w:ind w:right="838"/>
      </w:pPr>
      <w: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7B1D5A" w:rsidRDefault="00B147F9">
      <w:pPr>
        <w:pStyle w:val="a3"/>
        <w:spacing w:line="242" w:lineRule="auto"/>
        <w:ind w:right="849"/>
      </w:pPr>
      <w:r>
        <w:t xml:space="preserve">Компоненты на бумажных носителях: учебники (органайзеры); рабочие тетради </w:t>
      </w:r>
      <w:r>
        <w:rPr>
          <w:spacing w:val="-2"/>
        </w:rPr>
        <w:t>(тетради-тренажеры).</w:t>
      </w:r>
    </w:p>
    <w:p w:rsidR="007B1D5A" w:rsidRDefault="00B147F9">
      <w:pPr>
        <w:pStyle w:val="a3"/>
        <w:spacing w:line="242" w:lineRule="auto"/>
        <w:ind w:right="841"/>
      </w:pPr>
      <w:r>
        <w:t>Компоненты на CD и DVD: электронные приложения к учебникам; электронные наглядные пособия; электронные тренажеры; электронные практикумы.</w:t>
      </w:r>
    </w:p>
    <w:p w:rsidR="007B1D5A" w:rsidRDefault="00B147F9">
      <w:pPr>
        <w:pStyle w:val="a3"/>
        <w:ind w:right="846"/>
      </w:pPr>
      <w: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7B1D5A" w:rsidRDefault="007B1D5A">
      <w:pPr>
        <w:sectPr w:rsidR="007B1D5A">
          <w:pgSz w:w="11910" w:h="16840"/>
          <w:pgMar w:top="1040" w:right="0" w:bottom="1180" w:left="880" w:header="0" w:footer="968" w:gutter="0"/>
          <w:cols w:space="720"/>
        </w:sectPr>
      </w:pPr>
    </w:p>
    <w:p w:rsidR="007B1D5A" w:rsidRDefault="007B1D5A">
      <w:pPr>
        <w:pStyle w:val="a3"/>
        <w:ind w:left="2464" w:firstLine="0"/>
        <w:jc w:val="left"/>
        <w:rPr>
          <w:sz w:val="20"/>
        </w:rPr>
      </w:pPr>
    </w:p>
    <w:sectPr w:rsidR="007B1D5A" w:rsidSect="00C209D6">
      <w:footerReference w:type="default" r:id="rId22"/>
      <w:pgSz w:w="11910" w:h="16840"/>
      <w:pgMar w:top="540" w:right="0" w:bottom="280" w:left="8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777" w:rsidRDefault="00202777">
      <w:r>
        <w:separator/>
      </w:r>
    </w:p>
  </w:endnote>
  <w:endnote w:type="continuationSeparator" w:id="0">
    <w:p w:rsidR="00202777" w:rsidRDefault="00202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ont309">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7F9" w:rsidRDefault="00202777">
    <w:pPr>
      <w:pStyle w:val="a3"/>
      <w:spacing w:line="14" w:lineRule="auto"/>
      <w:ind w:left="0" w:firstLine="0"/>
      <w:jc w:val="left"/>
      <w:rPr>
        <w:sz w:val="19"/>
      </w:rPr>
    </w:pPr>
    <w:r>
      <w:rPr>
        <w:noProof/>
        <w:lang w:eastAsia="ru-RU"/>
      </w:rPr>
      <w:pict>
        <v:shapetype id="_x0000_t202" coordsize="21600,21600" o:spt="202" path="m,l,21600r21600,l21600,xe">
          <v:stroke joinstyle="miter"/>
          <v:path gradientshapeok="t" o:connecttype="rect"/>
        </v:shapetype>
        <v:shape id="Textbox 1" o:spid="_x0000_s2049" type="#_x0000_t202" style="position:absolute;margin-left:533.15pt;margin-top:781.05pt;width:23.6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" filled="f" stroked="f">
          <v:path arrowok="t"/>
          <v:textbox inset="0,0,0,0">
            <w:txbxContent>
              <w:p w:rsidR="00B147F9" w:rsidRDefault="00C209D6">
                <w:pPr>
                  <w:spacing w:line="233" w:lineRule="exact"/>
                  <w:ind w:left="60"/>
                </w:pPr>
                <w:r>
                  <w:rPr>
                    <w:spacing w:val="-5"/>
                  </w:rPr>
                  <w:fldChar w:fldCharType="begin"/>
                </w:r>
                <w:r w:rsidR="00B147F9">
                  <w:rPr>
                    <w:spacing w:val="-5"/>
                  </w:rPr>
                  <w:instrText xml:space="preserve"> PAGE </w:instrText>
                </w:r>
                <w:r>
                  <w:rPr>
                    <w:spacing w:val="-5"/>
                  </w:rPr>
                  <w:fldChar w:fldCharType="separate"/>
                </w:r>
                <w:r w:rsidR="005B6D32">
                  <w:rPr>
                    <w:noProof/>
                    <w:spacing w:val="-5"/>
                  </w:rPr>
                  <w:t>270</w:t>
                </w:r>
                <w:r>
                  <w:rPr>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7F9" w:rsidRDefault="00B147F9">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777" w:rsidRDefault="00202777">
      <w:r>
        <w:separator/>
      </w:r>
    </w:p>
  </w:footnote>
  <w:footnote w:type="continuationSeparator" w:id="0">
    <w:p w:rsidR="00202777" w:rsidRDefault="00202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4481"/>
    <w:multiLevelType w:val="multilevel"/>
    <w:tmpl w:val="CAC68298"/>
    <w:lvl w:ilvl="0">
      <w:start w:val="2"/>
      <w:numFmt w:val="decimal"/>
      <w:lvlText w:val="%1"/>
      <w:lvlJc w:val="left"/>
      <w:pPr>
        <w:ind w:left="820" w:hanging="649"/>
        <w:jc w:val="left"/>
      </w:pPr>
      <w:rPr>
        <w:rFonts w:hint="default"/>
        <w:lang w:val="ru-RU" w:eastAsia="en-US" w:bidi="ar-SA"/>
      </w:rPr>
    </w:lvl>
    <w:lvl w:ilvl="1">
      <w:start w:val="3"/>
      <w:numFmt w:val="decimal"/>
      <w:lvlText w:val="%1.%2"/>
      <w:lvlJc w:val="left"/>
      <w:pPr>
        <w:ind w:left="820" w:hanging="649"/>
        <w:jc w:val="left"/>
      </w:pPr>
      <w:rPr>
        <w:rFonts w:hint="default"/>
        <w:lang w:val="ru-RU" w:eastAsia="en-US" w:bidi="ar-SA"/>
      </w:rPr>
    </w:lvl>
    <w:lvl w:ilvl="2">
      <w:start w:val="1"/>
      <w:numFmt w:val="decimal"/>
      <w:lvlText w:val="%1.%2.%3."/>
      <w:lvlJc w:val="left"/>
      <w:pPr>
        <w:ind w:left="820" w:hanging="649"/>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901" w:hanging="284"/>
      </w:pPr>
      <w:rPr>
        <w:rFonts w:hint="default"/>
        <w:lang w:val="ru-RU" w:eastAsia="en-US" w:bidi="ar-SA"/>
      </w:rPr>
    </w:lvl>
    <w:lvl w:ilvl="5">
      <w:numFmt w:val="bullet"/>
      <w:lvlText w:val="•"/>
      <w:lvlJc w:val="left"/>
      <w:pPr>
        <w:ind w:left="5922" w:hanging="284"/>
      </w:pPr>
      <w:rPr>
        <w:rFonts w:hint="default"/>
        <w:lang w:val="ru-RU" w:eastAsia="en-US" w:bidi="ar-SA"/>
      </w:rPr>
    </w:lvl>
    <w:lvl w:ilvl="6">
      <w:numFmt w:val="bullet"/>
      <w:lvlText w:val="•"/>
      <w:lvlJc w:val="left"/>
      <w:pPr>
        <w:ind w:left="6942" w:hanging="284"/>
      </w:pPr>
      <w:rPr>
        <w:rFonts w:hint="default"/>
        <w:lang w:val="ru-RU" w:eastAsia="en-US" w:bidi="ar-SA"/>
      </w:rPr>
    </w:lvl>
    <w:lvl w:ilvl="7">
      <w:numFmt w:val="bullet"/>
      <w:lvlText w:val="•"/>
      <w:lvlJc w:val="left"/>
      <w:pPr>
        <w:ind w:left="7962" w:hanging="284"/>
      </w:pPr>
      <w:rPr>
        <w:rFonts w:hint="default"/>
        <w:lang w:val="ru-RU" w:eastAsia="en-US" w:bidi="ar-SA"/>
      </w:rPr>
    </w:lvl>
    <w:lvl w:ilvl="8">
      <w:numFmt w:val="bullet"/>
      <w:lvlText w:val="•"/>
      <w:lvlJc w:val="left"/>
      <w:pPr>
        <w:ind w:left="8983" w:hanging="284"/>
      </w:pPr>
      <w:rPr>
        <w:rFonts w:hint="default"/>
        <w:lang w:val="ru-RU" w:eastAsia="en-US" w:bidi="ar-SA"/>
      </w:rPr>
    </w:lvl>
  </w:abstractNum>
  <w:abstractNum w:abstractNumId="1">
    <w:nsid w:val="048508F7"/>
    <w:multiLevelType w:val="hybridMultilevel"/>
    <w:tmpl w:val="4AF61BF2"/>
    <w:lvl w:ilvl="0" w:tplc="714CDADA">
      <w:numFmt w:val="bullet"/>
      <w:lvlText w:val="–"/>
      <w:lvlJc w:val="left"/>
      <w:pPr>
        <w:ind w:left="820" w:hanging="433"/>
      </w:pPr>
      <w:rPr>
        <w:rFonts w:ascii="Times New Roman" w:eastAsia="Times New Roman" w:hAnsi="Times New Roman" w:cs="Times New Roman" w:hint="default"/>
        <w:b w:val="0"/>
        <w:bCs w:val="0"/>
        <w:i w:val="0"/>
        <w:iCs w:val="0"/>
        <w:spacing w:val="0"/>
        <w:w w:val="100"/>
        <w:sz w:val="24"/>
        <w:szCs w:val="24"/>
        <w:lang w:val="ru-RU" w:eastAsia="en-US" w:bidi="ar-SA"/>
      </w:rPr>
    </w:lvl>
    <w:lvl w:ilvl="1" w:tplc="798ED416">
      <w:numFmt w:val="bullet"/>
      <w:lvlText w:val="•"/>
      <w:lvlJc w:val="left"/>
      <w:pPr>
        <w:ind w:left="1840" w:hanging="433"/>
      </w:pPr>
      <w:rPr>
        <w:rFonts w:hint="default"/>
        <w:lang w:val="ru-RU" w:eastAsia="en-US" w:bidi="ar-SA"/>
      </w:rPr>
    </w:lvl>
    <w:lvl w:ilvl="2" w:tplc="0BE48F72">
      <w:numFmt w:val="bullet"/>
      <w:lvlText w:val="•"/>
      <w:lvlJc w:val="left"/>
      <w:pPr>
        <w:ind w:left="2860" w:hanging="433"/>
      </w:pPr>
      <w:rPr>
        <w:rFonts w:hint="default"/>
        <w:lang w:val="ru-RU" w:eastAsia="en-US" w:bidi="ar-SA"/>
      </w:rPr>
    </w:lvl>
    <w:lvl w:ilvl="3" w:tplc="79D41866">
      <w:numFmt w:val="bullet"/>
      <w:lvlText w:val="•"/>
      <w:lvlJc w:val="left"/>
      <w:pPr>
        <w:ind w:left="3881" w:hanging="433"/>
      </w:pPr>
      <w:rPr>
        <w:rFonts w:hint="default"/>
        <w:lang w:val="ru-RU" w:eastAsia="en-US" w:bidi="ar-SA"/>
      </w:rPr>
    </w:lvl>
    <w:lvl w:ilvl="4" w:tplc="501C90CA">
      <w:numFmt w:val="bullet"/>
      <w:lvlText w:val="•"/>
      <w:lvlJc w:val="left"/>
      <w:pPr>
        <w:ind w:left="4901" w:hanging="433"/>
      </w:pPr>
      <w:rPr>
        <w:rFonts w:hint="default"/>
        <w:lang w:val="ru-RU" w:eastAsia="en-US" w:bidi="ar-SA"/>
      </w:rPr>
    </w:lvl>
    <w:lvl w:ilvl="5" w:tplc="339C3868">
      <w:numFmt w:val="bullet"/>
      <w:lvlText w:val="•"/>
      <w:lvlJc w:val="left"/>
      <w:pPr>
        <w:ind w:left="5922" w:hanging="433"/>
      </w:pPr>
      <w:rPr>
        <w:rFonts w:hint="default"/>
        <w:lang w:val="ru-RU" w:eastAsia="en-US" w:bidi="ar-SA"/>
      </w:rPr>
    </w:lvl>
    <w:lvl w:ilvl="6" w:tplc="6306750C">
      <w:numFmt w:val="bullet"/>
      <w:lvlText w:val="•"/>
      <w:lvlJc w:val="left"/>
      <w:pPr>
        <w:ind w:left="6942" w:hanging="433"/>
      </w:pPr>
      <w:rPr>
        <w:rFonts w:hint="default"/>
        <w:lang w:val="ru-RU" w:eastAsia="en-US" w:bidi="ar-SA"/>
      </w:rPr>
    </w:lvl>
    <w:lvl w:ilvl="7" w:tplc="AD38D88E">
      <w:numFmt w:val="bullet"/>
      <w:lvlText w:val="•"/>
      <w:lvlJc w:val="left"/>
      <w:pPr>
        <w:ind w:left="7962" w:hanging="433"/>
      </w:pPr>
      <w:rPr>
        <w:rFonts w:hint="default"/>
        <w:lang w:val="ru-RU" w:eastAsia="en-US" w:bidi="ar-SA"/>
      </w:rPr>
    </w:lvl>
    <w:lvl w:ilvl="8" w:tplc="56FC8B78">
      <w:numFmt w:val="bullet"/>
      <w:lvlText w:val="•"/>
      <w:lvlJc w:val="left"/>
      <w:pPr>
        <w:ind w:left="8983" w:hanging="433"/>
      </w:pPr>
      <w:rPr>
        <w:rFonts w:hint="default"/>
        <w:lang w:val="ru-RU" w:eastAsia="en-US" w:bidi="ar-SA"/>
      </w:rPr>
    </w:lvl>
  </w:abstractNum>
  <w:abstractNum w:abstractNumId="2">
    <w:nsid w:val="04AA0C42"/>
    <w:multiLevelType w:val="hybridMultilevel"/>
    <w:tmpl w:val="C3F050BE"/>
    <w:lvl w:ilvl="0" w:tplc="193688C6">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B7B6497C">
      <w:numFmt w:val="bullet"/>
      <w:lvlText w:val="•"/>
      <w:lvlJc w:val="left"/>
      <w:pPr>
        <w:ind w:left="1840" w:hanging="284"/>
      </w:pPr>
      <w:rPr>
        <w:rFonts w:hint="default"/>
        <w:lang w:val="ru-RU" w:eastAsia="en-US" w:bidi="ar-SA"/>
      </w:rPr>
    </w:lvl>
    <w:lvl w:ilvl="2" w:tplc="6DFCEF8A">
      <w:numFmt w:val="bullet"/>
      <w:lvlText w:val="•"/>
      <w:lvlJc w:val="left"/>
      <w:pPr>
        <w:ind w:left="2860" w:hanging="284"/>
      </w:pPr>
      <w:rPr>
        <w:rFonts w:hint="default"/>
        <w:lang w:val="ru-RU" w:eastAsia="en-US" w:bidi="ar-SA"/>
      </w:rPr>
    </w:lvl>
    <w:lvl w:ilvl="3" w:tplc="2FD6863A">
      <w:numFmt w:val="bullet"/>
      <w:lvlText w:val="•"/>
      <w:lvlJc w:val="left"/>
      <w:pPr>
        <w:ind w:left="3881" w:hanging="284"/>
      </w:pPr>
      <w:rPr>
        <w:rFonts w:hint="default"/>
        <w:lang w:val="ru-RU" w:eastAsia="en-US" w:bidi="ar-SA"/>
      </w:rPr>
    </w:lvl>
    <w:lvl w:ilvl="4" w:tplc="D43EE3E6">
      <w:numFmt w:val="bullet"/>
      <w:lvlText w:val="•"/>
      <w:lvlJc w:val="left"/>
      <w:pPr>
        <w:ind w:left="4901" w:hanging="284"/>
      </w:pPr>
      <w:rPr>
        <w:rFonts w:hint="default"/>
        <w:lang w:val="ru-RU" w:eastAsia="en-US" w:bidi="ar-SA"/>
      </w:rPr>
    </w:lvl>
    <w:lvl w:ilvl="5" w:tplc="A208B858">
      <w:numFmt w:val="bullet"/>
      <w:lvlText w:val="•"/>
      <w:lvlJc w:val="left"/>
      <w:pPr>
        <w:ind w:left="5922" w:hanging="284"/>
      </w:pPr>
      <w:rPr>
        <w:rFonts w:hint="default"/>
        <w:lang w:val="ru-RU" w:eastAsia="en-US" w:bidi="ar-SA"/>
      </w:rPr>
    </w:lvl>
    <w:lvl w:ilvl="6" w:tplc="9092B668">
      <w:numFmt w:val="bullet"/>
      <w:lvlText w:val="•"/>
      <w:lvlJc w:val="left"/>
      <w:pPr>
        <w:ind w:left="6942" w:hanging="284"/>
      </w:pPr>
      <w:rPr>
        <w:rFonts w:hint="default"/>
        <w:lang w:val="ru-RU" w:eastAsia="en-US" w:bidi="ar-SA"/>
      </w:rPr>
    </w:lvl>
    <w:lvl w:ilvl="7" w:tplc="32509962">
      <w:numFmt w:val="bullet"/>
      <w:lvlText w:val="•"/>
      <w:lvlJc w:val="left"/>
      <w:pPr>
        <w:ind w:left="7962" w:hanging="284"/>
      </w:pPr>
      <w:rPr>
        <w:rFonts w:hint="default"/>
        <w:lang w:val="ru-RU" w:eastAsia="en-US" w:bidi="ar-SA"/>
      </w:rPr>
    </w:lvl>
    <w:lvl w:ilvl="8" w:tplc="C21671DC">
      <w:numFmt w:val="bullet"/>
      <w:lvlText w:val="•"/>
      <w:lvlJc w:val="left"/>
      <w:pPr>
        <w:ind w:left="8983" w:hanging="284"/>
      </w:pPr>
      <w:rPr>
        <w:rFonts w:hint="default"/>
        <w:lang w:val="ru-RU" w:eastAsia="en-US" w:bidi="ar-SA"/>
      </w:rPr>
    </w:lvl>
  </w:abstractNum>
  <w:abstractNum w:abstractNumId="3">
    <w:nsid w:val="05732B6C"/>
    <w:multiLevelType w:val="hybridMultilevel"/>
    <w:tmpl w:val="25AA4D32"/>
    <w:lvl w:ilvl="0" w:tplc="C49AF60E">
      <w:numFmt w:val="bullet"/>
      <w:lvlText w:val=""/>
      <w:lvlJc w:val="left"/>
      <w:pPr>
        <w:ind w:left="1540" w:hanging="346"/>
      </w:pPr>
      <w:rPr>
        <w:rFonts w:ascii="Wingdings" w:eastAsia="Wingdings" w:hAnsi="Wingdings" w:cs="Wingdings" w:hint="default"/>
        <w:b w:val="0"/>
        <w:bCs w:val="0"/>
        <w:i w:val="0"/>
        <w:iCs w:val="0"/>
        <w:spacing w:val="0"/>
        <w:w w:val="100"/>
        <w:sz w:val="20"/>
        <w:szCs w:val="20"/>
        <w:lang w:val="ru-RU" w:eastAsia="en-US" w:bidi="ar-SA"/>
      </w:rPr>
    </w:lvl>
    <w:lvl w:ilvl="1" w:tplc="1F820996">
      <w:numFmt w:val="bullet"/>
      <w:lvlText w:val="•"/>
      <w:lvlJc w:val="left"/>
      <w:pPr>
        <w:ind w:left="2488" w:hanging="346"/>
      </w:pPr>
      <w:rPr>
        <w:rFonts w:hint="default"/>
        <w:lang w:val="ru-RU" w:eastAsia="en-US" w:bidi="ar-SA"/>
      </w:rPr>
    </w:lvl>
    <w:lvl w:ilvl="2" w:tplc="1D80033A">
      <w:numFmt w:val="bullet"/>
      <w:lvlText w:val="•"/>
      <w:lvlJc w:val="left"/>
      <w:pPr>
        <w:ind w:left="3436" w:hanging="346"/>
      </w:pPr>
      <w:rPr>
        <w:rFonts w:hint="default"/>
        <w:lang w:val="ru-RU" w:eastAsia="en-US" w:bidi="ar-SA"/>
      </w:rPr>
    </w:lvl>
    <w:lvl w:ilvl="3" w:tplc="1A5A3222">
      <w:numFmt w:val="bullet"/>
      <w:lvlText w:val="•"/>
      <w:lvlJc w:val="left"/>
      <w:pPr>
        <w:ind w:left="4385" w:hanging="346"/>
      </w:pPr>
      <w:rPr>
        <w:rFonts w:hint="default"/>
        <w:lang w:val="ru-RU" w:eastAsia="en-US" w:bidi="ar-SA"/>
      </w:rPr>
    </w:lvl>
    <w:lvl w:ilvl="4" w:tplc="C6E83E38">
      <w:numFmt w:val="bullet"/>
      <w:lvlText w:val="•"/>
      <w:lvlJc w:val="left"/>
      <w:pPr>
        <w:ind w:left="5333" w:hanging="346"/>
      </w:pPr>
      <w:rPr>
        <w:rFonts w:hint="default"/>
        <w:lang w:val="ru-RU" w:eastAsia="en-US" w:bidi="ar-SA"/>
      </w:rPr>
    </w:lvl>
    <w:lvl w:ilvl="5" w:tplc="542EFECA">
      <w:numFmt w:val="bullet"/>
      <w:lvlText w:val="•"/>
      <w:lvlJc w:val="left"/>
      <w:pPr>
        <w:ind w:left="6282" w:hanging="346"/>
      </w:pPr>
      <w:rPr>
        <w:rFonts w:hint="default"/>
        <w:lang w:val="ru-RU" w:eastAsia="en-US" w:bidi="ar-SA"/>
      </w:rPr>
    </w:lvl>
    <w:lvl w:ilvl="6" w:tplc="111A5960">
      <w:numFmt w:val="bullet"/>
      <w:lvlText w:val="•"/>
      <w:lvlJc w:val="left"/>
      <w:pPr>
        <w:ind w:left="7230" w:hanging="346"/>
      </w:pPr>
      <w:rPr>
        <w:rFonts w:hint="default"/>
        <w:lang w:val="ru-RU" w:eastAsia="en-US" w:bidi="ar-SA"/>
      </w:rPr>
    </w:lvl>
    <w:lvl w:ilvl="7" w:tplc="13A4FB36">
      <w:numFmt w:val="bullet"/>
      <w:lvlText w:val="•"/>
      <w:lvlJc w:val="left"/>
      <w:pPr>
        <w:ind w:left="8178" w:hanging="346"/>
      </w:pPr>
      <w:rPr>
        <w:rFonts w:hint="default"/>
        <w:lang w:val="ru-RU" w:eastAsia="en-US" w:bidi="ar-SA"/>
      </w:rPr>
    </w:lvl>
    <w:lvl w:ilvl="8" w:tplc="F2AEB6CA">
      <w:numFmt w:val="bullet"/>
      <w:lvlText w:val="•"/>
      <w:lvlJc w:val="left"/>
      <w:pPr>
        <w:ind w:left="9127" w:hanging="346"/>
      </w:pPr>
      <w:rPr>
        <w:rFonts w:hint="default"/>
        <w:lang w:val="ru-RU" w:eastAsia="en-US" w:bidi="ar-SA"/>
      </w:rPr>
    </w:lvl>
  </w:abstractNum>
  <w:abstractNum w:abstractNumId="4">
    <w:nsid w:val="08C40175"/>
    <w:multiLevelType w:val="hybridMultilevel"/>
    <w:tmpl w:val="42981370"/>
    <w:lvl w:ilvl="0" w:tplc="758AC8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7D7E56"/>
    <w:multiLevelType w:val="hybridMultilevel"/>
    <w:tmpl w:val="DCC89356"/>
    <w:lvl w:ilvl="0" w:tplc="DE3AD912">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39E6813C">
      <w:numFmt w:val="bullet"/>
      <w:lvlText w:val="•"/>
      <w:lvlJc w:val="left"/>
      <w:pPr>
        <w:ind w:left="1840" w:hanging="284"/>
      </w:pPr>
      <w:rPr>
        <w:rFonts w:hint="default"/>
        <w:lang w:val="ru-RU" w:eastAsia="en-US" w:bidi="ar-SA"/>
      </w:rPr>
    </w:lvl>
    <w:lvl w:ilvl="2" w:tplc="81A61C20">
      <w:numFmt w:val="bullet"/>
      <w:lvlText w:val="•"/>
      <w:lvlJc w:val="left"/>
      <w:pPr>
        <w:ind w:left="2860" w:hanging="284"/>
      </w:pPr>
      <w:rPr>
        <w:rFonts w:hint="default"/>
        <w:lang w:val="ru-RU" w:eastAsia="en-US" w:bidi="ar-SA"/>
      </w:rPr>
    </w:lvl>
    <w:lvl w:ilvl="3" w:tplc="67D4BFBA">
      <w:numFmt w:val="bullet"/>
      <w:lvlText w:val="•"/>
      <w:lvlJc w:val="left"/>
      <w:pPr>
        <w:ind w:left="3881" w:hanging="284"/>
      </w:pPr>
      <w:rPr>
        <w:rFonts w:hint="default"/>
        <w:lang w:val="ru-RU" w:eastAsia="en-US" w:bidi="ar-SA"/>
      </w:rPr>
    </w:lvl>
    <w:lvl w:ilvl="4" w:tplc="FE84D88A">
      <w:numFmt w:val="bullet"/>
      <w:lvlText w:val="•"/>
      <w:lvlJc w:val="left"/>
      <w:pPr>
        <w:ind w:left="4901" w:hanging="284"/>
      </w:pPr>
      <w:rPr>
        <w:rFonts w:hint="default"/>
        <w:lang w:val="ru-RU" w:eastAsia="en-US" w:bidi="ar-SA"/>
      </w:rPr>
    </w:lvl>
    <w:lvl w:ilvl="5" w:tplc="DA7C83DC">
      <w:numFmt w:val="bullet"/>
      <w:lvlText w:val="•"/>
      <w:lvlJc w:val="left"/>
      <w:pPr>
        <w:ind w:left="5922" w:hanging="284"/>
      </w:pPr>
      <w:rPr>
        <w:rFonts w:hint="default"/>
        <w:lang w:val="ru-RU" w:eastAsia="en-US" w:bidi="ar-SA"/>
      </w:rPr>
    </w:lvl>
    <w:lvl w:ilvl="6" w:tplc="24CCF8B2">
      <w:numFmt w:val="bullet"/>
      <w:lvlText w:val="•"/>
      <w:lvlJc w:val="left"/>
      <w:pPr>
        <w:ind w:left="6942" w:hanging="284"/>
      </w:pPr>
      <w:rPr>
        <w:rFonts w:hint="default"/>
        <w:lang w:val="ru-RU" w:eastAsia="en-US" w:bidi="ar-SA"/>
      </w:rPr>
    </w:lvl>
    <w:lvl w:ilvl="7" w:tplc="80AA7C54">
      <w:numFmt w:val="bullet"/>
      <w:lvlText w:val="•"/>
      <w:lvlJc w:val="left"/>
      <w:pPr>
        <w:ind w:left="7962" w:hanging="284"/>
      </w:pPr>
      <w:rPr>
        <w:rFonts w:hint="default"/>
        <w:lang w:val="ru-RU" w:eastAsia="en-US" w:bidi="ar-SA"/>
      </w:rPr>
    </w:lvl>
    <w:lvl w:ilvl="8" w:tplc="03844384">
      <w:numFmt w:val="bullet"/>
      <w:lvlText w:val="•"/>
      <w:lvlJc w:val="left"/>
      <w:pPr>
        <w:ind w:left="8983" w:hanging="284"/>
      </w:pPr>
      <w:rPr>
        <w:rFonts w:hint="default"/>
        <w:lang w:val="ru-RU" w:eastAsia="en-US" w:bidi="ar-SA"/>
      </w:rPr>
    </w:lvl>
  </w:abstractNum>
  <w:abstractNum w:abstractNumId="6">
    <w:nsid w:val="0C2B72FB"/>
    <w:multiLevelType w:val="hybridMultilevel"/>
    <w:tmpl w:val="94CCDB28"/>
    <w:lvl w:ilvl="0" w:tplc="2F4A9A28">
      <w:start w:val="1"/>
      <w:numFmt w:val="decimal"/>
      <w:lvlText w:val="%1)"/>
      <w:lvlJc w:val="left"/>
      <w:pPr>
        <w:ind w:left="820" w:hanging="33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6EC512E">
      <w:numFmt w:val="bullet"/>
      <w:lvlText w:val="•"/>
      <w:lvlJc w:val="left"/>
      <w:pPr>
        <w:ind w:left="1840" w:hanging="336"/>
      </w:pPr>
      <w:rPr>
        <w:rFonts w:hint="default"/>
        <w:lang w:val="ru-RU" w:eastAsia="en-US" w:bidi="ar-SA"/>
      </w:rPr>
    </w:lvl>
    <w:lvl w:ilvl="2" w:tplc="B47807DE">
      <w:numFmt w:val="bullet"/>
      <w:lvlText w:val="•"/>
      <w:lvlJc w:val="left"/>
      <w:pPr>
        <w:ind w:left="2860" w:hanging="336"/>
      </w:pPr>
      <w:rPr>
        <w:rFonts w:hint="default"/>
        <w:lang w:val="ru-RU" w:eastAsia="en-US" w:bidi="ar-SA"/>
      </w:rPr>
    </w:lvl>
    <w:lvl w:ilvl="3" w:tplc="0FBE5740">
      <w:numFmt w:val="bullet"/>
      <w:lvlText w:val="•"/>
      <w:lvlJc w:val="left"/>
      <w:pPr>
        <w:ind w:left="3881" w:hanging="336"/>
      </w:pPr>
      <w:rPr>
        <w:rFonts w:hint="default"/>
        <w:lang w:val="ru-RU" w:eastAsia="en-US" w:bidi="ar-SA"/>
      </w:rPr>
    </w:lvl>
    <w:lvl w:ilvl="4" w:tplc="8E4EB546">
      <w:numFmt w:val="bullet"/>
      <w:lvlText w:val="•"/>
      <w:lvlJc w:val="left"/>
      <w:pPr>
        <w:ind w:left="4901" w:hanging="336"/>
      </w:pPr>
      <w:rPr>
        <w:rFonts w:hint="default"/>
        <w:lang w:val="ru-RU" w:eastAsia="en-US" w:bidi="ar-SA"/>
      </w:rPr>
    </w:lvl>
    <w:lvl w:ilvl="5" w:tplc="B3BE0896">
      <w:numFmt w:val="bullet"/>
      <w:lvlText w:val="•"/>
      <w:lvlJc w:val="left"/>
      <w:pPr>
        <w:ind w:left="5922" w:hanging="336"/>
      </w:pPr>
      <w:rPr>
        <w:rFonts w:hint="default"/>
        <w:lang w:val="ru-RU" w:eastAsia="en-US" w:bidi="ar-SA"/>
      </w:rPr>
    </w:lvl>
    <w:lvl w:ilvl="6" w:tplc="DA28DA44">
      <w:numFmt w:val="bullet"/>
      <w:lvlText w:val="•"/>
      <w:lvlJc w:val="left"/>
      <w:pPr>
        <w:ind w:left="6942" w:hanging="336"/>
      </w:pPr>
      <w:rPr>
        <w:rFonts w:hint="default"/>
        <w:lang w:val="ru-RU" w:eastAsia="en-US" w:bidi="ar-SA"/>
      </w:rPr>
    </w:lvl>
    <w:lvl w:ilvl="7" w:tplc="FF203302">
      <w:numFmt w:val="bullet"/>
      <w:lvlText w:val="•"/>
      <w:lvlJc w:val="left"/>
      <w:pPr>
        <w:ind w:left="7962" w:hanging="336"/>
      </w:pPr>
      <w:rPr>
        <w:rFonts w:hint="default"/>
        <w:lang w:val="ru-RU" w:eastAsia="en-US" w:bidi="ar-SA"/>
      </w:rPr>
    </w:lvl>
    <w:lvl w:ilvl="8" w:tplc="342858A0">
      <w:numFmt w:val="bullet"/>
      <w:lvlText w:val="•"/>
      <w:lvlJc w:val="left"/>
      <w:pPr>
        <w:ind w:left="8983" w:hanging="336"/>
      </w:pPr>
      <w:rPr>
        <w:rFonts w:hint="default"/>
        <w:lang w:val="ru-RU" w:eastAsia="en-US" w:bidi="ar-SA"/>
      </w:rPr>
    </w:lvl>
  </w:abstractNum>
  <w:abstractNum w:abstractNumId="7">
    <w:nsid w:val="0CBE07E1"/>
    <w:multiLevelType w:val="hybridMultilevel"/>
    <w:tmpl w:val="DB54A332"/>
    <w:lvl w:ilvl="0" w:tplc="592C4EF0">
      <w:numFmt w:val="bullet"/>
      <w:lvlText w:val=""/>
      <w:lvlJc w:val="left"/>
      <w:pPr>
        <w:ind w:left="451" w:hanging="112"/>
      </w:pPr>
      <w:rPr>
        <w:rFonts w:ascii="Symbol" w:eastAsia="Symbol" w:hAnsi="Symbol" w:cs="Symbol" w:hint="default"/>
        <w:b w:val="0"/>
        <w:bCs w:val="0"/>
        <w:i w:val="0"/>
        <w:iCs w:val="0"/>
        <w:spacing w:val="0"/>
        <w:w w:val="89"/>
        <w:sz w:val="22"/>
        <w:szCs w:val="22"/>
        <w:lang w:val="ru-RU" w:eastAsia="en-US" w:bidi="ar-SA"/>
      </w:rPr>
    </w:lvl>
    <w:lvl w:ilvl="1" w:tplc="C284DC12">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2" w:tplc="2B8CEA1A">
      <w:numFmt w:val="bullet"/>
      <w:lvlText w:val="•"/>
      <w:lvlJc w:val="left"/>
      <w:pPr>
        <w:ind w:left="1821" w:hanging="112"/>
      </w:pPr>
      <w:rPr>
        <w:rFonts w:hint="default"/>
        <w:lang w:val="ru-RU" w:eastAsia="en-US" w:bidi="ar-SA"/>
      </w:rPr>
    </w:lvl>
    <w:lvl w:ilvl="3" w:tplc="6E5664E2">
      <w:numFmt w:val="bullet"/>
      <w:lvlText w:val="•"/>
      <w:lvlJc w:val="left"/>
      <w:pPr>
        <w:ind w:left="2823" w:hanging="112"/>
      </w:pPr>
      <w:rPr>
        <w:rFonts w:hint="default"/>
        <w:lang w:val="ru-RU" w:eastAsia="en-US" w:bidi="ar-SA"/>
      </w:rPr>
    </w:lvl>
    <w:lvl w:ilvl="4" w:tplc="CBAADE4C">
      <w:numFmt w:val="bullet"/>
      <w:lvlText w:val="•"/>
      <w:lvlJc w:val="left"/>
      <w:pPr>
        <w:ind w:left="3824" w:hanging="112"/>
      </w:pPr>
      <w:rPr>
        <w:rFonts w:hint="default"/>
        <w:lang w:val="ru-RU" w:eastAsia="en-US" w:bidi="ar-SA"/>
      </w:rPr>
    </w:lvl>
    <w:lvl w:ilvl="5" w:tplc="92EA95B0">
      <w:numFmt w:val="bullet"/>
      <w:lvlText w:val="•"/>
      <w:lvlJc w:val="left"/>
      <w:pPr>
        <w:ind w:left="4826" w:hanging="112"/>
      </w:pPr>
      <w:rPr>
        <w:rFonts w:hint="default"/>
        <w:lang w:val="ru-RU" w:eastAsia="en-US" w:bidi="ar-SA"/>
      </w:rPr>
    </w:lvl>
    <w:lvl w:ilvl="6" w:tplc="E4AE80FA">
      <w:numFmt w:val="bullet"/>
      <w:lvlText w:val="•"/>
      <w:lvlJc w:val="left"/>
      <w:pPr>
        <w:ind w:left="5827" w:hanging="112"/>
      </w:pPr>
      <w:rPr>
        <w:rFonts w:hint="default"/>
        <w:lang w:val="ru-RU" w:eastAsia="en-US" w:bidi="ar-SA"/>
      </w:rPr>
    </w:lvl>
    <w:lvl w:ilvl="7" w:tplc="8B5E288E">
      <w:numFmt w:val="bullet"/>
      <w:lvlText w:val="•"/>
      <w:lvlJc w:val="left"/>
      <w:pPr>
        <w:ind w:left="6829" w:hanging="112"/>
      </w:pPr>
      <w:rPr>
        <w:rFonts w:hint="default"/>
        <w:lang w:val="ru-RU" w:eastAsia="en-US" w:bidi="ar-SA"/>
      </w:rPr>
    </w:lvl>
    <w:lvl w:ilvl="8" w:tplc="3BE2DFC2">
      <w:numFmt w:val="bullet"/>
      <w:lvlText w:val="•"/>
      <w:lvlJc w:val="left"/>
      <w:pPr>
        <w:ind w:left="7830" w:hanging="112"/>
      </w:pPr>
      <w:rPr>
        <w:rFonts w:hint="default"/>
        <w:lang w:val="ru-RU" w:eastAsia="en-US" w:bidi="ar-SA"/>
      </w:rPr>
    </w:lvl>
  </w:abstractNum>
  <w:abstractNum w:abstractNumId="8">
    <w:nsid w:val="0E602E82"/>
    <w:multiLevelType w:val="hybridMultilevel"/>
    <w:tmpl w:val="C1CE94A6"/>
    <w:lvl w:ilvl="0" w:tplc="14DEC62E">
      <w:numFmt w:val="bullet"/>
      <w:lvlText w:val=""/>
      <w:lvlJc w:val="left"/>
      <w:pPr>
        <w:ind w:left="1593" w:hanging="293"/>
      </w:pPr>
      <w:rPr>
        <w:rFonts w:ascii="Symbol" w:eastAsia="Symbol" w:hAnsi="Symbol" w:cs="Symbol" w:hint="default"/>
        <w:b w:val="0"/>
        <w:bCs w:val="0"/>
        <w:i w:val="0"/>
        <w:iCs w:val="0"/>
        <w:spacing w:val="0"/>
        <w:w w:val="100"/>
        <w:sz w:val="24"/>
        <w:szCs w:val="24"/>
        <w:lang w:val="ru-RU" w:eastAsia="en-US" w:bidi="ar-SA"/>
      </w:rPr>
    </w:lvl>
    <w:lvl w:ilvl="1" w:tplc="64B266A8">
      <w:numFmt w:val="bullet"/>
      <w:lvlText w:val="•"/>
      <w:lvlJc w:val="left"/>
      <w:pPr>
        <w:ind w:left="2542" w:hanging="293"/>
      </w:pPr>
      <w:rPr>
        <w:rFonts w:hint="default"/>
        <w:lang w:val="ru-RU" w:eastAsia="en-US" w:bidi="ar-SA"/>
      </w:rPr>
    </w:lvl>
    <w:lvl w:ilvl="2" w:tplc="CF7435DA">
      <w:numFmt w:val="bullet"/>
      <w:lvlText w:val="•"/>
      <w:lvlJc w:val="left"/>
      <w:pPr>
        <w:ind w:left="3484" w:hanging="293"/>
      </w:pPr>
      <w:rPr>
        <w:rFonts w:hint="default"/>
        <w:lang w:val="ru-RU" w:eastAsia="en-US" w:bidi="ar-SA"/>
      </w:rPr>
    </w:lvl>
    <w:lvl w:ilvl="3" w:tplc="7A6020A2">
      <w:numFmt w:val="bullet"/>
      <w:lvlText w:val="•"/>
      <w:lvlJc w:val="left"/>
      <w:pPr>
        <w:ind w:left="4427" w:hanging="293"/>
      </w:pPr>
      <w:rPr>
        <w:rFonts w:hint="default"/>
        <w:lang w:val="ru-RU" w:eastAsia="en-US" w:bidi="ar-SA"/>
      </w:rPr>
    </w:lvl>
    <w:lvl w:ilvl="4" w:tplc="2932E242">
      <w:numFmt w:val="bullet"/>
      <w:lvlText w:val="•"/>
      <w:lvlJc w:val="left"/>
      <w:pPr>
        <w:ind w:left="5369" w:hanging="293"/>
      </w:pPr>
      <w:rPr>
        <w:rFonts w:hint="default"/>
        <w:lang w:val="ru-RU" w:eastAsia="en-US" w:bidi="ar-SA"/>
      </w:rPr>
    </w:lvl>
    <w:lvl w:ilvl="5" w:tplc="B7583C08">
      <w:numFmt w:val="bullet"/>
      <w:lvlText w:val="•"/>
      <w:lvlJc w:val="left"/>
      <w:pPr>
        <w:ind w:left="6312" w:hanging="293"/>
      </w:pPr>
      <w:rPr>
        <w:rFonts w:hint="default"/>
        <w:lang w:val="ru-RU" w:eastAsia="en-US" w:bidi="ar-SA"/>
      </w:rPr>
    </w:lvl>
    <w:lvl w:ilvl="6" w:tplc="5CD016D8">
      <w:numFmt w:val="bullet"/>
      <w:lvlText w:val="•"/>
      <w:lvlJc w:val="left"/>
      <w:pPr>
        <w:ind w:left="7254" w:hanging="293"/>
      </w:pPr>
      <w:rPr>
        <w:rFonts w:hint="default"/>
        <w:lang w:val="ru-RU" w:eastAsia="en-US" w:bidi="ar-SA"/>
      </w:rPr>
    </w:lvl>
    <w:lvl w:ilvl="7" w:tplc="C416F75C">
      <w:numFmt w:val="bullet"/>
      <w:lvlText w:val="•"/>
      <w:lvlJc w:val="left"/>
      <w:pPr>
        <w:ind w:left="8196" w:hanging="293"/>
      </w:pPr>
      <w:rPr>
        <w:rFonts w:hint="default"/>
        <w:lang w:val="ru-RU" w:eastAsia="en-US" w:bidi="ar-SA"/>
      </w:rPr>
    </w:lvl>
    <w:lvl w:ilvl="8" w:tplc="139ED586">
      <w:numFmt w:val="bullet"/>
      <w:lvlText w:val="•"/>
      <w:lvlJc w:val="left"/>
      <w:pPr>
        <w:ind w:left="9139" w:hanging="293"/>
      </w:pPr>
      <w:rPr>
        <w:rFonts w:hint="default"/>
        <w:lang w:val="ru-RU" w:eastAsia="en-US" w:bidi="ar-SA"/>
      </w:rPr>
    </w:lvl>
  </w:abstractNum>
  <w:abstractNum w:abstractNumId="9">
    <w:nsid w:val="0F893881"/>
    <w:multiLevelType w:val="hybridMultilevel"/>
    <w:tmpl w:val="F75E910C"/>
    <w:lvl w:ilvl="0" w:tplc="E118134A">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72AC9244">
      <w:numFmt w:val="bullet"/>
      <w:lvlText w:val="•"/>
      <w:lvlJc w:val="left"/>
      <w:pPr>
        <w:ind w:left="1840" w:hanging="284"/>
      </w:pPr>
      <w:rPr>
        <w:rFonts w:hint="default"/>
        <w:lang w:val="ru-RU" w:eastAsia="en-US" w:bidi="ar-SA"/>
      </w:rPr>
    </w:lvl>
    <w:lvl w:ilvl="2" w:tplc="D0387B1E">
      <w:numFmt w:val="bullet"/>
      <w:lvlText w:val="•"/>
      <w:lvlJc w:val="left"/>
      <w:pPr>
        <w:ind w:left="2860" w:hanging="284"/>
      </w:pPr>
      <w:rPr>
        <w:rFonts w:hint="default"/>
        <w:lang w:val="ru-RU" w:eastAsia="en-US" w:bidi="ar-SA"/>
      </w:rPr>
    </w:lvl>
    <w:lvl w:ilvl="3" w:tplc="AE346BFE">
      <w:numFmt w:val="bullet"/>
      <w:lvlText w:val="•"/>
      <w:lvlJc w:val="left"/>
      <w:pPr>
        <w:ind w:left="3881" w:hanging="284"/>
      </w:pPr>
      <w:rPr>
        <w:rFonts w:hint="default"/>
        <w:lang w:val="ru-RU" w:eastAsia="en-US" w:bidi="ar-SA"/>
      </w:rPr>
    </w:lvl>
    <w:lvl w:ilvl="4" w:tplc="921496D6">
      <w:numFmt w:val="bullet"/>
      <w:lvlText w:val="•"/>
      <w:lvlJc w:val="left"/>
      <w:pPr>
        <w:ind w:left="4901" w:hanging="284"/>
      </w:pPr>
      <w:rPr>
        <w:rFonts w:hint="default"/>
        <w:lang w:val="ru-RU" w:eastAsia="en-US" w:bidi="ar-SA"/>
      </w:rPr>
    </w:lvl>
    <w:lvl w:ilvl="5" w:tplc="30F6C37E">
      <w:numFmt w:val="bullet"/>
      <w:lvlText w:val="•"/>
      <w:lvlJc w:val="left"/>
      <w:pPr>
        <w:ind w:left="5922" w:hanging="284"/>
      </w:pPr>
      <w:rPr>
        <w:rFonts w:hint="default"/>
        <w:lang w:val="ru-RU" w:eastAsia="en-US" w:bidi="ar-SA"/>
      </w:rPr>
    </w:lvl>
    <w:lvl w:ilvl="6" w:tplc="3F7CF2A4">
      <w:numFmt w:val="bullet"/>
      <w:lvlText w:val="•"/>
      <w:lvlJc w:val="left"/>
      <w:pPr>
        <w:ind w:left="6942" w:hanging="284"/>
      </w:pPr>
      <w:rPr>
        <w:rFonts w:hint="default"/>
        <w:lang w:val="ru-RU" w:eastAsia="en-US" w:bidi="ar-SA"/>
      </w:rPr>
    </w:lvl>
    <w:lvl w:ilvl="7" w:tplc="009486EC">
      <w:numFmt w:val="bullet"/>
      <w:lvlText w:val="•"/>
      <w:lvlJc w:val="left"/>
      <w:pPr>
        <w:ind w:left="7962" w:hanging="284"/>
      </w:pPr>
      <w:rPr>
        <w:rFonts w:hint="default"/>
        <w:lang w:val="ru-RU" w:eastAsia="en-US" w:bidi="ar-SA"/>
      </w:rPr>
    </w:lvl>
    <w:lvl w:ilvl="8" w:tplc="A99AE7A0">
      <w:numFmt w:val="bullet"/>
      <w:lvlText w:val="•"/>
      <w:lvlJc w:val="left"/>
      <w:pPr>
        <w:ind w:left="8983" w:hanging="284"/>
      </w:pPr>
      <w:rPr>
        <w:rFonts w:hint="default"/>
        <w:lang w:val="ru-RU" w:eastAsia="en-US" w:bidi="ar-SA"/>
      </w:rPr>
    </w:lvl>
  </w:abstractNum>
  <w:abstractNum w:abstractNumId="10">
    <w:nsid w:val="13694E58"/>
    <w:multiLevelType w:val="hybridMultilevel"/>
    <w:tmpl w:val="84EE0216"/>
    <w:lvl w:ilvl="0" w:tplc="882ED18E">
      <w:start w:val="1"/>
      <w:numFmt w:val="decimal"/>
      <w:lvlText w:val="%1)"/>
      <w:lvlJc w:val="left"/>
      <w:pPr>
        <w:ind w:left="1813"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9C2DB0">
      <w:numFmt w:val="bullet"/>
      <w:lvlText w:val="•"/>
      <w:lvlJc w:val="left"/>
      <w:pPr>
        <w:ind w:left="2740" w:hanging="284"/>
      </w:pPr>
      <w:rPr>
        <w:rFonts w:hint="default"/>
        <w:lang w:val="ru-RU" w:eastAsia="en-US" w:bidi="ar-SA"/>
      </w:rPr>
    </w:lvl>
    <w:lvl w:ilvl="2" w:tplc="FFD64B66">
      <w:numFmt w:val="bullet"/>
      <w:lvlText w:val="•"/>
      <w:lvlJc w:val="left"/>
      <w:pPr>
        <w:ind w:left="3660" w:hanging="284"/>
      </w:pPr>
      <w:rPr>
        <w:rFonts w:hint="default"/>
        <w:lang w:val="ru-RU" w:eastAsia="en-US" w:bidi="ar-SA"/>
      </w:rPr>
    </w:lvl>
    <w:lvl w:ilvl="3" w:tplc="0EC612CA">
      <w:numFmt w:val="bullet"/>
      <w:lvlText w:val="•"/>
      <w:lvlJc w:val="left"/>
      <w:pPr>
        <w:ind w:left="4581" w:hanging="284"/>
      </w:pPr>
      <w:rPr>
        <w:rFonts w:hint="default"/>
        <w:lang w:val="ru-RU" w:eastAsia="en-US" w:bidi="ar-SA"/>
      </w:rPr>
    </w:lvl>
    <w:lvl w:ilvl="4" w:tplc="292CF834">
      <w:numFmt w:val="bullet"/>
      <w:lvlText w:val="•"/>
      <w:lvlJc w:val="left"/>
      <w:pPr>
        <w:ind w:left="5501" w:hanging="284"/>
      </w:pPr>
      <w:rPr>
        <w:rFonts w:hint="default"/>
        <w:lang w:val="ru-RU" w:eastAsia="en-US" w:bidi="ar-SA"/>
      </w:rPr>
    </w:lvl>
    <w:lvl w:ilvl="5" w:tplc="891A0D74">
      <w:numFmt w:val="bullet"/>
      <w:lvlText w:val="•"/>
      <w:lvlJc w:val="left"/>
      <w:pPr>
        <w:ind w:left="6422" w:hanging="284"/>
      </w:pPr>
      <w:rPr>
        <w:rFonts w:hint="default"/>
        <w:lang w:val="ru-RU" w:eastAsia="en-US" w:bidi="ar-SA"/>
      </w:rPr>
    </w:lvl>
    <w:lvl w:ilvl="6" w:tplc="56A09254">
      <w:numFmt w:val="bullet"/>
      <w:lvlText w:val="•"/>
      <w:lvlJc w:val="left"/>
      <w:pPr>
        <w:ind w:left="7342" w:hanging="284"/>
      </w:pPr>
      <w:rPr>
        <w:rFonts w:hint="default"/>
        <w:lang w:val="ru-RU" w:eastAsia="en-US" w:bidi="ar-SA"/>
      </w:rPr>
    </w:lvl>
    <w:lvl w:ilvl="7" w:tplc="33D25748">
      <w:numFmt w:val="bullet"/>
      <w:lvlText w:val="•"/>
      <w:lvlJc w:val="left"/>
      <w:pPr>
        <w:ind w:left="8262" w:hanging="284"/>
      </w:pPr>
      <w:rPr>
        <w:rFonts w:hint="default"/>
        <w:lang w:val="ru-RU" w:eastAsia="en-US" w:bidi="ar-SA"/>
      </w:rPr>
    </w:lvl>
    <w:lvl w:ilvl="8" w:tplc="EFBCC2EA">
      <w:numFmt w:val="bullet"/>
      <w:lvlText w:val="•"/>
      <w:lvlJc w:val="left"/>
      <w:pPr>
        <w:ind w:left="9183" w:hanging="284"/>
      </w:pPr>
      <w:rPr>
        <w:rFonts w:hint="default"/>
        <w:lang w:val="ru-RU" w:eastAsia="en-US" w:bidi="ar-SA"/>
      </w:rPr>
    </w:lvl>
  </w:abstractNum>
  <w:abstractNum w:abstractNumId="11">
    <w:nsid w:val="13F83AF7"/>
    <w:multiLevelType w:val="hybridMultilevel"/>
    <w:tmpl w:val="CAC812C2"/>
    <w:lvl w:ilvl="0" w:tplc="1E064D5A">
      <w:numFmt w:val="bullet"/>
      <w:lvlText w:val=""/>
      <w:lvlJc w:val="left"/>
      <w:pPr>
        <w:ind w:left="820" w:hanging="284"/>
      </w:pPr>
      <w:rPr>
        <w:rFonts w:ascii="Symbol" w:eastAsia="Symbol" w:hAnsi="Symbol" w:cs="Symbol" w:hint="default"/>
        <w:b w:val="0"/>
        <w:bCs w:val="0"/>
        <w:i w:val="0"/>
        <w:iCs w:val="0"/>
        <w:spacing w:val="0"/>
        <w:w w:val="100"/>
        <w:sz w:val="20"/>
        <w:szCs w:val="20"/>
        <w:lang w:val="ru-RU" w:eastAsia="en-US" w:bidi="ar-SA"/>
      </w:rPr>
    </w:lvl>
    <w:lvl w:ilvl="1" w:tplc="E45A0394">
      <w:numFmt w:val="bullet"/>
      <w:lvlText w:val="•"/>
      <w:lvlJc w:val="left"/>
      <w:pPr>
        <w:ind w:left="1840" w:hanging="284"/>
      </w:pPr>
      <w:rPr>
        <w:rFonts w:hint="default"/>
        <w:lang w:val="ru-RU" w:eastAsia="en-US" w:bidi="ar-SA"/>
      </w:rPr>
    </w:lvl>
    <w:lvl w:ilvl="2" w:tplc="BA3416AA">
      <w:numFmt w:val="bullet"/>
      <w:lvlText w:val="•"/>
      <w:lvlJc w:val="left"/>
      <w:pPr>
        <w:ind w:left="2860" w:hanging="284"/>
      </w:pPr>
      <w:rPr>
        <w:rFonts w:hint="default"/>
        <w:lang w:val="ru-RU" w:eastAsia="en-US" w:bidi="ar-SA"/>
      </w:rPr>
    </w:lvl>
    <w:lvl w:ilvl="3" w:tplc="FB1630DA">
      <w:numFmt w:val="bullet"/>
      <w:lvlText w:val="•"/>
      <w:lvlJc w:val="left"/>
      <w:pPr>
        <w:ind w:left="3881" w:hanging="284"/>
      </w:pPr>
      <w:rPr>
        <w:rFonts w:hint="default"/>
        <w:lang w:val="ru-RU" w:eastAsia="en-US" w:bidi="ar-SA"/>
      </w:rPr>
    </w:lvl>
    <w:lvl w:ilvl="4" w:tplc="832CA1AA">
      <w:numFmt w:val="bullet"/>
      <w:lvlText w:val="•"/>
      <w:lvlJc w:val="left"/>
      <w:pPr>
        <w:ind w:left="4901" w:hanging="284"/>
      </w:pPr>
      <w:rPr>
        <w:rFonts w:hint="default"/>
        <w:lang w:val="ru-RU" w:eastAsia="en-US" w:bidi="ar-SA"/>
      </w:rPr>
    </w:lvl>
    <w:lvl w:ilvl="5" w:tplc="9F9E095A">
      <w:numFmt w:val="bullet"/>
      <w:lvlText w:val="•"/>
      <w:lvlJc w:val="left"/>
      <w:pPr>
        <w:ind w:left="5922" w:hanging="284"/>
      </w:pPr>
      <w:rPr>
        <w:rFonts w:hint="default"/>
        <w:lang w:val="ru-RU" w:eastAsia="en-US" w:bidi="ar-SA"/>
      </w:rPr>
    </w:lvl>
    <w:lvl w:ilvl="6" w:tplc="440AC9EE">
      <w:numFmt w:val="bullet"/>
      <w:lvlText w:val="•"/>
      <w:lvlJc w:val="left"/>
      <w:pPr>
        <w:ind w:left="6942" w:hanging="284"/>
      </w:pPr>
      <w:rPr>
        <w:rFonts w:hint="default"/>
        <w:lang w:val="ru-RU" w:eastAsia="en-US" w:bidi="ar-SA"/>
      </w:rPr>
    </w:lvl>
    <w:lvl w:ilvl="7" w:tplc="2F402562">
      <w:numFmt w:val="bullet"/>
      <w:lvlText w:val="•"/>
      <w:lvlJc w:val="left"/>
      <w:pPr>
        <w:ind w:left="7962" w:hanging="284"/>
      </w:pPr>
      <w:rPr>
        <w:rFonts w:hint="default"/>
        <w:lang w:val="ru-RU" w:eastAsia="en-US" w:bidi="ar-SA"/>
      </w:rPr>
    </w:lvl>
    <w:lvl w:ilvl="8" w:tplc="8E18CC2A">
      <w:numFmt w:val="bullet"/>
      <w:lvlText w:val="•"/>
      <w:lvlJc w:val="left"/>
      <w:pPr>
        <w:ind w:left="8983" w:hanging="284"/>
      </w:pPr>
      <w:rPr>
        <w:rFonts w:hint="default"/>
        <w:lang w:val="ru-RU" w:eastAsia="en-US" w:bidi="ar-SA"/>
      </w:rPr>
    </w:lvl>
  </w:abstractNum>
  <w:abstractNum w:abstractNumId="12">
    <w:nsid w:val="14FD689A"/>
    <w:multiLevelType w:val="hybridMultilevel"/>
    <w:tmpl w:val="335A7C30"/>
    <w:lvl w:ilvl="0" w:tplc="D21E538A">
      <w:start w:val="1"/>
      <w:numFmt w:val="decimal"/>
      <w:lvlText w:val="%1)"/>
      <w:lvlJc w:val="left"/>
      <w:pPr>
        <w:ind w:left="82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B034B0">
      <w:numFmt w:val="bullet"/>
      <w:lvlText w:val="•"/>
      <w:lvlJc w:val="left"/>
      <w:pPr>
        <w:ind w:left="1840" w:hanging="284"/>
      </w:pPr>
      <w:rPr>
        <w:rFonts w:hint="default"/>
        <w:lang w:val="ru-RU" w:eastAsia="en-US" w:bidi="ar-SA"/>
      </w:rPr>
    </w:lvl>
    <w:lvl w:ilvl="2" w:tplc="8CEE177C">
      <w:numFmt w:val="bullet"/>
      <w:lvlText w:val="•"/>
      <w:lvlJc w:val="left"/>
      <w:pPr>
        <w:ind w:left="2860" w:hanging="284"/>
      </w:pPr>
      <w:rPr>
        <w:rFonts w:hint="default"/>
        <w:lang w:val="ru-RU" w:eastAsia="en-US" w:bidi="ar-SA"/>
      </w:rPr>
    </w:lvl>
    <w:lvl w:ilvl="3" w:tplc="682E4BD4">
      <w:numFmt w:val="bullet"/>
      <w:lvlText w:val="•"/>
      <w:lvlJc w:val="left"/>
      <w:pPr>
        <w:ind w:left="3881" w:hanging="284"/>
      </w:pPr>
      <w:rPr>
        <w:rFonts w:hint="default"/>
        <w:lang w:val="ru-RU" w:eastAsia="en-US" w:bidi="ar-SA"/>
      </w:rPr>
    </w:lvl>
    <w:lvl w:ilvl="4" w:tplc="6B10B8E0">
      <w:numFmt w:val="bullet"/>
      <w:lvlText w:val="•"/>
      <w:lvlJc w:val="left"/>
      <w:pPr>
        <w:ind w:left="4901" w:hanging="284"/>
      </w:pPr>
      <w:rPr>
        <w:rFonts w:hint="default"/>
        <w:lang w:val="ru-RU" w:eastAsia="en-US" w:bidi="ar-SA"/>
      </w:rPr>
    </w:lvl>
    <w:lvl w:ilvl="5" w:tplc="F47E3ECA">
      <w:numFmt w:val="bullet"/>
      <w:lvlText w:val="•"/>
      <w:lvlJc w:val="left"/>
      <w:pPr>
        <w:ind w:left="5922" w:hanging="284"/>
      </w:pPr>
      <w:rPr>
        <w:rFonts w:hint="default"/>
        <w:lang w:val="ru-RU" w:eastAsia="en-US" w:bidi="ar-SA"/>
      </w:rPr>
    </w:lvl>
    <w:lvl w:ilvl="6" w:tplc="1F28C984">
      <w:numFmt w:val="bullet"/>
      <w:lvlText w:val="•"/>
      <w:lvlJc w:val="left"/>
      <w:pPr>
        <w:ind w:left="6942" w:hanging="284"/>
      </w:pPr>
      <w:rPr>
        <w:rFonts w:hint="default"/>
        <w:lang w:val="ru-RU" w:eastAsia="en-US" w:bidi="ar-SA"/>
      </w:rPr>
    </w:lvl>
    <w:lvl w:ilvl="7" w:tplc="4B36D630">
      <w:numFmt w:val="bullet"/>
      <w:lvlText w:val="•"/>
      <w:lvlJc w:val="left"/>
      <w:pPr>
        <w:ind w:left="7962" w:hanging="284"/>
      </w:pPr>
      <w:rPr>
        <w:rFonts w:hint="default"/>
        <w:lang w:val="ru-RU" w:eastAsia="en-US" w:bidi="ar-SA"/>
      </w:rPr>
    </w:lvl>
    <w:lvl w:ilvl="8" w:tplc="6BEA5792">
      <w:numFmt w:val="bullet"/>
      <w:lvlText w:val="•"/>
      <w:lvlJc w:val="left"/>
      <w:pPr>
        <w:ind w:left="8983" w:hanging="284"/>
      </w:pPr>
      <w:rPr>
        <w:rFonts w:hint="default"/>
        <w:lang w:val="ru-RU" w:eastAsia="en-US" w:bidi="ar-SA"/>
      </w:rPr>
    </w:lvl>
  </w:abstractNum>
  <w:abstractNum w:abstractNumId="13">
    <w:nsid w:val="155517FE"/>
    <w:multiLevelType w:val="hybridMultilevel"/>
    <w:tmpl w:val="2196FC60"/>
    <w:lvl w:ilvl="0" w:tplc="AEEAE29A">
      <w:numFmt w:val="bullet"/>
      <w:lvlText w:val="–"/>
      <w:lvlJc w:val="left"/>
      <w:pPr>
        <w:ind w:left="820"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D986717A">
      <w:numFmt w:val="bullet"/>
      <w:lvlText w:val="•"/>
      <w:lvlJc w:val="left"/>
      <w:pPr>
        <w:ind w:left="1840" w:hanging="389"/>
      </w:pPr>
      <w:rPr>
        <w:rFonts w:hint="default"/>
        <w:lang w:val="ru-RU" w:eastAsia="en-US" w:bidi="ar-SA"/>
      </w:rPr>
    </w:lvl>
    <w:lvl w:ilvl="2" w:tplc="E0800EBA">
      <w:numFmt w:val="bullet"/>
      <w:lvlText w:val="•"/>
      <w:lvlJc w:val="left"/>
      <w:pPr>
        <w:ind w:left="2860" w:hanging="389"/>
      </w:pPr>
      <w:rPr>
        <w:rFonts w:hint="default"/>
        <w:lang w:val="ru-RU" w:eastAsia="en-US" w:bidi="ar-SA"/>
      </w:rPr>
    </w:lvl>
    <w:lvl w:ilvl="3" w:tplc="47029154">
      <w:numFmt w:val="bullet"/>
      <w:lvlText w:val="•"/>
      <w:lvlJc w:val="left"/>
      <w:pPr>
        <w:ind w:left="3881" w:hanging="389"/>
      </w:pPr>
      <w:rPr>
        <w:rFonts w:hint="default"/>
        <w:lang w:val="ru-RU" w:eastAsia="en-US" w:bidi="ar-SA"/>
      </w:rPr>
    </w:lvl>
    <w:lvl w:ilvl="4" w:tplc="B9CEA58E">
      <w:numFmt w:val="bullet"/>
      <w:lvlText w:val="•"/>
      <w:lvlJc w:val="left"/>
      <w:pPr>
        <w:ind w:left="4901" w:hanging="389"/>
      </w:pPr>
      <w:rPr>
        <w:rFonts w:hint="default"/>
        <w:lang w:val="ru-RU" w:eastAsia="en-US" w:bidi="ar-SA"/>
      </w:rPr>
    </w:lvl>
    <w:lvl w:ilvl="5" w:tplc="E39ED608">
      <w:numFmt w:val="bullet"/>
      <w:lvlText w:val="•"/>
      <w:lvlJc w:val="left"/>
      <w:pPr>
        <w:ind w:left="5922" w:hanging="389"/>
      </w:pPr>
      <w:rPr>
        <w:rFonts w:hint="default"/>
        <w:lang w:val="ru-RU" w:eastAsia="en-US" w:bidi="ar-SA"/>
      </w:rPr>
    </w:lvl>
    <w:lvl w:ilvl="6" w:tplc="8F7E53C2">
      <w:numFmt w:val="bullet"/>
      <w:lvlText w:val="•"/>
      <w:lvlJc w:val="left"/>
      <w:pPr>
        <w:ind w:left="6942" w:hanging="389"/>
      </w:pPr>
      <w:rPr>
        <w:rFonts w:hint="default"/>
        <w:lang w:val="ru-RU" w:eastAsia="en-US" w:bidi="ar-SA"/>
      </w:rPr>
    </w:lvl>
    <w:lvl w:ilvl="7" w:tplc="96DE6594">
      <w:numFmt w:val="bullet"/>
      <w:lvlText w:val="•"/>
      <w:lvlJc w:val="left"/>
      <w:pPr>
        <w:ind w:left="7962" w:hanging="389"/>
      </w:pPr>
      <w:rPr>
        <w:rFonts w:hint="default"/>
        <w:lang w:val="ru-RU" w:eastAsia="en-US" w:bidi="ar-SA"/>
      </w:rPr>
    </w:lvl>
    <w:lvl w:ilvl="8" w:tplc="7578DECC">
      <w:numFmt w:val="bullet"/>
      <w:lvlText w:val="•"/>
      <w:lvlJc w:val="left"/>
      <w:pPr>
        <w:ind w:left="8983" w:hanging="389"/>
      </w:pPr>
      <w:rPr>
        <w:rFonts w:hint="default"/>
        <w:lang w:val="ru-RU" w:eastAsia="en-US" w:bidi="ar-SA"/>
      </w:rPr>
    </w:lvl>
  </w:abstractNum>
  <w:abstractNum w:abstractNumId="14">
    <w:nsid w:val="15E653D3"/>
    <w:multiLevelType w:val="hybridMultilevel"/>
    <w:tmpl w:val="85661096"/>
    <w:lvl w:ilvl="0" w:tplc="FB404B2E">
      <w:start w:val="1"/>
      <w:numFmt w:val="decimal"/>
      <w:lvlText w:val="%1."/>
      <w:lvlJc w:val="left"/>
      <w:pPr>
        <w:ind w:left="662" w:hanging="360"/>
      </w:pPr>
      <w:rPr>
        <w:rFonts w:hint="default"/>
      </w:rPr>
    </w:lvl>
    <w:lvl w:ilvl="1" w:tplc="04190019" w:tentative="1">
      <w:start w:val="1"/>
      <w:numFmt w:val="lowerLetter"/>
      <w:lvlText w:val="%2."/>
      <w:lvlJc w:val="left"/>
      <w:pPr>
        <w:ind w:left="1382" w:hanging="360"/>
      </w:pPr>
    </w:lvl>
    <w:lvl w:ilvl="2" w:tplc="0419001B" w:tentative="1">
      <w:start w:val="1"/>
      <w:numFmt w:val="lowerRoman"/>
      <w:lvlText w:val="%3."/>
      <w:lvlJc w:val="right"/>
      <w:pPr>
        <w:ind w:left="2102" w:hanging="180"/>
      </w:pPr>
    </w:lvl>
    <w:lvl w:ilvl="3" w:tplc="0419000F" w:tentative="1">
      <w:start w:val="1"/>
      <w:numFmt w:val="decimal"/>
      <w:lvlText w:val="%4."/>
      <w:lvlJc w:val="left"/>
      <w:pPr>
        <w:ind w:left="2822" w:hanging="360"/>
      </w:pPr>
    </w:lvl>
    <w:lvl w:ilvl="4" w:tplc="04190019" w:tentative="1">
      <w:start w:val="1"/>
      <w:numFmt w:val="lowerLetter"/>
      <w:lvlText w:val="%5."/>
      <w:lvlJc w:val="left"/>
      <w:pPr>
        <w:ind w:left="3542" w:hanging="360"/>
      </w:pPr>
    </w:lvl>
    <w:lvl w:ilvl="5" w:tplc="0419001B" w:tentative="1">
      <w:start w:val="1"/>
      <w:numFmt w:val="lowerRoman"/>
      <w:lvlText w:val="%6."/>
      <w:lvlJc w:val="right"/>
      <w:pPr>
        <w:ind w:left="4262" w:hanging="180"/>
      </w:pPr>
    </w:lvl>
    <w:lvl w:ilvl="6" w:tplc="0419000F" w:tentative="1">
      <w:start w:val="1"/>
      <w:numFmt w:val="decimal"/>
      <w:lvlText w:val="%7."/>
      <w:lvlJc w:val="left"/>
      <w:pPr>
        <w:ind w:left="4982" w:hanging="360"/>
      </w:pPr>
    </w:lvl>
    <w:lvl w:ilvl="7" w:tplc="04190019" w:tentative="1">
      <w:start w:val="1"/>
      <w:numFmt w:val="lowerLetter"/>
      <w:lvlText w:val="%8."/>
      <w:lvlJc w:val="left"/>
      <w:pPr>
        <w:ind w:left="5702" w:hanging="360"/>
      </w:pPr>
    </w:lvl>
    <w:lvl w:ilvl="8" w:tplc="0419001B" w:tentative="1">
      <w:start w:val="1"/>
      <w:numFmt w:val="lowerRoman"/>
      <w:lvlText w:val="%9."/>
      <w:lvlJc w:val="right"/>
      <w:pPr>
        <w:ind w:left="6422" w:hanging="180"/>
      </w:pPr>
    </w:lvl>
  </w:abstractNum>
  <w:abstractNum w:abstractNumId="15">
    <w:nsid w:val="16160D35"/>
    <w:multiLevelType w:val="hybridMultilevel"/>
    <w:tmpl w:val="97541C0E"/>
    <w:lvl w:ilvl="0" w:tplc="CD8282B0">
      <w:start w:val="1"/>
      <w:numFmt w:val="decimal"/>
      <w:lvlText w:val="%1."/>
      <w:lvlJc w:val="left"/>
      <w:pPr>
        <w:ind w:left="1002"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FB30E406">
      <w:start w:val="1"/>
      <w:numFmt w:val="decimal"/>
      <w:lvlText w:val="%2."/>
      <w:lvlJc w:val="left"/>
      <w:pPr>
        <w:ind w:left="1540"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28285C2">
      <w:numFmt w:val="bullet"/>
      <w:lvlText w:val="•"/>
      <w:lvlJc w:val="left"/>
      <w:pPr>
        <w:ind w:left="2593" w:hanging="346"/>
      </w:pPr>
      <w:rPr>
        <w:rFonts w:hint="default"/>
        <w:lang w:val="ru-RU" w:eastAsia="en-US" w:bidi="ar-SA"/>
      </w:rPr>
    </w:lvl>
    <w:lvl w:ilvl="3" w:tplc="C7D6D320">
      <w:numFmt w:val="bullet"/>
      <w:lvlText w:val="•"/>
      <w:lvlJc w:val="left"/>
      <w:pPr>
        <w:ind w:left="3647" w:hanging="346"/>
      </w:pPr>
      <w:rPr>
        <w:rFonts w:hint="default"/>
        <w:lang w:val="ru-RU" w:eastAsia="en-US" w:bidi="ar-SA"/>
      </w:rPr>
    </w:lvl>
    <w:lvl w:ilvl="4" w:tplc="291C7280">
      <w:numFmt w:val="bullet"/>
      <w:lvlText w:val="•"/>
      <w:lvlJc w:val="left"/>
      <w:pPr>
        <w:ind w:left="4701" w:hanging="346"/>
      </w:pPr>
      <w:rPr>
        <w:rFonts w:hint="default"/>
        <w:lang w:val="ru-RU" w:eastAsia="en-US" w:bidi="ar-SA"/>
      </w:rPr>
    </w:lvl>
    <w:lvl w:ilvl="5" w:tplc="37A65512">
      <w:numFmt w:val="bullet"/>
      <w:lvlText w:val="•"/>
      <w:lvlJc w:val="left"/>
      <w:pPr>
        <w:ind w:left="5755" w:hanging="346"/>
      </w:pPr>
      <w:rPr>
        <w:rFonts w:hint="default"/>
        <w:lang w:val="ru-RU" w:eastAsia="en-US" w:bidi="ar-SA"/>
      </w:rPr>
    </w:lvl>
    <w:lvl w:ilvl="6" w:tplc="1506FC4E">
      <w:numFmt w:val="bullet"/>
      <w:lvlText w:val="•"/>
      <w:lvlJc w:val="left"/>
      <w:pPr>
        <w:ind w:left="6808" w:hanging="346"/>
      </w:pPr>
      <w:rPr>
        <w:rFonts w:hint="default"/>
        <w:lang w:val="ru-RU" w:eastAsia="en-US" w:bidi="ar-SA"/>
      </w:rPr>
    </w:lvl>
    <w:lvl w:ilvl="7" w:tplc="E1004176">
      <w:numFmt w:val="bullet"/>
      <w:lvlText w:val="•"/>
      <w:lvlJc w:val="left"/>
      <w:pPr>
        <w:ind w:left="7862" w:hanging="346"/>
      </w:pPr>
      <w:rPr>
        <w:rFonts w:hint="default"/>
        <w:lang w:val="ru-RU" w:eastAsia="en-US" w:bidi="ar-SA"/>
      </w:rPr>
    </w:lvl>
    <w:lvl w:ilvl="8" w:tplc="B6E4008C">
      <w:numFmt w:val="bullet"/>
      <w:lvlText w:val="•"/>
      <w:lvlJc w:val="left"/>
      <w:pPr>
        <w:ind w:left="8916" w:hanging="346"/>
      </w:pPr>
      <w:rPr>
        <w:rFonts w:hint="default"/>
        <w:lang w:val="ru-RU" w:eastAsia="en-US" w:bidi="ar-SA"/>
      </w:rPr>
    </w:lvl>
  </w:abstractNum>
  <w:abstractNum w:abstractNumId="16">
    <w:nsid w:val="187868B2"/>
    <w:multiLevelType w:val="hybridMultilevel"/>
    <w:tmpl w:val="748EF118"/>
    <w:lvl w:ilvl="0" w:tplc="A908497A">
      <w:start w:val="1"/>
      <w:numFmt w:val="decimal"/>
      <w:lvlText w:val="%1)"/>
      <w:lvlJc w:val="left"/>
      <w:pPr>
        <w:ind w:left="820"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603BC2">
      <w:numFmt w:val="bullet"/>
      <w:lvlText w:val=""/>
      <w:lvlJc w:val="left"/>
      <w:pPr>
        <w:ind w:left="820" w:hanging="284"/>
      </w:pPr>
      <w:rPr>
        <w:rFonts w:ascii="Wingdings" w:eastAsia="Wingdings" w:hAnsi="Wingdings" w:cs="Wingdings" w:hint="default"/>
        <w:b w:val="0"/>
        <w:bCs w:val="0"/>
        <w:i w:val="0"/>
        <w:iCs w:val="0"/>
        <w:spacing w:val="0"/>
        <w:w w:val="100"/>
        <w:sz w:val="24"/>
        <w:szCs w:val="24"/>
        <w:lang w:val="ru-RU" w:eastAsia="en-US" w:bidi="ar-SA"/>
      </w:rPr>
    </w:lvl>
    <w:lvl w:ilvl="2" w:tplc="08BECBE8">
      <w:numFmt w:val="bullet"/>
      <w:lvlText w:val="•"/>
      <w:lvlJc w:val="left"/>
      <w:pPr>
        <w:ind w:left="2860" w:hanging="284"/>
      </w:pPr>
      <w:rPr>
        <w:rFonts w:hint="default"/>
        <w:lang w:val="ru-RU" w:eastAsia="en-US" w:bidi="ar-SA"/>
      </w:rPr>
    </w:lvl>
    <w:lvl w:ilvl="3" w:tplc="01206C1E">
      <w:numFmt w:val="bullet"/>
      <w:lvlText w:val="•"/>
      <w:lvlJc w:val="left"/>
      <w:pPr>
        <w:ind w:left="3881" w:hanging="284"/>
      </w:pPr>
      <w:rPr>
        <w:rFonts w:hint="default"/>
        <w:lang w:val="ru-RU" w:eastAsia="en-US" w:bidi="ar-SA"/>
      </w:rPr>
    </w:lvl>
    <w:lvl w:ilvl="4" w:tplc="470AD2EA">
      <w:numFmt w:val="bullet"/>
      <w:lvlText w:val="•"/>
      <w:lvlJc w:val="left"/>
      <w:pPr>
        <w:ind w:left="4901" w:hanging="284"/>
      </w:pPr>
      <w:rPr>
        <w:rFonts w:hint="default"/>
        <w:lang w:val="ru-RU" w:eastAsia="en-US" w:bidi="ar-SA"/>
      </w:rPr>
    </w:lvl>
    <w:lvl w:ilvl="5" w:tplc="1B025CA4">
      <w:numFmt w:val="bullet"/>
      <w:lvlText w:val="•"/>
      <w:lvlJc w:val="left"/>
      <w:pPr>
        <w:ind w:left="5922" w:hanging="284"/>
      </w:pPr>
      <w:rPr>
        <w:rFonts w:hint="default"/>
        <w:lang w:val="ru-RU" w:eastAsia="en-US" w:bidi="ar-SA"/>
      </w:rPr>
    </w:lvl>
    <w:lvl w:ilvl="6" w:tplc="9B6CE7DA">
      <w:numFmt w:val="bullet"/>
      <w:lvlText w:val="•"/>
      <w:lvlJc w:val="left"/>
      <w:pPr>
        <w:ind w:left="6942" w:hanging="284"/>
      </w:pPr>
      <w:rPr>
        <w:rFonts w:hint="default"/>
        <w:lang w:val="ru-RU" w:eastAsia="en-US" w:bidi="ar-SA"/>
      </w:rPr>
    </w:lvl>
    <w:lvl w:ilvl="7" w:tplc="1E26EF26">
      <w:numFmt w:val="bullet"/>
      <w:lvlText w:val="•"/>
      <w:lvlJc w:val="left"/>
      <w:pPr>
        <w:ind w:left="7962" w:hanging="284"/>
      </w:pPr>
      <w:rPr>
        <w:rFonts w:hint="default"/>
        <w:lang w:val="ru-RU" w:eastAsia="en-US" w:bidi="ar-SA"/>
      </w:rPr>
    </w:lvl>
    <w:lvl w:ilvl="8" w:tplc="369AF8EE">
      <w:numFmt w:val="bullet"/>
      <w:lvlText w:val="•"/>
      <w:lvlJc w:val="left"/>
      <w:pPr>
        <w:ind w:left="8983" w:hanging="284"/>
      </w:pPr>
      <w:rPr>
        <w:rFonts w:hint="default"/>
        <w:lang w:val="ru-RU" w:eastAsia="en-US" w:bidi="ar-SA"/>
      </w:rPr>
    </w:lvl>
  </w:abstractNum>
  <w:abstractNum w:abstractNumId="17">
    <w:nsid w:val="194808FF"/>
    <w:multiLevelType w:val="multilevel"/>
    <w:tmpl w:val="9140D63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DE1CBC"/>
    <w:multiLevelType w:val="hybridMultilevel"/>
    <w:tmpl w:val="2E56DFA8"/>
    <w:lvl w:ilvl="0" w:tplc="E71CA192">
      <w:numFmt w:val="bullet"/>
      <w:lvlText w:val=""/>
      <w:lvlJc w:val="left"/>
      <w:pPr>
        <w:ind w:left="820" w:hanging="711"/>
      </w:pPr>
      <w:rPr>
        <w:rFonts w:ascii="Symbol" w:eastAsia="Symbol" w:hAnsi="Symbol" w:cs="Symbol" w:hint="default"/>
        <w:b w:val="0"/>
        <w:bCs w:val="0"/>
        <w:i w:val="0"/>
        <w:iCs w:val="0"/>
        <w:spacing w:val="0"/>
        <w:w w:val="100"/>
        <w:sz w:val="24"/>
        <w:szCs w:val="24"/>
        <w:lang w:val="ru-RU" w:eastAsia="en-US" w:bidi="ar-SA"/>
      </w:rPr>
    </w:lvl>
    <w:lvl w:ilvl="1" w:tplc="03F8BDF4">
      <w:numFmt w:val="bullet"/>
      <w:lvlText w:val="•"/>
      <w:lvlJc w:val="left"/>
      <w:pPr>
        <w:ind w:left="1840" w:hanging="711"/>
      </w:pPr>
      <w:rPr>
        <w:rFonts w:hint="default"/>
        <w:lang w:val="ru-RU" w:eastAsia="en-US" w:bidi="ar-SA"/>
      </w:rPr>
    </w:lvl>
    <w:lvl w:ilvl="2" w:tplc="D926453C">
      <w:numFmt w:val="bullet"/>
      <w:lvlText w:val="•"/>
      <w:lvlJc w:val="left"/>
      <w:pPr>
        <w:ind w:left="2860" w:hanging="711"/>
      </w:pPr>
      <w:rPr>
        <w:rFonts w:hint="default"/>
        <w:lang w:val="ru-RU" w:eastAsia="en-US" w:bidi="ar-SA"/>
      </w:rPr>
    </w:lvl>
    <w:lvl w:ilvl="3" w:tplc="6BCC104C">
      <w:numFmt w:val="bullet"/>
      <w:lvlText w:val="•"/>
      <w:lvlJc w:val="left"/>
      <w:pPr>
        <w:ind w:left="3881" w:hanging="711"/>
      </w:pPr>
      <w:rPr>
        <w:rFonts w:hint="default"/>
        <w:lang w:val="ru-RU" w:eastAsia="en-US" w:bidi="ar-SA"/>
      </w:rPr>
    </w:lvl>
    <w:lvl w:ilvl="4" w:tplc="7E481F68">
      <w:numFmt w:val="bullet"/>
      <w:lvlText w:val="•"/>
      <w:lvlJc w:val="left"/>
      <w:pPr>
        <w:ind w:left="4901" w:hanging="711"/>
      </w:pPr>
      <w:rPr>
        <w:rFonts w:hint="default"/>
        <w:lang w:val="ru-RU" w:eastAsia="en-US" w:bidi="ar-SA"/>
      </w:rPr>
    </w:lvl>
    <w:lvl w:ilvl="5" w:tplc="39FA835C">
      <w:numFmt w:val="bullet"/>
      <w:lvlText w:val="•"/>
      <w:lvlJc w:val="left"/>
      <w:pPr>
        <w:ind w:left="5922" w:hanging="711"/>
      </w:pPr>
      <w:rPr>
        <w:rFonts w:hint="default"/>
        <w:lang w:val="ru-RU" w:eastAsia="en-US" w:bidi="ar-SA"/>
      </w:rPr>
    </w:lvl>
    <w:lvl w:ilvl="6" w:tplc="BE72B786">
      <w:numFmt w:val="bullet"/>
      <w:lvlText w:val="•"/>
      <w:lvlJc w:val="left"/>
      <w:pPr>
        <w:ind w:left="6942" w:hanging="711"/>
      </w:pPr>
      <w:rPr>
        <w:rFonts w:hint="default"/>
        <w:lang w:val="ru-RU" w:eastAsia="en-US" w:bidi="ar-SA"/>
      </w:rPr>
    </w:lvl>
    <w:lvl w:ilvl="7" w:tplc="377A94FC">
      <w:numFmt w:val="bullet"/>
      <w:lvlText w:val="•"/>
      <w:lvlJc w:val="left"/>
      <w:pPr>
        <w:ind w:left="7962" w:hanging="711"/>
      </w:pPr>
      <w:rPr>
        <w:rFonts w:hint="default"/>
        <w:lang w:val="ru-RU" w:eastAsia="en-US" w:bidi="ar-SA"/>
      </w:rPr>
    </w:lvl>
    <w:lvl w:ilvl="8" w:tplc="23E8CE3A">
      <w:numFmt w:val="bullet"/>
      <w:lvlText w:val="•"/>
      <w:lvlJc w:val="left"/>
      <w:pPr>
        <w:ind w:left="8983" w:hanging="711"/>
      </w:pPr>
      <w:rPr>
        <w:rFonts w:hint="default"/>
        <w:lang w:val="ru-RU" w:eastAsia="en-US" w:bidi="ar-SA"/>
      </w:rPr>
    </w:lvl>
  </w:abstractNum>
  <w:abstractNum w:abstractNumId="19">
    <w:nsid w:val="1CC90212"/>
    <w:multiLevelType w:val="hybridMultilevel"/>
    <w:tmpl w:val="494C7E4C"/>
    <w:lvl w:ilvl="0" w:tplc="9BCED11C">
      <w:numFmt w:val="bullet"/>
      <w:lvlText w:val=""/>
      <w:lvlJc w:val="left"/>
      <w:pPr>
        <w:ind w:left="2260" w:hanging="361"/>
      </w:pPr>
      <w:rPr>
        <w:rFonts w:ascii="Symbol" w:eastAsia="Symbol" w:hAnsi="Symbol" w:cs="Symbol" w:hint="default"/>
        <w:b w:val="0"/>
        <w:bCs w:val="0"/>
        <w:i w:val="0"/>
        <w:iCs w:val="0"/>
        <w:spacing w:val="0"/>
        <w:w w:val="100"/>
        <w:sz w:val="24"/>
        <w:szCs w:val="24"/>
        <w:lang w:val="ru-RU" w:eastAsia="en-US" w:bidi="ar-SA"/>
      </w:rPr>
    </w:lvl>
    <w:lvl w:ilvl="1" w:tplc="AF7CACC6">
      <w:numFmt w:val="bullet"/>
      <w:lvlText w:val="•"/>
      <w:lvlJc w:val="left"/>
      <w:pPr>
        <w:ind w:left="3136" w:hanging="361"/>
      </w:pPr>
      <w:rPr>
        <w:rFonts w:hint="default"/>
        <w:lang w:val="ru-RU" w:eastAsia="en-US" w:bidi="ar-SA"/>
      </w:rPr>
    </w:lvl>
    <w:lvl w:ilvl="2" w:tplc="A32AFCB0">
      <w:numFmt w:val="bullet"/>
      <w:lvlText w:val="•"/>
      <w:lvlJc w:val="left"/>
      <w:pPr>
        <w:ind w:left="4012" w:hanging="361"/>
      </w:pPr>
      <w:rPr>
        <w:rFonts w:hint="default"/>
        <w:lang w:val="ru-RU" w:eastAsia="en-US" w:bidi="ar-SA"/>
      </w:rPr>
    </w:lvl>
    <w:lvl w:ilvl="3" w:tplc="9E2C9528">
      <w:numFmt w:val="bullet"/>
      <w:lvlText w:val="•"/>
      <w:lvlJc w:val="left"/>
      <w:pPr>
        <w:ind w:left="4889" w:hanging="361"/>
      </w:pPr>
      <w:rPr>
        <w:rFonts w:hint="default"/>
        <w:lang w:val="ru-RU" w:eastAsia="en-US" w:bidi="ar-SA"/>
      </w:rPr>
    </w:lvl>
    <w:lvl w:ilvl="4" w:tplc="8C7E5E46">
      <w:numFmt w:val="bullet"/>
      <w:lvlText w:val="•"/>
      <w:lvlJc w:val="left"/>
      <w:pPr>
        <w:ind w:left="5765" w:hanging="361"/>
      </w:pPr>
      <w:rPr>
        <w:rFonts w:hint="default"/>
        <w:lang w:val="ru-RU" w:eastAsia="en-US" w:bidi="ar-SA"/>
      </w:rPr>
    </w:lvl>
    <w:lvl w:ilvl="5" w:tplc="F89C3B6E">
      <w:numFmt w:val="bullet"/>
      <w:lvlText w:val="•"/>
      <w:lvlJc w:val="left"/>
      <w:pPr>
        <w:ind w:left="6642" w:hanging="361"/>
      </w:pPr>
      <w:rPr>
        <w:rFonts w:hint="default"/>
        <w:lang w:val="ru-RU" w:eastAsia="en-US" w:bidi="ar-SA"/>
      </w:rPr>
    </w:lvl>
    <w:lvl w:ilvl="6" w:tplc="392EE30E">
      <w:numFmt w:val="bullet"/>
      <w:lvlText w:val="•"/>
      <w:lvlJc w:val="left"/>
      <w:pPr>
        <w:ind w:left="7518" w:hanging="361"/>
      </w:pPr>
      <w:rPr>
        <w:rFonts w:hint="default"/>
        <w:lang w:val="ru-RU" w:eastAsia="en-US" w:bidi="ar-SA"/>
      </w:rPr>
    </w:lvl>
    <w:lvl w:ilvl="7" w:tplc="3BBE684C">
      <w:numFmt w:val="bullet"/>
      <w:lvlText w:val="•"/>
      <w:lvlJc w:val="left"/>
      <w:pPr>
        <w:ind w:left="8394" w:hanging="361"/>
      </w:pPr>
      <w:rPr>
        <w:rFonts w:hint="default"/>
        <w:lang w:val="ru-RU" w:eastAsia="en-US" w:bidi="ar-SA"/>
      </w:rPr>
    </w:lvl>
    <w:lvl w:ilvl="8" w:tplc="B966F0D0">
      <w:numFmt w:val="bullet"/>
      <w:lvlText w:val="•"/>
      <w:lvlJc w:val="left"/>
      <w:pPr>
        <w:ind w:left="9271" w:hanging="361"/>
      </w:pPr>
      <w:rPr>
        <w:rFonts w:hint="default"/>
        <w:lang w:val="ru-RU" w:eastAsia="en-US" w:bidi="ar-SA"/>
      </w:rPr>
    </w:lvl>
  </w:abstractNum>
  <w:abstractNum w:abstractNumId="20">
    <w:nsid w:val="1E3C1E74"/>
    <w:multiLevelType w:val="hybridMultilevel"/>
    <w:tmpl w:val="DAA22258"/>
    <w:lvl w:ilvl="0" w:tplc="F89E6FC2">
      <w:numFmt w:val="bullet"/>
      <w:lvlText w:val="–"/>
      <w:lvlJc w:val="left"/>
      <w:pPr>
        <w:ind w:left="820"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FAF65CDE">
      <w:numFmt w:val="bullet"/>
      <w:lvlText w:val="•"/>
      <w:lvlJc w:val="left"/>
      <w:pPr>
        <w:ind w:left="1840" w:hanging="346"/>
      </w:pPr>
      <w:rPr>
        <w:rFonts w:hint="default"/>
        <w:lang w:val="ru-RU" w:eastAsia="en-US" w:bidi="ar-SA"/>
      </w:rPr>
    </w:lvl>
    <w:lvl w:ilvl="2" w:tplc="204A3E1E">
      <w:numFmt w:val="bullet"/>
      <w:lvlText w:val="•"/>
      <w:lvlJc w:val="left"/>
      <w:pPr>
        <w:ind w:left="2860" w:hanging="346"/>
      </w:pPr>
      <w:rPr>
        <w:rFonts w:hint="default"/>
        <w:lang w:val="ru-RU" w:eastAsia="en-US" w:bidi="ar-SA"/>
      </w:rPr>
    </w:lvl>
    <w:lvl w:ilvl="3" w:tplc="7AD600AC">
      <w:numFmt w:val="bullet"/>
      <w:lvlText w:val="•"/>
      <w:lvlJc w:val="left"/>
      <w:pPr>
        <w:ind w:left="3881" w:hanging="346"/>
      </w:pPr>
      <w:rPr>
        <w:rFonts w:hint="default"/>
        <w:lang w:val="ru-RU" w:eastAsia="en-US" w:bidi="ar-SA"/>
      </w:rPr>
    </w:lvl>
    <w:lvl w:ilvl="4" w:tplc="44D886DC">
      <w:numFmt w:val="bullet"/>
      <w:lvlText w:val="•"/>
      <w:lvlJc w:val="left"/>
      <w:pPr>
        <w:ind w:left="4901" w:hanging="346"/>
      </w:pPr>
      <w:rPr>
        <w:rFonts w:hint="default"/>
        <w:lang w:val="ru-RU" w:eastAsia="en-US" w:bidi="ar-SA"/>
      </w:rPr>
    </w:lvl>
    <w:lvl w:ilvl="5" w:tplc="27461758">
      <w:numFmt w:val="bullet"/>
      <w:lvlText w:val="•"/>
      <w:lvlJc w:val="left"/>
      <w:pPr>
        <w:ind w:left="5922" w:hanging="346"/>
      </w:pPr>
      <w:rPr>
        <w:rFonts w:hint="default"/>
        <w:lang w:val="ru-RU" w:eastAsia="en-US" w:bidi="ar-SA"/>
      </w:rPr>
    </w:lvl>
    <w:lvl w:ilvl="6" w:tplc="FE4679E0">
      <w:numFmt w:val="bullet"/>
      <w:lvlText w:val="•"/>
      <w:lvlJc w:val="left"/>
      <w:pPr>
        <w:ind w:left="6942" w:hanging="346"/>
      </w:pPr>
      <w:rPr>
        <w:rFonts w:hint="default"/>
        <w:lang w:val="ru-RU" w:eastAsia="en-US" w:bidi="ar-SA"/>
      </w:rPr>
    </w:lvl>
    <w:lvl w:ilvl="7" w:tplc="1E8C3434">
      <w:numFmt w:val="bullet"/>
      <w:lvlText w:val="•"/>
      <w:lvlJc w:val="left"/>
      <w:pPr>
        <w:ind w:left="7962" w:hanging="346"/>
      </w:pPr>
      <w:rPr>
        <w:rFonts w:hint="default"/>
        <w:lang w:val="ru-RU" w:eastAsia="en-US" w:bidi="ar-SA"/>
      </w:rPr>
    </w:lvl>
    <w:lvl w:ilvl="8" w:tplc="3474A66C">
      <w:numFmt w:val="bullet"/>
      <w:lvlText w:val="•"/>
      <w:lvlJc w:val="left"/>
      <w:pPr>
        <w:ind w:left="8983" w:hanging="346"/>
      </w:pPr>
      <w:rPr>
        <w:rFonts w:hint="default"/>
        <w:lang w:val="ru-RU" w:eastAsia="en-US" w:bidi="ar-SA"/>
      </w:rPr>
    </w:lvl>
  </w:abstractNum>
  <w:abstractNum w:abstractNumId="21">
    <w:nsid w:val="1E5C56F3"/>
    <w:multiLevelType w:val="hybridMultilevel"/>
    <w:tmpl w:val="CB2AB2DC"/>
    <w:lvl w:ilvl="0" w:tplc="574EAC90">
      <w:start w:val="5"/>
      <w:numFmt w:val="decimal"/>
      <w:lvlText w:val="%1"/>
      <w:lvlJc w:val="left"/>
      <w:pPr>
        <w:ind w:left="1712"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AE20AD88">
      <w:numFmt w:val="bullet"/>
      <w:lvlText w:val="•"/>
      <w:lvlJc w:val="left"/>
      <w:pPr>
        <w:ind w:left="2650" w:hanging="183"/>
      </w:pPr>
      <w:rPr>
        <w:rFonts w:hint="default"/>
        <w:lang w:val="ru-RU" w:eastAsia="en-US" w:bidi="ar-SA"/>
      </w:rPr>
    </w:lvl>
    <w:lvl w:ilvl="2" w:tplc="AA08A0CA">
      <w:numFmt w:val="bullet"/>
      <w:lvlText w:val="•"/>
      <w:lvlJc w:val="left"/>
      <w:pPr>
        <w:ind w:left="3580" w:hanging="183"/>
      </w:pPr>
      <w:rPr>
        <w:rFonts w:hint="default"/>
        <w:lang w:val="ru-RU" w:eastAsia="en-US" w:bidi="ar-SA"/>
      </w:rPr>
    </w:lvl>
    <w:lvl w:ilvl="3" w:tplc="150E3EA4">
      <w:numFmt w:val="bullet"/>
      <w:lvlText w:val="•"/>
      <w:lvlJc w:val="left"/>
      <w:pPr>
        <w:ind w:left="4511" w:hanging="183"/>
      </w:pPr>
      <w:rPr>
        <w:rFonts w:hint="default"/>
        <w:lang w:val="ru-RU" w:eastAsia="en-US" w:bidi="ar-SA"/>
      </w:rPr>
    </w:lvl>
    <w:lvl w:ilvl="4" w:tplc="76CABC4A">
      <w:numFmt w:val="bullet"/>
      <w:lvlText w:val="•"/>
      <w:lvlJc w:val="left"/>
      <w:pPr>
        <w:ind w:left="5441" w:hanging="183"/>
      </w:pPr>
      <w:rPr>
        <w:rFonts w:hint="default"/>
        <w:lang w:val="ru-RU" w:eastAsia="en-US" w:bidi="ar-SA"/>
      </w:rPr>
    </w:lvl>
    <w:lvl w:ilvl="5" w:tplc="1A104B02">
      <w:numFmt w:val="bullet"/>
      <w:lvlText w:val="•"/>
      <w:lvlJc w:val="left"/>
      <w:pPr>
        <w:ind w:left="6372" w:hanging="183"/>
      </w:pPr>
      <w:rPr>
        <w:rFonts w:hint="default"/>
        <w:lang w:val="ru-RU" w:eastAsia="en-US" w:bidi="ar-SA"/>
      </w:rPr>
    </w:lvl>
    <w:lvl w:ilvl="6" w:tplc="F8F8F216">
      <w:numFmt w:val="bullet"/>
      <w:lvlText w:val="•"/>
      <w:lvlJc w:val="left"/>
      <w:pPr>
        <w:ind w:left="7302" w:hanging="183"/>
      </w:pPr>
      <w:rPr>
        <w:rFonts w:hint="default"/>
        <w:lang w:val="ru-RU" w:eastAsia="en-US" w:bidi="ar-SA"/>
      </w:rPr>
    </w:lvl>
    <w:lvl w:ilvl="7" w:tplc="FF7266EA">
      <w:numFmt w:val="bullet"/>
      <w:lvlText w:val="•"/>
      <w:lvlJc w:val="left"/>
      <w:pPr>
        <w:ind w:left="8232" w:hanging="183"/>
      </w:pPr>
      <w:rPr>
        <w:rFonts w:hint="default"/>
        <w:lang w:val="ru-RU" w:eastAsia="en-US" w:bidi="ar-SA"/>
      </w:rPr>
    </w:lvl>
    <w:lvl w:ilvl="8" w:tplc="878228EC">
      <w:numFmt w:val="bullet"/>
      <w:lvlText w:val="•"/>
      <w:lvlJc w:val="left"/>
      <w:pPr>
        <w:ind w:left="9163" w:hanging="183"/>
      </w:pPr>
      <w:rPr>
        <w:rFonts w:hint="default"/>
        <w:lang w:val="ru-RU" w:eastAsia="en-US" w:bidi="ar-SA"/>
      </w:rPr>
    </w:lvl>
  </w:abstractNum>
  <w:abstractNum w:abstractNumId="22">
    <w:nsid w:val="1F09411A"/>
    <w:multiLevelType w:val="hybridMultilevel"/>
    <w:tmpl w:val="638E95E8"/>
    <w:lvl w:ilvl="0" w:tplc="7B1C5C7E">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1" w:tplc="CB9C9392">
      <w:numFmt w:val="bullet"/>
      <w:lvlText w:val="•"/>
      <w:lvlJc w:val="left"/>
      <w:pPr>
        <w:ind w:left="1840" w:hanging="112"/>
      </w:pPr>
      <w:rPr>
        <w:rFonts w:hint="default"/>
        <w:lang w:val="ru-RU" w:eastAsia="en-US" w:bidi="ar-SA"/>
      </w:rPr>
    </w:lvl>
    <w:lvl w:ilvl="2" w:tplc="E848B992">
      <w:numFmt w:val="bullet"/>
      <w:lvlText w:val="•"/>
      <w:lvlJc w:val="left"/>
      <w:pPr>
        <w:ind w:left="2860" w:hanging="112"/>
      </w:pPr>
      <w:rPr>
        <w:rFonts w:hint="default"/>
        <w:lang w:val="ru-RU" w:eastAsia="en-US" w:bidi="ar-SA"/>
      </w:rPr>
    </w:lvl>
    <w:lvl w:ilvl="3" w:tplc="CDE44BBC">
      <w:numFmt w:val="bullet"/>
      <w:lvlText w:val="•"/>
      <w:lvlJc w:val="left"/>
      <w:pPr>
        <w:ind w:left="3881" w:hanging="112"/>
      </w:pPr>
      <w:rPr>
        <w:rFonts w:hint="default"/>
        <w:lang w:val="ru-RU" w:eastAsia="en-US" w:bidi="ar-SA"/>
      </w:rPr>
    </w:lvl>
    <w:lvl w:ilvl="4" w:tplc="FF2E0EB4">
      <w:numFmt w:val="bullet"/>
      <w:lvlText w:val="•"/>
      <w:lvlJc w:val="left"/>
      <w:pPr>
        <w:ind w:left="4901" w:hanging="112"/>
      </w:pPr>
      <w:rPr>
        <w:rFonts w:hint="default"/>
        <w:lang w:val="ru-RU" w:eastAsia="en-US" w:bidi="ar-SA"/>
      </w:rPr>
    </w:lvl>
    <w:lvl w:ilvl="5" w:tplc="547A5E1C">
      <w:numFmt w:val="bullet"/>
      <w:lvlText w:val="•"/>
      <w:lvlJc w:val="left"/>
      <w:pPr>
        <w:ind w:left="5922" w:hanging="112"/>
      </w:pPr>
      <w:rPr>
        <w:rFonts w:hint="default"/>
        <w:lang w:val="ru-RU" w:eastAsia="en-US" w:bidi="ar-SA"/>
      </w:rPr>
    </w:lvl>
    <w:lvl w:ilvl="6" w:tplc="E1FC0904">
      <w:numFmt w:val="bullet"/>
      <w:lvlText w:val="•"/>
      <w:lvlJc w:val="left"/>
      <w:pPr>
        <w:ind w:left="6942" w:hanging="112"/>
      </w:pPr>
      <w:rPr>
        <w:rFonts w:hint="default"/>
        <w:lang w:val="ru-RU" w:eastAsia="en-US" w:bidi="ar-SA"/>
      </w:rPr>
    </w:lvl>
    <w:lvl w:ilvl="7" w:tplc="389E88D2">
      <w:numFmt w:val="bullet"/>
      <w:lvlText w:val="•"/>
      <w:lvlJc w:val="left"/>
      <w:pPr>
        <w:ind w:left="7962" w:hanging="112"/>
      </w:pPr>
      <w:rPr>
        <w:rFonts w:hint="default"/>
        <w:lang w:val="ru-RU" w:eastAsia="en-US" w:bidi="ar-SA"/>
      </w:rPr>
    </w:lvl>
    <w:lvl w:ilvl="8" w:tplc="70D86D06">
      <w:numFmt w:val="bullet"/>
      <w:lvlText w:val="•"/>
      <w:lvlJc w:val="left"/>
      <w:pPr>
        <w:ind w:left="8983" w:hanging="112"/>
      </w:pPr>
      <w:rPr>
        <w:rFonts w:hint="default"/>
        <w:lang w:val="ru-RU" w:eastAsia="en-US" w:bidi="ar-SA"/>
      </w:rPr>
    </w:lvl>
  </w:abstractNum>
  <w:abstractNum w:abstractNumId="23">
    <w:nsid w:val="1F45444A"/>
    <w:multiLevelType w:val="multilevel"/>
    <w:tmpl w:val="A8E62200"/>
    <w:lvl w:ilvl="0">
      <w:start w:val="2"/>
      <w:numFmt w:val="decimal"/>
      <w:lvlText w:val="%1"/>
      <w:lvlJc w:val="left"/>
      <w:pPr>
        <w:ind w:left="2615" w:hanging="1086"/>
        <w:jc w:val="left"/>
      </w:pPr>
      <w:rPr>
        <w:rFonts w:hint="default"/>
        <w:lang w:val="ru-RU" w:eastAsia="en-US" w:bidi="ar-SA"/>
      </w:rPr>
    </w:lvl>
    <w:lvl w:ilvl="1">
      <w:start w:val="1"/>
      <w:numFmt w:val="decimal"/>
      <w:lvlText w:val="%1.%2"/>
      <w:lvlJc w:val="left"/>
      <w:pPr>
        <w:ind w:left="2615" w:hanging="1086"/>
        <w:jc w:val="left"/>
      </w:pPr>
      <w:rPr>
        <w:rFonts w:hint="default"/>
        <w:lang w:val="ru-RU" w:eastAsia="en-US" w:bidi="ar-SA"/>
      </w:rPr>
    </w:lvl>
    <w:lvl w:ilvl="2">
      <w:start w:val="4"/>
      <w:numFmt w:val="decimal"/>
      <w:lvlText w:val="%1.%2.%3"/>
      <w:lvlJc w:val="left"/>
      <w:pPr>
        <w:ind w:left="2615" w:hanging="1086"/>
        <w:jc w:val="left"/>
      </w:pPr>
      <w:rPr>
        <w:rFonts w:hint="default"/>
        <w:lang w:val="ru-RU" w:eastAsia="en-US" w:bidi="ar-SA"/>
      </w:rPr>
    </w:lvl>
    <w:lvl w:ilvl="3">
      <w:start w:val="5"/>
      <w:numFmt w:val="decimal"/>
      <w:lvlText w:val="%1.%2.%3.%4"/>
      <w:lvlJc w:val="left"/>
      <w:pPr>
        <w:ind w:left="2615" w:hanging="1086"/>
        <w:jc w:val="left"/>
      </w:pPr>
      <w:rPr>
        <w:rFonts w:hint="default"/>
        <w:lang w:val="ru-RU" w:eastAsia="en-US" w:bidi="ar-SA"/>
      </w:rPr>
    </w:lvl>
    <w:lvl w:ilvl="4">
      <w:start w:val="16"/>
      <w:numFmt w:val="decimal"/>
      <w:lvlText w:val="%1.%2.%3.%4.%5."/>
      <w:lvlJc w:val="left"/>
      <w:pPr>
        <w:ind w:left="2615" w:hanging="1086"/>
        <w:jc w:val="left"/>
      </w:pPr>
      <w:rPr>
        <w:rFonts w:ascii="Times New Roman" w:eastAsia="Times New Roman" w:hAnsi="Times New Roman" w:cs="Times New Roman" w:hint="default"/>
        <w:b/>
        <w:bCs/>
        <w:i/>
        <w:iCs/>
        <w:spacing w:val="-5"/>
        <w:w w:val="100"/>
        <w:sz w:val="24"/>
        <w:szCs w:val="24"/>
        <w:lang w:val="ru-RU" w:eastAsia="en-US" w:bidi="ar-SA"/>
      </w:rPr>
    </w:lvl>
    <w:lvl w:ilvl="5">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6">
      <w:numFmt w:val="bullet"/>
      <w:lvlText w:val="•"/>
      <w:lvlJc w:val="left"/>
      <w:pPr>
        <w:ind w:left="7288" w:hanging="112"/>
      </w:pPr>
      <w:rPr>
        <w:rFonts w:hint="default"/>
        <w:lang w:val="ru-RU" w:eastAsia="en-US" w:bidi="ar-SA"/>
      </w:rPr>
    </w:lvl>
    <w:lvl w:ilvl="7">
      <w:numFmt w:val="bullet"/>
      <w:lvlText w:val="•"/>
      <w:lvlJc w:val="left"/>
      <w:pPr>
        <w:ind w:left="8222" w:hanging="112"/>
      </w:pPr>
      <w:rPr>
        <w:rFonts w:hint="default"/>
        <w:lang w:val="ru-RU" w:eastAsia="en-US" w:bidi="ar-SA"/>
      </w:rPr>
    </w:lvl>
    <w:lvl w:ilvl="8">
      <w:numFmt w:val="bullet"/>
      <w:lvlText w:val="•"/>
      <w:lvlJc w:val="left"/>
      <w:pPr>
        <w:ind w:left="9156" w:hanging="112"/>
      </w:pPr>
      <w:rPr>
        <w:rFonts w:hint="default"/>
        <w:lang w:val="ru-RU" w:eastAsia="en-US" w:bidi="ar-SA"/>
      </w:rPr>
    </w:lvl>
  </w:abstractNum>
  <w:abstractNum w:abstractNumId="24">
    <w:nsid w:val="200D45A6"/>
    <w:multiLevelType w:val="hybridMultilevel"/>
    <w:tmpl w:val="512C5C68"/>
    <w:lvl w:ilvl="0" w:tplc="6588AF5E">
      <w:numFmt w:val="bullet"/>
      <w:lvlText w:val="–"/>
      <w:lvlJc w:val="left"/>
      <w:pPr>
        <w:ind w:left="820"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56CC209E">
      <w:numFmt w:val="bullet"/>
      <w:lvlText w:val="•"/>
      <w:lvlJc w:val="left"/>
      <w:pPr>
        <w:ind w:left="1840" w:hanging="188"/>
      </w:pPr>
      <w:rPr>
        <w:rFonts w:hint="default"/>
        <w:lang w:val="ru-RU" w:eastAsia="en-US" w:bidi="ar-SA"/>
      </w:rPr>
    </w:lvl>
    <w:lvl w:ilvl="2" w:tplc="C3D2CC7A">
      <w:numFmt w:val="bullet"/>
      <w:lvlText w:val="•"/>
      <w:lvlJc w:val="left"/>
      <w:pPr>
        <w:ind w:left="2860" w:hanging="188"/>
      </w:pPr>
      <w:rPr>
        <w:rFonts w:hint="default"/>
        <w:lang w:val="ru-RU" w:eastAsia="en-US" w:bidi="ar-SA"/>
      </w:rPr>
    </w:lvl>
    <w:lvl w:ilvl="3" w:tplc="18909AE0">
      <w:numFmt w:val="bullet"/>
      <w:lvlText w:val="•"/>
      <w:lvlJc w:val="left"/>
      <w:pPr>
        <w:ind w:left="3881" w:hanging="188"/>
      </w:pPr>
      <w:rPr>
        <w:rFonts w:hint="default"/>
        <w:lang w:val="ru-RU" w:eastAsia="en-US" w:bidi="ar-SA"/>
      </w:rPr>
    </w:lvl>
    <w:lvl w:ilvl="4" w:tplc="EABCDA68">
      <w:numFmt w:val="bullet"/>
      <w:lvlText w:val="•"/>
      <w:lvlJc w:val="left"/>
      <w:pPr>
        <w:ind w:left="4901" w:hanging="188"/>
      </w:pPr>
      <w:rPr>
        <w:rFonts w:hint="default"/>
        <w:lang w:val="ru-RU" w:eastAsia="en-US" w:bidi="ar-SA"/>
      </w:rPr>
    </w:lvl>
    <w:lvl w:ilvl="5" w:tplc="888E4270">
      <w:numFmt w:val="bullet"/>
      <w:lvlText w:val="•"/>
      <w:lvlJc w:val="left"/>
      <w:pPr>
        <w:ind w:left="5922" w:hanging="188"/>
      </w:pPr>
      <w:rPr>
        <w:rFonts w:hint="default"/>
        <w:lang w:val="ru-RU" w:eastAsia="en-US" w:bidi="ar-SA"/>
      </w:rPr>
    </w:lvl>
    <w:lvl w:ilvl="6" w:tplc="4DECE774">
      <w:numFmt w:val="bullet"/>
      <w:lvlText w:val="•"/>
      <w:lvlJc w:val="left"/>
      <w:pPr>
        <w:ind w:left="6942" w:hanging="188"/>
      </w:pPr>
      <w:rPr>
        <w:rFonts w:hint="default"/>
        <w:lang w:val="ru-RU" w:eastAsia="en-US" w:bidi="ar-SA"/>
      </w:rPr>
    </w:lvl>
    <w:lvl w:ilvl="7" w:tplc="F87C4EFC">
      <w:numFmt w:val="bullet"/>
      <w:lvlText w:val="•"/>
      <w:lvlJc w:val="left"/>
      <w:pPr>
        <w:ind w:left="7962" w:hanging="188"/>
      </w:pPr>
      <w:rPr>
        <w:rFonts w:hint="default"/>
        <w:lang w:val="ru-RU" w:eastAsia="en-US" w:bidi="ar-SA"/>
      </w:rPr>
    </w:lvl>
    <w:lvl w:ilvl="8" w:tplc="A038FE82">
      <w:numFmt w:val="bullet"/>
      <w:lvlText w:val="•"/>
      <w:lvlJc w:val="left"/>
      <w:pPr>
        <w:ind w:left="8983" w:hanging="188"/>
      </w:pPr>
      <w:rPr>
        <w:rFonts w:hint="default"/>
        <w:lang w:val="ru-RU" w:eastAsia="en-US" w:bidi="ar-SA"/>
      </w:rPr>
    </w:lvl>
  </w:abstractNum>
  <w:abstractNum w:abstractNumId="25">
    <w:nsid w:val="20ED4919"/>
    <w:multiLevelType w:val="hybridMultilevel"/>
    <w:tmpl w:val="A4804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0677EF"/>
    <w:multiLevelType w:val="hybridMultilevel"/>
    <w:tmpl w:val="A3F0BF38"/>
    <w:lvl w:ilvl="0" w:tplc="7B0CE576">
      <w:start w:val="1"/>
      <w:numFmt w:val="decimal"/>
      <w:lvlText w:val="%1)"/>
      <w:lvlJc w:val="left"/>
      <w:pPr>
        <w:ind w:left="179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04C3DE">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2" w:tplc="945E3EEC">
      <w:numFmt w:val="bullet"/>
      <w:lvlText w:val="•"/>
      <w:lvlJc w:val="left"/>
      <w:pPr>
        <w:ind w:left="2824" w:hanging="112"/>
      </w:pPr>
      <w:rPr>
        <w:rFonts w:hint="default"/>
        <w:lang w:val="ru-RU" w:eastAsia="en-US" w:bidi="ar-SA"/>
      </w:rPr>
    </w:lvl>
    <w:lvl w:ilvl="3" w:tplc="49D8749E">
      <w:numFmt w:val="bullet"/>
      <w:lvlText w:val="•"/>
      <w:lvlJc w:val="left"/>
      <w:pPr>
        <w:ind w:left="3849" w:hanging="112"/>
      </w:pPr>
      <w:rPr>
        <w:rFonts w:hint="default"/>
        <w:lang w:val="ru-RU" w:eastAsia="en-US" w:bidi="ar-SA"/>
      </w:rPr>
    </w:lvl>
    <w:lvl w:ilvl="4" w:tplc="3D14B736">
      <w:numFmt w:val="bullet"/>
      <w:lvlText w:val="•"/>
      <w:lvlJc w:val="left"/>
      <w:pPr>
        <w:ind w:left="4874" w:hanging="112"/>
      </w:pPr>
      <w:rPr>
        <w:rFonts w:hint="default"/>
        <w:lang w:val="ru-RU" w:eastAsia="en-US" w:bidi="ar-SA"/>
      </w:rPr>
    </w:lvl>
    <w:lvl w:ilvl="5" w:tplc="0AF483E8">
      <w:numFmt w:val="bullet"/>
      <w:lvlText w:val="•"/>
      <w:lvlJc w:val="left"/>
      <w:pPr>
        <w:ind w:left="5899" w:hanging="112"/>
      </w:pPr>
      <w:rPr>
        <w:rFonts w:hint="default"/>
        <w:lang w:val="ru-RU" w:eastAsia="en-US" w:bidi="ar-SA"/>
      </w:rPr>
    </w:lvl>
    <w:lvl w:ilvl="6" w:tplc="D5888222">
      <w:numFmt w:val="bullet"/>
      <w:lvlText w:val="•"/>
      <w:lvlJc w:val="left"/>
      <w:pPr>
        <w:ind w:left="6924" w:hanging="112"/>
      </w:pPr>
      <w:rPr>
        <w:rFonts w:hint="default"/>
        <w:lang w:val="ru-RU" w:eastAsia="en-US" w:bidi="ar-SA"/>
      </w:rPr>
    </w:lvl>
    <w:lvl w:ilvl="7" w:tplc="EB022F82">
      <w:numFmt w:val="bullet"/>
      <w:lvlText w:val="•"/>
      <w:lvlJc w:val="left"/>
      <w:pPr>
        <w:ind w:left="7949" w:hanging="112"/>
      </w:pPr>
      <w:rPr>
        <w:rFonts w:hint="default"/>
        <w:lang w:val="ru-RU" w:eastAsia="en-US" w:bidi="ar-SA"/>
      </w:rPr>
    </w:lvl>
    <w:lvl w:ilvl="8" w:tplc="F8D4983E">
      <w:numFmt w:val="bullet"/>
      <w:lvlText w:val="•"/>
      <w:lvlJc w:val="left"/>
      <w:pPr>
        <w:ind w:left="8974" w:hanging="112"/>
      </w:pPr>
      <w:rPr>
        <w:rFonts w:hint="default"/>
        <w:lang w:val="ru-RU" w:eastAsia="en-US" w:bidi="ar-SA"/>
      </w:rPr>
    </w:lvl>
  </w:abstractNum>
  <w:abstractNum w:abstractNumId="27">
    <w:nsid w:val="22490A0A"/>
    <w:multiLevelType w:val="hybridMultilevel"/>
    <w:tmpl w:val="94D899F6"/>
    <w:lvl w:ilvl="0" w:tplc="03DC698C">
      <w:numFmt w:val="bullet"/>
      <w:lvlText w:val="-"/>
      <w:lvlJc w:val="left"/>
      <w:pPr>
        <w:ind w:left="110"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B3C86D50">
      <w:numFmt w:val="bullet"/>
      <w:lvlText w:val="•"/>
      <w:lvlJc w:val="left"/>
      <w:pPr>
        <w:ind w:left="431" w:hanging="332"/>
      </w:pPr>
      <w:rPr>
        <w:rFonts w:hint="default"/>
        <w:lang w:val="ru-RU" w:eastAsia="en-US" w:bidi="ar-SA"/>
      </w:rPr>
    </w:lvl>
    <w:lvl w:ilvl="2" w:tplc="0D64FC22">
      <w:numFmt w:val="bullet"/>
      <w:lvlText w:val="•"/>
      <w:lvlJc w:val="left"/>
      <w:pPr>
        <w:ind w:left="743" w:hanging="332"/>
      </w:pPr>
      <w:rPr>
        <w:rFonts w:hint="default"/>
        <w:lang w:val="ru-RU" w:eastAsia="en-US" w:bidi="ar-SA"/>
      </w:rPr>
    </w:lvl>
    <w:lvl w:ilvl="3" w:tplc="593252D0">
      <w:numFmt w:val="bullet"/>
      <w:lvlText w:val="•"/>
      <w:lvlJc w:val="left"/>
      <w:pPr>
        <w:ind w:left="1054" w:hanging="332"/>
      </w:pPr>
      <w:rPr>
        <w:rFonts w:hint="default"/>
        <w:lang w:val="ru-RU" w:eastAsia="en-US" w:bidi="ar-SA"/>
      </w:rPr>
    </w:lvl>
    <w:lvl w:ilvl="4" w:tplc="5C801CE2">
      <w:numFmt w:val="bullet"/>
      <w:lvlText w:val="•"/>
      <w:lvlJc w:val="left"/>
      <w:pPr>
        <w:ind w:left="1366" w:hanging="332"/>
      </w:pPr>
      <w:rPr>
        <w:rFonts w:hint="default"/>
        <w:lang w:val="ru-RU" w:eastAsia="en-US" w:bidi="ar-SA"/>
      </w:rPr>
    </w:lvl>
    <w:lvl w:ilvl="5" w:tplc="59244AFA">
      <w:numFmt w:val="bullet"/>
      <w:lvlText w:val="•"/>
      <w:lvlJc w:val="left"/>
      <w:pPr>
        <w:ind w:left="1678" w:hanging="332"/>
      </w:pPr>
      <w:rPr>
        <w:rFonts w:hint="default"/>
        <w:lang w:val="ru-RU" w:eastAsia="en-US" w:bidi="ar-SA"/>
      </w:rPr>
    </w:lvl>
    <w:lvl w:ilvl="6" w:tplc="BA82BF32">
      <w:numFmt w:val="bullet"/>
      <w:lvlText w:val="•"/>
      <w:lvlJc w:val="left"/>
      <w:pPr>
        <w:ind w:left="1989" w:hanging="332"/>
      </w:pPr>
      <w:rPr>
        <w:rFonts w:hint="default"/>
        <w:lang w:val="ru-RU" w:eastAsia="en-US" w:bidi="ar-SA"/>
      </w:rPr>
    </w:lvl>
    <w:lvl w:ilvl="7" w:tplc="93CEE7C2">
      <w:numFmt w:val="bullet"/>
      <w:lvlText w:val="•"/>
      <w:lvlJc w:val="left"/>
      <w:pPr>
        <w:ind w:left="2301" w:hanging="332"/>
      </w:pPr>
      <w:rPr>
        <w:rFonts w:hint="default"/>
        <w:lang w:val="ru-RU" w:eastAsia="en-US" w:bidi="ar-SA"/>
      </w:rPr>
    </w:lvl>
    <w:lvl w:ilvl="8" w:tplc="7E10D322">
      <w:numFmt w:val="bullet"/>
      <w:lvlText w:val="•"/>
      <w:lvlJc w:val="left"/>
      <w:pPr>
        <w:ind w:left="2612" w:hanging="332"/>
      </w:pPr>
      <w:rPr>
        <w:rFonts w:hint="default"/>
        <w:lang w:val="ru-RU" w:eastAsia="en-US" w:bidi="ar-SA"/>
      </w:rPr>
    </w:lvl>
  </w:abstractNum>
  <w:abstractNum w:abstractNumId="28">
    <w:nsid w:val="22611B0C"/>
    <w:multiLevelType w:val="hybridMultilevel"/>
    <w:tmpl w:val="7FAC8242"/>
    <w:lvl w:ilvl="0" w:tplc="7F880294">
      <w:numFmt w:val="bullet"/>
      <w:lvlText w:val=""/>
      <w:lvlJc w:val="left"/>
      <w:pPr>
        <w:ind w:left="1540" w:hanging="346"/>
      </w:pPr>
      <w:rPr>
        <w:rFonts w:ascii="Wingdings" w:eastAsia="Wingdings" w:hAnsi="Wingdings" w:cs="Wingdings" w:hint="default"/>
        <w:b w:val="0"/>
        <w:bCs w:val="0"/>
        <w:i w:val="0"/>
        <w:iCs w:val="0"/>
        <w:spacing w:val="0"/>
        <w:w w:val="100"/>
        <w:sz w:val="24"/>
        <w:szCs w:val="24"/>
        <w:lang w:val="ru-RU" w:eastAsia="en-US" w:bidi="ar-SA"/>
      </w:rPr>
    </w:lvl>
    <w:lvl w:ilvl="1" w:tplc="57D6FFC2">
      <w:numFmt w:val="bullet"/>
      <w:lvlText w:val=""/>
      <w:lvlJc w:val="left"/>
      <w:pPr>
        <w:ind w:left="2260" w:hanging="361"/>
      </w:pPr>
      <w:rPr>
        <w:rFonts w:ascii="Symbol" w:eastAsia="Symbol" w:hAnsi="Symbol" w:cs="Symbol" w:hint="default"/>
        <w:b w:val="0"/>
        <w:bCs w:val="0"/>
        <w:i w:val="0"/>
        <w:iCs w:val="0"/>
        <w:spacing w:val="0"/>
        <w:w w:val="100"/>
        <w:sz w:val="24"/>
        <w:szCs w:val="24"/>
        <w:lang w:val="ru-RU" w:eastAsia="en-US" w:bidi="ar-SA"/>
      </w:rPr>
    </w:lvl>
    <w:lvl w:ilvl="2" w:tplc="649076D2">
      <w:numFmt w:val="bullet"/>
      <w:lvlText w:val="•"/>
      <w:lvlJc w:val="left"/>
      <w:pPr>
        <w:ind w:left="3233" w:hanging="361"/>
      </w:pPr>
      <w:rPr>
        <w:rFonts w:hint="default"/>
        <w:lang w:val="ru-RU" w:eastAsia="en-US" w:bidi="ar-SA"/>
      </w:rPr>
    </w:lvl>
    <w:lvl w:ilvl="3" w:tplc="F998C258">
      <w:numFmt w:val="bullet"/>
      <w:lvlText w:val="•"/>
      <w:lvlJc w:val="left"/>
      <w:pPr>
        <w:ind w:left="4207" w:hanging="361"/>
      </w:pPr>
      <w:rPr>
        <w:rFonts w:hint="default"/>
        <w:lang w:val="ru-RU" w:eastAsia="en-US" w:bidi="ar-SA"/>
      </w:rPr>
    </w:lvl>
    <w:lvl w:ilvl="4" w:tplc="64688102">
      <w:numFmt w:val="bullet"/>
      <w:lvlText w:val="•"/>
      <w:lvlJc w:val="left"/>
      <w:pPr>
        <w:ind w:left="5181" w:hanging="361"/>
      </w:pPr>
      <w:rPr>
        <w:rFonts w:hint="default"/>
        <w:lang w:val="ru-RU" w:eastAsia="en-US" w:bidi="ar-SA"/>
      </w:rPr>
    </w:lvl>
    <w:lvl w:ilvl="5" w:tplc="C30AD440">
      <w:numFmt w:val="bullet"/>
      <w:lvlText w:val="•"/>
      <w:lvlJc w:val="left"/>
      <w:pPr>
        <w:ind w:left="6155" w:hanging="361"/>
      </w:pPr>
      <w:rPr>
        <w:rFonts w:hint="default"/>
        <w:lang w:val="ru-RU" w:eastAsia="en-US" w:bidi="ar-SA"/>
      </w:rPr>
    </w:lvl>
    <w:lvl w:ilvl="6" w:tplc="11C28AE4">
      <w:numFmt w:val="bullet"/>
      <w:lvlText w:val="•"/>
      <w:lvlJc w:val="left"/>
      <w:pPr>
        <w:ind w:left="7128" w:hanging="361"/>
      </w:pPr>
      <w:rPr>
        <w:rFonts w:hint="default"/>
        <w:lang w:val="ru-RU" w:eastAsia="en-US" w:bidi="ar-SA"/>
      </w:rPr>
    </w:lvl>
    <w:lvl w:ilvl="7" w:tplc="D1CAB140">
      <w:numFmt w:val="bullet"/>
      <w:lvlText w:val="•"/>
      <w:lvlJc w:val="left"/>
      <w:pPr>
        <w:ind w:left="8102" w:hanging="361"/>
      </w:pPr>
      <w:rPr>
        <w:rFonts w:hint="default"/>
        <w:lang w:val="ru-RU" w:eastAsia="en-US" w:bidi="ar-SA"/>
      </w:rPr>
    </w:lvl>
    <w:lvl w:ilvl="8" w:tplc="8FA8C3BA">
      <w:numFmt w:val="bullet"/>
      <w:lvlText w:val="•"/>
      <w:lvlJc w:val="left"/>
      <w:pPr>
        <w:ind w:left="9076" w:hanging="361"/>
      </w:pPr>
      <w:rPr>
        <w:rFonts w:hint="default"/>
        <w:lang w:val="ru-RU" w:eastAsia="en-US" w:bidi="ar-SA"/>
      </w:rPr>
    </w:lvl>
  </w:abstractNum>
  <w:abstractNum w:abstractNumId="29">
    <w:nsid w:val="231524AD"/>
    <w:multiLevelType w:val="hybridMultilevel"/>
    <w:tmpl w:val="5AC26116"/>
    <w:lvl w:ilvl="0" w:tplc="26E0BB58">
      <w:numFmt w:val="bullet"/>
      <w:lvlText w:val=""/>
      <w:lvlJc w:val="left"/>
      <w:pPr>
        <w:ind w:left="820" w:hanging="140"/>
      </w:pPr>
      <w:rPr>
        <w:rFonts w:ascii="Symbol" w:eastAsia="Symbol" w:hAnsi="Symbol" w:cs="Symbol" w:hint="default"/>
        <w:b w:val="0"/>
        <w:bCs w:val="0"/>
        <w:i w:val="0"/>
        <w:iCs w:val="0"/>
        <w:spacing w:val="0"/>
        <w:w w:val="100"/>
        <w:sz w:val="20"/>
        <w:szCs w:val="20"/>
        <w:lang w:val="ru-RU" w:eastAsia="en-US" w:bidi="ar-SA"/>
      </w:rPr>
    </w:lvl>
    <w:lvl w:ilvl="1" w:tplc="B60C82CE">
      <w:numFmt w:val="bullet"/>
      <w:lvlText w:val="•"/>
      <w:lvlJc w:val="left"/>
      <w:pPr>
        <w:ind w:left="1840" w:hanging="140"/>
      </w:pPr>
      <w:rPr>
        <w:rFonts w:hint="default"/>
        <w:lang w:val="ru-RU" w:eastAsia="en-US" w:bidi="ar-SA"/>
      </w:rPr>
    </w:lvl>
    <w:lvl w:ilvl="2" w:tplc="9B50FA44">
      <w:numFmt w:val="bullet"/>
      <w:lvlText w:val="•"/>
      <w:lvlJc w:val="left"/>
      <w:pPr>
        <w:ind w:left="2860" w:hanging="140"/>
      </w:pPr>
      <w:rPr>
        <w:rFonts w:hint="default"/>
        <w:lang w:val="ru-RU" w:eastAsia="en-US" w:bidi="ar-SA"/>
      </w:rPr>
    </w:lvl>
    <w:lvl w:ilvl="3" w:tplc="BBAAFA62">
      <w:numFmt w:val="bullet"/>
      <w:lvlText w:val="•"/>
      <w:lvlJc w:val="left"/>
      <w:pPr>
        <w:ind w:left="3881" w:hanging="140"/>
      </w:pPr>
      <w:rPr>
        <w:rFonts w:hint="default"/>
        <w:lang w:val="ru-RU" w:eastAsia="en-US" w:bidi="ar-SA"/>
      </w:rPr>
    </w:lvl>
    <w:lvl w:ilvl="4" w:tplc="04FCAE06">
      <w:numFmt w:val="bullet"/>
      <w:lvlText w:val="•"/>
      <w:lvlJc w:val="left"/>
      <w:pPr>
        <w:ind w:left="4901" w:hanging="140"/>
      </w:pPr>
      <w:rPr>
        <w:rFonts w:hint="default"/>
        <w:lang w:val="ru-RU" w:eastAsia="en-US" w:bidi="ar-SA"/>
      </w:rPr>
    </w:lvl>
    <w:lvl w:ilvl="5" w:tplc="B1C2D028">
      <w:numFmt w:val="bullet"/>
      <w:lvlText w:val="•"/>
      <w:lvlJc w:val="left"/>
      <w:pPr>
        <w:ind w:left="5922" w:hanging="140"/>
      </w:pPr>
      <w:rPr>
        <w:rFonts w:hint="default"/>
        <w:lang w:val="ru-RU" w:eastAsia="en-US" w:bidi="ar-SA"/>
      </w:rPr>
    </w:lvl>
    <w:lvl w:ilvl="6" w:tplc="1AA48B78">
      <w:numFmt w:val="bullet"/>
      <w:lvlText w:val="•"/>
      <w:lvlJc w:val="left"/>
      <w:pPr>
        <w:ind w:left="6942" w:hanging="140"/>
      </w:pPr>
      <w:rPr>
        <w:rFonts w:hint="default"/>
        <w:lang w:val="ru-RU" w:eastAsia="en-US" w:bidi="ar-SA"/>
      </w:rPr>
    </w:lvl>
    <w:lvl w:ilvl="7" w:tplc="17265D36">
      <w:numFmt w:val="bullet"/>
      <w:lvlText w:val="•"/>
      <w:lvlJc w:val="left"/>
      <w:pPr>
        <w:ind w:left="7962" w:hanging="140"/>
      </w:pPr>
      <w:rPr>
        <w:rFonts w:hint="default"/>
        <w:lang w:val="ru-RU" w:eastAsia="en-US" w:bidi="ar-SA"/>
      </w:rPr>
    </w:lvl>
    <w:lvl w:ilvl="8" w:tplc="68B09518">
      <w:numFmt w:val="bullet"/>
      <w:lvlText w:val="•"/>
      <w:lvlJc w:val="left"/>
      <w:pPr>
        <w:ind w:left="8983" w:hanging="140"/>
      </w:pPr>
      <w:rPr>
        <w:rFonts w:hint="default"/>
        <w:lang w:val="ru-RU" w:eastAsia="en-US" w:bidi="ar-SA"/>
      </w:rPr>
    </w:lvl>
  </w:abstractNum>
  <w:abstractNum w:abstractNumId="30">
    <w:nsid w:val="234C5052"/>
    <w:multiLevelType w:val="hybridMultilevel"/>
    <w:tmpl w:val="66567ED8"/>
    <w:lvl w:ilvl="0" w:tplc="83DCEE2C">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B18CD10C">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2" w:tplc="4B64C4A2">
      <w:numFmt w:val="bullet"/>
      <w:lvlText w:val="•"/>
      <w:lvlJc w:val="left"/>
      <w:pPr>
        <w:ind w:left="2860" w:hanging="284"/>
      </w:pPr>
      <w:rPr>
        <w:rFonts w:hint="default"/>
        <w:lang w:val="ru-RU" w:eastAsia="en-US" w:bidi="ar-SA"/>
      </w:rPr>
    </w:lvl>
    <w:lvl w:ilvl="3" w:tplc="03C01E60">
      <w:numFmt w:val="bullet"/>
      <w:lvlText w:val="•"/>
      <w:lvlJc w:val="left"/>
      <w:pPr>
        <w:ind w:left="3881" w:hanging="284"/>
      </w:pPr>
      <w:rPr>
        <w:rFonts w:hint="default"/>
        <w:lang w:val="ru-RU" w:eastAsia="en-US" w:bidi="ar-SA"/>
      </w:rPr>
    </w:lvl>
    <w:lvl w:ilvl="4" w:tplc="88F8F1FE">
      <w:numFmt w:val="bullet"/>
      <w:lvlText w:val="•"/>
      <w:lvlJc w:val="left"/>
      <w:pPr>
        <w:ind w:left="4901" w:hanging="284"/>
      </w:pPr>
      <w:rPr>
        <w:rFonts w:hint="default"/>
        <w:lang w:val="ru-RU" w:eastAsia="en-US" w:bidi="ar-SA"/>
      </w:rPr>
    </w:lvl>
    <w:lvl w:ilvl="5" w:tplc="607CE3CE">
      <w:numFmt w:val="bullet"/>
      <w:lvlText w:val="•"/>
      <w:lvlJc w:val="left"/>
      <w:pPr>
        <w:ind w:left="5922" w:hanging="284"/>
      </w:pPr>
      <w:rPr>
        <w:rFonts w:hint="default"/>
        <w:lang w:val="ru-RU" w:eastAsia="en-US" w:bidi="ar-SA"/>
      </w:rPr>
    </w:lvl>
    <w:lvl w:ilvl="6" w:tplc="D1D68AF2">
      <w:numFmt w:val="bullet"/>
      <w:lvlText w:val="•"/>
      <w:lvlJc w:val="left"/>
      <w:pPr>
        <w:ind w:left="6942" w:hanging="284"/>
      </w:pPr>
      <w:rPr>
        <w:rFonts w:hint="default"/>
        <w:lang w:val="ru-RU" w:eastAsia="en-US" w:bidi="ar-SA"/>
      </w:rPr>
    </w:lvl>
    <w:lvl w:ilvl="7" w:tplc="DB061E6E">
      <w:numFmt w:val="bullet"/>
      <w:lvlText w:val="•"/>
      <w:lvlJc w:val="left"/>
      <w:pPr>
        <w:ind w:left="7962" w:hanging="284"/>
      </w:pPr>
      <w:rPr>
        <w:rFonts w:hint="default"/>
        <w:lang w:val="ru-RU" w:eastAsia="en-US" w:bidi="ar-SA"/>
      </w:rPr>
    </w:lvl>
    <w:lvl w:ilvl="8" w:tplc="E468225A">
      <w:numFmt w:val="bullet"/>
      <w:lvlText w:val="•"/>
      <w:lvlJc w:val="left"/>
      <w:pPr>
        <w:ind w:left="8983" w:hanging="284"/>
      </w:pPr>
      <w:rPr>
        <w:rFonts w:hint="default"/>
        <w:lang w:val="ru-RU" w:eastAsia="en-US" w:bidi="ar-SA"/>
      </w:rPr>
    </w:lvl>
  </w:abstractNum>
  <w:abstractNum w:abstractNumId="31">
    <w:nsid w:val="242B4F9B"/>
    <w:multiLevelType w:val="hybridMultilevel"/>
    <w:tmpl w:val="8968DD3C"/>
    <w:lvl w:ilvl="0" w:tplc="00D2B770">
      <w:numFmt w:val="bullet"/>
      <w:lvlText w:val="-"/>
      <w:lvlJc w:val="left"/>
      <w:pPr>
        <w:ind w:left="820"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C6B48B32">
      <w:numFmt w:val="bullet"/>
      <w:lvlText w:val="•"/>
      <w:lvlJc w:val="left"/>
      <w:pPr>
        <w:ind w:left="1840" w:hanging="159"/>
      </w:pPr>
      <w:rPr>
        <w:rFonts w:hint="default"/>
        <w:lang w:val="ru-RU" w:eastAsia="en-US" w:bidi="ar-SA"/>
      </w:rPr>
    </w:lvl>
    <w:lvl w:ilvl="2" w:tplc="654EE8D2">
      <w:numFmt w:val="bullet"/>
      <w:lvlText w:val="•"/>
      <w:lvlJc w:val="left"/>
      <w:pPr>
        <w:ind w:left="2860" w:hanging="159"/>
      </w:pPr>
      <w:rPr>
        <w:rFonts w:hint="default"/>
        <w:lang w:val="ru-RU" w:eastAsia="en-US" w:bidi="ar-SA"/>
      </w:rPr>
    </w:lvl>
    <w:lvl w:ilvl="3" w:tplc="6254C5DA">
      <w:numFmt w:val="bullet"/>
      <w:lvlText w:val="•"/>
      <w:lvlJc w:val="left"/>
      <w:pPr>
        <w:ind w:left="3881" w:hanging="159"/>
      </w:pPr>
      <w:rPr>
        <w:rFonts w:hint="default"/>
        <w:lang w:val="ru-RU" w:eastAsia="en-US" w:bidi="ar-SA"/>
      </w:rPr>
    </w:lvl>
    <w:lvl w:ilvl="4" w:tplc="E4EA99CE">
      <w:numFmt w:val="bullet"/>
      <w:lvlText w:val="•"/>
      <w:lvlJc w:val="left"/>
      <w:pPr>
        <w:ind w:left="4901" w:hanging="159"/>
      </w:pPr>
      <w:rPr>
        <w:rFonts w:hint="default"/>
        <w:lang w:val="ru-RU" w:eastAsia="en-US" w:bidi="ar-SA"/>
      </w:rPr>
    </w:lvl>
    <w:lvl w:ilvl="5" w:tplc="E81CFCDE">
      <w:numFmt w:val="bullet"/>
      <w:lvlText w:val="•"/>
      <w:lvlJc w:val="left"/>
      <w:pPr>
        <w:ind w:left="5922" w:hanging="159"/>
      </w:pPr>
      <w:rPr>
        <w:rFonts w:hint="default"/>
        <w:lang w:val="ru-RU" w:eastAsia="en-US" w:bidi="ar-SA"/>
      </w:rPr>
    </w:lvl>
    <w:lvl w:ilvl="6" w:tplc="606EF6BC">
      <w:numFmt w:val="bullet"/>
      <w:lvlText w:val="•"/>
      <w:lvlJc w:val="left"/>
      <w:pPr>
        <w:ind w:left="6942" w:hanging="159"/>
      </w:pPr>
      <w:rPr>
        <w:rFonts w:hint="default"/>
        <w:lang w:val="ru-RU" w:eastAsia="en-US" w:bidi="ar-SA"/>
      </w:rPr>
    </w:lvl>
    <w:lvl w:ilvl="7" w:tplc="187CA61A">
      <w:numFmt w:val="bullet"/>
      <w:lvlText w:val="•"/>
      <w:lvlJc w:val="left"/>
      <w:pPr>
        <w:ind w:left="7962" w:hanging="159"/>
      </w:pPr>
      <w:rPr>
        <w:rFonts w:hint="default"/>
        <w:lang w:val="ru-RU" w:eastAsia="en-US" w:bidi="ar-SA"/>
      </w:rPr>
    </w:lvl>
    <w:lvl w:ilvl="8" w:tplc="AB209672">
      <w:numFmt w:val="bullet"/>
      <w:lvlText w:val="•"/>
      <w:lvlJc w:val="left"/>
      <w:pPr>
        <w:ind w:left="8983" w:hanging="159"/>
      </w:pPr>
      <w:rPr>
        <w:rFonts w:hint="default"/>
        <w:lang w:val="ru-RU" w:eastAsia="en-US" w:bidi="ar-SA"/>
      </w:rPr>
    </w:lvl>
  </w:abstractNum>
  <w:abstractNum w:abstractNumId="32">
    <w:nsid w:val="29961661"/>
    <w:multiLevelType w:val="hybridMultilevel"/>
    <w:tmpl w:val="853232A6"/>
    <w:lvl w:ilvl="0" w:tplc="8444C68C">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1" w:tplc="675CC356">
      <w:numFmt w:val="bullet"/>
      <w:lvlText w:val="•"/>
      <w:lvlJc w:val="left"/>
      <w:pPr>
        <w:ind w:left="1840" w:hanging="112"/>
      </w:pPr>
      <w:rPr>
        <w:rFonts w:hint="default"/>
        <w:lang w:val="ru-RU" w:eastAsia="en-US" w:bidi="ar-SA"/>
      </w:rPr>
    </w:lvl>
    <w:lvl w:ilvl="2" w:tplc="5554C892">
      <w:numFmt w:val="bullet"/>
      <w:lvlText w:val="•"/>
      <w:lvlJc w:val="left"/>
      <w:pPr>
        <w:ind w:left="2860" w:hanging="112"/>
      </w:pPr>
      <w:rPr>
        <w:rFonts w:hint="default"/>
        <w:lang w:val="ru-RU" w:eastAsia="en-US" w:bidi="ar-SA"/>
      </w:rPr>
    </w:lvl>
    <w:lvl w:ilvl="3" w:tplc="0F00F662">
      <w:numFmt w:val="bullet"/>
      <w:lvlText w:val="•"/>
      <w:lvlJc w:val="left"/>
      <w:pPr>
        <w:ind w:left="3881" w:hanging="112"/>
      </w:pPr>
      <w:rPr>
        <w:rFonts w:hint="default"/>
        <w:lang w:val="ru-RU" w:eastAsia="en-US" w:bidi="ar-SA"/>
      </w:rPr>
    </w:lvl>
    <w:lvl w:ilvl="4" w:tplc="C9F698BA">
      <w:numFmt w:val="bullet"/>
      <w:lvlText w:val="•"/>
      <w:lvlJc w:val="left"/>
      <w:pPr>
        <w:ind w:left="4901" w:hanging="112"/>
      </w:pPr>
      <w:rPr>
        <w:rFonts w:hint="default"/>
        <w:lang w:val="ru-RU" w:eastAsia="en-US" w:bidi="ar-SA"/>
      </w:rPr>
    </w:lvl>
    <w:lvl w:ilvl="5" w:tplc="AD7027D6">
      <w:numFmt w:val="bullet"/>
      <w:lvlText w:val="•"/>
      <w:lvlJc w:val="left"/>
      <w:pPr>
        <w:ind w:left="5922" w:hanging="112"/>
      </w:pPr>
      <w:rPr>
        <w:rFonts w:hint="default"/>
        <w:lang w:val="ru-RU" w:eastAsia="en-US" w:bidi="ar-SA"/>
      </w:rPr>
    </w:lvl>
    <w:lvl w:ilvl="6" w:tplc="9454F53A">
      <w:numFmt w:val="bullet"/>
      <w:lvlText w:val="•"/>
      <w:lvlJc w:val="left"/>
      <w:pPr>
        <w:ind w:left="6942" w:hanging="112"/>
      </w:pPr>
      <w:rPr>
        <w:rFonts w:hint="default"/>
        <w:lang w:val="ru-RU" w:eastAsia="en-US" w:bidi="ar-SA"/>
      </w:rPr>
    </w:lvl>
    <w:lvl w:ilvl="7" w:tplc="5066C10E">
      <w:numFmt w:val="bullet"/>
      <w:lvlText w:val="•"/>
      <w:lvlJc w:val="left"/>
      <w:pPr>
        <w:ind w:left="7962" w:hanging="112"/>
      </w:pPr>
      <w:rPr>
        <w:rFonts w:hint="default"/>
        <w:lang w:val="ru-RU" w:eastAsia="en-US" w:bidi="ar-SA"/>
      </w:rPr>
    </w:lvl>
    <w:lvl w:ilvl="8" w:tplc="D4A6A6DA">
      <w:numFmt w:val="bullet"/>
      <w:lvlText w:val="•"/>
      <w:lvlJc w:val="left"/>
      <w:pPr>
        <w:ind w:left="8983" w:hanging="112"/>
      </w:pPr>
      <w:rPr>
        <w:rFonts w:hint="default"/>
        <w:lang w:val="ru-RU" w:eastAsia="en-US" w:bidi="ar-SA"/>
      </w:rPr>
    </w:lvl>
  </w:abstractNum>
  <w:abstractNum w:abstractNumId="33">
    <w:nsid w:val="2A4272D6"/>
    <w:multiLevelType w:val="hybridMultilevel"/>
    <w:tmpl w:val="98045848"/>
    <w:lvl w:ilvl="0" w:tplc="536A5AA8">
      <w:numFmt w:val="bullet"/>
      <w:lvlText w:val="-"/>
      <w:lvlJc w:val="left"/>
      <w:pPr>
        <w:ind w:left="110"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726AEB98">
      <w:numFmt w:val="bullet"/>
      <w:lvlText w:val="•"/>
      <w:lvlJc w:val="left"/>
      <w:pPr>
        <w:ind w:left="777" w:hanging="164"/>
      </w:pPr>
      <w:rPr>
        <w:rFonts w:hint="default"/>
        <w:lang w:val="ru-RU" w:eastAsia="en-US" w:bidi="ar-SA"/>
      </w:rPr>
    </w:lvl>
    <w:lvl w:ilvl="2" w:tplc="E1F404C0">
      <w:numFmt w:val="bullet"/>
      <w:lvlText w:val="•"/>
      <w:lvlJc w:val="left"/>
      <w:pPr>
        <w:ind w:left="1434" w:hanging="164"/>
      </w:pPr>
      <w:rPr>
        <w:rFonts w:hint="default"/>
        <w:lang w:val="ru-RU" w:eastAsia="en-US" w:bidi="ar-SA"/>
      </w:rPr>
    </w:lvl>
    <w:lvl w:ilvl="3" w:tplc="7E261BAC">
      <w:numFmt w:val="bullet"/>
      <w:lvlText w:val="•"/>
      <w:lvlJc w:val="left"/>
      <w:pPr>
        <w:ind w:left="2092" w:hanging="164"/>
      </w:pPr>
      <w:rPr>
        <w:rFonts w:hint="default"/>
        <w:lang w:val="ru-RU" w:eastAsia="en-US" w:bidi="ar-SA"/>
      </w:rPr>
    </w:lvl>
    <w:lvl w:ilvl="4" w:tplc="F77A8E46">
      <w:numFmt w:val="bullet"/>
      <w:lvlText w:val="•"/>
      <w:lvlJc w:val="left"/>
      <w:pPr>
        <w:ind w:left="2749" w:hanging="164"/>
      </w:pPr>
      <w:rPr>
        <w:rFonts w:hint="default"/>
        <w:lang w:val="ru-RU" w:eastAsia="en-US" w:bidi="ar-SA"/>
      </w:rPr>
    </w:lvl>
    <w:lvl w:ilvl="5" w:tplc="B7CA710C">
      <w:numFmt w:val="bullet"/>
      <w:lvlText w:val="•"/>
      <w:lvlJc w:val="left"/>
      <w:pPr>
        <w:ind w:left="3407" w:hanging="164"/>
      </w:pPr>
      <w:rPr>
        <w:rFonts w:hint="default"/>
        <w:lang w:val="ru-RU" w:eastAsia="en-US" w:bidi="ar-SA"/>
      </w:rPr>
    </w:lvl>
    <w:lvl w:ilvl="6" w:tplc="5342A4AA">
      <w:numFmt w:val="bullet"/>
      <w:lvlText w:val="•"/>
      <w:lvlJc w:val="left"/>
      <w:pPr>
        <w:ind w:left="4064" w:hanging="164"/>
      </w:pPr>
      <w:rPr>
        <w:rFonts w:hint="default"/>
        <w:lang w:val="ru-RU" w:eastAsia="en-US" w:bidi="ar-SA"/>
      </w:rPr>
    </w:lvl>
    <w:lvl w:ilvl="7" w:tplc="8B9A1E54">
      <w:numFmt w:val="bullet"/>
      <w:lvlText w:val="•"/>
      <w:lvlJc w:val="left"/>
      <w:pPr>
        <w:ind w:left="4721" w:hanging="164"/>
      </w:pPr>
      <w:rPr>
        <w:rFonts w:hint="default"/>
        <w:lang w:val="ru-RU" w:eastAsia="en-US" w:bidi="ar-SA"/>
      </w:rPr>
    </w:lvl>
    <w:lvl w:ilvl="8" w:tplc="CFB851BC">
      <w:numFmt w:val="bullet"/>
      <w:lvlText w:val="•"/>
      <w:lvlJc w:val="left"/>
      <w:pPr>
        <w:ind w:left="5379" w:hanging="164"/>
      </w:pPr>
      <w:rPr>
        <w:rFonts w:hint="default"/>
        <w:lang w:val="ru-RU" w:eastAsia="en-US" w:bidi="ar-SA"/>
      </w:rPr>
    </w:lvl>
  </w:abstractNum>
  <w:abstractNum w:abstractNumId="34">
    <w:nsid w:val="2B186FCA"/>
    <w:multiLevelType w:val="multilevel"/>
    <w:tmpl w:val="D59203EA"/>
    <w:lvl w:ilvl="0">
      <w:start w:val="2"/>
      <w:numFmt w:val="decimal"/>
      <w:lvlText w:val="%1"/>
      <w:lvlJc w:val="left"/>
      <w:pPr>
        <w:ind w:left="3101" w:hanging="606"/>
        <w:jc w:val="left"/>
      </w:pPr>
      <w:rPr>
        <w:rFonts w:hint="default"/>
        <w:lang w:val="ru-RU" w:eastAsia="en-US" w:bidi="ar-SA"/>
      </w:rPr>
    </w:lvl>
    <w:lvl w:ilvl="1">
      <w:start w:val="2"/>
      <w:numFmt w:val="decimal"/>
      <w:lvlText w:val="%1.%2"/>
      <w:lvlJc w:val="left"/>
      <w:pPr>
        <w:ind w:left="3101" w:hanging="606"/>
        <w:jc w:val="left"/>
      </w:pPr>
      <w:rPr>
        <w:rFonts w:hint="default"/>
        <w:lang w:val="ru-RU" w:eastAsia="en-US" w:bidi="ar-SA"/>
      </w:rPr>
    </w:lvl>
    <w:lvl w:ilvl="2">
      <w:start w:val="1"/>
      <w:numFmt w:val="decimal"/>
      <w:lvlText w:val="%1.%2.%3."/>
      <w:lvlJc w:val="left"/>
      <w:pPr>
        <w:ind w:left="3101" w:hanging="606"/>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1602" w:hanging="783"/>
        <w:jc w:val="lef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5741" w:hanging="783"/>
      </w:pPr>
      <w:rPr>
        <w:rFonts w:hint="default"/>
        <w:lang w:val="ru-RU" w:eastAsia="en-US" w:bidi="ar-SA"/>
      </w:rPr>
    </w:lvl>
    <w:lvl w:ilvl="5">
      <w:numFmt w:val="bullet"/>
      <w:lvlText w:val="•"/>
      <w:lvlJc w:val="left"/>
      <w:pPr>
        <w:ind w:left="6621" w:hanging="783"/>
      </w:pPr>
      <w:rPr>
        <w:rFonts w:hint="default"/>
        <w:lang w:val="ru-RU" w:eastAsia="en-US" w:bidi="ar-SA"/>
      </w:rPr>
    </w:lvl>
    <w:lvl w:ilvl="6">
      <w:numFmt w:val="bullet"/>
      <w:lvlText w:val="•"/>
      <w:lvlJc w:val="left"/>
      <w:pPr>
        <w:ind w:left="7502" w:hanging="783"/>
      </w:pPr>
      <w:rPr>
        <w:rFonts w:hint="default"/>
        <w:lang w:val="ru-RU" w:eastAsia="en-US" w:bidi="ar-SA"/>
      </w:rPr>
    </w:lvl>
    <w:lvl w:ilvl="7">
      <w:numFmt w:val="bullet"/>
      <w:lvlText w:val="•"/>
      <w:lvlJc w:val="left"/>
      <w:pPr>
        <w:ind w:left="8382" w:hanging="783"/>
      </w:pPr>
      <w:rPr>
        <w:rFonts w:hint="default"/>
        <w:lang w:val="ru-RU" w:eastAsia="en-US" w:bidi="ar-SA"/>
      </w:rPr>
    </w:lvl>
    <w:lvl w:ilvl="8">
      <w:numFmt w:val="bullet"/>
      <w:lvlText w:val="•"/>
      <w:lvlJc w:val="left"/>
      <w:pPr>
        <w:ind w:left="9263" w:hanging="783"/>
      </w:pPr>
      <w:rPr>
        <w:rFonts w:hint="default"/>
        <w:lang w:val="ru-RU" w:eastAsia="en-US" w:bidi="ar-SA"/>
      </w:rPr>
    </w:lvl>
  </w:abstractNum>
  <w:abstractNum w:abstractNumId="35">
    <w:nsid w:val="2CD1149C"/>
    <w:multiLevelType w:val="hybridMultilevel"/>
    <w:tmpl w:val="CB10DAF4"/>
    <w:lvl w:ilvl="0" w:tplc="4B20578A">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A40033EC">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2" w:tplc="5A002830">
      <w:numFmt w:val="bullet"/>
      <w:lvlText w:val="•"/>
      <w:lvlJc w:val="left"/>
      <w:pPr>
        <w:ind w:left="2860" w:hanging="284"/>
      </w:pPr>
      <w:rPr>
        <w:rFonts w:hint="default"/>
        <w:lang w:val="ru-RU" w:eastAsia="en-US" w:bidi="ar-SA"/>
      </w:rPr>
    </w:lvl>
    <w:lvl w:ilvl="3" w:tplc="0C3CC00C">
      <w:numFmt w:val="bullet"/>
      <w:lvlText w:val="•"/>
      <w:lvlJc w:val="left"/>
      <w:pPr>
        <w:ind w:left="3881" w:hanging="284"/>
      </w:pPr>
      <w:rPr>
        <w:rFonts w:hint="default"/>
        <w:lang w:val="ru-RU" w:eastAsia="en-US" w:bidi="ar-SA"/>
      </w:rPr>
    </w:lvl>
    <w:lvl w:ilvl="4" w:tplc="3B3489E2">
      <w:numFmt w:val="bullet"/>
      <w:lvlText w:val="•"/>
      <w:lvlJc w:val="left"/>
      <w:pPr>
        <w:ind w:left="4901" w:hanging="284"/>
      </w:pPr>
      <w:rPr>
        <w:rFonts w:hint="default"/>
        <w:lang w:val="ru-RU" w:eastAsia="en-US" w:bidi="ar-SA"/>
      </w:rPr>
    </w:lvl>
    <w:lvl w:ilvl="5" w:tplc="3140F526">
      <w:numFmt w:val="bullet"/>
      <w:lvlText w:val="•"/>
      <w:lvlJc w:val="left"/>
      <w:pPr>
        <w:ind w:left="5922" w:hanging="284"/>
      </w:pPr>
      <w:rPr>
        <w:rFonts w:hint="default"/>
        <w:lang w:val="ru-RU" w:eastAsia="en-US" w:bidi="ar-SA"/>
      </w:rPr>
    </w:lvl>
    <w:lvl w:ilvl="6" w:tplc="6D783346">
      <w:numFmt w:val="bullet"/>
      <w:lvlText w:val="•"/>
      <w:lvlJc w:val="left"/>
      <w:pPr>
        <w:ind w:left="6942" w:hanging="284"/>
      </w:pPr>
      <w:rPr>
        <w:rFonts w:hint="default"/>
        <w:lang w:val="ru-RU" w:eastAsia="en-US" w:bidi="ar-SA"/>
      </w:rPr>
    </w:lvl>
    <w:lvl w:ilvl="7" w:tplc="5CCEB438">
      <w:numFmt w:val="bullet"/>
      <w:lvlText w:val="•"/>
      <w:lvlJc w:val="left"/>
      <w:pPr>
        <w:ind w:left="7962" w:hanging="284"/>
      </w:pPr>
      <w:rPr>
        <w:rFonts w:hint="default"/>
        <w:lang w:val="ru-RU" w:eastAsia="en-US" w:bidi="ar-SA"/>
      </w:rPr>
    </w:lvl>
    <w:lvl w:ilvl="8" w:tplc="561CEFBA">
      <w:numFmt w:val="bullet"/>
      <w:lvlText w:val="•"/>
      <w:lvlJc w:val="left"/>
      <w:pPr>
        <w:ind w:left="8983" w:hanging="284"/>
      </w:pPr>
      <w:rPr>
        <w:rFonts w:hint="default"/>
        <w:lang w:val="ru-RU" w:eastAsia="en-US" w:bidi="ar-SA"/>
      </w:rPr>
    </w:lvl>
  </w:abstractNum>
  <w:abstractNum w:abstractNumId="36">
    <w:nsid w:val="2CDF2800"/>
    <w:multiLevelType w:val="hybridMultilevel"/>
    <w:tmpl w:val="A19C5220"/>
    <w:lvl w:ilvl="0" w:tplc="0F0233A2">
      <w:numFmt w:val="bullet"/>
      <w:lvlText w:val="–"/>
      <w:lvlJc w:val="left"/>
      <w:pPr>
        <w:ind w:left="820"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4CE45CAC">
      <w:numFmt w:val="bullet"/>
      <w:lvlText w:val="•"/>
      <w:lvlJc w:val="left"/>
      <w:pPr>
        <w:ind w:left="1840" w:hanging="351"/>
      </w:pPr>
      <w:rPr>
        <w:rFonts w:hint="default"/>
        <w:lang w:val="ru-RU" w:eastAsia="en-US" w:bidi="ar-SA"/>
      </w:rPr>
    </w:lvl>
    <w:lvl w:ilvl="2" w:tplc="CD98F45A">
      <w:numFmt w:val="bullet"/>
      <w:lvlText w:val="•"/>
      <w:lvlJc w:val="left"/>
      <w:pPr>
        <w:ind w:left="2860" w:hanging="351"/>
      </w:pPr>
      <w:rPr>
        <w:rFonts w:hint="default"/>
        <w:lang w:val="ru-RU" w:eastAsia="en-US" w:bidi="ar-SA"/>
      </w:rPr>
    </w:lvl>
    <w:lvl w:ilvl="3" w:tplc="E756890C">
      <w:numFmt w:val="bullet"/>
      <w:lvlText w:val="•"/>
      <w:lvlJc w:val="left"/>
      <w:pPr>
        <w:ind w:left="3881" w:hanging="351"/>
      </w:pPr>
      <w:rPr>
        <w:rFonts w:hint="default"/>
        <w:lang w:val="ru-RU" w:eastAsia="en-US" w:bidi="ar-SA"/>
      </w:rPr>
    </w:lvl>
    <w:lvl w:ilvl="4" w:tplc="267A706C">
      <w:numFmt w:val="bullet"/>
      <w:lvlText w:val="•"/>
      <w:lvlJc w:val="left"/>
      <w:pPr>
        <w:ind w:left="4901" w:hanging="351"/>
      </w:pPr>
      <w:rPr>
        <w:rFonts w:hint="default"/>
        <w:lang w:val="ru-RU" w:eastAsia="en-US" w:bidi="ar-SA"/>
      </w:rPr>
    </w:lvl>
    <w:lvl w:ilvl="5" w:tplc="3B8A65CC">
      <w:numFmt w:val="bullet"/>
      <w:lvlText w:val="•"/>
      <w:lvlJc w:val="left"/>
      <w:pPr>
        <w:ind w:left="5922" w:hanging="351"/>
      </w:pPr>
      <w:rPr>
        <w:rFonts w:hint="default"/>
        <w:lang w:val="ru-RU" w:eastAsia="en-US" w:bidi="ar-SA"/>
      </w:rPr>
    </w:lvl>
    <w:lvl w:ilvl="6" w:tplc="CBEA7278">
      <w:numFmt w:val="bullet"/>
      <w:lvlText w:val="•"/>
      <w:lvlJc w:val="left"/>
      <w:pPr>
        <w:ind w:left="6942" w:hanging="351"/>
      </w:pPr>
      <w:rPr>
        <w:rFonts w:hint="default"/>
        <w:lang w:val="ru-RU" w:eastAsia="en-US" w:bidi="ar-SA"/>
      </w:rPr>
    </w:lvl>
    <w:lvl w:ilvl="7" w:tplc="C5062096">
      <w:numFmt w:val="bullet"/>
      <w:lvlText w:val="•"/>
      <w:lvlJc w:val="left"/>
      <w:pPr>
        <w:ind w:left="7962" w:hanging="351"/>
      </w:pPr>
      <w:rPr>
        <w:rFonts w:hint="default"/>
        <w:lang w:val="ru-RU" w:eastAsia="en-US" w:bidi="ar-SA"/>
      </w:rPr>
    </w:lvl>
    <w:lvl w:ilvl="8" w:tplc="9D98562A">
      <w:numFmt w:val="bullet"/>
      <w:lvlText w:val="•"/>
      <w:lvlJc w:val="left"/>
      <w:pPr>
        <w:ind w:left="8983" w:hanging="351"/>
      </w:pPr>
      <w:rPr>
        <w:rFonts w:hint="default"/>
        <w:lang w:val="ru-RU" w:eastAsia="en-US" w:bidi="ar-SA"/>
      </w:rPr>
    </w:lvl>
  </w:abstractNum>
  <w:abstractNum w:abstractNumId="37">
    <w:nsid w:val="2D165BB5"/>
    <w:multiLevelType w:val="hybridMultilevel"/>
    <w:tmpl w:val="044C1D5E"/>
    <w:lvl w:ilvl="0" w:tplc="E8BE7610">
      <w:numFmt w:val="bullet"/>
      <w:lvlText w:val="-"/>
      <w:lvlJc w:val="left"/>
      <w:pPr>
        <w:ind w:left="110"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C5C4A78E">
      <w:numFmt w:val="bullet"/>
      <w:lvlText w:val="•"/>
      <w:lvlJc w:val="left"/>
      <w:pPr>
        <w:ind w:left="431" w:hanging="327"/>
      </w:pPr>
      <w:rPr>
        <w:rFonts w:hint="default"/>
        <w:lang w:val="ru-RU" w:eastAsia="en-US" w:bidi="ar-SA"/>
      </w:rPr>
    </w:lvl>
    <w:lvl w:ilvl="2" w:tplc="89DC6122">
      <w:numFmt w:val="bullet"/>
      <w:lvlText w:val="•"/>
      <w:lvlJc w:val="left"/>
      <w:pPr>
        <w:ind w:left="743" w:hanging="327"/>
      </w:pPr>
      <w:rPr>
        <w:rFonts w:hint="default"/>
        <w:lang w:val="ru-RU" w:eastAsia="en-US" w:bidi="ar-SA"/>
      </w:rPr>
    </w:lvl>
    <w:lvl w:ilvl="3" w:tplc="E7FAE2FA">
      <w:numFmt w:val="bullet"/>
      <w:lvlText w:val="•"/>
      <w:lvlJc w:val="left"/>
      <w:pPr>
        <w:ind w:left="1054" w:hanging="327"/>
      </w:pPr>
      <w:rPr>
        <w:rFonts w:hint="default"/>
        <w:lang w:val="ru-RU" w:eastAsia="en-US" w:bidi="ar-SA"/>
      </w:rPr>
    </w:lvl>
    <w:lvl w:ilvl="4" w:tplc="4A40CDC4">
      <w:numFmt w:val="bullet"/>
      <w:lvlText w:val="•"/>
      <w:lvlJc w:val="left"/>
      <w:pPr>
        <w:ind w:left="1366" w:hanging="327"/>
      </w:pPr>
      <w:rPr>
        <w:rFonts w:hint="default"/>
        <w:lang w:val="ru-RU" w:eastAsia="en-US" w:bidi="ar-SA"/>
      </w:rPr>
    </w:lvl>
    <w:lvl w:ilvl="5" w:tplc="7D5CA708">
      <w:numFmt w:val="bullet"/>
      <w:lvlText w:val="•"/>
      <w:lvlJc w:val="left"/>
      <w:pPr>
        <w:ind w:left="1678" w:hanging="327"/>
      </w:pPr>
      <w:rPr>
        <w:rFonts w:hint="default"/>
        <w:lang w:val="ru-RU" w:eastAsia="en-US" w:bidi="ar-SA"/>
      </w:rPr>
    </w:lvl>
    <w:lvl w:ilvl="6" w:tplc="5202AEFC">
      <w:numFmt w:val="bullet"/>
      <w:lvlText w:val="•"/>
      <w:lvlJc w:val="left"/>
      <w:pPr>
        <w:ind w:left="1989" w:hanging="327"/>
      </w:pPr>
      <w:rPr>
        <w:rFonts w:hint="default"/>
        <w:lang w:val="ru-RU" w:eastAsia="en-US" w:bidi="ar-SA"/>
      </w:rPr>
    </w:lvl>
    <w:lvl w:ilvl="7" w:tplc="91E81A40">
      <w:numFmt w:val="bullet"/>
      <w:lvlText w:val="•"/>
      <w:lvlJc w:val="left"/>
      <w:pPr>
        <w:ind w:left="2301" w:hanging="327"/>
      </w:pPr>
      <w:rPr>
        <w:rFonts w:hint="default"/>
        <w:lang w:val="ru-RU" w:eastAsia="en-US" w:bidi="ar-SA"/>
      </w:rPr>
    </w:lvl>
    <w:lvl w:ilvl="8" w:tplc="57305098">
      <w:numFmt w:val="bullet"/>
      <w:lvlText w:val="•"/>
      <w:lvlJc w:val="left"/>
      <w:pPr>
        <w:ind w:left="2612" w:hanging="327"/>
      </w:pPr>
      <w:rPr>
        <w:rFonts w:hint="default"/>
        <w:lang w:val="ru-RU" w:eastAsia="en-US" w:bidi="ar-SA"/>
      </w:rPr>
    </w:lvl>
  </w:abstractNum>
  <w:abstractNum w:abstractNumId="38">
    <w:nsid w:val="2F8670F8"/>
    <w:multiLevelType w:val="hybridMultilevel"/>
    <w:tmpl w:val="76EA7FD6"/>
    <w:lvl w:ilvl="0" w:tplc="C38ED200">
      <w:numFmt w:val="bullet"/>
      <w:lvlText w:val=""/>
      <w:lvlJc w:val="left"/>
      <w:pPr>
        <w:ind w:left="820" w:hanging="112"/>
      </w:pPr>
      <w:rPr>
        <w:rFonts w:ascii="Symbol" w:eastAsia="Symbol" w:hAnsi="Symbol" w:cs="Symbol" w:hint="default"/>
        <w:spacing w:val="0"/>
        <w:w w:val="81"/>
        <w:lang w:val="ru-RU" w:eastAsia="en-US" w:bidi="ar-SA"/>
      </w:rPr>
    </w:lvl>
    <w:lvl w:ilvl="1" w:tplc="05BE9E2A">
      <w:numFmt w:val="bullet"/>
      <w:lvlText w:val="•"/>
      <w:lvlJc w:val="left"/>
      <w:pPr>
        <w:ind w:left="1840" w:hanging="112"/>
      </w:pPr>
      <w:rPr>
        <w:rFonts w:hint="default"/>
        <w:lang w:val="ru-RU" w:eastAsia="en-US" w:bidi="ar-SA"/>
      </w:rPr>
    </w:lvl>
    <w:lvl w:ilvl="2" w:tplc="5588D336">
      <w:numFmt w:val="bullet"/>
      <w:lvlText w:val="•"/>
      <w:lvlJc w:val="left"/>
      <w:pPr>
        <w:ind w:left="2860" w:hanging="112"/>
      </w:pPr>
      <w:rPr>
        <w:rFonts w:hint="default"/>
        <w:lang w:val="ru-RU" w:eastAsia="en-US" w:bidi="ar-SA"/>
      </w:rPr>
    </w:lvl>
    <w:lvl w:ilvl="3" w:tplc="7EE8EC62">
      <w:numFmt w:val="bullet"/>
      <w:lvlText w:val="•"/>
      <w:lvlJc w:val="left"/>
      <w:pPr>
        <w:ind w:left="3881" w:hanging="112"/>
      </w:pPr>
      <w:rPr>
        <w:rFonts w:hint="default"/>
        <w:lang w:val="ru-RU" w:eastAsia="en-US" w:bidi="ar-SA"/>
      </w:rPr>
    </w:lvl>
    <w:lvl w:ilvl="4" w:tplc="FF200ACE">
      <w:numFmt w:val="bullet"/>
      <w:lvlText w:val="•"/>
      <w:lvlJc w:val="left"/>
      <w:pPr>
        <w:ind w:left="4901" w:hanging="112"/>
      </w:pPr>
      <w:rPr>
        <w:rFonts w:hint="default"/>
        <w:lang w:val="ru-RU" w:eastAsia="en-US" w:bidi="ar-SA"/>
      </w:rPr>
    </w:lvl>
    <w:lvl w:ilvl="5" w:tplc="E61AF236">
      <w:numFmt w:val="bullet"/>
      <w:lvlText w:val="•"/>
      <w:lvlJc w:val="left"/>
      <w:pPr>
        <w:ind w:left="5922" w:hanging="112"/>
      </w:pPr>
      <w:rPr>
        <w:rFonts w:hint="default"/>
        <w:lang w:val="ru-RU" w:eastAsia="en-US" w:bidi="ar-SA"/>
      </w:rPr>
    </w:lvl>
    <w:lvl w:ilvl="6" w:tplc="C90C664A">
      <w:numFmt w:val="bullet"/>
      <w:lvlText w:val="•"/>
      <w:lvlJc w:val="left"/>
      <w:pPr>
        <w:ind w:left="6942" w:hanging="112"/>
      </w:pPr>
      <w:rPr>
        <w:rFonts w:hint="default"/>
        <w:lang w:val="ru-RU" w:eastAsia="en-US" w:bidi="ar-SA"/>
      </w:rPr>
    </w:lvl>
    <w:lvl w:ilvl="7" w:tplc="A8DA214C">
      <w:numFmt w:val="bullet"/>
      <w:lvlText w:val="•"/>
      <w:lvlJc w:val="left"/>
      <w:pPr>
        <w:ind w:left="7962" w:hanging="112"/>
      </w:pPr>
      <w:rPr>
        <w:rFonts w:hint="default"/>
        <w:lang w:val="ru-RU" w:eastAsia="en-US" w:bidi="ar-SA"/>
      </w:rPr>
    </w:lvl>
    <w:lvl w:ilvl="8" w:tplc="E2186DBC">
      <w:numFmt w:val="bullet"/>
      <w:lvlText w:val="•"/>
      <w:lvlJc w:val="left"/>
      <w:pPr>
        <w:ind w:left="8983" w:hanging="112"/>
      </w:pPr>
      <w:rPr>
        <w:rFonts w:hint="default"/>
        <w:lang w:val="ru-RU" w:eastAsia="en-US" w:bidi="ar-SA"/>
      </w:rPr>
    </w:lvl>
  </w:abstractNum>
  <w:abstractNum w:abstractNumId="39">
    <w:nsid w:val="310F394F"/>
    <w:multiLevelType w:val="hybridMultilevel"/>
    <w:tmpl w:val="BB58A7DA"/>
    <w:lvl w:ilvl="0" w:tplc="09740F30">
      <w:numFmt w:val="bullet"/>
      <w:lvlText w:val=""/>
      <w:lvlJc w:val="left"/>
      <w:pPr>
        <w:ind w:left="394" w:hanging="284"/>
      </w:pPr>
      <w:rPr>
        <w:rFonts w:ascii="Symbol" w:eastAsia="Symbol" w:hAnsi="Symbol" w:cs="Symbol" w:hint="default"/>
        <w:b w:val="0"/>
        <w:bCs w:val="0"/>
        <w:i w:val="0"/>
        <w:iCs w:val="0"/>
        <w:spacing w:val="0"/>
        <w:w w:val="100"/>
        <w:sz w:val="24"/>
        <w:szCs w:val="24"/>
        <w:lang w:val="ru-RU" w:eastAsia="en-US" w:bidi="ar-SA"/>
      </w:rPr>
    </w:lvl>
    <w:lvl w:ilvl="1" w:tplc="E786982E">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2" w:tplc="8638724E">
      <w:numFmt w:val="bullet"/>
      <w:lvlText w:val="•"/>
      <w:lvlJc w:val="left"/>
      <w:pPr>
        <w:ind w:left="1796" w:hanging="284"/>
      </w:pPr>
      <w:rPr>
        <w:rFonts w:hint="default"/>
        <w:lang w:val="ru-RU" w:eastAsia="en-US" w:bidi="ar-SA"/>
      </w:rPr>
    </w:lvl>
    <w:lvl w:ilvl="3" w:tplc="A68245CE">
      <w:numFmt w:val="bullet"/>
      <w:lvlText w:val="•"/>
      <w:lvlJc w:val="left"/>
      <w:pPr>
        <w:ind w:left="2772" w:hanging="284"/>
      </w:pPr>
      <w:rPr>
        <w:rFonts w:hint="default"/>
        <w:lang w:val="ru-RU" w:eastAsia="en-US" w:bidi="ar-SA"/>
      </w:rPr>
    </w:lvl>
    <w:lvl w:ilvl="4" w:tplc="71A89CAE">
      <w:numFmt w:val="bullet"/>
      <w:lvlText w:val="•"/>
      <w:lvlJc w:val="left"/>
      <w:pPr>
        <w:ind w:left="3748" w:hanging="284"/>
      </w:pPr>
      <w:rPr>
        <w:rFonts w:hint="default"/>
        <w:lang w:val="ru-RU" w:eastAsia="en-US" w:bidi="ar-SA"/>
      </w:rPr>
    </w:lvl>
    <w:lvl w:ilvl="5" w:tplc="564AAC0C">
      <w:numFmt w:val="bullet"/>
      <w:lvlText w:val="•"/>
      <w:lvlJc w:val="left"/>
      <w:pPr>
        <w:ind w:left="4724" w:hanging="284"/>
      </w:pPr>
      <w:rPr>
        <w:rFonts w:hint="default"/>
        <w:lang w:val="ru-RU" w:eastAsia="en-US" w:bidi="ar-SA"/>
      </w:rPr>
    </w:lvl>
    <w:lvl w:ilvl="6" w:tplc="BED6A456">
      <w:numFmt w:val="bullet"/>
      <w:lvlText w:val="•"/>
      <w:lvlJc w:val="left"/>
      <w:pPr>
        <w:ind w:left="5700" w:hanging="284"/>
      </w:pPr>
      <w:rPr>
        <w:rFonts w:hint="default"/>
        <w:lang w:val="ru-RU" w:eastAsia="en-US" w:bidi="ar-SA"/>
      </w:rPr>
    </w:lvl>
    <w:lvl w:ilvl="7" w:tplc="F76C9954">
      <w:numFmt w:val="bullet"/>
      <w:lvlText w:val="•"/>
      <w:lvlJc w:val="left"/>
      <w:pPr>
        <w:ind w:left="6676" w:hanging="284"/>
      </w:pPr>
      <w:rPr>
        <w:rFonts w:hint="default"/>
        <w:lang w:val="ru-RU" w:eastAsia="en-US" w:bidi="ar-SA"/>
      </w:rPr>
    </w:lvl>
    <w:lvl w:ilvl="8" w:tplc="C1C63F1C">
      <w:numFmt w:val="bullet"/>
      <w:lvlText w:val="•"/>
      <w:lvlJc w:val="left"/>
      <w:pPr>
        <w:ind w:left="7652" w:hanging="284"/>
      </w:pPr>
      <w:rPr>
        <w:rFonts w:hint="default"/>
        <w:lang w:val="ru-RU" w:eastAsia="en-US" w:bidi="ar-SA"/>
      </w:rPr>
    </w:lvl>
  </w:abstractNum>
  <w:abstractNum w:abstractNumId="40">
    <w:nsid w:val="31CE6C8B"/>
    <w:multiLevelType w:val="hybridMultilevel"/>
    <w:tmpl w:val="D20A8628"/>
    <w:lvl w:ilvl="0" w:tplc="1A581BE6">
      <w:numFmt w:val="bullet"/>
      <w:lvlText w:val=""/>
      <w:lvlJc w:val="left"/>
      <w:pPr>
        <w:ind w:left="111" w:hanging="112"/>
      </w:pPr>
      <w:rPr>
        <w:rFonts w:ascii="Symbol" w:eastAsia="Symbol" w:hAnsi="Symbol" w:cs="Symbol" w:hint="default"/>
        <w:b w:val="0"/>
        <w:bCs w:val="0"/>
        <w:i w:val="0"/>
        <w:iCs w:val="0"/>
        <w:spacing w:val="0"/>
        <w:w w:val="89"/>
        <w:sz w:val="22"/>
        <w:szCs w:val="22"/>
        <w:lang w:val="ru-RU" w:eastAsia="en-US" w:bidi="ar-SA"/>
      </w:rPr>
    </w:lvl>
    <w:lvl w:ilvl="1" w:tplc="ADB4621A">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2" w:tplc="0F90841C">
      <w:numFmt w:val="bullet"/>
      <w:lvlText w:val="•"/>
      <w:lvlJc w:val="left"/>
      <w:pPr>
        <w:ind w:left="1783" w:hanging="112"/>
      </w:pPr>
      <w:rPr>
        <w:rFonts w:hint="default"/>
        <w:lang w:val="ru-RU" w:eastAsia="en-US" w:bidi="ar-SA"/>
      </w:rPr>
    </w:lvl>
    <w:lvl w:ilvl="3" w:tplc="BA969F62">
      <w:numFmt w:val="bullet"/>
      <w:lvlText w:val="•"/>
      <w:lvlJc w:val="left"/>
      <w:pPr>
        <w:ind w:left="2747" w:hanging="112"/>
      </w:pPr>
      <w:rPr>
        <w:rFonts w:hint="default"/>
        <w:lang w:val="ru-RU" w:eastAsia="en-US" w:bidi="ar-SA"/>
      </w:rPr>
    </w:lvl>
    <w:lvl w:ilvl="4" w:tplc="039CF476">
      <w:numFmt w:val="bullet"/>
      <w:lvlText w:val="•"/>
      <w:lvlJc w:val="left"/>
      <w:pPr>
        <w:ind w:left="3711" w:hanging="112"/>
      </w:pPr>
      <w:rPr>
        <w:rFonts w:hint="default"/>
        <w:lang w:val="ru-RU" w:eastAsia="en-US" w:bidi="ar-SA"/>
      </w:rPr>
    </w:lvl>
    <w:lvl w:ilvl="5" w:tplc="D3166D5C">
      <w:numFmt w:val="bullet"/>
      <w:lvlText w:val="•"/>
      <w:lvlJc w:val="left"/>
      <w:pPr>
        <w:ind w:left="4674" w:hanging="112"/>
      </w:pPr>
      <w:rPr>
        <w:rFonts w:hint="default"/>
        <w:lang w:val="ru-RU" w:eastAsia="en-US" w:bidi="ar-SA"/>
      </w:rPr>
    </w:lvl>
    <w:lvl w:ilvl="6" w:tplc="E7228DA2">
      <w:numFmt w:val="bullet"/>
      <w:lvlText w:val="•"/>
      <w:lvlJc w:val="left"/>
      <w:pPr>
        <w:ind w:left="5638" w:hanging="112"/>
      </w:pPr>
      <w:rPr>
        <w:rFonts w:hint="default"/>
        <w:lang w:val="ru-RU" w:eastAsia="en-US" w:bidi="ar-SA"/>
      </w:rPr>
    </w:lvl>
    <w:lvl w:ilvl="7" w:tplc="1FC4F5B4">
      <w:numFmt w:val="bullet"/>
      <w:lvlText w:val="•"/>
      <w:lvlJc w:val="left"/>
      <w:pPr>
        <w:ind w:left="6602" w:hanging="112"/>
      </w:pPr>
      <w:rPr>
        <w:rFonts w:hint="default"/>
        <w:lang w:val="ru-RU" w:eastAsia="en-US" w:bidi="ar-SA"/>
      </w:rPr>
    </w:lvl>
    <w:lvl w:ilvl="8" w:tplc="95D23234">
      <w:numFmt w:val="bullet"/>
      <w:lvlText w:val="•"/>
      <w:lvlJc w:val="left"/>
      <w:pPr>
        <w:ind w:left="7565" w:hanging="112"/>
      </w:pPr>
      <w:rPr>
        <w:rFonts w:hint="default"/>
        <w:lang w:val="ru-RU" w:eastAsia="en-US" w:bidi="ar-SA"/>
      </w:rPr>
    </w:lvl>
  </w:abstractNum>
  <w:abstractNum w:abstractNumId="41">
    <w:nsid w:val="34684ADD"/>
    <w:multiLevelType w:val="hybridMultilevel"/>
    <w:tmpl w:val="A3C6746C"/>
    <w:lvl w:ilvl="0" w:tplc="BBC2AD5C">
      <w:start w:val="1"/>
      <w:numFmt w:val="decimal"/>
      <w:lvlText w:val="%1."/>
      <w:lvlJc w:val="left"/>
      <w:pPr>
        <w:ind w:left="820" w:hanging="25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32CE9DE">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2" w:tplc="9318A492">
      <w:numFmt w:val="bullet"/>
      <w:lvlText w:val="•"/>
      <w:lvlJc w:val="left"/>
      <w:pPr>
        <w:ind w:left="2860" w:hanging="284"/>
      </w:pPr>
      <w:rPr>
        <w:rFonts w:hint="default"/>
        <w:lang w:val="ru-RU" w:eastAsia="en-US" w:bidi="ar-SA"/>
      </w:rPr>
    </w:lvl>
    <w:lvl w:ilvl="3" w:tplc="16AAD304">
      <w:numFmt w:val="bullet"/>
      <w:lvlText w:val="•"/>
      <w:lvlJc w:val="left"/>
      <w:pPr>
        <w:ind w:left="3881" w:hanging="284"/>
      </w:pPr>
      <w:rPr>
        <w:rFonts w:hint="default"/>
        <w:lang w:val="ru-RU" w:eastAsia="en-US" w:bidi="ar-SA"/>
      </w:rPr>
    </w:lvl>
    <w:lvl w:ilvl="4" w:tplc="EBCCB852">
      <w:numFmt w:val="bullet"/>
      <w:lvlText w:val="•"/>
      <w:lvlJc w:val="left"/>
      <w:pPr>
        <w:ind w:left="4901" w:hanging="284"/>
      </w:pPr>
      <w:rPr>
        <w:rFonts w:hint="default"/>
        <w:lang w:val="ru-RU" w:eastAsia="en-US" w:bidi="ar-SA"/>
      </w:rPr>
    </w:lvl>
    <w:lvl w:ilvl="5" w:tplc="DB3404C4">
      <w:numFmt w:val="bullet"/>
      <w:lvlText w:val="•"/>
      <w:lvlJc w:val="left"/>
      <w:pPr>
        <w:ind w:left="5922" w:hanging="284"/>
      </w:pPr>
      <w:rPr>
        <w:rFonts w:hint="default"/>
        <w:lang w:val="ru-RU" w:eastAsia="en-US" w:bidi="ar-SA"/>
      </w:rPr>
    </w:lvl>
    <w:lvl w:ilvl="6" w:tplc="2C5661EE">
      <w:numFmt w:val="bullet"/>
      <w:lvlText w:val="•"/>
      <w:lvlJc w:val="left"/>
      <w:pPr>
        <w:ind w:left="6942" w:hanging="284"/>
      </w:pPr>
      <w:rPr>
        <w:rFonts w:hint="default"/>
        <w:lang w:val="ru-RU" w:eastAsia="en-US" w:bidi="ar-SA"/>
      </w:rPr>
    </w:lvl>
    <w:lvl w:ilvl="7" w:tplc="6C58F83E">
      <w:numFmt w:val="bullet"/>
      <w:lvlText w:val="•"/>
      <w:lvlJc w:val="left"/>
      <w:pPr>
        <w:ind w:left="7962" w:hanging="284"/>
      </w:pPr>
      <w:rPr>
        <w:rFonts w:hint="default"/>
        <w:lang w:val="ru-RU" w:eastAsia="en-US" w:bidi="ar-SA"/>
      </w:rPr>
    </w:lvl>
    <w:lvl w:ilvl="8" w:tplc="14566522">
      <w:numFmt w:val="bullet"/>
      <w:lvlText w:val="•"/>
      <w:lvlJc w:val="left"/>
      <w:pPr>
        <w:ind w:left="8983" w:hanging="284"/>
      </w:pPr>
      <w:rPr>
        <w:rFonts w:hint="default"/>
        <w:lang w:val="ru-RU" w:eastAsia="en-US" w:bidi="ar-SA"/>
      </w:rPr>
    </w:lvl>
  </w:abstractNum>
  <w:abstractNum w:abstractNumId="42">
    <w:nsid w:val="37306FEC"/>
    <w:multiLevelType w:val="multilevel"/>
    <w:tmpl w:val="A48C07D6"/>
    <w:lvl w:ilvl="0">
      <w:start w:val="2"/>
      <w:numFmt w:val="decimal"/>
      <w:lvlText w:val="%1"/>
      <w:lvlJc w:val="left"/>
      <w:pPr>
        <w:ind w:left="4311" w:hanging="783"/>
        <w:jc w:val="left"/>
      </w:pPr>
      <w:rPr>
        <w:rFonts w:hint="default"/>
        <w:lang w:val="ru-RU" w:eastAsia="en-US" w:bidi="ar-SA"/>
      </w:rPr>
    </w:lvl>
    <w:lvl w:ilvl="1">
      <w:start w:val="3"/>
      <w:numFmt w:val="decimal"/>
      <w:lvlText w:val="%1.%2"/>
      <w:lvlJc w:val="left"/>
      <w:pPr>
        <w:ind w:left="4311" w:hanging="783"/>
        <w:jc w:val="left"/>
      </w:pPr>
      <w:rPr>
        <w:rFonts w:hint="default"/>
        <w:lang w:val="ru-RU" w:eastAsia="en-US" w:bidi="ar-SA"/>
      </w:rPr>
    </w:lvl>
    <w:lvl w:ilvl="2">
      <w:start w:val="2"/>
      <w:numFmt w:val="decimal"/>
      <w:lvlText w:val="%1.%2.%3"/>
      <w:lvlJc w:val="left"/>
      <w:pPr>
        <w:ind w:left="4311" w:hanging="783"/>
        <w:jc w:val="left"/>
      </w:pPr>
      <w:rPr>
        <w:rFonts w:hint="default"/>
        <w:lang w:val="ru-RU" w:eastAsia="en-US" w:bidi="ar-SA"/>
      </w:rPr>
    </w:lvl>
    <w:lvl w:ilvl="3">
      <w:start w:val="2"/>
      <w:numFmt w:val="decimal"/>
      <w:lvlText w:val="%1.%2.%3.%4."/>
      <w:lvlJc w:val="left"/>
      <w:pPr>
        <w:ind w:left="4311" w:hanging="783"/>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7001" w:hanging="783"/>
      </w:pPr>
      <w:rPr>
        <w:rFonts w:hint="default"/>
        <w:lang w:val="ru-RU" w:eastAsia="en-US" w:bidi="ar-SA"/>
      </w:rPr>
    </w:lvl>
    <w:lvl w:ilvl="5">
      <w:numFmt w:val="bullet"/>
      <w:lvlText w:val="•"/>
      <w:lvlJc w:val="left"/>
      <w:pPr>
        <w:ind w:left="7672" w:hanging="783"/>
      </w:pPr>
      <w:rPr>
        <w:rFonts w:hint="default"/>
        <w:lang w:val="ru-RU" w:eastAsia="en-US" w:bidi="ar-SA"/>
      </w:rPr>
    </w:lvl>
    <w:lvl w:ilvl="6">
      <w:numFmt w:val="bullet"/>
      <w:lvlText w:val="•"/>
      <w:lvlJc w:val="left"/>
      <w:pPr>
        <w:ind w:left="8342" w:hanging="783"/>
      </w:pPr>
      <w:rPr>
        <w:rFonts w:hint="default"/>
        <w:lang w:val="ru-RU" w:eastAsia="en-US" w:bidi="ar-SA"/>
      </w:rPr>
    </w:lvl>
    <w:lvl w:ilvl="7">
      <w:numFmt w:val="bullet"/>
      <w:lvlText w:val="•"/>
      <w:lvlJc w:val="left"/>
      <w:pPr>
        <w:ind w:left="9012" w:hanging="783"/>
      </w:pPr>
      <w:rPr>
        <w:rFonts w:hint="default"/>
        <w:lang w:val="ru-RU" w:eastAsia="en-US" w:bidi="ar-SA"/>
      </w:rPr>
    </w:lvl>
    <w:lvl w:ilvl="8">
      <w:numFmt w:val="bullet"/>
      <w:lvlText w:val="•"/>
      <w:lvlJc w:val="left"/>
      <w:pPr>
        <w:ind w:left="9683" w:hanging="783"/>
      </w:pPr>
      <w:rPr>
        <w:rFonts w:hint="default"/>
        <w:lang w:val="ru-RU" w:eastAsia="en-US" w:bidi="ar-SA"/>
      </w:rPr>
    </w:lvl>
  </w:abstractNum>
  <w:abstractNum w:abstractNumId="43">
    <w:nsid w:val="3A41210A"/>
    <w:multiLevelType w:val="hybridMultilevel"/>
    <w:tmpl w:val="5B7C21E8"/>
    <w:lvl w:ilvl="0" w:tplc="18389434">
      <w:numFmt w:val="bullet"/>
      <w:lvlText w:val="–"/>
      <w:lvlJc w:val="left"/>
      <w:pPr>
        <w:ind w:left="82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F6DE61F0">
      <w:numFmt w:val="bullet"/>
      <w:lvlText w:val="•"/>
      <w:lvlJc w:val="left"/>
      <w:pPr>
        <w:ind w:left="1840" w:hanging="245"/>
      </w:pPr>
      <w:rPr>
        <w:rFonts w:hint="default"/>
        <w:lang w:val="ru-RU" w:eastAsia="en-US" w:bidi="ar-SA"/>
      </w:rPr>
    </w:lvl>
    <w:lvl w:ilvl="2" w:tplc="88CA3F7C">
      <w:numFmt w:val="bullet"/>
      <w:lvlText w:val="•"/>
      <w:lvlJc w:val="left"/>
      <w:pPr>
        <w:ind w:left="2860" w:hanging="245"/>
      </w:pPr>
      <w:rPr>
        <w:rFonts w:hint="default"/>
        <w:lang w:val="ru-RU" w:eastAsia="en-US" w:bidi="ar-SA"/>
      </w:rPr>
    </w:lvl>
    <w:lvl w:ilvl="3" w:tplc="D514F96A">
      <w:numFmt w:val="bullet"/>
      <w:lvlText w:val="•"/>
      <w:lvlJc w:val="left"/>
      <w:pPr>
        <w:ind w:left="3881" w:hanging="245"/>
      </w:pPr>
      <w:rPr>
        <w:rFonts w:hint="default"/>
        <w:lang w:val="ru-RU" w:eastAsia="en-US" w:bidi="ar-SA"/>
      </w:rPr>
    </w:lvl>
    <w:lvl w:ilvl="4" w:tplc="13DC6582">
      <w:numFmt w:val="bullet"/>
      <w:lvlText w:val="•"/>
      <w:lvlJc w:val="left"/>
      <w:pPr>
        <w:ind w:left="4901" w:hanging="245"/>
      </w:pPr>
      <w:rPr>
        <w:rFonts w:hint="default"/>
        <w:lang w:val="ru-RU" w:eastAsia="en-US" w:bidi="ar-SA"/>
      </w:rPr>
    </w:lvl>
    <w:lvl w:ilvl="5" w:tplc="B2CE000C">
      <w:numFmt w:val="bullet"/>
      <w:lvlText w:val="•"/>
      <w:lvlJc w:val="left"/>
      <w:pPr>
        <w:ind w:left="5922" w:hanging="245"/>
      </w:pPr>
      <w:rPr>
        <w:rFonts w:hint="default"/>
        <w:lang w:val="ru-RU" w:eastAsia="en-US" w:bidi="ar-SA"/>
      </w:rPr>
    </w:lvl>
    <w:lvl w:ilvl="6" w:tplc="2C4EF3D0">
      <w:numFmt w:val="bullet"/>
      <w:lvlText w:val="•"/>
      <w:lvlJc w:val="left"/>
      <w:pPr>
        <w:ind w:left="6942" w:hanging="245"/>
      </w:pPr>
      <w:rPr>
        <w:rFonts w:hint="default"/>
        <w:lang w:val="ru-RU" w:eastAsia="en-US" w:bidi="ar-SA"/>
      </w:rPr>
    </w:lvl>
    <w:lvl w:ilvl="7" w:tplc="154C563E">
      <w:numFmt w:val="bullet"/>
      <w:lvlText w:val="•"/>
      <w:lvlJc w:val="left"/>
      <w:pPr>
        <w:ind w:left="7962" w:hanging="245"/>
      </w:pPr>
      <w:rPr>
        <w:rFonts w:hint="default"/>
        <w:lang w:val="ru-RU" w:eastAsia="en-US" w:bidi="ar-SA"/>
      </w:rPr>
    </w:lvl>
    <w:lvl w:ilvl="8" w:tplc="DB34F4AC">
      <w:numFmt w:val="bullet"/>
      <w:lvlText w:val="•"/>
      <w:lvlJc w:val="left"/>
      <w:pPr>
        <w:ind w:left="8983" w:hanging="245"/>
      </w:pPr>
      <w:rPr>
        <w:rFonts w:hint="default"/>
        <w:lang w:val="ru-RU" w:eastAsia="en-US" w:bidi="ar-SA"/>
      </w:rPr>
    </w:lvl>
  </w:abstractNum>
  <w:abstractNum w:abstractNumId="44">
    <w:nsid w:val="3B1B2A61"/>
    <w:multiLevelType w:val="hybridMultilevel"/>
    <w:tmpl w:val="060070F6"/>
    <w:lvl w:ilvl="0" w:tplc="2D9048D8">
      <w:start w:val="1"/>
      <w:numFmt w:val="decimal"/>
      <w:lvlText w:val="%1)"/>
      <w:lvlJc w:val="left"/>
      <w:pPr>
        <w:ind w:left="1813"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BE7C9C">
      <w:numFmt w:val="bullet"/>
      <w:lvlText w:val="•"/>
      <w:lvlJc w:val="left"/>
      <w:pPr>
        <w:ind w:left="2740" w:hanging="284"/>
      </w:pPr>
      <w:rPr>
        <w:rFonts w:hint="default"/>
        <w:lang w:val="ru-RU" w:eastAsia="en-US" w:bidi="ar-SA"/>
      </w:rPr>
    </w:lvl>
    <w:lvl w:ilvl="2" w:tplc="0B0050B4">
      <w:numFmt w:val="bullet"/>
      <w:lvlText w:val="•"/>
      <w:lvlJc w:val="left"/>
      <w:pPr>
        <w:ind w:left="3660" w:hanging="284"/>
      </w:pPr>
      <w:rPr>
        <w:rFonts w:hint="default"/>
        <w:lang w:val="ru-RU" w:eastAsia="en-US" w:bidi="ar-SA"/>
      </w:rPr>
    </w:lvl>
    <w:lvl w:ilvl="3" w:tplc="8B5005D8">
      <w:numFmt w:val="bullet"/>
      <w:lvlText w:val="•"/>
      <w:lvlJc w:val="left"/>
      <w:pPr>
        <w:ind w:left="4581" w:hanging="284"/>
      </w:pPr>
      <w:rPr>
        <w:rFonts w:hint="default"/>
        <w:lang w:val="ru-RU" w:eastAsia="en-US" w:bidi="ar-SA"/>
      </w:rPr>
    </w:lvl>
    <w:lvl w:ilvl="4" w:tplc="74986F1C">
      <w:numFmt w:val="bullet"/>
      <w:lvlText w:val="•"/>
      <w:lvlJc w:val="left"/>
      <w:pPr>
        <w:ind w:left="5501" w:hanging="284"/>
      </w:pPr>
      <w:rPr>
        <w:rFonts w:hint="default"/>
        <w:lang w:val="ru-RU" w:eastAsia="en-US" w:bidi="ar-SA"/>
      </w:rPr>
    </w:lvl>
    <w:lvl w:ilvl="5" w:tplc="F6A48818">
      <w:numFmt w:val="bullet"/>
      <w:lvlText w:val="•"/>
      <w:lvlJc w:val="left"/>
      <w:pPr>
        <w:ind w:left="6422" w:hanging="284"/>
      </w:pPr>
      <w:rPr>
        <w:rFonts w:hint="default"/>
        <w:lang w:val="ru-RU" w:eastAsia="en-US" w:bidi="ar-SA"/>
      </w:rPr>
    </w:lvl>
    <w:lvl w:ilvl="6" w:tplc="820A35C2">
      <w:numFmt w:val="bullet"/>
      <w:lvlText w:val="•"/>
      <w:lvlJc w:val="left"/>
      <w:pPr>
        <w:ind w:left="7342" w:hanging="284"/>
      </w:pPr>
      <w:rPr>
        <w:rFonts w:hint="default"/>
        <w:lang w:val="ru-RU" w:eastAsia="en-US" w:bidi="ar-SA"/>
      </w:rPr>
    </w:lvl>
    <w:lvl w:ilvl="7" w:tplc="E228A6CA">
      <w:numFmt w:val="bullet"/>
      <w:lvlText w:val="•"/>
      <w:lvlJc w:val="left"/>
      <w:pPr>
        <w:ind w:left="8262" w:hanging="284"/>
      </w:pPr>
      <w:rPr>
        <w:rFonts w:hint="default"/>
        <w:lang w:val="ru-RU" w:eastAsia="en-US" w:bidi="ar-SA"/>
      </w:rPr>
    </w:lvl>
    <w:lvl w:ilvl="8" w:tplc="19A2E2C8">
      <w:numFmt w:val="bullet"/>
      <w:lvlText w:val="•"/>
      <w:lvlJc w:val="left"/>
      <w:pPr>
        <w:ind w:left="9183" w:hanging="284"/>
      </w:pPr>
      <w:rPr>
        <w:rFonts w:hint="default"/>
        <w:lang w:val="ru-RU" w:eastAsia="en-US" w:bidi="ar-SA"/>
      </w:rPr>
    </w:lvl>
  </w:abstractNum>
  <w:abstractNum w:abstractNumId="45">
    <w:nsid w:val="3C8575D8"/>
    <w:multiLevelType w:val="hybridMultilevel"/>
    <w:tmpl w:val="7DEA052A"/>
    <w:lvl w:ilvl="0" w:tplc="700E4E7E">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B66A95EC">
      <w:numFmt w:val="bullet"/>
      <w:lvlText w:val="•"/>
      <w:lvlJc w:val="left"/>
      <w:pPr>
        <w:ind w:left="1840" w:hanging="284"/>
      </w:pPr>
      <w:rPr>
        <w:rFonts w:hint="default"/>
        <w:lang w:val="ru-RU" w:eastAsia="en-US" w:bidi="ar-SA"/>
      </w:rPr>
    </w:lvl>
    <w:lvl w:ilvl="2" w:tplc="E3083100">
      <w:numFmt w:val="bullet"/>
      <w:lvlText w:val="•"/>
      <w:lvlJc w:val="left"/>
      <w:pPr>
        <w:ind w:left="2860" w:hanging="284"/>
      </w:pPr>
      <w:rPr>
        <w:rFonts w:hint="default"/>
        <w:lang w:val="ru-RU" w:eastAsia="en-US" w:bidi="ar-SA"/>
      </w:rPr>
    </w:lvl>
    <w:lvl w:ilvl="3" w:tplc="3B26707E">
      <w:numFmt w:val="bullet"/>
      <w:lvlText w:val="•"/>
      <w:lvlJc w:val="left"/>
      <w:pPr>
        <w:ind w:left="3881" w:hanging="284"/>
      </w:pPr>
      <w:rPr>
        <w:rFonts w:hint="default"/>
        <w:lang w:val="ru-RU" w:eastAsia="en-US" w:bidi="ar-SA"/>
      </w:rPr>
    </w:lvl>
    <w:lvl w:ilvl="4" w:tplc="2786BEC6">
      <w:numFmt w:val="bullet"/>
      <w:lvlText w:val="•"/>
      <w:lvlJc w:val="left"/>
      <w:pPr>
        <w:ind w:left="4901" w:hanging="284"/>
      </w:pPr>
      <w:rPr>
        <w:rFonts w:hint="default"/>
        <w:lang w:val="ru-RU" w:eastAsia="en-US" w:bidi="ar-SA"/>
      </w:rPr>
    </w:lvl>
    <w:lvl w:ilvl="5" w:tplc="2A046082">
      <w:numFmt w:val="bullet"/>
      <w:lvlText w:val="•"/>
      <w:lvlJc w:val="left"/>
      <w:pPr>
        <w:ind w:left="5922" w:hanging="284"/>
      </w:pPr>
      <w:rPr>
        <w:rFonts w:hint="default"/>
        <w:lang w:val="ru-RU" w:eastAsia="en-US" w:bidi="ar-SA"/>
      </w:rPr>
    </w:lvl>
    <w:lvl w:ilvl="6" w:tplc="E432F8A6">
      <w:numFmt w:val="bullet"/>
      <w:lvlText w:val="•"/>
      <w:lvlJc w:val="left"/>
      <w:pPr>
        <w:ind w:left="6942" w:hanging="284"/>
      </w:pPr>
      <w:rPr>
        <w:rFonts w:hint="default"/>
        <w:lang w:val="ru-RU" w:eastAsia="en-US" w:bidi="ar-SA"/>
      </w:rPr>
    </w:lvl>
    <w:lvl w:ilvl="7" w:tplc="8AA45C7A">
      <w:numFmt w:val="bullet"/>
      <w:lvlText w:val="•"/>
      <w:lvlJc w:val="left"/>
      <w:pPr>
        <w:ind w:left="7962" w:hanging="284"/>
      </w:pPr>
      <w:rPr>
        <w:rFonts w:hint="default"/>
        <w:lang w:val="ru-RU" w:eastAsia="en-US" w:bidi="ar-SA"/>
      </w:rPr>
    </w:lvl>
    <w:lvl w:ilvl="8" w:tplc="0EDC86FA">
      <w:numFmt w:val="bullet"/>
      <w:lvlText w:val="•"/>
      <w:lvlJc w:val="left"/>
      <w:pPr>
        <w:ind w:left="8983" w:hanging="284"/>
      </w:pPr>
      <w:rPr>
        <w:rFonts w:hint="default"/>
        <w:lang w:val="ru-RU" w:eastAsia="en-US" w:bidi="ar-SA"/>
      </w:rPr>
    </w:lvl>
  </w:abstractNum>
  <w:abstractNum w:abstractNumId="46">
    <w:nsid w:val="3CD44A11"/>
    <w:multiLevelType w:val="hybridMultilevel"/>
    <w:tmpl w:val="5832047C"/>
    <w:lvl w:ilvl="0" w:tplc="4274E692">
      <w:numFmt w:val="bullet"/>
      <w:lvlText w:val=""/>
      <w:lvlJc w:val="left"/>
      <w:pPr>
        <w:ind w:left="240" w:hanging="112"/>
      </w:pPr>
      <w:rPr>
        <w:rFonts w:ascii="Symbol" w:eastAsia="Symbol" w:hAnsi="Symbol" w:cs="Symbol" w:hint="default"/>
        <w:b w:val="0"/>
        <w:bCs w:val="0"/>
        <w:i w:val="0"/>
        <w:iCs w:val="0"/>
        <w:spacing w:val="0"/>
        <w:w w:val="89"/>
        <w:sz w:val="22"/>
        <w:szCs w:val="22"/>
        <w:lang w:val="ru-RU" w:eastAsia="en-US" w:bidi="ar-SA"/>
      </w:rPr>
    </w:lvl>
    <w:lvl w:ilvl="1" w:tplc="2AFEB26C">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2" w:tplc="90F0E7F6">
      <w:numFmt w:val="bullet"/>
      <w:lvlText w:val="•"/>
      <w:lvlJc w:val="left"/>
      <w:pPr>
        <w:ind w:left="1798" w:hanging="112"/>
      </w:pPr>
      <w:rPr>
        <w:rFonts w:hint="default"/>
        <w:lang w:val="ru-RU" w:eastAsia="en-US" w:bidi="ar-SA"/>
      </w:rPr>
    </w:lvl>
    <w:lvl w:ilvl="3" w:tplc="62561CEC">
      <w:numFmt w:val="bullet"/>
      <w:lvlText w:val="•"/>
      <w:lvlJc w:val="left"/>
      <w:pPr>
        <w:ind w:left="2776" w:hanging="112"/>
      </w:pPr>
      <w:rPr>
        <w:rFonts w:hint="default"/>
        <w:lang w:val="ru-RU" w:eastAsia="en-US" w:bidi="ar-SA"/>
      </w:rPr>
    </w:lvl>
    <w:lvl w:ilvl="4" w:tplc="D04CA7A8">
      <w:numFmt w:val="bullet"/>
      <w:lvlText w:val="•"/>
      <w:lvlJc w:val="left"/>
      <w:pPr>
        <w:ind w:left="3754" w:hanging="112"/>
      </w:pPr>
      <w:rPr>
        <w:rFonts w:hint="default"/>
        <w:lang w:val="ru-RU" w:eastAsia="en-US" w:bidi="ar-SA"/>
      </w:rPr>
    </w:lvl>
    <w:lvl w:ilvl="5" w:tplc="6CAECF60">
      <w:numFmt w:val="bullet"/>
      <w:lvlText w:val="•"/>
      <w:lvlJc w:val="left"/>
      <w:pPr>
        <w:ind w:left="4732" w:hanging="112"/>
      </w:pPr>
      <w:rPr>
        <w:rFonts w:hint="default"/>
        <w:lang w:val="ru-RU" w:eastAsia="en-US" w:bidi="ar-SA"/>
      </w:rPr>
    </w:lvl>
    <w:lvl w:ilvl="6" w:tplc="0B60D196">
      <w:numFmt w:val="bullet"/>
      <w:lvlText w:val="•"/>
      <w:lvlJc w:val="left"/>
      <w:pPr>
        <w:ind w:left="5710" w:hanging="112"/>
      </w:pPr>
      <w:rPr>
        <w:rFonts w:hint="default"/>
        <w:lang w:val="ru-RU" w:eastAsia="en-US" w:bidi="ar-SA"/>
      </w:rPr>
    </w:lvl>
    <w:lvl w:ilvl="7" w:tplc="0FE4EB1C">
      <w:numFmt w:val="bullet"/>
      <w:lvlText w:val="•"/>
      <w:lvlJc w:val="left"/>
      <w:pPr>
        <w:ind w:left="6688" w:hanging="112"/>
      </w:pPr>
      <w:rPr>
        <w:rFonts w:hint="default"/>
        <w:lang w:val="ru-RU" w:eastAsia="en-US" w:bidi="ar-SA"/>
      </w:rPr>
    </w:lvl>
    <w:lvl w:ilvl="8" w:tplc="1FDE1180">
      <w:numFmt w:val="bullet"/>
      <w:lvlText w:val="•"/>
      <w:lvlJc w:val="left"/>
      <w:pPr>
        <w:ind w:left="7666" w:hanging="112"/>
      </w:pPr>
      <w:rPr>
        <w:rFonts w:hint="default"/>
        <w:lang w:val="ru-RU" w:eastAsia="en-US" w:bidi="ar-SA"/>
      </w:rPr>
    </w:lvl>
  </w:abstractNum>
  <w:abstractNum w:abstractNumId="47">
    <w:nsid w:val="3D522B83"/>
    <w:multiLevelType w:val="multilevel"/>
    <w:tmpl w:val="D5802558"/>
    <w:lvl w:ilvl="0">
      <w:start w:val="2"/>
      <w:numFmt w:val="decimal"/>
      <w:lvlText w:val="%1"/>
      <w:lvlJc w:val="left"/>
      <w:pPr>
        <w:ind w:left="2495" w:hanging="966"/>
        <w:jc w:val="left"/>
      </w:pPr>
      <w:rPr>
        <w:rFonts w:hint="default"/>
        <w:lang w:val="ru-RU" w:eastAsia="en-US" w:bidi="ar-SA"/>
      </w:rPr>
    </w:lvl>
    <w:lvl w:ilvl="1">
      <w:start w:val="1"/>
      <w:numFmt w:val="decimal"/>
      <w:lvlText w:val="%1.%2"/>
      <w:lvlJc w:val="left"/>
      <w:pPr>
        <w:ind w:left="2495" w:hanging="966"/>
        <w:jc w:val="left"/>
      </w:pPr>
      <w:rPr>
        <w:rFonts w:hint="default"/>
        <w:lang w:val="ru-RU" w:eastAsia="en-US" w:bidi="ar-SA"/>
      </w:rPr>
    </w:lvl>
    <w:lvl w:ilvl="2">
      <w:start w:val="4"/>
      <w:numFmt w:val="decimal"/>
      <w:lvlText w:val="%1.%2.%3"/>
      <w:lvlJc w:val="left"/>
      <w:pPr>
        <w:ind w:left="2495" w:hanging="966"/>
        <w:jc w:val="left"/>
      </w:pPr>
      <w:rPr>
        <w:rFonts w:hint="default"/>
        <w:lang w:val="ru-RU" w:eastAsia="en-US" w:bidi="ar-SA"/>
      </w:rPr>
    </w:lvl>
    <w:lvl w:ilvl="3">
      <w:start w:val="5"/>
      <w:numFmt w:val="decimal"/>
      <w:lvlText w:val="%1.%2.%3.%4"/>
      <w:lvlJc w:val="left"/>
      <w:pPr>
        <w:ind w:left="2495" w:hanging="966"/>
        <w:jc w:val="left"/>
      </w:pPr>
      <w:rPr>
        <w:rFonts w:hint="default"/>
        <w:lang w:val="ru-RU" w:eastAsia="en-US" w:bidi="ar-SA"/>
      </w:rPr>
    </w:lvl>
    <w:lvl w:ilvl="4">
      <w:start w:val="7"/>
      <w:numFmt w:val="decimal"/>
      <w:lvlText w:val="%1.%2.%3.%4.%5."/>
      <w:lvlJc w:val="left"/>
      <w:pPr>
        <w:ind w:left="2495" w:hanging="966"/>
        <w:jc w:val="left"/>
      </w:pPr>
      <w:rPr>
        <w:rFonts w:ascii="Times New Roman" w:eastAsia="Times New Roman" w:hAnsi="Times New Roman" w:cs="Times New Roman" w:hint="default"/>
        <w:b/>
        <w:bCs/>
        <w:i/>
        <w:iCs/>
        <w:spacing w:val="-5"/>
        <w:w w:val="100"/>
        <w:sz w:val="24"/>
        <w:szCs w:val="24"/>
        <w:lang w:val="ru-RU" w:eastAsia="en-US" w:bidi="ar-SA"/>
      </w:rPr>
    </w:lvl>
    <w:lvl w:ilvl="5">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6">
      <w:numFmt w:val="bullet"/>
      <w:lvlText w:val="•"/>
      <w:lvlJc w:val="left"/>
      <w:pPr>
        <w:ind w:left="7235" w:hanging="112"/>
      </w:pPr>
      <w:rPr>
        <w:rFonts w:hint="default"/>
        <w:lang w:val="ru-RU" w:eastAsia="en-US" w:bidi="ar-SA"/>
      </w:rPr>
    </w:lvl>
    <w:lvl w:ilvl="7">
      <w:numFmt w:val="bullet"/>
      <w:lvlText w:val="•"/>
      <w:lvlJc w:val="left"/>
      <w:pPr>
        <w:ind w:left="8182" w:hanging="112"/>
      </w:pPr>
      <w:rPr>
        <w:rFonts w:hint="default"/>
        <w:lang w:val="ru-RU" w:eastAsia="en-US" w:bidi="ar-SA"/>
      </w:rPr>
    </w:lvl>
    <w:lvl w:ilvl="8">
      <w:numFmt w:val="bullet"/>
      <w:lvlText w:val="•"/>
      <w:lvlJc w:val="left"/>
      <w:pPr>
        <w:ind w:left="9129" w:hanging="112"/>
      </w:pPr>
      <w:rPr>
        <w:rFonts w:hint="default"/>
        <w:lang w:val="ru-RU" w:eastAsia="en-US" w:bidi="ar-SA"/>
      </w:rPr>
    </w:lvl>
  </w:abstractNum>
  <w:abstractNum w:abstractNumId="48">
    <w:nsid w:val="3D7561BF"/>
    <w:multiLevelType w:val="hybridMultilevel"/>
    <w:tmpl w:val="51D4C706"/>
    <w:lvl w:ilvl="0" w:tplc="DBF87346">
      <w:start w:val="1"/>
      <w:numFmt w:val="decimal"/>
      <w:lvlText w:val="%1)"/>
      <w:lvlJc w:val="left"/>
      <w:pPr>
        <w:ind w:left="195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E4B390">
      <w:numFmt w:val="bullet"/>
      <w:lvlText w:val="•"/>
      <w:lvlJc w:val="left"/>
      <w:pPr>
        <w:ind w:left="2866" w:hanging="423"/>
      </w:pPr>
      <w:rPr>
        <w:rFonts w:hint="default"/>
        <w:lang w:val="ru-RU" w:eastAsia="en-US" w:bidi="ar-SA"/>
      </w:rPr>
    </w:lvl>
    <w:lvl w:ilvl="2" w:tplc="0EB807B8">
      <w:numFmt w:val="bullet"/>
      <w:lvlText w:val="•"/>
      <w:lvlJc w:val="left"/>
      <w:pPr>
        <w:ind w:left="3772" w:hanging="423"/>
      </w:pPr>
      <w:rPr>
        <w:rFonts w:hint="default"/>
        <w:lang w:val="ru-RU" w:eastAsia="en-US" w:bidi="ar-SA"/>
      </w:rPr>
    </w:lvl>
    <w:lvl w:ilvl="3" w:tplc="6BC0396C">
      <w:numFmt w:val="bullet"/>
      <w:lvlText w:val="•"/>
      <w:lvlJc w:val="left"/>
      <w:pPr>
        <w:ind w:left="4679" w:hanging="423"/>
      </w:pPr>
      <w:rPr>
        <w:rFonts w:hint="default"/>
        <w:lang w:val="ru-RU" w:eastAsia="en-US" w:bidi="ar-SA"/>
      </w:rPr>
    </w:lvl>
    <w:lvl w:ilvl="4" w:tplc="4A7C0B9E">
      <w:numFmt w:val="bullet"/>
      <w:lvlText w:val="•"/>
      <w:lvlJc w:val="left"/>
      <w:pPr>
        <w:ind w:left="5585" w:hanging="423"/>
      </w:pPr>
      <w:rPr>
        <w:rFonts w:hint="default"/>
        <w:lang w:val="ru-RU" w:eastAsia="en-US" w:bidi="ar-SA"/>
      </w:rPr>
    </w:lvl>
    <w:lvl w:ilvl="5" w:tplc="F0323FE4">
      <w:numFmt w:val="bullet"/>
      <w:lvlText w:val="•"/>
      <w:lvlJc w:val="left"/>
      <w:pPr>
        <w:ind w:left="6492" w:hanging="423"/>
      </w:pPr>
      <w:rPr>
        <w:rFonts w:hint="default"/>
        <w:lang w:val="ru-RU" w:eastAsia="en-US" w:bidi="ar-SA"/>
      </w:rPr>
    </w:lvl>
    <w:lvl w:ilvl="6" w:tplc="7466106E">
      <w:numFmt w:val="bullet"/>
      <w:lvlText w:val="•"/>
      <w:lvlJc w:val="left"/>
      <w:pPr>
        <w:ind w:left="7398" w:hanging="423"/>
      </w:pPr>
      <w:rPr>
        <w:rFonts w:hint="default"/>
        <w:lang w:val="ru-RU" w:eastAsia="en-US" w:bidi="ar-SA"/>
      </w:rPr>
    </w:lvl>
    <w:lvl w:ilvl="7" w:tplc="AE882CB6">
      <w:numFmt w:val="bullet"/>
      <w:lvlText w:val="•"/>
      <w:lvlJc w:val="left"/>
      <w:pPr>
        <w:ind w:left="8304" w:hanging="423"/>
      </w:pPr>
      <w:rPr>
        <w:rFonts w:hint="default"/>
        <w:lang w:val="ru-RU" w:eastAsia="en-US" w:bidi="ar-SA"/>
      </w:rPr>
    </w:lvl>
    <w:lvl w:ilvl="8" w:tplc="9384A9B2">
      <w:numFmt w:val="bullet"/>
      <w:lvlText w:val="•"/>
      <w:lvlJc w:val="left"/>
      <w:pPr>
        <w:ind w:left="9211" w:hanging="423"/>
      </w:pPr>
      <w:rPr>
        <w:rFonts w:hint="default"/>
        <w:lang w:val="ru-RU" w:eastAsia="en-US" w:bidi="ar-SA"/>
      </w:rPr>
    </w:lvl>
  </w:abstractNum>
  <w:abstractNum w:abstractNumId="49">
    <w:nsid w:val="3D7A4455"/>
    <w:multiLevelType w:val="hybridMultilevel"/>
    <w:tmpl w:val="62C0CB1A"/>
    <w:lvl w:ilvl="0" w:tplc="4F723610">
      <w:numFmt w:val="bullet"/>
      <w:lvlText w:val="-"/>
      <w:lvlJc w:val="left"/>
      <w:pPr>
        <w:ind w:left="11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63C02A16">
      <w:numFmt w:val="bullet"/>
      <w:lvlText w:val="•"/>
      <w:lvlJc w:val="left"/>
      <w:pPr>
        <w:ind w:left="431" w:hanging="145"/>
      </w:pPr>
      <w:rPr>
        <w:rFonts w:hint="default"/>
        <w:lang w:val="ru-RU" w:eastAsia="en-US" w:bidi="ar-SA"/>
      </w:rPr>
    </w:lvl>
    <w:lvl w:ilvl="2" w:tplc="F7226D64">
      <w:numFmt w:val="bullet"/>
      <w:lvlText w:val="•"/>
      <w:lvlJc w:val="left"/>
      <w:pPr>
        <w:ind w:left="743" w:hanging="145"/>
      </w:pPr>
      <w:rPr>
        <w:rFonts w:hint="default"/>
        <w:lang w:val="ru-RU" w:eastAsia="en-US" w:bidi="ar-SA"/>
      </w:rPr>
    </w:lvl>
    <w:lvl w:ilvl="3" w:tplc="2682CC90">
      <w:numFmt w:val="bullet"/>
      <w:lvlText w:val="•"/>
      <w:lvlJc w:val="left"/>
      <w:pPr>
        <w:ind w:left="1054" w:hanging="145"/>
      </w:pPr>
      <w:rPr>
        <w:rFonts w:hint="default"/>
        <w:lang w:val="ru-RU" w:eastAsia="en-US" w:bidi="ar-SA"/>
      </w:rPr>
    </w:lvl>
    <w:lvl w:ilvl="4" w:tplc="6A84AC46">
      <w:numFmt w:val="bullet"/>
      <w:lvlText w:val="•"/>
      <w:lvlJc w:val="left"/>
      <w:pPr>
        <w:ind w:left="1366" w:hanging="145"/>
      </w:pPr>
      <w:rPr>
        <w:rFonts w:hint="default"/>
        <w:lang w:val="ru-RU" w:eastAsia="en-US" w:bidi="ar-SA"/>
      </w:rPr>
    </w:lvl>
    <w:lvl w:ilvl="5" w:tplc="7D44FE42">
      <w:numFmt w:val="bullet"/>
      <w:lvlText w:val="•"/>
      <w:lvlJc w:val="left"/>
      <w:pPr>
        <w:ind w:left="1678" w:hanging="145"/>
      </w:pPr>
      <w:rPr>
        <w:rFonts w:hint="default"/>
        <w:lang w:val="ru-RU" w:eastAsia="en-US" w:bidi="ar-SA"/>
      </w:rPr>
    </w:lvl>
    <w:lvl w:ilvl="6" w:tplc="F2F070BC">
      <w:numFmt w:val="bullet"/>
      <w:lvlText w:val="•"/>
      <w:lvlJc w:val="left"/>
      <w:pPr>
        <w:ind w:left="1989" w:hanging="145"/>
      </w:pPr>
      <w:rPr>
        <w:rFonts w:hint="default"/>
        <w:lang w:val="ru-RU" w:eastAsia="en-US" w:bidi="ar-SA"/>
      </w:rPr>
    </w:lvl>
    <w:lvl w:ilvl="7" w:tplc="66182E22">
      <w:numFmt w:val="bullet"/>
      <w:lvlText w:val="•"/>
      <w:lvlJc w:val="left"/>
      <w:pPr>
        <w:ind w:left="2301" w:hanging="145"/>
      </w:pPr>
      <w:rPr>
        <w:rFonts w:hint="default"/>
        <w:lang w:val="ru-RU" w:eastAsia="en-US" w:bidi="ar-SA"/>
      </w:rPr>
    </w:lvl>
    <w:lvl w:ilvl="8" w:tplc="4D02D79A">
      <w:numFmt w:val="bullet"/>
      <w:lvlText w:val="•"/>
      <w:lvlJc w:val="left"/>
      <w:pPr>
        <w:ind w:left="2612" w:hanging="145"/>
      </w:pPr>
      <w:rPr>
        <w:rFonts w:hint="default"/>
        <w:lang w:val="ru-RU" w:eastAsia="en-US" w:bidi="ar-SA"/>
      </w:rPr>
    </w:lvl>
  </w:abstractNum>
  <w:abstractNum w:abstractNumId="50">
    <w:nsid w:val="4173287A"/>
    <w:multiLevelType w:val="hybridMultilevel"/>
    <w:tmpl w:val="0978C3EE"/>
    <w:lvl w:ilvl="0" w:tplc="0CEE764E">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1" w:tplc="236A0116">
      <w:numFmt w:val="bullet"/>
      <w:lvlText w:val="•"/>
      <w:lvlJc w:val="left"/>
      <w:pPr>
        <w:ind w:left="1840" w:hanging="112"/>
      </w:pPr>
      <w:rPr>
        <w:rFonts w:hint="default"/>
        <w:lang w:val="ru-RU" w:eastAsia="en-US" w:bidi="ar-SA"/>
      </w:rPr>
    </w:lvl>
    <w:lvl w:ilvl="2" w:tplc="EE6AF18E">
      <w:numFmt w:val="bullet"/>
      <w:lvlText w:val="•"/>
      <w:lvlJc w:val="left"/>
      <w:pPr>
        <w:ind w:left="2860" w:hanging="112"/>
      </w:pPr>
      <w:rPr>
        <w:rFonts w:hint="default"/>
        <w:lang w:val="ru-RU" w:eastAsia="en-US" w:bidi="ar-SA"/>
      </w:rPr>
    </w:lvl>
    <w:lvl w:ilvl="3" w:tplc="5DF020DA">
      <w:numFmt w:val="bullet"/>
      <w:lvlText w:val="•"/>
      <w:lvlJc w:val="left"/>
      <w:pPr>
        <w:ind w:left="3881" w:hanging="112"/>
      </w:pPr>
      <w:rPr>
        <w:rFonts w:hint="default"/>
        <w:lang w:val="ru-RU" w:eastAsia="en-US" w:bidi="ar-SA"/>
      </w:rPr>
    </w:lvl>
    <w:lvl w:ilvl="4" w:tplc="909AFD78">
      <w:numFmt w:val="bullet"/>
      <w:lvlText w:val="•"/>
      <w:lvlJc w:val="left"/>
      <w:pPr>
        <w:ind w:left="4901" w:hanging="112"/>
      </w:pPr>
      <w:rPr>
        <w:rFonts w:hint="default"/>
        <w:lang w:val="ru-RU" w:eastAsia="en-US" w:bidi="ar-SA"/>
      </w:rPr>
    </w:lvl>
    <w:lvl w:ilvl="5" w:tplc="69706316">
      <w:numFmt w:val="bullet"/>
      <w:lvlText w:val="•"/>
      <w:lvlJc w:val="left"/>
      <w:pPr>
        <w:ind w:left="5922" w:hanging="112"/>
      </w:pPr>
      <w:rPr>
        <w:rFonts w:hint="default"/>
        <w:lang w:val="ru-RU" w:eastAsia="en-US" w:bidi="ar-SA"/>
      </w:rPr>
    </w:lvl>
    <w:lvl w:ilvl="6" w:tplc="A00A3388">
      <w:numFmt w:val="bullet"/>
      <w:lvlText w:val="•"/>
      <w:lvlJc w:val="left"/>
      <w:pPr>
        <w:ind w:left="6942" w:hanging="112"/>
      </w:pPr>
      <w:rPr>
        <w:rFonts w:hint="default"/>
        <w:lang w:val="ru-RU" w:eastAsia="en-US" w:bidi="ar-SA"/>
      </w:rPr>
    </w:lvl>
    <w:lvl w:ilvl="7" w:tplc="4806748C">
      <w:numFmt w:val="bullet"/>
      <w:lvlText w:val="•"/>
      <w:lvlJc w:val="left"/>
      <w:pPr>
        <w:ind w:left="7962" w:hanging="112"/>
      </w:pPr>
      <w:rPr>
        <w:rFonts w:hint="default"/>
        <w:lang w:val="ru-RU" w:eastAsia="en-US" w:bidi="ar-SA"/>
      </w:rPr>
    </w:lvl>
    <w:lvl w:ilvl="8" w:tplc="787A4596">
      <w:numFmt w:val="bullet"/>
      <w:lvlText w:val="•"/>
      <w:lvlJc w:val="left"/>
      <w:pPr>
        <w:ind w:left="8983" w:hanging="112"/>
      </w:pPr>
      <w:rPr>
        <w:rFonts w:hint="default"/>
        <w:lang w:val="ru-RU" w:eastAsia="en-US" w:bidi="ar-SA"/>
      </w:rPr>
    </w:lvl>
  </w:abstractNum>
  <w:abstractNum w:abstractNumId="51">
    <w:nsid w:val="43513B50"/>
    <w:multiLevelType w:val="hybridMultilevel"/>
    <w:tmpl w:val="6CD2536E"/>
    <w:lvl w:ilvl="0" w:tplc="1E005044">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C408D8D4">
      <w:numFmt w:val="bullet"/>
      <w:lvlText w:val="•"/>
      <w:lvlJc w:val="left"/>
      <w:pPr>
        <w:ind w:left="1840" w:hanging="284"/>
      </w:pPr>
      <w:rPr>
        <w:rFonts w:hint="default"/>
        <w:lang w:val="ru-RU" w:eastAsia="en-US" w:bidi="ar-SA"/>
      </w:rPr>
    </w:lvl>
    <w:lvl w:ilvl="2" w:tplc="D71AACE0">
      <w:numFmt w:val="bullet"/>
      <w:lvlText w:val="•"/>
      <w:lvlJc w:val="left"/>
      <w:pPr>
        <w:ind w:left="2860" w:hanging="284"/>
      </w:pPr>
      <w:rPr>
        <w:rFonts w:hint="default"/>
        <w:lang w:val="ru-RU" w:eastAsia="en-US" w:bidi="ar-SA"/>
      </w:rPr>
    </w:lvl>
    <w:lvl w:ilvl="3" w:tplc="89889EA4">
      <w:numFmt w:val="bullet"/>
      <w:lvlText w:val="•"/>
      <w:lvlJc w:val="left"/>
      <w:pPr>
        <w:ind w:left="3881" w:hanging="284"/>
      </w:pPr>
      <w:rPr>
        <w:rFonts w:hint="default"/>
        <w:lang w:val="ru-RU" w:eastAsia="en-US" w:bidi="ar-SA"/>
      </w:rPr>
    </w:lvl>
    <w:lvl w:ilvl="4" w:tplc="992A8E60">
      <w:numFmt w:val="bullet"/>
      <w:lvlText w:val="•"/>
      <w:lvlJc w:val="left"/>
      <w:pPr>
        <w:ind w:left="4901" w:hanging="284"/>
      </w:pPr>
      <w:rPr>
        <w:rFonts w:hint="default"/>
        <w:lang w:val="ru-RU" w:eastAsia="en-US" w:bidi="ar-SA"/>
      </w:rPr>
    </w:lvl>
    <w:lvl w:ilvl="5" w:tplc="A3E873EC">
      <w:numFmt w:val="bullet"/>
      <w:lvlText w:val="•"/>
      <w:lvlJc w:val="left"/>
      <w:pPr>
        <w:ind w:left="5922" w:hanging="284"/>
      </w:pPr>
      <w:rPr>
        <w:rFonts w:hint="default"/>
        <w:lang w:val="ru-RU" w:eastAsia="en-US" w:bidi="ar-SA"/>
      </w:rPr>
    </w:lvl>
    <w:lvl w:ilvl="6" w:tplc="9F6C8002">
      <w:numFmt w:val="bullet"/>
      <w:lvlText w:val="•"/>
      <w:lvlJc w:val="left"/>
      <w:pPr>
        <w:ind w:left="6942" w:hanging="284"/>
      </w:pPr>
      <w:rPr>
        <w:rFonts w:hint="default"/>
        <w:lang w:val="ru-RU" w:eastAsia="en-US" w:bidi="ar-SA"/>
      </w:rPr>
    </w:lvl>
    <w:lvl w:ilvl="7" w:tplc="32FC4CB2">
      <w:numFmt w:val="bullet"/>
      <w:lvlText w:val="•"/>
      <w:lvlJc w:val="left"/>
      <w:pPr>
        <w:ind w:left="7962" w:hanging="284"/>
      </w:pPr>
      <w:rPr>
        <w:rFonts w:hint="default"/>
        <w:lang w:val="ru-RU" w:eastAsia="en-US" w:bidi="ar-SA"/>
      </w:rPr>
    </w:lvl>
    <w:lvl w:ilvl="8" w:tplc="C422F932">
      <w:numFmt w:val="bullet"/>
      <w:lvlText w:val="•"/>
      <w:lvlJc w:val="left"/>
      <w:pPr>
        <w:ind w:left="8983" w:hanging="284"/>
      </w:pPr>
      <w:rPr>
        <w:rFonts w:hint="default"/>
        <w:lang w:val="ru-RU" w:eastAsia="en-US" w:bidi="ar-SA"/>
      </w:rPr>
    </w:lvl>
  </w:abstractNum>
  <w:abstractNum w:abstractNumId="52">
    <w:nsid w:val="44150A41"/>
    <w:multiLevelType w:val="hybridMultilevel"/>
    <w:tmpl w:val="1BB4179C"/>
    <w:lvl w:ilvl="0" w:tplc="31BC83B6">
      <w:start w:val="1"/>
      <w:numFmt w:val="decimal"/>
      <w:lvlText w:val="%1."/>
      <w:lvlJc w:val="left"/>
      <w:pPr>
        <w:ind w:left="820"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98129A">
      <w:numFmt w:val="bullet"/>
      <w:lvlText w:val=""/>
      <w:lvlJc w:val="left"/>
      <w:pPr>
        <w:ind w:left="820" w:hanging="140"/>
      </w:pPr>
      <w:rPr>
        <w:rFonts w:ascii="Symbol" w:eastAsia="Symbol" w:hAnsi="Symbol" w:cs="Symbol" w:hint="default"/>
        <w:b w:val="0"/>
        <w:bCs w:val="0"/>
        <w:i w:val="0"/>
        <w:iCs w:val="0"/>
        <w:spacing w:val="28"/>
        <w:w w:val="81"/>
        <w:sz w:val="24"/>
        <w:szCs w:val="24"/>
        <w:lang w:val="ru-RU" w:eastAsia="en-US" w:bidi="ar-SA"/>
      </w:rPr>
    </w:lvl>
    <w:lvl w:ilvl="2" w:tplc="1C0C46D2">
      <w:numFmt w:val="bullet"/>
      <w:lvlText w:val="•"/>
      <w:lvlJc w:val="left"/>
      <w:pPr>
        <w:ind w:left="2860" w:hanging="140"/>
      </w:pPr>
      <w:rPr>
        <w:rFonts w:hint="default"/>
        <w:lang w:val="ru-RU" w:eastAsia="en-US" w:bidi="ar-SA"/>
      </w:rPr>
    </w:lvl>
    <w:lvl w:ilvl="3" w:tplc="3C62D744">
      <w:numFmt w:val="bullet"/>
      <w:lvlText w:val="•"/>
      <w:lvlJc w:val="left"/>
      <w:pPr>
        <w:ind w:left="3881" w:hanging="140"/>
      </w:pPr>
      <w:rPr>
        <w:rFonts w:hint="default"/>
        <w:lang w:val="ru-RU" w:eastAsia="en-US" w:bidi="ar-SA"/>
      </w:rPr>
    </w:lvl>
    <w:lvl w:ilvl="4" w:tplc="039CB600">
      <w:numFmt w:val="bullet"/>
      <w:lvlText w:val="•"/>
      <w:lvlJc w:val="left"/>
      <w:pPr>
        <w:ind w:left="4901" w:hanging="140"/>
      </w:pPr>
      <w:rPr>
        <w:rFonts w:hint="default"/>
        <w:lang w:val="ru-RU" w:eastAsia="en-US" w:bidi="ar-SA"/>
      </w:rPr>
    </w:lvl>
    <w:lvl w:ilvl="5" w:tplc="D1FEBE0E">
      <w:numFmt w:val="bullet"/>
      <w:lvlText w:val="•"/>
      <w:lvlJc w:val="left"/>
      <w:pPr>
        <w:ind w:left="5922" w:hanging="140"/>
      </w:pPr>
      <w:rPr>
        <w:rFonts w:hint="default"/>
        <w:lang w:val="ru-RU" w:eastAsia="en-US" w:bidi="ar-SA"/>
      </w:rPr>
    </w:lvl>
    <w:lvl w:ilvl="6" w:tplc="A364E312">
      <w:numFmt w:val="bullet"/>
      <w:lvlText w:val="•"/>
      <w:lvlJc w:val="left"/>
      <w:pPr>
        <w:ind w:left="6942" w:hanging="140"/>
      </w:pPr>
      <w:rPr>
        <w:rFonts w:hint="default"/>
        <w:lang w:val="ru-RU" w:eastAsia="en-US" w:bidi="ar-SA"/>
      </w:rPr>
    </w:lvl>
    <w:lvl w:ilvl="7" w:tplc="DF3CB334">
      <w:numFmt w:val="bullet"/>
      <w:lvlText w:val="•"/>
      <w:lvlJc w:val="left"/>
      <w:pPr>
        <w:ind w:left="7962" w:hanging="140"/>
      </w:pPr>
      <w:rPr>
        <w:rFonts w:hint="default"/>
        <w:lang w:val="ru-RU" w:eastAsia="en-US" w:bidi="ar-SA"/>
      </w:rPr>
    </w:lvl>
    <w:lvl w:ilvl="8" w:tplc="839A1C32">
      <w:numFmt w:val="bullet"/>
      <w:lvlText w:val="•"/>
      <w:lvlJc w:val="left"/>
      <w:pPr>
        <w:ind w:left="8983" w:hanging="140"/>
      </w:pPr>
      <w:rPr>
        <w:rFonts w:hint="default"/>
        <w:lang w:val="ru-RU" w:eastAsia="en-US" w:bidi="ar-SA"/>
      </w:rPr>
    </w:lvl>
  </w:abstractNum>
  <w:abstractNum w:abstractNumId="53">
    <w:nsid w:val="445A6441"/>
    <w:multiLevelType w:val="hybridMultilevel"/>
    <w:tmpl w:val="9DFEBC94"/>
    <w:lvl w:ilvl="0" w:tplc="1068C098">
      <w:numFmt w:val="bullet"/>
      <w:lvlText w:val="-"/>
      <w:lvlJc w:val="left"/>
      <w:pPr>
        <w:ind w:left="36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1E89CE">
      <w:numFmt w:val="bullet"/>
      <w:lvlText w:val="•"/>
      <w:lvlJc w:val="left"/>
      <w:pPr>
        <w:ind w:left="647" w:hanging="260"/>
      </w:pPr>
      <w:rPr>
        <w:rFonts w:hint="default"/>
        <w:lang w:val="ru-RU" w:eastAsia="en-US" w:bidi="ar-SA"/>
      </w:rPr>
    </w:lvl>
    <w:lvl w:ilvl="2" w:tplc="1C289042">
      <w:numFmt w:val="bullet"/>
      <w:lvlText w:val="•"/>
      <w:lvlJc w:val="left"/>
      <w:pPr>
        <w:ind w:left="935" w:hanging="260"/>
      </w:pPr>
      <w:rPr>
        <w:rFonts w:hint="default"/>
        <w:lang w:val="ru-RU" w:eastAsia="en-US" w:bidi="ar-SA"/>
      </w:rPr>
    </w:lvl>
    <w:lvl w:ilvl="3" w:tplc="C0C6018C">
      <w:numFmt w:val="bullet"/>
      <w:lvlText w:val="•"/>
      <w:lvlJc w:val="left"/>
      <w:pPr>
        <w:ind w:left="1222" w:hanging="260"/>
      </w:pPr>
      <w:rPr>
        <w:rFonts w:hint="default"/>
        <w:lang w:val="ru-RU" w:eastAsia="en-US" w:bidi="ar-SA"/>
      </w:rPr>
    </w:lvl>
    <w:lvl w:ilvl="4" w:tplc="D84EA524">
      <w:numFmt w:val="bullet"/>
      <w:lvlText w:val="•"/>
      <w:lvlJc w:val="left"/>
      <w:pPr>
        <w:ind w:left="1510" w:hanging="260"/>
      </w:pPr>
      <w:rPr>
        <w:rFonts w:hint="default"/>
        <w:lang w:val="ru-RU" w:eastAsia="en-US" w:bidi="ar-SA"/>
      </w:rPr>
    </w:lvl>
    <w:lvl w:ilvl="5" w:tplc="DEB6857C">
      <w:numFmt w:val="bullet"/>
      <w:lvlText w:val="•"/>
      <w:lvlJc w:val="left"/>
      <w:pPr>
        <w:ind w:left="1798" w:hanging="260"/>
      </w:pPr>
      <w:rPr>
        <w:rFonts w:hint="default"/>
        <w:lang w:val="ru-RU" w:eastAsia="en-US" w:bidi="ar-SA"/>
      </w:rPr>
    </w:lvl>
    <w:lvl w:ilvl="6" w:tplc="663214D4">
      <w:numFmt w:val="bullet"/>
      <w:lvlText w:val="•"/>
      <w:lvlJc w:val="left"/>
      <w:pPr>
        <w:ind w:left="2085" w:hanging="260"/>
      </w:pPr>
      <w:rPr>
        <w:rFonts w:hint="default"/>
        <w:lang w:val="ru-RU" w:eastAsia="en-US" w:bidi="ar-SA"/>
      </w:rPr>
    </w:lvl>
    <w:lvl w:ilvl="7" w:tplc="53FA1CCE">
      <w:numFmt w:val="bullet"/>
      <w:lvlText w:val="•"/>
      <w:lvlJc w:val="left"/>
      <w:pPr>
        <w:ind w:left="2373" w:hanging="260"/>
      </w:pPr>
      <w:rPr>
        <w:rFonts w:hint="default"/>
        <w:lang w:val="ru-RU" w:eastAsia="en-US" w:bidi="ar-SA"/>
      </w:rPr>
    </w:lvl>
    <w:lvl w:ilvl="8" w:tplc="7F848276">
      <w:numFmt w:val="bullet"/>
      <w:lvlText w:val="•"/>
      <w:lvlJc w:val="left"/>
      <w:pPr>
        <w:ind w:left="2660" w:hanging="260"/>
      </w:pPr>
      <w:rPr>
        <w:rFonts w:hint="default"/>
        <w:lang w:val="ru-RU" w:eastAsia="en-US" w:bidi="ar-SA"/>
      </w:rPr>
    </w:lvl>
  </w:abstractNum>
  <w:abstractNum w:abstractNumId="54">
    <w:nsid w:val="446C1F7A"/>
    <w:multiLevelType w:val="hybridMultilevel"/>
    <w:tmpl w:val="A6F47890"/>
    <w:lvl w:ilvl="0" w:tplc="CFAEE4D8">
      <w:numFmt w:val="bullet"/>
      <w:lvlText w:val=""/>
      <w:lvlJc w:val="left"/>
      <w:pPr>
        <w:ind w:left="1103" w:hanging="361"/>
      </w:pPr>
      <w:rPr>
        <w:rFonts w:ascii="Symbol" w:eastAsia="Symbol" w:hAnsi="Symbol" w:cs="Symbol" w:hint="default"/>
        <w:b w:val="0"/>
        <w:bCs w:val="0"/>
        <w:i w:val="0"/>
        <w:iCs w:val="0"/>
        <w:spacing w:val="0"/>
        <w:w w:val="100"/>
        <w:sz w:val="24"/>
        <w:szCs w:val="24"/>
        <w:lang w:val="ru-RU" w:eastAsia="en-US" w:bidi="ar-SA"/>
      </w:rPr>
    </w:lvl>
    <w:lvl w:ilvl="1" w:tplc="D158C16C">
      <w:numFmt w:val="bullet"/>
      <w:lvlText w:val="•"/>
      <w:lvlJc w:val="left"/>
      <w:pPr>
        <w:ind w:left="2092" w:hanging="361"/>
      </w:pPr>
      <w:rPr>
        <w:rFonts w:hint="default"/>
        <w:lang w:val="ru-RU" w:eastAsia="en-US" w:bidi="ar-SA"/>
      </w:rPr>
    </w:lvl>
    <w:lvl w:ilvl="2" w:tplc="F04046B8">
      <w:numFmt w:val="bullet"/>
      <w:lvlText w:val="•"/>
      <w:lvlJc w:val="left"/>
      <w:pPr>
        <w:ind w:left="3084" w:hanging="361"/>
      </w:pPr>
      <w:rPr>
        <w:rFonts w:hint="default"/>
        <w:lang w:val="ru-RU" w:eastAsia="en-US" w:bidi="ar-SA"/>
      </w:rPr>
    </w:lvl>
    <w:lvl w:ilvl="3" w:tplc="8834C60E">
      <w:numFmt w:val="bullet"/>
      <w:lvlText w:val="•"/>
      <w:lvlJc w:val="left"/>
      <w:pPr>
        <w:ind w:left="4077" w:hanging="361"/>
      </w:pPr>
      <w:rPr>
        <w:rFonts w:hint="default"/>
        <w:lang w:val="ru-RU" w:eastAsia="en-US" w:bidi="ar-SA"/>
      </w:rPr>
    </w:lvl>
    <w:lvl w:ilvl="4" w:tplc="98A2F808">
      <w:numFmt w:val="bullet"/>
      <w:lvlText w:val="•"/>
      <w:lvlJc w:val="left"/>
      <w:pPr>
        <w:ind w:left="5069" w:hanging="361"/>
      </w:pPr>
      <w:rPr>
        <w:rFonts w:hint="default"/>
        <w:lang w:val="ru-RU" w:eastAsia="en-US" w:bidi="ar-SA"/>
      </w:rPr>
    </w:lvl>
    <w:lvl w:ilvl="5" w:tplc="0D4C60FE">
      <w:numFmt w:val="bullet"/>
      <w:lvlText w:val="•"/>
      <w:lvlJc w:val="left"/>
      <w:pPr>
        <w:ind w:left="6062" w:hanging="361"/>
      </w:pPr>
      <w:rPr>
        <w:rFonts w:hint="default"/>
        <w:lang w:val="ru-RU" w:eastAsia="en-US" w:bidi="ar-SA"/>
      </w:rPr>
    </w:lvl>
    <w:lvl w:ilvl="6" w:tplc="671E5C5E">
      <w:numFmt w:val="bullet"/>
      <w:lvlText w:val="•"/>
      <w:lvlJc w:val="left"/>
      <w:pPr>
        <w:ind w:left="7054" w:hanging="361"/>
      </w:pPr>
      <w:rPr>
        <w:rFonts w:hint="default"/>
        <w:lang w:val="ru-RU" w:eastAsia="en-US" w:bidi="ar-SA"/>
      </w:rPr>
    </w:lvl>
    <w:lvl w:ilvl="7" w:tplc="1C7C4AF0">
      <w:numFmt w:val="bullet"/>
      <w:lvlText w:val="•"/>
      <w:lvlJc w:val="left"/>
      <w:pPr>
        <w:ind w:left="8046" w:hanging="361"/>
      </w:pPr>
      <w:rPr>
        <w:rFonts w:hint="default"/>
        <w:lang w:val="ru-RU" w:eastAsia="en-US" w:bidi="ar-SA"/>
      </w:rPr>
    </w:lvl>
    <w:lvl w:ilvl="8" w:tplc="28D61BAA">
      <w:numFmt w:val="bullet"/>
      <w:lvlText w:val="•"/>
      <w:lvlJc w:val="left"/>
      <w:pPr>
        <w:ind w:left="9039" w:hanging="361"/>
      </w:pPr>
      <w:rPr>
        <w:rFonts w:hint="default"/>
        <w:lang w:val="ru-RU" w:eastAsia="en-US" w:bidi="ar-SA"/>
      </w:rPr>
    </w:lvl>
  </w:abstractNum>
  <w:abstractNum w:abstractNumId="55">
    <w:nsid w:val="44A51E53"/>
    <w:multiLevelType w:val="hybridMultilevel"/>
    <w:tmpl w:val="3910A772"/>
    <w:lvl w:ilvl="0" w:tplc="50C02576">
      <w:start w:val="1"/>
      <w:numFmt w:val="decimal"/>
      <w:lvlText w:val="%1."/>
      <w:lvlJc w:val="left"/>
      <w:pPr>
        <w:ind w:left="820"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A2D84E">
      <w:numFmt w:val="bullet"/>
      <w:lvlText w:val="•"/>
      <w:lvlJc w:val="left"/>
      <w:pPr>
        <w:ind w:left="1840" w:hanging="283"/>
      </w:pPr>
      <w:rPr>
        <w:rFonts w:hint="default"/>
        <w:lang w:val="ru-RU" w:eastAsia="en-US" w:bidi="ar-SA"/>
      </w:rPr>
    </w:lvl>
    <w:lvl w:ilvl="2" w:tplc="B8E49234">
      <w:numFmt w:val="bullet"/>
      <w:lvlText w:val="•"/>
      <w:lvlJc w:val="left"/>
      <w:pPr>
        <w:ind w:left="2860" w:hanging="283"/>
      </w:pPr>
      <w:rPr>
        <w:rFonts w:hint="default"/>
        <w:lang w:val="ru-RU" w:eastAsia="en-US" w:bidi="ar-SA"/>
      </w:rPr>
    </w:lvl>
    <w:lvl w:ilvl="3" w:tplc="807219EE">
      <w:numFmt w:val="bullet"/>
      <w:lvlText w:val="•"/>
      <w:lvlJc w:val="left"/>
      <w:pPr>
        <w:ind w:left="3881" w:hanging="283"/>
      </w:pPr>
      <w:rPr>
        <w:rFonts w:hint="default"/>
        <w:lang w:val="ru-RU" w:eastAsia="en-US" w:bidi="ar-SA"/>
      </w:rPr>
    </w:lvl>
    <w:lvl w:ilvl="4" w:tplc="378ECA40">
      <w:numFmt w:val="bullet"/>
      <w:lvlText w:val="•"/>
      <w:lvlJc w:val="left"/>
      <w:pPr>
        <w:ind w:left="4901" w:hanging="283"/>
      </w:pPr>
      <w:rPr>
        <w:rFonts w:hint="default"/>
        <w:lang w:val="ru-RU" w:eastAsia="en-US" w:bidi="ar-SA"/>
      </w:rPr>
    </w:lvl>
    <w:lvl w:ilvl="5" w:tplc="AF8284AC">
      <w:numFmt w:val="bullet"/>
      <w:lvlText w:val="•"/>
      <w:lvlJc w:val="left"/>
      <w:pPr>
        <w:ind w:left="5922" w:hanging="283"/>
      </w:pPr>
      <w:rPr>
        <w:rFonts w:hint="default"/>
        <w:lang w:val="ru-RU" w:eastAsia="en-US" w:bidi="ar-SA"/>
      </w:rPr>
    </w:lvl>
    <w:lvl w:ilvl="6" w:tplc="422619F4">
      <w:numFmt w:val="bullet"/>
      <w:lvlText w:val="•"/>
      <w:lvlJc w:val="left"/>
      <w:pPr>
        <w:ind w:left="6942" w:hanging="283"/>
      </w:pPr>
      <w:rPr>
        <w:rFonts w:hint="default"/>
        <w:lang w:val="ru-RU" w:eastAsia="en-US" w:bidi="ar-SA"/>
      </w:rPr>
    </w:lvl>
    <w:lvl w:ilvl="7" w:tplc="1BDE8D40">
      <w:numFmt w:val="bullet"/>
      <w:lvlText w:val="•"/>
      <w:lvlJc w:val="left"/>
      <w:pPr>
        <w:ind w:left="7962" w:hanging="283"/>
      </w:pPr>
      <w:rPr>
        <w:rFonts w:hint="default"/>
        <w:lang w:val="ru-RU" w:eastAsia="en-US" w:bidi="ar-SA"/>
      </w:rPr>
    </w:lvl>
    <w:lvl w:ilvl="8" w:tplc="3FE0CE78">
      <w:numFmt w:val="bullet"/>
      <w:lvlText w:val="•"/>
      <w:lvlJc w:val="left"/>
      <w:pPr>
        <w:ind w:left="8983" w:hanging="283"/>
      </w:pPr>
      <w:rPr>
        <w:rFonts w:hint="default"/>
        <w:lang w:val="ru-RU" w:eastAsia="en-US" w:bidi="ar-SA"/>
      </w:rPr>
    </w:lvl>
  </w:abstractNum>
  <w:abstractNum w:abstractNumId="56">
    <w:nsid w:val="47195B38"/>
    <w:multiLevelType w:val="hybridMultilevel"/>
    <w:tmpl w:val="72268690"/>
    <w:lvl w:ilvl="0" w:tplc="E7E86D44">
      <w:numFmt w:val="bullet"/>
      <w:lvlText w:val="•"/>
      <w:lvlJc w:val="left"/>
      <w:pPr>
        <w:ind w:left="8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314B1D8">
      <w:numFmt w:val="bullet"/>
      <w:lvlText w:val="•"/>
      <w:lvlJc w:val="left"/>
      <w:pPr>
        <w:ind w:left="1840" w:hanging="140"/>
      </w:pPr>
      <w:rPr>
        <w:rFonts w:hint="default"/>
        <w:lang w:val="ru-RU" w:eastAsia="en-US" w:bidi="ar-SA"/>
      </w:rPr>
    </w:lvl>
    <w:lvl w:ilvl="2" w:tplc="191E0E2E">
      <w:numFmt w:val="bullet"/>
      <w:lvlText w:val="•"/>
      <w:lvlJc w:val="left"/>
      <w:pPr>
        <w:ind w:left="2860" w:hanging="140"/>
      </w:pPr>
      <w:rPr>
        <w:rFonts w:hint="default"/>
        <w:lang w:val="ru-RU" w:eastAsia="en-US" w:bidi="ar-SA"/>
      </w:rPr>
    </w:lvl>
    <w:lvl w:ilvl="3" w:tplc="575A8FC0">
      <w:numFmt w:val="bullet"/>
      <w:lvlText w:val="•"/>
      <w:lvlJc w:val="left"/>
      <w:pPr>
        <w:ind w:left="3881" w:hanging="140"/>
      </w:pPr>
      <w:rPr>
        <w:rFonts w:hint="default"/>
        <w:lang w:val="ru-RU" w:eastAsia="en-US" w:bidi="ar-SA"/>
      </w:rPr>
    </w:lvl>
    <w:lvl w:ilvl="4" w:tplc="2BC81B9A">
      <w:numFmt w:val="bullet"/>
      <w:lvlText w:val="•"/>
      <w:lvlJc w:val="left"/>
      <w:pPr>
        <w:ind w:left="4901" w:hanging="140"/>
      </w:pPr>
      <w:rPr>
        <w:rFonts w:hint="default"/>
        <w:lang w:val="ru-RU" w:eastAsia="en-US" w:bidi="ar-SA"/>
      </w:rPr>
    </w:lvl>
    <w:lvl w:ilvl="5" w:tplc="45183A50">
      <w:numFmt w:val="bullet"/>
      <w:lvlText w:val="•"/>
      <w:lvlJc w:val="left"/>
      <w:pPr>
        <w:ind w:left="5922" w:hanging="140"/>
      </w:pPr>
      <w:rPr>
        <w:rFonts w:hint="default"/>
        <w:lang w:val="ru-RU" w:eastAsia="en-US" w:bidi="ar-SA"/>
      </w:rPr>
    </w:lvl>
    <w:lvl w:ilvl="6" w:tplc="8B66475A">
      <w:numFmt w:val="bullet"/>
      <w:lvlText w:val="•"/>
      <w:lvlJc w:val="left"/>
      <w:pPr>
        <w:ind w:left="6942" w:hanging="140"/>
      </w:pPr>
      <w:rPr>
        <w:rFonts w:hint="default"/>
        <w:lang w:val="ru-RU" w:eastAsia="en-US" w:bidi="ar-SA"/>
      </w:rPr>
    </w:lvl>
    <w:lvl w:ilvl="7" w:tplc="A590F46C">
      <w:numFmt w:val="bullet"/>
      <w:lvlText w:val="•"/>
      <w:lvlJc w:val="left"/>
      <w:pPr>
        <w:ind w:left="7962" w:hanging="140"/>
      </w:pPr>
      <w:rPr>
        <w:rFonts w:hint="default"/>
        <w:lang w:val="ru-RU" w:eastAsia="en-US" w:bidi="ar-SA"/>
      </w:rPr>
    </w:lvl>
    <w:lvl w:ilvl="8" w:tplc="57247B34">
      <w:numFmt w:val="bullet"/>
      <w:lvlText w:val="•"/>
      <w:lvlJc w:val="left"/>
      <w:pPr>
        <w:ind w:left="8983" w:hanging="140"/>
      </w:pPr>
      <w:rPr>
        <w:rFonts w:hint="default"/>
        <w:lang w:val="ru-RU" w:eastAsia="en-US" w:bidi="ar-SA"/>
      </w:rPr>
    </w:lvl>
  </w:abstractNum>
  <w:abstractNum w:abstractNumId="57">
    <w:nsid w:val="472A4D57"/>
    <w:multiLevelType w:val="hybridMultilevel"/>
    <w:tmpl w:val="7D52233C"/>
    <w:lvl w:ilvl="0" w:tplc="2D544CC6">
      <w:numFmt w:val="bullet"/>
      <w:lvlText w:val="–"/>
      <w:lvlJc w:val="left"/>
      <w:pPr>
        <w:ind w:left="820"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BEC2B59E">
      <w:numFmt w:val="bullet"/>
      <w:lvlText w:val="•"/>
      <w:lvlJc w:val="left"/>
      <w:pPr>
        <w:ind w:left="1840" w:hanging="274"/>
      </w:pPr>
      <w:rPr>
        <w:rFonts w:hint="default"/>
        <w:lang w:val="ru-RU" w:eastAsia="en-US" w:bidi="ar-SA"/>
      </w:rPr>
    </w:lvl>
    <w:lvl w:ilvl="2" w:tplc="11B8262C">
      <w:numFmt w:val="bullet"/>
      <w:lvlText w:val="•"/>
      <w:lvlJc w:val="left"/>
      <w:pPr>
        <w:ind w:left="2860" w:hanging="274"/>
      </w:pPr>
      <w:rPr>
        <w:rFonts w:hint="default"/>
        <w:lang w:val="ru-RU" w:eastAsia="en-US" w:bidi="ar-SA"/>
      </w:rPr>
    </w:lvl>
    <w:lvl w:ilvl="3" w:tplc="DE526D24">
      <w:numFmt w:val="bullet"/>
      <w:lvlText w:val="•"/>
      <w:lvlJc w:val="left"/>
      <w:pPr>
        <w:ind w:left="3881" w:hanging="274"/>
      </w:pPr>
      <w:rPr>
        <w:rFonts w:hint="default"/>
        <w:lang w:val="ru-RU" w:eastAsia="en-US" w:bidi="ar-SA"/>
      </w:rPr>
    </w:lvl>
    <w:lvl w:ilvl="4" w:tplc="5C34A75A">
      <w:numFmt w:val="bullet"/>
      <w:lvlText w:val="•"/>
      <w:lvlJc w:val="left"/>
      <w:pPr>
        <w:ind w:left="4901" w:hanging="274"/>
      </w:pPr>
      <w:rPr>
        <w:rFonts w:hint="default"/>
        <w:lang w:val="ru-RU" w:eastAsia="en-US" w:bidi="ar-SA"/>
      </w:rPr>
    </w:lvl>
    <w:lvl w:ilvl="5" w:tplc="AC8042FA">
      <w:numFmt w:val="bullet"/>
      <w:lvlText w:val="•"/>
      <w:lvlJc w:val="left"/>
      <w:pPr>
        <w:ind w:left="5922" w:hanging="274"/>
      </w:pPr>
      <w:rPr>
        <w:rFonts w:hint="default"/>
        <w:lang w:val="ru-RU" w:eastAsia="en-US" w:bidi="ar-SA"/>
      </w:rPr>
    </w:lvl>
    <w:lvl w:ilvl="6" w:tplc="CB342E5A">
      <w:numFmt w:val="bullet"/>
      <w:lvlText w:val="•"/>
      <w:lvlJc w:val="left"/>
      <w:pPr>
        <w:ind w:left="6942" w:hanging="274"/>
      </w:pPr>
      <w:rPr>
        <w:rFonts w:hint="default"/>
        <w:lang w:val="ru-RU" w:eastAsia="en-US" w:bidi="ar-SA"/>
      </w:rPr>
    </w:lvl>
    <w:lvl w:ilvl="7" w:tplc="BDCA911C">
      <w:numFmt w:val="bullet"/>
      <w:lvlText w:val="•"/>
      <w:lvlJc w:val="left"/>
      <w:pPr>
        <w:ind w:left="7962" w:hanging="274"/>
      </w:pPr>
      <w:rPr>
        <w:rFonts w:hint="default"/>
        <w:lang w:val="ru-RU" w:eastAsia="en-US" w:bidi="ar-SA"/>
      </w:rPr>
    </w:lvl>
    <w:lvl w:ilvl="8" w:tplc="7A3E1DA0">
      <w:numFmt w:val="bullet"/>
      <w:lvlText w:val="•"/>
      <w:lvlJc w:val="left"/>
      <w:pPr>
        <w:ind w:left="8983" w:hanging="274"/>
      </w:pPr>
      <w:rPr>
        <w:rFonts w:hint="default"/>
        <w:lang w:val="ru-RU" w:eastAsia="en-US" w:bidi="ar-SA"/>
      </w:rPr>
    </w:lvl>
  </w:abstractNum>
  <w:abstractNum w:abstractNumId="58">
    <w:nsid w:val="476351E3"/>
    <w:multiLevelType w:val="multilevel"/>
    <w:tmpl w:val="FD16EC5A"/>
    <w:lvl w:ilvl="0">
      <w:start w:val="2"/>
      <w:numFmt w:val="decimal"/>
      <w:lvlText w:val="%1"/>
      <w:lvlJc w:val="left"/>
      <w:pPr>
        <w:ind w:left="4152" w:hanging="423"/>
        <w:jc w:val="left"/>
      </w:pPr>
      <w:rPr>
        <w:rFonts w:hint="default"/>
        <w:lang w:val="ru-RU" w:eastAsia="en-US" w:bidi="ar-SA"/>
      </w:rPr>
    </w:lvl>
    <w:lvl w:ilvl="1">
      <w:start w:val="1"/>
      <w:numFmt w:val="decimal"/>
      <w:lvlText w:val="%1.%2."/>
      <w:lvlJc w:val="left"/>
      <w:pPr>
        <w:ind w:left="4152"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853" w:hanging="605"/>
        <w:jc w:val="right"/>
      </w:pPr>
      <w:rPr>
        <w:rFonts w:ascii="Times New Roman" w:eastAsia="Times New Roman" w:hAnsi="Times New Roman" w:cs="Times New Roman" w:hint="default"/>
        <w:b/>
        <w:bCs/>
        <w:i w:val="0"/>
        <w:iCs w:val="0"/>
        <w:color w:val="0D0D0D"/>
        <w:spacing w:val="-5"/>
        <w:w w:val="100"/>
        <w:sz w:val="24"/>
        <w:szCs w:val="24"/>
        <w:lang w:val="ru-RU" w:eastAsia="en-US" w:bidi="ar-SA"/>
      </w:rPr>
    </w:lvl>
    <w:lvl w:ilvl="3">
      <w:start w:val="1"/>
      <w:numFmt w:val="decimal"/>
      <w:lvlText w:val="%1.%2.%3.%4."/>
      <w:lvlJc w:val="left"/>
      <w:pPr>
        <w:ind w:left="5236" w:hanging="782"/>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6686" w:hanging="782"/>
      </w:pPr>
      <w:rPr>
        <w:rFonts w:hint="default"/>
        <w:lang w:val="ru-RU" w:eastAsia="en-US" w:bidi="ar-SA"/>
      </w:rPr>
    </w:lvl>
    <w:lvl w:ilvl="5">
      <w:numFmt w:val="bullet"/>
      <w:lvlText w:val="•"/>
      <w:lvlJc w:val="left"/>
      <w:pPr>
        <w:ind w:left="7409" w:hanging="782"/>
      </w:pPr>
      <w:rPr>
        <w:rFonts w:hint="default"/>
        <w:lang w:val="ru-RU" w:eastAsia="en-US" w:bidi="ar-SA"/>
      </w:rPr>
    </w:lvl>
    <w:lvl w:ilvl="6">
      <w:numFmt w:val="bullet"/>
      <w:lvlText w:val="•"/>
      <w:lvlJc w:val="left"/>
      <w:pPr>
        <w:ind w:left="8132" w:hanging="782"/>
      </w:pPr>
      <w:rPr>
        <w:rFonts w:hint="default"/>
        <w:lang w:val="ru-RU" w:eastAsia="en-US" w:bidi="ar-SA"/>
      </w:rPr>
    </w:lvl>
    <w:lvl w:ilvl="7">
      <w:numFmt w:val="bullet"/>
      <w:lvlText w:val="•"/>
      <w:lvlJc w:val="left"/>
      <w:pPr>
        <w:ind w:left="8855" w:hanging="782"/>
      </w:pPr>
      <w:rPr>
        <w:rFonts w:hint="default"/>
        <w:lang w:val="ru-RU" w:eastAsia="en-US" w:bidi="ar-SA"/>
      </w:rPr>
    </w:lvl>
    <w:lvl w:ilvl="8">
      <w:numFmt w:val="bullet"/>
      <w:lvlText w:val="•"/>
      <w:lvlJc w:val="left"/>
      <w:pPr>
        <w:ind w:left="9578" w:hanging="782"/>
      </w:pPr>
      <w:rPr>
        <w:rFonts w:hint="default"/>
        <w:lang w:val="ru-RU" w:eastAsia="en-US" w:bidi="ar-SA"/>
      </w:rPr>
    </w:lvl>
  </w:abstractNum>
  <w:abstractNum w:abstractNumId="59">
    <w:nsid w:val="47E85FC4"/>
    <w:multiLevelType w:val="hybridMultilevel"/>
    <w:tmpl w:val="74E84266"/>
    <w:lvl w:ilvl="0" w:tplc="B3622386">
      <w:numFmt w:val="bullet"/>
      <w:lvlText w:val="-"/>
      <w:lvlJc w:val="left"/>
      <w:pPr>
        <w:ind w:left="820"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215ADD52">
      <w:numFmt w:val="bullet"/>
      <w:lvlText w:val="•"/>
      <w:lvlJc w:val="left"/>
      <w:pPr>
        <w:ind w:left="1840" w:hanging="221"/>
      </w:pPr>
      <w:rPr>
        <w:rFonts w:hint="default"/>
        <w:lang w:val="ru-RU" w:eastAsia="en-US" w:bidi="ar-SA"/>
      </w:rPr>
    </w:lvl>
    <w:lvl w:ilvl="2" w:tplc="3968A3F0">
      <w:numFmt w:val="bullet"/>
      <w:lvlText w:val="•"/>
      <w:lvlJc w:val="left"/>
      <w:pPr>
        <w:ind w:left="2860" w:hanging="221"/>
      </w:pPr>
      <w:rPr>
        <w:rFonts w:hint="default"/>
        <w:lang w:val="ru-RU" w:eastAsia="en-US" w:bidi="ar-SA"/>
      </w:rPr>
    </w:lvl>
    <w:lvl w:ilvl="3" w:tplc="D0D04864">
      <w:numFmt w:val="bullet"/>
      <w:lvlText w:val="•"/>
      <w:lvlJc w:val="left"/>
      <w:pPr>
        <w:ind w:left="3881" w:hanging="221"/>
      </w:pPr>
      <w:rPr>
        <w:rFonts w:hint="default"/>
        <w:lang w:val="ru-RU" w:eastAsia="en-US" w:bidi="ar-SA"/>
      </w:rPr>
    </w:lvl>
    <w:lvl w:ilvl="4" w:tplc="A6102DFE">
      <w:numFmt w:val="bullet"/>
      <w:lvlText w:val="•"/>
      <w:lvlJc w:val="left"/>
      <w:pPr>
        <w:ind w:left="4901" w:hanging="221"/>
      </w:pPr>
      <w:rPr>
        <w:rFonts w:hint="default"/>
        <w:lang w:val="ru-RU" w:eastAsia="en-US" w:bidi="ar-SA"/>
      </w:rPr>
    </w:lvl>
    <w:lvl w:ilvl="5" w:tplc="CD12C26C">
      <w:numFmt w:val="bullet"/>
      <w:lvlText w:val="•"/>
      <w:lvlJc w:val="left"/>
      <w:pPr>
        <w:ind w:left="5922" w:hanging="221"/>
      </w:pPr>
      <w:rPr>
        <w:rFonts w:hint="default"/>
        <w:lang w:val="ru-RU" w:eastAsia="en-US" w:bidi="ar-SA"/>
      </w:rPr>
    </w:lvl>
    <w:lvl w:ilvl="6" w:tplc="62D4D08E">
      <w:numFmt w:val="bullet"/>
      <w:lvlText w:val="•"/>
      <w:lvlJc w:val="left"/>
      <w:pPr>
        <w:ind w:left="6942" w:hanging="221"/>
      </w:pPr>
      <w:rPr>
        <w:rFonts w:hint="default"/>
        <w:lang w:val="ru-RU" w:eastAsia="en-US" w:bidi="ar-SA"/>
      </w:rPr>
    </w:lvl>
    <w:lvl w:ilvl="7" w:tplc="7AE4156C">
      <w:numFmt w:val="bullet"/>
      <w:lvlText w:val="•"/>
      <w:lvlJc w:val="left"/>
      <w:pPr>
        <w:ind w:left="7962" w:hanging="221"/>
      </w:pPr>
      <w:rPr>
        <w:rFonts w:hint="default"/>
        <w:lang w:val="ru-RU" w:eastAsia="en-US" w:bidi="ar-SA"/>
      </w:rPr>
    </w:lvl>
    <w:lvl w:ilvl="8" w:tplc="3146958C">
      <w:numFmt w:val="bullet"/>
      <w:lvlText w:val="•"/>
      <w:lvlJc w:val="left"/>
      <w:pPr>
        <w:ind w:left="8983" w:hanging="221"/>
      </w:pPr>
      <w:rPr>
        <w:rFonts w:hint="default"/>
        <w:lang w:val="ru-RU" w:eastAsia="en-US" w:bidi="ar-SA"/>
      </w:rPr>
    </w:lvl>
  </w:abstractNum>
  <w:abstractNum w:abstractNumId="60">
    <w:nsid w:val="48650DDB"/>
    <w:multiLevelType w:val="hybridMultilevel"/>
    <w:tmpl w:val="815AB802"/>
    <w:lvl w:ilvl="0" w:tplc="972E2A28">
      <w:numFmt w:val="bullet"/>
      <w:lvlText w:val="–"/>
      <w:lvlJc w:val="left"/>
      <w:pPr>
        <w:ind w:left="820"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9322E978">
      <w:numFmt w:val="bullet"/>
      <w:lvlText w:val="•"/>
      <w:lvlJc w:val="left"/>
      <w:pPr>
        <w:ind w:left="1840" w:hanging="192"/>
      </w:pPr>
      <w:rPr>
        <w:rFonts w:hint="default"/>
        <w:lang w:val="ru-RU" w:eastAsia="en-US" w:bidi="ar-SA"/>
      </w:rPr>
    </w:lvl>
    <w:lvl w:ilvl="2" w:tplc="245085AE">
      <w:numFmt w:val="bullet"/>
      <w:lvlText w:val="•"/>
      <w:lvlJc w:val="left"/>
      <w:pPr>
        <w:ind w:left="2860" w:hanging="192"/>
      </w:pPr>
      <w:rPr>
        <w:rFonts w:hint="default"/>
        <w:lang w:val="ru-RU" w:eastAsia="en-US" w:bidi="ar-SA"/>
      </w:rPr>
    </w:lvl>
    <w:lvl w:ilvl="3" w:tplc="F5DA4CDC">
      <w:numFmt w:val="bullet"/>
      <w:lvlText w:val="•"/>
      <w:lvlJc w:val="left"/>
      <w:pPr>
        <w:ind w:left="3881" w:hanging="192"/>
      </w:pPr>
      <w:rPr>
        <w:rFonts w:hint="default"/>
        <w:lang w:val="ru-RU" w:eastAsia="en-US" w:bidi="ar-SA"/>
      </w:rPr>
    </w:lvl>
    <w:lvl w:ilvl="4" w:tplc="F852E442">
      <w:numFmt w:val="bullet"/>
      <w:lvlText w:val="•"/>
      <w:lvlJc w:val="left"/>
      <w:pPr>
        <w:ind w:left="4901" w:hanging="192"/>
      </w:pPr>
      <w:rPr>
        <w:rFonts w:hint="default"/>
        <w:lang w:val="ru-RU" w:eastAsia="en-US" w:bidi="ar-SA"/>
      </w:rPr>
    </w:lvl>
    <w:lvl w:ilvl="5" w:tplc="460A7C60">
      <w:numFmt w:val="bullet"/>
      <w:lvlText w:val="•"/>
      <w:lvlJc w:val="left"/>
      <w:pPr>
        <w:ind w:left="5922" w:hanging="192"/>
      </w:pPr>
      <w:rPr>
        <w:rFonts w:hint="default"/>
        <w:lang w:val="ru-RU" w:eastAsia="en-US" w:bidi="ar-SA"/>
      </w:rPr>
    </w:lvl>
    <w:lvl w:ilvl="6" w:tplc="D5E89E10">
      <w:numFmt w:val="bullet"/>
      <w:lvlText w:val="•"/>
      <w:lvlJc w:val="left"/>
      <w:pPr>
        <w:ind w:left="6942" w:hanging="192"/>
      </w:pPr>
      <w:rPr>
        <w:rFonts w:hint="default"/>
        <w:lang w:val="ru-RU" w:eastAsia="en-US" w:bidi="ar-SA"/>
      </w:rPr>
    </w:lvl>
    <w:lvl w:ilvl="7" w:tplc="67E08E7C">
      <w:numFmt w:val="bullet"/>
      <w:lvlText w:val="•"/>
      <w:lvlJc w:val="left"/>
      <w:pPr>
        <w:ind w:left="7962" w:hanging="192"/>
      </w:pPr>
      <w:rPr>
        <w:rFonts w:hint="default"/>
        <w:lang w:val="ru-RU" w:eastAsia="en-US" w:bidi="ar-SA"/>
      </w:rPr>
    </w:lvl>
    <w:lvl w:ilvl="8" w:tplc="C7083284">
      <w:numFmt w:val="bullet"/>
      <w:lvlText w:val="•"/>
      <w:lvlJc w:val="left"/>
      <w:pPr>
        <w:ind w:left="8983" w:hanging="192"/>
      </w:pPr>
      <w:rPr>
        <w:rFonts w:hint="default"/>
        <w:lang w:val="ru-RU" w:eastAsia="en-US" w:bidi="ar-SA"/>
      </w:rPr>
    </w:lvl>
  </w:abstractNum>
  <w:abstractNum w:abstractNumId="61">
    <w:nsid w:val="48D713BD"/>
    <w:multiLevelType w:val="hybridMultilevel"/>
    <w:tmpl w:val="EB6E62B8"/>
    <w:lvl w:ilvl="0" w:tplc="9052122C">
      <w:numFmt w:val="bullet"/>
      <w:lvlText w:val="-"/>
      <w:lvlJc w:val="left"/>
      <w:pPr>
        <w:ind w:left="25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7F052D2">
      <w:numFmt w:val="bullet"/>
      <w:lvlText w:val="•"/>
      <w:lvlJc w:val="left"/>
      <w:pPr>
        <w:ind w:left="903" w:hanging="144"/>
      </w:pPr>
      <w:rPr>
        <w:rFonts w:hint="default"/>
        <w:lang w:val="ru-RU" w:eastAsia="en-US" w:bidi="ar-SA"/>
      </w:rPr>
    </w:lvl>
    <w:lvl w:ilvl="2" w:tplc="AEBA8596">
      <w:numFmt w:val="bullet"/>
      <w:lvlText w:val="•"/>
      <w:lvlJc w:val="left"/>
      <w:pPr>
        <w:ind w:left="1546" w:hanging="144"/>
      </w:pPr>
      <w:rPr>
        <w:rFonts w:hint="default"/>
        <w:lang w:val="ru-RU" w:eastAsia="en-US" w:bidi="ar-SA"/>
      </w:rPr>
    </w:lvl>
    <w:lvl w:ilvl="3" w:tplc="4F469B3C">
      <w:numFmt w:val="bullet"/>
      <w:lvlText w:val="•"/>
      <w:lvlJc w:val="left"/>
      <w:pPr>
        <w:ind w:left="2190" w:hanging="144"/>
      </w:pPr>
      <w:rPr>
        <w:rFonts w:hint="default"/>
        <w:lang w:val="ru-RU" w:eastAsia="en-US" w:bidi="ar-SA"/>
      </w:rPr>
    </w:lvl>
    <w:lvl w:ilvl="4" w:tplc="FE14FA20">
      <w:numFmt w:val="bullet"/>
      <w:lvlText w:val="•"/>
      <w:lvlJc w:val="left"/>
      <w:pPr>
        <w:ind w:left="2833" w:hanging="144"/>
      </w:pPr>
      <w:rPr>
        <w:rFonts w:hint="default"/>
        <w:lang w:val="ru-RU" w:eastAsia="en-US" w:bidi="ar-SA"/>
      </w:rPr>
    </w:lvl>
    <w:lvl w:ilvl="5" w:tplc="464665A0">
      <w:numFmt w:val="bullet"/>
      <w:lvlText w:val="•"/>
      <w:lvlJc w:val="left"/>
      <w:pPr>
        <w:ind w:left="3477" w:hanging="144"/>
      </w:pPr>
      <w:rPr>
        <w:rFonts w:hint="default"/>
        <w:lang w:val="ru-RU" w:eastAsia="en-US" w:bidi="ar-SA"/>
      </w:rPr>
    </w:lvl>
    <w:lvl w:ilvl="6" w:tplc="0A8025FE">
      <w:numFmt w:val="bullet"/>
      <w:lvlText w:val="•"/>
      <w:lvlJc w:val="left"/>
      <w:pPr>
        <w:ind w:left="4120" w:hanging="144"/>
      </w:pPr>
      <w:rPr>
        <w:rFonts w:hint="default"/>
        <w:lang w:val="ru-RU" w:eastAsia="en-US" w:bidi="ar-SA"/>
      </w:rPr>
    </w:lvl>
    <w:lvl w:ilvl="7" w:tplc="E5466D2A">
      <w:numFmt w:val="bullet"/>
      <w:lvlText w:val="•"/>
      <w:lvlJc w:val="left"/>
      <w:pPr>
        <w:ind w:left="4763" w:hanging="144"/>
      </w:pPr>
      <w:rPr>
        <w:rFonts w:hint="default"/>
        <w:lang w:val="ru-RU" w:eastAsia="en-US" w:bidi="ar-SA"/>
      </w:rPr>
    </w:lvl>
    <w:lvl w:ilvl="8" w:tplc="75C8DFA8">
      <w:numFmt w:val="bullet"/>
      <w:lvlText w:val="•"/>
      <w:lvlJc w:val="left"/>
      <w:pPr>
        <w:ind w:left="5407" w:hanging="144"/>
      </w:pPr>
      <w:rPr>
        <w:rFonts w:hint="default"/>
        <w:lang w:val="ru-RU" w:eastAsia="en-US" w:bidi="ar-SA"/>
      </w:rPr>
    </w:lvl>
  </w:abstractNum>
  <w:abstractNum w:abstractNumId="62">
    <w:nsid w:val="49521FEF"/>
    <w:multiLevelType w:val="hybridMultilevel"/>
    <w:tmpl w:val="7496FC2C"/>
    <w:lvl w:ilvl="0" w:tplc="BAFCEEAA">
      <w:start w:val="1"/>
      <w:numFmt w:val="decimal"/>
      <w:lvlText w:val="%1."/>
      <w:lvlJc w:val="left"/>
      <w:pPr>
        <w:ind w:left="1775"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06A38C">
      <w:numFmt w:val="bullet"/>
      <w:lvlText w:val="–"/>
      <w:lvlJc w:val="left"/>
      <w:pPr>
        <w:ind w:left="82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C19E405E">
      <w:numFmt w:val="bullet"/>
      <w:lvlText w:val="•"/>
      <w:lvlJc w:val="left"/>
      <w:pPr>
        <w:ind w:left="2807" w:hanging="183"/>
      </w:pPr>
      <w:rPr>
        <w:rFonts w:hint="default"/>
        <w:lang w:val="ru-RU" w:eastAsia="en-US" w:bidi="ar-SA"/>
      </w:rPr>
    </w:lvl>
    <w:lvl w:ilvl="3" w:tplc="A1A4896A">
      <w:numFmt w:val="bullet"/>
      <w:lvlText w:val="•"/>
      <w:lvlJc w:val="left"/>
      <w:pPr>
        <w:ind w:left="3834" w:hanging="183"/>
      </w:pPr>
      <w:rPr>
        <w:rFonts w:hint="default"/>
        <w:lang w:val="ru-RU" w:eastAsia="en-US" w:bidi="ar-SA"/>
      </w:rPr>
    </w:lvl>
    <w:lvl w:ilvl="4" w:tplc="1430CCC2">
      <w:numFmt w:val="bullet"/>
      <w:lvlText w:val="•"/>
      <w:lvlJc w:val="left"/>
      <w:pPr>
        <w:ind w:left="4861" w:hanging="183"/>
      </w:pPr>
      <w:rPr>
        <w:rFonts w:hint="default"/>
        <w:lang w:val="ru-RU" w:eastAsia="en-US" w:bidi="ar-SA"/>
      </w:rPr>
    </w:lvl>
    <w:lvl w:ilvl="5" w:tplc="BFA809CA">
      <w:numFmt w:val="bullet"/>
      <w:lvlText w:val="•"/>
      <w:lvlJc w:val="left"/>
      <w:pPr>
        <w:ind w:left="5888" w:hanging="183"/>
      </w:pPr>
      <w:rPr>
        <w:rFonts w:hint="default"/>
        <w:lang w:val="ru-RU" w:eastAsia="en-US" w:bidi="ar-SA"/>
      </w:rPr>
    </w:lvl>
    <w:lvl w:ilvl="6" w:tplc="D8745970">
      <w:numFmt w:val="bullet"/>
      <w:lvlText w:val="•"/>
      <w:lvlJc w:val="left"/>
      <w:pPr>
        <w:ind w:left="6915" w:hanging="183"/>
      </w:pPr>
      <w:rPr>
        <w:rFonts w:hint="default"/>
        <w:lang w:val="ru-RU" w:eastAsia="en-US" w:bidi="ar-SA"/>
      </w:rPr>
    </w:lvl>
    <w:lvl w:ilvl="7" w:tplc="B2BA2956">
      <w:numFmt w:val="bullet"/>
      <w:lvlText w:val="•"/>
      <w:lvlJc w:val="left"/>
      <w:pPr>
        <w:ind w:left="7942" w:hanging="183"/>
      </w:pPr>
      <w:rPr>
        <w:rFonts w:hint="default"/>
        <w:lang w:val="ru-RU" w:eastAsia="en-US" w:bidi="ar-SA"/>
      </w:rPr>
    </w:lvl>
    <w:lvl w:ilvl="8" w:tplc="0CFC5B28">
      <w:numFmt w:val="bullet"/>
      <w:lvlText w:val="•"/>
      <w:lvlJc w:val="left"/>
      <w:pPr>
        <w:ind w:left="8969" w:hanging="183"/>
      </w:pPr>
      <w:rPr>
        <w:rFonts w:hint="default"/>
        <w:lang w:val="ru-RU" w:eastAsia="en-US" w:bidi="ar-SA"/>
      </w:rPr>
    </w:lvl>
  </w:abstractNum>
  <w:abstractNum w:abstractNumId="63">
    <w:nsid w:val="4968635C"/>
    <w:multiLevelType w:val="hybridMultilevel"/>
    <w:tmpl w:val="0A909342"/>
    <w:lvl w:ilvl="0" w:tplc="E3BC5F3E">
      <w:numFmt w:val="bullet"/>
      <w:lvlText w:val=""/>
      <w:lvlJc w:val="left"/>
      <w:pPr>
        <w:ind w:left="139" w:hanging="112"/>
      </w:pPr>
      <w:rPr>
        <w:rFonts w:ascii="Symbol" w:eastAsia="Symbol" w:hAnsi="Symbol" w:cs="Symbol" w:hint="default"/>
        <w:b w:val="0"/>
        <w:bCs w:val="0"/>
        <w:i w:val="0"/>
        <w:iCs w:val="0"/>
        <w:spacing w:val="0"/>
        <w:w w:val="89"/>
        <w:sz w:val="22"/>
        <w:szCs w:val="22"/>
        <w:lang w:val="ru-RU" w:eastAsia="en-US" w:bidi="ar-SA"/>
      </w:rPr>
    </w:lvl>
    <w:lvl w:ilvl="1" w:tplc="6BCE5532">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2" w:tplc="BDB8F172">
      <w:numFmt w:val="bullet"/>
      <w:lvlText w:val="•"/>
      <w:lvlJc w:val="left"/>
      <w:pPr>
        <w:ind w:left="1786" w:hanging="112"/>
      </w:pPr>
      <w:rPr>
        <w:rFonts w:hint="default"/>
        <w:lang w:val="ru-RU" w:eastAsia="en-US" w:bidi="ar-SA"/>
      </w:rPr>
    </w:lvl>
    <w:lvl w:ilvl="3" w:tplc="4EBA8560">
      <w:numFmt w:val="bullet"/>
      <w:lvlText w:val="•"/>
      <w:lvlJc w:val="left"/>
      <w:pPr>
        <w:ind w:left="2753" w:hanging="112"/>
      </w:pPr>
      <w:rPr>
        <w:rFonts w:hint="default"/>
        <w:lang w:val="ru-RU" w:eastAsia="en-US" w:bidi="ar-SA"/>
      </w:rPr>
    </w:lvl>
    <w:lvl w:ilvl="4" w:tplc="237E1EFE">
      <w:numFmt w:val="bullet"/>
      <w:lvlText w:val="•"/>
      <w:lvlJc w:val="left"/>
      <w:pPr>
        <w:ind w:left="3720" w:hanging="112"/>
      </w:pPr>
      <w:rPr>
        <w:rFonts w:hint="default"/>
        <w:lang w:val="ru-RU" w:eastAsia="en-US" w:bidi="ar-SA"/>
      </w:rPr>
    </w:lvl>
    <w:lvl w:ilvl="5" w:tplc="72081CF4">
      <w:numFmt w:val="bullet"/>
      <w:lvlText w:val="•"/>
      <w:lvlJc w:val="left"/>
      <w:pPr>
        <w:ind w:left="4687" w:hanging="112"/>
      </w:pPr>
      <w:rPr>
        <w:rFonts w:hint="default"/>
        <w:lang w:val="ru-RU" w:eastAsia="en-US" w:bidi="ar-SA"/>
      </w:rPr>
    </w:lvl>
    <w:lvl w:ilvl="6" w:tplc="20C80AB6">
      <w:numFmt w:val="bullet"/>
      <w:lvlText w:val="•"/>
      <w:lvlJc w:val="left"/>
      <w:pPr>
        <w:ind w:left="5654" w:hanging="112"/>
      </w:pPr>
      <w:rPr>
        <w:rFonts w:hint="default"/>
        <w:lang w:val="ru-RU" w:eastAsia="en-US" w:bidi="ar-SA"/>
      </w:rPr>
    </w:lvl>
    <w:lvl w:ilvl="7" w:tplc="38FA1604">
      <w:numFmt w:val="bullet"/>
      <w:lvlText w:val="•"/>
      <w:lvlJc w:val="left"/>
      <w:pPr>
        <w:ind w:left="6621" w:hanging="112"/>
      </w:pPr>
      <w:rPr>
        <w:rFonts w:hint="default"/>
        <w:lang w:val="ru-RU" w:eastAsia="en-US" w:bidi="ar-SA"/>
      </w:rPr>
    </w:lvl>
    <w:lvl w:ilvl="8" w:tplc="0C687262">
      <w:numFmt w:val="bullet"/>
      <w:lvlText w:val="•"/>
      <w:lvlJc w:val="left"/>
      <w:pPr>
        <w:ind w:left="7588" w:hanging="112"/>
      </w:pPr>
      <w:rPr>
        <w:rFonts w:hint="default"/>
        <w:lang w:val="ru-RU" w:eastAsia="en-US" w:bidi="ar-SA"/>
      </w:rPr>
    </w:lvl>
  </w:abstractNum>
  <w:abstractNum w:abstractNumId="64">
    <w:nsid w:val="4C9115C2"/>
    <w:multiLevelType w:val="hybridMultilevel"/>
    <w:tmpl w:val="B2C858BC"/>
    <w:lvl w:ilvl="0" w:tplc="A66AC662">
      <w:numFmt w:val="bullet"/>
      <w:lvlText w:val="–"/>
      <w:lvlJc w:val="left"/>
      <w:pPr>
        <w:ind w:left="82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489CEF34">
      <w:numFmt w:val="bullet"/>
      <w:lvlText w:val="•"/>
      <w:lvlJc w:val="left"/>
      <w:pPr>
        <w:ind w:left="1840" w:hanging="183"/>
      </w:pPr>
      <w:rPr>
        <w:rFonts w:hint="default"/>
        <w:lang w:val="ru-RU" w:eastAsia="en-US" w:bidi="ar-SA"/>
      </w:rPr>
    </w:lvl>
    <w:lvl w:ilvl="2" w:tplc="457C2814">
      <w:numFmt w:val="bullet"/>
      <w:lvlText w:val="•"/>
      <w:lvlJc w:val="left"/>
      <w:pPr>
        <w:ind w:left="2860" w:hanging="183"/>
      </w:pPr>
      <w:rPr>
        <w:rFonts w:hint="default"/>
        <w:lang w:val="ru-RU" w:eastAsia="en-US" w:bidi="ar-SA"/>
      </w:rPr>
    </w:lvl>
    <w:lvl w:ilvl="3" w:tplc="0032C09E">
      <w:numFmt w:val="bullet"/>
      <w:lvlText w:val="•"/>
      <w:lvlJc w:val="left"/>
      <w:pPr>
        <w:ind w:left="3881" w:hanging="183"/>
      </w:pPr>
      <w:rPr>
        <w:rFonts w:hint="default"/>
        <w:lang w:val="ru-RU" w:eastAsia="en-US" w:bidi="ar-SA"/>
      </w:rPr>
    </w:lvl>
    <w:lvl w:ilvl="4" w:tplc="E09085C0">
      <w:numFmt w:val="bullet"/>
      <w:lvlText w:val="•"/>
      <w:lvlJc w:val="left"/>
      <w:pPr>
        <w:ind w:left="4901" w:hanging="183"/>
      </w:pPr>
      <w:rPr>
        <w:rFonts w:hint="default"/>
        <w:lang w:val="ru-RU" w:eastAsia="en-US" w:bidi="ar-SA"/>
      </w:rPr>
    </w:lvl>
    <w:lvl w:ilvl="5" w:tplc="7B6C4A5C">
      <w:numFmt w:val="bullet"/>
      <w:lvlText w:val="•"/>
      <w:lvlJc w:val="left"/>
      <w:pPr>
        <w:ind w:left="5922" w:hanging="183"/>
      </w:pPr>
      <w:rPr>
        <w:rFonts w:hint="default"/>
        <w:lang w:val="ru-RU" w:eastAsia="en-US" w:bidi="ar-SA"/>
      </w:rPr>
    </w:lvl>
    <w:lvl w:ilvl="6" w:tplc="2D6E3328">
      <w:numFmt w:val="bullet"/>
      <w:lvlText w:val="•"/>
      <w:lvlJc w:val="left"/>
      <w:pPr>
        <w:ind w:left="6942" w:hanging="183"/>
      </w:pPr>
      <w:rPr>
        <w:rFonts w:hint="default"/>
        <w:lang w:val="ru-RU" w:eastAsia="en-US" w:bidi="ar-SA"/>
      </w:rPr>
    </w:lvl>
    <w:lvl w:ilvl="7" w:tplc="03C636F0">
      <w:numFmt w:val="bullet"/>
      <w:lvlText w:val="•"/>
      <w:lvlJc w:val="left"/>
      <w:pPr>
        <w:ind w:left="7962" w:hanging="183"/>
      </w:pPr>
      <w:rPr>
        <w:rFonts w:hint="default"/>
        <w:lang w:val="ru-RU" w:eastAsia="en-US" w:bidi="ar-SA"/>
      </w:rPr>
    </w:lvl>
    <w:lvl w:ilvl="8" w:tplc="21F03D9A">
      <w:numFmt w:val="bullet"/>
      <w:lvlText w:val="•"/>
      <w:lvlJc w:val="left"/>
      <w:pPr>
        <w:ind w:left="8983" w:hanging="183"/>
      </w:pPr>
      <w:rPr>
        <w:rFonts w:hint="default"/>
        <w:lang w:val="ru-RU" w:eastAsia="en-US" w:bidi="ar-SA"/>
      </w:rPr>
    </w:lvl>
  </w:abstractNum>
  <w:abstractNum w:abstractNumId="65">
    <w:nsid w:val="4D284099"/>
    <w:multiLevelType w:val="hybridMultilevel"/>
    <w:tmpl w:val="0E34286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D2A106A"/>
    <w:multiLevelType w:val="hybridMultilevel"/>
    <w:tmpl w:val="ECA4F25C"/>
    <w:lvl w:ilvl="0" w:tplc="68A05C8C">
      <w:numFmt w:val="bullet"/>
      <w:lvlText w:val="–"/>
      <w:lvlJc w:val="left"/>
      <w:pPr>
        <w:ind w:left="16"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F44CBBB2">
      <w:numFmt w:val="bullet"/>
      <w:lvlText w:val="•"/>
      <w:lvlJc w:val="left"/>
      <w:pPr>
        <w:ind w:left="380" w:hanging="183"/>
      </w:pPr>
      <w:rPr>
        <w:rFonts w:hint="default"/>
        <w:lang w:val="ru-RU" w:eastAsia="en-US" w:bidi="ar-SA"/>
      </w:rPr>
    </w:lvl>
    <w:lvl w:ilvl="2" w:tplc="1EA4E7EE">
      <w:numFmt w:val="bullet"/>
      <w:lvlText w:val="•"/>
      <w:lvlJc w:val="left"/>
      <w:pPr>
        <w:ind w:left="741" w:hanging="183"/>
      </w:pPr>
      <w:rPr>
        <w:rFonts w:hint="default"/>
        <w:lang w:val="ru-RU" w:eastAsia="en-US" w:bidi="ar-SA"/>
      </w:rPr>
    </w:lvl>
    <w:lvl w:ilvl="3" w:tplc="2F90094C">
      <w:numFmt w:val="bullet"/>
      <w:lvlText w:val="•"/>
      <w:lvlJc w:val="left"/>
      <w:pPr>
        <w:ind w:left="1101" w:hanging="183"/>
      </w:pPr>
      <w:rPr>
        <w:rFonts w:hint="default"/>
        <w:lang w:val="ru-RU" w:eastAsia="en-US" w:bidi="ar-SA"/>
      </w:rPr>
    </w:lvl>
    <w:lvl w:ilvl="4" w:tplc="FC500E46">
      <w:numFmt w:val="bullet"/>
      <w:lvlText w:val="•"/>
      <w:lvlJc w:val="left"/>
      <w:pPr>
        <w:ind w:left="1462" w:hanging="183"/>
      </w:pPr>
      <w:rPr>
        <w:rFonts w:hint="default"/>
        <w:lang w:val="ru-RU" w:eastAsia="en-US" w:bidi="ar-SA"/>
      </w:rPr>
    </w:lvl>
    <w:lvl w:ilvl="5" w:tplc="FC4EFBEE">
      <w:numFmt w:val="bullet"/>
      <w:lvlText w:val="•"/>
      <w:lvlJc w:val="left"/>
      <w:pPr>
        <w:ind w:left="1822" w:hanging="183"/>
      </w:pPr>
      <w:rPr>
        <w:rFonts w:hint="default"/>
        <w:lang w:val="ru-RU" w:eastAsia="en-US" w:bidi="ar-SA"/>
      </w:rPr>
    </w:lvl>
    <w:lvl w:ilvl="6" w:tplc="84A65BE6">
      <w:numFmt w:val="bullet"/>
      <w:lvlText w:val="•"/>
      <w:lvlJc w:val="left"/>
      <w:pPr>
        <w:ind w:left="2183" w:hanging="183"/>
      </w:pPr>
      <w:rPr>
        <w:rFonts w:hint="default"/>
        <w:lang w:val="ru-RU" w:eastAsia="en-US" w:bidi="ar-SA"/>
      </w:rPr>
    </w:lvl>
    <w:lvl w:ilvl="7" w:tplc="1F78C3EC">
      <w:numFmt w:val="bullet"/>
      <w:lvlText w:val="•"/>
      <w:lvlJc w:val="left"/>
      <w:pPr>
        <w:ind w:left="2543" w:hanging="183"/>
      </w:pPr>
      <w:rPr>
        <w:rFonts w:hint="default"/>
        <w:lang w:val="ru-RU" w:eastAsia="en-US" w:bidi="ar-SA"/>
      </w:rPr>
    </w:lvl>
    <w:lvl w:ilvl="8" w:tplc="E306207C">
      <w:numFmt w:val="bullet"/>
      <w:lvlText w:val="•"/>
      <w:lvlJc w:val="left"/>
      <w:pPr>
        <w:ind w:left="2904" w:hanging="183"/>
      </w:pPr>
      <w:rPr>
        <w:rFonts w:hint="default"/>
        <w:lang w:val="ru-RU" w:eastAsia="en-US" w:bidi="ar-SA"/>
      </w:rPr>
    </w:lvl>
  </w:abstractNum>
  <w:abstractNum w:abstractNumId="67">
    <w:nsid w:val="4D3820DD"/>
    <w:multiLevelType w:val="hybridMultilevel"/>
    <w:tmpl w:val="CE2C11FE"/>
    <w:lvl w:ilvl="0" w:tplc="C100A4C2">
      <w:numFmt w:val="bullet"/>
      <w:lvlText w:val="-"/>
      <w:lvlJc w:val="left"/>
      <w:pPr>
        <w:ind w:left="820"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48DC6EE0">
      <w:numFmt w:val="bullet"/>
      <w:lvlText w:val="•"/>
      <w:lvlJc w:val="left"/>
      <w:pPr>
        <w:ind w:left="1840" w:hanging="188"/>
      </w:pPr>
      <w:rPr>
        <w:rFonts w:hint="default"/>
        <w:lang w:val="ru-RU" w:eastAsia="en-US" w:bidi="ar-SA"/>
      </w:rPr>
    </w:lvl>
    <w:lvl w:ilvl="2" w:tplc="EE164EA4">
      <w:numFmt w:val="bullet"/>
      <w:lvlText w:val="•"/>
      <w:lvlJc w:val="left"/>
      <w:pPr>
        <w:ind w:left="2860" w:hanging="188"/>
      </w:pPr>
      <w:rPr>
        <w:rFonts w:hint="default"/>
        <w:lang w:val="ru-RU" w:eastAsia="en-US" w:bidi="ar-SA"/>
      </w:rPr>
    </w:lvl>
    <w:lvl w:ilvl="3" w:tplc="77C074AA">
      <w:numFmt w:val="bullet"/>
      <w:lvlText w:val="•"/>
      <w:lvlJc w:val="left"/>
      <w:pPr>
        <w:ind w:left="3881" w:hanging="188"/>
      </w:pPr>
      <w:rPr>
        <w:rFonts w:hint="default"/>
        <w:lang w:val="ru-RU" w:eastAsia="en-US" w:bidi="ar-SA"/>
      </w:rPr>
    </w:lvl>
    <w:lvl w:ilvl="4" w:tplc="39AABAFC">
      <w:numFmt w:val="bullet"/>
      <w:lvlText w:val="•"/>
      <w:lvlJc w:val="left"/>
      <w:pPr>
        <w:ind w:left="4901" w:hanging="188"/>
      </w:pPr>
      <w:rPr>
        <w:rFonts w:hint="default"/>
        <w:lang w:val="ru-RU" w:eastAsia="en-US" w:bidi="ar-SA"/>
      </w:rPr>
    </w:lvl>
    <w:lvl w:ilvl="5" w:tplc="EA08F0A8">
      <w:numFmt w:val="bullet"/>
      <w:lvlText w:val="•"/>
      <w:lvlJc w:val="left"/>
      <w:pPr>
        <w:ind w:left="5922" w:hanging="188"/>
      </w:pPr>
      <w:rPr>
        <w:rFonts w:hint="default"/>
        <w:lang w:val="ru-RU" w:eastAsia="en-US" w:bidi="ar-SA"/>
      </w:rPr>
    </w:lvl>
    <w:lvl w:ilvl="6" w:tplc="0E6810E6">
      <w:numFmt w:val="bullet"/>
      <w:lvlText w:val="•"/>
      <w:lvlJc w:val="left"/>
      <w:pPr>
        <w:ind w:left="6942" w:hanging="188"/>
      </w:pPr>
      <w:rPr>
        <w:rFonts w:hint="default"/>
        <w:lang w:val="ru-RU" w:eastAsia="en-US" w:bidi="ar-SA"/>
      </w:rPr>
    </w:lvl>
    <w:lvl w:ilvl="7" w:tplc="A9CA59B6">
      <w:numFmt w:val="bullet"/>
      <w:lvlText w:val="•"/>
      <w:lvlJc w:val="left"/>
      <w:pPr>
        <w:ind w:left="7962" w:hanging="188"/>
      </w:pPr>
      <w:rPr>
        <w:rFonts w:hint="default"/>
        <w:lang w:val="ru-RU" w:eastAsia="en-US" w:bidi="ar-SA"/>
      </w:rPr>
    </w:lvl>
    <w:lvl w:ilvl="8" w:tplc="ED14BEE2">
      <w:numFmt w:val="bullet"/>
      <w:lvlText w:val="•"/>
      <w:lvlJc w:val="left"/>
      <w:pPr>
        <w:ind w:left="8983" w:hanging="188"/>
      </w:pPr>
      <w:rPr>
        <w:rFonts w:hint="default"/>
        <w:lang w:val="ru-RU" w:eastAsia="en-US" w:bidi="ar-SA"/>
      </w:rPr>
    </w:lvl>
  </w:abstractNum>
  <w:abstractNum w:abstractNumId="68">
    <w:nsid w:val="4E8D3595"/>
    <w:multiLevelType w:val="hybridMultilevel"/>
    <w:tmpl w:val="862CC812"/>
    <w:lvl w:ilvl="0" w:tplc="ED8CCFA0">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1" w:tplc="ABB24908">
      <w:numFmt w:val="bullet"/>
      <w:lvlText w:val="•"/>
      <w:lvlJc w:val="left"/>
      <w:pPr>
        <w:ind w:left="1840" w:hanging="112"/>
      </w:pPr>
      <w:rPr>
        <w:rFonts w:hint="default"/>
        <w:lang w:val="ru-RU" w:eastAsia="en-US" w:bidi="ar-SA"/>
      </w:rPr>
    </w:lvl>
    <w:lvl w:ilvl="2" w:tplc="484E68C0">
      <w:numFmt w:val="bullet"/>
      <w:lvlText w:val="•"/>
      <w:lvlJc w:val="left"/>
      <w:pPr>
        <w:ind w:left="2860" w:hanging="112"/>
      </w:pPr>
      <w:rPr>
        <w:rFonts w:hint="default"/>
        <w:lang w:val="ru-RU" w:eastAsia="en-US" w:bidi="ar-SA"/>
      </w:rPr>
    </w:lvl>
    <w:lvl w:ilvl="3" w:tplc="FF7A9F48">
      <w:numFmt w:val="bullet"/>
      <w:lvlText w:val="•"/>
      <w:lvlJc w:val="left"/>
      <w:pPr>
        <w:ind w:left="3881" w:hanging="112"/>
      </w:pPr>
      <w:rPr>
        <w:rFonts w:hint="default"/>
        <w:lang w:val="ru-RU" w:eastAsia="en-US" w:bidi="ar-SA"/>
      </w:rPr>
    </w:lvl>
    <w:lvl w:ilvl="4" w:tplc="0ED8E45E">
      <w:numFmt w:val="bullet"/>
      <w:lvlText w:val="•"/>
      <w:lvlJc w:val="left"/>
      <w:pPr>
        <w:ind w:left="4901" w:hanging="112"/>
      </w:pPr>
      <w:rPr>
        <w:rFonts w:hint="default"/>
        <w:lang w:val="ru-RU" w:eastAsia="en-US" w:bidi="ar-SA"/>
      </w:rPr>
    </w:lvl>
    <w:lvl w:ilvl="5" w:tplc="AAF2720E">
      <w:numFmt w:val="bullet"/>
      <w:lvlText w:val="•"/>
      <w:lvlJc w:val="left"/>
      <w:pPr>
        <w:ind w:left="5922" w:hanging="112"/>
      </w:pPr>
      <w:rPr>
        <w:rFonts w:hint="default"/>
        <w:lang w:val="ru-RU" w:eastAsia="en-US" w:bidi="ar-SA"/>
      </w:rPr>
    </w:lvl>
    <w:lvl w:ilvl="6" w:tplc="09F0B278">
      <w:numFmt w:val="bullet"/>
      <w:lvlText w:val="•"/>
      <w:lvlJc w:val="left"/>
      <w:pPr>
        <w:ind w:left="6942" w:hanging="112"/>
      </w:pPr>
      <w:rPr>
        <w:rFonts w:hint="default"/>
        <w:lang w:val="ru-RU" w:eastAsia="en-US" w:bidi="ar-SA"/>
      </w:rPr>
    </w:lvl>
    <w:lvl w:ilvl="7" w:tplc="5AC4A392">
      <w:numFmt w:val="bullet"/>
      <w:lvlText w:val="•"/>
      <w:lvlJc w:val="left"/>
      <w:pPr>
        <w:ind w:left="7962" w:hanging="112"/>
      </w:pPr>
      <w:rPr>
        <w:rFonts w:hint="default"/>
        <w:lang w:val="ru-RU" w:eastAsia="en-US" w:bidi="ar-SA"/>
      </w:rPr>
    </w:lvl>
    <w:lvl w:ilvl="8" w:tplc="B5949A56">
      <w:numFmt w:val="bullet"/>
      <w:lvlText w:val="•"/>
      <w:lvlJc w:val="left"/>
      <w:pPr>
        <w:ind w:left="8983" w:hanging="112"/>
      </w:pPr>
      <w:rPr>
        <w:rFonts w:hint="default"/>
        <w:lang w:val="ru-RU" w:eastAsia="en-US" w:bidi="ar-SA"/>
      </w:rPr>
    </w:lvl>
  </w:abstractNum>
  <w:abstractNum w:abstractNumId="69">
    <w:nsid w:val="5126779A"/>
    <w:multiLevelType w:val="hybridMultilevel"/>
    <w:tmpl w:val="39501A14"/>
    <w:lvl w:ilvl="0" w:tplc="BEEABC44">
      <w:start w:val="1"/>
      <w:numFmt w:val="decimal"/>
      <w:lvlText w:val="%1."/>
      <w:lvlJc w:val="left"/>
      <w:pPr>
        <w:ind w:left="82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68FB38">
      <w:numFmt w:val="bullet"/>
      <w:lvlText w:val="•"/>
      <w:lvlJc w:val="left"/>
      <w:pPr>
        <w:ind w:left="1840" w:hanging="245"/>
      </w:pPr>
      <w:rPr>
        <w:rFonts w:hint="default"/>
        <w:lang w:val="ru-RU" w:eastAsia="en-US" w:bidi="ar-SA"/>
      </w:rPr>
    </w:lvl>
    <w:lvl w:ilvl="2" w:tplc="47F02D00">
      <w:numFmt w:val="bullet"/>
      <w:lvlText w:val="•"/>
      <w:lvlJc w:val="left"/>
      <w:pPr>
        <w:ind w:left="2860" w:hanging="245"/>
      </w:pPr>
      <w:rPr>
        <w:rFonts w:hint="default"/>
        <w:lang w:val="ru-RU" w:eastAsia="en-US" w:bidi="ar-SA"/>
      </w:rPr>
    </w:lvl>
    <w:lvl w:ilvl="3" w:tplc="C5B66124">
      <w:numFmt w:val="bullet"/>
      <w:lvlText w:val="•"/>
      <w:lvlJc w:val="left"/>
      <w:pPr>
        <w:ind w:left="3881" w:hanging="245"/>
      </w:pPr>
      <w:rPr>
        <w:rFonts w:hint="default"/>
        <w:lang w:val="ru-RU" w:eastAsia="en-US" w:bidi="ar-SA"/>
      </w:rPr>
    </w:lvl>
    <w:lvl w:ilvl="4" w:tplc="097C3F18">
      <w:numFmt w:val="bullet"/>
      <w:lvlText w:val="•"/>
      <w:lvlJc w:val="left"/>
      <w:pPr>
        <w:ind w:left="4901" w:hanging="245"/>
      </w:pPr>
      <w:rPr>
        <w:rFonts w:hint="default"/>
        <w:lang w:val="ru-RU" w:eastAsia="en-US" w:bidi="ar-SA"/>
      </w:rPr>
    </w:lvl>
    <w:lvl w:ilvl="5" w:tplc="0BFC250A">
      <w:numFmt w:val="bullet"/>
      <w:lvlText w:val="•"/>
      <w:lvlJc w:val="left"/>
      <w:pPr>
        <w:ind w:left="5922" w:hanging="245"/>
      </w:pPr>
      <w:rPr>
        <w:rFonts w:hint="default"/>
        <w:lang w:val="ru-RU" w:eastAsia="en-US" w:bidi="ar-SA"/>
      </w:rPr>
    </w:lvl>
    <w:lvl w:ilvl="6" w:tplc="758AB0C4">
      <w:numFmt w:val="bullet"/>
      <w:lvlText w:val="•"/>
      <w:lvlJc w:val="left"/>
      <w:pPr>
        <w:ind w:left="6942" w:hanging="245"/>
      </w:pPr>
      <w:rPr>
        <w:rFonts w:hint="default"/>
        <w:lang w:val="ru-RU" w:eastAsia="en-US" w:bidi="ar-SA"/>
      </w:rPr>
    </w:lvl>
    <w:lvl w:ilvl="7" w:tplc="05B8D76A">
      <w:numFmt w:val="bullet"/>
      <w:lvlText w:val="•"/>
      <w:lvlJc w:val="left"/>
      <w:pPr>
        <w:ind w:left="7962" w:hanging="245"/>
      </w:pPr>
      <w:rPr>
        <w:rFonts w:hint="default"/>
        <w:lang w:val="ru-RU" w:eastAsia="en-US" w:bidi="ar-SA"/>
      </w:rPr>
    </w:lvl>
    <w:lvl w:ilvl="8" w:tplc="B3B8377E">
      <w:numFmt w:val="bullet"/>
      <w:lvlText w:val="•"/>
      <w:lvlJc w:val="left"/>
      <w:pPr>
        <w:ind w:left="8983" w:hanging="245"/>
      </w:pPr>
      <w:rPr>
        <w:rFonts w:hint="default"/>
        <w:lang w:val="ru-RU" w:eastAsia="en-US" w:bidi="ar-SA"/>
      </w:rPr>
    </w:lvl>
  </w:abstractNum>
  <w:abstractNum w:abstractNumId="70">
    <w:nsid w:val="51295CB7"/>
    <w:multiLevelType w:val="hybridMultilevel"/>
    <w:tmpl w:val="4B14C43C"/>
    <w:lvl w:ilvl="0" w:tplc="E47C18C0">
      <w:numFmt w:val="bullet"/>
      <w:lvlText w:val="-"/>
      <w:lvlJc w:val="left"/>
      <w:pPr>
        <w:ind w:left="11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C1A8F7D0">
      <w:numFmt w:val="bullet"/>
      <w:lvlText w:val="•"/>
      <w:lvlJc w:val="left"/>
      <w:pPr>
        <w:ind w:left="431" w:hanging="145"/>
      </w:pPr>
      <w:rPr>
        <w:rFonts w:hint="default"/>
        <w:lang w:val="ru-RU" w:eastAsia="en-US" w:bidi="ar-SA"/>
      </w:rPr>
    </w:lvl>
    <w:lvl w:ilvl="2" w:tplc="966421C2">
      <w:numFmt w:val="bullet"/>
      <w:lvlText w:val="•"/>
      <w:lvlJc w:val="left"/>
      <w:pPr>
        <w:ind w:left="743" w:hanging="145"/>
      </w:pPr>
      <w:rPr>
        <w:rFonts w:hint="default"/>
        <w:lang w:val="ru-RU" w:eastAsia="en-US" w:bidi="ar-SA"/>
      </w:rPr>
    </w:lvl>
    <w:lvl w:ilvl="3" w:tplc="7220BE02">
      <w:numFmt w:val="bullet"/>
      <w:lvlText w:val="•"/>
      <w:lvlJc w:val="left"/>
      <w:pPr>
        <w:ind w:left="1054" w:hanging="145"/>
      </w:pPr>
      <w:rPr>
        <w:rFonts w:hint="default"/>
        <w:lang w:val="ru-RU" w:eastAsia="en-US" w:bidi="ar-SA"/>
      </w:rPr>
    </w:lvl>
    <w:lvl w:ilvl="4" w:tplc="FCC82028">
      <w:numFmt w:val="bullet"/>
      <w:lvlText w:val="•"/>
      <w:lvlJc w:val="left"/>
      <w:pPr>
        <w:ind w:left="1366" w:hanging="145"/>
      </w:pPr>
      <w:rPr>
        <w:rFonts w:hint="default"/>
        <w:lang w:val="ru-RU" w:eastAsia="en-US" w:bidi="ar-SA"/>
      </w:rPr>
    </w:lvl>
    <w:lvl w:ilvl="5" w:tplc="E69A5F80">
      <w:numFmt w:val="bullet"/>
      <w:lvlText w:val="•"/>
      <w:lvlJc w:val="left"/>
      <w:pPr>
        <w:ind w:left="1678" w:hanging="145"/>
      </w:pPr>
      <w:rPr>
        <w:rFonts w:hint="default"/>
        <w:lang w:val="ru-RU" w:eastAsia="en-US" w:bidi="ar-SA"/>
      </w:rPr>
    </w:lvl>
    <w:lvl w:ilvl="6" w:tplc="0FFEF4A0">
      <w:numFmt w:val="bullet"/>
      <w:lvlText w:val="•"/>
      <w:lvlJc w:val="left"/>
      <w:pPr>
        <w:ind w:left="1989" w:hanging="145"/>
      </w:pPr>
      <w:rPr>
        <w:rFonts w:hint="default"/>
        <w:lang w:val="ru-RU" w:eastAsia="en-US" w:bidi="ar-SA"/>
      </w:rPr>
    </w:lvl>
    <w:lvl w:ilvl="7" w:tplc="3E6ABD56">
      <w:numFmt w:val="bullet"/>
      <w:lvlText w:val="•"/>
      <w:lvlJc w:val="left"/>
      <w:pPr>
        <w:ind w:left="2301" w:hanging="145"/>
      </w:pPr>
      <w:rPr>
        <w:rFonts w:hint="default"/>
        <w:lang w:val="ru-RU" w:eastAsia="en-US" w:bidi="ar-SA"/>
      </w:rPr>
    </w:lvl>
    <w:lvl w:ilvl="8" w:tplc="311677E8">
      <w:numFmt w:val="bullet"/>
      <w:lvlText w:val="•"/>
      <w:lvlJc w:val="left"/>
      <w:pPr>
        <w:ind w:left="2612" w:hanging="145"/>
      </w:pPr>
      <w:rPr>
        <w:rFonts w:hint="default"/>
        <w:lang w:val="ru-RU" w:eastAsia="en-US" w:bidi="ar-SA"/>
      </w:rPr>
    </w:lvl>
  </w:abstractNum>
  <w:abstractNum w:abstractNumId="71">
    <w:nsid w:val="54574EF8"/>
    <w:multiLevelType w:val="hybridMultilevel"/>
    <w:tmpl w:val="93F6B942"/>
    <w:lvl w:ilvl="0" w:tplc="C36A2CB6">
      <w:numFmt w:val="bullet"/>
      <w:lvlText w:val="-"/>
      <w:lvlJc w:val="left"/>
      <w:pPr>
        <w:ind w:left="110"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86F4A660">
      <w:numFmt w:val="bullet"/>
      <w:lvlText w:val="•"/>
      <w:lvlJc w:val="left"/>
      <w:pPr>
        <w:ind w:left="777" w:hanging="341"/>
      </w:pPr>
      <w:rPr>
        <w:rFonts w:hint="default"/>
        <w:lang w:val="ru-RU" w:eastAsia="en-US" w:bidi="ar-SA"/>
      </w:rPr>
    </w:lvl>
    <w:lvl w:ilvl="2" w:tplc="21FC0318">
      <w:numFmt w:val="bullet"/>
      <w:lvlText w:val="•"/>
      <w:lvlJc w:val="left"/>
      <w:pPr>
        <w:ind w:left="1434" w:hanging="341"/>
      </w:pPr>
      <w:rPr>
        <w:rFonts w:hint="default"/>
        <w:lang w:val="ru-RU" w:eastAsia="en-US" w:bidi="ar-SA"/>
      </w:rPr>
    </w:lvl>
    <w:lvl w:ilvl="3" w:tplc="F092CC44">
      <w:numFmt w:val="bullet"/>
      <w:lvlText w:val="•"/>
      <w:lvlJc w:val="left"/>
      <w:pPr>
        <w:ind w:left="2092" w:hanging="341"/>
      </w:pPr>
      <w:rPr>
        <w:rFonts w:hint="default"/>
        <w:lang w:val="ru-RU" w:eastAsia="en-US" w:bidi="ar-SA"/>
      </w:rPr>
    </w:lvl>
    <w:lvl w:ilvl="4" w:tplc="0146352E">
      <w:numFmt w:val="bullet"/>
      <w:lvlText w:val="•"/>
      <w:lvlJc w:val="left"/>
      <w:pPr>
        <w:ind w:left="2749" w:hanging="341"/>
      </w:pPr>
      <w:rPr>
        <w:rFonts w:hint="default"/>
        <w:lang w:val="ru-RU" w:eastAsia="en-US" w:bidi="ar-SA"/>
      </w:rPr>
    </w:lvl>
    <w:lvl w:ilvl="5" w:tplc="9F0658A2">
      <w:numFmt w:val="bullet"/>
      <w:lvlText w:val="•"/>
      <w:lvlJc w:val="left"/>
      <w:pPr>
        <w:ind w:left="3407" w:hanging="341"/>
      </w:pPr>
      <w:rPr>
        <w:rFonts w:hint="default"/>
        <w:lang w:val="ru-RU" w:eastAsia="en-US" w:bidi="ar-SA"/>
      </w:rPr>
    </w:lvl>
    <w:lvl w:ilvl="6" w:tplc="96B89F92">
      <w:numFmt w:val="bullet"/>
      <w:lvlText w:val="•"/>
      <w:lvlJc w:val="left"/>
      <w:pPr>
        <w:ind w:left="4064" w:hanging="341"/>
      </w:pPr>
      <w:rPr>
        <w:rFonts w:hint="default"/>
        <w:lang w:val="ru-RU" w:eastAsia="en-US" w:bidi="ar-SA"/>
      </w:rPr>
    </w:lvl>
    <w:lvl w:ilvl="7" w:tplc="4CA0205A">
      <w:numFmt w:val="bullet"/>
      <w:lvlText w:val="•"/>
      <w:lvlJc w:val="left"/>
      <w:pPr>
        <w:ind w:left="4721" w:hanging="341"/>
      </w:pPr>
      <w:rPr>
        <w:rFonts w:hint="default"/>
        <w:lang w:val="ru-RU" w:eastAsia="en-US" w:bidi="ar-SA"/>
      </w:rPr>
    </w:lvl>
    <w:lvl w:ilvl="8" w:tplc="6E6A5954">
      <w:numFmt w:val="bullet"/>
      <w:lvlText w:val="•"/>
      <w:lvlJc w:val="left"/>
      <w:pPr>
        <w:ind w:left="5379" w:hanging="341"/>
      </w:pPr>
      <w:rPr>
        <w:rFonts w:hint="default"/>
        <w:lang w:val="ru-RU" w:eastAsia="en-US" w:bidi="ar-SA"/>
      </w:rPr>
    </w:lvl>
  </w:abstractNum>
  <w:abstractNum w:abstractNumId="72">
    <w:nsid w:val="55184DC4"/>
    <w:multiLevelType w:val="hybridMultilevel"/>
    <w:tmpl w:val="423E91C2"/>
    <w:lvl w:ilvl="0" w:tplc="35488E8E">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1" w:tplc="724AEF86">
      <w:numFmt w:val="bullet"/>
      <w:lvlText w:val="•"/>
      <w:lvlJc w:val="left"/>
      <w:pPr>
        <w:ind w:left="1840" w:hanging="112"/>
      </w:pPr>
      <w:rPr>
        <w:rFonts w:hint="default"/>
        <w:lang w:val="ru-RU" w:eastAsia="en-US" w:bidi="ar-SA"/>
      </w:rPr>
    </w:lvl>
    <w:lvl w:ilvl="2" w:tplc="7522FEFC">
      <w:numFmt w:val="bullet"/>
      <w:lvlText w:val="•"/>
      <w:lvlJc w:val="left"/>
      <w:pPr>
        <w:ind w:left="2860" w:hanging="112"/>
      </w:pPr>
      <w:rPr>
        <w:rFonts w:hint="default"/>
        <w:lang w:val="ru-RU" w:eastAsia="en-US" w:bidi="ar-SA"/>
      </w:rPr>
    </w:lvl>
    <w:lvl w:ilvl="3" w:tplc="CAEC446A">
      <w:numFmt w:val="bullet"/>
      <w:lvlText w:val="•"/>
      <w:lvlJc w:val="left"/>
      <w:pPr>
        <w:ind w:left="3881" w:hanging="112"/>
      </w:pPr>
      <w:rPr>
        <w:rFonts w:hint="default"/>
        <w:lang w:val="ru-RU" w:eastAsia="en-US" w:bidi="ar-SA"/>
      </w:rPr>
    </w:lvl>
    <w:lvl w:ilvl="4" w:tplc="FEA47D1C">
      <w:numFmt w:val="bullet"/>
      <w:lvlText w:val="•"/>
      <w:lvlJc w:val="left"/>
      <w:pPr>
        <w:ind w:left="4901" w:hanging="112"/>
      </w:pPr>
      <w:rPr>
        <w:rFonts w:hint="default"/>
        <w:lang w:val="ru-RU" w:eastAsia="en-US" w:bidi="ar-SA"/>
      </w:rPr>
    </w:lvl>
    <w:lvl w:ilvl="5" w:tplc="F7CAA80A">
      <w:numFmt w:val="bullet"/>
      <w:lvlText w:val="•"/>
      <w:lvlJc w:val="left"/>
      <w:pPr>
        <w:ind w:left="5922" w:hanging="112"/>
      </w:pPr>
      <w:rPr>
        <w:rFonts w:hint="default"/>
        <w:lang w:val="ru-RU" w:eastAsia="en-US" w:bidi="ar-SA"/>
      </w:rPr>
    </w:lvl>
    <w:lvl w:ilvl="6" w:tplc="1612F2D0">
      <w:numFmt w:val="bullet"/>
      <w:lvlText w:val="•"/>
      <w:lvlJc w:val="left"/>
      <w:pPr>
        <w:ind w:left="6942" w:hanging="112"/>
      </w:pPr>
      <w:rPr>
        <w:rFonts w:hint="default"/>
        <w:lang w:val="ru-RU" w:eastAsia="en-US" w:bidi="ar-SA"/>
      </w:rPr>
    </w:lvl>
    <w:lvl w:ilvl="7" w:tplc="BF7EF05C">
      <w:numFmt w:val="bullet"/>
      <w:lvlText w:val="•"/>
      <w:lvlJc w:val="left"/>
      <w:pPr>
        <w:ind w:left="7962" w:hanging="112"/>
      </w:pPr>
      <w:rPr>
        <w:rFonts w:hint="default"/>
        <w:lang w:val="ru-RU" w:eastAsia="en-US" w:bidi="ar-SA"/>
      </w:rPr>
    </w:lvl>
    <w:lvl w:ilvl="8" w:tplc="84F427F2">
      <w:numFmt w:val="bullet"/>
      <w:lvlText w:val="•"/>
      <w:lvlJc w:val="left"/>
      <w:pPr>
        <w:ind w:left="8983" w:hanging="112"/>
      </w:pPr>
      <w:rPr>
        <w:rFonts w:hint="default"/>
        <w:lang w:val="ru-RU" w:eastAsia="en-US" w:bidi="ar-SA"/>
      </w:rPr>
    </w:lvl>
  </w:abstractNum>
  <w:abstractNum w:abstractNumId="73">
    <w:nsid w:val="56734A90"/>
    <w:multiLevelType w:val="hybridMultilevel"/>
    <w:tmpl w:val="9B8AAE3E"/>
    <w:lvl w:ilvl="0" w:tplc="1114B184">
      <w:numFmt w:val="bullet"/>
      <w:lvlText w:val="•"/>
      <w:lvlJc w:val="left"/>
      <w:pPr>
        <w:ind w:left="8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202D76E">
      <w:numFmt w:val="bullet"/>
      <w:lvlText w:val="•"/>
      <w:lvlJc w:val="left"/>
      <w:pPr>
        <w:ind w:left="1840" w:hanging="140"/>
      </w:pPr>
      <w:rPr>
        <w:rFonts w:hint="default"/>
        <w:lang w:val="ru-RU" w:eastAsia="en-US" w:bidi="ar-SA"/>
      </w:rPr>
    </w:lvl>
    <w:lvl w:ilvl="2" w:tplc="25708920">
      <w:numFmt w:val="bullet"/>
      <w:lvlText w:val="•"/>
      <w:lvlJc w:val="left"/>
      <w:pPr>
        <w:ind w:left="2860" w:hanging="140"/>
      </w:pPr>
      <w:rPr>
        <w:rFonts w:hint="default"/>
        <w:lang w:val="ru-RU" w:eastAsia="en-US" w:bidi="ar-SA"/>
      </w:rPr>
    </w:lvl>
    <w:lvl w:ilvl="3" w:tplc="10482138">
      <w:numFmt w:val="bullet"/>
      <w:lvlText w:val="•"/>
      <w:lvlJc w:val="left"/>
      <w:pPr>
        <w:ind w:left="3881" w:hanging="140"/>
      </w:pPr>
      <w:rPr>
        <w:rFonts w:hint="default"/>
        <w:lang w:val="ru-RU" w:eastAsia="en-US" w:bidi="ar-SA"/>
      </w:rPr>
    </w:lvl>
    <w:lvl w:ilvl="4" w:tplc="CAE42038">
      <w:numFmt w:val="bullet"/>
      <w:lvlText w:val="•"/>
      <w:lvlJc w:val="left"/>
      <w:pPr>
        <w:ind w:left="4901" w:hanging="140"/>
      </w:pPr>
      <w:rPr>
        <w:rFonts w:hint="default"/>
        <w:lang w:val="ru-RU" w:eastAsia="en-US" w:bidi="ar-SA"/>
      </w:rPr>
    </w:lvl>
    <w:lvl w:ilvl="5" w:tplc="70EA591C">
      <w:numFmt w:val="bullet"/>
      <w:lvlText w:val="•"/>
      <w:lvlJc w:val="left"/>
      <w:pPr>
        <w:ind w:left="5922" w:hanging="140"/>
      </w:pPr>
      <w:rPr>
        <w:rFonts w:hint="default"/>
        <w:lang w:val="ru-RU" w:eastAsia="en-US" w:bidi="ar-SA"/>
      </w:rPr>
    </w:lvl>
    <w:lvl w:ilvl="6" w:tplc="DB7CE412">
      <w:numFmt w:val="bullet"/>
      <w:lvlText w:val="•"/>
      <w:lvlJc w:val="left"/>
      <w:pPr>
        <w:ind w:left="6942" w:hanging="140"/>
      </w:pPr>
      <w:rPr>
        <w:rFonts w:hint="default"/>
        <w:lang w:val="ru-RU" w:eastAsia="en-US" w:bidi="ar-SA"/>
      </w:rPr>
    </w:lvl>
    <w:lvl w:ilvl="7" w:tplc="2CBEEDDC">
      <w:numFmt w:val="bullet"/>
      <w:lvlText w:val="•"/>
      <w:lvlJc w:val="left"/>
      <w:pPr>
        <w:ind w:left="7962" w:hanging="140"/>
      </w:pPr>
      <w:rPr>
        <w:rFonts w:hint="default"/>
        <w:lang w:val="ru-RU" w:eastAsia="en-US" w:bidi="ar-SA"/>
      </w:rPr>
    </w:lvl>
    <w:lvl w:ilvl="8" w:tplc="D17E7B78">
      <w:numFmt w:val="bullet"/>
      <w:lvlText w:val="•"/>
      <w:lvlJc w:val="left"/>
      <w:pPr>
        <w:ind w:left="8983" w:hanging="140"/>
      </w:pPr>
      <w:rPr>
        <w:rFonts w:hint="default"/>
        <w:lang w:val="ru-RU" w:eastAsia="en-US" w:bidi="ar-SA"/>
      </w:rPr>
    </w:lvl>
  </w:abstractNum>
  <w:abstractNum w:abstractNumId="74">
    <w:nsid w:val="56926D2F"/>
    <w:multiLevelType w:val="hybridMultilevel"/>
    <w:tmpl w:val="DE2E1BCE"/>
    <w:lvl w:ilvl="0" w:tplc="0608CB12">
      <w:start w:val="1"/>
      <w:numFmt w:val="decimal"/>
      <w:lvlText w:val="%1)"/>
      <w:lvlJc w:val="left"/>
      <w:pPr>
        <w:ind w:left="1813"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8E9F3A">
      <w:numFmt w:val="bullet"/>
      <w:lvlText w:val="•"/>
      <w:lvlJc w:val="left"/>
      <w:pPr>
        <w:ind w:left="2740" w:hanging="284"/>
      </w:pPr>
      <w:rPr>
        <w:rFonts w:hint="default"/>
        <w:lang w:val="ru-RU" w:eastAsia="en-US" w:bidi="ar-SA"/>
      </w:rPr>
    </w:lvl>
    <w:lvl w:ilvl="2" w:tplc="EDBAB308">
      <w:numFmt w:val="bullet"/>
      <w:lvlText w:val="•"/>
      <w:lvlJc w:val="left"/>
      <w:pPr>
        <w:ind w:left="3660" w:hanging="284"/>
      </w:pPr>
      <w:rPr>
        <w:rFonts w:hint="default"/>
        <w:lang w:val="ru-RU" w:eastAsia="en-US" w:bidi="ar-SA"/>
      </w:rPr>
    </w:lvl>
    <w:lvl w:ilvl="3" w:tplc="F00462F2">
      <w:numFmt w:val="bullet"/>
      <w:lvlText w:val="•"/>
      <w:lvlJc w:val="left"/>
      <w:pPr>
        <w:ind w:left="4581" w:hanging="284"/>
      </w:pPr>
      <w:rPr>
        <w:rFonts w:hint="default"/>
        <w:lang w:val="ru-RU" w:eastAsia="en-US" w:bidi="ar-SA"/>
      </w:rPr>
    </w:lvl>
    <w:lvl w:ilvl="4" w:tplc="360E2F2E">
      <w:numFmt w:val="bullet"/>
      <w:lvlText w:val="•"/>
      <w:lvlJc w:val="left"/>
      <w:pPr>
        <w:ind w:left="5501" w:hanging="284"/>
      </w:pPr>
      <w:rPr>
        <w:rFonts w:hint="default"/>
        <w:lang w:val="ru-RU" w:eastAsia="en-US" w:bidi="ar-SA"/>
      </w:rPr>
    </w:lvl>
    <w:lvl w:ilvl="5" w:tplc="77F8EE98">
      <w:numFmt w:val="bullet"/>
      <w:lvlText w:val="•"/>
      <w:lvlJc w:val="left"/>
      <w:pPr>
        <w:ind w:left="6422" w:hanging="284"/>
      </w:pPr>
      <w:rPr>
        <w:rFonts w:hint="default"/>
        <w:lang w:val="ru-RU" w:eastAsia="en-US" w:bidi="ar-SA"/>
      </w:rPr>
    </w:lvl>
    <w:lvl w:ilvl="6" w:tplc="DA0CB51A">
      <w:numFmt w:val="bullet"/>
      <w:lvlText w:val="•"/>
      <w:lvlJc w:val="left"/>
      <w:pPr>
        <w:ind w:left="7342" w:hanging="284"/>
      </w:pPr>
      <w:rPr>
        <w:rFonts w:hint="default"/>
        <w:lang w:val="ru-RU" w:eastAsia="en-US" w:bidi="ar-SA"/>
      </w:rPr>
    </w:lvl>
    <w:lvl w:ilvl="7" w:tplc="3176D590">
      <w:numFmt w:val="bullet"/>
      <w:lvlText w:val="•"/>
      <w:lvlJc w:val="left"/>
      <w:pPr>
        <w:ind w:left="8262" w:hanging="284"/>
      </w:pPr>
      <w:rPr>
        <w:rFonts w:hint="default"/>
        <w:lang w:val="ru-RU" w:eastAsia="en-US" w:bidi="ar-SA"/>
      </w:rPr>
    </w:lvl>
    <w:lvl w:ilvl="8" w:tplc="9C1A3FDA">
      <w:numFmt w:val="bullet"/>
      <w:lvlText w:val="•"/>
      <w:lvlJc w:val="left"/>
      <w:pPr>
        <w:ind w:left="9183" w:hanging="284"/>
      </w:pPr>
      <w:rPr>
        <w:rFonts w:hint="default"/>
        <w:lang w:val="ru-RU" w:eastAsia="en-US" w:bidi="ar-SA"/>
      </w:rPr>
    </w:lvl>
  </w:abstractNum>
  <w:abstractNum w:abstractNumId="75">
    <w:nsid w:val="586200E0"/>
    <w:multiLevelType w:val="hybridMultilevel"/>
    <w:tmpl w:val="6650888E"/>
    <w:lvl w:ilvl="0" w:tplc="1E9A7B66">
      <w:numFmt w:val="bullet"/>
      <w:lvlText w:val=""/>
      <w:lvlJc w:val="left"/>
      <w:pPr>
        <w:ind w:left="244" w:hanging="112"/>
      </w:pPr>
      <w:rPr>
        <w:rFonts w:ascii="Symbol" w:eastAsia="Symbol" w:hAnsi="Symbol" w:cs="Symbol" w:hint="default"/>
        <w:b w:val="0"/>
        <w:bCs w:val="0"/>
        <w:i w:val="0"/>
        <w:iCs w:val="0"/>
        <w:spacing w:val="0"/>
        <w:w w:val="89"/>
        <w:sz w:val="22"/>
        <w:szCs w:val="22"/>
        <w:lang w:val="ru-RU" w:eastAsia="en-US" w:bidi="ar-SA"/>
      </w:rPr>
    </w:lvl>
    <w:lvl w:ilvl="1" w:tplc="66183D12">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2" w:tplc="3D74205C">
      <w:numFmt w:val="bullet"/>
      <w:lvlText w:val="•"/>
      <w:lvlJc w:val="left"/>
      <w:pPr>
        <w:ind w:left="1798" w:hanging="112"/>
      </w:pPr>
      <w:rPr>
        <w:rFonts w:hint="default"/>
        <w:lang w:val="ru-RU" w:eastAsia="en-US" w:bidi="ar-SA"/>
      </w:rPr>
    </w:lvl>
    <w:lvl w:ilvl="3" w:tplc="F33E3014">
      <w:numFmt w:val="bullet"/>
      <w:lvlText w:val="•"/>
      <w:lvlJc w:val="left"/>
      <w:pPr>
        <w:ind w:left="2777" w:hanging="112"/>
      </w:pPr>
      <w:rPr>
        <w:rFonts w:hint="default"/>
        <w:lang w:val="ru-RU" w:eastAsia="en-US" w:bidi="ar-SA"/>
      </w:rPr>
    </w:lvl>
    <w:lvl w:ilvl="4" w:tplc="B8563E58">
      <w:numFmt w:val="bullet"/>
      <w:lvlText w:val="•"/>
      <w:lvlJc w:val="left"/>
      <w:pPr>
        <w:ind w:left="3755" w:hanging="112"/>
      </w:pPr>
      <w:rPr>
        <w:rFonts w:hint="default"/>
        <w:lang w:val="ru-RU" w:eastAsia="en-US" w:bidi="ar-SA"/>
      </w:rPr>
    </w:lvl>
    <w:lvl w:ilvl="5" w:tplc="1F042084">
      <w:numFmt w:val="bullet"/>
      <w:lvlText w:val="•"/>
      <w:lvlJc w:val="left"/>
      <w:pPr>
        <w:ind w:left="4734" w:hanging="112"/>
      </w:pPr>
      <w:rPr>
        <w:rFonts w:hint="default"/>
        <w:lang w:val="ru-RU" w:eastAsia="en-US" w:bidi="ar-SA"/>
      </w:rPr>
    </w:lvl>
    <w:lvl w:ilvl="6" w:tplc="B79ED61A">
      <w:numFmt w:val="bullet"/>
      <w:lvlText w:val="•"/>
      <w:lvlJc w:val="left"/>
      <w:pPr>
        <w:ind w:left="5712" w:hanging="112"/>
      </w:pPr>
      <w:rPr>
        <w:rFonts w:hint="default"/>
        <w:lang w:val="ru-RU" w:eastAsia="en-US" w:bidi="ar-SA"/>
      </w:rPr>
    </w:lvl>
    <w:lvl w:ilvl="7" w:tplc="49FCA0E0">
      <w:numFmt w:val="bullet"/>
      <w:lvlText w:val="•"/>
      <w:lvlJc w:val="left"/>
      <w:pPr>
        <w:ind w:left="6691" w:hanging="112"/>
      </w:pPr>
      <w:rPr>
        <w:rFonts w:hint="default"/>
        <w:lang w:val="ru-RU" w:eastAsia="en-US" w:bidi="ar-SA"/>
      </w:rPr>
    </w:lvl>
    <w:lvl w:ilvl="8" w:tplc="39746E7A">
      <w:numFmt w:val="bullet"/>
      <w:lvlText w:val="•"/>
      <w:lvlJc w:val="left"/>
      <w:pPr>
        <w:ind w:left="7669" w:hanging="112"/>
      </w:pPr>
      <w:rPr>
        <w:rFonts w:hint="default"/>
        <w:lang w:val="ru-RU" w:eastAsia="en-US" w:bidi="ar-SA"/>
      </w:rPr>
    </w:lvl>
  </w:abstractNum>
  <w:abstractNum w:abstractNumId="76">
    <w:nsid w:val="59107A8D"/>
    <w:multiLevelType w:val="hybridMultilevel"/>
    <w:tmpl w:val="87B6B964"/>
    <w:lvl w:ilvl="0" w:tplc="E4A04D74">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DF2652F8">
      <w:numFmt w:val="bullet"/>
      <w:lvlText w:val="•"/>
      <w:lvlJc w:val="left"/>
      <w:pPr>
        <w:ind w:left="1840" w:hanging="284"/>
      </w:pPr>
      <w:rPr>
        <w:rFonts w:hint="default"/>
        <w:lang w:val="ru-RU" w:eastAsia="en-US" w:bidi="ar-SA"/>
      </w:rPr>
    </w:lvl>
    <w:lvl w:ilvl="2" w:tplc="489E5BBA">
      <w:numFmt w:val="bullet"/>
      <w:lvlText w:val="•"/>
      <w:lvlJc w:val="left"/>
      <w:pPr>
        <w:ind w:left="2860" w:hanging="284"/>
      </w:pPr>
      <w:rPr>
        <w:rFonts w:hint="default"/>
        <w:lang w:val="ru-RU" w:eastAsia="en-US" w:bidi="ar-SA"/>
      </w:rPr>
    </w:lvl>
    <w:lvl w:ilvl="3" w:tplc="870A22DC">
      <w:numFmt w:val="bullet"/>
      <w:lvlText w:val="•"/>
      <w:lvlJc w:val="left"/>
      <w:pPr>
        <w:ind w:left="3881" w:hanging="284"/>
      </w:pPr>
      <w:rPr>
        <w:rFonts w:hint="default"/>
        <w:lang w:val="ru-RU" w:eastAsia="en-US" w:bidi="ar-SA"/>
      </w:rPr>
    </w:lvl>
    <w:lvl w:ilvl="4" w:tplc="B9C40CDE">
      <w:numFmt w:val="bullet"/>
      <w:lvlText w:val="•"/>
      <w:lvlJc w:val="left"/>
      <w:pPr>
        <w:ind w:left="4901" w:hanging="284"/>
      </w:pPr>
      <w:rPr>
        <w:rFonts w:hint="default"/>
        <w:lang w:val="ru-RU" w:eastAsia="en-US" w:bidi="ar-SA"/>
      </w:rPr>
    </w:lvl>
    <w:lvl w:ilvl="5" w:tplc="0CB4B538">
      <w:numFmt w:val="bullet"/>
      <w:lvlText w:val="•"/>
      <w:lvlJc w:val="left"/>
      <w:pPr>
        <w:ind w:left="5922" w:hanging="284"/>
      </w:pPr>
      <w:rPr>
        <w:rFonts w:hint="default"/>
        <w:lang w:val="ru-RU" w:eastAsia="en-US" w:bidi="ar-SA"/>
      </w:rPr>
    </w:lvl>
    <w:lvl w:ilvl="6" w:tplc="DDE41DF4">
      <w:numFmt w:val="bullet"/>
      <w:lvlText w:val="•"/>
      <w:lvlJc w:val="left"/>
      <w:pPr>
        <w:ind w:left="6942" w:hanging="284"/>
      </w:pPr>
      <w:rPr>
        <w:rFonts w:hint="default"/>
        <w:lang w:val="ru-RU" w:eastAsia="en-US" w:bidi="ar-SA"/>
      </w:rPr>
    </w:lvl>
    <w:lvl w:ilvl="7" w:tplc="7AA0D044">
      <w:numFmt w:val="bullet"/>
      <w:lvlText w:val="•"/>
      <w:lvlJc w:val="left"/>
      <w:pPr>
        <w:ind w:left="7962" w:hanging="284"/>
      </w:pPr>
      <w:rPr>
        <w:rFonts w:hint="default"/>
        <w:lang w:val="ru-RU" w:eastAsia="en-US" w:bidi="ar-SA"/>
      </w:rPr>
    </w:lvl>
    <w:lvl w:ilvl="8" w:tplc="397821D6">
      <w:numFmt w:val="bullet"/>
      <w:lvlText w:val="•"/>
      <w:lvlJc w:val="left"/>
      <w:pPr>
        <w:ind w:left="8983" w:hanging="284"/>
      </w:pPr>
      <w:rPr>
        <w:rFonts w:hint="default"/>
        <w:lang w:val="ru-RU" w:eastAsia="en-US" w:bidi="ar-SA"/>
      </w:rPr>
    </w:lvl>
  </w:abstractNum>
  <w:abstractNum w:abstractNumId="77">
    <w:nsid w:val="5A8C7942"/>
    <w:multiLevelType w:val="multilevel"/>
    <w:tmpl w:val="EC5E50CE"/>
    <w:lvl w:ilvl="0">
      <w:start w:val="2"/>
      <w:numFmt w:val="decimal"/>
      <w:lvlText w:val="%1"/>
      <w:lvlJc w:val="left"/>
      <w:pPr>
        <w:ind w:left="1602" w:hanging="783"/>
        <w:jc w:val="left"/>
      </w:pPr>
      <w:rPr>
        <w:rFonts w:hint="default"/>
        <w:lang w:val="ru-RU" w:eastAsia="en-US" w:bidi="ar-SA"/>
      </w:rPr>
    </w:lvl>
    <w:lvl w:ilvl="1">
      <w:start w:val="2"/>
      <w:numFmt w:val="decimal"/>
      <w:lvlText w:val="%1.%2"/>
      <w:lvlJc w:val="left"/>
      <w:pPr>
        <w:ind w:left="1602" w:hanging="783"/>
        <w:jc w:val="left"/>
      </w:pPr>
      <w:rPr>
        <w:rFonts w:hint="default"/>
        <w:lang w:val="ru-RU" w:eastAsia="en-US" w:bidi="ar-SA"/>
      </w:rPr>
    </w:lvl>
    <w:lvl w:ilvl="2">
      <w:start w:val="2"/>
      <w:numFmt w:val="decimal"/>
      <w:lvlText w:val="%1.%2.%3"/>
      <w:lvlJc w:val="left"/>
      <w:pPr>
        <w:ind w:left="1602" w:hanging="783"/>
        <w:jc w:val="left"/>
      </w:pPr>
      <w:rPr>
        <w:rFonts w:hint="default"/>
        <w:lang w:val="ru-RU" w:eastAsia="en-US" w:bidi="ar-SA"/>
      </w:rPr>
    </w:lvl>
    <w:lvl w:ilvl="3">
      <w:start w:val="7"/>
      <w:numFmt w:val="decimal"/>
      <w:lvlText w:val="%1.%2.%3.%4."/>
      <w:lvlJc w:val="left"/>
      <w:pPr>
        <w:ind w:left="1602" w:hanging="783"/>
        <w:jc w:val="lef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5369" w:hanging="783"/>
      </w:pPr>
      <w:rPr>
        <w:rFonts w:hint="default"/>
        <w:lang w:val="ru-RU" w:eastAsia="en-US" w:bidi="ar-SA"/>
      </w:rPr>
    </w:lvl>
    <w:lvl w:ilvl="5">
      <w:numFmt w:val="bullet"/>
      <w:lvlText w:val="•"/>
      <w:lvlJc w:val="left"/>
      <w:pPr>
        <w:ind w:left="6312" w:hanging="783"/>
      </w:pPr>
      <w:rPr>
        <w:rFonts w:hint="default"/>
        <w:lang w:val="ru-RU" w:eastAsia="en-US" w:bidi="ar-SA"/>
      </w:rPr>
    </w:lvl>
    <w:lvl w:ilvl="6">
      <w:numFmt w:val="bullet"/>
      <w:lvlText w:val="•"/>
      <w:lvlJc w:val="left"/>
      <w:pPr>
        <w:ind w:left="7254" w:hanging="783"/>
      </w:pPr>
      <w:rPr>
        <w:rFonts w:hint="default"/>
        <w:lang w:val="ru-RU" w:eastAsia="en-US" w:bidi="ar-SA"/>
      </w:rPr>
    </w:lvl>
    <w:lvl w:ilvl="7">
      <w:numFmt w:val="bullet"/>
      <w:lvlText w:val="•"/>
      <w:lvlJc w:val="left"/>
      <w:pPr>
        <w:ind w:left="8196" w:hanging="783"/>
      </w:pPr>
      <w:rPr>
        <w:rFonts w:hint="default"/>
        <w:lang w:val="ru-RU" w:eastAsia="en-US" w:bidi="ar-SA"/>
      </w:rPr>
    </w:lvl>
    <w:lvl w:ilvl="8">
      <w:numFmt w:val="bullet"/>
      <w:lvlText w:val="•"/>
      <w:lvlJc w:val="left"/>
      <w:pPr>
        <w:ind w:left="9139" w:hanging="783"/>
      </w:pPr>
      <w:rPr>
        <w:rFonts w:hint="default"/>
        <w:lang w:val="ru-RU" w:eastAsia="en-US" w:bidi="ar-SA"/>
      </w:rPr>
    </w:lvl>
  </w:abstractNum>
  <w:abstractNum w:abstractNumId="78">
    <w:nsid w:val="5ACB792C"/>
    <w:multiLevelType w:val="hybridMultilevel"/>
    <w:tmpl w:val="DF22B0B6"/>
    <w:lvl w:ilvl="0" w:tplc="B2B2D6EE">
      <w:numFmt w:val="bullet"/>
      <w:lvlText w:val="–"/>
      <w:lvlJc w:val="left"/>
      <w:pPr>
        <w:ind w:left="82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FDBCCF9A">
      <w:numFmt w:val="bullet"/>
      <w:lvlText w:val="•"/>
      <w:lvlJc w:val="left"/>
      <w:pPr>
        <w:ind w:left="1840" w:hanging="245"/>
      </w:pPr>
      <w:rPr>
        <w:rFonts w:hint="default"/>
        <w:lang w:val="ru-RU" w:eastAsia="en-US" w:bidi="ar-SA"/>
      </w:rPr>
    </w:lvl>
    <w:lvl w:ilvl="2" w:tplc="BB80D35C">
      <w:numFmt w:val="bullet"/>
      <w:lvlText w:val="•"/>
      <w:lvlJc w:val="left"/>
      <w:pPr>
        <w:ind w:left="2860" w:hanging="245"/>
      </w:pPr>
      <w:rPr>
        <w:rFonts w:hint="default"/>
        <w:lang w:val="ru-RU" w:eastAsia="en-US" w:bidi="ar-SA"/>
      </w:rPr>
    </w:lvl>
    <w:lvl w:ilvl="3" w:tplc="1090DF88">
      <w:numFmt w:val="bullet"/>
      <w:lvlText w:val="•"/>
      <w:lvlJc w:val="left"/>
      <w:pPr>
        <w:ind w:left="3881" w:hanging="245"/>
      </w:pPr>
      <w:rPr>
        <w:rFonts w:hint="default"/>
        <w:lang w:val="ru-RU" w:eastAsia="en-US" w:bidi="ar-SA"/>
      </w:rPr>
    </w:lvl>
    <w:lvl w:ilvl="4" w:tplc="F0B27F94">
      <w:numFmt w:val="bullet"/>
      <w:lvlText w:val="•"/>
      <w:lvlJc w:val="left"/>
      <w:pPr>
        <w:ind w:left="4901" w:hanging="245"/>
      </w:pPr>
      <w:rPr>
        <w:rFonts w:hint="default"/>
        <w:lang w:val="ru-RU" w:eastAsia="en-US" w:bidi="ar-SA"/>
      </w:rPr>
    </w:lvl>
    <w:lvl w:ilvl="5" w:tplc="BF4077D8">
      <w:numFmt w:val="bullet"/>
      <w:lvlText w:val="•"/>
      <w:lvlJc w:val="left"/>
      <w:pPr>
        <w:ind w:left="5922" w:hanging="245"/>
      </w:pPr>
      <w:rPr>
        <w:rFonts w:hint="default"/>
        <w:lang w:val="ru-RU" w:eastAsia="en-US" w:bidi="ar-SA"/>
      </w:rPr>
    </w:lvl>
    <w:lvl w:ilvl="6" w:tplc="2F308E00">
      <w:numFmt w:val="bullet"/>
      <w:lvlText w:val="•"/>
      <w:lvlJc w:val="left"/>
      <w:pPr>
        <w:ind w:left="6942" w:hanging="245"/>
      </w:pPr>
      <w:rPr>
        <w:rFonts w:hint="default"/>
        <w:lang w:val="ru-RU" w:eastAsia="en-US" w:bidi="ar-SA"/>
      </w:rPr>
    </w:lvl>
    <w:lvl w:ilvl="7" w:tplc="29920A04">
      <w:numFmt w:val="bullet"/>
      <w:lvlText w:val="•"/>
      <w:lvlJc w:val="left"/>
      <w:pPr>
        <w:ind w:left="7962" w:hanging="245"/>
      </w:pPr>
      <w:rPr>
        <w:rFonts w:hint="default"/>
        <w:lang w:val="ru-RU" w:eastAsia="en-US" w:bidi="ar-SA"/>
      </w:rPr>
    </w:lvl>
    <w:lvl w:ilvl="8" w:tplc="AA8899D2">
      <w:numFmt w:val="bullet"/>
      <w:lvlText w:val="•"/>
      <w:lvlJc w:val="left"/>
      <w:pPr>
        <w:ind w:left="8983" w:hanging="245"/>
      </w:pPr>
      <w:rPr>
        <w:rFonts w:hint="default"/>
        <w:lang w:val="ru-RU" w:eastAsia="en-US" w:bidi="ar-SA"/>
      </w:rPr>
    </w:lvl>
  </w:abstractNum>
  <w:abstractNum w:abstractNumId="79">
    <w:nsid w:val="5B2854ED"/>
    <w:multiLevelType w:val="hybridMultilevel"/>
    <w:tmpl w:val="BBFADC7E"/>
    <w:lvl w:ilvl="0" w:tplc="500AF95E">
      <w:start w:val="1"/>
      <w:numFmt w:val="decimal"/>
      <w:lvlText w:val="%1)"/>
      <w:lvlJc w:val="left"/>
      <w:pPr>
        <w:ind w:left="820"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A069C8">
      <w:numFmt w:val="bullet"/>
      <w:lvlText w:val="•"/>
      <w:lvlJc w:val="left"/>
      <w:pPr>
        <w:ind w:left="1840" w:hanging="423"/>
      </w:pPr>
      <w:rPr>
        <w:rFonts w:hint="default"/>
        <w:lang w:val="ru-RU" w:eastAsia="en-US" w:bidi="ar-SA"/>
      </w:rPr>
    </w:lvl>
    <w:lvl w:ilvl="2" w:tplc="83EC8718">
      <w:numFmt w:val="bullet"/>
      <w:lvlText w:val="•"/>
      <w:lvlJc w:val="left"/>
      <w:pPr>
        <w:ind w:left="2860" w:hanging="423"/>
      </w:pPr>
      <w:rPr>
        <w:rFonts w:hint="default"/>
        <w:lang w:val="ru-RU" w:eastAsia="en-US" w:bidi="ar-SA"/>
      </w:rPr>
    </w:lvl>
    <w:lvl w:ilvl="3" w:tplc="1EF64864">
      <w:numFmt w:val="bullet"/>
      <w:lvlText w:val="•"/>
      <w:lvlJc w:val="left"/>
      <w:pPr>
        <w:ind w:left="3881" w:hanging="423"/>
      </w:pPr>
      <w:rPr>
        <w:rFonts w:hint="default"/>
        <w:lang w:val="ru-RU" w:eastAsia="en-US" w:bidi="ar-SA"/>
      </w:rPr>
    </w:lvl>
    <w:lvl w:ilvl="4" w:tplc="8C96FE1C">
      <w:numFmt w:val="bullet"/>
      <w:lvlText w:val="•"/>
      <w:lvlJc w:val="left"/>
      <w:pPr>
        <w:ind w:left="4901" w:hanging="423"/>
      </w:pPr>
      <w:rPr>
        <w:rFonts w:hint="default"/>
        <w:lang w:val="ru-RU" w:eastAsia="en-US" w:bidi="ar-SA"/>
      </w:rPr>
    </w:lvl>
    <w:lvl w:ilvl="5" w:tplc="37ECB95C">
      <w:numFmt w:val="bullet"/>
      <w:lvlText w:val="•"/>
      <w:lvlJc w:val="left"/>
      <w:pPr>
        <w:ind w:left="5922" w:hanging="423"/>
      </w:pPr>
      <w:rPr>
        <w:rFonts w:hint="default"/>
        <w:lang w:val="ru-RU" w:eastAsia="en-US" w:bidi="ar-SA"/>
      </w:rPr>
    </w:lvl>
    <w:lvl w:ilvl="6" w:tplc="B8729AA0">
      <w:numFmt w:val="bullet"/>
      <w:lvlText w:val="•"/>
      <w:lvlJc w:val="left"/>
      <w:pPr>
        <w:ind w:left="6942" w:hanging="423"/>
      </w:pPr>
      <w:rPr>
        <w:rFonts w:hint="default"/>
        <w:lang w:val="ru-RU" w:eastAsia="en-US" w:bidi="ar-SA"/>
      </w:rPr>
    </w:lvl>
    <w:lvl w:ilvl="7" w:tplc="67628CBC">
      <w:numFmt w:val="bullet"/>
      <w:lvlText w:val="•"/>
      <w:lvlJc w:val="left"/>
      <w:pPr>
        <w:ind w:left="7962" w:hanging="423"/>
      </w:pPr>
      <w:rPr>
        <w:rFonts w:hint="default"/>
        <w:lang w:val="ru-RU" w:eastAsia="en-US" w:bidi="ar-SA"/>
      </w:rPr>
    </w:lvl>
    <w:lvl w:ilvl="8" w:tplc="6E7C0C90">
      <w:numFmt w:val="bullet"/>
      <w:lvlText w:val="•"/>
      <w:lvlJc w:val="left"/>
      <w:pPr>
        <w:ind w:left="8983" w:hanging="423"/>
      </w:pPr>
      <w:rPr>
        <w:rFonts w:hint="default"/>
        <w:lang w:val="ru-RU" w:eastAsia="en-US" w:bidi="ar-SA"/>
      </w:rPr>
    </w:lvl>
  </w:abstractNum>
  <w:abstractNum w:abstractNumId="80">
    <w:nsid w:val="5BA20CB7"/>
    <w:multiLevelType w:val="hybridMultilevel"/>
    <w:tmpl w:val="E37CBFB6"/>
    <w:lvl w:ilvl="0" w:tplc="2B5814B8">
      <w:numFmt w:val="bullet"/>
      <w:lvlText w:val=""/>
      <w:lvlJc w:val="left"/>
      <w:pPr>
        <w:ind w:left="141" w:hanging="112"/>
      </w:pPr>
      <w:rPr>
        <w:rFonts w:ascii="Symbol" w:eastAsia="Symbol" w:hAnsi="Symbol" w:cs="Symbol" w:hint="default"/>
        <w:b w:val="0"/>
        <w:bCs w:val="0"/>
        <w:i w:val="0"/>
        <w:iCs w:val="0"/>
        <w:spacing w:val="0"/>
        <w:w w:val="89"/>
        <w:sz w:val="22"/>
        <w:szCs w:val="22"/>
        <w:lang w:val="ru-RU" w:eastAsia="en-US" w:bidi="ar-SA"/>
      </w:rPr>
    </w:lvl>
    <w:lvl w:ilvl="1" w:tplc="19681D66">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2" w:tplc="57DCF9BE">
      <w:numFmt w:val="bullet"/>
      <w:lvlText w:val="•"/>
      <w:lvlJc w:val="left"/>
      <w:pPr>
        <w:ind w:left="1787" w:hanging="112"/>
      </w:pPr>
      <w:rPr>
        <w:rFonts w:hint="default"/>
        <w:lang w:val="ru-RU" w:eastAsia="en-US" w:bidi="ar-SA"/>
      </w:rPr>
    </w:lvl>
    <w:lvl w:ilvl="3" w:tplc="907EB412">
      <w:numFmt w:val="bullet"/>
      <w:lvlText w:val="•"/>
      <w:lvlJc w:val="left"/>
      <w:pPr>
        <w:ind w:left="2754" w:hanging="112"/>
      </w:pPr>
      <w:rPr>
        <w:rFonts w:hint="default"/>
        <w:lang w:val="ru-RU" w:eastAsia="en-US" w:bidi="ar-SA"/>
      </w:rPr>
    </w:lvl>
    <w:lvl w:ilvl="4" w:tplc="8F3A38BA">
      <w:numFmt w:val="bullet"/>
      <w:lvlText w:val="•"/>
      <w:lvlJc w:val="left"/>
      <w:pPr>
        <w:ind w:left="3721" w:hanging="112"/>
      </w:pPr>
      <w:rPr>
        <w:rFonts w:hint="default"/>
        <w:lang w:val="ru-RU" w:eastAsia="en-US" w:bidi="ar-SA"/>
      </w:rPr>
    </w:lvl>
    <w:lvl w:ilvl="5" w:tplc="C9EE4A86">
      <w:numFmt w:val="bullet"/>
      <w:lvlText w:val="•"/>
      <w:lvlJc w:val="left"/>
      <w:pPr>
        <w:ind w:left="4688" w:hanging="112"/>
      </w:pPr>
      <w:rPr>
        <w:rFonts w:hint="default"/>
        <w:lang w:val="ru-RU" w:eastAsia="en-US" w:bidi="ar-SA"/>
      </w:rPr>
    </w:lvl>
    <w:lvl w:ilvl="6" w:tplc="87EA8D94">
      <w:numFmt w:val="bullet"/>
      <w:lvlText w:val="•"/>
      <w:lvlJc w:val="left"/>
      <w:pPr>
        <w:ind w:left="5655" w:hanging="112"/>
      </w:pPr>
      <w:rPr>
        <w:rFonts w:hint="default"/>
        <w:lang w:val="ru-RU" w:eastAsia="en-US" w:bidi="ar-SA"/>
      </w:rPr>
    </w:lvl>
    <w:lvl w:ilvl="7" w:tplc="0964BC1A">
      <w:numFmt w:val="bullet"/>
      <w:lvlText w:val="•"/>
      <w:lvlJc w:val="left"/>
      <w:pPr>
        <w:ind w:left="6622" w:hanging="112"/>
      </w:pPr>
      <w:rPr>
        <w:rFonts w:hint="default"/>
        <w:lang w:val="ru-RU" w:eastAsia="en-US" w:bidi="ar-SA"/>
      </w:rPr>
    </w:lvl>
    <w:lvl w:ilvl="8" w:tplc="ABFA318A">
      <w:numFmt w:val="bullet"/>
      <w:lvlText w:val="•"/>
      <w:lvlJc w:val="left"/>
      <w:pPr>
        <w:ind w:left="7589" w:hanging="112"/>
      </w:pPr>
      <w:rPr>
        <w:rFonts w:hint="default"/>
        <w:lang w:val="ru-RU" w:eastAsia="en-US" w:bidi="ar-SA"/>
      </w:rPr>
    </w:lvl>
  </w:abstractNum>
  <w:abstractNum w:abstractNumId="81">
    <w:nsid w:val="5CF56B52"/>
    <w:multiLevelType w:val="hybridMultilevel"/>
    <w:tmpl w:val="E0F49B68"/>
    <w:lvl w:ilvl="0" w:tplc="876CDA76">
      <w:numFmt w:val="bullet"/>
      <w:lvlText w:val="–"/>
      <w:lvlJc w:val="left"/>
      <w:pPr>
        <w:ind w:left="820"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6194D1E4">
      <w:numFmt w:val="bullet"/>
      <w:lvlText w:val="•"/>
      <w:lvlJc w:val="left"/>
      <w:pPr>
        <w:ind w:left="1840" w:hanging="178"/>
      </w:pPr>
      <w:rPr>
        <w:rFonts w:hint="default"/>
        <w:lang w:val="ru-RU" w:eastAsia="en-US" w:bidi="ar-SA"/>
      </w:rPr>
    </w:lvl>
    <w:lvl w:ilvl="2" w:tplc="9B06DEF4">
      <w:numFmt w:val="bullet"/>
      <w:lvlText w:val="•"/>
      <w:lvlJc w:val="left"/>
      <w:pPr>
        <w:ind w:left="2860" w:hanging="178"/>
      </w:pPr>
      <w:rPr>
        <w:rFonts w:hint="default"/>
        <w:lang w:val="ru-RU" w:eastAsia="en-US" w:bidi="ar-SA"/>
      </w:rPr>
    </w:lvl>
    <w:lvl w:ilvl="3" w:tplc="F40E64E6">
      <w:numFmt w:val="bullet"/>
      <w:lvlText w:val="•"/>
      <w:lvlJc w:val="left"/>
      <w:pPr>
        <w:ind w:left="3881" w:hanging="178"/>
      </w:pPr>
      <w:rPr>
        <w:rFonts w:hint="default"/>
        <w:lang w:val="ru-RU" w:eastAsia="en-US" w:bidi="ar-SA"/>
      </w:rPr>
    </w:lvl>
    <w:lvl w:ilvl="4" w:tplc="2388740A">
      <w:numFmt w:val="bullet"/>
      <w:lvlText w:val="•"/>
      <w:lvlJc w:val="left"/>
      <w:pPr>
        <w:ind w:left="4901" w:hanging="178"/>
      </w:pPr>
      <w:rPr>
        <w:rFonts w:hint="default"/>
        <w:lang w:val="ru-RU" w:eastAsia="en-US" w:bidi="ar-SA"/>
      </w:rPr>
    </w:lvl>
    <w:lvl w:ilvl="5" w:tplc="1B2856D6">
      <w:numFmt w:val="bullet"/>
      <w:lvlText w:val="•"/>
      <w:lvlJc w:val="left"/>
      <w:pPr>
        <w:ind w:left="5922" w:hanging="178"/>
      </w:pPr>
      <w:rPr>
        <w:rFonts w:hint="default"/>
        <w:lang w:val="ru-RU" w:eastAsia="en-US" w:bidi="ar-SA"/>
      </w:rPr>
    </w:lvl>
    <w:lvl w:ilvl="6" w:tplc="D30AC838">
      <w:numFmt w:val="bullet"/>
      <w:lvlText w:val="•"/>
      <w:lvlJc w:val="left"/>
      <w:pPr>
        <w:ind w:left="6942" w:hanging="178"/>
      </w:pPr>
      <w:rPr>
        <w:rFonts w:hint="default"/>
        <w:lang w:val="ru-RU" w:eastAsia="en-US" w:bidi="ar-SA"/>
      </w:rPr>
    </w:lvl>
    <w:lvl w:ilvl="7" w:tplc="99865590">
      <w:numFmt w:val="bullet"/>
      <w:lvlText w:val="•"/>
      <w:lvlJc w:val="left"/>
      <w:pPr>
        <w:ind w:left="7962" w:hanging="178"/>
      </w:pPr>
      <w:rPr>
        <w:rFonts w:hint="default"/>
        <w:lang w:val="ru-RU" w:eastAsia="en-US" w:bidi="ar-SA"/>
      </w:rPr>
    </w:lvl>
    <w:lvl w:ilvl="8" w:tplc="0CCE7FA2">
      <w:numFmt w:val="bullet"/>
      <w:lvlText w:val="•"/>
      <w:lvlJc w:val="left"/>
      <w:pPr>
        <w:ind w:left="8983" w:hanging="178"/>
      </w:pPr>
      <w:rPr>
        <w:rFonts w:hint="default"/>
        <w:lang w:val="ru-RU" w:eastAsia="en-US" w:bidi="ar-SA"/>
      </w:rPr>
    </w:lvl>
  </w:abstractNum>
  <w:abstractNum w:abstractNumId="82">
    <w:nsid w:val="5D403453"/>
    <w:multiLevelType w:val="hybridMultilevel"/>
    <w:tmpl w:val="FEEE9D96"/>
    <w:lvl w:ilvl="0" w:tplc="05AE5C82">
      <w:numFmt w:val="bullet"/>
      <w:lvlText w:val=""/>
      <w:lvlJc w:val="left"/>
      <w:pPr>
        <w:ind w:left="2102" w:hanging="361"/>
      </w:pPr>
      <w:rPr>
        <w:rFonts w:ascii="Symbol" w:eastAsia="Symbol" w:hAnsi="Symbol" w:cs="Symbol" w:hint="default"/>
        <w:b w:val="0"/>
        <w:bCs w:val="0"/>
        <w:i w:val="0"/>
        <w:iCs w:val="0"/>
        <w:spacing w:val="0"/>
        <w:w w:val="100"/>
        <w:sz w:val="24"/>
        <w:szCs w:val="24"/>
        <w:lang w:val="ru-RU" w:eastAsia="en-US" w:bidi="ar-SA"/>
      </w:rPr>
    </w:lvl>
    <w:lvl w:ilvl="1" w:tplc="4F9A367A">
      <w:numFmt w:val="bullet"/>
      <w:lvlText w:val="•"/>
      <w:lvlJc w:val="left"/>
      <w:pPr>
        <w:ind w:left="2992" w:hanging="361"/>
      </w:pPr>
      <w:rPr>
        <w:rFonts w:hint="default"/>
        <w:lang w:val="ru-RU" w:eastAsia="en-US" w:bidi="ar-SA"/>
      </w:rPr>
    </w:lvl>
    <w:lvl w:ilvl="2" w:tplc="39A4D7F8">
      <w:numFmt w:val="bullet"/>
      <w:lvlText w:val="•"/>
      <w:lvlJc w:val="left"/>
      <w:pPr>
        <w:ind w:left="3884" w:hanging="361"/>
      </w:pPr>
      <w:rPr>
        <w:rFonts w:hint="default"/>
        <w:lang w:val="ru-RU" w:eastAsia="en-US" w:bidi="ar-SA"/>
      </w:rPr>
    </w:lvl>
    <w:lvl w:ilvl="3" w:tplc="C86C6B50">
      <w:numFmt w:val="bullet"/>
      <w:lvlText w:val="•"/>
      <w:lvlJc w:val="left"/>
      <w:pPr>
        <w:ind w:left="4777" w:hanging="361"/>
      </w:pPr>
      <w:rPr>
        <w:rFonts w:hint="default"/>
        <w:lang w:val="ru-RU" w:eastAsia="en-US" w:bidi="ar-SA"/>
      </w:rPr>
    </w:lvl>
    <w:lvl w:ilvl="4" w:tplc="7E5613A6">
      <w:numFmt w:val="bullet"/>
      <w:lvlText w:val="•"/>
      <w:lvlJc w:val="left"/>
      <w:pPr>
        <w:ind w:left="5669" w:hanging="361"/>
      </w:pPr>
      <w:rPr>
        <w:rFonts w:hint="default"/>
        <w:lang w:val="ru-RU" w:eastAsia="en-US" w:bidi="ar-SA"/>
      </w:rPr>
    </w:lvl>
    <w:lvl w:ilvl="5" w:tplc="1E6691CE">
      <w:numFmt w:val="bullet"/>
      <w:lvlText w:val="•"/>
      <w:lvlJc w:val="left"/>
      <w:pPr>
        <w:ind w:left="6562" w:hanging="361"/>
      </w:pPr>
      <w:rPr>
        <w:rFonts w:hint="default"/>
        <w:lang w:val="ru-RU" w:eastAsia="en-US" w:bidi="ar-SA"/>
      </w:rPr>
    </w:lvl>
    <w:lvl w:ilvl="6" w:tplc="F05CA300">
      <w:numFmt w:val="bullet"/>
      <w:lvlText w:val="•"/>
      <w:lvlJc w:val="left"/>
      <w:pPr>
        <w:ind w:left="7454" w:hanging="361"/>
      </w:pPr>
      <w:rPr>
        <w:rFonts w:hint="default"/>
        <w:lang w:val="ru-RU" w:eastAsia="en-US" w:bidi="ar-SA"/>
      </w:rPr>
    </w:lvl>
    <w:lvl w:ilvl="7" w:tplc="A8A08BA4">
      <w:numFmt w:val="bullet"/>
      <w:lvlText w:val="•"/>
      <w:lvlJc w:val="left"/>
      <w:pPr>
        <w:ind w:left="8346" w:hanging="361"/>
      </w:pPr>
      <w:rPr>
        <w:rFonts w:hint="default"/>
        <w:lang w:val="ru-RU" w:eastAsia="en-US" w:bidi="ar-SA"/>
      </w:rPr>
    </w:lvl>
    <w:lvl w:ilvl="8" w:tplc="78DC0F0E">
      <w:numFmt w:val="bullet"/>
      <w:lvlText w:val="•"/>
      <w:lvlJc w:val="left"/>
      <w:pPr>
        <w:ind w:left="9239" w:hanging="361"/>
      </w:pPr>
      <w:rPr>
        <w:rFonts w:hint="default"/>
        <w:lang w:val="ru-RU" w:eastAsia="en-US" w:bidi="ar-SA"/>
      </w:rPr>
    </w:lvl>
  </w:abstractNum>
  <w:abstractNum w:abstractNumId="83">
    <w:nsid w:val="615B1F42"/>
    <w:multiLevelType w:val="hybridMultilevel"/>
    <w:tmpl w:val="A8623F04"/>
    <w:lvl w:ilvl="0" w:tplc="E4D4515A">
      <w:numFmt w:val="bullet"/>
      <w:lvlText w:val=""/>
      <w:lvlJc w:val="left"/>
      <w:pPr>
        <w:ind w:left="1540" w:hanging="346"/>
      </w:pPr>
      <w:rPr>
        <w:rFonts w:ascii="Wingdings" w:eastAsia="Wingdings" w:hAnsi="Wingdings" w:cs="Wingdings" w:hint="default"/>
        <w:b w:val="0"/>
        <w:bCs w:val="0"/>
        <w:i w:val="0"/>
        <w:iCs w:val="0"/>
        <w:spacing w:val="0"/>
        <w:w w:val="99"/>
        <w:sz w:val="24"/>
        <w:szCs w:val="24"/>
        <w:lang w:val="ru-RU" w:eastAsia="en-US" w:bidi="ar-SA"/>
      </w:rPr>
    </w:lvl>
    <w:lvl w:ilvl="1" w:tplc="3EBC1E24">
      <w:numFmt w:val="bullet"/>
      <w:lvlText w:val="•"/>
      <w:lvlJc w:val="left"/>
      <w:pPr>
        <w:ind w:left="2488" w:hanging="346"/>
      </w:pPr>
      <w:rPr>
        <w:rFonts w:hint="default"/>
        <w:lang w:val="ru-RU" w:eastAsia="en-US" w:bidi="ar-SA"/>
      </w:rPr>
    </w:lvl>
    <w:lvl w:ilvl="2" w:tplc="A4A60F88">
      <w:numFmt w:val="bullet"/>
      <w:lvlText w:val="•"/>
      <w:lvlJc w:val="left"/>
      <w:pPr>
        <w:ind w:left="3436" w:hanging="346"/>
      </w:pPr>
      <w:rPr>
        <w:rFonts w:hint="default"/>
        <w:lang w:val="ru-RU" w:eastAsia="en-US" w:bidi="ar-SA"/>
      </w:rPr>
    </w:lvl>
    <w:lvl w:ilvl="3" w:tplc="0FD24E44">
      <w:numFmt w:val="bullet"/>
      <w:lvlText w:val="•"/>
      <w:lvlJc w:val="left"/>
      <w:pPr>
        <w:ind w:left="4385" w:hanging="346"/>
      </w:pPr>
      <w:rPr>
        <w:rFonts w:hint="default"/>
        <w:lang w:val="ru-RU" w:eastAsia="en-US" w:bidi="ar-SA"/>
      </w:rPr>
    </w:lvl>
    <w:lvl w:ilvl="4" w:tplc="DD86D7A6">
      <w:numFmt w:val="bullet"/>
      <w:lvlText w:val="•"/>
      <w:lvlJc w:val="left"/>
      <w:pPr>
        <w:ind w:left="5333" w:hanging="346"/>
      </w:pPr>
      <w:rPr>
        <w:rFonts w:hint="default"/>
        <w:lang w:val="ru-RU" w:eastAsia="en-US" w:bidi="ar-SA"/>
      </w:rPr>
    </w:lvl>
    <w:lvl w:ilvl="5" w:tplc="73F8888E">
      <w:numFmt w:val="bullet"/>
      <w:lvlText w:val="•"/>
      <w:lvlJc w:val="left"/>
      <w:pPr>
        <w:ind w:left="6282" w:hanging="346"/>
      </w:pPr>
      <w:rPr>
        <w:rFonts w:hint="default"/>
        <w:lang w:val="ru-RU" w:eastAsia="en-US" w:bidi="ar-SA"/>
      </w:rPr>
    </w:lvl>
    <w:lvl w:ilvl="6" w:tplc="2E04DC66">
      <w:numFmt w:val="bullet"/>
      <w:lvlText w:val="•"/>
      <w:lvlJc w:val="left"/>
      <w:pPr>
        <w:ind w:left="7230" w:hanging="346"/>
      </w:pPr>
      <w:rPr>
        <w:rFonts w:hint="default"/>
        <w:lang w:val="ru-RU" w:eastAsia="en-US" w:bidi="ar-SA"/>
      </w:rPr>
    </w:lvl>
    <w:lvl w:ilvl="7" w:tplc="DFBA6B42">
      <w:numFmt w:val="bullet"/>
      <w:lvlText w:val="•"/>
      <w:lvlJc w:val="left"/>
      <w:pPr>
        <w:ind w:left="8178" w:hanging="346"/>
      </w:pPr>
      <w:rPr>
        <w:rFonts w:hint="default"/>
        <w:lang w:val="ru-RU" w:eastAsia="en-US" w:bidi="ar-SA"/>
      </w:rPr>
    </w:lvl>
    <w:lvl w:ilvl="8" w:tplc="49EE7C68">
      <w:numFmt w:val="bullet"/>
      <w:lvlText w:val="•"/>
      <w:lvlJc w:val="left"/>
      <w:pPr>
        <w:ind w:left="9127" w:hanging="346"/>
      </w:pPr>
      <w:rPr>
        <w:rFonts w:hint="default"/>
        <w:lang w:val="ru-RU" w:eastAsia="en-US" w:bidi="ar-SA"/>
      </w:rPr>
    </w:lvl>
  </w:abstractNum>
  <w:abstractNum w:abstractNumId="84">
    <w:nsid w:val="62D5563E"/>
    <w:multiLevelType w:val="hybridMultilevel"/>
    <w:tmpl w:val="9FEC8AF2"/>
    <w:lvl w:ilvl="0" w:tplc="0BB221F6">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1" w:tplc="28B03FC2">
      <w:numFmt w:val="bullet"/>
      <w:lvlText w:val="•"/>
      <w:lvlJc w:val="left"/>
      <w:pPr>
        <w:ind w:left="1840" w:hanging="112"/>
      </w:pPr>
      <w:rPr>
        <w:rFonts w:hint="default"/>
        <w:lang w:val="ru-RU" w:eastAsia="en-US" w:bidi="ar-SA"/>
      </w:rPr>
    </w:lvl>
    <w:lvl w:ilvl="2" w:tplc="40345DFE">
      <w:numFmt w:val="bullet"/>
      <w:lvlText w:val="•"/>
      <w:lvlJc w:val="left"/>
      <w:pPr>
        <w:ind w:left="2860" w:hanging="112"/>
      </w:pPr>
      <w:rPr>
        <w:rFonts w:hint="default"/>
        <w:lang w:val="ru-RU" w:eastAsia="en-US" w:bidi="ar-SA"/>
      </w:rPr>
    </w:lvl>
    <w:lvl w:ilvl="3" w:tplc="6270F6BC">
      <w:numFmt w:val="bullet"/>
      <w:lvlText w:val="•"/>
      <w:lvlJc w:val="left"/>
      <w:pPr>
        <w:ind w:left="3881" w:hanging="112"/>
      </w:pPr>
      <w:rPr>
        <w:rFonts w:hint="default"/>
        <w:lang w:val="ru-RU" w:eastAsia="en-US" w:bidi="ar-SA"/>
      </w:rPr>
    </w:lvl>
    <w:lvl w:ilvl="4" w:tplc="1DC8E172">
      <w:numFmt w:val="bullet"/>
      <w:lvlText w:val="•"/>
      <w:lvlJc w:val="left"/>
      <w:pPr>
        <w:ind w:left="4901" w:hanging="112"/>
      </w:pPr>
      <w:rPr>
        <w:rFonts w:hint="default"/>
        <w:lang w:val="ru-RU" w:eastAsia="en-US" w:bidi="ar-SA"/>
      </w:rPr>
    </w:lvl>
    <w:lvl w:ilvl="5" w:tplc="5D2827A8">
      <w:numFmt w:val="bullet"/>
      <w:lvlText w:val="•"/>
      <w:lvlJc w:val="left"/>
      <w:pPr>
        <w:ind w:left="5922" w:hanging="112"/>
      </w:pPr>
      <w:rPr>
        <w:rFonts w:hint="default"/>
        <w:lang w:val="ru-RU" w:eastAsia="en-US" w:bidi="ar-SA"/>
      </w:rPr>
    </w:lvl>
    <w:lvl w:ilvl="6" w:tplc="BCDE0E4E">
      <w:numFmt w:val="bullet"/>
      <w:lvlText w:val="•"/>
      <w:lvlJc w:val="left"/>
      <w:pPr>
        <w:ind w:left="6942" w:hanging="112"/>
      </w:pPr>
      <w:rPr>
        <w:rFonts w:hint="default"/>
        <w:lang w:val="ru-RU" w:eastAsia="en-US" w:bidi="ar-SA"/>
      </w:rPr>
    </w:lvl>
    <w:lvl w:ilvl="7" w:tplc="0DA4892E">
      <w:numFmt w:val="bullet"/>
      <w:lvlText w:val="•"/>
      <w:lvlJc w:val="left"/>
      <w:pPr>
        <w:ind w:left="7962" w:hanging="112"/>
      </w:pPr>
      <w:rPr>
        <w:rFonts w:hint="default"/>
        <w:lang w:val="ru-RU" w:eastAsia="en-US" w:bidi="ar-SA"/>
      </w:rPr>
    </w:lvl>
    <w:lvl w:ilvl="8" w:tplc="15826F3C">
      <w:numFmt w:val="bullet"/>
      <w:lvlText w:val="•"/>
      <w:lvlJc w:val="left"/>
      <w:pPr>
        <w:ind w:left="8983" w:hanging="112"/>
      </w:pPr>
      <w:rPr>
        <w:rFonts w:hint="default"/>
        <w:lang w:val="ru-RU" w:eastAsia="en-US" w:bidi="ar-SA"/>
      </w:rPr>
    </w:lvl>
  </w:abstractNum>
  <w:abstractNum w:abstractNumId="85">
    <w:nsid w:val="62F77C5F"/>
    <w:multiLevelType w:val="hybridMultilevel"/>
    <w:tmpl w:val="43265F94"/>
    <w:lvl w:ilvl="0" w:tplc="265E6C7C">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1" w:tplc="2D5A3FB6">
      <w:numFmt w:val="bullet"/>
      <w:lvlText w:val="•"/>
      <w:lvlJc w:val="left"/>
      <w:pPr>
        <w:ind w:left="1840" w:hanging="112"/>
      </w:pPr>
      <w:rPr>
        <w:rFonts w:hint="default"/>
        <w:lang w:val="ru-RU" w:eastAsia="en-US" w:bidi="ar-SA"/>
      </w:rPr>
    </w:lvl>
    <w:lvl w:ilvl="2" w:tplc="9524EEE0">
      <w:numFmt w:val="bullet"/>
      <w:lvlText w:val="•"/>
      <w:lvlJc w:val="left"/>
      <w:pPr>
        <w:ind w:left="2860" w:hanging="112"/>
      </w:pPr>
      <w:rPr>
        <w:rFonts w:hint="default"/>
        <w:lang w:val="ru-RU" w:eastAsia="en-US" w:bidi="ar-SA"/>
      </w:rPr>
    </w:lvl>
    <w:lvl w:ilvl="3" w:tplc="C5DAB08A">
      <w:numFmt w:val="bullet"/>
      <w:lvlText w:val="•"/>
      <w:lvlJc w:val="left"/>
      <w:pPr>
        <w:ind w:left="3881" w:hanging="112"/>
      </w:pPr>
      <w:rPr>
        <w:rFonts w:hint="default"/>
        <w:lang w:val="ru-RU" w:eastAsia="en-US" w:bidi="ar-SA"/>
      </w:rPr>
    </w:lvl>
    <w:lvl w:ilvl="4" w:tplc="29A63016">
      <w:numFmt w:val="bullet"/>
      <w:lvlText w:val="•"/>
      <w:lvlJc w:val="left"/>
      <w:pPr>
        <w:ind w:left="4901" w:hanging="112"/>
      </w:pPr>
      <w:rPr>
        <w:rFonts w:hint="default"/>
        <w:lang w:val="ru-RU" w:eastAsia="en-US" w:bidi="ar-SA"/>
      </w:rPr>
    </w:lvl>
    <w:lvl w:ilvl="5" w:tplc="2B5253C0">
      <w:numFmt w:val="bullet"/>
      <w:lvlText w:val="•"/>
      <w:lvlJc w:val="left"/>
      <w:pPr>
        <w:ind w:left="5922" w:hanging="112"/>
      </w:pPr>
      <w:rPr>
        <w:rFonts w:hint="default"/>
        <w:lang w:val="ru-RU" w:eastAsia="en-US" w:bidi="ar-SA"/>
      </w:rPr>
    </w:lvl>
    <w:lvl w:ilvl="6" w:tplc="66983208">
      <w:numFmt w:val="bullet"/>
      <w:lvlText w:val="•"/>
      <w:lvlJc w:val="left"/>
      <w:pPr>
        <w:ind w:left="6942" w:hanging="112"/>
      </w:pPr>
      <w:rPr>
        <w:rFonts w:hint="default"/>
        <w:lang w:val="ru-RU" w:eastAsia="en-US" w:bidi="ar-SA"/>
      </w:rPr>
    </w:lvl>
    <w:lvl w:ilvl="7" w:tplc="CD6E8A52">
      <w:numFmt w:val="bullet"/>
      <w:lvlText w:val="•"/>
      <w:lvlJc w:val="left"/>
      <w:pPr>
        <w:ind w:left="7962" w:hanging="112"/>
      </w:pPr>
      <w:rPr>
        <w:rFonts w:hint="default"/>
        <w:lang w:val="ru-RU" w:eastAsia="en-US" w:bidi="ar-SA"/>
      </w:rPr>
    </w:lvl>
    <w:lvl w:ilvl="8" w:tplc="099CEC8C">
      <w:numFmt w:val="bullet"/>
      <w:lvlText w:val="•"/>
      <w:lvlJc w:val="left"/>
      <w:pPr>
        <w:ind w:left="8983" w:hanging="112"/>
      </w:pPr>
      <w:rPr>
        <w:rFonts w:hint="default"/>
        <w:lang w:val="ru-RU" w:eastAsia="en-US" w:bidi="ar-SA"/>
      </w:rPr>
    </w:lvl>
  </w:abstractNum>
  <w:abstractNum w:abstractNumId="86">
    <w:nsid w:val="636020C0"/>
    <w:multiLevelType w:val="multilevel"/>
    <w:tmpl w:val="1B5845B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4BA104D"/>
    <w:multiLevelType w:val="hybridMultilevel"/>
    <w:tmpl w:val="22DE0A68"/>
    <w:lvl w:ilvl="0" w:tplc="76D8D46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52C3138">
      <w:numFmt w:val="bullet"/>
      <w:lvlText w:val="•"/>
      <w:lvlJc w:val="left"/>
      <w:pPr>
        <w:ind w:left="777" w:hanging="144"/>
      </w:pPr>
      <w:rPr>
        <w:rFonts w:hint="default"/>
        <w:lang w:val="ru-RU" w:eastAsia="en-US" w:bidi="ar-SA"/>
      </w:rPr>
    </w:lvl>
    <w:lvl w:ilvl="2" w:tplc="9C6EAE68">
      <w:numFmt w:val="bullet"/>
      <w:lvlText w:val="•"/>
      <w:lvlJc w:val="left"/>
      <w:pPr>
        <w:ind w:left="1434" w:hanging="144"/>
      </w:pPr>
      <w:rPr>
        <w:rFonts w:hint="default"/>
        <w:lang w:val="ru-RU" w:eastAsia="en-US" w:bidi="ar-SA"/>
      </w:rPr>
    </w:lvl>
    <w:lvl w:ilvl="3" w:tplc="6042286A">
      <w:numFmt w:val="bullet"/>
      <w:lvlText w:val="•"/>
      <w:lvlJc w:val="left"/>
      <w:pPr>
        <w:ind w:left="2092" w:hanging="144"/>
      </w:pPr>
      <w:rPr>
        <w:rFonts w:hint="default"/>
        <w:lang w:val="ru-RU" w:eastAsia="en-US" w:bidi="ar-SA"/>
      </w:rPr>
    </w:lvl>
    <w:lvl w:ilvl="4" w:tplc="C0FC06D8">
      <w:numFmt w:val="bullet"/>
      <w:lvlText w:val="•"/>
      <w:lvlJc w:val="left"/>
      <w:pPr>
        <w:ind w:left="2749" w:hanging="144"/>
      </w:pPr>
      <w:rPr>
        <w:rFonts w:hint="default"/>
        <w:lang w:val="ru-RU" w:eastAsia="en-US" w:bidi="ar-SA"/>
      </w:rPr>
    </w:lvl>
    <w:lvl w:ilvl="5" w:tplc="0D80269E">
      <w:numFmt w:val="bullet"/>
      <w:lvlText w:val="•"/>
      <w:lvlJc w:val="left"/>
      <w:pPr>
        <w:ind w:left="3407" w:hanging="144"/>
      </w:pPr>
      <w:rPr>
        <w:rFonts w:hint="default"/>
        <w:lang w:val="ru-RU" w:eastAsia="en-US" w:bidi="ar-SA"/>
      </w:rPr>
    </w:lvl>
    <w:lvl w:ilvl="6" w:tplc="EC1A23F4">
      <w:numFmt w:val="bullet"/>
      <w:lvlText w:val="•"/>
      <w:lvlJc w:val="left"/>
      <w:pPr>
        <w:ind w:left="4064" w:hanging="144"/>
      </w:pPr>
      <w:rPr>
        <w:rFonts w:hint="default"/>
        <w:lang w:val="ru-RU" w:eastAsia="en-US" w:bidi="ar-SA"/>
      </w:rPr>
    </w:lvl>
    <w:lvl w:ilvl="7" w:tplc="96EA16A2">
      <w:numFmt w:val="bullet"/>
      <w:lvlText w:val="•"/>
      <w:lvlJc w:val="left"/>
      <w:pPr>
        <w:ind w:left="4721" w:hanging="144"/>
      </w:pPr>
      <w:rPr>
        <w:rFonts w:hint="default"/>
        <w:lang w:val="ru-RU" w:eastAsia="en-US" w:bidi="ar-SA"/>
      </w:rPr>
    </w:lvl>
    <w:lvl w:ilvl="8" w:tplc="977C1FBA">
      <w:numFmt w:val="bullet"/>
      <w:lvlText w:val="•"/>
      <w:lvlJc w:val="left"/>
      <w:pPr>
        <w:ind w:left="5379" w:hanging="144"/>
      </w:pPr>
      <w:rPr>
        <w:rFonts w:hint="default"/>
        <w:lang w:val="ru-RU" w:eastAsia="en-US" w:bidi="ar-SA"/>
      </w:rPr>
    </w:lvl>
  </w:abstractNum>
  <w:abstractNum w:abstractNumId="88">
    <w:nsid w:val="67CC547A"/>
    <w:multiLevelType w:val="hybridMultilevel"/>
    <w:tmpl w:val="3794B7EA"/>
    <w:lvl w:ilvl="0" w:tplc="16C4BE8E">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DA58E8E0">
      <w:numFmt w:val="bullet"/>
      <w:lvlText w:val="•"/>
      <w:lvlJc w:val="left"/>
      <w:pPr>
        <w:ind w:left="1840" w:hanging="284"/>
      </w:pPr>
      <w:rPr>
        <w:rFonts w:hint="default"/>
        <w:lang w:val="ru-RU" w:eastAsia="en-US" w:bidi="ar-SA"/>
      </w:rPr>
    </w:lvl>
    <w:lvl w:ilvl="2" w:tplc="6A00F9DA">
      <w:numFmt w:val="bullet"/>
      <w:lvlText w:val="•"/>
      <w:lvlJc w:val="left"/>
      <w:pPr>
        <w:ind w:left="2860" w:hanging="284"/>
      </w:pPr>
      <w:rPr>
        <w:rFonts w:hint="default"/>
        <w:lang w:val="ru-RU" w:eastAsia="en-US" w:bidi="ar-SA"/>
      </w:rPr>
    </w:lvl>
    <w:lvl w:ilvl="3" w:tplc="DE8EAF62">
      <w:numFmt w:val="bullet"/>
      <w:lvlText w:val="•"/>
      <w:lvlJc w:val="left"/>
      <w:pPr>
        <w:ind w:left="3881" w:hanging="284"/>
      </w:pPr>
      <w:rPr>
        <w:rFonts w:hint="default"/>
        <w:lang w:val="ru-RU" w:eastAsia="en-US" w:bidi="ar-SA"/>
      </w:rPr>
    </w:lvl>
    <w:lvl w:ilvl="4" w:tplc="D97019F8">
      <w:numFmt w:val="bullet"/>
      <w:lvlText w:val="•"/>
      <w:lvlJc w:val="left"/>
      <w:pPr>
        <w:ind w:left="4901" w:hanging="284"/>
      </w:pPr>
      <w:rPr>
        <w:rFonts w:hint="default"/>
        <w:lang w:val="ru-RU" w:eastAsia="en-US" w:bidi="ar-SA"/>
      </w:rPr>
    </w:lvl>
    <w:lvl w:ilvl="5" w:tplc="8926E094">
      <w:numFmt w:val="bullet"/>
      <w:lvlText w:val="•"/>
      <w:lvlJc w:val="left"/>
      <w:pPr>
        <w:ind w:left="5922" w:hanging="284"/>
      </w:pPr>
      <w:rPr>
        <w:rFonts w:hint="default"/>
        <w:lang w:val="ru-RU" w:eastAsia="en-US" w:bidi="ar-SA"/>
      </w:rPr>
    </w:lvl>
    <w:lvl w:ilvl="6" w:tplc="2468F96E">
      <w:numFmt w:val="bullet"/>
      <w:lvlText w:val="•"/>
      <w:lvlJc w:val="left"/>
      <w:pPr>
        <w:ind w:left="6942" w:hanging="284"/>
      </w:pPr>
      <w:rPr>
        <w:rFonts w:hint="default"/>
        <w:lang w:val="ru-RU" w:eastAsia="en-US" w:bidi="ar-SA"/>
      </w:rPr>
    </w:lvl>
    <w:lvl w:ilvl="7" w:tplc="A6BCFC0A">
      <w:numFmt w:val="bullet"/>
      <w:lvlText w:val="•"/>
      <w:lvlJc w:val="left"/>
      <w:pPr>
        <w:ind w:left="7962" w:hanging="284"/>
      </w:pPr>
      <w:rPr>
        <w:rFonts w:hint="default"/>
        <w:lang w:val="ru-RU" w:eastAsia="en-US" w:bidi="ar-SA"/>
      </w:rPr>
    </w:lvl>
    <w:lvl w:ilvl="8" w:tplc="BA3C0476">
      <w:numFmt w:val="bullet"/>
      <w:lvlText w:val="•"/>
      <w:lvlJc w:val="left"/>
      <w:pPr>
        <w:ind w:left="8983" w:hanging="284"/>
      </w:pPr>
      <w:rPr>
        <w:rFonts w:hint="default"/>
        <w:lang w:val="ru-RU" w:eastAsia="en-US" w:bidi="ar-SA"/>
      </w:rPr>
    </w:lvl>
  </w:abstractNum>
  <w:abstractNum w:abstractNumId="89">
    <w:nsid w:val="6A3A7B56"/>
    <w:multiLevelType w:val="hybridMultilevel"/>
    <w:tmpl w:val="AB0EC6EE"/>
    <w:lvl w:ilvl="0" w:tplc="2DAC73B2">
      <w:numFmt w:val="bullet"/>
      <w:lvlText w:val="-"/>
      <w:lvlJc w:val="left"/>
      <w:pPr>
        <w:ind w:left="110"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E6A27E9C">
      <w:numFmt w:val="bullet"/>
      <w:lvlText w:val="•"/>
      <w:lvlJc w:val="left"/>
      <w:pPr>
        <w:ind w:left="777" w:hanging="269"/>
      </w:pPr>
      <w:rPr>
        <w:rFonts w:hint="default"/>
        <w:lang w:val="ru-RU" w:eastAsia="en-US" w:bidi="ar-SA"/>
      </w:rPr>
    </w:lvl>
    <w:lvl w:ilvl="2" w:tplc="8F24CF08">
      <w:numFmt w:val="bullet"/>
      <w:lvlText w:val="•"/>
      <w:lvlJc w:val="left"/>
      <w:pPr>
        <w:ind w:left="1434" w:hanging="269"/>
      </w:pPr>
      <w:rPr>
        <w:rFonts w:hint="default"/>
        <w:lang w:val="ru-RU" w:eastAsia="en-US" w:bidi="ar-SA"/>
      </w:rPr>
    </w:lvl>
    <w:lvl w:ilvl="3" w:tplc="F5289528">
      <w:numFmt w:val="bullet"/>
      <w:lvlText w:val="•"/>
      <w:lvlJc w:val="left"/>
      <w:pPr>
        <w:ind w:left="2092" w:hanging="269"/>
      </w:pPr>
      <w:rPr>
        <w:rFonts w:hint="default"/>
        <w:lang w:val="ru-RU" w:eastAsia="en-US" w:bidi="ar-SA"/>
      </w:rPr>
    </w:lvl>
    <w:lvl w:ilvl="4" w:tplc="BF9A1552">
      <w:numFmt w:val="bullet"/>
      <w:lvlText w:val="•"/>
      <w:lvlJc w:val="left"/>
      <w:pPr>
        <w:ind w:left="2749" w:hanging="269"/>
      </w:pPr>
      <w:rPr>
        <w:rFonts w:hint="default"/>
        <w:lang w:val="ru-RU" w:eastAsia="en-US" w:bidi="ar-SA"/>
      </w:rPr>
    </w:lvl>
    <w:lvl w:ilvl="5" w:tplc="6360D3B0">
      <w:numFmt w:val="bullet"/>
      <w:lvlText w:val="•"/>
      <w:lvlJc w:val="left"/>
      <w:pPr>
        <w:ind w:left="3407" w:hanging="269"/>
      </w:pPr>
      <w:rPr>
        <w:rFonts w:hint="default"/>
        <w:lang w:val="ru-RU" w:eastAsia="en-US" w:bidi="ar-SA"/>
      </w:rPr>
    </w:lvl>
    <w:lvl w:ilvl="6" w:tplc="B946349C">
      <w:numFmt w:val="bullet"/>
      <w:lvlText w:val="•"/>
      <w:lvlJc w:val="left"/>
      <w:pPr>
        <w:ind w:left="4064" w:hanging="269"/>
      </w:pPr>
      <w:rPr>
        <w:rFonts w:hint="default"/>
        <w:lang w:val="ru-RU" w:eastAsia="en-US" w:bidi="ar-SA"/>
      </w:rPr>
    </w:lvl>
    <w:lvl w:ilvl="7" w:tplc="AAA28570">
      <w:numFmt w:val="bullet"/>
      <w:lvlText w:val="•"/>
      <w:lvlJc w:val="left"/>
      <w:pPr>
        <w:ind w:left="4721" w:hanging="269"/>
      </w:pPr>
      <w:rPr>
        <w:rFonts w:hint="default"/>
        <w:lang w:val="ru-RU" w:eastAsia="en-US" w:bidi="ar-SA"/>
      </w:rPr>
    </w:lvl>
    <w:lvl w:ilvl="8" w:tplc="8F74E19C">
      <w:numFmt w:val="bullet"/>
      <w:lvlText w:val="•"/>
      <w:lvlJc w:val="left"/>
      <w:pPr>
        <w:ind w:left="5379" w:hanging="269"/>
      </w:pPr>
      <w:rPr>
        <w:rFonts w:hint="default"/>
        <w:lang w:val="ru-RU" w:eastAsia="en-US" w:bidi="ar-SA"/>
      </w:rPr>
    </w:lvl>
  </w:abstractNum>
  <w:abstractNum w:abstractNumId="90">
    <w:nsid w:val="6AE0720C"/>
    <w:multiLevelType w:val="hybridMultilevel"/>
    <w:tmpl w:val="32181A34"/>
    <w:lvl w:ilvl="0" w:tplc="C6263AB8">
      <w:numFmt w:val="bullet"/>
      <w:lvlText w:val=""/>
      <w:lvlJc w:val="left"/>
      <w:pPr>
        <w:ind w:left="163" w:hanging="112"/>
      </w:pPr>
      <w:rPr>
        <w:rFonts w:ascii="Symbol" w:eastAsia="Symbol" w:hAnsi="Symbol" w:cs="Symbol" w:hint="default"/>
        <w:b w:val="0"/>
        <w:bCs w:val="0"/>
        <w:i w:val="0"/>
        <w:iCs w:val="0"/>
        <w:spacing w:val="0"/>
        <w:w w:val="89"/>
        <w:sz w:val="22"/>
        <w:szCs w:val="22"/>
        <w:lang w:val="ru-RU" w:eastAsia="en-US" w:bidi="ar-SA"/>
      </w:rPr>
    </w:lvl>
    <w:lvl w:ilvl="1" w:tplc="38FC8B7A">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2" w:tplc="2DDA83A2">
      <w:numFmt w:val="bullet"/>
      <w:lvlText w:val="•"/>
      <w:lvlJc w:val="left"/>
      <w:pPr>
        <w:ind w:left="1789" w:hanging="112"/>
      </w:pPr>
      <w:rPr>
        <w:rFonts w:hint="default"/>
        <w:lang w:val="ru-RU" w:eastAsia="en-US" w:bidi="ar-SA"/>
      </w:rPr>
    </w:lvl>
    <w:lvl w:ilvl="3" w:tplc="7ED2D768">
      <w:numFmt w:val="bullet"/>
      <w:lvlText w:val="•"/>
      <w:lvlJc w:val="left"/>
      <w:pPr>
        <w:ind w:left="2759" w:hanging="112"/>
      </w:pPr>
      <w:rPr>
        <w:rFonts w:hint="default"/>
        <w:lang w:val="ru-RU" w:eastAsia="en-US" w:bidi="ar-SA"/>
      </w:rPr>
    </w:lvl>
    <w:lvl w:ilvl="4" w:tplc="3CD66D30">
      <w:numFmt w:val="bullet"/>
      <w:lvlText w:val="•"/>
      <w:lvlJc w:val="left"/>
      <w:pPr>
        <w:ind w:left="3728" w:hanging="112"/>
      </w:pPr>
      <w:rPr>
        <w:rFonts w:hint="default"/>
        <w:lang w:val="ru-RU" w:eastAsia="en-US" w:bidi="ar-SA"/>
      </w:rPr>
    </w:lvl>
    <w:lvl w:ilvl="5" w:tplc="2CD8C12E">
      <w:numFmt w:val="bullet"/>
      <w:lvlText w:val="•"/>
      <w:lvlJc w:val="left"/>
      <w:pPr>
        <w:ind w:left="4698" w:hanging="112"/>
      </w:pPr>
      <w:rPr>
        <w:rFonts w:hint="default"/>
        <w:lang w:val="ru-RU" w:eastAsia="en-US" w:bidi="ar-SA"/>
      </w:rPr>
    </w:lvl>
    <w:lvl w:ilvl="6" w:tplc="ACCA4AFC">
      <w:numFmt w:val="bullet"/>
      <w:lvlText w:val="•"/>
      <w:lvlJc w:val="left"/>
      <w:pPr>
        <w:ind w:left="5667" w:hanging="112"/>
      </w:pPr>
      <w:rPr>
        <w:rFonts w:hint="default"/>
        <w:lang w:val="ru-RU" w:eastAsia="en-US" w:bidi="ar-SA"/>
      </w:rPr>
    </w:lvl>
    <w:lvl w:ilvl="7" w:tplc="3DF6865E">
      <w:numFmt w:val="bullet"/>
      <w:lvlText w:val="•"/>
      <w:lvlJc w:val="left"/>
      <w:pPr>
        <w:ind w:left="6637" w:hanging="112"/>
      </w:pPr>
      <w:rPr>
        <w:rFonts w:hint="default"/>
        <w:lang w:val="ru-RU" w:eastAsia="en-US" w:bidi="ar-SA"/>
      </w:rPr>
    </w:lvl>
    <w:lvl w:ilvl="8" w:tplc="2C24E7CA">
      <w:numFmt w:val="bullet"/>
      <w:lvlText w:val="•"/>
      <w:lvlJc w:val="left"/>
      <w:pPr>
        <w:ind w:left="7606" w:hanging="112"/>
      </w:pPr>
      <w:rPr>
        <w:rFonts w:hint="default"/>
        <w:lang w:val="ru-RU" w:eastAsia="en-US" w:bidi="ar-SA"/>
      </w:rPr>
    </w:lvl>
  </w:abstractNum>
  <w:abstractNum w:abstractNumId="91">
    <w:nsid w:val="6C1C2CA4"/>
    <w:multiLevelType w:val="hybridMultilevel"/>
    <w:tmpl w:val="8368ADB6"/>
    <w:lvl w:ilvl="0" w:tplc="A006AD32">
      <w:start w:val="1"/>
      <w:numFmt w:val="decimal"/>
      <w:lvlText w:val="%1)"/>
      <w:lvlJc w:val="left"/>
      <w:pPr>
        <w:ind w:left="820" w:hanging="4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A85E10">
      <w:numFmt w:val="bullet"/>
      <w:lvlText w:val="•"/>
      <w:lvlJc w:val="left"/>
      <w:pPr>
        <w:ind w:left="1840" w:hanging="442"/>
      </w:pPr>
      <w:rPr>
        <w:rFonts w:hint="default"/>
        <w:lang w:val="ru-RU" w:eastAsia="en-US" w:bidi="ar-SA"/>
      </w:rPr>
    </w:lvl>
    <w:lvl w:ilvl="2" w:tplc="E8CEA948">
      <w:numFmt w:val="bullet"/>
      <w:lvlText w:val="•"/>
      <w:lvlJc w:val="left"/>
      <w:pPr>
        <w:ind w:left="2860" w:hanging="442"/>
      </w:pPr>
      <w:rPr>
        <w:rFonts w:hint="default"/>
        <w:lang w:val="ru-RU" w:eastAsia="en-US" w:bidi="ar-SA"/>
      </w:rPr>
    </w:lvl>
    <w:lvl w:ilvl="3" w:tplc="E31EB0BC">
      <w:numFmt w:val="bullet"/>
      <w:lvlText w:val="•"/>
      <w:lvlJc w:val="left"/>
      <w:pPr>
        <w:ind w:left="3881" w:hanging="442"/>
      </w:pPr>
      <w:rPr>
        <w:rFonts w:hint="default"/>
        <w:lang w:val="ru-RU" w:eastAsia="en-US" w:bidi="ar-SA"/>
      </w:rPr>
    </w:lvl>
    <w:lvl w:ilvl="4" w:tplc="B9600864">
      <w:numFmt w:val="bullet"/>
      <w:lvlText w:val="•"/>
      <w:lvlJc w:val="left"/>
      <w:pPr>
        <w:ind w:left="4901" w:hanging="442"/>
      </w:pPr>
      <w:rPr>
        <w:rFonts w:hint="default"/>
        <w:lang w:val="ru-RU" w:eastAsia="en-US" w:bidi="ar-SA"/>
      </w:rPr>
    </w:lvl>
    <w:lvl w:ilvl="5" w:tplc="63A672F4">
      <w:numFmt w:val="bullet"/>
      <w:lvlText w:val="•"/>
      <w:lvlJc w:val="left"/>
      <w:pPr>
        <w:ind w:left="5922" w:hanging="442"/>
      </w:pPr>
      <w:rPr>
        <w:rFonts w:hint="default"/>
        <w:lang w:val="ru-RU" w:eastAsia="en-US" w:bidi="ar-SA"/>
      </w:rPr>
    </w:lvl>
    <w:lvl w:ilvl="6" w:tplc="815291AC">
      <w:numFmt w:val="bullet"/>
      <w:lvlText w:val="•"/>
      <w:lvlJc w:val="left"/>
      <w:pPr>
        <w:ind w:left="6942" w:hanging="442"/>
      </w:pPr>
      <w:rPr>
        <w:rFonts w:hint="default"/>
        <w:lang w:val="ru-RU" w:eastAsia="en-US" w:bidi="ar-SA"/>
      </w:rPr>
    </w:lvl>
    <w:lvl w:ilvl="7" w:tplc="F70C174A">
      <w:numFmt w:val="bullet"/>
      <w:lvlText w:val="•"/>
      <w:lvlJc w:val="left"/>
      <w:pPr>
        <w:ind w:left="7962" w:hanging="442"/>
      </w:pPr>
      <w:rPr>
        <w:rFonts w:hint="default"/>
        <w:lang w:val="ru-RU" w:eastAsia="en-US" w:bidi="ar-SA"/>
      </w:rPr>
    </w:lvl>
    <w:lvl w:ilvl="8" w:tplc="D5E6585C">
      <w:numFmt w:val="bullet"/>
      <w:lvlText w:val="•"/>
      <w:lvlJc w:val="left"/>
      <w:pPr>
        <w:ind w:left="8983" w:hanging="442"/>
      </w:pPr>
      <w:rPr>
        <w:rFonts w:hint="default"/>
        <w:lang w:val="ru-RU" w:eastAsia="en-US" w:bidi="ar-SA"/>
      </w:rPr>
    </w:lvl>
  </w:abstractNum>
  <w:abstractNum w:abstractNumId="92">
    <w:nsid w:val="6FE456FC"/>
    <w:multiLevelType w:val="hybridMultilevel"/>
    <w:tmpl w:val="750E035C"/>
    <w:lvl w:ilvl="0" w:tplc="341A3D28">
      <w:start w:val="1"/>
      <w:numFmt w:val="decimal"/>
      <w:lvlText w:val="%1."/>
      <w:lvlJc w:val="left"/>
      <w:pPr>
        <w:ind w:left="1770" w:hanging="240"/>
        <w:jc w:val="left"/>
      </w:pPr>
      <w:rPr>
        <w:rFonts w:ascii="Times New Roman" w:eastAsia="Times New Roman" w:hAnsi="Times New Roman" w:cs="Times New Roman" w:hint="default"/>
        <w:b/>
        <w:bCs/>
        <w:i/>
        <w:iCs/>
        <w:spacing w:val="0"/>
        <w:w w:val="100"/>
        <w:sz w:val="24"/>
        <w:szCs w:val="24"/>
        <w:lang w:val="ru-RU" w:eastAsia="en-US" w:bidi="ar-SA"/>
      </w:rPr>
    </w:lvl>
    <w:lvl w:ilvl="1" w:tplc="9F806C68">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2" w:tplc="470E6EA6">
      <w:numFmt w:val="bullet"/>
      <w:lvlText w:val="•"/>
      <w:lvlJc w:val="left"/>
      <w:pPr>
        <w:ind w:left="2807" w:hanging="284"/>
      </w:pPr>
      <w:rPr>
        <w:rFonts w:hint="default"/>
        <w:lang w:val="ru-RU" w:eastAsia="en-US" w:bidi="ar-SA"/>
      </w:rPr>
    </w:lvl>
    <w:lvl w:ilvl="3" w:tplc="41502B40">
      <w:numFmt w:val="bullet"/>
      <w:lvlText w:val="•"/>
      <w:lvlJc w:val="left"/>
      <w:pPr>
        <w:ind w:left="3834" w:hanging="284"/>
      </w:pPr>
      <w:rPr>
        <w:rFonts w:hint="default"/>
        <w:lang w:val="ru-RU" w:eastAsia="en-US" w:bidi="ar-SA"/>
      </w:rPr>
    </w:lvl>
    <w:lvl w:ilvl="4" w:tplc="7F6A8C82">
      <w:numFmt w:val="bullet"/>
      <w:lvlText w:val="•"/>
      <w:lvlJc w:val="left"/>
      <w:pPr>
        <w:ind w:left="4861" w:hanging="284"/>
      </w:pPr>
      <w:rPr>
        <w:rFonts w:hint="default"/>
        <w:lang w:val="ru-RU" w:eastAsia="en-US" w:bidi="ar-SA"/>
      </w:rPr>
    </w:lvl>
    <w:lvl w:ilvl="5" w:tplc="EC66C4AC">
      <w:numFmt w:val="bullet"/>
      <w:lvlText w:val="•"/>
      <w:lvlJc w:val="left"/>
      <w:pPr>
        <w:ind w:left="5888" w:hanging="284"/>
      </w:pPr>
      <w:rPr>
        <w:rFonts w:hint="default"/>
        <w:lang w:val="ru-RU" w:eastAsia="en-US" w:bidi="ar-SA"/>
      </w:rPr>
    </w:lvl>
    <w:lvl w:ilvl="6" w:tplc="A4386B3A">
      <w:numFmt w:val="bullet"/>
      <w:lvlText w:val="•"/>
      <w:lvlJc w:val="left"/>
      <w:pPr>
        <w:ind w:left="6915" w:hanging="284"/>
      </w:pPr>
      <w:rPr>
        <w:rFonts w:hint="default"/>
        <w:lang w:val="ru-RU" w:eastAsia="en-US" w:bidi="ar-SA"/>
      </w:rPr>
    </w:lvl>
    <w:lvl w:ilvl="7" w:tplc="15DE3E62">
      <w:numFmt w:val="bullet"/>
      <w:lvlText w:val="•"/>
      <w:lvlJc w:val="left"/>
      <w:pPr>
        <w:ind w:left="7942" w:hanging="284"/>
      </w:pPr>
      <w:rPr>
        <w:rFonts w:hint="default"/>
        <w:lang w:val="ru-RU" w:eastAsia="en-US" w:bidi="ar-SA"/>
      </w:rPr>
    </w:lvl>
    <w:lvl w:ilvl="8" w:tplc="B5005720">
      <w:numFmt w:val="bullet"/>
      <w:lvlText w:val="•"/>
      <w:lvlJc w:val="left"/>
      <w:pPr>
        <w:ind w:left="8969" w:hanging="284"/>
      </w:pPr>
      <w:rPr>
        <w:rFonts w:hint="default"/>
        <w:lang w:val="ru-RU" w:eastAsia="en-US" w:bidi="ar-SA"/>
      </w:rPr>
    </w:lvl>
  </w:abstractNum>
  <w:abstractNum w:abstractNumId="93">
    <w:nsid w:val="70F064C5"/>
    <w:multiLevelType w:val="hybridMultilevel"/>
    <w:tmpl w:val="397C9408"/>
    <w:lvl w:ilvl="0" w:tplc="9F70FBC0">
      <w:start w:val="1"/>
      <w:numFmt w:val="decimal"/>
      <w:lvlText w:val="%1)"/>
      <w:lvlJc w:val="left"/>
      <w:pPr>
        <w:ind w:left="820"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80286E">
      <w:numFmt w:val="bullet"/>
      <w:lvlText w:val="•"/>
      <w:lvlJc w:val="left"/>
      <w:pPr>
        <w:ind w:left="1840" w:hanging="365"/>
      </w:pPr>
      <w:rPr>
        <w:rFonts w:hint="default"/>
        <w:lang w:val="ru-RU" w:eastAsia="en-US" w:bidi="ar-SA"/>
      </w:rPr>
    </w:lvl>
    <w:lvl w:ilvl="2" w:tplc="85B02C1E">
      <w:numFmt w:val="bullet"/>
      <w:lvlText w:val="•"/>
      <w:lvlJc w:val="left"/>
      <w:pPr>
        <w:ind w:left="2860" w:hanging="365"/>
      </w:pPr>
      <w:rPr>
        <w:rFonts w:hint="default"/>
        <w:lang w:val="ru-RU" w:eastAsia="en-US" w:bidi="ar-SA"/>
      </w:rPr>
    </w:lvl>
    <w:lvl w:ilvl="3" w:tplc="EE4ECE36">
      <w:numFmt w:val="bullet"/>
      <w:lvlText w:val="•"/>
      <w:lvlJc w:val="left"/>
      <w:pPr>
        <w:ind w:left="3881" w:hanging="365"/>
      </w:pPr>
      <w:rPr>
        <w:rFonts w:hint="default"/>
        <w:lang w:val="ru-RU" w:eastAsia="en-US" w:bidi="ar-SA"/>
      </w:rPr>
    </w:lvl>
    <w:lvl w:ilvl="4" w:tplc="86EC8B9C">
      <w:numFmt w:val="bullet"/>
      <w:lvlText w:val="•"/>
      <w:lvlJc w:val="left"/>
      <w:pPr>
        <w:ind w:left="4901" w:hanging="365"/>
      </w:pPr>
      <w:rPr>
        <w:rFonts w:hint="default"/>
        <w:lang w:val="ru-RU" w:eastAsia="en-US" w:bidi="ar-SA"/>
      </w:rPr>
    </w:lvl>
    <w:lvl w:ilvl="5" w:tplc="639E0D5C">
      <w:numFmt w:val="bullet"/>
      <w:lvlText w:val="•"/>
      <w:lvlJc w:val="left"/>
      <w:pPr>
        <w:ind w:left="5922" w:hanging="365"/>
      </w:pPr>
      <w:rPr>
        <w:rFonts w:hint="default"/>
        <w:lang w:val="ru-RU" w:eastAsia="en-US" w:bidi="ar-SA"/>
      </w:rPr>
    </w:lvl>
    <w:lvl w:ilvl="6" w:tplc="C422E21E">
      <w:numFmt w:val="bullet"/>
      <w:lvlText w:val="•"/>
      <w:lvlJc w:val="left"/>
      <w:pPr>
        <w:ind w:left="6942" w:hanging="365"/>
      </w:pPr>
      <w:rPr>
        <w:rFonts w:hint="default"/>
        <w:lang w:val="ru-RU" w:eastAsia="en-US" w:bidi="ar-SA"/>
      </w:rPr>
    </w:lvl>
    <w:lvl w:ilvl="7" w:tplc="5F5CA356">
      <w:numFmt w:val="bullet"/>
      <w:lvlText w:val="•"/>
      <w:lvlJc w:val="left"/>
      <w:pPr>
        <w:ind w:left="7962" w:hanging="365"/>
      </w:pPr>
      <w:rPr>
        <w:rFonts w:hint="default"/>
        <w:lang w:val="ru-RU" w:eastAsia="en-US" w:bidi="ar-SA"/>
      </w:rPr>
    </w:lvl>
    <w:lvl w:ilvl="8" w:tplc="97F40720">
      <w:numFmt w:val="bullet"/>
      <w:lvlText w:val="•"/>
      <w:lvlJc w:val="left"/>
      <w:pPr>
        <w:ind w:left="8983" w:hanging="365"/>
      </w:pPr>
      <w:rPr>
        <w:rFonts w:hint="default"/>
        <w:lang w:val="ru-RU" w:eastAsia="en-US" w:bidi="ar-SA"/>
      </w:rPr>
    </w:lvl>
  </w:abstractNum>
  <w:abstractNum w:abstractNumId="94">
    <w:nsid w:val="712D2675"/>
    <w:multiLevelType w:val="hybridMultilevel"/>
    <w:tmpl w:val="1EB2FC94"/>
    <w:lvl w:ilvl="0" w:tplc="787EF21C">
      <w:numFmt w:val="bullet"/>
      <w:lvlText w:val=""/>
      <w:lvlJc w:val="left"/>
      <w:pPr>
        <w:ind w:left="1386" w:hanging="221"/>
      </w:pPr>
      <w:rPr>
        <w:rFonts w:ascii="Symbol" w:eastAsia="Symbol" w:hAnsi="Symbol" w:cs="Symbol" w:hint="default"/>
        <w:b w:val="0"/>
        <w:bCs w:val="0"/>
        <w:i w:val="0"/>
        <w:iCs w:val="0"/>
        <w:spacing w:val="0"/>
        <w:w w:val="100"/>
        <w:sz w:val="24"/>
        <w:szCs w:val="24"/>
        <w:lang w:val="ru-RU" w:eastAsia="en-US" w:bidi="ar-SA"/>
      </w:rPr>
    </w:lvl>
    <w:lvl w:ilvl="1" w:tplc="ABCC4F98">
      <w:numFmt w:val="bullet"/>
      <w:lvlText w:val="•"/>
      <w:lvlJc w:val="left"/>
      <w:pPr>
        <w:ind w:left="2344" w:hanging="221"/>
      </w:pPr>
      <w:rPr>
        <w:rFonts w:hint="default"/>
        <w:lang w:val="ru-RU" w:eastAsia="en-US" w:bidi="ar-SA"/>
      </w:rPr>
    </w:lvl>
    <w:lvl w:ilvl="2" w:tplc="D38E882A">
      <w:numFmt w:val="bullet"/>
      <w:lvlText w:val="•"/>
      <w:lvlJc w:val="left"/>
      <w:pPr>
        <w:ind w:left="3308" w:hanging="221"/>
      </w:pPr>
      <w:rPr>
        <w:rFonts w:hint="default"/>
        <w:lang w:val="ru-RU" w:eastAsia="en-US" w:bidi="ar-SA"/>
      </w:rPr>
    </w:lvl>
    <w:lvl w:ilvl="3" w:tplc="4A1C7762">
      <w:numFmt w:val="bullet"/>
      <w:lvlText w:val="•"/>
      <w:lvlJc w:val="left"/>
      <w:pPr>
        <w:ind w:left="4273" w:hanging="221"/>
      </w:pPr>
      <w:rPr>
        <w:rFonts w:hint="default"/>
        <w:lang w:val="ru-RU" w:eastAsia="en-US" w:bidi="ar-SA"/>
      </w:rPr>
    </w:lvl>
    <w:lvl w:ilvl="4" w:tplc="5A04A246">
      <w:numFmt w:val="bullet"/>
      <w:lvlText w:val="•"/>
      <w:lvlJc w:val="left"/>
      <w:pPr>
        <w:ind w:left="5237" w:hanging="221"/>
      </w:pPr>
      <w:rPr>
        <w:rFonts w:hint="default"/>
        <w:lang w:val="ru-RU" w:eastAsia="en-US" w:bidi="ar-SA"/>
      </w:rPr>
    </w:lvl>
    <w:lvl w:ilvl="5" w:tplc="084A3F2E">
      <w:numFmt w:val="bullet"/>
      <w:lvlText w:val="•"/>
      <w:lvlJc w:val="left"/>
      <w:pPr>
        <w:ind w:left="6202" w:hanging="221"/>
      </w:pPr>
      <w:rPr>
        <w:rFonts w:hint="default"/>
        <w:lang w:val="ru-RU" w:eastAsia="en-US" w:bidi="ar-SA"/>
      </w:rPr>
    </w:lvl>
    <w:lvl w:ilvl="6" w:tplc="596A9DCE">
      <w:numFmt w:val="bullet"/>
      <w:lvlText w:val="•"/>
      <w:lvlJc w:val="left"/>
      <w:pPr>
        <w:ind w:left="7166" w:hanging="221"/>
      </w:pPr>
      <w:rPr>
        <w:rFonts w:hint="default"/>
        <w:lang w:val="ru-RU" w:eastAsia="en-US" w:bidi="ar-SA"/>
      </w:rPr>
    </w:lvl>
    <w:lvl w:ilvl="7" w:tplc="86282418">
      <w:numFmt w:val="bullet"/>
      <w:lvlText w:val="•"/>
      <w:lvlJc w:val="left"/>
      <w:pPr>
        <w:ind w:left="8130" w:hanging="221"/>
      </w:pPr>
      <w:rPr>
        <w:rFonts w:hint="default"/>
        <w:lang w:val="ru-RU" w:eastAsia="en-US" w:bidi="ar-SA"/>
      </w:rPr>
    </w:lvl>
    <w:lvl w:ilvl="8" w:tplc="F50EA3A4">
      <w:numFmt w:val="bullet"/>
      <w:lvlText w:val="•"/>
      <w:lvlJc w:val="left"/>
      <w:pPr>
        <w:ind w:left="9095" w:hanging="221"/>
      </w:pPr>
      <w:rPr>
        <w:rFonts w:hint="default"/>
        <w:lang w:val="ru-RU" w:eastAsia="en-US" w:bidi="ar-SA"/>
      </w:rPr>
    </w:lvl>
  </w:abstractNum>
  <w:abstractNum w:abstractNumId="95">
    <w:nsid w:val="71726B88"/>
    <w:multiLevelType w:val="hybridMultilevel"/>
    <w:tmpl w:val="FA229864"/>
    <w:lvl w:ilvl="0" w:tplc="D9C4C0DE">
      <w:numFmt w:val="bullet"/>
      <w:lvlText w:val="•"/>
      <w:lvlJc w:val="left"/>
      <w:pPr>
        <w:ind w:left="8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E4C4B4C">
      <w:numFmt w:val="bullet"/>
      <w:lvlText w:val="•"/>
      <w:lvlJc w:val="left"/>
      <w:pPr>
        <w:ind w:left="1840" w:hanging="140"/>
      </w:pPr>
      <w:rPr>
        <w:rFonts w:hint="default"/>
        <w:lang w:val="ru-RU" w:eastAsia="en-US" w:bidi="ar-SA"/>
      </w:rPr>
    </w:lvl>
    <w:lvl w:ilvl="2" w:tplc="1AD6F1DE">
      <w:numFmt w:val="bullet"/>
      <w:lvlText w:val="•"/>
      <w:lvlJc w:val="left"/>
      <w:pPr>
        <w:ind w:left="2860" w:hanging="140"/>
      </w:pPr>
      <w:rPr>
        <w:rFonts w:hint="default"/>
        <w:lang w:val="ru-RU" w:eastAsia="en-US" w:bidi="ar-SA"/>
      </w:rPr>
    </w:lvl>
    <w:lvl w:ilvl="3" w:tplc="9028E8E2">
      <w:numFmt w:val="bullet"/>
      <w:lvlText w:val="•"/>
      <w:lvlJc w:val="left"/>
      <w:pPr>
        <w:ind w:left="3881" w:hanging="140"/>
      </w:pPr>
      <w:rPr>
        <w:rFonts w:hint="default"/>
        <w:lang w:val="ru-RU" w:eastAsia="en-US" w:bidi="ar-SA"/>
      </w:rPr>
    </w:lvl>
    <w:lvl w:ilvl="4" w:tplc="CDB66F00">
      <w:numFmt w:val="bullet"/>
      <w:lvlText w:val="•"/>
      <w:lvlJc w:val="left"/>
      <w:pPr>
        <w:ind w:left="4901" w:hanging="140"/>
      </w:pPr>
      <w:rPr>
        <w:rFonts w:hint="default"/>
        <w:lang w:val="ru-RU" w:eastAsia="en-US" w:bidi="ar-SA"/>
      </w:rPr>
    </w:lvl>
    <w:lvl w:ilvl="5" w:tplc="D6CE237A">
      <w:numFmt w:val="bullet"/>
      <w:lvlText w:val="•"/>
      <w:lvlJc w:val="left"/>
      <w:pPr>
        <w:ind w:left="5922" w:hanging="140"/>
      </w:pPr>
      <w:rPr>
        <w:rFonts w:hint="default"/>
        <w:lang w:val="ru-RU" w:eastAsia="en-US" w:bidi="ar-SA"/>
      </w:rPr>
    </w:lvl>
    <w:lvl w:ilvl="6" w:tplc="69543768">
      <w:numFmt w:val="bullet"/>
      <w:lvlText w:val="•"/>
      <w:lvlJc w:val="left"/>
      <w:pPr>
        <w:ind w:left="6942" w:hanging="140"/>
      </w:pPr>
      <w:rPr>
        <w:rFonts w:hint="default"/>
        <w:lang w:val="ru-RU" w:eastAsia="en-US" w:bidi="ar-SA"/>
      </w:rPr>
    </w:lvl>
    <w:lvl w:ilvl="7" w:tplc="02B8C248">
      <w:numFmt w:val="bullet"/>
      <w:lvlText w:val="•"/>
      <w:lvlJc w:val="left"/>
      <w:pPr>
        <w:ind w:left="7962" w:hanging="140"/>
      </w:pPr>
      <w:rPr>
        <w:rFonts w:hint="default"/>
        <w:lang w:val="ru-RU" w:eastAsia="en-US" w:bidi="ar-SA"/>
      </w:rPr>
    </w:lvl>
    <w:lvl w:ilvl="8" w:tplc="B6DA5DB6">
      <w:numFmt w:val="bullet"/>
      <w:lvlText w:val="•"/>
      <w:lvlJc w:val="left"/>
      <w:pPr>
        <w:ind w:left="8983" w:hanging="140"/>
      </w:pPr>
      <w:rPr>
        <w:rFonts w:hint="default"/>
        <w:lang w:val="ru-RU" w:eastAsia="en-US" w:bidi="ar-SA"/>
      </w:rPr>
    </w:lvl>
  </w:abstractNum>
  <w:abstractNum w:abstractNumId="96">
    <w:nsid w:val="718125F5"/>
    <w:multiLevelType w:val="hybridMultilevel"/>
    <w:tmpl w:val="E648D498"/>
    <w:lvl w:ilvl="0" w:tplc="50342A2A">
      <w:start w:val="1"/>
      <w:numFmt w:val="decimal"/>
      <w:lvlText w:val="%1)"/>
      <w:lvlJc w:val="left"/>
      <w:pPr>
        <w:ind w:left="82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8AD6C4">
      <w:numFmt w:val="bullet"/>
      <w:lvlText w:val="•"/>
      <w:lvlJc w:val="left"/>
      <w:pPr>
        <w:ind w:left="1840" w:hanging="284"/>
      </w:pPr>
      <w:rPr>
        <w:rFonts w:hint="default"/>
        <w:lang w:val="ru-RU" w:eastAsia="en-US" w:bidi="ar-SA"/>
      </w:rPr>
    </w:lvl>
    <w:lvl w:ilvl="2" w:tplc="97C00C2E">
      <w:numFmt w:val="bullet"/>
      <w:lvlText w:val="•"/>
      <w:lvlJc w:val="left"/>
      <w:pPr>
        <w:ind w:left="2860" w:hanging="284"/>
      </w:pPr>
      <w:rPr>
        <w:rFonts w:hint="default"/>
        <w:lang w:val="ru-RU" w:eastAsia="en-US" w:bidi="ar-SA"/>
      </w:rPr>
    </w:lvl>
    <w:lvl w:ilvl="3" w:tplc="C11CC272">
      <w:numFmt w:val="bullet"/>
      <w:lvlText w:val="•"/>
      <w:lvlJc w:val="left"/>
      <w:pPr>
        <w:ind w:left="3881" w:hanging="284"/>
      </w:pPr>
      <w:rPr>
        <w:rFonts w:hint="default"/>
        <w:lang w:val="ru-RU" w:eastAsia="en-US" w:bidi="ar-SA"/>
      </w:rPr>
    </w:lvl>
    <w:lvl w:ilvl="4" w:tplc="1D743B6C">
      <w:numFmt w:val="bullet"/>
      <w:lvlText w:val="•"/>
      <w:lvlJc w:val="left"/>
      <w:pPr>
        <w:ind w:left="4901" w:hanging="284"/>
      </w:pPr>
      <w:rPr>
        <w:rFonts w:hint="default"/>
        <w:lang w:val="ru-RU" w:eastAsia="en-US" w:bidi="ar-SA"/>
      </w:rPr>
    </w:lvl>
    <w:lvl w:ilvl="5" w:tplc="2862B3A6">
      <w:numFmt w:val="bullet"/>
      <w:lvlText w:val="•"/>
      <w:lvlJc w:val="left"/>
      <w:pPr>
        <w:ind w:left="5922" w:hanging="284"/>
      </w:pPr>
      <w:rPr>
        <w:rFonts w:hint="default"/>
        <w:lang w:val="ru-RU" w:eastAsia="en-US" w:bidi="ar-SA"/>
      </w:rPr>
    </w:lvl>
    <w:lvl w:ilvl="6" w:tplc="89529936">
      <w:numFmt w:val="bullet"/>
      <w:lvlText w:val="•"/>
      <w:lvlJc w:val="left"/>
      <w:pPr>
        <w:ind w:left="6942" w:hanging="284"/>
      </w:pPr>
      <w:rPr>
        <w:rFonts w:hint="default"/>
        <w:lang w:val="ru-RU" w:eastAsia="en-US" w:bidi="ar-SA"/>
      </w:rPr>
    </w:lvl>
    <w:lvl w:ilvl="7" w:tplc="291EDC1A">
      <w:numFmt w:val="bullet"/>
      <w:lvlText w:val="•"/>
      <w:lvlJc w:val="left"/>
      <w:pPr>
        <w:ind w:left="7962" w:hanging="284"/>
      </w:pPr>
      <w:rPr>
        <w:rFonts w:hint="default"/>
        <w:lang w:val="ru-RU" w:eastAsia="en-US" w:bidi="ar-SA"/>
      </w:rPr>
    </w:lvl>
    <w:lvl w:ilvl="8" w:tplc="6BD08A60">
      <w:numFmt w:val="bullet"/>
      <w:lvlText w:val="•"/>
      <w:lvlJc w:val="left"/>
      <w:pPr>
        <w:ind w:left="8983" w:hanging="284"/>
      </w:pPr>
      <w:rPr>
        <w:rFonts w:hint="default"/>
        <w:lang w:val="ru-RU" w:eastAsia="en-US" w:bidi="ar-SA"/>
      </w:rPr>
    </w:lvl>
  </w:abstractNum>
  <w:abstractNum w:abstractNumId="97">
    <w:nsid w:val="71BF71A9"/>
    <w:multiLevelType w:val="multilevel"/>
    <w:tmpl w:val="894C9B14"/>
    <w:lvl w:ilvl="0">
      <w:start w:val="2"/>
      <w:numFmt w:val="decimal"/>
      <w:lvlText w:val="%1"/>
      <w:lvlJc w:val="left"/>
      <w:pPr>
        <w:ind w:left="2495" w:hanging="966"/>
        <w:jc w:val="left"/>
      </w:pPr>
      <w:rPr>
        <w:rFonts w:hint="default"/>
        <w:lang w:val="ru-RU" w:eastAsia="en-US" w:bidi="ar-SA"/>
      </w:rPr>
    </w:lvl>
    <w:lvl w:ilvl="1">
      <w:start w:val="1"/>
      <w:numFmt w:val="decimal"/>
      <w:lvlText w:val="%1.%2"/>
      <w:lvlJc w:val="left"/>
      <w:pPr>
        <w:ind w:left="2495" w:hanging="966"/>
        <w:jc w:val="left"/>
      </w:pPr>
      <w:rPr>
        <w:rFonts w:hint="default"/>
        <w:lang w:val="ru-RU" w:eastAsia="en-US" w:bidi="ar-SA"/>
      </w:rPr>
    </w:lvl>
    <w:lvl w:ilvl="2">
      <w:start w:val="4"/>
      <w:numFmt w:val="decimal"/>
      <w:lvlText w:val="%1.%2.%3"/>
      <w:lvlJc w:val="left"/>
      <w:pPr>
        <w:ind w:left="2495" w:hanging="966"/>
        <w:jc w:val="left"/>
      </w:pPr>
      <w:rPr>
        <w:rFonts w:hint="default"/>
        <w:lang w:val="ru-RU" w:eastAsia="en-US" w:bidi="ar-SA"/>
      </w:rPr>
    </w:lvl>
    <w:lvl w:ilvl="3">
      <w:start w:val="5"/>
      <w:numFmt w:val="decimal"/>
      <w:lvlText w:val="%1.%2.%3.%4"/>
      <w:lvlJc w:val="left"/>
      <w:pPr>
        <w:ind w:left="2495" w:hanging="966"/>
        <w:jc w:val="left"/>
      </w:pPr>
      <w:rPr>
        <w:rFonts w:hint="default"/>
        <w:lang w:val="ru-RU" w:eastAsia="en-US" w:bidi="ar-SA"/>
      </w:rPr>
    </w:lvl>
    <w:lvl w:ilvl="4">
      <w:start w:val="1"/>
      <w:numFmt w:val="decimal"/>
      <w:lvlText w:val="%1.%2.%3.%4.%5."/>
      <w:lvlJc w:val="left"/>
      <w:pPr>
        <w:ind w:left="2495" w:hanging="966"/>
        <w:jc w:val="left"/>
      </w:pPr>
      <w:rPr>
        <w:rFonts w:ascii="Times New Roman" w:eastAsia="Times New Roman" w:hAnsi="Times New Roman" w:cs="Times New Roman" w:hint="default"/>
        <w:b/>
        <w:bCs/>
        <w:i/>
        <w:iCs/>
        <w:spacing w:val="-5"/>
        <w:w w:val="100"/>
        <w:sz w:val="24"/>
        <w:szCs w:val="24"/>
        <w:lang w:val="ru-RU" w:eastAsia="en-US" w:bidi="ar-SA"/>
      </w:rPr>
    </w:lvl>
    <w:lvl w:ilvl="5">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6">
      <w:numFmt w:val="bullet"/>
      <w:lvlText w:val="•"/>
      <w:lvlJc w:val="left"/>
      <w:pPr>
        <w:ind w:left="7235" w:hanging="112"/>
      </w:pPr>
      <w:rPr>
        <w:rFonts w:hint="default"/>
        <w:lang w:val="ru-RU" w:eastAsia="en-US" w:bidi="ar-SA"/>
      </w:rPr>
    </w:lvl>
    <w:lvl w:ilvl="7">
      <w:numFmt w:val="bullet"/>
      <w:lvlText w:val="•"/>
      <w:lvlJc w:val="left"/>
      <w:pPr>
        <w:ind w:left="8182" w:hanging="112"/>
      </w:pPr>
      <w:rPr>
        <w:rFonts w:hint="default"/>
        <w:lang w:val="ru-RU" w:eastAsia="en-US" w:bidi="ar-SA"/>
      </w:rPr>
    </w:lvl>
    <w:lvl w:ilvl="8">
      <w:numFmt w:val="bullet"/>
      <w:lvlText w:val="•"/>
      <w:lvlJc w:val="left"/>
      <w:pPr>
        <w:ind w:left="9129" w:hanging="112"/>
      </w:pPr>
      <w:rPr>
        <w:rFonts w:hint="default"/>
        <w:lang w:val="ru-RU" w:eastAsia="en-US" w:bidi="ar-SA"/>
      </w:rPr>
    </w:lvl>
  </w:abstractNum>
  <w:abstractNum w:abstractNumId="98">
    <w:nsid w:val="73142169"/>
    <w:multiLevelType w:val="multilevel"/>
    <w:tmpl w:val="ED626702"/>
    <w:lvl w:ilvl="0">
      <w:start w:val="2"/>
      <w:numFmt w:val="decimal"/>
      <w:lvlText w:val="%1"/>
      <w:lvlJc w:val="left"/>
      <w:pPr>
        <w:ind w:left="2063" w:hanging="606"/>
        <w:jc w:val="left"/>
      </w:pPr>
      <w:rPr>
        <w:rFonts w:hint="default"/>
        <w:lang w:val="ru-RU" w:eastAsia="en-US" w:bidi="ar-SA"/>
      </w:rPr>
    </w:lvl>
    <w:lvl w:ilvl="1">
      <w:start w:val="3"/>
      <w:numFmt w:val="decimal"/>
      <w:lvlText w:val="%1.%2"/>
      <w:lvlJc w:val="left"/>
      <w:pPr>
        <w:ind w:left="2063" w:hanging="606"/>
        <w:jc w:val="left"/>
      </w:pPr>
      <w:rPr>
        <w:rFonts w:hint="default"/>
        <w:lang w:val="ru-RU" w:eastAsia="en-US" w:bidi="ar-SA"/>
      </w:rPr>
    </w:lvl>
    <w:lvl w:ilvl="2">
      <w:start w:val="2"/>
      <w:numFmt w:val="decimal"/>
      <w:lvlText w:val="%1.%2.%3."/>
      <w:lvlJc w:val="left"/>
      <w:pPr>
        <w:ind w:left="2063" w:hanging="606"/>
        <w:jc w:val="lef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4642" w:hanging="726"/>
        <w:jc w:val="lef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6768" w:hanging="726"/>
      </w:pPr>
      <w:rPr>
        <w:rFonts w:hint="default"/>
        <w:lang w:val="ru-RU" w:eastAsia="en-US" w:bidi="ar-SA"/>
      </w:rPr>
    </w:lvl>
    <w:lvl w:ilvl="5">
      <w:numFmt w:val="bullet"/>
      <w:lvlText w:val="•"/>
      <w:lvlJc w:val="left"/>
      <w:pPr>
        <w:ind w:left="7477" w:hanging="726"/>
      </w:pPr>
      <w:rPr>
        <w:rFonts w:hint="default"/>
        <w:lang w:val="ru-RU" w:eastAsia="en-US" w:bidi="ar-SA"/>
      </w:rPr>
    </w:lvl>
    <w:lvl w:ilvl="6">
      <w:numFmt w:val="bullet"/>
      <w:lvlText w:val="•"/>
      <w:lvlJc w:val="left"/>
      <w:pPr>
        <w:ind w:left="8186" w:hanging="726"/>
      </w:pPr>
      <w:rPr>
        <w:rFonts w:hint="default"/>
        <w:lang w:val="ru-RU" w:eastAsia="en-US" w:bidi="ar-SA"/>
      </w:rPr>
    </w:lvl>
    <w:lvl w:ilvl="7">
      <w:numFmt w:val="bullet"/>
      <w:lvlText w:val="•"/>
      <w:lvlJc w:val="left"/>
      <w:pPr>
        <w:ind w:left="8896" w:hanging="726"/>
      </w:pPr>
      <w:rPr>
        <w:rFonts w:hint="default"/>
        <w:lang w:val="ru-RU" w:eastAsia="en-US" w:bidi="ar-SA"/>
      </w:rPr>
    </w:lvl>
    <w:lvl w:ilvl="8">
      <w:numFmt w:val="bullet"/>
      <w:lvlText w:val="•"/>
      <w:lvlJc w:val="left"/>
      <w:pPr>
        <w:ind w:left="9605" w:hanging="726"/>
      </w:pPr>
      <w:rPr>
        <w:rFonts w:hint="default"/>
        <w:lang w:val="ru-RU" w:eastAsia="en-US" w:bidi="ar-SA"/>
      </w:rPr>
    </w:lvl>
  </w:abstractNum>
  <w:abstractNum w:abstractNumId="99">
    <w:nsid w:val="73CE088F"/>
    <w:multiLevelType w:val="hybridMultilevel"/>
    <w:tmpl w:val="0EF2A642"/>
    <w:lvl w:ilvl="0" w:tplc="C5025FAC">
      <w:numFmt w:val="bullet"/>
      <w:lvlText w:val="–"/>
      <w:lvlJc w:val="left"/>
      <w:pPr>
        <w:ind w:left="82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B4B2C004">
      <w:numFmt w:val="bullet"/>
      <w:lvlText w:val="•"/>
      <w:lvlJc w:val="left"/>
      <w:pPr>
        <w:ind w:left="1840" w:hanging="183"/>
      </w:pPr>
      <w:rPr>
        <w:rFonts w:hint="default"/>
        <w:lang w:val="ru-RU" w:eastAsia="en-US" w:bidi="ar-SA"/>
      </w:rPr>
    </w:lvl>
    <w:lvl w:ilvl="2" w:tplc="CE623888">
      <w:numFmt w:val="bullet"/>
      <w:lvlText w:val="•"/>
      <w:lvlJc w:val="left"/>
      <w:pPr>
        <w:ind w:left="2860" w:hanging="183"/>
      </w:pPr>
      <w:rPr>
        <w:rFonts w:hint="default"/>
        <w:lang w:val="ru-RU" w:eastAsia="en-US" w:bidi="ar-SA"/>
      </w:rPr>
    </w:lvl>
    <w:lvl w:ilvl="3" w:tplc="0A640898">
      <w:numFmt w:val="bullet"/>
      <w:lvlText w:val="•"/>
      <w:lvlJc w:val="left"/>
      <w:pPr>
        <w:ind w:left="3881" w:hanging="183"/>
      </w:pPr>
      <w:rPr>
        <w:rFonts w:hint="default"/>
        <w:lang w:val="ru-RU" w:eastAsia="en-US" w:bidi="ar-SA"/>
      </w:rPr>
    </w:lvl>
    <w:lvl w:ilvl="4" w:tplc="E8581D3C">
      <w:numFmt w:val="bullet"/>
      <w:lvlText w:val="•"/>
      <w:lvlJc w:val="left"/>
      <w:pPr>
        <w:ind w:left="4901" w:hanging="183"/>
      </w:pPr>
      <w:rPr>
        <w:rFonts w:hint="default"/>
        <w:lang w:val="ru-RU" w:eastAsia="en-US" w:bidi="ar-SA"/>
      </w:rPr>
    </w:lvl>
    <w:lvl w:ilvl="5" w:tplc="EEE8DDC8">
      <w:numFmt w:val="bullet"/>
      <w:lvlText w:val="•"/>
      <w:lvlJc w:val="left"/>
      <w:pPr>
        <w:ind w:left="5922" w:hanging="183"/>
      </w:pPr>
      <w:rPr>
        <w:rFonts w:hint="default"/>
        <w:lang w:val="ru-RU" w:eastAsia="en-US" w:bidi="ar-SA"/>
      </w:rPr>
    </w:lvl>
    <w:lvl w:ilvl="6" w:tplc="C8C007E4">
      <w:numFmt w:val="bullet"/>
      <w:lvlText w:val="•"/>
      <w:lvlJc w:val="left"/>
      <w:pPr>
        <w:ind w:left="6942" w:hanging="183"/>
      </w:pPr>
      <w:rPr>
        <w:rFonts w:hint="default"/>
        <w:lang w:val="ru-RU" w:eastAsia="en-US" w:bidi="ar-SA"/>
      </w:rPr>
    </w:lvl>
    <w:lvl w:ilvl="7" w:tplc="0FEE74C6">
      <w:numFmt w:val="bullet"/>
      <w:lvlText w:val="•"/>
      <w:lvlJc w:val="left"/>
      <w:pPr>
        <w:ind w:left="7962" w:hanging="183"/>
      </w:pPr>
      <w:rPr>
        <w:rFonts w:hint="default"/>
        <w:lang w:val="ru-RU" w:eastAsia="en-US" w:bidi="ar-SA"/>
      </w:rPr>
    </w:lvl>
    <w:lvl w:ilvl="8" w:tplc="5ABEC11A">
      <w:numFmt w:val="bullet"/>
      <w:lvlText w:val="•"/>
      <w:lvlJc w:val="left"/>
      <w:pPr>
        <w:ind w:left="8983" w:hanging="183"/>
      </w:pPr>
      <w:rPr>
        <w:rFonts w:hint="default"/>
        <w:lang w:val="ru-RU" w:eastAsia="en-US" w:bidi="ar-SA"/>
      </w:rPr>
    </w:lvl>
  </w:abstractNum>
  <w:abstractNum w:abstractNumId="100">
    <w:nsid w:val="74510BD8"/>
    <w:multiLevelType w:val="hybridMultilevel"/>
    <w:tmpl w:val="1A384798"/>
    <w:lvl w:ilvl="0" w:tplc="19B6AFA0">
      <w:numFmt w:val="bullet"/>
      <w:lvlText w:val="–"/>
      <w:lvlJc w:val="left"/>
      <w:pPr>
        <w:ind w:left="1813" w:hanging="284"/>
      </w:pPr>
      <w:rPr>
        <w:rFonts w:ascii="Times New Roman" w:eastAsia="Times New Roman" w:hAnsi="Times New Roman" w:cs="Times New Roman" w:hint="default"/>
        <w:b w:val="0"/>
        <w:bCs w:val="0"/>
        <w:i w:val="0"/>
        <w:iCs w:val="0"/>
        <w:spacing w:val="0"/>
        <w:w w:val="100"/>
        <w:sz w:val="20"/>
        <w:szCs w:val="20"/>
        <w:lang w:val="ru-RU" w:eastAsia="en-US" w:bidi="ar-SA"/>
      </w:rPr>
    </w:lvl>
    <w:lvl w:ilvl="1" w:tplc="FD7E7BDE">
      <w:numFmt w:val="bullet"/>
      <w:lvlText w:val="•"/>
      <w:lvlJc w:val="left"/>
      <w:pPr>
        <w:ind w:left="2740" w:hanging="284"/>
      </w:pPr>
      <w:rPr>
        <w:rFonts w:hint="default"/>
        <w:lang w:val="ru-RU" w:eastAsia="en-US" w:bidi="ar-SA"/>
      </w:rPr>
    </w:lvl>
    <w:lvl w:ilvl="2" w:tplc="9312C49E">
      <w:numFmt w:val="bullet"/>
      <w:lvlText w:val="•"/>
      <w:lvlJc w:val="left"/>
      <w:pPr>
        <w:ind w:left="3660" w:hanging="284"/>
      </w:pPr>
      <w:rPr>
        <w:rFonts w:hint="default"/>
        <w:lang w:val="ru-RU" w:eastAsia="en-US" w:bidi="ar-SA"/>
      </w:rPr>
    </w:lvl>
    <w:lvl w:ilvl="3" w:tplc="7E2E3536">
      <w:numFmt w:val="bullet"/>
      <w:lvlText w:val="•"/>
      <w:lvlJc w:val="left"/>
      <w:pPr>
        <w:ind w:left="4581" w:hanging="284"/>
      </w:pPr>
      <w:rPr>
        <w:rFonts w:hint="default"/>
        <w:lang w:val="ru-RU" w:eastAsia="en-US" w:bidi="ar-SA"/>
      </w:rPr>
    </w:lvl>
    <w:lvl w:ilvl="4" w:tplc="9EA82556">
      <w:numFmt w:val="bullet"/>
      <w:lvlText w:val="•"/>
      <w:lvlJc w:val="left"/>
      <w:pPr>
        <w:ind w:left="5501" w:hanging="284"/>
      </w:pPr>
      <w:rPr>
        <w:rFonts w:hint="default"/>
        <w:lang w:val="ru-RU" w:eastAsia="en-US" w:bidi="ar-SA"/>
      </w:rPr>
    </w:lvl>
    <w:lvl w:ilvl="5" w:tplc="B15472EC">
      <w:numFmt w:val="bullet"/>
      <w:lvlText w:val="•"/>
      <w:lvlJc w:val="left"/>
      <w:pPr>
        <w:ind w:left="6422" w:hanging="284"/>
      </w:pPr>
      <w:rPr>
        <w:rFonts w:hint="default"/>
        <w:lang w:val="ru-RU" w:eastAsia="en-US" w:bidi="ar-SA"/>
      </w:rPr>
    </w:lvl>
    <w:lvl w:ilvl="6" w:tplc="2EB8CE64">
      <w:numFmt w:val="bullet"/>
      <w:lvlText w:val="•"/>
      <w:lvlJc w:val="left"/>
      <w:pPr>
        <w:ind w:left="7342" w:hanging="284"/>
      </w:pPr>
      <w:rPr>
        <w:rFonts w:hint="default"/>
        <w:lang w:val="ru-RU" w:eastAsia="en-US" w:bidi="ar-SA"/>
      </w:rPr>
    </w:lvl>
    <w:lvl w:ilvl="7" w:tplc="90709DF2">
      <w:numFmt w:val="bullet"/>
      <w:lvlText w:val="•"/>
      <w:lvlJc w:val="left"/>
      <w:pPr>
        <w:ind w:left="8262" w:hanging="284"/>
      </w:pPr>
      <w:rPr>
        <w:rFonts w:hint="default"/>
        <w:lang w:val="ru-RU" w:eastAsia="en-US" w:bidi="ar-SA"/>
      </w:rPr>
    </w:lvl>
    <w:lvl w:ilvl="8" w:tplc="E1589C60">
      <w:numFmt w:val="bullet"/>
      <w:lvlText w:val="•"/>
      <w:lvlJc w:val="left"/>
      <w:pPr>
        <w:ind w:left="9183" w:hanging="284"/>
      </w:pPr>
      <w:rPr>
        <w:rFonts w:hint="default"/>
        <w:lang w:val="ru-RU" w:eastAsia="en-US" w:bidi="ar-SA"/>
      </w:rPr>
    </w:lvl>
  </w:abstractNum>
  <w:abstractNum w:abstractNumId="101">
    <w:nsid w:val="74DF630D"/>
    <w:multiLevelType w:val="hybridMultilevel"/>
    <w:tmpl w:val="6AE079A6"/>
    <w:lvl w:ilvl="0" w:tplc="7166C256">
      <w:numFmt w:val="bullet"/>
      <w:lvlText w:val="-"/>
      <w:lvlJc w:val="left"/>
      <w:pPr>
        <w:ind w:left="11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08588D9C">
      <w:numFmt w:val="bullet"/>
      <w:lvlText w:val="•"/>
      <w:lvlJc w:val="left"/>
      <w:pPr>
        <w:ind w:left="431" w:hanging="145"/>
      </w:pPr>
      <w:rPr>
        <w:rFonts w:hint="default"/>
        <w:lang w:val="ru-RU" w:eastAsia="en-US" w:bidi="ar-SA"/>
      </w:rPr>
    </w:lvl>
    <w:lvl w:ilvl="2" w:tplc="3D4AC306">
      <w:numFmt w:val="bullet"/>
      <w:lvlText w:val="•"/>
      <w:lvlJc w:val="left"/>
      <w:pPr>
        <w:ind w:left="743" w:hanging="145"/>
      </w:pPr>
      <w:rPr>
        <w:rFonts w:hint="default"/>
        <w:lang w:val="ru-RU" w:eastAsia="en-US" w:bidi="ar-SA"/>
      </w:rPr>
    </w:lvl>
    <w:lvl w:ilvl="3" w:tplc="5CF24B5C">
      <w:numFmt w:val="bullet"/>
      <w:lvlText w:val="•"/>
      <w:lvlJc w:val="left"/>
      <w:pPr>
        <w:ind w:left="1054" w:hanging="145"/>
      </w:pPr>
      <w:rPr>
        <w:rFonts w:hint="default"/>
        <w:lang w:val="ru-RU" w:eastAsia="en-US" w:bidi="ar-SA"/>
      </w:rPr>
    </w:lvl>
    <w:lvl w:ilvl="4" w:tplc="649AEC4A">
      <w:numFmt w:val="bullet"/>
      <w:lvlText w:val="•"/>
      <w:lvlJc w:val="left"/>
      <w:pPr>
        <w:ind w:left="1366" w:hanging="145"/>
      </w:pPr>
      <w:rPr>
        <w:rFonts w:hint="default"/>
        <w:lang w:val="ru-RU" w:eastAsia="en-US" w:bidi="ar-SA"/>
      </w:rPr>
    </w:lvl>
    <w:lvl w:ilvl="5" w:tplc="70AAB15C">
      <w:numFmt w:val="bullet"/>
      <w:lvlText w:val="•"/>
      <w:lvlJc w:val="left"/>
      <w:pPr>
        <w:ind w:left="1678" w:hanging="145"/>
      </w:pPr>
      <w:rPr>
        <w:rFonts w:hint="default"/>
        <w:lang w:val="ru-RU" w:eastAsia="en-US" w:bidi="ar-SA"/>
      </w:rPr>
    </w:lvl>
    <w:lvl w:ilvl="6" w:tplc="8D6A9082">
      <w:numFmt w:val="bullet"/>
      <w:lvlText w:val="•"/>
      <w:lvlJc w:val="left"/>
      <w:pPr>
        <w:ind w:left="1989" w:hanging="145"/>
      </w:pPr>
      <w:rPr>
        <w:rFonts w:hint="default"/>
        <w:lang w:val="ru-RU" w:eastAsia="en-US" w:bidi="ar-SA"/>
      </w:rPr>
    </w:lvl>
    <w:lvl w:ilvl="7" w:tplc="4AA64336">
      <w:numFmt w:val="bullet"/>
      <w:lvlText w:val="•"/>
      <w:lvlJc w:val="left"/>
      <w:pPr>
        <w:ind w:left="2301" w:hanging="145"/>
      </w:pPr>
      <w:rPr>
        <w:rFonts w:hint="default"/>
        <w:lang w:val="ru-RU" w:eastAsia="en-US" w:bidi="ar-SA"/>
      </w:rPr>
    </w:lvl>
    <w:lvl w:ilvl="8" w:tplc="F84284CE">
      <w:numFmt w:val="bullet"/>
      <w:lvlText w:val="•"/>
      <w:lvlJc w:val="left"/>
      <w:pPr>
        <w:ind w:left="2612" w:hanging="145"/>
      </w:pPr>
      <w:rPr>
        <w:rFonts w:hint="default"/>
        <w:lang w:val="ru-RU" w:eastAsia="en-US" w:bidi="ar-SA"/>
      </w:rPr>
    </w:lvl>
  </w:abstractNum>
  <w:abstractNum w:abstractNumId="102">
    <w:nsid w:val="753F491C"/>
    <w:multiLevelType w:val="hybridMultilevel"/>
    <w:tmpl w:val="11E0017E"/>
    <w:lvl w:ilvl="0" w:tplc="78FCFC0E">
      <w:start w:val="1"/>
      <w:numFmt w:val="decimal"/>
      <w:lvlText w:val="%1)"/>
      <w:lvlJc w:val="left"/>
      <w:pPr>
        <w:ind w:left="179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C6D38E">
      <w:numFmt w:val="bullet"/>
      <w:lvlText w:val="•"/>
      <w:lvlJc w:val="left"/>
      <w:pPr>
        <w:ind w:left="2722" w:hanging="264"/>
      </w:pPr>
      <w:rPr>
        <w:rFonts w:hint="default"/>
        <w:lang w:val="ru-RU" w:eastAsia="en-US" w:bidi="ar-SA"/>
      </w:rPr>
    </w:lvl>
    <w:lvl w:ilvl="2" w:tplc="9EC0BE0C">
      <w:numFmt w:val="bullet"/>
      <w:lvlText w:val="•"/>
      <w:lvlJc w:val="left"/>
      <w:pPr>
        <w:ind w:left="3644" w:hanging="264"/>
      </w:pPr>
      <w:rPr>
        <w:rFonts w:hint="default"/>
        <w:lang w:val="ru-RU" w:eastAsia="en-US" w:bidi="ar-SA"/>
      </w:rPr>
    </w:lvl>
    <w:lvl w:ilvl="3" w:tplc="6584EC54">
      <w:numFmt w:val="bullet"/>
      <w:lvlText w:val="•"/>
      <w:lvlJc w:val="left"/>
      <w:pPr>
        <w:ind w:left="4567" w:hanging="264"/>
      </w:pPr>
      <w:rPr>
        <w:rFonts w:hint="default"/>
        <w:lang w:val="ru-RU" w:eastAsia="en-US" w:bidi="ar-SA"/>
      </w:rPr>
    </w:lvl>
    <w:lvl w:ilvl="4" w:tplc="EAC044BC">
      <w:numFmt w:val="bullet"/>
      <w:lvlText w:val="•"/>
      <w:lvlJc w:val="left"/>
      <w:pPr>
        <w:ind w:left="5489" w:hanging="264"/>
      </w:pPr>
      <w:rPr>
        <w:rFonts w:hint="default"/>
        <w:lang w:val="ru-RU" w:eastAsia="en-US" w:bidi="ar-SA"/>
      </w:rPr>
    </w:lvl>
    <w:lvl w:ilvl="5" w:tplc="5CB88778">
      <w:numFmt w:val="bullet"/>
      <w:lvlText w:val="•"/>
      <w:lvlJc w:val="left"/>
      <w:pPr>
        <w:ind w:left="6412" w:hanging="264"/>
      </w:pPr>
      <w:rPr>
        <w:rFonts w:hint="default"/>
        <w:lang w:val="ru-RU" w:eastAsia="en-US" w:bidi="ar-SA"/>
      </w:rPr>
    </w:lvl>
    <w:lvl w:ilvl="6" w:tplc="689EFCE8">
      <w:numFmt w:val="bullet"/>
      <w:lvlText w:val="•"/>
      <w:lvlJc w:val="left"/>
      <w:pPr>
        <w:ind w:left="7334" w:hanging="264"/>
      </w:pPr>
      <w:rPr>
        <w:rFonts w:hint="default"/>
        <w:lang w:val="ru-RU" w:eastAsia="en-US" w:bidi="ar-SA"/>
      </w:rPr>
    </w:lvl>
    <w:lvl w:ilvl="7" w:tplc="F85EB4FC">
      <w:numFmt w:val="bullet"/>
      <w:lvlText w:val="•"/>
      <w:lvlJc w:val="left"/>
      <w:pPr>
        <w:ind w:left="8256" w:hanging="264"/>
      </w:pPr>
      <w:rPr>
        <w:rFonts w:hint="default"/>
        <w:lang w:val="ru-RU" w:eastAsia="en-US" w:bidi="ar-SA"/>
      </w:rPr>
    </w:lvl>
    <w:lvl w:ilvl="8" w:tplc="D2A8FD52">
      <w:numFmt w:val="bullet"/>
      <w:lvlText w:val="•"/>
      <w:lvlJc w:val="left"/>
      <w:pPr>
        <w:ind w:left="9179" w:hanging="264"/>
      </w:pPr>
      <w:rPr>
        <w:rFonts w:hint="default"/>
        <w:lang w:val="ru-RU" w:eastAsia="en-US" w:bidi="ar-SA"/>
      </w:rPr>
    </w:lvl>
  </w:abstractNum>
  <w:abstractNum w:abstractNumId="103">
    <w:nsid w:val="75D24D80"/>
    <w:multiLevelType w:val="hybridMultilevel"/>
    <w:tmpl w:val="09CE7DF2"/>
    <w:lvl w:ilvl="0" w:tplc="30AE0C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77461B4F"/>
    <w:multiLevelType w:val="hybridMultilevel"/>
    <w:tmpl w:val="B0EE35C0"/>
    <w:lvl w:ilvl="0" w:tplc="5552B4F8">
      <w:numFmt w:val="bullet"/>
      <w:lvlText w:val=""/>
      <w:lvlJc w:val="left"/>
      <w:pPr>
        <w:ind w:left="820" w:hanging="112"/>
      </w:pPr>
      <w:rPr>
        <w:rFonts w:ascii="Symbol" w:eastAsia="Symbol" w:hAnsi="Symbol" w:cs="Symbol" w:hint="default"/>
        <w:b w:val="0"/>
        <w:bCs w:val="0"/>
        <w:i w:val="0"/>
        <w:iCs w:val="0"/>
        <w:spacing w:val="0"/>
        <w:w w:val="89"/>
        <w:sz w:val="22"/>
        <w:szCs w:val="22"/>
        <w:lang w:val="ru-RU" w:eastAsia="en-US" w:bidi="ar-SA"/>
      </w:rPr>
    </w:lvl>
    <w:lvl w:ilvl="1" w:tplc="1CBCA80E">
      <w:numFmt w:val="bullet"/>
      <w:lvlText w:val="•"/>
      <w:lvlJc w:val="left"/>
      <w:pPr>
        <w:ind w:left="1840" w:hanging="112"/>
      </w:pPr>
      <w:rPr>
        <w:rFonts w:hint="default"/>
        <w:lang w:val="ru-RU" w:eastAsia="en-US" w:bidi="ar-SA"/>
      </w:rPr>
    </w:lvl>
    <w:lvl w:ilvl="2" w:tplc="BD4697CE">
      <w:numFmt w:val="bullet"/>
      <w:lvlText w:val="•"/>
      <w:lvlJc w:val="left"/>
      <w:pPr>
        <w:ind w:left="2860" w:hanging="112"/>
      </w:pPr>
      <w:rPr>
        <w:rFonts w:hint="default"/>
        <w:lang w:val="ru-RU" w:eastAsia="en-US" w:bidi="ar-SA"/>
      </w:rPr>
    </w:lvl>
    <w:lvl w:ilvl="3" w:tplc="5F10875C">
      <w:numFmt w:val="bullet"/>
      <w:lvlText w:val="•"/>
      <w:lvlJc w:val="left"/>
      <w:pPr>
        <w:ind w:left="3881" w:hanging="112"/>
      </w:pPr>
      <w:rPr>
        <w:rFonts w:hint="default"/>
        <w:lang w:val="ru-RU" w:eastAsia="en-US" w:bidi="ar-SA"/>
      </w:rPr>
    </w:lvl>
    <w:lvl w:ilvl="4" w:tplc="67081354">
      <w:numFmt w:val="bullet"/>
      <w:lvlText w:val="•"/>
      <w:lvlJc w:val="left"/>
      <w:pPr>
        <w:ind w:left="4901" w:hanging="112"/>
      </w:pPr>
      <w:rPr>
        <w:rFonts w:hint="default"/>
        <w:lang w:val="ru-RU" w:eastAsia="en-US" w:bidi="ar-SA"/>
      </w:rPr>
    </w:lvl>
    <w:lvl w:ilvl="5" w:tplc="FACACF7E">
      <w:numFmt w:val="bullet"/>
      <w:lvlText w:val="•"/>
      <w:lvlJc w:val="left"/>
      <w:pPr>
        <w:ind w:left="5922" w:hanging="112"/>
      </w:pPr>
      <w:rPr>
        <w:rFonts w:hint="default"/>
        <w:lang w:val="ru-RU" w:eastAsia="en-US" w:bidi="ar-SA"/>
      </w:rPr>
    </w:lvl>
    <w:lvl w:ilvl="6" w:tplc="8DAEF15A">
      <w:numFmt w:val="bullet"/>
      <w:lvlText w:val="•"/>
      <w:lvlJc w:val="left"/>
      <w:pPr>
        <w:ind w:left="6942" w:hanging="112"/>
      </w:pPr>
      <w:rPr>
        <w:rFonts w:hint="default"/>
        <w:lang w:val="ru-RU" w:eastAsia="en-US" w:bidi="ar-SA"/>
      </w:rPr>
    </w:lvl>
    <w:lvl w:ilvl="7" w:tplc="BCC2FC8C">
      <w:numFmt w:val="bullet"/>
      <w:lvlText w:val="•"/>
      <w:lvlJc w:val="left"/>
      <w:pPr>
        <w:ind w:left="7962" w:hanging="112"/>
      </w:pPr>
      <w:rPr>
        <w:rFonts w:hint="default"/>
        <w:lang w:val="ru-RU" w:eastAsia="en-US" w:bidi="ar-SA"/>
      </w:rPr>
    </w:lvl>
    <w:lvl w:ilvl="8" w:tplc="1B421E76">
      <w:numFmt w:val="bullet"/>
      <w:lvlText w:val="•"/>
      <w:lvlJc w:val="left"/>
      <w:pPr>
        <w:ind w:left="8983" w:hanging="112"/>
      </w:pPr>
      <w:rPr>
        <w:rFonts w:hint="default"/>
        <w:lang w:val="ru-RU" w:eastAsia="en-US" w:bidi="ar-SA"/>
      </w:rPr>
    </w:lvl>
  </w:abstractNum>
  <w:abstractNum w:abstractNumId="105">
    <w:nsid w:val="77E144A8"/>
    <w:multiLevelType w:val="hybridMultilevel"/>
    <w:tmpl w:val="3DD234AC"/>
    <w:lvl w:ilvl="0" w:tplc="0A0604FC">
      <w:numFmt w:val="bullet"/>
      <w:lvlText w:val=""/>
      <w:lvlJc w:val="left"/>
      <w:pPr>
        <w:ind w:left="820" w:hanging="112"/>
      </w:pPr>
      <w:rPr>
        <w:rFonts w:ascii="Symbol" w:eastAsia="Symbol" w:hAnsi="Symbol" w:cs="Symbol" w:hint="default"/>
        <w:spacing w:val="0"/>
        <w:w w:val="81"/>
        <w:lang w:val="ru-RU" w:eastAsia="en-US" w:bidi="ar-SA"/>
      </w:rPr>
    </w:lvl>
    <w:lvl w:ilvl="1" w:tplc="74CC17E4">
      <w:numFmt w:val="bullet"/>
      <w:lvlText w:val="•"/>
      <w:lvlJc w:val="left"/>
      <w:pPr>
        <w:ind w:left="1840" w:hanging="112"/>
      </w:pPr>
      <w:rPr>
        <w:rFonts w:hint="default"/>
        <w:lang w:val="ru-RU" w:eastAsia="en-US" w:bidi="ar-SA"/>
      </w:rPr>
    </w:lvl>
    <w:lvl w:ilvl="2" w:tplc="FCB66E4A">
      <w:numFmt w:val="bullet"/>
      <w:lvlText w:val="•"/>
      <w:lvlJc w:val="left"/>
      <w:pPr>
        <w:ind w:left="2860" w:hanging="112"/>
      </w:pPr>
      <w:rPr>
        <w:rFonts w:hint="default"/>
        <w:lang w:val="ru-RU" w:eastAsia="en-US" w:bidi="ar-SA"/>
      </w:rPr>
    </w:lvl>
    <w:lvl w:ilvl="3" w:tplc="A1FE2AB6">
      <w:numFmt w:val="bullet"/>
      <w:lvlText w:val="•"/>
      <w:lvlJc w:val="left"/>
      <w:pPr>
        <w:ind w:left="3881" w:hanging="112"/>
      </w:pPr>
      <w:rPr>
        <w:rFonts w:hint="default"/>
        <w:lang w:val="ru-RU" w:eastAsia="en-US" w:bidi="ar-SA"/>
      </w:rPr>
    </w:lvl>
    <w:lvl w:ilvl="4" w:tplc="07CEBA34">
      <w:numFmt w:val="bullet"/>
      <w:lvlText w:val="•"/>
      <w:lvlJc w:val="left"/>
      <w:pPr>
        <w:ind w:left="4901" w:hanging="112"/>
      </w:pPr>
      <w:rPr>
        <w:rFonts w:hint="default"/>
        <w:lang w:val="ru-RU" w:eastAsia="en-US" w:bidi="ar-SA"/>
      </w:rPr>
    </w:lvl>
    <w:lvl w:ilvl="5" w:tplc="E910C792">
      <w:numFmt w:val="bullet"/>
      <w:lvlText w:val="•"/>
      <w:lvlJc w:val="left"/>
      <w:pPr>
        <w:ind w:left="5922" w:hanging="112"/>
      </w:pPr>
      <w:rPr>
        <w:rFonts w:hint="default"/>
        <w:lang w:val="ru-RU" w:eastAsia="en-US" w:bidi="ar-SA"/>
      </w:rPr>
    </w:lvl>
    <w:lvl w:ilvl="6" w:tplc="C5587D6E">
      <w:numFmt w:val="bullet"/>
      <w:lvlText w:val="•"/>
      <w:lvlJc w:val="left"/>
      <w:pPr>
        <w:ind w:left="6942" w:hanging="112"/>
      </w:pPr>
      <w:rPr>
        <w:rFonts w:hint="default"/>
        <w:lang w:val="ru-RU" w:eastAsia="en-US" w:bidi="ar-SA"/>
      </w:rPr>
    </w:lvl>
    <w:lvl w:ilvl="7" w:tplc="869A2A02">
      <w:numFmt w:val="bullet"/>
      <w:lvlText w:val="•"/>
      <w:lvlJc w:val="left"/>
      <w:pPr>
        <w:ind w:left="7962" w:hanging="112"/>
      </w:pPr>
      <w:rPr>
        <w:rFonts w:hint="default"/>
        <w:lang w:val="ru-RU" w:eastAsia="en-US" w:bidi="ar-SA"/>
      </w:rPr>
    </w:lvl>
    <w:lvl w:ilvl="8" w:tplc="E48A0796">
      <w:numFmt w:val="bullet"/>
      <w:lvlText w:val="•"/>
      <w:lvlJc w:val="left"/>
      <w:pPr>
        <w:ind w:left="8983" w:hanging="112"/>
      </w:pPr>
      <w:rPr>
        <w:rFonts w:hint="default"/>
        <w:lang w:val="ru-RU" w:eastAsia="en-US" w:bidi="ar-SA"/>
      </w:rPr>
    </w:lvl>
  </w:abstractNum>
  <w:abstractNum w:abstractNumId="106">
    <w:nsid w:val="78DF5E97"/>
    <w:multiLevelType w:val="hybridMultilevel"/>
    <w:tmpl w:val="FE906C7C"/>
    <w:lvl w:ilvl="0" w:tplc="31DE8E86">
      <w:numFmt w:val="bullet"/>
      <w:lvlText w:val="–"/>
      <w:lvlJc w:val="left"/>
      <w:pPr>
        <w:ind w:left="820"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42D8EDB6">
      <w:numFmt w:val="bullet"/>
      <w:lvlText w:val="•"/>
      <w:lvlJc w:val="left"/>
      <w:pPr>
        <w:ind w:left="1840" w:hanging="332"/>
      </w:pPr>
      <w:rPr>
        <w:rFonts w:hint="default"/>
        <w:lang w:val="ru-RU" w:eastAsia="en-US" w:bidi="ar-SA"/>
      </w:rPr>
    </w:lvl>
    <w:lvl w:ilvl="2" w:tplc="0A8CE092">
      <w:numFmt w:val="bullet"/>
      <w:lvlText w:val="•"/>
      <w:lvlJc w:val="left"/>
      <w:pPr>
        <w:ind w:left="2860" w:hanging="332"/>
      </w:pPr>
      <w:rPr>
        <w:rFonts w:hint="default"/>
        <w:lang w:val="ru-RU" w:eastAsia="en-US" w:bidi="ar-SA"/>
      </w:rPr>
    </w:lvl>
    <w:lvl w:ilvl="3" w:tplc="01F0C82C">
      <w:numFmt w:val="bullet"/>
      <w:lvlText w:val="•"/>
      <w:lvlJc w:val="left"/>
      <w:pPr>
        <w:ind w:left="3881" w:hanging="332"/>
      </w:pPr>
      <w:rPr>
        <w:rFonts w:hint="default"/>
        <w:lang w:val="ru-RU" w:eastAsia="en-US" w:bidi="ar-SA"/>
      </w:rPr>
    </w:lvl>
    <w:lvl w:ilvl="4" w:tplc="B47ED042">
      <w:numFmt w:val="bullet"/>
      <w:lvlText w:val="•"/>
      <w:lvlJc w:val="left"/>
      <w:pPr>
        <w:ind w:left="4901" w:hanging="332"/>
      </w:pPr>
      <w:rPr>
        <w:rFonts w:hint="default"/>
        <w:lang w:val="ru-RU" w:eastAsia="en-US" w:bidi="ar-SA"/>
      </w:rPr>
    </w:lvl>
    <w:lvl w:ilvl="5" w:tplc="276A6596">
      <w:numFmt w:val="bullet"/>
      <w:lvlText w:val="•"/>
      <w:lvlJc w:val="left"/>
      <w:pPr>
        <w:ind w:left="5922" w:hanging="332"/>
      </w:pPr>
      <w:rPr>
        <w:rFonts w:hint="default"/>
        <w:lang w:val="ru-RU" w:eastAsia="en-US" w:bidi="ar-SA"/>
      </w:rPr>
    </w:lvl>
    <w:lvl w:ilvl="6" w:tplc="AAE6E196">
      <w:numFmt w:val="bullet"/>
      <w:lvlText w:val="•"/>
      <w:lvlJc w:val="left"/>
      <w:pPr>
        <w:ind w:left="6942" w:hanging="332"/>
      </w:pPr>
      <w:rPr>
        <w:rFonts w:hint="default"/>
        <w:lang w:val="ru-RU" w:eastAsia="en-US" w:bidi="ar-SA"/>
      </w:rPr>
    </w:lvl>
    <w:lvl w:ilvl="7" w:tplc="BD0E58E4">
      <w:numFmt w:val="bullet"/>
      <w:lvlText w:val="•"/>
      <w:lvlJc w:val="left"/>
      <w:pPr>
        <w:ind w:left="7962" w:hanging="332"/>
      </w:pPr>
      <w:rPr>
        <w:rFonts w:hint="default"/>
        <w:lang w:val="ru-RU" w:eastAsia="en-US" w:bidi="ar-SA"/>
      </w:rPr>
    </w:lvl>
    <w:lvl w:ilvl="8" w:tplc="AC7E0F9E">
      <w:numFmt w:val="bullet"/>
      <w:lvlText w:val="•"/>
      <w:lvlJc w:val="left"/>
      <w:pPr>
        <w:ind w:left="8983" w:hanging="332"/>
      </w:pPr>
      <w:rPr>
        <w:rFonts w:hint="default"/>
        <w:lang w:val="ru-RU" w:eastAsia="en-US" w:bidi="ar-SA"/>
      </w:rPr>
    </w:lvl>
  </w:abstractNum>
  <w:abstractNum w:abstractNumId="107">
    <w:nsid w:val="78F3543E"/>
    <w:multiLevelType w:val="hybridMultilevel"/>
    <w:tmpl w:val="3C60A494"/>
    <w:lvl w:ilvl="0" w:tplc="57D88F88">
      <w:start w:val="1"/>
      <w:numFmt w:val="decimal"/>
      <w:lvlText w:val="%1."/>
      <w:lvlJc w:val="left"/>
      <w:pPr>
        <w:ind w:left="820" w:hanging="245"/>
        <w:jc w:val="left"/>
      </w:pPr>
      <w:rPr>
        <w:rFonts w:ascii="Times New Roman" w:eastAsia="Times New Roman" w:hAnsi="Times New Roman" w:cs="Times New Roman" w:hint="default"/>
        <w:b/>
        <w:bCs/>
        <w:i/>
        <w:iCs/>
        <w:spacing w:val="0"/>
        <w:w w:val="100"/>
        <w:sz w:val="24"/>
        <w:szCs w:val="24"/>
        <w:lang w:val="ru-RU" w:eastAsia="en-US" w:bidi="ar-SA"/>
      </w:rPr>
    </w:lvl>
    <w:lvl w:ilvl="1" w:tplc="CBD682F2">
      <w:numFmt w:val="bullet"/>
      <w:lvlText w:val="–"/>
      <w:lvlJc w:val="left"/>
      <w:pPr>
        <w:ind w:left="82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tplc="046E7242">
      <w:numFmt w:val="bullet"/>
      <w:lvlText w:val="•"/>
      <w:lvlJc w:val="left"/>
      <w:pPr>
        <w:ind w:left="2860" w:hanging="380"/>
      </w:pPr>
      <w:rPr>
        <w:rFonts w:hint="default"/>
        <w:lang w:val="ru-RU" w:eastAsia="en-US" w:bidi="ar-SA"/>
      </w:rPr>
    </w:lvl>
    <w:lvl w:ilvl="3" w:tplc="CF2C80E8">
      <w:numFmt w:val="bullet"/>
      <w:lvlText w:val="•"/>
      <w:lvlJc w:val="left"/>
      <w:pPr>
        <w:ind w:left="3881" w:hanging="380"/>
      </w:pPr>
      <w:rPr>
        <w:rFonts w:hint="default"/>
        <w:lang w:val="ru-RU" w:eastAsia="en-US" w:bidi="ar-SA"/>
      </w:rPr>
    </w:lvl>
    <w:lvl w:ilvl="4" w:tplc="CBB8FCD6">
      <w:numFmt w:val="bullet"/>
      <w:lvlText w:val="•"/>
      <w:lvlJc w:val="left"/>
      <w:pPr>
        <w:ind w:left="4901" w:hanging="380"/>
      </w:pPr>
      <w:rPr>
        <w:rFonts w:hint="default"/>
        <w:lang w:val="ru-RU" w:eastAsia="en-US" w:bidi="ar-SA"/>
      </w:rPr>
    </w:lvl>
    <w:lvl w:ilvl="5" w:tplc="222C757A">
      <w:numFmt w:val="bullet"/>
      <w:lvlText w:val="•"/>
      <w:lvlJc w:val="left"/>
      <w:pPr>
        <w:ind w:left="5922" w:hanging="380"/>
      </w:pPr>
      <w:rPr>
        <w:rFonts w:hint="default"/>
        <w:lang w:val="ru-RU" w:eastAsia="en-US" w:bidi="ar-SA"/>
      </w:rPr>
    </w:lvl>
    <w:lvl w:ilvl="6" w:tplc="590EE838">
      <w:numFmt w:val="bullet"/>
      <w:lvlText w:val="•"/>
      <w:lvlJc w:val="left"/>
      <w:pPr>
        <w:ind w:left="6942" w:hanging="380"/>
      </w:pPr>
      <w:rPr>
        <w:rFonts w:hint="default"/>
        <w:lang w:val="ru-RU" w:eastAsia="en-US" w:bidi="ar-SA"/>
      </w:rPr>
    </w:lvl>
    <w:lvl w:ilvl="7" w:tplc="4B045E96">
      <w:numFmt w:val="bullet"/>
      <w:lvlText w:val="•"/>
      <w:lvlJc w:val="left"/>
      <w:pPr>
        <w:ind w:left="7962" w:hanging="380"/>
      </w:pPr>
      <w:rPr>
        <w:rFonts w:hint="default"/>
        <w:lang w:val="ru-RU" w:eastAsia="en-US" w:bidi="ar-SA"/>
      </w:rPr>
    </w:lvl>
    <w:lvl w:ilvl="8" w:tplc="0F6044B4">
      <w:numFmt w:val="bullet"/>
      <w:lvlText w:val="•"/>
      <w:lvlJc w:val="left"/>
      <w:pPr>
        <w:ind w:left="8983" w:hanging="380"/>
      </w:pPr>
      <w:rPr>
        <w:rFonts w:hint="default"/>
        <w:lang w:val="ru-RU" w:eastAsia="en-US" w:bidi="ar-SA"/>
      </w:rPr>
    </w:lvl>
  </w:abstractNum>
  <w:abstractNum w:abstractNumId="108">
    <w:nsid w:val="7CF40097"/>
    <w:multiLevelType w:val="hybridMultilevel"/>
    <w:tmpl w:val="80BE7CD4"/>
    <w:lvl w:ilvl="0" w:tplc="57D619E0">
      <w:numFmt w:val="bullet"/>
      <w:lvlText w:val="•"/>
      <w:lvlJc w:val="left"/>
      <w:pPr>
        <w:ind w:left="820" w:hanging="140"/>
      </w:pPr>
      <w:rPr>
        <w:rFonts w:ascii="Times New Roman" w:eastAsia="Times New Roman" w:hAnsi="Times New Roman" w:cs="Times New Roman" w:hint="default"/>
        <w:b w:val="0"/>
        <w:bCs w:val="0"/>
        <w:i w:val="0"/>
        <w:iCs w:val="0"/>
        <w:spacing w:val="0"/>
        <w:w w:val="100"/>
        <w:sz w:val="20"/>
        <w:szCs w:val="20"/>
        <w:lang w:val="ru-RU" w:eastAsia="en-US" w:bidi="ar-SA"/>
      </w:rPr>
    </w:lvl>
    <w:lvl w:ilvl="1" w:tplc="2A707656">
      <w:numFmt w:val="bullet"/>
      <w:lvlText w:val="•"/>
      <w:lvlJc w:val="left"/>
      <w:pPr>
        <w:ind w:left="1840" w:hanging="140"/>
      </w:pPr>
      <w:rPr>
        <w:rFonts w:hint="default"/>
        <w:lang w:val="ru-RU" w:eastAsia="en-US" w:bidi="ar-SA"/>
      </w:rPr>
    </w:lvl>
    <w:lvl w:ilvl="2" w:tplc="49E2FBB6">
      <w:numFmt w:val="bullet"/>
      <w:lvlText w:val="•"/>
      <w:lvlJc w:val="left"/>
      <w:pPr>
        <w:ind w:left="2860" w:hanging="140"/>
      </w:pPr>
      <w:rPr>
        <w:rFonts w:hint="default"/>
        <w:lang w:val="ru-RU" w:eastAsia="en-US" w:bidi="ar-SA"/>
      </w:rPr>
    </w:lvl>
    <w:lvl w:ilvl="3" w:tplc="1530278A">
      <w:numFmt w:val="bullet"/>
      <w:lvlText w:val="•"/>
      <w:lvlJc w:val="left"/>
      <w:pPr>
        <w:ind w:left="3881" w:hanging="140"/>
      </w:pPr>
      <w:rPr>
        <w:rFonts w:hint="default"/>
        <w:lang w:val="ru-RU" w:eastAsia="en-US" w:bidi="ar-SA"/>
      </w:rPr>
    </w:lvl>
    <w:lvl w:ilvl="4" w:tplc="2D289C3A">
      <w:numFmt w:val="bullet"/>
      <w:lvlText w:val="•"/>
      <w:lvlJc w:val="left"/>
      <w:pPr>
        <w:ind w:left="4901" w:hanging="140"/>
      </w:pPr>
      <w:rPr>
        <w:rFonts w:hint="default"/>
        <w:lang w:val="ru-RU" w:eastAsia="en-US" w:bidi="ar-SA"/>
      </w:rPr>
    </w:lvl>
    <w:lvl w:ilvl="5" w:tplc="FA88F99A">
      <w:numFmt w:val="bullet"/>
      <w:lvlText w:val="•"/>
      <w:lvlJc w:val="left"/>
      <w:pPr>
        <w:ind w:left="5922" w:hanging="140"/>
      </w:pPr>
      <w:rPr>
        <w:rFonts w:hint="default"/>
        <w:lang w:val="ru-RU" w:eastAsia="en-US" w:bidi="ar-SA"/>
      </w:rPr>
    </w:lvl>
    <w:lvl w:ilvl="6" w:tplc="4B4E5B2A">
      <w:numFmt w:val="bullet"/>
      <w:lvlText w:val="•"/>
      <w:lvlJc w:val="left"/>
      <w:pPr>
        <w:ind w:left="6942" w:hanging="140"/>
      </w:pPr>
      <w:rPr>
        <w:rFonts w:hint="default"/>
        <w:lang w:val="ru-RU" w:eastAsia="en-US" w:bidi="ar-SA"/>
      </w:rPr>
    </w:lvl>
    <w:lvl w:ilvl="7" w:tplc="BF3281DA">
      <w:numFmt w:val="bullet"/>
      <w:lvlText w:val="•"/>
      <w:lvlJc w:val="left"/>
      <w:pPr>
        <w:ind w:left="7962" w:hanging="140"/>
      </w:pPr>
      <w:rPr>
        <w:rFonts w:hint="default"/>
        <w:lang w:val="ru-RU" w:eastAsia="en-US" w:bidi="ar-SA"/>
      </w:rPr>
    </w:lvl>
    <w:lvl w:ilvl="8" w:tplc="0AE08718">
      <w:numFmt w:val="bullet"/>
      <w:lvlText w:val="•"/>
      <w:lvlJc w:val="left"/>
      <w:pPr>
        <w:ind w:left="8983" w:hanging="140"/>
      </w:pPr>
      <w:rPr>
        <w:rFonts w:hint="default"/>
        <w:lang w:val="ru-RU" w:eastAsia="en-US" w:bidi="ar-SA"/>
      </w:rPr>
    </w:lvl>
  </w:abstractNum>
  <w:abstractNum w:abstractNumId="109">
    <w:nsid w:val="7E1F393C"/>
    <w:multiLevelType w:val="hybridMultilevel"/>
    <w:tmpl w:val="F7CAC3BA"/>
    <w:lvl w:ilvl="0" w:tplc="31ECA6BE">
      <w:start w:val="1"/>
      <w:numFmt w:val="decimal"/>
      <w:lvlText w:val="%1."/>
      <w:lvlJc w:val="left"/>
      <w:pPr>
        <w:ind w:left="82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DCCC9E">
      <w:numFmt w:val="bullet"/>
      <w:lvlText w:val="•"/>
      <w:lvlJc w:val="left"/>
      <w:pPr>
        <w:ind w:left="1840" w:hanging="245"/>
      </w:pPr>
      <w:rPr>
        <w:rFonts w:hint="default"/>
        <w:lang w:val="ru-RU" w:eastAsia="en-US" w:bidi="ar-SA"/>
      </w:rPr>
    </w:lvl>
    <w:lvl w:ilvl="2" w:tplc="76643A9C">
      <w:numFmt w:val="bullet"/>
      <w:lvlText w:val="•"/>
      <w:lvlJc w:val="left"/>
      <w:pPr>
        <w:ind w:left="2860" w:hanging="245"/>
      </w:pPr>
      <w:rPr>
        <w:rFonts w:hint="default"/>
        <w:lang w:val="ru-RU" w:eastAsia="en-US" w:bidi="ar-SA"/>
      </w:rPr>
    </w:lvl>
    <w:lvl w:ilvl="3" w:tplc="F2F8B720">
      <w:numFmt w:val="bullet"/>
      <w:lvlText w:val="•"/>
      <w:lvlJc w:val="left"/>
      <w:pPr>
        <w:ind w:left="3881" w:hanging="245"/>
      </w:pPr>
      <w:rPr>
        <w:rFonts w:hint="default"/>
        <w:lang w:val="ru-RU" w:eastAsia="en-US" w:bidi="ar-SA"/>
      </w:rPr>
    </w:lvl>
    <w:lvl w:ilvl="4" w:tplc="FA24C2A0">
      <w:numFmt w:val="bullet"/>
      <w:lvlText w:val="•"/>
      <w:lvlJc w:val="left"/>
      <w:pPr>
        <w:ind w:left="4901" w:hanging="245"/>
      </w:pPr>
      <w:rPr>
        <w:rFonts w:hint="default"/>
        <w:lang w:val="ru-RU" w:eastAsia="en-US" w:bidi="ar-SA"/>
      </w:rPr>
    </w:lvl>
    <w:lvl w:ilvl="5" w:tplc="0D06130C">
      <w:numFmt w:val="bullet"/>
      <w:lvlText w:val="•"/>
      <w:lvlJc w:val="left"/>
      <w:pPr>
        <w:ind w:left="5922" w:hanging="245"/>
      </w:pPr>
      <w:rPr>
        <w:rFonts w:hint="default"/>
        <w:lang w:val="ru-RU" w:eastAsia="en-US" w:bidi="ar-SA"/>
      </w:rPr>
    </w:lvl>
    <w:lvl w:ilvl="6" w:tplc="25CEB8AC">
      <w:numFmt w:val="bullet"/>
      <w:lvlText w:val="•"/>
      <w:lvlJc w:val="left"/>
      <w:pPr>
        <w:ind w:left="6942" w:hanging="245"/>
      </w:pPr>
      <w:rPr>
        <w:rFonts w:hint="default"/>
        <w:lang w:val="ru-RU" w:eastAsia="en-US" w:bidi="ar-SA"/>
      </w:rPr>
    </w:lvl>
    <w:lvl w:ilvl="7" w:tplc="2B8E6318">
      <w:numFmt w:val="bullet"/>
      <w:lvlText w:val="•"/>
      <w:lvlJc w:val="left"/>
      <w:pPr>
        <w:ind w:left="7962" w:hanging="245"/>
      </w:pPr>
      <w:rPr>
        <w:rFonts w:hint="default"/>
        <w:lang w:val="ru-RU" w:eastAsia="en-US" w:bidi="ar-SA"/>
      </w:rPr>
    </w:lvl>
    <w:lvl w:ilvl="8" w:tplc="25A6A708">
      <w:numFmt w:val="bullet"/>
      <w:lvlText w:val="•"/>
      <w:lvlJc w:val="left"/>
      <w:pPr>
        <w:ind w:left="8983" w:hanging="245"/>
      </w:pPr>
      <w:rPr>
        <w:rFonts w:hint="default"/>
        <w:lang w:val="ru-RU" w:eastAsia="en-US" w:bidi="ar-SA"/>
      </w:rPr>
    </w:lvl>
  </w:abstractNum>
  <w:abstractNum w:abstractNumId="110">
    <w:nsid w:val="7EBA7260"/>
    <w:multiLevelType w:val="hybridMultilevel"/>
    <w:tmpl w:val="4D0C1BAA"/>
    <w:lvl w:ilvl="0" w:tplc="96EC865A">
      <w:numFmt w:val="bullet"/>
      <w:lvlText w:val=""/>
      <w:lvlJc w:val="left"/>
      <w:pPr>
        <w:ind w:left="820" w:hanging="1230"/>
      </w:pPr>
      <w:rPr>
        <w:rFonts w:ascii="Symbol" w:eastAsia="Symbol" w:hAnsi="Symbol" w:cs="Symbol" w:hint="default"/>
        <w:b w:val="0"/>
        <w:bCs w:val="0"/>
        <w:i w:val="0"/>
        <w:iCs w:val="0"/>
        <w:spacing w:val="0"/>
        <w:w w:val="100"/>
        <w:sz w:val="24"/>
        <w:szCs w:val="24"/>
        <w:lang w:val="ru-RU" w:eastAsia="en-US" w:bidi="ar-SA"/>
      </w:rPr>
    </w:lvl>
    <w:lvl w:ilvl="1" w:tplc="8B14FAC0">
      <w:numFmt w:val="bullet"/>
      <w:lvlText w:val=""/>
      <w:lvlJc w:val="left"/>
      <w:pPr>
        <w:ind w:left="820" w:hanging="423"/>
      </w:pPr>
      <w:rPr>
        <w:rFonts w:ascii="Symbol" w:eastAsia="Symbol" w:hAnsi="Symbol" w:cs="Symbol" w:hint="default"/>
        <w:b w:val="0"/>
        <w:bCs w:val="0"/>
        <w:i w:val="0"/>
        <w:iCs w:val="0"/>
        <w:spacing w:val="0"/>
        <w:w w:val="100"/>
        <w:sz w:val="24"/>
        <w:szCs w:val="24"/>
        <w:lang w:val="ru-RU" w:eastAsia="en-US" w:bidi="ar-SA"/>
      </w:rPr>
    </w:lvl>
    <w:lvl w:ilvl="2" w:tplc="32F40B56">
      <w:numFmt w:val="bullet"/>
      <w:lvlText w:val="•"/>
      <w:lvlJc w:val="left"/>
      <w:pPr>
        <w:ind w:left="2860" w:hanging="423"/>
      </w:pPr>
      <w:rPr>
        <w:rFonts w:hint="default"/>
        <w:lang w:val="ru-RU" w:eastAsia="en-US" w:bidi="ar-SA"/>
      </w:rPr>
    </w:lvl>
    <w:lvl w:ilvl="3" w:tplc="67BAAA04">
      <w:numFmt w:val="bullet"/>
      <w:lvlText w:val="•"/>
      <w:lvlJc w:val="left"/>
      <w:pPr>
        <w:ind w:left="3881" w:hanging="423"/>
      </w:pPr>
      <w:rPr>
        <w:rFonts w:hint="default"/>
        <w:lang w:val="ru-RU" w:eastAsia="en-US" w:bidi="ar-SA"/>
      </w:rPr>
    </w:lvl>
    <w:lvl w:ilvl="4" w:tplc="0246AF80">
      <w:numFmt w:val="bullet"/>
      <w:lvlText w:val="•"/>
      <w:lvlJc w:val="left"/>
      <w:pPr>
        <w:ind w:left="4901" w:hanging="423"/>
      </w:pPr>
      <w:rPr>
        <w:rFonts w:hint="default"/>
        <w:lang w:val="ru-RU" w:eastAsia="en-US" w:bidi="ar-SA"/>
      </w:rPr>
    </w:lvl>
    <w:lvl w:ilvl="5" w:tplc="384E5982">
      <w:numFmt w:val="bullet"/>
      <w:lvlText w:val="•"/>
      <w:lvlJc w:val="left"/>
      <w:pPr>
        <w:ind w:left="5922" w:hanging="423"/>
      </w:pPr>
      <w:rPr>
        <w:rFonts w:hint="default"/>
        <w:lang w:val="ru-RU" w:eastAsia="en-US" w:bidi="ar-SA"/>
      </w:rPr>
    </w:lvl>
    <w:lvl w:ilvl="6" w:tplc="2B30203A">
      <w:numFmt w:val="bullet"/>
      <w:lvlText w:val="•"/>
      <w:lvlJc w:val="left"/>
      <w:pPr>
        <w:ind w:left="6942" w:hanging="423"/>
      </w:pPr>
      <w:rPr>
        <w:rFonts w:hint="default"/>
        <w:lang w:val="ru-RU" w:eastAsia="en-US" w:bidi="ar-SA"/>
      </w:rPr>
    </w:lvl>
    <w:lvl w:ilvl="7" w:tplc="D6E001EE">
      <w:numFmt w:val="bullet"/>
      <w:lvlText w:val="•"/>
      <w:lvlJc w:val="left"/>
      <w:pPr>
        <w:ind w:left="7962" w:hanging="423"/>
      </w:pPr>
      <w:rPr>
        <w:rFonts w:hint="default"/>
        <w:lang w:val="ru-RU" w:eastAsia="en-US" w:bidi="ar-SA"/>
      </w:rPr>
    </w:lvl>
    <w:lvl w:ilvl="8" w:tplc="4D983192">
      <w:numFmt w:val="bullet"/>
      <w:lvlText w:val="•"/>
      <w:lvlJc w:val="left"/>
      <w:pPr>
        <w:ind w:left="8983" w:hanging="423"/>
      </w:pPr>
      <w:rPr>
        <w:rFonts w:hint="default"/>
        <w:lang w:val="ru-RU" w:eastAsia="en-US" w:bidi="ar-SA"/>
      </w:rPr>
    </w:lvl>
  </w:abstractNum>
  <w:abstractNum w:abstractNumId="111">
    <w:nsid w:val="7F907E47"/>
    <w:multiLevelType w:val="hybridMultilevel"/>
    <w:tmpl w:val="5C00D1D2"/>
    <w:lvl w:ilvl="0" w:tplc="0ADCE158">
      <w:numFmt w:val="bullet"/>
      <w:lvlText w:val=""/>
      <w:lvlJc w:val="left"/>
      <w:pPr>
        <w:ind w:left="820" w:hanging="284"/>
      </w:pPr>
      <w:rPr>
        <w:rFonts w:ascii="Symbol" w:eastAsia="Symbol" w:hAnsi="Symbol" w:cs="Symbol" w:hint="default"/>
        <w:b w:val="0"/>
        <w:bCs w:val="0"/>
        <w:i w:val="0"/>
        <w:iCs w:val="0"/>
        <w:spacing w:val="0"/>
        <w:w w:val="100"/>
        <w:sz w:val="24"/>
        <w:szCs w:val="24"/>
        <w:lang w:val="ru-RU" w:eastAsia="en-US" w:bidi="ar-SA"/>
      </w:rPr>
    </w:lvl>
    <w:lvl w:ilvl="1" w:tplc="B0C29054">
      <w:numFmt w:val="bullet"/>
      <w:lvlText w:val="•"/>
      <w:lvlJc w:val="left"/>
      <w:pPr>
        <w:ind w:left="1840" w:hanging="284"/>
      </w:pPr>
      <w:rPr>
        <w:rFonts w:hint="default"/>
        <w:lang w:val="ru-RU" w:eastAsia="en-US" w:bidi="ar-SA"/>
      </w:rPr>
    </w:lvl>
    <w:lvl w:ilvl="2" w:tplc="5ECE740C">
      <w:numFmt w:val="bullet"/>
      <w:lvlText w:val="•"/>
      <w:lvlJc w:val="left"/>
      <w:pPr>
        <w:ind w:left="2860" w:hanging="284"/>
      </w:pPr>
      <w:rPr>
        <w:rFonts w:hint="default"/>
        <w:lang w:val="ru-RU" w:eastAsia="en-US" w:bidi="ar-SA"/>
      </w:rPr>
    </w:lvl>
    <w:lvl w:ilvl="3" w:tplc="8BC8FEE6">
      <w:numFmt w:val="bullet"/>
      <w:lvlText w:val="•"/>
      <w:lvlJc w:val="left"/>
      <w:pPr>
        <w:ind w:left="3881" w:hanging="284"/>
      </w:pPr>
      <w:rPr>
        <w:rFonts w:hint="default"/>
        <w:lang w:val="ru-RU" w:eastAsia="en-US" w:bidi="ar-SA"/>
      </w:rPr>
    </w:lvl>
    <w:lvl w:ilvl="4" w:tplc="78501360">
      <w:numFmt w:val="bullet"/>
      <w:lvlText w:val="•"/>
      <w:lvlJc w:val="left"/>
      <w:pPr>
        <w:ind w:left="4901" w:hanging="284"/>
      </w:pPr>
      <w:rPr>
        <w:rFonts w:hint="default"/>
        <w:lang w:val="ru-RU" w:eastAsia="en-US" w:bidi="ar-SA"/>
      </w:rPr>
    </w:lvl>
    <w:lvl w:ilvl="5" w:tplc="B6B6E774">
      <w:numFmt w:val="bullet"/>
      <w:lvlText w:val="•"/>
      <w:lvlJc w:val="left"/>
      <w:pPr>
        <w:ind w:left="5922" w:hanging="284"/>
      </w:pPr>
      <w:rPr>
        <w:rFonts w:hint="default"/>
        <w:lang w:val="ru-RU" w:eastAsia="en-US" w:bidi="ar-SA"/>
      </w:rPr>
    </w:lvl>
    <w:lvl w:ilvl="6" w:tplc="DD8CD18A">
      <w:numFmt w:val="bullet"/>
      <w:lvlText w:val="•"/>
      <w:lvlJc w:val="left"/>
      <w:pPr>
        <w:ind w:left="6942" w:hanging="284"/>
      </w:pPr>
      <w:rPr>
        <w:rFonts w:hint="default"/>
        <w:lang w:val="ru-RU" w:eastAsia="en-US" w:bidi="ar-SA"/>
      </w:rPr>
    </w:lvl>
    <w:lvl w:ilvl="7" w:tplc="30324FF2">
      <w:numFmt w:val="bullet"/>
      <w:lvlText w:val="•"/>
      <w:lvlJc w:val="left"/>
      <w:pPr>
        <w:ind w:left="7962" w:hanging="284"/>
      </w:pPr>
      <w:rPr>
        <w:rFonts w:hint="default"/>
        <w:lang w:val="ru-RU" w:eastAsia="en-US" w:bidi="ar-SA"/>
      </w:rPr>
    </w:lvl>
    <w:lvl w:ilvl="8" w:tplc="85C8DBE6">
      <w:numFmt w:val="bullet"/>
      <w:lvlText w:val="•"/>
      <w:lvlJc w:val="left"/>
      <w:pPr>
        <w:ind w:left="8983" w:hanging="284"/>
      </w:pPr>
      <w:rPr>
        <w:rFonts w:hint="default"/>
        <w:lang w:val="ru-RU" w:eastAsia="en-US" w:bidi="ar-SA"/>
      </w:rPr>
    </w:lvl>
  </w:abstractNum>
  <w:abstractNum w:abstractNumId="112">
    <w:nsid w:val="7FF70200"/>
    <w:multiLevelType w:val="hybridMultilevel"/>
    <w:tmpl w:val="AF085D02"/>
    <w:lvl w:ilvl="0" w:tplc="B1AEE90E">
      <w:numFmt w:val="bullet"/>
      <w:lvlText w:val="–"/>
      <w:lvlJc w:val="left"/>
      <w:pPr>
        <w:ind w:left="82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59E05A88">
      <w:numFmt w:val="bullet"/>
      <w:lvlText w:val="•"/>
      <w:lvlJc w:val="left"/>
      <w:pPr>
        <w:ind w:left="1840" w:hanging="279"/>
      </w:pPr>
      <w:rPr>
        <w:rFonts w:hint="default"/>
        <w:lang w:val="ru-RU" w:eastAsia="en-US" w:bidi="ar-SA"/>
      </w:rPr>
    </w:lvl>
    <w:lvl w:ilvl="2" w:tplc="85EACBBE">
      <w:numFmt w:val="bullet"/>
      <w:lvlText w:val="•"/>
      <w:lvlJc w:val="left"/>
      <w:pPr>
        <w:ind w:left="2860" w:hanging="279"/>
      </w:pPr>
      <w:rPr>
        <w:rFonts w:hint="default"/>
        <w:lang w:val="ru-RU" w:eastAsia="en-US" w:bidi="ar-SA"/>
      </w:rPr>
    </w:lvl>
    <w:lvl w:ilvl="3" w:tplc="EF0AF10C">
      <w:numFmt w:val="bullet"/>
      <w:lvlText w:val="•"/>
      <w:lvlJc w:val="left"/>
      <w:pPr>
        <w:ind w:left="3881" w:hanging="279"/>
      </w:pPr>
      <w:rPr>
        <w:rFonts w:hint="default"/>
        <w:lang w:val="ru-RU" w:eastAsia="en-US" w:bidi="ar-SA"/>
      </w:rPr>
    </w:lvl>
    <w:lvl w:ilvl="4" w:tplc="DB9A1EEC">
      <w:numFmt w:val="bullet"/>
      <w:lvlText w:val="•"/>
      <w:lvlJc w:val="left"/>
      <w:pPr>
        <w:ind w:left="4901" w:hanging="279"/>
      </w:pPr>
      <w:rPr>
        <w:rFonts w:hint="default"/>
        <w:lang w:val="ru-RU" w:eastAsia="en-US" w:bidi="ar-SA"/>
      </w:rPr>
    </w:lvl>
    <w:lvl w:ilvl="5" w:tplc="9F7E24D2">
      <w:numFmt w:val="bullet"/>
      <w:lvlText w:val="•"/>
      <w:lvlJc w:val="left"/>
      <w:pPr>
        <w:ind w:left="5922" w:hanging="279"/>
      </w:pPr>
      <w:rPr>
        <w:rFonts w:hint="default"/>
        <w:lang w:val="ru-RU" w:eastAsia="en-US" w:bidi="ar-SA"/>
      </w:rPr>
    </w:lvl>
    <w:lvl w:ilvl="6" w:tplc="F4669B60">
      <w:numFmt w:val="bullet"/>
      <w:lvlText w:val="•"/>
      <w:lvlJc w:val="left"/>
      <w:pPr>
        <w:ind w:left="6942" w:hanging="279"/>
      </w:pPr>
      <w:rPr>
        <w:rFonts w:hint="default"/>
        <w:lang w:val="ru-RU" w:eastAsia="en-US" w:bidi="ar-SA"/>
      </w:rPr>
    </w:lvl>
    <w:lvl w:ilvl="7" w:tplc="5FD6FEAA">
      <w:numFmt w:val="bullet"/>
      <w:lvlText w:val="•"/>
      <w:lvlJc w:val="left"/>
      <w:pPr>
        <w:ind w:left="7962" w:hanging="279"/>
      </w:pPr>
      <w:rPr>
        <w:rFonts w:hint="default"/>
        <w:lang w:val="ru-RU" w:eastAsia="en-US" w:bidi="ar-SA"/>
      </w:rPr>
    </w:lvl>
    <w:lvl w:ilvl="8" w:tplc="7A56C9C2">
      <w:numFmt w:val="bullet"/>
      <w:lvlText w:val="•"/>
      <w:lvlJc w:val="left"/>
      <w:pPr>
        <w:ind w:left="8983" w:hanging="279"/>
      </w:pPr>
      <w:rPr>
        <w:rFonts w:hint="default"/>
        <w:lang w:val="ru-RU" w:eastAsia="en-US" w:bidi="ar-SA"/>
      </w:rPr>
    </w:lvl>
  </w:abstractNum>
  <w:num w:numId="1">
    <w:abstractNumId w:val="88"/>
  </w:num>
  <w:num w:numId="2">
    <w:abstractNumId w:val="38"/>
  </w:num>
  <w:num w:numId="3">
    <w:abstractNumId w:val="22"/>
  </w:num>
  <w:num w:numId="4">
    <w:abstractNumId w:val="9"/>
  </w:num>
  <w:num w:numId="5">
    <w:abstractNumId w:val="50"/>
  </w:num>
  <w:num w:numId="6">
    <w:abstractNumId w:val="111"/>
  </w:num>
  <w:num w:numId="7">
    <w:abstractNumId w:val="76"/>
  </w:num>
  <w:num w:numId="8">
    <w:abstractNumId w:val="66"/>
  </w:num>
  <w:num w:numId="9">
    <w:abstractNumId w:val="64"/>
  </w:num>
  <w:num w:numId="10">
    <w:abstractNumId w:val="73"/>
  </w:num>
  <w:num w:numId="11">
    <w:abstractNumId w:val="2"/>
  </w:num>
  <w:num w:numId="12">
    <w:abstractNumId w:val="42"/>
  </w:num>
  <w:num w:numId="13">
    <w:abstractNumId w:val="20"/>
  </w:num>
  <w:num w:numId="14">
    <w:abstractNumId w:val="107"/>
  </w:num>
  <w:num w:numId="15">
    <w:abstractNumId w:val="13"/>
  </w:num>
  <w:num w:numId="16">
    <w:abstractNumId w:val="98"/>
  </w:num>
  <w:num w:numId="17">
    <w:abstractNumId w:val="83"/>
  </w:num>
  <w:num w:numId="18">
    <w:abstractNumId w:val="19"/>
  </w:num>
  <w:num w:numId="19">
    <w:abstractNumId w:val="94"/>
  </w:num>
  <w:num w:numId="20">
    <w:abstractNumId w:val="28"/>
  </w:num>
  <w:num w:numId="21">
    <w:abstractNumId w:val="15"/>
  </w:num>
  <w:num w:numId="22">
    <w:abstractNumId w:val="31"/>
  </w:num>
  <w:num w:numId="23">
    <w:abstractNumId w:val="8"/>
  </w:num>
  <w:num w:numId="24">
    <w:abstractNumId w:val="3"/>
  </w:num>
  <w:num w:numId="25">
    <w:abstractNumId w:val="54"/>
  </w:num>
  <w:num w:numId="26">
    <w:abstractNumId w:val="82"/>
  </w:num>
  <w:num w:numId="27">
    <w:abstractNumId w:val="109"/>
  </w:num>
  <w:num w:numId="28">
    <w:abstractNumId w:val="56"/>
  </w:num>
  <w:num w:numId="29">
    <w:abstractNumId w:val="92"/>
  </w:num>
  <w:num w:numId="30">
    <w:abstractNumId w:val="95"/>
  </w:num>
  <w:num w:numId="31">
    <w:abstractNumId w:val="41"/>
  </w:num>
  <w:num w:numId="32">
    <w:abstractNumId w:val="30"/>
  </w:num>
  <w:num w:numId="33">
    <w:abstractNumId w:val="35"/>
  </w:num>
  <w:num w:numId="34">
    <w:abstractNumId w:val="16"/>
  </w:num>
  <w:num w:numId="35">
    <w:abstractNumId w:val="45"/>
  </w:num>
  <w:num w:numId="36">
    <w:abstractNumId w:val="59"/>
  </w:num>
  <w:num w:numId="37">
    <w:abstractNumId w:val="67"/>
  </w:num>
  <w:num w:numId="38">
    <w:abstractNumId w:val="61"/>
  </w:num>
  <w:num w:numId="39">
    <w:abstractNumId w:val="89"/>
  </w:num>
  <w:num w:numId="40">
    <w:abstractNumId w:val="87"/>
  </w:num>
  <w:num w:numId="41">
    <w:abstractNumId w:val="71"/>
  </w:num>
  <w:num w:numId="42">
    <w:abstractNumId w:val="33"/>
  </w:num>
  <w:num w:numId="43">
    <w:abstractNumId w:val="110"/>
  </w:num>
  <w:num w:numId="44">
    <w:abstractNumId w:val="18"/>
  </w:num>
  <w:num w:numId="45">
    <w:abstractNumId w:val="0"/>
  </w:num>
  <w:num w:numId="46">
    <w:abstractNumId w:val="6"/>
  </w:num>
  <w:num w:numId="47">
    <w:abstractNumId w:val="51"/>
  </w:num>
  <w:num w:numId="48">
    <w:abstractNumId w:val="78"/>
  </w:num>
  <w:num w:numId="49">
    <w:abstractNumId w:val="77"/>
  </w:num>
  <w:num w:numId="50">
    <w:abstractNumId w:val="70"/>
  </w:num>
  <w:num w:numId="51">
    <w:abstractNumId w:val="53"/>
  </w:num>
  <w:num w:numId="52">
    <w:abstractNumId w:val="49"/>
  </w:num>
  <w:num w:numId="53">
    <w:abstractNumId w:val="101"/>
  </w:num>
  <w:num w:numId="54">
    <w:abstractNumId w:val="37"/>
  </w:num>
  <w:num w:numId="55">
    <w:abstractNumId w:val="27"/>
  </w:num>
  <w:num w:numId="56">
    <w:abstractNumId w:val="29"/>
  </w:num>
  <w:num w:numId="57">
    <w:abstractNumId w:val="11"/>
  </w:num>
  <w:num w:numId="58">
    <w:abstractNumId w:val="100"/>
  </w:num>
  <w:num w:numId="59">
    <w:abstractNumId w:val="69"/>
  </w:num>
  <w:num w:numId="60">
    <w:abstractNumId w:val="34"/>
  </w:num>
  <w:num w:numId="61">
    <w:abstractNumId w:val="60"/>
  </w:num>
  <w:num w:numId="62">
    <w:abstractNumId w:val="32"/>
  </w:num>
  <w:num w:numId="63">
    <w:abstractNumId w:val="62"/>
  </w:num>
  <w:num w:numId="64">
    <w:abstractNumId w:val="57"/>
  </w:num>
  <w:num w:numId="65">
    <w:abstractNumId w:val="84"/>
  </w:num>
  <w:num w:numId="66">
    <w:abstractNumId w:val="85"/>
  </w:num>
  <w:num w:numId="67">
    <w:abstractNumId w:val="40"/>
  </w:num>
  <w:num w:numId="68">
    <w:abstractNumId w:val="21"/>
  </w:num>
  <w:num w:numId="69">
    <w:abstractNumId w:val="26"/>
  </w:num>
  <w:num w:numId="70">
    <w:abstractNumId w:val="112"/>
  </w:num>
  <w:num w:numId="71">
    <w:abstractNumId w:val="68"/>
  </w:num>
  <w:num w:numId="72">
    <w:abstractNumId w:val="23"/>
  </w:num>
  <w:num w:numId="73">
    <w:abstractNumId w:val="63"/>
  </w:num>
  <w:num w:numId="74">
    <w:abstractNumId w:val="72"/>
  </w:num>
  <w:num w:numId="75">
    <w:abstractNumId w:val="81"/>
  </w:num>
  <w:num w:numId="76">
    <w:abstractNumId w:val="104"/>
  </w:num>
  <w:num w:numId="77">
    <w:abstractNumId w:val="7"/>
  </w:num>
  <w:num w:numId="78">
    <w:abstractNumId w:val="90"/>
  </w:num>
  <w:num w:numId="79">
    <w:abstractNumId w:val="75"/>
  </w:num>
  <w:num w:numId="80">
    <w:abstractNumId w:val="80"/>
  </w:num>
  <w:num w:numId="81">
    <w:abstractNumId w:val="99"/>
  </w:num>
  <w:num w:numId="82">
    <w:abstractNumId w:val="47"/>
  </w:num>
  <w:num w:numId="83">
    <w:abstractNumId w:val="24"/>
  </w:num>
  <w:num w:numId="84">
    <w:abstractNumId w:val="39"/>
  </w:num>
  <w:num w:numId="85">
    <w:abstractNumId w:val="48"/>
  </w:num>
  <w:num w:numId="86">
    <w:abstractNumId w:val="79"/>
  </w:num>
  <w:num w:numId="87">
    <w:abstractNumId w:val="44"/>
  </w:num>
  <w:num w:numId="88">
    <w:abstractNumId w:val="74"/>
  </w:num>
  <w:num w:numId="89">
    <w:abstractNumId w:val="96"/>
  </w:num>
  <w:num w:numId="90">
    <w:abstractNumId w:val="10"/>
  </w:num>
  <w:num w:numId="91">
    <w:abstractNumId w:val="12"/>
  </w:num>
  <w:num w:numId="92">
    <w:abstractNumId w:val="102"/>
  </w:num>
  <w:num w:numId="93">
    <w:abstractNumId w:val="93"/>
  </w:num>
  <w:num w:numId="94">
    <w:abstractNumId w:val="91"/>
  </w:num>
  <w:num w:numId="95">
    <w:abstractNumId w:val="36"/>
  </w:num>
  <w:num w:numId="96">
    <w:abstractNumId w:val="106"/>
  </w:num>
  <w:num w:numId="97">
    <w:abstractNumId w:val="46"/>
  </w:num>
  <w:num w:numId="98">
    <w:abstractNumId w:val="97"/>
  </w:num>
  <w:num w:numId="99">
    <w:abstractNumId w:val="43"/>
  </w:num>
  <w:num w:numId="100">
    <w:abstractNumId w:val="105"/>
  </w:num>
  <w:num w:numId="101">
    <w:abstractNumId w:val="55"/>
  </w:num>
  <w:num w:numId="102">
    <w:abstractNumId w:val="52"/>
  </w:num>
  <w:num w:numId="103">
    <w:abstractNumId w:val="108"/>
  </w:num>
  <w:num w:numId="104">
    <w:abstractNumId w:val="1"/>
  </w:num>
  <w:num w:numId="105">
    <w:abstractNumId w:val="5"/>
  </w:num>
  <w:num w:numId="106">
    <w:abstractNumId w:val="58"/>
  </w:num>
  <w:num w:numId="107">
    <w:abstractNumId w:val="86"/>
  </w:num>
  <w:num w:numId="108">
    <w:abstractNumId w:val="17"/>
  </w:num>
  <w:num w:numId="109">
    <w:abstractNumId w:val="4"/>
  </w:num>
  <w:num w:numId="110">
    <w:abstractNumId w:val="25"/>
  </w:num>
  <w:num w:numId="111">
    <w:abstractNumId w:val="103"/>
  </w:num>
  <w:num w:numId="112">
    <w:abstractNumId w:val="65"/>
  </w:num>
  <w:num w:numId="113">
    <w:abstractNumId w:val="1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B1D5A"/>
    <w:rsid w:val="000968F5"/>
    <w:rsid w:val="000C77D8"/>
    <w:rsid w:val="00202777"/>
    <w:rsid w:val="004D21A8"/>
    <w:rsid w:val="005B6D32"/>
    <w:rsid w:val="007B1D5A"/>
    <w:rsid w:val="008532FC"/>
    <w:rsid w:val="00B147F9"/>
    <w:rsid w:val="00C209D6"/>
    <w:rsid w:val="00CA6C61"/>
    <w:rsid w:val="00E2415F"/>
    <w:rsid w:val="00F14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209D6"/>
    <w:rPr>
      <w:rFonts w:ascii="Times New Roman" w:eastAsia="Times New Roman" w:hAnsi="Times New Roman" w:cs="Times New Roman"/>
      <w:lang w:val="ru-RU"/>
    </w:rPr>
  </w:style>
  <w:style w:type="paragraph" w:styleId="1">
    <w:name w:val="heading 1"/>
    <w:basedOn w:val="a"/>
    <w:uiPriority w:val="1"/>
    <w:qFormat/>
    <w:rsid w:val="00C209D6"/>
    <w:pPr>
      <w:ind w:left="820"/>
      <w:jc w:val="both"/>
      <w:outlineLvl w:val="0"/>
    </w:pPr>
    <w:rPr>
      <w:b/>
      <w:bCs/>
      <w:sz w:val="24"/>
      <w:szCs w:val="24"/>
    </w:rPr>
  </w:style>
  <w:style w:type="paragraph" w:styleId="2">
    <w:name w:val="heading 2"/>
    <w:basedOn w:val="a"/>
    <w:uiPriority w:val="1"/>
    <w:qFormat/>
    <w:rsid w:val="00C209D6"/>
    <w:pPr>
      <w:spacing w:line="275" w:lineRule="exact"/>
      <w:ind w:left="820"/>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209D6"/>
    <w:tblPr>
      <w:tblInd w:w="0" w:type="dxa"/>
      <w:tblCellMar>
        <w:top w:w="0" w:type="dxa"/>
        <w:left w:w="0" w:type="dxa"/>
        <w:bottom w:w="0" w:type="dxa"/>
        <w:right w:w="0" w:type="dxa"/>
      </w:tblCellMar>
    </w:tblPr>
  </w:style>
  <w:style w:type="paragraph" w:styleId="a3">
    <w:name w:val="Body Text"/>
    <w:basedOn w:val="a"/>
    <w:uiPriority w:val="1"/>
    <w:qFormat/>
    <w:rsid w:val="00C209D6"/>
    <w:pPr>
      <w:ind w:left="820" w:firstLine="710"/>
      <w:jc w:val="both"/>
    </w:pPr>
    <w:rPr>
      <w:sz w:val="24"/>
      <w:szCs w:val="24"/>
    </w:rPr>
  </w:style>
  <w:style w:type="paragraph" w:styleId="a4">
    <w:name w:val="List Paragraph"/>
    <w:basedOn w:val="a"/>
    <w:uiPriority w:val="1"/>
    <w:qFormat/>
    <w:rsid w:val="00C209D6"/>
    <w:pPr>
      <w:ind w:left="820" w:firstLine="710"/>
      <w:jc w:val="both"/>
    </w:pPr>
  </w:style>
  <w:style w:type="paragraph" w:customStyle="1" w:styleId="TableParagraph">
    <w:name w:val="Table Paragraph"/>
    <w:basedOn w:val="a"/>
    <w:uiPriority w:val="1"/>
    <w:qFormat/>
    <w:rsid w:val="00C209D6"/>
    <w:pPr>
      <w:ind w:left="110"/>
    </w:pPr>
  </w:style>
  <w:style w:type="paragraph" w:styleId="a5">
    <w:name w:val="Balloon Text"/>
    <w:basedOn w:val="a"/>
    <w:link w:val="a6"/>
    <w:uiPriority w:val="99"/>
    <w:semiHidden/>
    <w:unhideWhenUsed/>
    <w:rsid w:val="00B147F9"/>
    <w:rPr>
      <w:rFonts w:ascii="Tahoma" w:hAnsi="Tahoma" w:cs="Tahoma"/>
      <w:sz w:val="16"/>
      <w:szCs w:val="16"/>
    </w:rPr>
  </w:style>
  <w:style w:type="character" w:customStyle="1" w:styleId="a6">
    <w:name w:val="Текст выноски Знак"/>
    <w:basedOn w:val="a0"/>
    <w:link w:val="a5"/>
    <w:uiPriority w:val="99"/>
    <w:semiHidden/>
    <w:rsid w:val="00B147F9"/>
    <w:rPr>
      <w:rFonts w:ascii="Tahoma" w:eastAsia="Times New Roman" w:hAnsi="Tahoma" w:cs="Tahoma"/>
      <w:sz w:val="16"/>
      <w:szCs w:val="16"/>
      <w:lang w:val="ru-RU"/>
    </w:rPr>
  </w:style>
  <w:style w:type="paragraph" w:customStyle="1" w:styleId="10">
    <w:name w:val="Без интервала1"/>
    <w:rsid w:val="00B147F9"/>
    <w:pPr>
      <w:widowControl/>
      <w:suppressAutoHyphens/>
      <w:autoSpaceDE/>
      <w:autoSpaceDN/>
      <w:spacing w:line="100" w:lineRule="atLeast"/>
    </w:pPr>
    <w:rPr>
      <w:rFonts w:ascii="Calibri" w:eastAsia="SimSun" w:hAnsi="Calibri" w:cs="font309"/>
      <w:lang w:val="ru-RU" w:eastAsia="ar-SA"/>
    </w:rPr>
  </w:style>
  <w:style w:type="paragraph" w:customStyle="1" w:styleId="ConsPlusNormal">
    <w:name w:val="ConsPlusNormal"/>
    <w:rsid w:val="00F1456C"/>
    <w:pPr>
      <w:adjustRightInd w:val="0"/>
    </w:pPr>
    <w:rPr>
      <w:rFonts w:ascii="Times New Roman" w:eastAsiaTheme="minorEastAsia" w:hAnsi="Times New Roman" w:cs="Times New Roman"/>
      <w:sz w:val="24"/>
      <w:szCs w:val="24"/>
      <w:lang w:val="ru-RU" w:eastAsia="ru-RU"/>
    </w:rPr>
  </w:style>
  <w:style w:type="character" w:customStyle="1" w:styleId="a7">
    <w:name w:val="Основной текст_"/>
    <w:basedOn w:val="a0"/>
    <w:link w:val="20"/>
    <w:rsid w:val="004D21A8"/>
    <w:rPr>
      <w:rFonts w:ascii="Times New Roman" w:eastAsia="Times New Roman" w:hAnsi="Times New Roman" w:cs="Times New Roman"/>
      <w:spacing w:val="10"/>
      <w:sz w:val="26"/>
      <w:szCs w:val="26"/>
      <w:shd w:val="clear" w:color="auto" w:fill="FFFFFF"/>
    </w:rPr>
  </w:style>
  <w:style w:type="character" w:customStyle="1" w:styleId="21">
    <w:name w:val="Основной текст (2)_"/>
    <w:basedOn w:val="a0"/>
    <w:link w:val="22"/>
    <w:rsid w:val="004D21A8"/>
    <w:rPr>
      <w:rFonts w:ascii="Times New Roman" w:eastAsia="Times New Roman" w:hAnsi="Times New Roman" w:cs="Times New Roman"/>
      <w:b/>
      <w:bCs/>
      <w:spacing w:val="10"/>
      <w:shd w:val="clear" w:color="auto" w:fill="FFFFFF"/>
    </w:rPr>
  </w:style>
  <w:style w:type="paragraph" w:customStyle="1" w:styleId="20">
    <w:name w:val="Основной текст2"/>
    <w:basedOn w:val="a"/>
    <w:link w:val="a7"/>
    <w:rsid w:val="004D21A8"/>
    <w:pPr>
      <w:shd w:val="clear" w:color="auto" w:fill="FFFFFF"/>
      <w:autoSpaceDE/>
      <w:autoSpaceDN/>
      <w:spacing w:line="326" w:lineRule="exact"/>
      <w:ind w:hanging="400"/>
    </w:pPr>
    <w:rPr>
      <w:spacing w:val="10"/>
      <w:sz w:val="26"/>
      <w:szCs w:val="26"/>
      <w:lang w:val="en-US"/>
    </w:rPr>
  </w:style>
  <w:style w:type="paragraph" w:customStyle="1" w:styleId="22">
    <w:name w:val="Основной текст (2)"/>
    <w:basedOn w:val="a"/>
    <w:link w:val="21"/>
    <w:rsid w:val="004D21A8"/>
    <w:pPr>
      <w:shd w:val="clear" w:color="auto" w:fill="FFFFFF"/>
      <w:autoSpaceDE/>
      <w:autoSpaceDN/>
      <w:spacing w:before="300" w:after="600" w:line="322" w:lineRule="exact"/>
      <w:jc w:val="center"/>
    </w:pPr>
    <w:rPr>
      <w:b/>
      <w:bCs/>
      <w:spacing w:val="10"/>
      <w:lang w:val="en-US"/>
    </w:rPr>
  </w:style>
  <w:style w:type="character" w:customStyle="1" w:styleId="ArialNarrow105pt1pt">
    <w:name w:val="Основной текст + Arial Narrow;10;5 pt;Интервал 1 pt"/>
    <w:basedOn w:val="a7"/>
    <w:rsid w:val="004D21A8"/>
    <w:rPr>
      <w:rFonts w:ascii="Arial Narrow" w:eastAsia="Arial Narrow" w:hAnsi="Arial Narrow" w:cs="Arial Narrow"/>
      <w:color w:val="000000"/>
      <w:spacing w:val="20"/>
      <w:w w:val="100"/>
      <w:position w:val="0"/>
      <w:sz w:val="21"/>
      <w:szCs w:val="21"/>
      <w:shd w:val="clear" w:color="auto" w:fill="FFFFFF"/>
      <w:lang w:val="ru-RU"/>
    </w:rPr>
  </w:style>
  <w:style w:type="paragraph" w:styleId="a8">
    <w:name w:val="No Spacing"/>
    <w:uiPriority w:val="1"/>
    <w:qFormat/>
    <w:rsid w:val="000C77D8"/>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20"/>
      <w:jc w:val="both"/>
      <w:outlineLvl w:val="0"/>
    </w:pPr>
    <w:rPr>
      <w:b/>
      <w:bCs/>
      <w:sz w:val="24"/>
      <w:szCs w:val="24"/>
    </w:rPr>
  </w:style>
  <w:style w:type="paragraph" w:styleId="2">
    <w:name w:val="heading 2"/>
    <w:basedOn w:val="a"/>
    <w:uiPriority w:val="1"/>
    <w:qFormat/>
    <w:pPr>
      <w:spacing w:line="275" w:lineRule="exact"/>
      <w:ind w:left="820"/>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20" w:firstLine="710"/>
      <w:jc w:val="both"/>
    </w:pPr>
    <w:rPr>
      <w:sz w:val="24"/>
      <w:szCs w:val="24"/>
    </w:rPr>
  </w:style>
  <w:style w:type="paragraph" w:styleId="a4">
    <w:name w:val="List Paragraph"/>
    <w:basedOn w:val="a"/>
    <w:uiPriority w:val="1"/>
    <w:qFormat/>
    <w:pPr>
      <w:ind w:left="820" w:firstLine="710"/>
      <w:jc w:val="both"/>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B147F9"/>
    <w:rPr>
      <w:rFonts w:ascii="Tahoma" w:hAnsi="Tahoma" w:cs="Tahoma"/>
      <w:sz w:val="16"/>
      <w:szCs w:val="16"/>
    </w:rPr>
  </w:style>
  <w:style w:type="character" w:customStyle="1" w:styleId="a6">
    <w:name w:val="Текст выноски Знак"/>
    <w:basedOn w:val="a0"/>
    <w:link w:val="a5"/>
    <w:uiPriority w:val="99"/>
    <w:semiHidden/>
    <w:rsid w:val="00B147F9"/>
    <w:rPr>
      <w:rFonts w:ascii="Tahoma" w:eastAsia="Times New Roman" w:hAnsi="Tahoma" w:cs="Tahoma"/>
      <w:sz w:val="16"/>
      <w:szCs w:val="16"/>
      <w:lang w:val="ru-RU"/>
    </w:rPr>
  </w:style>
  <w:style w:type="paragraph" w:customStyle="1" w:styleId="10">
    <w:name w:val="Без интервала1"/>
    <w:rsid w:val="00B147F9"/>
    <w:pPr>
      <w:widowControl/>
      <w:suppressAutoHyphens/>
      <w:autoSpaceDE/>
      <w:autoSpaceDN/>
      <w:spacing w:line="100" w:lineRule="atLeast"/>
    </w:pPr>
    <w:rPr>
      <w:rFonts w:ascii="Calibri" w:eastAsia="SimSun" w:hAnsi="Calibri" w:cs="font309"/>
      <w:lang w:val="ru-RU" w:eastAsia="ar-SA"/>
    </w:rPr>
  </w:style>
  <w:style w:type="paragraph" w:customStyle="1" w:styleId="ConsPlusNormal">
    <w:name w:val="ConsPlusNormal"/>
    <w:rsid w:val="00F1456C"/>
    <w:pPr>
      <w:adjustRightInd w:val="0"/>
    </w:pPr>
    <w:rPr>
      <w:rFonts w:ascii="Times New Roman" w:eastAsiaTheme="minorEastAsia" w:hAnsi="Times New Roman" w:cs="Times New Roman"/>
      <w:sz w:val="24"/>
      <w:szCs w:val="24"/>
      <w:lang w:val="ru-RU" w:eastAsia="ru-RU"/>
    </w:rPr>
  </w:style>
  <w:style w:type="character" w:customStyle="1" w:styleId="a7">
    <w:name w:val="Основной текст_"/>
    <w:basedOn w:val="a0"/>
    <w:link w:val="20"/>
    <w:rsid w:val="004D21A8"/>
    <w:rPr>
      <w:rFonts w:ascii="Times New Roman" w:eastAsia="Times New Roman" w:hAnsi="Times New Roman" w:cs="Times New Roman"/>
      <w:spacing w:val="10"/>
      <w:sz w:val="26"/>
      <w:szCs w:val="26"/>
      <w:shd w:val="clear" w:color="auto" w:fill="FFFFFF"/>
    </w:rPr>
  </w:style>
  <w:style w:type="character" w:customStyle="1" w:styleId="21">
    <w:name w:val="Основной текст (2)_"/>
    <w:basedOn w:val="a0"/>
    <w:link w:val="22"/>
    <w:rsid w:val="004D21A8"/>
    <w:rPr>
      <w:rFonts w:ascii="Times New Roman" w:eastAsia="Times New Roman" w:hAnsi="Times New Roman" w:cs="Times New Roman"/>
      <w:b/>
      <w:bCs/>
      <w:spacing w:val="10"/>
      <w:shd w:val="clear" w:color="auto" w:fill="FFFFFF"/>
    </w:rPr>
  </w:style>
  <w:style w:type="paragraph" w:customStyle="1" w:styleId="20">
    <w:name w:val="Основной текст2"/>
    <w:basedOn w:val="a"/>
    <w:link w:val="a7"/>
    <w:rsid w:val="004D21A8"/>
    <w:pPr>
      <w:shd w:val="clear" w:color="auto" w:fill="FFFFFF"/>
      <w:autoSpaceDE/>
      <w:autoSpaceDN/>
      <w:spacing w:line="326" w:lineRule="exact"/>
      <w:ind w:hanging="400"/>
    </w:pPr>
    <w:rPr>
      <w:spacing w:val="10"/>
      <w:sz w:val="26"/>
      <w:szCs w:val="26"/>
      <w:lang w:val="en-US"/>
    </w:rPr>
  </w:style>
  <w:style w:type="paragraph" w:customStyle="1" w:styleId="22">
    <w:name w:val="Основной текст (2)"/>
    <w:basedOn w:val="a"/>
    <w:link w:val="21"/>
    <w:rsid w:val="004D21A8"/>
    <w:pPr>
      <w:shd w:val="clear" w:color="auto" w:fill="FFFFFF"/>
      <w:autoSpaceDE/>
      <w:autoSpaceDN/>
      <w:spacing w:before="300" w:after="600" w:line="322" w:lineRule="exact"/>
      <w:jc w:val="center"/>
    </w:pPr>
    <w:rPr>
      <w:b/>
      <w:bCs/>
      <w:spacing w:val="10"/>
      <w:lang w:val="en-US"/>
    </w:rPr>
  </w:style>
  <w:style w:type="character" w:customStyle="1" w:styleId="ArialNarrow105pt1pt">
    <w:name w:val="Основной текст + Arial Narrow;10;5 pt;Интервал 1 pt"/>
    <w:basedOn w:val="a7"/>
    <w:rsid w:val="004D21A8"/>
    <w:rPr>
      <w:rFonts w:ascii="Arial Narrow" w:eastAsia="Arial Narrow" w:hAnsi="Arial Narrow" w:cs="Arial Narrow"/>
      <w:color w:val="000000"/>
      <w:spacing w:val="20"/>
      <w:w w:val="100"/>
      <w:position w:val="0"/>
      <w:sz w:val="21"/>
      <w:szCs w:val="21"/>
      <w:shd w:val="clear" w:color="auto" w:fill="FFFFFF"/>
      <w:lang w:val="ru-RU"/>
    </w:rPr>
  </w:style>
  <w:style w:type="paragraph" w:styleId="a8">
    <w:name w:val="No Spacing"/>
    <w:uiPriority w:val="1"/>
    <w:qFormat/>
    <w:rsid w:val="000C77D8"/>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994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www.fpu.edu.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292</Pages>
  <Words>132010</Words>
  <Characters>752457</Characters>
  <Application>Microsoft Office Word</Application>
  <DocSecurity>0</DocSecurity>
  <Lines>6270</Lines>
  <Paragraphs>1765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users</cp:lastModifiedBy>
  <cp:revision>4</cp:revision>
  <dcterms:created xsi:type="dcterms:W3CDTF">2024-10-02T15:29:00Z</dcterms:created>
  <dcterms:modified xsi:type="dcterms:W3CDTF">2024-10-04T05:12:00Z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2023-12-07T00:00:00Z</vt:filetime>
  </property>
  <property fmtid="{D5CDD505-2E9C-101B-9397-08002B2CF9AE}" pid="3" name="LastSaved">
    <vt:filetime>2024-10-02T00:00:00Z</vt:filetime>
  </property>
  <property fmtid="{D5CDD505-2E9C-101B-9397-08002B2CF9AE}" pid="4" name="Producer">
    <vt:lpwstr>phpdocx</vt:lpwstr>
  </property>
</Properties>
</file>