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5C" w:rsidRDefault="00F3245C" w:rsidP="00F324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F3245C">
        <w:rPr>
          <w:rFonts w:ascii="Times New Roman" w:eastAsia="Times New Roman" w:hAnsi="Times New Roman" w:cs="Times New Roman"/>
          <w:b/>
          <w:bCs/>
          <w:sz w:val="27"/>
          <w:szCs w:val="27"/>
        </w:rPr>
        <w:t>Демонстрационная версия ОГЭ−2025 по математике</w:t>
      </w:r>
    </w:p>
    <w:p w:rsidR="002B1300" w:rsidRDefault="002B1300" w:rsidP="00F324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B1300" w:rsidRPr="00F3245C" w:rsidRDefault="002B1300" w:rsidP="00F324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65"/>
      </w:tblGrid>
      <w:tr w:rsidR="00F3245C" w:rsidRPr="00F3245C" w:rsidTr="00F3245C">
        <w:trPr>
          <w:tblCellSpacing w:w="0" w:type="dxa"/>
          <w:jc w:val="center"/>
        </w:trPr>
        <w:tc>
          <w:tcPr>
            <w:tcW w:w="4650" w:type="dxa"/>
            <w:vAlign w:val="center"/>
            <w:hideMark/>
          </w:tcPr>
          <w:p w:rsidR="00F3245C" w:rsidRPr="00F3245C" w:rsidRDefault="00F3245C" w:rsidP="00F32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95550" cy="962025"/>
                  <wp:effectExtent l="19050" t="0" r="0" b="0"/>
                  <wp:docPr id="1" name="Рисунок 1" descr="https://math-oge.sdamgia.ru/pics/xs3docsrcEF0B1E9E1EBBBCD3432428189BC2E71A_1_1583143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h-oge.sdamgia.ru/pics/xs3docsrcEF0B1E9E1EBBBCD3432428189BC2E71A_1_1583143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  <w:hideMark/>
          </w:tcPr>
          <w:p w:rsidR="00F3245C" w:rsidRPr="00F3245C" w:rsidRDefault="00F3245C" w:rsidP="00F32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95550" cy="1876425"/>
                  <wp:effectExtent l="19050" t="0" r="0" b="0"/>
                  <wp:docPr id="2" name="Рисунок 2" descr="https://math-oge.sdamgia.ru/pics/xs3docsrcEF0B1E9E1EBBBCD3432428189BC2E71A_2_1583143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th-oge.sdamgia.ru/pics/xs3docsrcEF0B1E9E1EBBBCD3432428189BC2E71A_2_1583143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45C" w:rsidRPr="00F3245C" w:rsidTr="00F3245C">
        <w:trPr>
          <w:tblCellSpacing w:w="0" w:type="dxa"/>
          <w:jc w:val="center"/>
        </w:trPr>
        <w:tc>
          <w:tcPr>
            <w:tcW w:w="4650" w:type="dxa"/>
            <w:hideMark/>
          </w:tcPr>
          <w:p w:rsidR="00F3245C" w:rsidRPr="00F3245C" w:rsidRDefault="00F3245C" w:rsidP="00F32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Рис. 1 </w:t>
            </w:r>
          </w:p>
        </w:tc>
        <w:tc>
          <w:tcPr>
            <w:tcW w:w="4665" w:type="dxa"/>
            <w:hideMark/>
          </w:tcPr>
          <w:p w:rsidR="00F3245C" w:rsidRPr="00F3245C" w:rsidRDefault="00F3245C" w:rsidP="00F32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Рис. 2 </w:t>
            </w:r>
          </w:p>
        </w:tc>
      </w:tr>
    </w:tbl>
    <w:p w:rsidR="00F3245C" w:rsidRDefault="00F3245C" w:rsidP="00F324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Автомобильное колесо, как правило, представляет собой металлический диск с установленной на него резиновой шиной. Диаметр диска совпадает с диаметром внутреннего отверстия в шине.</w:t>
      </w:r>
    </w:p>
    <w:p w:rsidR="002B1300" w:rsidRPr="00F3245C" w:rsidRDefault="002B1300" w:rsidP="00F324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45C" w:rsidRDefault="00F3245C" w:rsidP="00F324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Для маркировки автомобильных шин применяется единая система обозначений. Например, 195/65 R15 (рис. 1). Первое число (число 195 в приведенном примере) обозначает ширину шины в миллиметрах (параметр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на рисунке 2). Второе число (число 65 в приведенном примере)  — процентное отношение высоты боковины (параметр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на рисунке 2) к ширине шины, то есть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381000"/>
            <wp:effectExtent l="19050" t="0" r="0" b="0"/>
            <wp:docPr id="3" name="Рисунок 3" descr="100 умножить на дробь: числитель: H, знаменатель: B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 умножить на дробь: числитель: H, знаменатель: B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300" w:rsidRPr="00F3245C" w:rsidRDefault="002B1300" w:rsidP="00F324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45C" w:rsidRDefault="00F3245C" w:rsidP="00F324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Последующая буква обозначает тип конструкции шины. В данном примере буква R означает, что шина радиальная, то есть нити каркаса в боковине шины расположены вдоль радиусов колеса. На всех легковых автомобилях применяются шины радиальной конструкции. </w:t>
      </w:r>
    </w:p>
    <w:p w:rsidR="002B1300" w:rsidRPr="00F3245C" w:rsidRDefault="002B1300" w:rsidP="00F324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45C" w:rsidRDefault="00F3245C" w:rsidP="00F324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За обозначением типа конструкции шины идет число, указывающее диаметр диска колеса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в дюймах (в одном дюйме 25,4 мм). Таким образом, общий диаметр колеса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легко найти, зная диаметр диска и высоту боковины. </w:t>
      </w:r>
    </w:p>
    <w:p w:rsidR="002B1300" w:rsidRPr="00F3245C" w:rsidRDefault="002B1300" w:rsidP="00F324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45C" w:rsidRPr="00F3245C" w:rsidRDefault="00F3245C" w:rsidP="00F324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Возможны дополнительные маркировки, обозначающие допустимую нагрузку на шину, сезонность использования, тип дорожного покрытия и другие параметры. </w:t>
      </w:r>
    </w:p>
    <w:p w:rsidR="00F3245C" w:rsidRPr="00F3245C" w:rsidRDefault="00F3245C" w:rsidP="00F324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Завод производит легковые автомобили определенной модели и устанавливает на них колеса с шинами маркировки 165/70 R13.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  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>Завод допускает установку шин с другими маркировками. В таблице показаны разрешенные размеры шин.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1521"/>
        <w:gridCol w:w="1521"/>
        <w:gridCol w:w="1536"/>
      </w:tblGrid>
      <w:tr w:rsidR="00F3245C" w:rsidRPr="00F3245C" w:rsidTr="00F3245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Ширина шины (</w:t>
            </w:r>
            <w:proofErr w:type="gramStart"/>
            <w:r w:rsidRPr="00F3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End"/>
            <w:r w:rsidRPr="00F3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Диаметр диска (дюймы)</w:t>
            </w:r>
          </w:p>
        </w:tc>
      </w:tr>
      <w:tr w:rsidR="00F3245C" w:rsidRPr="00F3245C" w:rsidTr="00F324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3245C" w:rsidRPr="00F3245C" w:rsidRDefault="00F3245C" w:rsidP="00F32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245C" w:rsidRPr="00F3245C" w:rsidTr="00F324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165/70</w:t>
            </w:r>
          </w:p>
        </w:tc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165/65</w:t>
            </w:r>
          </w:p>
        </w:tc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F3245C" w:rsidRPr="00F3245C" w:rsidTr="00F324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175/65</w:t>
            </w:r>
          </w:p>
        </w:tc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175/65; 175/60</w:t>
            </w:r>
          </w:p>
        </w:tc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F3245C" w:rsidRPr="00F3245C" w:rsidTr="00F324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185/65; 185/60</w:t>
            </w:r>
          </w:p>
        </w:tc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185/60</w:t>
            </w:r>
          </w:p>
        </w:tc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185/55</w:t>
            </w:r>
          </w:p>
        </w:tc>
      </w:tr>
      <w:tr w:rsidR="00F3245C" w:rsidRPr="00F3245C" w:rsidTr="00F324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195/60</w:t>
            </w:r>
          </w:p>
        </w:tc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195/55</w:t>
            </w:r>
          </w:p>
        </w:tc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195/55; 195/50</w:t>
            </w:r>
          </w:p>
        </w:tc>
      </w:tr>
    </w:tbl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45C">
        <w:rPr>
          <w:rFonts w:ascii="Times New Roman" w:eastAsia="Times New Roman" w:hAnsi="Times New Roman" w:cs="Times New Roman"/>
          <w:sz w:val="24"/>
          <w:szCs w:val="24"/>
        </w:rPr>
        <w:t>Шины</w:t>
      </w:r>
      <w:proofErr w:type="gramEnd"/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какой наименьшей ширины можно устанавливать на автомобиль, если диаметр диска равен 15 дюймам? Ответ дайте в миллиметрах.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2.  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>На сколько миллиметров радиус колеса с шиной маркировки 205/55 R14 больше, чем радиус колеса с шиной маркировки 165/65 R14?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3.  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>На сколько миллиметров увеличится диаметр колеса, если заменить колеса, установленные на заводе, колесами с шинами маркировки 195/50 R15?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4.  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>Найдите диаметр колеса автомобиля, выходящего с завода. Ответ дайте в миллиметрах.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5.  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>На сколько процентов увеличится пробег автомобиля при одном обороте колеса, если заменить колеса, установленные на заводе, колесами с шинами маркировки 175/60 R14? Результат округлите до десятых.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6.  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Представьте выражение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400050"/>
            <wp:effectExtent l="19050" t="0" r="0" b="0"/>
            <wp:docPr id="4" name="Рисунок 4" descr=" дробь: числитель: 3, знаменатель: 5 конец дроби минус дробь: числитель: 2, знаменатель: 7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дробь: числитель: 3, знаменатель: 5 конец дроби минус дробь: числитель: 2, знаменатель: 7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3245C">
        <w:rPr>
          <w:rFonts w:ascii="Times New Roman" w:eastAsia="Times New Roman" w:hAnsi="Times New Roman" w:cs="Times New Roman"/>
          <w:sz w:val="24"/>
          <w:szCs w:val="24"/>
        </w:rPr>
        <w:t>виде</w:t>
      </w:r>
      <w:proofErr w:type="gramEnd"/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дроби со знаменателем 70. В ответ запишите числитель полученной дроби.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7.  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Одно из чисел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2050" cy="400050"/>
            <wp:effectExtent l="19050" t="0" r="0" b="0"/>
            <wp:docPr id="5" name="Рисунок 5" descr=" дробь: числитель: 5, знаменатель: 9 конец дроби ; дробь: числитель: 11, знаменатель: 9 конец дроби ; дробь: числитель: 13, знаменатель: 9 конец дроби ; дробь: числитель: 14, знаменатель: 9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дробь: числитель: 5, знаменатель: 9 конец дроби ; дробь: числитель: 11, знаменатель: 9 конец дроби ; дробь: числитель: 13, знаменатель: 9 конец дроби ; дробь: числитель: 14, знаменатель: 9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отмечено </w:t>
      </w:r>
      <w:proofErr w:type="gramStart"/>
      <w:r w:rsidRPr="00F3245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прямой точкой. Какое это число?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52875" cy="381000"/>
            <wp:effectExtent l="19050" t="0" r="0" b="0"/>
            <wp:docPr id="6" name="Рисунок 6" descr="https://math-oge.sdamgia.ru/get_file?id=4262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-oge.sdamgia.ru/get_file?id=42626&amp;png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В ответе укажите номер правильного варианта.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1)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400050"/>
            <wp:effectExtent l="19050" t="0" r="0" b="0"/>
            <wp:docPr id="7" name="Рисунок 7" descr=" дробь: числитель: 5, знаменатель: 9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дробь: числитель: 5, знаменатель: 9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2)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390525"/>
            <wp:effectExtent l="19050" t="0" r="9525" b="0"/>
            <wp:docPr id="8" name="Рисунок 8" descr=" дробь: числитель: 11, знаменатель: 9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дробь: числитель: 11, знаменатель: 9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lastRenderedPageBreak/>
        <w:t>3)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390525"/>
            <wp:effectExtent l="19050" t="0" r="9525" b="0"/>
            <wp:docPr id="9" name="Рисунок 9" descr=" дробь: числитель: 13, знаменатель: 9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дробь: числитель: 13, знаменатель: 9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4)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390525"/>
            <wp:effectExtent l="19050" t="0" r="9525" b="0"/>
            <wp:docPr id="10" name="Рисунок 10" descr=" дробь: числитель: 14, знаменатель: 9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дробь: числитель: 14, знаменатель: 9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8.  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466725"/>
            <wp:effectExtent l="19050" t="0" r="0" b="0"/>
            <wp:docPr id="11" name="Рисунок 11" descr=" дробь: числитель: a в степени левая круглая скобка 14 правая круглая скобка умножить на левая круглая скобка b в степени левая круглая скобка 4 правая круглая скобка правая круглая скобка в кубе , знаменатель: левая круглая скобка a умножить на b правая круглая скобка в степени левая круглая скобка 12 правая круглая скобка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дробь: числитель: a в степени левая круглая скобка 14 правая круглая скобка умножить на левая круглая скобка b в степени левая круглая скобка 4 правая круглая скобка правая круглая скобка в кубе , знаменатель: левая круглая скобка a умножить на b правая круглая скобка в степени левая круглая скобка 12 правая круглая скобка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3245C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152400"/>
            <wp:effectExtent l="19050" t="0" r="0" b="0"/>
            <wp:docPr id="12" name="Рисунок 12" descr="a =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=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238125"/>
            <wp:effectExtent l="19050" t="0" r="9525" b="0"/>
            <wp:docPr id="13" name="Рисунок 13" descr="b = корень из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 = корень из 3 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9.  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>Решите уравнение</w:t>
      </w:r>
      <w:proofErr w:type="gramStart"/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238125"/>
            <wp:effectExtent l="19050" t="0" r="0" b="0"/>
            <wp:docPr id="14" name="Рисунок 14" descr="2x в квадрате минус 3x плюс 1 =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x в квадрате минус 3x плюс 1 = 0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45C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F3245C">
        <w:rPr>
          <w:rFonts w:ascii="Times New Roman" w:eastAsia="Times New Roman" w:hAnsi="Times New Roman" w:cs="Times New Roman"/>
          <w:sz w:val="24"/>
          <w:szCs w:val="24"/>
        </w:rPr>
        <w:t>сли уравнение имеет более одного корня, в ответ запишите меньший из корней.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10.  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>В магазине канцтоваров продается 100 ручек, из них 37  — красные, 8  — зеленые, 17  — фиолетовые, еще есть синие и черные, их поровну. Найдите вероятность того, что Алиса наугад вытащит красную или черную ручку.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11.  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функциями и их графиками.</w:t>
      </w:r>
    </w:p>
    <w:p w:rsidR="00F3245C" w:rsidRPr="00F3245C" w:rsidRDefault="00F3245C" w:rsidP="00F324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2991"/>
        <w:gridCol w:w="2994"/>
      </w:tblGrid>
      <w:tr w:rsidR="00F3245C" w:rsidRPr="00F3245C" w:rsidTr="00F3245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А)  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52525" cy="238125"/>
                  <wp:effectExtent l="19050" t="0" r="9525" b="0"/>
                  <wp:docPr id="15" name="Рисунок 15" descr="y= минус x в квадрате минус x плюс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y= минус x в квадрате минус x плюс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Б)  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23925" cy="400050"/>
                  <wp:effectExtent l="19050" t="0" r="9525" b="0"/>
                  <wp:docPr id="16" name="Рисунок 16" descr="y= минус дробь: числитель: 3, знаменатель: 4 конец дроби x минус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y= минус дробь: числитель: 3, знаменатель: 4 конец дроби x минус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В)  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400050"/>
                  <wp:effectExtent l="19050" t="0" r="0" b="0"/>
                  <wp:docPr id="17" name="Рисунок 17" descr="y= минус дробь: числитель: 12, знаменатель: x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y= минус дробь: числитель: 12, знаменатель: x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45C" w:rsidRPr="00F3245C" w:rsidRDefault="00F3245C" w:rsidP="00F324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Графики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0" cy="2286000"/>
            <wp:effectExtent l="19050" t="0" r="0" b="0"/>
            <wp:docPr id="18" name="Рисунок 18" descr="https://math-oge.sdamgia.ru/get_file?id=6791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-oge.sdamgia.ru/get_file?id=67913&amp;png=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1)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86000" cy="2286000"/>
            <wp:effectExtent l="19050" t="0" r="0" b="0"/>
            <wp:docPr id="19" name="Рисунок 19" descr="https://math-oge.sdamgia.ru/get_file?id=6791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-oge.sdamgia.ru/get_file?id=67915&amp;png=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2)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0" cy="2286000"/>
            <wp:effectExtent l="19050" t="0" r="0" b="0"/>
            <wp:docPr id="20" name="Рисунок 20" descr="https://math-oge.sdamgia.ru/get_file?id=6791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ath-oge.sdamgia.ru/get_file?id=67914&amp;png=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3)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F3245C" w:rsidRPr="00F3245C" w:rsidTr="00F3245C">
        <w:trPr>
          <w:tblCellSpacing w:w="15" w:type="dxa"/>
        </w:trPr>
        <w:tc>
          <w:tcPr>
            <w:tcW w:w="675" w:type="dxa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3245C" w:rsidRPr="00F3245C" w:rsidTr="00F3245C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F3245C" w:rsidRPr="00F3245C" w:rsidRDefault="00F3245C" w:rsidP="00F3245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5C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12.  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Энергия заряженного конденсатора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(в джоулях) вычисляется по </w:t>
      </w:r>
      <w:proofErr w:type="gramStart"/>
      <w:r w:rsidRPr="00F3245C">
        <w:rPr>
          <w:rFonts w:ascii="Times New Roman" w:eastAsia="Times New Roman" w:hAnsi="Times New Roman" w:cs="Times New Roman"/>
          <w:sz w:val="24"/>
          <w:szCs w:val="24"/>
        </w:rPr>
        <w:t>формуле</w:t>
      </w:r>
      <w:proofErr w:type="gramEnd"/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0575" cy="466725"/>
            <wp:effectExtent l="19050" t="0" r="9525" b="0"/>
            <wp:docPr id="21" name="Рисунок 21" descr="W = дробь: числитель: CU в квадрате , знаменатель: 2 конец дроби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 = дробь: числитель: CU в квадрате , знаменатель: 2 конец дроби , 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  — емкость конденсатора (в фарадах), а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>  — разность потенциалов на обкладках конденсатора (в вольтах). Найдите энергию конденсатора емкостью 10</w:t>
      </w:r>
      <w:r w:rsidRPr="00F324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−4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> фарад, если разность потенциалов на обкладках конденсатора равна 12 вольт. Ответ дайте в джоулях.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13.  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>Найдите множество решений системы неравенств:</w:t>
      </w:r>
    </w:p>
    <w:p w:rsidR="00F3245C" w:rsidRPr="00F3245C" w:rsidRDefault="00F3245C" w:rsidP="00F324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425" cy="542925"/>
            <wp:effectExtent l="19050" t="0" r="9525" b="0"/>
            <wp:docPr id="22" name="Рисунок 22" descr=" система выражений минус 8 плюс 4x больше 0, 4 минус 3x больше минус 8. конец системы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система выражений минус 8 плюс 4x больше 0, 4 минус 3x больше минус 8. конец системы . 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lastRenderedPageBreak/>
        <w:t>1)  нет решений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2)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180975"/>
            <wp:effectExtent l="19050" t="0" r="0" b="0"/>
            <wp:docPr id="23" name="Рисунок 23" descr=" левая круглая скобка минус бесконечность ; 4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левая круглая скобка минус бесконечность ; 4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3)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180975"/>
            <wp:effectExtent l="19050" t="0" r="0" b="0"/>
            <wp:docPr id="24" name="Рисунок 24" descr=" левая круглая скобка 2; плюс бесконечность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 левая круглая скобка 2; плюс бесконечность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4)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475" cy="180975"/>
            <wp:effectExtent l="19050" t="0" r="9525" b="0"/>
            <wp:docPr id="25" name="Рисунок 25" descr=" левая круглая скобка 2; 4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левая круглая скобка 2; 4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14.  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Камень бросают в глубокое ущелье. При этом в первую секунду он пролетает 6 метров, а в каждую следующую секунду на 10 метров больше, чем в предыдущую, до тех пор, пока не достигнет дна ущелья. Сколько метров пролетит камень за первые пять секунд?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15.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1504950"/>
            <wp:effectExtent l="19050" t="0" r="0" b="0"/>
            <wp:docPr id="26" name="Рисунок 26" descr="https://math-oge.sdamgia.ru/get_file?id=5847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ath-oge.sdamgia.ru/get_file?id=58475&amp;png=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В равнобедренном треугольнике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ABC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с основанием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AC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внешний угол при вершине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равен 123°. Найдите величину угла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ВАС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16.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1550" cy="933450"/>
            <wp:effectExtent l="19050" t="0" r="0" b="0"/>
            <wp:docPr id="27" name="Рисунок 27" descr="https://math-oge.sdamgia.ru/get_file?id=692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ath-oge.sdamgia.ru/get_file?id=69245&amp;png=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В треугольнике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ABC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угол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равен 45°,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238125"/>
            <wp:effectExtent l="19050" t="0" r="0" b="0"/>
            <wp:docPr id="28" name="Рисунок 28" descr="AB = 6 корень из 2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B = 6 корень из 2 .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45C">
        <w:rPr>
          <w:rFonts w:ascii="Times New Roman" w:eastAsia="Times New Roman" w:hAnsi="Times New Roman" w:cs="Times New Roman"/>
          <w:sz w:val="24"/>
          <w:szCs w:val="24"/>
        </w:rPr>
        <w:t>Найдите радиус окружности, описанной около этого треугольника.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17.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7825" cy="638175"/>
            <wp:effectExtent l="19050" t="0" r="9525" b="0"/>
            <wp:docPr id="29" name="Рисунок 29" descr="https://math-oge.sdamgia.ru/get_file?id=6924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ath-oge.sdamgia.ru/get_file?id=69243&amp;png=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45C">
        <w:rPr>
          <w:rFonts w:ascii="Times New Roman" w:eastAsia="Times New Roman" w:hAnsi="Times New Roman" w:cs="Times New Roman"/>
          <w:sz w:val="24"/>
          <w:szCs w:val="24"/>
        </w:rPr>
        <w:t>В равнобедренной трапеции основания равны 2 и 8, а один из углов между боковой стороной и основанием равен 45°. Найдите площадь этой трапеции.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18.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0200" cy="895350"/>
            <wp:effectExtent l="19050" t="0" r="0" b="0"/>
            <wp:docPr id="30" name="Рисунок 30" descr="https://math-oge.sdamgia.ru/get_file?id=415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ath-oge.sdamgia.ru/get_file?id=41532&amp;png=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На клетчатой бумаге с размером клетки 1х1 изображена трапеция. Найдите длину ее средней линии.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19.  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Какие из следующих утверждений являются истинными высказываниями? 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4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  Через точку, не лежащую на данной прямой, можно провести прямую, параллельную этой прямой. </w:t>
      </w:r>
      <w:proofErr w:type="gramEnd"/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2)  Если диагонали параллелограмма равны, то этот параллелограмм является ромбом. 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3)  Расстояние от точки, лежащей на окружности, до центра окружности равно радиусу. 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sz w:val="24"/>
          <w:szCs w:val="24"/>
        </w:rPr>
        <w:t>В ответе запишите номера выбранных утверждений без пробелов, запятых и других дополнительных символов.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20.  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Решите неравенство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400050"/>
            <wp:effectExtent l="19050" t="0" r="9525" b="0"/>
            <wp:docPr id="31" name="Рисунок 31" descr=" дробь: числитель: минус 12, знаменатель: x в квадрате минус 7x минус 8 конец дроби \leqslant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 дробь: числитель: минус 12, знаменатель: x в квадрате минус 7x минус 8 конец дроби \leqslant0. 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21.  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>Имеются два сосуда, содержащие 10 кг и 16 кг раствора кислоты различной концентрации. Если их слить вместе, то получится раствор, содержащий 55% кислоты. Если же слить равные массы этих растворов, то полученный раствор будет содержать 61% кислоты. Сколько килограммов кислоты содержится в первом растворе?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22.  </w:t>
      </w:r>
      <w:proofErr w:type="gramStart"/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Постройте график функции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466725"/>
            <wp:effectExtent l="19050" t="0" r="0" b="0"/>
            <wp:docPr id="32" name="Рисунок 32" descr="y= дробь: числитель: x в степени 4 минус 13x в квадрате плюс 36, знаменатель: левая круглая скобка x минус 3 правая круглая скобка левая круглая скобка x плюс 2 правая круглая скобка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y= дробь: числитель: x в степени 4 минус 13x в квадрате плюс 36, знаменатель: левая круглая скобка x минус 3 правая круглая скобка левая круглая скобка x плюс 2 правая круглая скобка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и определите, при каких значениях параметра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прямая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>  =  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имеет с графиком ровно одну общую точку.</w:t>
      </w:r>
      <w:proofErr w:type="gramEnd"/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23.  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В прямоугольном треугольнике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ABC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с прямым углом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известны катеты: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171450"/>
            <wp:effectExtent l="19050" t="0" r="9525" b="0"/>
            <wp:docPr id="33" name="Рисунок 33" descr="AC = 6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C = 6,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34" name="Рисунок 34" descr="BC = 8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C = 8 .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Найдите медиану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CK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этого треугольника.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24.  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На средней линии трапеции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ABCD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с основаниями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AD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BC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выбрали произвольную точку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. Докажите, что сумма площадей треугольников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BKC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AKD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равна половине площади трапеции.</w:t>
      </w:r>
    </w:p>
    <w:p w:rsidR="00F3245C" w:rsidRPr="00F3245C" w:rsidRDefault="00F3245C" w:rsidP="00F32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5C">
        <w:rPr>
          <w:rFonts w:ascii="Times New Roman" w:eastAsia="Times New Roman" w:hAnsi="Times New Roman" w:cs="Times New Roman"/>
          <w:b/>
          <w:bCs/>
          <w:sz w:val="24"/>
          <w:szCs w:val="24"/>
        </w:rPr>
        <w:t>25.  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Основание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AC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равнобедренного треугольника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ABC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равно 12. Окружность радиуса 8 с центром вне этого треугольника касается продолжений боковых сторон треугольника и касается основания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AC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. Найдите радиус окружности, вписанной в треугольник </w:t>
      </w:r>
      <w:r w:rsidRPr="00F3245C">
        <w:rPr>
          <w:rFonts w:ascii="Times New Roman" w:eastAsia="Times New Roman" w:hAnsi="Times New Roman" w:cs="Times New Roman"/>
          <w:i/>
          <w:iCs/>
          <w:sz w:val="24"/>
          <w:szCs w:val="24"/>
        </w:rPr>
        <w:t>ABC</w:t>
      </w:r>
      <w:r w:rsidRPr="00F3245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1E0EFB" w:rsidRDefault="001E0EFB"/>
    <w:sectPr w:rsidR="001E0EFB" w:rsidSect="001E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C"/>
    <w:rsid w:val="001E0EFB"/>
    <w:rsid w:val="002B1300"/>
    <w:rsid w:val="006647D8"/>
    <w:rsid w:val="00B07F9F"/>
    <w:rsid w:val="00BD2185"/>
    <w:rsid w:val="00F3245C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2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24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ftmargin">
    <w:name w:val="left_margin"/>
    <w:basedOn w:val="a"/>
    <w:rsid w:val="00F3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F3245C"/>
  </w:style>
  <w:style w:type="paragraph" w:styleId="a4">
    <w:name w:val="Balloon Text"/>
    <w:basedOn w:val="a"/>
    <w:link w:val="a5"/>
    <w:uiPriority w:val="99"/>
    <w:semiHidden/>
    <w:unhideWhenUsed/>
    <w:rsid w:val="00F3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2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24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ftmargin">
    <w:name w:val="left_margin"/>
    <w:basedOn w:val="a"/>
    <w:rsid w:val="00F3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F3245C"/>
  </w:style>
  <w:style w:type="paragraph" w:styleId="a4">
    <w:name w:val="Balloon Text"/>
    <w:basedOn w:val="a"/>
    <w:link w:val="a5"/>
    <w:uiPriority w:val="99"/>
    <w:semiHidden/>
    <w:unhideWhenUsed/>
    <w:rsid w:val="00F3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9421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27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0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8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3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45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5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9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3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14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2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59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38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47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1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4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1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05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9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5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7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0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31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3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94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54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41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40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5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39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45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61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9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0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5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Толоконышко</dc:creator>
  <cp:lastModifiedBy>Таня</cp:lastModifiedBy>
  <cp:revision>2</cp:revision>
  <dcterms:created xsi:type="dcterms:W3CDTF">2025-02-16T07:14:00Z</dcterms:created>
  <dcterms:modified xsi:type="dcterms:W3CDTF">2025-02-16T07:14:00Z</dcterms:modified>
</cp:coreProperties>
</file>