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88" w:rsidRPr="00C35088" w:rsidRDefault="00C35088" w:rsidP="00C35088">
      <w:pPr>
        <w:contextualSpacing/>
        <w:jc w:val="center"/>
        <w:rPr>
          <w:rFonts w:eastAsia="Calibri"/>
          <w:sz w:val="36"/>
          <w:szCs w:val="36"/>
          <w:lang w:eastAsia="en-US"/>
        </w:rPr>
      </w:pPr>
      <w:r w:rsidRPr="00C35088">
        <w:rPr>
          <w:rFonts w:eastAsia="Calibri"/>
          <w:sz w:val="36"/>
          <w:szCs w:val="36"/>
          <w:lang w:eastAsia="en-US"/>
        </w:rPr>
        <w:t>Демоверсия промежуточной аттестации</w:t>
      </w:r>
    </w:p>
    <w:p w:rsidR="00C35088" w:rsidRPr="00C35088" w:rsidRDefault="00C35088" w:rsidP="00C35088">
      <w:pPr>
        <w:contextualSpacing/>
        <w:jc w:val="center"/>
        <w:rPr>
          <w:rFonts w:eastAsia="Calibri"/>
          <w:sz w:val="36"/>
          <w:szCs w:val="36"/>
          <w:lang w:eastAsia="en-US"/>
        </w:rPr>
      </w:pPr>
      <w:r w:rsidRPr="00C35088">
        <w:rPr>
          <w:rFonts w:eastAsia="Calibri"/>
          <w:sz w:val="36"/>
          <w:szCs w:val="36"/>
          <w:lang w:eastAsia="en-US"/>
        </w:rPr>
        <w:t>по учебному пре</w:t>
      </w:r>
      <w:r w:rsidR="001C37AD">
        <w:rPr>
          <w:rFonts w:eastAsia="Calibri"/>
          <w:sz w:val="36"/>
          <w:szCs w:val="36"/>
          <w:lang w:eastAsia="en-US"/>
        </w:rPr>
        <w:t>дмету «Труд (технология)</w:t>
      </w:r>
      <w:r w:rsidRPr="00C35088">
        <w:rPr>
          <w:rFonts w:eastAsia="Calibri"/>
          <w:sz w:val="36"/>
          <w:szCs w:val="36"/>
          <w:lang w:eastAsia="en-US"/>
        </w:rPr>
        <w:t>»</w:t>
      </w:r>
    </w:p>
    <w:p w:rsidR="00C35088" w:rsidRDefault="001C37AD" w:rsidP="00C35088">
      <w:pPr>
        <w:contextualSpacing/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36"/>
          <w:szCs w:val="36"/>
          <w:lang w:eastAsia="en-US"/>
        </w:rPr>
        <w:t>для обучающихся 7А класса</w:t>
      </w:r>
    </w:p>
    <w:p w:rsidR="00C35088" w:rsidRPr="00C35088" w:rsidRDefault="00C35088" w:rsidP="00C35088">
      <w:pPr>
        <w:contextualSpacing/>
        <w:jc w:val="center"/>
        <w:rPr>
          <w:rFonts w:eastAsia="Calibri"/>
          <w:sz w:val="32"/>
          <w:szCs w:val="32"/>
          <w:lang w:eastAsia="en-US"/>
        </w:rPr>
      </w:pPr>
      <w:r w:rsidRPr="00C35088">
        <w:rPr>
          <w:rFonts w:eastAsia="Calibri"/>
          <w:sz w:val="32"/>
          <w:szCs w:val="32"/>
          <w:lang w:eastAsia="en-US"/>
        </w:rPr>
        <w:t>2024-2025 учебный год</w:t>
      </w:r>
    </w:p>
    <w:p w:rsidR="00C35088" w:rsidRDefault="00C35088" w:rsidP="00E60831">
      <w:pPr>
        <w:contextualSpacing/>
        <w:rPr>
          <w:rFonts w:eastAsia="Calibri"/>
          <w:sz w:val="40"/>
          <w:szCs w:val="40"/>
          <w:lang w:eastAsia="en-US"/>
        </w:rPr>
      </w:pPr>
    </w:p>
    <w:p w:rsidR="00C35088" w:rsidRDefault="00C35088" w:rsidP="00E60831">
      <w:pPr>
        <w:contextualSpacing/>
        <w:rPr>
          <w:rFonts w:eastAsia="Calibri"/>
          <w:sz w:val="40"/>
          <w:szCs w:val="40"/>
          <w:lang w:eastAsia="en-US"/>
        </w:rPr>
      </w:pPr>
    </w:p>
    <w:p w:rsidR="00E60831" w:rsidRDefault="001C37AD" w:rsidP="00E60831">
      <w:pPr>
        <w:contextualSpacing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Творческая работа</w:t>
      </w:r>
      <w:r w:rsidR="00E60831" w:rsidRPr="0035186A">
        <w:rPr>
          <w:rFonts w:eastAsia="Calibri"/>
          <w:sz w:val="40"/>
          <w:szCs w:val="40"/>
          <w:lang w:eastAsia="en-US"/>
        </w:rPr>
        <w:t xml:space="preserve"> на заданную тем</w:t>
      </w:r>
      <w:r>
        <w:rPr>
          <w:rFonts w:eastAsia="Calibri"/>
          <w:sz w:val="40"/>
          <w:szCs w:val="40"/>
          <w:lang w:eastAsia="en-US"/>
        </w:rPr>
        <w:t>у: «Создание ансамбля школьной формы</w:t>
      </w:r>
      <w:r w:rsidR="00E60831" w:rsidRPr="0035186A">
        <w:rPr>
          <w:rFonts w:eastAsia="Calibri"/>
          <w:sz w:val="40"/>
          <w:szCs w:val="40"/>
          <w:lang w:eastAsia="en-US"/>
        </w:rPr>
        <w:t>»</w:t>
      </w:r>
      <w:r w:rsidR="0035186A">
        <w:rPr>
          <w:rFonts w:eastAsia="Calibri"/>
          <w:sz w:val="40"/>
          <w:szCs w:val="40"/>
          <w:lang w:eastAsia="en-US"/>
        </w:rPr>
        <w:t>.</w:t>
      </w:r>
    </w:p>
    <w:p w:rsidR="00C35088" w:rsidRDefault="00C35088" w:rsidP="0035186A">
      <w:pPr>
        <w:rPr>
          <w:sz w:val="28"/>
          <w:szCs w:val="28"/>
        </w:rPr>
      </w:pPr>
    </w:p>
    <w:p w:rsidR="0035186A" w:rsidRPr="00551408" w:rsidRDefault="00C35088" w:rsidP="0035186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37AD">
        <w:rPr>
          <w:sz w:val="28"/>
          <w:szCs w:val="28"/>
        </w:rPr>
        <w:t>Понимать и объяснять значение школьной формы.</w:t>
      </w:r>
    </w:p>
    <w:p w:rsidR="0035186A" w:rsidRPr="00551408" w:rsidRDefault="00C35088" w:rsidP="0035186A">
      <w:pPr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1C37AD">
        <w:rPr>
          <w:sz w:val="28"/>
          <w:szCs w:val="28"/>
        </w:rPr>
        <w:t>Отразить в эскизах ансамбли школьной формы</w:t>
      </w:r>
      <w:r w:rsidR="00551408">
        <w:rPr>
          <w:sz w:val="28"/>
          <w:szCs w:val="28"/>
        </w:rPr>
        <w:t>,</w:t>
      </w:r>
      <w:r w:rsidR="001C37AD">
        <w:rPr>
          <w:sz w:val="28"/>
          <w:szCs w:val="28"/>
        </w:rPr>
        <w:t xml:space="preserve"> используя различные подручные материалы (цветная бумага, кусочки ткани</w:t>
      </w:r>
      <w:r w:rsidR="0018260F">
        <w:rPr>
          <w:sz w:val="28"/>
          <w:szCs w:val="28"/>
        </w:rPr>
        <w:t>, цветные нити и пряжа, цветные карандаши и др.)</w:t>
      </w:r>
      <w:bookmarkStart w:id="0" w:name="_GoBack"/>
      <w:bookmarkEnd w:id="0"/>
    </w:p>
    <w:p w:rsidR="001010DC" w:rsidRPr="00551408" w:rsidRDefault="001010DC">
      <w:pPr>
        <w:rPr>
          <w:sz w:val="28"/>
          <w:szCs w:val="28"/>
        </w:rPr>
      </w:pPr>
    </w:p>
    <w:sectPr w:rsidR="001010DC" w:rsidRPr="00551408" w:rsidSect="0010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831"/>
    <w:rsid w:val="001010DC"/>
    <w:rsid w:val="0018260F"/>
    <w:rsid w:val="001C37AD"/>
    <w:rsid w:val="0035186A"/>
    <w:rsid w:val="00551408"/>
    <w:rsid w:val="00C35088"/>
    <w:rsid w:val="00E6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CBE71-06BB-452F-B69A-94D086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Емеля</cp:lastModifiedBy>
  <cp:revision>8</cp:revision>
  <dcterms:created xsi:type="dcterms:W3CDTF">2023-02-06T17:37:00Z</dcterms:created>
  <dcterms:modified xsi:type="dcterms:W3CDTF">2025-02-06T08:19:00Z</dcterms:modified>
</cp:coreProperties>
</file>