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9D" w:rsidRDefault="00FF7F9D" w:rsidP="00FF7F9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истории.</w:t>
      </w:r>
    </w:p>
    <w:p w:rsidR="00FF7F9D" w:rsidRDefault="00FF7F9D" w:rsidP="00FF7F9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                            С   ОТВЕТАМИ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 вариант:      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1.Укажите годы правления Ивана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1462-1505 гг.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1505-1533 гг.</w:t>
      </w:r>
    </w:p>
    <w:p w:rsidR="00FF7F9D" w:rsidRPr="00D01BBC" w:rsidRDefault="00D01BBC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FF7F9D" w:rsidRPr="00D01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1533-1584 гг.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1584-1598 гг.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Одним из главных итогов правления Ивана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Василия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назвать: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выход России к берегам Тихого океана</w:t>
      </w:r>
    </w:p>
    <w:p w:rsidR="00FF7F9D" w:rsidRPr="00D01BBC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образование централизованного Русского государства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потерю политической независимости Руси</w:t>
      </w:r>
      <w:r w:rsidR="00D0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парламентской монархии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Как назывались органы центрального управления в России в XVI –начале XVIII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приказы</w:t>
      </w:r>
      <w:r w:rsidR="00D01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коллегии</w:t>
      </w:r>
      <w:r w:rsidR="00D0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министерства</w:t>
      </w:r>
      <w:r w:rsidR="00D0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суды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Как назывался новый вид войска, учрежденный в середине XVI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России, создание которого стало попыткой организации регулярной армии в стране?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гренадеры</w:t>
      </w:r>
      <w:r w:rsidR="005E1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рекруты</w:t>
      </w:r>
      <w:r w:rsidR="005E1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пехотинцы</w:t>
      </w:r>
      <w:r w:rsidR="005E1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E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стрельцы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Какие понятия (события) относятся ко времени правления Ивана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Грозного?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Соборное уложение 1649 г.</w:t>
      </w:r>
    </w:p>
    <w:p w:rsidR="00FF7F9D" w:rsidRPr="003E6B12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E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Опричнина</w:t>
      </w:r>
    </w:p>
    <w:p w:rsidR="00FF7F9D" w:rsidRPr="003E6B12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Ливонская война</w:t>
      </w:r>
    </w:p>
    <w:p w:rsidR="00FF7F9D" w:rsidRPr="003E6B12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Избранная рада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Старообрядчество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из перечисленных ниже исторических деятелей XVI в. был членом Избранной рады?</w:t>
      </w:r>
      <w:proofErr w:type="gramEnd"/>
    </w:p>
    <w:p w:rsidR="00FF7F9D" w:rsidRPr="003E6B12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Алексей Адашев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Иван Фёдоров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Василий Шуйский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Скуратов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звали первого известного русского книгопечатника?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Алексей Тихонов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Федор Голицын</w:t>
      </w:r>
    </w:p>
    <w:p w:rsidR="00FF7F9D" w:rsidRPr="003E6B12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Иван Федоров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Андрей Курбский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3E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 стало главной причиной Смутного времени?</w:t>
      </w:r>
    </w:p>
    <w:p w:rsidR="00FF7F9D" w:rsidRDefault="00F475C3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Голод                                            2) Пресечение династии Рюриковичей.</w:t>
      </w:r>
    </w:p>
    <w:p w:rsidR="00F475C3" w:rsidRDefault="00F475C3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  гражданская война                    4)   усиление крепостного гнета 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Что из перечисленного было причиной восстания Ивана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Болотникова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начале XVII века?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усиление крепостного гнета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деятельность Семибоярщины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неудачи России в войне с Польшей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промышленного производства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Отметьте годы правления царя Алексея Михайловича?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1610 – 1613 гг.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1613-1645 гг.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1645-1676 гг.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1676-1682 гг.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11.  Кто возглавил  ополчение в 1612 г, и освободил Москву от захватчиков?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Скопи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Шуйский и Шеин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Минин и Пожарский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Владислав и Ходкевич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Трубецкой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12. Укажите дату Медного бунта: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1606 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1648 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1649 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1662 г.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 именем Семена Дежнева связано открытие: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пролива между Азией и Северной Америкой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полуострова Ямал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острова Сахалин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4) континента Австралии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14. Укажите дату  Соляного бунта: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1606 г. 2) 1648 г. 3) 1649 г. 4) 1662 г.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15. В каком документе</w:t>
      </w:r>
      <w:proofErr w:type="gramStart"/>
      <w:r>
        <w:rPr>
          <w:b/>
          <w:color w:val="000000"/>
        </w:rPr>
        <w:t xml:space="preserve"> ,</w:t>
      </w:r>
      <w:proofErr w:type="gramEnd"/>
      <w:r>
        <w:rPr>
          <w:b/>
          <w:color w:val="000000"/>
        </w:rPr>
        <w:t xml:space="preserve"> разработанным при Алексее Михайловиче , впервые  в закон было введено понятие « Государственное преступление» ( против чести и здоровья царя и его семьи…)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 Судебник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</w:t>
      </w:r>
      <w:proofErr w:type="gramStart"/>
      <w:r>
        <w:rPr>
          <w:color w:val="000000"/>
        </w:rPr>
        <w:t>Русская</w:t>
      </w:r>
      <w:proofErr w:type="gramEnd"/>
      <w:r>
        <w:rPr>
          <w:color w:val="000000"/>
        </w:rPr>
        <w:t xml:space="preserve"> правда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Указ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4) Соборное уложение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16.  С именем Семена Дежнева связано открытие: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пролива между Азией и Северной Америкой 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полуострова Ямал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3) острова Сахалин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4) континента Австралии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17. В </w:t>
      </w:r>
      <w:r>
        <w:rPr>
          <w:b/>
          <w:color w:val="000000"/>
          <w:lang w:val="en-US"/>
        </w:rPr>
        <w:t>XVII</w:t>
      </w:r>
      <w:r>
        <w:rPr>
          <w:b/>
          <w:color w:val="000000"/>
        </w:rPr>
        <w:t xml:space="preserve"> веке на Енисее   землепроходцы строили  опорные пункты, остроги.</w:t>
      </w:r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Кто был  в1628 г. основателем Красноярского острога?</w:t>
      </w:r>
    </w:p>
    <w:p w:rsidR="00FF7F9D" w:rsidRDefault="00FF7F9D" w:rsidP="00FF7F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Иван Галкин</w:t>
      </w:r>
    </w:p>
    <w:p w:rsidR="00FF7F9D" w:rsidRDefault="00FF7F9D" w:rsidP="00FF7F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Андрей Дубенский</w:t>
      </w:r>
    </w:p>
    <w:p w:rsidR="00FF7F9D" w:rsidRDefault="00FF7F9D" w:rsidP="00FF7F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Семен Дежнев</w:t>
      </w:r>
    </w:p>
    <w:p w:rsidR="00FF7F9D" w:rsidRDefault="00FF7F9D" w:rsidP="00FF7F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Ерофей </w:t>
      </w:r>
      <w:proofErr w:type="gramStart"/>
      <w:r>
        <w:rPr>
          <w:color w:val="000000"/>
        </w:rPr>
        <w:t>Хабаров</w:t>
      </w:r>
      <w:proofErr w:type="gramEnd"/>
    </w:p>
    <w:p w:rsidR="00FF7F9D" w:rsidRDefault="00FF7F9D" w:rsidP="00FF7F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18.   Кто  создал  первое в России высшее учебное заведение,   в 1687 г.?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7F9D" w:rsidRDefault="00FF7F9D" w:rsidP="00FF7F9D">
      <w:pPr>
        <w:pBdr>
          <w:bottom w:val="single" w:sz="12" w:space="1" w:color="auto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 В какой области  был выдающимся мастером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Ушаков? Назовите его  произведение.</w:t>
      </w: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F9D" w:rsidRDefault="00FF7F9D" w:rsidP="00FF7F9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Кто и чем  удивил Вас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вв.?</w:t>
      </w:r>
    </w:p>
    <w:p w:rsidR="00FF7F9D" w:rsidRDefault="00FF7F9D" w:rsidP="00FF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FF7F9D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==    =====    =====     С  ОТВЕТАМИ</w:t>
      </w: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E9A" w:rsidRDefault="00FC2E9A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B61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====            ======            =========                    </w:t>
      </w:r>
      <w:r w:rsidRPr="007256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     ОТВЕТАМИ</w:t>
      </w:r>
    </w:p>
    <w:p w:rsidR="007256E8" w:rsidRDefault="007256E8" w:rsidP="007256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истории.</w:t>
      </w:r>
    </w:p>
    <w:p w:rsidR="007256E8" w:rsidRDefault="007256E8" w:rsidP="007256E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2  вариант: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1.Укажите годы правления Ивана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Грозного: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1505-1533 гг.</w:t>
      </w:r>
    </w:p>
    <w:p w:rsidR="007256E8" w:rsidRP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Pr="0072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1533-1584 гг.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1584-1598 гг.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1598-1605 гг.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Отметьте одну из особенностей формирования самодержавия в России:</w:t>
      </w:r>
    </w:p>
    <w:p w:rsidR="007256E8" w:rsidRPr="00E37994" w:rsidRDefault="00E37994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7256E8" w:rsidRPr="00E37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происходило в условиях складывания крепостного права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появление парламента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либеральный характер власти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соблюдение прав низшего сословия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 назывался центральный сословно-представительный орган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XVI-XVII вв., созывавшийся для решения важных государственных вопросов: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Приказ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Боярская дума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Коллегия</w:t>
      </w:r>
    </w:p>
    <w:p w:rsidR="007256E8" w:rsidRPr="00E37994" w:rsidRDefault="00E37994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7256E8" w:rsidRPr="00E37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Земский собор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Укажите дату присоединения Казанского ханства к Москве:</w:t>
      </w:r>
    </w:p>
    <w:p w:rsidR="007256E8" w:rsidRPr="00E37994" w:rsidRDefault="00E37994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7256E8" w:rsidRPr="00E37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1552 г.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1556 г.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1558 г.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1565 г.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Какие понятия (события) относятся ко времени правления Алексея Михайловича Романова?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Опричнина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Смута</w:t>
      </w:r>
    </w:p>
    <w:p w:rsidR="007256E8" w:rsidRPr="00EC3E4C" w:rsidRDefault="00EC3E4C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256E8"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Соборное уложение</w:t>
      </w:r>
    </w:p>
    <w:p w:rsidR="007256E8" w:rsidRPr="00EC3E4C" w:rsidRDefault="00EC3E4C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256E8"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Медный бунт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Избранная рада</w:t>
      </w:r>
    </w:p>
    <w:p w:rsidR="007256E8" w:rsidRPr="00EC3E4C" w:rsidRDefault="00EC3E4C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256E8"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6) Присоединение Левобережной Украины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Сибирский поход Ермака произошёл в царствование</w:t>
      </w:r>
    </w:p>
    <w:p w:rsidR="00B07EE0" w:rsidRDefault="00EC3E4C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7256E8"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Ивана Грозного</w:t>
      </w:r>
      <w:r w:rsidR="00B07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72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Бориса Годунова</w:t>
      </w:r>
      <w:r w:rsidR="00B07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Михаила Фёдоровича</w:t>
      </w:r>
      <w:r w:rsidR="00EC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Алексея Михайловича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Как называлась первая русская печатная книга, изданная в 1564 г.:</w:t>
      </w:r>
    </w:p>
    <w:p w:rsidR="007256E8" w:rsidRPr="00EC3E4C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«Букварь»</w:t>
      </w:r>
      <w:r w:rsidR="0056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Часословец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6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«Синопсис»</w:t>
      </w:r>
      <w:r w:rsidR="0056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«Апостол»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 Что стало следствием   пресечения династии Рюриковичей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.?</w:t>
      </w:r>
      <w:proofErr w:type="gramEnd"/>
    </w:p>
    <w:p w:rsidR="007256E8" w:rsidRPr="00EC3E4C" w:rsidRDefault="00EC3E4C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256E8"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 Смутное время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переизбыток продукции на рынке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прекращение торговли с Англией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активных торговых связей с Японией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 Какова была самая главная угроза для России в Смутное время?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объявление войны  Турцией</w:t>
      </w:r>
    </w:p>
    <w:p w:rsidR="007256E8" w:rsidRPr="00EC3E4C" w:rsidRDefault="00EC3E4C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7256E8"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 потеря суверенитета (самостоятельности)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гражданская война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 самозванцы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 Кто обратился с призывом помочь  всеми силами и средствами в создании нового народного ополчения   для освобождения России  от иноземных захватчиков?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Василий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Шуйкий</w:t>
      </w:r>
      <w:proofErr w:type="spellEnd"/>
      <w:r w:rsidR="00AD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Иван Болотников</w:t>
      </w:r>
    </w:p>
    <w:p w:rsidR="007256E8" w:rsidRPr="00EC3E4C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Иван Сусанин</w:t>
      </w:r>
      <w:r w:rsidR="00AD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Кузьма Минин</w:t>
      </w:r>
    </w:p>
    <w:p w:rsidR="007256E8" w:rsidRPr="00EC3E4C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 Кто возглавил  ополчение в 1612 г, и освободил Москву от захватчиков?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Скопи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Шуйский и Шеин</w:t>
      </w:r>
    </w:p>
    <w:p w:rsidR="007256E8" w:rsidRPr="00EC3E4C" w:rsidRDefault="00EC3E4C" w:rsidP="007256E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7256E8"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Минин и Пожарский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Владислав и Ходкевич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Трубецкой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12. В каком году произошло событие, в результате которого  на российский престол был возведен Михаил Романов?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1)1598 г.</w:t>
      </w:r>
      <w:r w:rsidR="00FF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2)1606 г.</w:t>
      </w:r>
      <w:r w:rsidR="00FF4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EC3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3)1613 г.</w:t>
      </w:r>
      <w:r w:rsidR="00FF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4)1645 г.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13. Как историки называют первый этап народного выступления под предводительством Степана Разина?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охота за зипунами 2) поход за золотом </w:t>
      </w:r>
      <w:r w:rsidRPr="00AD07D9">
        <w:rPr>
          <w:b/>
          <w:color w:val="000000"/>
        </w:rPr>
        <w:t>3) поход за зипунами</w:t>
      </w:r>
      <w:r>
        <w:rPr>
          <w:color w:val="000000"/>
        </w:rPr>
        <w:t xml:space="preserve"> 4) переход через Альпы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14. Укажите дату Медного бунта: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1606 г. 2) 1648 г. 3) 1649 г. </w:t>
      </w:r>
      <w:r w:rsidRPr="00AD07D9">
        <w:rPr>
          <w:b/>
          <w:color w:val="000000"/>
        </w:rPr>
        <w:t>4) 1662 г.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15. В каком документе</w:t>
      </w:r>
      <w:proofErr w:type="gramStart"/>
      <w:r>
        <w:rPr>
          <w:b/>
          <w:color w:val="000000"/>
        </w:rPr>
        <w:t xml:space="preserve"> ,</w:t>
      </w:r>
      <w:proofErr w:type="gramEnd"/>
      <w:r>
        <w:rPr>
          <w:b/>
          <w:color w:val="000000"/>
        </w:rPr>
        <w:t xml:space="preserve"> разработанным при Алексее Михайловиче , впервые  в закон было введено понятие « Государственное преступление» ( против чести и здоровья царя и его семьи…)</w:t>
      </w:r>
    </w:p>
    <w:p w:rsidR="007256E8" w:rsidRPr="00F76F3E" w:rsidRDefault="007256E8" w:rsidP="007256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1) Судебник</w:t>
      </w:r>
      <w:r w:rsidR="00F76F3E">
        <w:rPr>
          <w:color w:val="000000"/>
        </w:rPr>
        <w:t xml:space="preserve">        </w:t>
      </w:r>
      <w:r>
        <w:rPr>
          <w:color w:val="000000"/>
        </w:rPr>
        <w:t>2)</w:t>
      </w:r>
      <w:proofErr w:type="gramStart"/>
      <w:r>
        <w:rPr>
          <w:color w:val="000000"/>
        </w:rPr>
        <w:t>Русская</w:t>
      </w:r>
      <w:proofErr w:type="gramEnd"/>
      <w:r>
        <w:rPr>
          <w:color w:val="000000"/>
        </w:rPr>
        <w:t xml:space="preserve"> правда</w:t>
      </w:r>
      <w:r w:rsidR="00F76F3E">
        <w:rPr>
          <w:color w:val="000000"/>
        </w:rPr>
        <w:t xml:space="preserve">      </w:t>
      </w:r>
      <w:r>
        <w:rPr>
          <w:color w:val="000000"/>
        </w:rPr>
        <w:t>3) Указ</w:t>
      </w:r>
      <w:r w:rsidR="00F76F3E">
        <w:rPr>
          <w:color w:val="000000"/>
        </w:rPr>
        <w:t xml:space="preserve">       </w:t>
      </w:r>
      <w:r w:rsidRPr="00F76F3E">
        <w:rPr>
          <w:b/>
          <w:color w:val="000000"/>
        </w:rPr>
        <w:t>4) Соборное уложение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16.  С именем Семена Дежнева связано открытие:</w:t>
      </w:r>
    </w:p>
    <w:p w:rsidR="007256E8" w:rsidRPr="00F76F3E" w:rsidRDefault="00F76F3E" w:rsidP="007256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7256E8" w:rsidRPr="00F76F3E">
        <w:rPr>
          <w:b/>
          <w:color w:val="000000"/>
        </w:rPr>
        <w:t xml:space="preserve">1) пролива между Азией и Северной Америкой 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полуострова Ямал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3) острова Сахалин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4) континента Австралии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17. В </w:t>
      </w:r>
      <w:r>
        <w:rPr>
          <w:b/>
          <w:color w:val="000000"/>
          <w:lang w:val="en-US"/>
        </w:rPr>
        <w:t>XVII</w:t>
      </w:r>
      <w:r>
        <w:rPr>
          <w:b/>
          <w:color w:val="000000"/>
        </w:rPr>
        <w:t xml:space="preserve"> веке на Енисее   землепроходцы строили  опорные пункты, остроги.</w:t>
      </w: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Кто был  в1628 г. основателем Красноярского острога?</w:t>
      </w:r>
    </w:p>
    <w:p w:rsidR="007256E8" w:rsidRPr="00F76F3E" w:rsidRDefault="007256E8" w:rsidP="007256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76F3E">
        <w:rPr>
          <w:color w:val="000000"/>
        </w:rPr>
        <w:t>Иван Галкин</w:t>
      </w:r>
      <w:r w:rsidR="00F76F3E" w:rsidRPr="00F76F3E">
        <w:rPr>
          <w:color w:val="000000"/>
        </w:rPr>
        <w:t xml:space="preserve">    </w:t>
      </w:r>
      <w:r w:rsidR="00F76F3E" w:rsidRPr="00F76F3E">
        <w:rPr>
          <w:b/>
          <w:color w:val="000000"/>
        </w:rPr>
        <w:t xml:space="preserve">2) </w:t>
      </w:r>
      <w:r w:rsidRPr="00F76F3E">
        <w:rPr>
          <w:b/>
          <w:color w:val="000000"/>
        </w:rPr>
        <w:t>Андрей Дубенский</w:t>
      </w:r>
      <w:r w:rsidR="00F76F3E" w:rsidRPr="00F76F3E">
        <w:rPr>
          <w:color w:val="000000"/>
        </w:rPr>
        <w:t xml:space="preserve">     3)</w:t>
      </w:r>
      <w:r w:rsidR="00F76F3E">
        <w:rPr>
          <w:color w:val="000000"/>
        </w:rPr>
        <w:t xml:space="preserve"> </w:t>
      </w:r>
      <w:r w:rsidRPr="00F76F3E">
        <w:rPr>
          <w:color w:val="000000"/>
        </w:rPr>
        <w:t>Семен Дежнев</w:t>
      </w:r>
      <w:r w:rsidR="00F76F3E" w:rsidRPr="00F76F3E">
        <w:rPr>
          <w:color w:val="000000"/>
        </w:rPr>
        <w:t xml:space="preserve">     </w:t>
      </w:r>
      <w:r w:rsidR="00F76F3E">
        <w:rPr>
          <w:color w:val="000000"/>
        </w:rPr>
        <w:t>4)</w:t>
      </w:r>
      <w:r w:rsidRPr="00F76F3E">
        <w:rPr>
          <w:color w:val="000000"/>
        </w:rPr>
        <w:t xml:space="preserve"> Ерофей </w:t>
      </w:r>
      <w:proofErr w:type="gramStart"/>
      <w:r w:rsidRPr="00F76F3E">
        <w:rPr>
          <w:color w:val="000000"/>
        </w:rPr>
        <w:t>Хабаров</w:t>
      </w:r>
      <w:proofErr w:type="gramEnd"/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256E8" w:rsidRDefault="007256E8" w:rsidP="007256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18.   Кто  создал  первое в России высшее учебное заведение,   в 1687 г.?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="009961A9" w:rsidRPr="0099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братья</w:t>
      </w:r>
      <w:proofErr w:type="spellEnd"/>
      <w:r w:rsidR="009961A9" w:rsidRPr="0099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961A9" w:rsidRPr="0099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Лихуды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</w:t>
      </w:r>
    </w:p>
    <w:p w:rsidR="00F76F3E" w:rsidRDefault="00F76F3E" w:rsidP="007256E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56E8" w:rsidRDefault="007256E8" w:rsidP="007256E8">
      <w:pPr>
        <w:pBdr>
          <w:bottom w:val="single" w:sz="12" w:space="1" w:color="auto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 В какой области  был выдающимся мастером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Ушаков? Назовите его  произведение.</w:t>
      </w:r>
    </w:p>
    <w:p w:rsidR="00F76F3E" w:rsidRDefault="009961A9" w:rsidP="007256E8">
      <w:pPr>
        <w:pBdr>
          <w:bottom w:val="single" w:sz="12" w:space="1" w:color="auto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Иконопись         « Спас Нерукотворный»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F3E" w:rsidRDefault="00F76F3E" w:rsidP="007256E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Кто и чем  удивил Вас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вв.?</w:t>
      </w: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7256E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E8" w:rsidRDefault="007256E8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B61" w:rsidRDefault="00D66B61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B61" w:rsidRDefault="00D66B61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B61" w:rsidRDefault="00D66B61" w:rsidP="00D66B6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B61" w:rsidRDefault="00D66B61" w:rsidP="00D66B61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контрольной работе по обществознанию 7 класс</w:t>
      </w:r>
    </w:p>
    <w:tbl>
      <w:tblPr>
        <w:tblW w:w="12000" w:type="dxa"/>
        <w:tblInd w:w="-1748" w:type="dxa"/>
        <w:shd w:val="clear" w:color="auto" w:fill="FFFFFF"/>
        <w:tblLook w:val="04A0"/>
      </w:tblPr>
      <w:tblGrid>
        <w:gridCol w:w="1858"/>
        <w:gridCol w:w="5008"/>
        <w:gridCol w:w="5134"/>
      </w:tblGrid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 вариант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2 - вариант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B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="00EB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преечение</w:t>
            </w:r>
            <w:proofErr w:type="spellEnd"/>
            <w:r w:rsidR="00EB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дин. Рюриковичей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А. Потемкин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Митрополит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Макарий</w:t>
            </w:r>
            <w:proofErr w:type="spellEnd"/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4,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В1, Г3.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б4, в2, г3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мануфактура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Ясак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ind w:left="720"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</w:t>
            </w:r>
          </w:p>
          <w:p w:rsidR="00D66B61" w:rsidRDefault="00D66B61">
            <w:pPr>
              <w:ind w:left="720"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  <w:p w:rsidR="00D66B61" w:rsidRDefault="00D66B61">
            <w:pPr>
              <w:ind w:left="720"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  <w:p w:rsidR="00D66B61" w:rsidRDefault="00D66B61">
            <w:pPr>
              <w:spacing w:line="0" w:lineRule="atLeast"/>
              <w:ind w:left="720"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  <w:p w:rsidR="00D66B61" w:rsidRDefault="00D66B6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2д</w:t>
            </w:r>
          </w:p>
          <w:p w:rsidR="00D66B61" w:rsidRDefault="00D66B61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вбга</w:t>
            </w:r>
            <w:proofErr w:type="spellEnd"/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ind w:left="108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бваг</w:t>
            </w:r>
            <w:proofErr w:type="spellEnd"/>
          </w:p>
        </w:tc>
      </w:tr>
      <w:tr w:rsidR="00D66B61" w:rsidTr="00D66B61">
        <w:trPr>
          <w:trHeight w:val="16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1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ответ: Вотчина в XIV-XVII вв. являлась частной собственностью землевладельца. Поместье являлось собственностью государства; оно предоставлялось дворянину на условии несения военной службы, и он не мог им свободно распоряжаться (продать, подарить, заложить)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общего могут быть названы: были землевладельцами, на землях работали крестьяне, служили в армии и государевой службе. Отличия: Бояре являлись крупной аристократией, в отличие от дворян; занимали руководящие посты в государстве: бояре владели вотчинами, передававшимися по наследству, дворяне – поместьями, которые теряли в случае прекращения службы.</w:t>
            </w:r>
          </w:p>
        </w:tc>
      </w:tr>
      <w:tr w:rsidR="00D66B61" w:rsidTr="00D66B61"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ответ может содержать следующие элементы:</w:t>
            </w:r>
          </w:p>
          <w:p w:rsidR="00D66B61" w:rsidRDefault="00D66B6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Смута – период в отечественной истории (1604 – 1618),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стране до предела обострились экономические и политические проблемы, разгорелась первая в истории России гражданская война.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ч2, стр20).</w:t>
            </w:r>
          </w:p>
          <w:p w:rsidR="00D66B61" w:rsidRDefault="00D66B61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Причины: пресечение династии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рюриковичей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хозяйственная разруха; Закрепощение крестьян; увеличение налогового гнета; ослабление центральной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Сохранения единства страны; Рост национального самосознания; Упадок хозяйства; Новая династия; Потеря территории; убыль населения; Усиление роли Земских соборов</w:t>
            </w:r>
          </w:p>
          <w:p w:rsidR="00D66B61" w:rsidRDefault="00D66B61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6B61" w:rsidRDefault="00D66B6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ответ может содержать следующие элементы:</w:t>
            </w:r>
          </w:p>
          <w:p w:rsidR="00D66B61" w:rsidRDefault="00D66B6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Опричнина – система внутриполитических мер Ивана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1565 – 1572 гг., характеризующиеся чрезвычайным террором.</w:t>
            </w:r>
          </w:p>
          <w:p w:rsidR="00D66B61" w:rsidRDefault="00D66B61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Причины: борьба с предполагаемой изменой в среде знати; укрепление режима личной власти царя.</w:t>
            </w:r>
          </w:p>
          <w:p w:rsidR="00D66B61" w:rsidRDefault="00D66B61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Итоги:</w:t>
            </w:r>
            <w:r>
              <w:rPr>
                <w:rFonts w:ascii="Verdana" w:eastAsia="Times New Roman" w:hAnsi="Verdana" w:cs="Arial"/>
                <w:color w:val="000000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глубочайший экономический кризис (примерно 90% земель не обрабатывалось); людские потери; поражение в Ливонской войне; укрепление самодержавной власти царя.</w:t>
            </w:r>
          </w:p>
        </w:tc>
      </w:tr>
    </w:tbl>
    <w:p w:rsidR="00FA3DB6" w:rsidRDefault="00FA3DB6"/>
    <w:sectPr w:rsidR="00FA3DB6" w:rsidSect="00F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889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61"/>
    <w:rsid w:val="000C74C5"/>
    <w:rsid w:val="00340307"/>
    <w:rsid w:val="003E6B12"/>
    <w:rsid w:val="00561441"/>
    <w:rsid w:val="005E1CBC"/>
    <w:rsid w:val="007256E8"/>
    <w:rsid w:val="009961A9"/>
    <w:rsid w:val="00AD07D9"/>
    <w:rsid w:val="00B07EE0"/>
    <w:rsid w:val="00B265C3"/>
    <w:rsid w:val="00C534E5"/>
    <w:rsid w:val="00CE13AD"/>
    <w:rsid w:val="00D01BBC"/>
    <w:rsid w:val="00D66B61"/>
    <w:rsid w:val="00E37994"/>
    <w:rsid w:val="00EB4360"/>
    <w:rsid w:val="00EC3E4C"/>
    <w:rsid w:val="00F475C3"/>
    <w:rsid w:val="00F76F3E"/>
    <w:rsid w:val="00FA3DB6"/>
    <w:rsid w:val="00FC2E9A"/>
    <w:rsid w:val="00FF4C2B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E1B2-955A-4C7C-AD25-99CCAE57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Малеева</dc:creator>
  <cp:keywords/>
  <dc:description/>
  <cp:lastModifiedBy>История Малеева</cp:lastModifiedBy>
  <cp:revision>18</cp:revision>
  <dcterms:created xsi:type="dcterms:W3CDTF">2020-04-30T07:39:00Z</dcterms:created>
  <dcterms:modified xsi:type="dcterms:W3CDTF">2020-04-30T08:15:00Z</dcterms:modified>
</cp:coreProperties>
</file>