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4067B2">
        <w:rPr>
          <w:rFonts w:ascii="Times New Roman" w:eastAsia="Times New Roman" w:hAnsi="Times New Roman" w:cs="Times New Roman"/>
          <w:b/>
          <w:bCs/>
          <w:sz w:val="27"/>
          <w:szCs w:val="27"/>
        </w:rPr>
        <w:t>Демонстрационная версия ЕГЭ—2025 по математике. Профильный уровень.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4475" cy="1371600"/>
            <wp:effectExtent l="0" t="0" r="9525" b="0"/>
            <wp:docPr id="1" name="Рисунок 1" descr="https://math-ege.sdamgia.ru/get_file?id=1383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138368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Четырёхугольник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вписан в окружность. Угол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равен 103°, угол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CAD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равен 42°. Найдите угол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981075"/>
            <wp:effectExtent l="19050" t="0" r="0" b="0"/>
            <wp:docPr id="2" name="Рисунок 2" descr="https://math-ege.sdamgia.ru/get_file?id=1849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184920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Площадь параллелограмма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равна 24. Точка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  — середина стороны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. Найдите площадь трапеции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BCDE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1295400"/>
            <wp:effectExtent l="19050" t="0" r="9525" b="0"/>
            <wp:docPr id="3" name="Рисунок 3" descr="https://math-ege.sdamgia.ru/get_file?id=1381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138155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В треугольнике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угол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равен 134°. Найдите внешний угол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CBD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6875" cy="933450"/>
            <wp:effectExtent l="19050" t="0" r="0" b="0"/>
            <wp:docPr id="4" name="Рисунок 4" descr="https://math-ege.sdamgia.ru/get_file?id=1133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ege.sdamgia.ru/get_file?id=113337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Основания трапеции равны 4 и 10. Найдите 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больший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из отрезков, на которые делит среднюю линию этой трапеции одна из ее диагоналей.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 координатной плоскости изображены векторы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" cy="152400"/>
            <wp:effectExtent l="19050" t="0" r="9525" b="0"/>
            <wp:docPr id="5" name="Рисунок 5" descr="\v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ve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247650"/>
            <wp:effectExtent l="19050" t="0" r="9525" b="0"/>
            <wp:docPr id="6" name="Рисунок 6" descr="\vec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vecb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айдите скалярное произведение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7" name="Рисунок 7" descr="\veca умножить на \vec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veca умножить на \vecb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2286000"/>
            <wp:effectExtent l="19050" t="0" r="0" b="0"/>
            <wp:docPr id="8" name="Рисунок 8" descr="https://math-ege.sdamgia.ru/get_file?id=1424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142469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Даны векторы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180975"/>
            <wp:effectExtent l="19050" t="0" r="9525" b="0"/>
            <wp:docPr id="9" name="Рисунок 9" descr="\veca = левая круглая скобка 25; 0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veca = левая круглая скобка 25; 0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257175"/>
            <wp:effectExtent l="19050" t="0" r="9525" b="0"/>
            <wp:docPr id="10" name="Рисунок 10" descr="\vecd = левая круглая скобка 1; минус 5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vecd = левая круглая скобка 1; минус 5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айдите длину вектора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257175"/>
            <wp:effectExtent l="19050" t="0" r="9525" b="0"/>
            <wp:docPr id="11" name="Рисунок 11" descr="\veca минус 4\vec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veca минус 4\vecd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3.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781050"/>
            <wp:effectExtent l="19050" t="0" r="0" b="0"/>
            <wp:docPr id="12" name="Рисунок 12" descr="https://math-ege.sdamgia.ru/get_file?id=1115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-ege.sdamgia.ru/get_file?id=111585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Одна цилиндрическая кружка вдвое выше второй, зато вторая в полтора раза шире. Найдите отношение объема второй кружки к объему первой.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990600"/>
            <wp:effectExtent l="0" t="0" r="0" b="0"/>
            <wp:docPr id="13" name="Рисунок 13" descr="https://math-ege.sdamgia.ru/get_file?id=1117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ege.sdamgia.ru/get_file?id=111743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971550"/>
            <wp:effectExtent l="19050" t="0" r="0" b="0"/>
            <wp:docPr id="14" name="Рисунок 14" descr="https://math-ege.sdamgia.ru/get_file?id=1400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ege.sdamgia.ru/get_file?id=140003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сосуде, имеющем форму конуса, уровень жидкости достигает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409575"/>
            <wp:effectExtent l="19050" t="0" r="0" b="0"/>
            <wp:docPr id="15" name="Рисунок 15" descr=" дробь: числитель: 1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дробь: числитель: 1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высоты. Объём жидкости равен 4 мл. Сколько миллилитров жидкости нужно долить, чтобы полностью наполнить сосуд?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4.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В группе туристов 20 человек. С помощью жребия они выбирают 7 человек, которые должны идти в село в магазин за продуктами. Какова вероятность того, что турист Д., входящий в состав группы, пойдёт в магазин?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Из районного центра в деревню ежедневно ходит автобус. Вероятность того, что в понедельник в автобусе окажется меньше 20 пассажиров, равна 0,94. Вероятность того, что окажется меньше 15 пассажиров, равна 0,56. Найдите вероятность того, что число пассажиров будет от 15 до 19.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5.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Помещение освещается фонарём с тремя лампами. Вероятность перегорания одной лампы в течение года равна 0,2. Найдите вероятность того, что в течение года хотя бы одна лампа не перегорит.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В коробке 5 синих, 9 красных и 11 зелёных фломастеров. Случайным образом выбирают два фломастера. Найдите вероятность того, что 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окажутся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выбраны один синий и один красный фломастеры.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6.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корень уравнения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400050"/>
            <wp:effectExtent l="19050" t="0" r="9525" b="0"/>
            <wp:docPr id="16" name="Рисунок 16" descr="4 в степени левая круглая скобка x минус 7 правая круглая скобка = дробь: числитель: 1, знаменатель: 6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 в степени левая круглая скобка x минус 7 правая круглая скобка = дробь: числитель: 1, знаменатель: 6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корень уравнения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219075"/>
            <wp:effectExtent l="19050" t="0" r="9525" b="0"/>
            <wp:docPr id="17" name="Рисунок 17" descr=" корень из: начало аргумента: 3x плюс 49 конец аргумента =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корень из: начало аргумента: 3x плюс 49 конец аргумента =10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корень уравнения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190500"/>
            <wp:effectExtent l="19050" t="0" r="0" b="0"/>
            <wp:docPr id="18" name="Рисунок 18" descr=" логарифм по основанию 8 левая круглая скобка 5x плюс 47 правая круглая скобка =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логарифм по основанию 8 левая круглая скобка 5x плюс 47 правая круглая скобка = 3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Решите уравнение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219075"/>
            <wp:effectExtent l="19050" t="0" r="9525" b="0"/>
            <wp:docPr id="19" name="Рисунок 19" descr=" корень из: начало аргумента: 3 плюс 2x конец аргумента =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корень из: начало аргумента: 3 плюс 2x конец аргумента =x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>сли уравнение имеет более одного корня, в ответе запишите меньший из корней.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7.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171450"/>
            <wp:effectExtent l="19050" t="0" r="9525" b="0"/>
            <wp:docPr id="20" name="Рисунок 20" descr="3 косинус 2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 косинус 2 альфа ,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71450"/>
            <wp:effectExtent l="19050" t="0" r="0" b="0"/>
            <wp:docPr id="21" name="Рисунок 21" descr=" синус альфа = 0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синус альфа = 0,2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447675"/>
            <wp:effectExtent l="19050" t="0" r="0" b="0"/>
            <wp:docPr id="22" name="Рисунок 22" descr=" дробь: числитель: логарифм по основанию 9 28, знаменатель: логарифм по основанию 9 7 конец дроби плюс логарифм по основанию целая часть: 7, дробная часть: числитель: 7, знаменатель: 4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дробь: числитель: логарифм по основанию 9 28, знаменатель: логарифм по основанию 9 7 конец дроби плюс логарифм по основанию целая часть: 7, дробная часть: числитель: 7, знаменатель: 4 .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295275"/>
            <wp:effectExtent l="19050" t="0" r="9525" b="0"/>
            <wp:docPr id="23" name="Рисунок 23" descr="25 в степени левая круглая скобка 2 корень из 8 плюс 3 правая круглая скобка умножить на 5 в степени левая круглая скобка минус 3 минус 4 корень из 8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5 в степени левая круглая скобка 2 корень из 8 плюс 3 правая круглая скобка умножить на 5 в степени левая круглая скобка минус 3 минус 4 корень из 8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8.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 рисунке изображён график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209550"/>
            <wp:effectExtent l="19050" t="0" r="9525" b="0"/>
            <wp:docPr id="24" name="Рисунок 24" descr="y = f'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y = f'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производной функции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). На оси абсцисс отмечено десять точек: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9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. Сколько из этих точек принадлежит промежуткам возрастания функции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4275" cy="1600200"/>
            <wp:effectExtent l="19050" t="0" r="0" b="0"/>
            <wp:docPr id="25" name="Рисунок 25" descr="https://math-ege.sdamgia.ru/get_file?id=1849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-ege.sdamgia.ru/get_file?id=184918&amp;png=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2676525"/>
            <wp:effectExtent l="19050" t="0" r="9525" b="0"/>
            <wp:docPr id="26" name="Рисунок 26" descr="https://math-ege.sdamgia.ru/get_file?id=1849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ege.sdamgia.ru/get_file?id=184922&amp;png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 рисунке изображены график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180975"/>
            <wp:effectExtent l="19050" t="0" r="0" b="0"/>
            <wp:docPr id="27" name="Рисунок 27" descr="y = f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 = f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и касательная к нему в точке с абсциссой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. Найдите значение производной функции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) в точке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067B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9.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Перед отправкой тепловоз издал гудок с частотой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71450"/>
            <wp:effectExtent l="19050" t="0" r="9525" b="0"/>
            <wp:docPr id="28" name="Рисунок 28" descr="f_0 =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_0 = 29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 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Гц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. Чуть позже издал 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гудок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подъезжающий к платформе тепловоз. Из-за эффекта Доплера частота второго гудка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больше первого: она зависит от скорости тепловоза по закону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476250"/>
            <wp:effectExtent l="19050" t="0" r="9525" b="0"/>
            <wp:docPr id="29" name="Рисунок 29" descr="f левая круглая скобка v правая круглая скобка = дробь: числитель: f_0 , знаменатель: 1 минус дробь: числитель: v , знаменатель: c конец дроби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 левая круглая скобка v правая круглая скобка = дробь: числитель: f_0 , знаменатель: 1 минус дробь: числитель: v , знаменатель: c конец дроби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 (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Гц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), где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  — скорость звука (в м/с). Человек, стоящий на платформе, различает сигналы по тону, если они отличаются не менее чем на 5 Гц. Определите, с какой минимальной скоростью приближался к платформе тепловоз, если человек смог различить сигналы, 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152400"/>
            <wp:effectExtent l="19050" t="0" r="0" b="0"/>
            <wp:docPr id="30" name="Рисунок 30" descr="c =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 = 30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 м/с. Ответ выразите в м/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Моторная лодка прошла против течения реки 143 км и вернулась в пункт отправления, затратив на обратный путь на 2 часа меньше. Найдите скорость лодки в неподвижной воде, если скорость течения равна 1 км/ч. Ответ дайте в км/ч.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Смешав 45-процентный и 97-процентный 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растворы кислоты и добавив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10 кг чистой воды, получили 62-процентный раствор кислоты. Если бы вместо 10 кг воды добавили 10 кг 50-процентного раствора той же кислоты, то получили бы 72-процентный раствор кислоты. Сколько килограммов 45-процентного раствора использовали для получения смеси?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Первая труба пропускает на 5 литров воды в минуту меньше, чем вторая. Сколько литров воды в минуту пропускает первая труба, если резервуар объемом 104 литра она заполняет на 5 минут дольше, чем вторая труба?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11.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2295525"/>
            <wp:effectExtent l="19050" t="0" r="9525" b="0"/>
            <wp:docPr id="31" name="Рисунок 31" descr="https://math-ege.sdamgia.ru/get_file?id=1849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-ege.sdamgia.ru/get_file?id=184921&amp;png=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 рисунке изображены графики функций видов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238125"/>
            <wp:effectExtent l="19050" t="0" r="0" b="0"/>
            <wp:docPr id="32" name="Рисунок 32" descr="f левая круглая скобка x правая круглая скобка =ax в квадрате плюс bx плюс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 левая круглая скобка x правая круглая скобка =ax в квадрате плюс bx плюс c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180975"/>
            <wp:effectExtent l="19050" t="0" r="9525" b="0"/>
            <wp:docPr id="33" name="Рисунок 33" descr="g левая круглая скобка x правая круглая скобка =k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 левая круглая скобка x правая круглая скобка =kx,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пересекающиеся в точках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. Найдите абсциссу точки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12.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наименьшее значение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80975"/>
            <wp:effectExtent l="19050" t="0" r="0" b="0"/>
            <wp:docPr id="34" name="Рисунок 34" descr="y=9x минус 9 натуральный логарифм левая круглая скобка x плюс 11 правая круглая скобка плюс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=9x минус 9 натуральный логарифм левая круглая скобка x плюс 11 правая круглая скобка плюс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180975"/>
            <wp:effectExtent l="19050" t="0" r="0" b="0"/>
            <wp:docPr id="35" name="Рисунок 35" descr=" левая квадратная скобка минус 10,5; 0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 левая квадратная скобка минус 10,5; 0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точку максимума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257175"/>
            <wp:effectExtent l="19050" t="0" r="0" b="0"/>
            <wp:docPr id="36" name="Рисунок 36" descr="y= левая круглая скобка x плюс 8 правая круглая скобка в квадрате e в степени левая круглая скобка 3 минус x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 левая круглая скобка x плюс 8 правая круглая скобка в квадрате e в степени левая круглая скобка 3 минус x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точку минимума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371475"/>
            <wp:effectExtent l="19050" t="0" r="0" b="0"/>
            <wp:docPr id="37" name="Рисунок 37" descr="y= минус дробь: числитель: x, знаменатель: x в квадрате плюс 25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 минус дробь: числитель: x, знаменатель: x в квадрате плюс 25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13.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а)  Решите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7875" cy="238125"/>
            <wp:effectExtent l="19050" t="0" r="9525" b="0"/>
            <wp:docPr id="38" name="Рисунок 38" descr="2 синус в кубе x= корень из: начало аргумента: 2 конец аргумента косинус в квадрате x плюс 2 синус 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 синус в кубе x= корень из: начало аргумента: 2 конец аргумента косинус в квадрате x плюс 2 синус x. 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б)  Найдите все корни этого уравнения, принадлежащие отрезку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438150"/>
            <wp:effectExtent l="19050" t="0" r="0" b="0"/>
            <wp:docPr id="39" name="Рисунок 39" descr=" левая квадратная скобка минус 4 Пи ; минус дробь: числитель: 5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левая квадратная скобка минус 4 Пи ; минус дробь: числитель: 5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14.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В правильном тетраэдре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точки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  — середины ребер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CD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Плоскость α перпендикулярна прямой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MN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и пересекает ребро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в точке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а)  Докажите, что 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MN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перпендикулярна рёбрам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CD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б)  Найдите площадь сечения тетраэдра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плоскостью α, если известно, что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152400"/>
            <wp:effectExtent l="19050" t="0" r="0" b="0"/>
            <wp:docPr id="40" name="Рисунок 40" descr=" BK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BK =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152400"/>
            <wp:effectExtent l="19050" t="0" r="0" b="0"/>
            <wp:docPr id="41" name="Рисунок 41" descr=" KC =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KC = 3. 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15.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Решите неравенство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466725"/>
            <wp:effectExtent l="19050" t="0" r="0" b="0"/>
            <wp:docPr id="42" name="Рисунок 42" descr=" дробь: числитель: логарифм по основанию 2 левая круглая скобка 2 минус x правая круглая скобка минус логарифм по основанию 2 левая круглая скобка x плюс 1 правая круглая скобка , знаменатель: логарифм по основанию 2 в квадрате x в квадрате плюс логарифм по основанию 2 x в степени 4 плюс 1 конец дроби больше или равно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дробь: числитель: логарифм по основанию 2 левая круглая скобка 2 минус x правая круглая скобка минус логарифм по основанию 2 левая круглая скобка x плюс 1 правая круглая скобка , знаменатель: логарифм по основанию 2 в квадрате x в квадрате плюс логарифм по основанию 2 x в степени 4 плюс 1 конец дроби больше или равно 0. 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16.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В июле 2025 года планируется взять кредит в банке на сумму 800 тысяч рублей на 10 лет. Условия его возврата таковы: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  —  каждый январь долг возрастает на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% по сравнению с концом предыдущего года (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  —  целое число);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  —  с февраля по июнь необходимо выплатить часть долга;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  —  в июле 2026, 2027, 2028, 2029, 2030 годов долг должен быть на одну и ту же сумму меньше долга на июль предыдущего года;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  — в июле 2030 года долг должен составлять 200 тыс. руб.;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  —  в июле 2031, 2032, 2033, 2034, 2035 годов долг должен быть на другую одну и ту же сумму меньше долга на июль предыдущего года;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  —  к июлю 2035 года долг должен быть полностью погашен.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, если общая сумма выплат по кредиту составила 1480 тыс. руб.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17.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Пятиугольник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ABCDE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вписан в окружность. Известно, что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152400"/>
            <wp:effectExtent l="19050" t="0" r="9525" b="0"/>
            <wp:docPr id="43" name="Рисунок 43" descr="A B=C 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 B=C D=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152400"/>
            <wp:effectExtent l="19050" t="0" r="0" b="0"/>
            <wp:docPr id="44" name="Рисунок 44" descr=" B C=D E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B C=D E=4.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а)  Докажите, что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142875"/>
            <wp:effectExtent l="19050" t="0" r="0" b="0"/>
            <wp:docPr id="45" name="Рисунок 45" descr="AC = 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C = CE.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б)  Найдите длину диагонали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152400"/>
            <wp:effectExtent l="19050" t="0" r="9525" b="0"/>
            <wp:docPr id="46" name="Рисунок 46" descr="AD =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D = 6.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18.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Найдите все значения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, при каждом из которых система уравнений </w:t>
      </w:r>
    </w:p>
    <w:p w:rsidR="004067B2" w:rsidRPr="004067B2" w:rsidRDefault="004067B2" w:rsidP="00406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7950" cy="542925"/>
            <wp:effectExtent l="19050" t="0" r="0" b="0"/>
            <wp:docPr id="47" name="Рисунок 47" descr=" система выражений левая круглая скобка x в квадрате минус 5 x минус y плюс 3 правая круглая скобка умножить на корень из: начало аргумента: x минус y плюс 3 конец аргумента =0, y=3 x плюс a конец системы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система выражений левая круглая скобка x в квадрате минус 5 x минус y плюс 3 правая круглая скобка умножить на корень из: начало аргумента: x минус y плюс 3 конец аргумента =0, y=3 x плюс a конец системы . 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имеет ровно два различных решения.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b/>
          <w:bCs/>
          <w:sz w:val="24"/>
          <w:szCs w:val="24"/>
        </w:rPr>
        <w:t>19.  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Из пары натуральных чисел (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; 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), где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71450"/>
            <wp:effectExtent l="19050" t="0" r="0" b="0"/>
            <wp:docPr id="48" name="Рисунок 48" descr="a больше b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 больше b,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за один ход получают пару (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 + 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; 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 – 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а)  Можно ли за несколько таких ходов получить из пары (100; 1) пару, большее число в которой равно 400?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lastRenderedPageBreak/>
        <w:t>б)  Можно ли за несколько таких ходов получить из пары (100; 1) пару (806; 788)?</w:t>
      </w:r>
    </w:p>
    <w:p w:rsidR="004067B2" w:rsidRPr="004067B2" w:rsidRDefault="004067B2" w:rsidP="00406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B2">
        <w:rPr>
          <w:rFonts w:ascii="Times New Roman" w:eastAsia="Times New Roman" w:hAnsi="Times New Roman" w:cs="Times New Roman"/>
          <w:sz w:val="24"/>
          <w:szCs w:val="24"/>
        </w:rPr>
        <w:t>в)  </w:t>
      </w:r>
      <w:proofErr w:type="gramStart"/>
      <w:r w:rsidRPr="004067B2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наименьшее 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 xml:space="preserve"> может быть в паре (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; </w:t>
      </w:r>
      <w:r w:rsidRPr="004067B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067B2">
        <w:rPr>
          <w:rFonts w:ascii="Times New Roman" w:eastAsia="Times New Roman" w:hAnsi="Times New Roman" w:cs="Times New Roman"/>
          <w:sz w:val="24"/>
          <w:szCs w:val="24"/>
        </w:rPr>
        <w:t>), из которой за несколько ходов можно получить пару (806; 788)?</w:t>
      </w:r>
    </w:p>
    <w:p w:rsidR="001E0EFB" w:rsidRDefault="001E0EFB"/>
    <w:sectPr w:rsidR="001E0EFB" w:rsidSect="001E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B2"/>
    <w:rsid w:val="001E0EFB"/>
    <w:rsid w:val="004067B2"/>
    <w:rsid w:val="00693825"/>
    <w:rsid w:val="00B07F9F"/>
    <w:rsid w:val="00BD2185"/>
    <w:rsid w:val="00E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40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4067B2"/>
  </w:style>
  <w:style w:type="paragraph" w:styleId="a3">
    <w:name w:val="Normal (Web)"/>
    <w:basedOn w:val="a"/>
    <w:uiPriority w:val="99"/>
    <w:semiHidden/>
    <w:unhideWhenUsed/>
    <w:rsid w:val="0040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40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4067B2"/>
  </w:style>
  <w:style w:type="paragraph" w:styleId="a3">
    <w:name w:val="Normal (Web)"/>
    <w:basedOn w:val="a"/>
    <w:uiPriority w:val="99"/>
    <w:semiHidden/>
    <w:unhideWhenUsed/>
    <w:rsid w:val="0040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47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0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1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5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7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2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1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0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3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5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0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6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2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Толоконышко</dc:creator>
  <cp:lastModifiedBy>Таня</cp:lastModifiedBy>
  <cp:revision>2</cp:revision>
  <dcterms:created xsi:type="dcterms:W3CDTF">2025-02-16T07:15:00Z</dcterms:created>
  <dcterms:modified xsi:type="dcterms:W3CDTF">2025-02-16T07:15:00Z</dcterms:modified>
</cp:coreProperties>
</file>