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19" w:rsidRDefault="00077C19" w:rsidP="002D3EE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  <w:r w:rsidRPr="00077C19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</w:t>
      </w:r>
      <w:r w:rsidRPr="00077C19">
        <w:rPr>
          <w:rFonts w:ascii="Times New Roman" w:eastAsia="Times New Roman" w:hAnsi="Times New Roman" w:cs="Times New Roman"/>
          <w:b/>
          <w:sz w:val="23"/>
          <w:szCs w:val="23"/>
        </w:rPr>
        <w:t xml:space="preserve"> ДЕМОВЕРСИЯ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077C19" w:rsidRDefault="00077C19" w:rsidP="002D3EE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D3EE9" w:rsidRPr="002D3EE9" w:rsidRDefault="00077C19" w:rsidP="002D3EE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Контрольная работа  в 10 классе (</w:t>
      </w:r>
      <w:r w:rsidR="002D3EE9" w:rsidRPr="002D3EE9">
        <w:rPr>
          <w:rFonts w:ascii="Times New Roman" w:eastAsia="Times New Roman" w:hAnsi="Times New Roman" w:cs="Times New Roman"/>
          <w:sz w:val="23"/>
          <w:szCs w:val="23"/>
        </w:rPr>
        <w:t>математика базовая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</w:p>
    <w:p w:rsidR="002D3EE9" w:rsidRPr="002D3EE9" w:rsidRDefault="00077C19" w:rsidP="002D3EE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1.  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>Шоколадка стоит 25 рублей. В воскресенье в супермаркете действует специальное предложение: заплатив за три шоколадки, покупатель получает четыре (одну в подарок). Сколько шоколадок можно получить на 130 рублей в воскресенье?</w:t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Стоимость проездного билета на месяц составляет 580 рублей, а стоимость билета на одну поездку 20 рублей. Аня купила проездной и сделала за месяц 41 поездку. На сколько рублей больше она бы потратила, если бы покупала билеты на одну поездку?</w:t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Для покраски 1 кв. м потолка требуется 200 г краски. Краска продаётся в банках по 2 кг. Какое наименьшее количество банок краски нужно для покраски потолка площадью 64 кв. м?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2.  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:rsidR="002D3EE9" w:rsidRPr="002D3EE9" w:rsidRDefault="002D3EE9" w:rsidP="002D3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ВЕЛИЧИНЫ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А)  толщина лезвия бритвы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Б)  рост жирафа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В)  ширина футбольного поля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Г)  радиус Земли</w:t>
      </w:r>
    </w:p>
    <w:p w:rsidR="002D3EE9" w:rsidRPr="002D3EE9" w:rsidRDefault="002D3EE9" w:rsidP="002D3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ВОЗМОЖНЫЕ ЗНАЧЕНИЯ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1)  6400 км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2)  500 см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3)  0,08 мм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4)  68 м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В таблице под каждой буквой, соответствующей величине, укажите номер её возможного значения.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2D3EE9" w:rsidRPr="002D3EE9" w:rsidTr="002D3EE9">
        <w:trPr>
          <w:tblCellSpacing w:w="15" w:type="dxa"/>
        </w:trPr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D3EE9" w:rsidRPr="002D3EE9" w:rsidTr="002D3EE9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:rsidR="002D3EE9" w:rsidRPr="002D3EE9" w:rsidRDefault="002D3EE9" w:rsidP="002D3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ВЕЛИЧИНЫ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А)  масса кухонного холодильника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Б)  масса автобуса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В)  масса новорожденного ребенка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Г)  масса карандаша</w:t>
      </w:r>
    </w:p>
    <w:p w:rsidR="002D3EE9" w:rsidRPr="002D3EE9" w:rsidRDefault="002D3EE9" w:rsidP="002D3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ЗНАЧЕНИЯ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1)  3500 г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2)  15 г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3)  18 т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4)  38 кг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2D3EE9" w:rsidRPr="002D3EE9" w:rsidTr="002D3EE9">
        <w:trPr>
          <w:tblCellSpacing w:w="15" w:type="dxa"/>
        </w:trPr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D3EE9" w:rsidRPr="002D3EE9" w:rsidTr="002D3EE9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3.  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На диаграмме показана среднемесячная температура воздуха в Нижнем Новгороде за каждый месяц 1994 года. По горизонтали указываются месяцы, по вертикали  — температура в градусах Цельсия. 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3467100"/>
            <wp:effectExtent l="0" t="0" r="9525" b="0"/>
            <wp:docPr id="1" name="Рисунок 1" descr="https://mathb-ege.sdamgia.ru/get_file?id=13259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b-ege.sdamgia.ru/get_file?id=132597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Определите по диаграмме наименьшую среднемесячную температуру в Нижнем Новгороде в 1994 году. Ответ дайте в градусах Цельсия.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В нескольких эстафетах, которые проводились в школе, команды показали следующие результаты: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1989"/>
        <w:gridCol w:w="2083"/>
        <w:gridCol w:w="2191"/>
      </w:tblGrid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Команда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эстафета, баллы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эстафета, баллы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эстафета, баллы</w:t>
            </w:r>
          </w:p>
        </w:tc>
      </w:tr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«Непобедимые»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«Прорыв»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«Чемпионы»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«Тайфун»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При подведении итогов для каждой команды баллы по всем эстафетам суммируются. Побеждает команда, набравшая наибольшее количество баллов. Какое итоговое место заняла команда «Чемпионы»?</w:t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На рисунке жирными точками показана цена палладия, установленная Центробанком РФ на все рабочие дни в октябре 2010 года. По горизонтали указаны числа месяца, по вертикали  — цена палладия в рублях за грамм. Для наглядности жирные точки на рисунке соединены линиями. 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81475" cy="2762250"/>
            <wp:effectExtent l="0" t="0" r="0" b="0"/>
            <wp:docPr id="2" name="Рисунок 2" descr="https://mathb-ege.sdamgia.ru/get_file?id=1855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b-ege.sdamgia.ru/get_file?id=185584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Определите по рисунку наибольшую цену палладия в период с 14 по 25 октября включительно. Ответ дайте в рублях за грамм.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  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Работа постоянного тока (в джоулях) вычисляется по формуле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466725"/>
            <wp:effectExtent l="19050" t="0" r="9525" b="0"/>
            <wp:docPr id="3" name="Рисунок 3" descr="A= дробь: числитель: U в квадрате t, знаменатель: R конец дроби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= дробь: числитель: U в квадрате t, знаменатель: R конец дроби ,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  — напряжение (в вольтах), 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  — сопротивление (в омах),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" cy="85725"/>
            <wp:effectExtent l="19050" t="0" r="0" b="0"/>
            <wp:docPr id="4" name="Рисунок 4" descr="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  — время (в секундах). Пользуясь этой формулой, найдите 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 (в джоулях), если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152400"/>
            <wp:effectExtent l="19050" t="0" r="9525" b="0"/>
            <wp:docPr id="5" name="Рисунок 5" descr="t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=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с,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52400"/>
            <wp:effectExtent l="19050" t="0" r="9525" b="0"/>
            <wp:docPr id="6" name="Рисунок 6" descr="U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=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В 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52400"/>
            <wp:effectExtent l="19050" t="0" r="0" b="0"/>
            <wp:docPr id="7" name="Рисунок 7" descr="R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=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EE9">
        <w:rPr>
          <w:rFonts w:ascii="Times New Roman" w:eastAsia="Times New Roman" w:hAnsi="Times New Roman" w:cs="Times New Roman"/>
          <w:sz w:val="24"/>
          <w:szCs w:val="24"/>
        </w:rPr>
        <w:t>Ом.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Среднее геометрическое трёх чисел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171450"/>
            <wp:effectExtent l="19050" t="0" r="0" b="0"/>
            <wp:docPr id="8" name="Рисунок 8" descr="a,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,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 вычисляется по формуле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0" cy="257175"/>
            <wp:effectExtent l="19050" t="0" r="0" b="0"/>
            <wp:docPr id="9" name="Рисунок 9" descr="g= корень 3 степени из: начало аргумента: abc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= корень 3 степени из: начало аргумента: abc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EE9">
        <w:rPr>
          <w:rFonts w:ascii="Times New Roman" w:eastAsia="Times New Roman" w:hAnsi="Times New Roman" w:cs="Times New Roman"/>
          <w:sz w:val="24"/>
          <w:szCs w:val="24"/>
        </w:rPr>
        <w:t>Вычислите среднее геометрическое чисел 5, 25, 27.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5.  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>Научная конференция проводится в 4 дня. Всего запланировано 60 докладов: первые два дня  — по 12 докладов, остальные распределены поровну между третьим и четвёртым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Фабрика выпускает сумки. В среднем из 125 сумок, поступивших в продажу, 5 сумок имеют скрытый дефект. Найдите вероятность того, что случайно выбранная сумка окажется без скрытых дефектов.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6.  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>Турист подбирает экскурсии. Сведения об экскурсиях представлены в таблице.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089"/>
        <w:gridCol w:w="1913"/>
      </w:tblGrid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экскурсии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Посещаемые объекты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 (руб.)</w:t>
            </w:r>
          </w:p>
        </w:tc>
      </w:tr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Загородный дворец, крепость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Крепость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Парк, музей живописи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Загородный дворец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живописи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Загородный дворец, парк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</w:tr>
    </w:tbl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Пользуясь таблицей, подберите набор экскурсий так, чтобы турист посетил четыре объекта: крепость, загородный дворец, парк и музей живописи, а суммарная стоимость экскурсий не превышала 650 рублей. 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В ответе укажите какой-нибудь один набор номеров экскурсий без пробелов, запятых и других дополнительных символов.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В таблице приведены данные о шести чемоданах.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247"/>
        <w:gridCol w:w="1362"/>
        <w:gridCol w:w="1482"/>
        <w:gridCol w:w="1222"/>
      </w:tblGrid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Номер</w:t>
            </w:r>
          </w:p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чемодана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Длина (см)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Высота (см)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Ширина (см)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Масса (кг)</w:t>
            </w:r>
          </w:p>
        </w:tc>
      </w:tr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По правилам авиакомпании сумма трёх измерений (длина, высота, ширина) чемодана, сдаваемого в багаж, не должна превышать 203 см, а масса не должна быть больше 23 кг. Какие чемоданы можно сдать в багаж по правилам этой авиакомпании? В ответе укажите номера выбранных чемоданов без пробелов, запятых и других дополнительных символов. 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Перечисляйте в порядке возрастания номеров.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Строительная фирма планирует купить 70 м</w:t>
      </w:r>
      <w:r w:rsidRPr="002D3E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 пеноблоков у одного из трёх поставщиков. Цены и условия доставки приведены в таблице.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3065"/>
        <w:gridCol w:w="2830"/>
        <w:gridCol w:w="2215"/>
      </w:tblGrid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Поставщик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Стоимостьпеноблоков(руб. за 1 м</w:t>
            </w:r>
            <w:r w:rsidRPr="002D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2D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Стоимостьдоставки(руб.)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условия</w:t>
            </w:r>
          </w:p>
        </w:tc>
      </w:tr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заказе товара на сумму свыше150 000 рублей доставка бесплатная</w:t>
            </w:r>
          </w:p>
        </w:tc>
      </w:tr>
      <w:tr w:rsidR="002D3EE9" w:rsidRPr="002D3EE9" w:rsidTr="002D3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заказе товара на сумму свыше200 000 рублей доставка бесплатная</w:t>
            </w:r>
          </w:p>
        </w:tc>
      </w:tr>
    </w:tbl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У какого поставщика стоимость покупки (с доставкой) будет наименьшей? В ответе укажите эту стоимость.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7.  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>На рисунке изображён график функции, к которому проведены касательные в четырёх точках.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409825" cy="1552575"/>
            <wp:effectExtent l="19050" t="0" r="0" b="0"/>
            <wp:docPr id="10" name="Рисунок 10" descr="https://mathb-ege.sdamgia.ru/get_file?id=10557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b-ege.sdamgia.ru/get_file?id=105573&amp;png=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Ниже указаны значения производной в данных точках. Пользуясь графиком, поставьте в соответствие каждой точке значение производной в ней.</w:t>
      </w:r>
    </w:p>
    <w:p w:rsidR="002D3EE9" w:rsidRPr="002D3EE9" w:rsidRDefault="002D3EE9" w:rsidP="002D3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ТОЧКИ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А)  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Б)  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В)  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Г)  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 </w:t>
      </w:r>
    </w:p>
    <w:p w:rsidR="002D3EE9" w:rsidRPr="002D3EE9" w:rsidRDefault="002D3EE9" w:rsidP="002D3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ЗНАЧЕНИЯ ПРОИЗВОДНОЙ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1)  −4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2)  3 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3)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409575"/>
            <wp:effectExtent l="19050" t="0" r="0" b="0"/>
            <wp:docPr id="11" name="Рисунок 11" descr=" дробь: числитель: 2, знаменатель: 3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дробь: числитель: 2, знаменатель: 3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4)  −0,5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2D3EE9" w:rsidRPr="002D3EE9" w:rsidTr="002D3EE9">
        <w:trPr>
          <w:tblCellSpacing w:w="15" w:type="dxa"/>
        </w:trPr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D3EE9" w:rsidRPr="002D3EE9" w:rsidTr="002D3EE9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На графике изображена зависимость крутящего момента двигателя от числа его оборотов в минуту. На горизонтальной оси отмечено число оборотов в минуту, на вертикальной оси  — крутящий момент в Н · м. 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62250" cy="1933575"/>
            <wp:effectExtent l="19050" t="0" r="0" b="0"/>
            <wp:docPr id="12" name="Рисунок 12" descr="https://mathb-ege.sdamgia.ru/get_file?id=1855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b-ege.sdamgia.ru/get_file?id=185592&amp;png=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Пользуясь графиком, поставьте в соответствие каждому интервалу числа оборотов в минуту характеристику крутящего момента на этом интервале.</w:t>
      </w:r>
    </w:p>
    <w:p w:rsidR="002D3EE9" w:rsidRPr="002D3EE9" w:rsidRDefault="002D3EE9" w:rsidP="002D3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ИНТЕРВАЛЫ ВРЕМЕНИ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А)  0–500 об./мин.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Б)  1000–2500 об./мин.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В)  2500–4000 об./мин.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Г)  4000–6000 об./мин.</w:t>
      </w:r>
    </w:p>
    <w:p w:rsidR="002D3EE9" w:rsidRPr="002D3EE9" w:rsidRDefault="002D3EE9" w:rsidP="002D3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1)  при увеличении числа оборотов крутящий момент не меняется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2)  при увеличении числа оборотов крутящий момент уменьшается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3)  при увеличении числа оборотов самый быстрый рост крутящего момента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4)  при увеличении числа оборотов крутящий момент не превышает 20 H · м на всем интервале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В таблице под каждой буквой укажите соответствующий номер.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2D3EE9" w:rsidRPr="002D3EE9" w:rsidTr="002D3EE9">
        <w:trPr>
          <w:tblCellSpacing w:w="15" w:type="dxa"/>
        </w:trPr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</w:t>
            </w:r>
          </w:p>
        </w:tc>
      </w:tr>
      <w:tr w:rsidR="002D3EE9" w:rsidRPr="002D3EE9" w:rsidTr="002D3EE9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графиками функций и характеристиками этих функций на отрезке [−1; 1].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ГРАФИКИ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62025" cy="771525"/>
            <wp:effectExtent l="19050" t="0" r="9525" b="0"/>
            <wp:docPr id="13" name="Рисунок 13" descr="https://mathb-ege.sdamgia.ru/get_file?id=18558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b-ege.sdamgia.ru/get_file?id=185589&amp;png=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771525"/>
            <wp:effectExtent l="19050" t="0" r="9525" b="0"/>
            <wp:docPr id="14" name="Рисунок 14" descr="https://mathb-ege.sdamgia.ru/get_file?id=18558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b-ege.sdamgia.ru/get_file?id=185587&amp;png=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Б)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771525"/>
            <wp:effectExtent l="19050" t="0" r="9525" b="0"/>
            <wp:docPr id="15" name="Рисунок 15" descr="https://mathb-ege.sdamgia.ru/get_file?id=18558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thb-ege.sdamgia.ru/get_file?id=185588&amp;png=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В)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771525"/>
            <wp:effectExtent l="19050" t="0" r="9525" b="0"/>
            <wp:docPr id="16" name="Рисунок 16" descr="https://mathb-ege.sdamgia.ru/get_file?id=18558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b-ege.sdamgia.ru/get_file?id=185586&amp;png=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Г)</w:t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1)  Функция имеет точку максимума на отрезке [−1; 1].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2)  Функция имеет точку минимума на отрезке [−1; 1].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3)  Функция возрастает на отрезке [−1; 1].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4)  Функция убывает на отрезке [−1; 1].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В таблице под каждой буквой укажите соответствующий номер.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2D3EE9" w:rsidRPr="002D3EE9" w:rsidTr="002D3EE9">
        <w:trPr>
          <w:tblCellSpacing w:w="15" w:type="dxa"/>
        </w:trPr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D3EE9" w:rsidRPr="002D3EE9" w:rsidTr="002D3EE9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8.  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>Кондитер испёк 40 печений, из них 10 штук он посыпал корицей, а 20 штук собирается посыпать сахаром (кондитер может посыпать одно печенье и корицей, и сахаром, а может вообще ничем не посыпать). Выберите утверждения, которые будут верны при указанных условиях независимо от того, какие печенья кондитер посыплет сахаром.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1)  Найдётся 7 печений, которые ничем не посыпаны.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2)  Найдётся 8 печений, посыпанных и сахаром, и корицей.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3)  Если печенье посыпано корицей, то оно посыпано и сахаром.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4)  Не может оказаться 12 печений, посыпанных и сахаром, и корицей.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В ответе запишите номера выбранных утверждений без пробелов, запятых и других дополнительных символов.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В доме Димы больше этажей, чем в доме Маши, в доме Лены меньше этажей, чем в доме Маши, а в доме Толи больше этажей, чем в Ленином доме. Выберите все утверждения, которые верны при указанных условиях.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1)  Среди этих четырёх домов есть три дома с одинаковым числом этажей.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2)  В Димином доме больше этажей, чем в Ленином.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3)  Дом Лены  — самый малоэтажный среди перечисленных четырёх.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4)  В доме Маши меньше этажей, чем в доме Лены.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В ответе запишите номера выбранных утверждений без пробелов, запятых и других дополнительных символов.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9.  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>На рисунке изображён план местности (шаг сетки плана соответствует расстоянию 1 км на местности). Оцените, скольким квадратным километрам равна площадь озера Великое, изображённого на плане. Ответ округлите до целого числа.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19725" cy="3886200"/>
            <wp:effectExtent l="19050" t="0" r="9525" b="0"/>
            <wp:docPr id="17" name="Рисунок 17" descr="https://mathb-ege.sdamgia.ru/get_file?id=14271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hb-ege.sdamgia.ru/get_file?id=142715&amp;png=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3525" cy="962025"/>
            <wp:effectExtent l="19050" t="0" r="9525" b="0"/>
            <wp:docPr id="18" name="Рисунок 18" descr="https://mathb-ege.sdamgia.ru/get_file?id=1855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b-ege.sdamgia.ru/get_file?id=185590&amp;png=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План местности разбит на клетки. Каждая клетка обозначает квадрат 1 м × 1 м. Найдите площадь участка, изображённого на плане. Ответ дайте в квадратных метрах.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10.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9725" cy="942975"/>
            <wp:effectExtent l="19050" t="0" r="9525" b="0"/>
            <wp:docPr id="19" name="Рисунок 19" descr="https://mathb-ege.sdamgia.ru/get_file?id=17752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hb-ege.sdamgia.ru/get_file?id=177522&amp;png=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Перила лестницы дачного дома для надёжности укреплены посередине вертикальным столбом. Найдите высоту 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 этого столба, если наименьшая высота 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2D3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 перил равна 0,8 м, а наибольшая 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2D3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 равна 1,6 м. Ответ дайте в метрах.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1485900"/>
            <wp:effectExtent l="19050" t="0" r="0" b="0"/>
            <wp:docPr id="20" name="Рисунок 20" descr="https://mathb-ege.sdamgia.ru/get_file?id=14272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athb-ege.sdamgia.ru/get_file?id=142725&amp;png=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EE9">
        <w:rPr>
          <w:rFonts w:ascii="Times New Roman" w:eastAsia="Times New Roman" w:hAnsi="Times New Roman" w:cs="Times New Roman"/>
          <w:sz w:val="24"/>
          <w:szCs w:val="24"/>
        </w:rPr>
        <w:t>Какой наименьший угол (в градусах) образуют минутная и часовая стрелки часов в 16:00 ?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11.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1171575"/>
            <wp:effectExtent l="0" t="0" r="0" b="0"/>
            <wp:docPr id="21" name="Рисунок 21" descr="https://mathb-ege.sdamgia.ru/get_file?id=1113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hb-ege.sdamgia.ru/get_file?id=111346&amp;png=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 В бак, имеющий форму правильной четырёхугольной призмы со стороной основания, равной 20 см, налита жидкость. Для того чтобы измерить объём детали сложной формы, её полностью погружают в эту жидкость. Найдите объём детали, если уровень жидкости в баке поднялся на 15 см. Ответ дайте в кубических сантиметрах.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942975"/>
            <wp:effectExtent l="19050" t="0" r="9525" b="0"/>
            <wp:docPr id="22" name="Рисунок 22" descr="https://mathb-ege.sdamgia.ru/get_file?id=15791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thb-ege.sdamgia.ru/get_file?id=157910&amp;png=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EE9">
        <w:rPr>
          <w:rFonts w:ascii="Times New Roman" w:eastAsia="Times New Roman" w:hAnsi="Times New Roman" w:cs="Times New Roman"/>
          <w:sz w:val="24"/>
          <w:szCs w:val="24"/>
        </w:rPr>
        <w:t>От деревянной правильной треугольной призмы отпилили все её вершины (см. рис.). Сколько вершин у получившегося многогранника (невидимые рёбра на рисунке не изображены)?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12.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781050"/>
            <wp:effectExtent l="19050" t="0" r="0" b="0"/>
            <wp:docPr id="23" name="Рисунок 23" descr="https://mathb-ege.sdamgia.ru/get_file?id=18559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athb-ege.sdamgia.ru/get_file?id=185593&amp;png=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В треугольнике 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ABC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 медиана 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BM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 перпендикулярна стороне 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AC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. Найдите длину стороны 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AB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, если 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BM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  =  12, 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AC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>  =  32.</w:t>
      </w:r>
    </w:p>
    <w:p w:rsidR="002D3EE9" w:rsidRDefault="006339FA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D3EE9" w:rsidRPr="002D3EE9" w:rsidRDefault="006339FA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13.</w:t>
      </w:r>
    </w:p>
    <w:p w:rsidR="002D3EE9" w:rsidRPr="002D3EE9" w:rsidRDefault="006339FA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1047750"/>
            <wp:effectExtent l="19050" t="0" r="0" b="0"/>
            <wp:docPr id="25" name="Рисунок 25" descr="https://mathb-ege.sdamgia.ru/get_file?id=6437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athb-ege.sdamgia.ru/get_file?id=64377&amp;png=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9FA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Стороны основания правильной треугольной пирамиды равны 16.</w:t>
      </w:r>
    </w:p>
    <w:p w:rsidR="006339FA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 А боковые рёбра равны </w:t>
      </w:r>
      <w:r w:rsidR="006339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Найдите площадь боковой поверхности этой пирамиды.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6339FA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14.  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180975"/>
            <wp:effectExtent l="19050" t="0" r="9525" b="0"/>
            <wp:docPr id="27" name="Рисунок 27" descr=" левая круглая скобка 3,1 плюс 3,4 правая круглая скобка умножить на 3,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 левая круглая скобка 3,1 плюс 3,4 правая круглая скобка умножить на 3,8.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3950" cy="438150"/>
            <wp:effectExtent l="19050" t="0" r="0" b="0"/>
            <wp:docPr id="28" name="Рисунок 28" descr=" дробь: числитель: 13, знаменатель: 3 конец дроби : левая круглая скобка дробь: числитель: 1, знаменатель: 3 конец дроби плюс дробь: числитель: 2, знаменатель: 7 конец дроб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 дробь: числитель: 13, знаменатель: 3 конец дроби : левая круглая скобка дробь: числитель: 1, знаменатель: 3 конец дроби плюс дробь: числитель: 2, знаменатель: 7 конец дроб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15.  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>Держатели дисконтной карты книжного магазина получают при покупке скидку 5%. Книга стоит 280 рублей. Сколько рублей заплатит держатель дисконтной карты за эту книгу?</w:t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Четверть всех отдыхающих в пансионате  — дети. Какой процент от всех отдыхающих составляют дети?</w:t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Длины двух рек относятся как 5 : 6, при этом одна из них длиннее другой на 10 км. Найдите длину большей реки. Ответ дайте в километрах.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16.  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466725"/>
            <wp:effectExtent l="19050" t="0" r="0" b="0"/>
            <wp:docPr id="29" name="Рисунок 29" descr=" дробь: числитель: 3 в степени 5 умножить на 4 в степени 6 , знаменатель: 12 в степени 5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 дробь: числитель: 3 в степени 5 умножить на 4 в степени 6 , знаменатель: 12 в степени 5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180975"/>
            <wp:effectExtent l="19050" t="0" r="9525" b="0"/>
            <wp:docPr id="30" name="Рисунок 30" descr="26 синус 750 граду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6 синус 750 градусов.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Найдите значение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6825" cy="238125"/>
            <wp:effectExtent l="19050" t="0" r="9525" b="0"/>
            <wp:docPr id="31" name="Рисунок 31" descr=" левая круглая скобка корень из: начало аргумента: 63 конец аргумента минус корень из: начало аргумента: 7 конец аргумента правая круглая скобка умножить на корень из: начало аргумента: 7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 левая круглая скобка корень из: начало аргумента: 63 конец аргумента минус корень из: начало аргумента: 7 конец аргумента правая круглая скобка умножить на корень из: начало аргумента: 7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17.  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Найдите корень уравнения: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514350"/>
            <wp:effectExtent l="19050" t="0" r="0" b="0"/>
            <wp:docPr id="33" name="Рисунок 33" descr=" левая круглая скобка дробь: числитель: 1, знаменатель: 2 конец дроби правая круглая скобка в степени левая круглая скобка 1 минус x правая круглая скобка =4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 левая круглая скобка дробь: числитель: 1, знаменатель: 2 конец дроби правая круглая скобка в степени левая круглая скобка 1 минус x правая круглая скобка =4. 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238125"/>
            <wp:effectExtent l="19050" t="0" r="9525" b="0"/>
            <wp:docPr id="35" name="Рисунок 35" descr="x в квадрате плюс 8=6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x в квадрате плюс 8=6x.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EE9">
        <w:rPr>
          <w:rFonts w:ascii="Times New Roman" w:eastAsia="Times New Roman" w:hAnsi="Times New Roman" w:cs="Times New Roman"/>
          <w:sz w:val="24"/>
          <w:szCs w:val="24"/>
        </w:rPr>
        <w:t>Если уравнение имеет более одного корня, в ответе укажите больший из них.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18.  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На координатной прямой отмечено число 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 и точки 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0" cy="457200"/>
            <wp:effectExtent l="0" t="0" r="0" b="0"/>
            <wp:docPr id="36" name="Рисунок 36" descr="https://mathb-ege.sdamgia.ru/get_file?id=1845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athb-ege.sdamgia.ru/get_file?id=184584&amp;png=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Каждой точке соответствует одно из чисел в правом столбце. Установите соответствие между указанными точками и числами.</w:t>
      </w:r>
    </w:p>
    <w:p w:rsidR="002D3EE9" w:rsidRPr="002D3EE9" w:rsidRDefault="002D3EE9" w:rsidP="002D3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ТОЧКИ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</w:p>
    <w:p w:rsidR="002D3EE9" w:rsidRPr="002D3EE9" w:rsidRDefault="002D3EE9" w:rsidP="002D3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ЧИСЛА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1)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238125"/>
            <wp:effectExtent l="19050" t="0" r="0" b="0"/>
            <wp:docPr id="37" name="Рисунок 37" descr="m в квадрат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 в квадрате 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2)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152400"/>
            <wp:effectExtent l="19050" t="0" r="9525" b="0"/>
            <wp:docPr id="38" name="Рисунок 38" descr="m мину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 минус 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3)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" cy="152400"/>
            <wp:effectExtent l="19050" t="0" r="0" b="0"/>
            <wp:docPr id="39" name="Рисунок 39" descr="6 минус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6 минус m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4)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409575"/>
            <wp:effectExtent l="19050" t="0" r="0" b="0"/>
            <wp:docPr id="40" name="Рисунок 40" descr=" минус дробь: числитель: 2, знаменатель: m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 минус дробь: числитель: 2, знаменатель: m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2D3EE9" w:rsidRPr="002D3EE9" w:rsidTr="002D3EE9">
        <w:trPr>
          <w:tblCellSpacing w:w="15" w:type="dxa"/>
        </w:trPr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2D3EE9" w:rsidRPr="002D3EE9" w:rsidTr="002D3EE9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Каждому из четырёх неравенств в левом столбце соответствует одно из решений из правого столбца. Установите соответствие между неравенствами и множествами их решениями.</w:t>
      </w:r>
    </w:p>
    <w:p w:rsidR="002D3EE9" w:rsidRPr="002D3EE9" w:rsidRDefault="002D3EE9" w:rsidP="002D3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НЕРАВЕНСТВА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А)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х-1 /0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Б)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180975"/>
            <wp:effectExtent l="19050" t="0" r="9525" b="0"/>
            <wp:docPr id="42" name="Рисунок 42" descr="2 в степени левая круглая скобка минус x правая круглая скобка больш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2 в степени левая круглая скобка минус x правая круглая скобка больше 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В)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352425"/>
            <wp:effectExtent l="19050" t="0" r="9525" b="0"/>
            <wp:docPr id="43" name="Рисунок 43" descr=" дробь: числитель: x, знаменатель: x минус 1 конец дроби меньше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 дробь: числитель: x, знаменатель: x минус 1 конец дроби меньше 0 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Г)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0" cy="438150"/>
            <wp:effectExtent l="19050" t="0" r="0" b="0"/>
            <wp:docPr id="44" name="Рисунок 44" descr=" дробь: числитель: 1, знаменатель: x левая круглая скобка x минус 1 правая круглая скобка конец дроби больше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 дробь: числитель: 1, знаменатель: x левая круглая скобка x минус 1 правая круглая скобка конец дроби больше 0 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РЕШЕНИЯ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5475" cy="1409700"/>
            <wp:effectExtent l="0" t="0" r="0" b="0"/>
            <wp:docPr id="45" name="Рисунок 45" descr="https://mathb-ege.sdamgia.ru/get_file?id=10879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athb-ege.sdamgia.ru/get_file?id=108796&amp;png=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2D3EE9" w:rsidRPr="002D3EE9" w:rsidTr="002D3EE9">
        <w:trPr>
          <w:tblCellSpacing w:w="15" w:type="dxa"/>
        </w:trPr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D3EE9" w:rsidRPr="002D3EE9" w:rsidTr="002D3EE9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3EE9" w:rsidRPr="002D3EE9" w:rsidRDefault="002D3EE9" w:rsidP="002D3EE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E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19.  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>Найдите трёхзначное натуральное число, которое при делении и на 4, и на 5, и на 6 даёт в остатке 2 и цифры в записи которого чётные. В ответе укажите какое-нибудь одно такое число.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На шести карточках написаны цифры 2, 3, 5, 6, 7, 7 (по одной цифре на каждой карточке). В выражении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276225"/>
            <wp:effectExtent l="0" t="0" r="0" b="0"/>
            <wp:docPr id="46" name="Рисунок 46" descr="https://mathb-ege.sdamgia.ru/get_file?id=10757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mathb-ege.sdamgia.ru/get_file?id=107573&amp;png=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вместо каждого квадратика положили карточку из данного набора. Оказалось, что полученная сумма делится на 10, но не делится на 20. В ответе укажите какую-нибудь одну такую сумму.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lastRenderedPageBreak/>
        <w:t>Приведите пример шестизначного натурального числа, которое записывается только цифрами 2 и 0 и делится на 24. В ответе укажите ровно одно такое число.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20.  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>Два человека отправляются из одного и того же места на прогулку до опушки леса, находящейся в 4,5 км от места отправления. Один идёт со скоростью 4 км/ч, а другой  — со скоростью 5 км/ч. Дойдя до опушки, второй с той же скоростью возвращается обратно. На каком расстоянии от точки отправления произойдёт их встреча?</w:t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Смешали 8 литров 15-процентного раствора вещества с 12 литрами 40-процентного раствора этого же вещества. Сколько процентов составляет концентрация получившегося раствора?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21.  </w:t>
      </w:r>
      <w:r w:rsidRPr="002D3EE9">
        <w:rPr>
          <w:rFonts w:ascii="Times New Roman" w:eastAsia="Times New Roman" w:hAnsi="Times New Roman" w:cs="Times New Roman"/>
          <w:sz w:val="24"/>
          <w:szCs w:val="24"/>
        </w:rPr>
        <w:t>Список заданий викторины состоял из 50 вопросов. За каждый правильный ответ ученик получал 9 очков, за неправильный ответ с него списывали 17 очков, а при отсутствии ответа давали 0 очков. Сколько верных ответов дал ученик, набравший 153 очка, если известно, что по крайней мере один раз он ошибся?</w:t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3950" cy="561975"/>
            <wp:effectExtent l="0" t="0" r="0" b="0"/>
            <wp:docPr id="47" name="Рисунок 47" descr="https://mathb-ege.sdamgia.ru/get_file?id=1073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athb-ege.sdamgia.ru/get_file?id=107384&amp;png=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EE9">
        <w:rPr>
          <w:rFonts w:ascii="Times New Roman" w:eastAsia="Times New Roman" w:hAnsi="Times New Roman" w:cs="Times New Roman"/>
          <w:sz w:val="24"/>
          <w:szCs w:val="24"/>
        </w:rPr>
        <w:t>Прямоугольник разбит на четыре меньших прямоугольника двумя прямолинейными разрезами. Периметры трёх из них, начиная с левого верхнего и далее по часовой стрелке, равны 24, 28 и 16. Найдите периметр четвёртого прямоугольника.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EE9" w:rsidRPr="002D3EE9" w:rsidRDefault="002D3EE9" w:rsidP="002D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3EE9" w:rsidRPr="002D3EE9" w:rsidRDefault="002D3EE9" w:rsidP="002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E9">
        <w:rPr>
          <w:rFonts w:ascii="Times New Roman" w:eastAsia="Times New Roman" w:hAnsi="Times New Roman" w:cs="Times New Roman"/>
          <w:sz w:val="24"/>
          <w:szCs w:val="24"/>
        </w:rPr>
        <w:t>На палке отмечены поперечные линии красного, жёлтого и зелёного цвета. Если распилить палку по красным линиям, получится 9 кусков, если по жёлтым  — 7 кусков, а если по зелёным  — 6 кусков. Сколько кусков получится, если распилить палку по линиям всех трёх цветов?</w:t>
      </w:r>
    </w:p>
    <w:p w:rsidR="001E0EFB" w:rsidRDefault="001E0EFB"/>
    <w:sectPr w:rsidR="001E0EFB" w:rsidSect="001E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E9"/>
    <w:rsid w:val="00077C19"/>
    <w:rsid w:val="00135AF4"/>
    <w:rsid w:val="0019628F"/>
    <w:rsid w:val="001E0EFB"/>
    <w:rsid w:val="002D3EE9"/>
    <w:rsid w:val="006339FA"/>
    <w:rsid w:val="00B07F9F"/>
    <w:rsid w:val="00B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D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2D3EE9"/>
  </w:style>
  <w:style w:type="paragraph" w:styleId="a3">
    <w:name w:val="Normal (Web)"/>
    <w:basedOn w:val="a"/>
    <w:uiPriority w:val="99"/>
    <w:unhideWhenUsed/>
    <w:rsid w:val="002D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D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2D3EE9"/>
  </w:style>
  <w:style w:type="paragraph" w:styleId="a3">
    <w:name w:val="Normal (Web)"/>
    <w:basedOn w:val="a"/>
    <w:uiPriority w:val="99"/>
    <w:unhideWhenUsed/>
    <w:rsid w:val="002D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5178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639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478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6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4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9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1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25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57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49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1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9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49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86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55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92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6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17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64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6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3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77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0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8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29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0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7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76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05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5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9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53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90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7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1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56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51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0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74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3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39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4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2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7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7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51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8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3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4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4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06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82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56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80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69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4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16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21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7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28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8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8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Толоконышко</dc:creator>
  <cp:lastModifiedBy>Таня</cp:lastModifiedBy>
  <cp:revision>2</cp:revision>
  <dcterms:created xsi:type="dcterms:W3CDTF">2025-02-16T07:15:00Z</dcterms:created>
  <dcterms:modified xsi:type="dcterms:W3CDTF">2025-02-16T07:15:00Z</dcterms:modified>
</cp:coreProperties>
</file>