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D0B" w:rsidRPr="00DB45A1" w:rsidRDefault="009D0D0B" w:rsidP="009D0D0B">
      <w:pPr>
        <w:rPr>
          <w:b/>
          <w:sz w:val="28"/>
          <w:szCs w:val="28"/>
        </w:rPr>
      </w:pPr>
      <w:r w:rsidRPr="00DB45A1">
        <w:rPr>
          <w:b/>
          <w:sz w:val="28"/>
          <w:szCs w:val="28"/>
        </w:rPr>
        <w:t>Итоговая контрольная работа в рамках промежуточной аттестации за курс 10 класса.</w:t>
      </w:r>
    </w:p>
    <w:p w:rsidR="009D0D0B" w:rsidRDefault="009D0D0B" w:rsidP="009D0D0B"/>
    <w:p w:rsidR="009D0D0B" w:rsidRPr="002A4ED0" w:rsidRDefault="009D0D0B" w:rsidP="009D0D0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A4ED0">
        <w:rPr>
          <w:rFonts w:ascii="Times New Roman" w:hAnsi="Times New Roman" w:cs="Times New Roman"/>
          <w:sz w:val="24"/>
          <w:szCs w:val="24"/>
        </w:rPr>
        <w:t xml:space="preserve">. </w:t>
      </w:r>
      <w:r w:rsidRPr="00F42C0E">
        <w:rPr>
          <w:rFonts w:ascii="Times New Roman" w:hAnsi="Times New Roman" w:cs="Times New Roman"/>
          <w:sz w:val="24"/>
          <w:szCs w:val="24"/>
        </w:rPr>
        <w:t>Выберите три верных варианта ответа. Запишите последовательность цифр в порядке возрастания.</w:t>
      </w:r>
      <w:r w:rsidRPr="00954D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2C0E">
        <w:rPr>
          <w:rFonts w:ascii="Times New Roman" w:hAnsi="Times New Roman" w:cs="Times New Roman"/>
          <w:sz w:val="24"/>
          <w:szCs w:val="24"/>
        </w:rPr>
        <w:t>Какие органоиды клетки содержат молекулу ДНК?</w:t>
      </w:r>
    </w:p>
    <w:p w:rsidR="009D0D0B" w:rsidRPr="002A4ED0" w:rsidRDefault="009D0D0B" w:rsidP="009D0D0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A4ED0">
        <w:rPr>
          <w:rFonts w:ascii="Times New Roman" w:hAnsi="Times New Roman" w:cs="Times New Roman"/>
          <w:sz w:val="24"/>
          <w:szCs w:val="24"/>
        </w:rPr>
        <w:t xml:space="preserve">1.Хлоропласт                    2.Комплекс </w:t>
      </w:r>
      <w:proofErr w:type="spellStart"/>
      <w:r w:rsidRPr="002A4ED0">
        <w:rPr>
          <w:rFonts w:ascii="Times New Roman" w:hAnsi="Times New Roman" w:cs="Times New Roman"/>
          <w:sz w:val="24"/>
          <w:szCs w:val="24"/>
        </w:rPr>
        <w:t>Гольджи</w:t>
      </w:r>
      <w:proofErr w:type="spellEnd"/>
      <w:r w:rsidRPr="002A4ED0">
        <w:rPr>
          <w:rFonts w:ascii="Times New Roman" w:hAnsi="Times New Roman" w:cs="Times New Roman"/>
          <w:sz w:val="24"/>
          <w:szCs w:val="24"/>
        </w:rPr>
        <w:t xml:space="preserve">                     3.Ядро     </w:t>
      </w:r>
    </w:p>
    <w:p w:rsidR="009D0D0B" w:rsidRPr="002A4ED0" w:rsidRDefault="009D0D0B" w:rsidP="009D0D0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A4ED0">
        <w:rPr>
          <w:rFonts w:ascii="Times New Roman" w:hAnsi="Times New Roman" w:cs="Times New Roman"/>
          <w:sz w:val="24"/>
          <w:szCs w:val="24"/>
        </w:rPr>
        <w:t>4.Митохондрия                 5. Рибосома                                   6. ЭПС</w:t>
      </w:r>
    </w:p>
    <w:p w:rsidR="009D0D0B" w:rsidRPr="002A4ED0" w:rsidRDefault="009D0D0B" w:rsidP="009D0D0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Ответ______________________</w:t>
      </w:r>
    </w:p>
    <w:p w:rsidR="009D0D0B" w:rsidRDefault="009D0D0B" w:rsidP="009D0D0B"/>
    <w:p w:rsidR="009D0D0B" w:rsidRPr="002A4ED0" w:rsidRDefault="009D0D0B" w:rsidP="009D0D0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t>2.</w:t>
      </w:r>
      <w:r w:rsidRPr="00F42C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2C0E">
        <w:rPr>
          <w:rFonts w:ascii="Times New Roman" w:hAnsi="Times New Roman" w:cs="Times New Roman"/>
          <w:sz w:val="24"/>
          <w:szCs w:val="24"/>
        </w:rPr>
        <w:t>Выберите три верных варианта ответа</w:t>
      </w:r>
      <w:r w:rsidRPr="006201F5">
        <w:rPr>
          <w:rFonts w:ascii="Times New Roman" w:hAnsi="Times New Roman" w:cs="Times New Roman"/>
          <w:b/>
          <w:sz w:val="24"/>
          <w:szCs w:val="24"/>
        </w:rPr>
        <w:t>.</w:t>
      </w:r>
      <w:r w:rsidRPr="002A4ED0">
        <w:rPr>
          <w:rFonts w:ascii="Times New Roman" w:hAnsi="Times New Roman" w:cs="Times New Roman"/>
          <w:sz w:val="24"/>
          <w:szCs w:val="24"/>
        </w:rPr>
        <w:t xml:space="preserve"> Запишите последовательность цифр в порядке возрастания. Какие процессы характерны только для </w:t>
      </w:r>
      <w:proofErr w:type="spellStart"/>
      <w:r w:rsidRPr="002A4ED0">
        <w:rPr>
          <w:rFonts w:ascii="Times New Roman" w:hAnsi="Times New Roman" w:cs="Times New Roman"/>
          <w:sz w:val="24"/>
          <w:szCs w:val="24"/>
        </w:rPr>
        <w:t>мейотического</w:t>
      </w:r>
      <w:proofErr w:type="spellEnd"/>
      <w:r w:rsidRPr="002A4ED0">
        <w:rPr>
          <w:rFonts w:ascii="Times New Roman" w:hAnsi="Times New Roman" w:cs="Times New Roman"/>
          <w:sz w:val="24"/>
          <w:szCs w:val="24"/>
        </w:rPr>
        <w:t xml:space="preserve"> деления клетки?</w:t>
      </w:r>
    </w:p>
    <w:p w:rsidR="009D0D0B" w:rsidRPr="002A4ED0" w:rsidRDefault="009D0D0B" w:rsidP="009D0D0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A4ED0">
        <w:rPr>
          <w:rFonts w:ascii="Times New Roman" w:hAnsi="Times New Roman" w:cs="Times New Roman"/>
          <w:sz w:val="24"/>
          <w:szCs w:val="24"/>
        </w:rPr>
        <w:t>1.Редупликация ДНК в интерфазе</w:t>
      </w:r>
    </w:p>
    <w:p w:rsidR="009D0D0B" w:rsidRPr="002A4ED0" w:rsidRDefault="009D0D0B" w:rsidP="009D0D0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A4ED0">
        <w:rPr>
          <w:rFonts w:ascii="Times New Roman" w:hAnsi="Times New Roman" w:cs="Times New Roman"/>
          <w:sz w:val="24"/>
          <w:szCs w:val="24"/>
        </w:rPr>
        <w:t>2.Конъюгация гомологичных хромосом</w:t>
      </w:r>
    </w:p>
    <w:p w:rsidR="009D0D0B" w:rsidRPr="002A4ED0" w:rsidRDefault="009D0D0B" w:rsidP="009D0D0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A4ED0">
        <w:rPr>
          <w:rFonts w:ascii="Times New Roman" w:hAnsi="Times New Roman" w:cs="Times New Roman"/>
          <w:sz w:val="24"/>
          <w:szCs w:val="24"/>
        </w:rPr>
        <w:t xml:space="preserve">3.Кроссинговер </w:t>
      </w:r>
    </w:p>
    <w:p w:rsidR="009D0D0B" w:rsidRPr="002A4ED0" w:rsidRDefault="009D0D0B" w:rsidP="009D0D0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A4ED0">
        <w:rPr>
          <w:rFonts w:ascii="Times New Roman" w:hAnsi="Times New Roman" w:cs="Times New Roman"/>
          <w:sz w:val="24"/>
          <w:szCs w:val="24"/>
        </w:rPr>
        <w:t>4.Расхождение хроматид к полюсам клетки</w:t>
      </w:r>
    </w:p>
    <w:p w:rsidR="009D0D0B" w:rsidRPr="002A4ED0" w:rsidRDefault="009D0D0B" w:rsidP="009D0D0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A4ED0">
        <w:rPr>
          <w:rFonts w:ascii="Times New Roman" w:hAnsi="Times New Roman" w:cs="Times New Roman"/>
          <w:sz w:val="24"/>
          <w:szCs w:val="24"/>
        </w:rPr>
        <w:t>5.Расхождение гомологичных хромосом к полюсам клетки</w:t>
      </w:r>
    </w:p>
    <w:p w:rsidR="009D0D0B" w:rsidRPr="002A4ED0" w:rsidRDefault="009D0D0B" w:rsidP="009D0D0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A4ED0">
        <w:rPr>
          <w:rFonts w:ascii="Times New Roman" w:hAnsi="Times New Roman" w:cs="Times New Roman"/>
          <w:sz w:val="24"/>
          <w:szCs w:val="24"/>
        </w:rPr>
        <w:t>6.Карио-и цитокинез.</w:t>
      </w:r>
    </w:p>
    <w:p w:rsidR="009D0D0B" w:rsidRPr="002A4ED0" w:rsidRDefault="009D0D0B" w:rsidP="009D0D0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Ответ______________________</w:t>
      </w:r>
    </w:p>
    <w:p w:rsidR="009D0D0B" w:rsidRDefault="009D0D0B" w:rsidP="009D0D0B"/>
    <w:p w:rsidR="009D0D0B" w:rsidRPr="00F42C0E" w:rsidRDefault="009D0D0B" w:rsidP="009D0D0B">
      <w:r>
        <w:t>3.</w:t>
      </w:r>
      <w:r w:rsidRPr="00F42C0E">
        <w:rPr>
          <w:sz w:val="24"/>
          <w:szCs w:val="24"/>
        </w:rPr>
        <w:t>В ядре соматической клетки тела человека в норме содержится 46 хромосом. Сколько хромосом содержится в оплодотворенной яйцеклетке? В ответе запишите только соответствующее число.</w:t>
      </w:r>
    </w:p>
    <w:p w:rsidR="009D0D0B" w:rsidRPr="00F42C0E" w:rsidRDefault="009D0D0B" w:rsidP="009D0D0B">
      <w:pPr>
        <w:pStyle w:val="a3"/>
        <w:spacing w:before="11"/>
        <w:rPr>
          <w:sz w:val="24"/>
          <w:szCs w:val="24"/>
        </w:rPr>
      </w:pPr>
    </w:p>
    <w:p w:rsidR="009D0D0B" w:rsidRPr="00F42C0E" w:rsidRDefault="009D0D0B" w:rsidP="009D0D0B">
      <w:pPr>
        <w:pStyle w:val="a3"/>
        <w:tabs>
          <w:tab w:val="left" w:pos="4229"/>
        </w:tabs>
        <w:ind w:left="919"/>
        <w:rPr>
          <w:sz w:val="24"/>
          <w:szCs w:val="24"/>
        </w:rPr>
      </w:pPr>
      <w:r w:rsidRPr="00F42C0E">
        <w:rPr>
          <w:sz w:val="24"/>
          <w:szCs w:val="24"/>
        </w:rPr>
        <w:t>Ответ:</w:t>
      </w:r>
      <w:r w:rsidRPr="00F42C0E">
        <w:rPr>
          <w:sz w:val="24"/>
          <w:szCs w:val="24"/>
          <w:u w:val="single"/>
        </w:rPr>
        <w:t xml:space="preserve"> </w:t>
      </w:r>
      <w:r w:rsidRPr="00F42C0E">
        <w:rPr>
          <w:sz w:val="24"/>
          <w:szCs w:val="24"/>
          <w:u w:val="single"/>
        </w:rPr>
        <w:tab/>
      </w:r>
      <w:r w:rsidRPr="00F42C0E">
        <w:rPr>
          <w:sz w:val="24"/>
          <w:szCs w:val="24"/>
        </w:rPr>
        <w:t>.</w:t>
      </w:r>
    </w:p>
    <w:p w:rsidR="009D0D0B" w:rsidRPr="00F42C0E" w:rsidRDefault="009D0D0B" w:rsidP="009D0D0B">
      <w:pPr>
        <w:pStyle w:val="a3"/>
        <w:spacing w:before="1"/>
        <w:rPr>
          <w:sz w:val="24"/>
          <w:szCs w:val="24"/>
        </w:rPr>
      </w:pPr>
    </w:p>
    <w:p w:rsidR="009D0D0B" w:rsidRPr="00F42C0E" w:rsidRDefault="009D0D0B" w:rsidP="009D0D0B">
      <w:pPr>
        <w:pStyle w:val="a3"/>
        <w:ind w:right="180"/>
        <w:rPr>
          <w:sz w:val="24"/>
          <w:szCs w:val="24"/>
        </w:rPr>
      </w:pPr>
      <w:r>
        <w:rPr>
          <w:sz w:val="24"/>
          <w:szCs w:val="24"/>
        </w:rPr>
        <w:t>4.</w:t>
      </w:r>
      <w:r w:rsidRPr="00F42C0E">
        <w:rPr>
          <w:sz w:val="24"/>
          <w:szCs w:val="24"/>
        </w:rPr>
        <w:t>Все приведенные ниже признаки, кроме двух, можно использовать для описания процесса биосинтеза белка в клетке. Определите два признака,</w:t>
      </w:r>
    </w:p>
    <w:p w:rsidR="009D0D0B" w:rsidRPr="00F42C0E" w:rsidRDefault="009D0D0B" w:rsidP="009D0D0B">
      <w:pPr>
        <w:pStyle w:val="a3"/>
        <w:spacing w:before="3" w:line="237" w:lineRule="auto"/>
        <w:ind w:right="23"/>
        <w:rPr>
          <w:sz w:val="24"/>
          <w:szCs w:val="24"/>
        </w:rPr>
      </w:pPr>
      <w:r w:rsidRPr="00F42C0E">
        <w:rPr>
          <w:sz w:val="24"/>
          <w:szCs w:val="24"/>
        </w:rPr>
        <w:t xml:space="preserve">«выпадающих» из общего списка, и запишите в таблицу </w:t>
      </w:r>
      <w:r w:rsidRPr="00F42C0E">
        <w:rPr>
          <w:b/>
          <w:sz w:val="24"/>
          <w:szCs w:val="24"/>
          <w:u w:val="single"/>
        </w:rPr>
        <w:t>цифры</w:t>
      </w:r>
      <w:r w:rsidRPr="00F42C0E">
        <w:rPr>
          <w:sz w:val="24"/>
          <w:szCs w:val="24"/>
        </w:rPr>
        <w:t>, под которыми они указаны.</w:t>
      </w:r>
    </w:p>
    <w:p w:rsidR="009D0D0B" w:rsidRPr="00F42C0E" w:rsidRDefault="009D0D0B" w:rsidP="009D0D0B">
      <w:pPr>
        <w:pStyle w:val="a3"/>
        <w:spacing w:before="1"/>
        <w:rPr>
          <w:sz w:val="24"/>
          <w:szCs w:val="24"/>
        </w:rPr>
      </w:pPr>
    </w:p>
    <w:p w:rsidR="009D0D0B" w:rsidRPr="00F42C0E" w:rsidRDefault="009D0D0B" w:rsidP="009D0D0B">
      <w:pPr>
        <w:pStyle w:val="a5"/>
        <w:numPr>
          <w:ilvl w:val="0"/>
          <w:numId w:val="1"/>
        </w:numPr>
        <w:tabs>
          <w:tab w:val="left" w:pos="1139"/>
        </w:tabs>
        <w:ind w:hanging="220"/>
        <w:rPr>
          <w:sz w:val="24"/>
          <w:szCs w:val="24"/>
        </w:rPr>
      </w:pPr>
      <w:r w:rsidRPr="00F42C0E">
        <w:rPr>
          <w:sz w:val="24"/>
          <w:szCs w:val="24"/>
        </w:rPr>
        <w:t>процесс происходит при наличии</w:t>
      </w:r>
      <w:r w:rsidRPr="00F42C0E">
        <w:rPr>
          <w:spacing w:val="-5"/>
          <w:sz w:val="24"/>
          <w:szCs w:val="24"/>
        </w:rPr>
        <w:t xml:space="preserve"> </w:t>
      </w:r>
      <w:r w:rsidRPr="00F42C0E">
        <w:rPr>
          <w:sz w:val="24"/>
          <w:szCs w:val="24"/>
        </w:rPr>
        <w:t>ферментов</w:t>
      </w:r>
    </w:p>
    <w:p w:rsidR="009D0D0B" w:rsidRPr="00F42C0E" w:rsidRDefault="009D0D0B" w:rsidP="009D0D0B">
      <w:pPr>
        <w:pStyle w:val="a5"/>
        <w:numPr>
          <w:ilvl w:val="0"/>
          <w:numId w:val="1"/>
        </w:numPr>
        <w:tabs>
          <w:tab w:val="left" w:pos="1139"/>
        </w:tabs>
        <w:spacing w:before="1"/>
        <w:ind w:hanging="220"/>
        <w:rPr>
          <w:sz w:val="24"/>
          <w:szCs w:val="24"/>
        </w:rPr>
      </w:pPr>
      <w:r w:rsidRPr="00F42C0E">
        <w:rPr>
          <w:sz w:val="24"/>
          <w:szCs w:val="24"/>
        </w:rPr>
        <w:t>центральная роль в процессе принадлежит молекулам</w:t>
      </w:r>
      <w:r w:rsidRPr="00F42C0E">
        <w:rPr>
          <w:spacing w:val="-6"/>
          <w:sz w:val="24"/>
          <w:szCs w:val="24"/>
        </w:rPr>
        <w:t xml:space="preserve"> </w:t>
      </w:r>
      <w:r w:rsidRPr="00F42C0E">
        <w:rPr>
          <w:sz w:val="24"/>
          <w:szCs w:val="24"/>
        </w:rPr>
        <w:t>РНК</w:t>
      </w:r>
    </w:p>
    <w:p w:rsidR="009D0D0B" w:rsidRPr="00F42C0E" w:rsidRDefault="009D0D0B" w:rsidP="009D0D0B">
      <w:pPr>
        <w:pStyle w:val="a5"/>
        <w:numPr>
          <w:ilvl w:val="0"/>
          <w:numId w:val="1"/>
        </w:numPr>
        <w:tabs>
          <w:tab w:val="left" w:pos="1139"/>
        </w:tabs>
        <w:ind w:hanging="220"/>
        <w:rPr>
          <w:sz w:val="24"/>
          <w:szCs w:val="24"/>
        </w:rPr>
      </w:pPr>
      <w:r w:rsidRPr="00F42C0E">
        <w:rPr>
          <w:sz w:val="24"/>
          <w:szCs w:val="24"/>
        </w:rPr>
        <w:t>процесс сопровождается синтезом</w:t>
      </w:r>
      <w:r w:rsidRPr="00F42C0E">
        <w:rPr>
          <w:spacing w:val="2"/>
          <w:sz w:val="24"/>
          <w:szCs w:val="24"/>
        </w:rPr>
        <w:t xml:space="preserve"> </w:t>
      </w:r>
      <w:r w:rsidRPr="00F42C0E">
        <w:rPr>
          <w:sz w:val="24"/>
          <w:szCs w:val="24"/>
        </w:rPr>
        <w:t>АТФ</w:t>
      </w:r>
    </w:p>
    <w:p w:rsidR="009D0D0B" w:rsidRPr="00F42C0E" w:rsidRDefault="009D0D0B" w:rsidP="009D0D0B">
      <w:pPr>
        <w:pStyle w:val="a5"/>
        <w:numPr>
          <w:ilvl w:val="0"/>
          <w:numId w:val="1"/>
        </w:numPr>
        <w:tabs>
          <w:tab w:val="left" w:pos="1139"/>
        </w:tabs>
        <w:spacing w:before="1" w:line="229" w:lineRule="exact"/>
        <w:ind w:hanging="220"/>
        <w:rPr>
          <w:sz w:val="24"/>
          <w:szCs w:val="24"/>
        </w:rPr>
      </w:pPr>
      <w:r w:rsidRPr="00F42C0E">
        <w:rPr>
          <w:sz w:val="24"/>
          <w:szCs w:val="24"/>
        </w:rPr>
        <w:t>мономерами для образования молекул служат</w:t>
      </w:r>
      <w:r w:rsidRPr="00F42C0E">
        <w:rPr>
          <w:spacing w:val="-26"/>
          <w:sz w:val="24"/>
          <w:szCs w:val="24"/>
        </w:rPr>
        <w:t xml:space="preserve"> </w:t>
      </w:r>
      <w:r w:rsidRPr="00F42C0E">
        <w:rPr>
          <w:sz w:val="24"/>
          <w:szCs w:val="24"/>
        </w:rPr>
        <w:t>аминокислоты</w:t>
      </w:r>
    </w:p>
    <w:p w:rsidR="009D0D0B" w:rsidRDefault="004D29C1" w:rsidP="009D0D0B">
      <w:pPr>
        <w:pStyle w:val="a5"/>
        <w:numPr>
          <w:ilvl w:val="0"/>
          <w:numId w:val="1"/>
        </w:numPr>
        <w:tabs>
          <w:tab w:val="left" w:pos="1139"/>
        </w:tabs>
        <w:spacing w:line="480" w:lineRule="auto"/>
        <w:ind w:left="920" w:right="1751" w:hanging="1"/>
        <w:rPr>
          <w:sz w:val="24"/>
          <w:szCs w:val="24"/>
        </w:rPr>
      </w:pPr>
      <w:r>
        <w:rPr>
          <w:sz w:val="24"/>
          <w:szCs w:val="24"/>
        </w:rPr>
        <w:pict>
          <v:shape id="_x0000_s1027" style="position:absolute;left:0;text-align:left;margin-left:87.9pt;margin-top:16.3pt;width:39.8pt;height:24.75pt;z-index:-251656192;mso-position-horizontal-relative:page" coordorigin="1758,326" coordsize="796,495" o:spt="100" adj="0,,0" path="m1758,821r398,l2156,326r-398,l1758,821xm2156,821r398,l2554,326r-398,l2156,821xe" filled="f">
            <v:stroke joinstyle="round"/>
            <v:formulas/>
            <v:path arrowok="t" o:connecttype="segments"/>
            <w10:wrap anchorx="page"/>
          </v:shape>
        </w:pict>
      </w:r>
      <w:r w:rsidR="009D0D0B" w:rsidRPr="00F42C0E">
        <w:rPr>
          <w:sz w:val="24"/>
          <w:szCs w:val="24"/>
        </w:rPr>
        <w:t>сборка молекул белков осуществляется в</w:t>
      </w:r>
      <w:r w:rsidR="009D0D0B" w:rsidRPr="00F42C0E">
        <w:rPr>
          <w:spacing w:val="-18"/>
          <w:sz w:val="24"/>
          <w:szCs w:val="24"/>
        </w:rPr>
        <w:t xml:space="preserve"> </w:t>
      </w:r>
      <w:r w:rsidR="009D0D0B" w:rsidRPr="00F42C0E">
        <w:rPr>
          <w:sz w:val="24"/>
          <w:szCs w:val="24"/>
        </w:rPr>
        <w:t xml:space="preserve">лизосомах </w:t>
      </w:r>
    </w:p>
    <w:p w:rsidR="009D0D0B" w:rsidRPr="00EE6C8F" w:rsidRDefault="009D0D0B" w:rsidP="009D0D0B">
      <w:pPr>
        <w:pStyle w:val="a5"/>
        <w:tabs>
          <w:tab w:val="left" w:pos="1139"/>
        </w:tabs>
        <w:spacing w:line="480" w:lineRule="auto"/>
        <w:ind w:left="920" w:right="1751" w:firstLine="0"/>
        <w:rPr>
          <w:sz w:val="24"/>
          <w:szCs w:val="24"/>
        </w:rPr>
      </w:pPr>
    </w:p>
    <w:p w:rsidR="009D0D0B" w:rsidRPr="00F42C0E" w:rsidRDefault="009D0D0B" w:rsidP="009D0D0B">
      <w:pPr>
        <w:pStyle w:val="a3"/>
        <w:ind w:right="20"/>
        <w:rPr>
          <w:sz w:val="24"/>
          <w:szCs w:val="24"/>
        </w:rPr>
      </w:pPr>
      <w:r>
        <w:rPr>
          <w:sz w:val="24"/>
          <w:szCs w:val="24"/>
        </w:rPr>
        <w:t>5.</w:t>
      </w:r>
      <w:r w:rsidRPr="00F42C0E">
        <w:rPr>
          <w:sz w:val="24"/>
          <w:szCs w:val="24"/>
        </w:rPr>
        <w:t>Установите соответствие между характеристикой процесса и процессом, к которому она относится: к каждой позиции, данной в первом столбце, подберите соответствующую позицию из второго столбца.</w:t>
      </w:r>
    </w:p>
    <w:p w:rsidR="009D0D0B" w:rsidRPr="00F42C0E" w:rsidRDefault="009D0D0B" w:rsidP="009D0D0B">
      <w:pPr>
        <w:pStyle w:val="a3"/>
        <w:spacing w:before="11"/>
        <w:rPr>
          <w:sz w:val="24"/>
          <w:szCs w:val="24"/>
        </w:rPr>
      </w:pPr>
    </w:p>
    <w:p w:rsidR="009D0D0B" w:rsidRPr="00F42C0E" w:rsidRDefault="009D0D0B" w:rsidP="009D0D0B">
      <w:pPr>
        <w:pStyle w:val="a3"/>
        <w:tabs>
          <w:tab w:val="left" w:pos="5527"/>
        </w:tabs>
        <w:ind w:left="2273"/>
        <w:rPr>
          <w:sz w:val="24"/>
          <w:szCs w:val="24"/>
        </w:rPr>
      </w:pPr>
      <w:r w:rsidRPr="00F42C0E">
        <w:rPr>
          <w:sz w:val="24"/>
          <w:szCs w:val="24"/>
        </w:rPr>
        <w:t>ХАРАКТЕРИСТИКА</w:t>
      </w:r>
      <w:r w:rsidRPr="00F42C0E">
        <w:rPr>
          <w:sz w:val="24"/>
          <w:szCs w:val="24"/>
        </w:rPr>
        <w:tab/>
        <w:t>ПРОЦЕСС</w:t>
      </w:r>
    </w:p>
    <w:p w:rsidR="009D0D0B" w:rsidRPr="00F42C0E" w:rsidRDefault="009D0D0B" w:rsidP="009D0D0B">
      <w:pPr>
        <w:pStyle w:val="a3"/>
        <w:tabs>
          <w:tab w:val="left" w:pos="5256"/>
        </w:tabs>
        <w:spacing w:line="229" w:lineRule="exact"/>
        <w:ind w:left="920"/>
        <w:rPr>
          <w:sz w:val="24"/>
          <w:szCs w:val="24"/>
        </w:rPr>
      </w:pPr>
      <w:r w:rsidRPr="00F42C0E">
        <w:rPr>
          <w:sz w:val="24"/>
          <w:szCs w:val="24"/>
        </w:rPr>
        <w:t>А) в ходе процесса</w:t>
      </w:r>
      <w:r w:rsidRPr="00F42C0E">
        <w:rPr>
          <w:spacing w:val="-6"/>
          <w:sz w:val="24"/>
          <w:szCs w:val="24"/>
        </w:rPr>
        <w:t xml:space="preserve"> </w:t>
      </w:r>
      <w:r w:rsidRPr="00F42C0E">
        <w:rPr>
          <w:sz w:val="24"/>
          <w:szCs w:val="24"/>
        </w:rPr>
        <w:t>синтезируется</w:t>
      </w:r>
      <w:r w:rsidRPr="00F42C0E">
        <w:rPr>
          <w:spacing w:val="-3"/>
          <w:sz w:val="24"/>
          <w:szCs w:val="24"/>
        </w:rPr>
        <w:t xml:space="preserve"> </w:t>
      </w:r>
      <w:r w:rsidRPr="00F42C0E">
        <w:rPr>
          <w:sz w:val="24"/>
          <w:szCs w:val="24"/>
        </w:rPr>
        <w:t>глюкоза</w:t>
      </w:r>
      <w:r w:rsidRPr="00F42C0E">
        <w:rPr>
          <w:sz w:val="24"/>
          <w:szCs w:val="24"/>
        </w:rPr>
        <w:tab/>
        <w:t>1)</w:t>
      </w:r>
      <w:r w:rsidRPr="00F42C0E">
        <w:rPr>
          <w:spacing w:val="-11"/>
          <w:sz w:val="24"/>
          <w:szCs w:val="24"/>
        </w:rPr>
        <w:t xml:space="preserve"> </w:t>
      </w:r>
      <w:r w:rsidRPr="00F42C0E">
        <w:rPr>
          <w:sz w:val="24"/>
          <w:szCs w:val="24"/>
        </w:rPr>
        <w:t>фотосинтез</w:t>
      </w:r>
    </w:p>
    <w:p w:rsidR="009D0D0B" w:rsidRDefault="009D0D0B" w:rsidP="009D0D0B">
      <w:pPr>
        <w:pStyle w:val="a3"/>
        <w:tabs>
          <w:tab w:val="left" w:pos="5264"/>
        </w:tabs>
        <w:ind w:left="920" w:right="474"/>
        <w:rPr>
          <w:spacing w:val="-4"/>
          <w:sz w:val="24"/>
          <w:szCs w:val="24"/>
        </w:rPr>
      </w:pPr>
      <w:r w:rsidRPr="00F42C0E">
        <w:rPr>
          <w:sz w:val="24"/>
          <w:szCs w:val="24"/>
        </w:rPr>
        <w:t>Б) основан на реакциях</w:t>
      </w:r>
      <w:r w:rsidRPr="00F42C0E">
        <w:rPr>
          <w:spacing w:val="-9"/>
          <w:sz w:val="24"/>
          <w:szCs w:val="24"/>
        </w:rPr>
        <w:t xml:space="preserve"> </w:t>
      </w:r>
      <w:r w:rsidRPr="00F42C0E">
        <w:rPr>
          <w:sz w:val="24"/>
          <w:szCs w:val="24"/>
        </w:rPr>
        <w:t>матричного</w:t>
      </w:r>
      <w:r w:rsidRPr="00F42C0E">
        <w:rPr>
          <w:spacing w:val="-1"/>
          <w:sz w:val="24"/>
          <w:szCs w:val="24"/>
        </w:rPr>
        <w:t xml:space="preserve"> </w:t>
      </w:r>
      <w:r w:rsidRPr="00F42C0E">
        <w:rPr>
          <w:sz w:val="24"/>
          <w:szCs w:val="24"/>
        </w:rPr>
        <w:t>синтеза</w:t>
      </w:r>
      <w:r w:rsidRPr="00F42C0E">
        <w:rPr>
          <w:sz w:val="24"/>
          <w:szCs w:val="24"/>
        </w:rPr>
        <w:tab/>
        <w:t xml:space="preserve">2) биосинтез </w:t>
      </w:r>
      <w:r w:rsidRPr="00F42C0E">
        <w:rPr>
          <w:spacing w:val="-4"/>
          <w:sz w:val="24"/>
          <w:szCs w:val="24"/>
        </w:rPr>
        <w:t>белка</w:t>
      </w:r>
    </w:p>
    <w:p w:rsidR="009D0D0B" w:rsidRPr="00F42C0E" w:rsidRDefault="009D0D0B" w:rsidP="009D0D0B">
      <w:pPr>
        <w:pStyle w:val="a3"/>
        <w:tabs>
          <w:tab w:val="left" w:pos="5264"/>
        </w:tabs>
        <w:ind w:left="920" w:right="474"/>
        <w:rPr>
          <w:sz w:val="24"/>
          <w:szCs w:val="24"/>
        </w:rPr>
      </w:pPr>
      <w:r w:rsidRPr="00F42C0E">
        <w:rPr>
          <w:spacing w:val="-4"/>
          <w:sz w:val="24"/>
          <w:szCs w:val="24"/>
        </w:rPr>
        <w:t xml:space="preserve"> </w:t>
      </w:r>
      <w:r w:rsidRPr="00F42C0E">
        <w:rPr>
          <w:sz w:val="24"/>
          <w:szCs w:val="24"/>
        </w:rPr>
        <w:t>В) происходит на</w:t>
      </w:r>
      <w:r w:rsidRPr="00F42C0E">
        <w:rPr>
          <w:spacing w:val="2"/>
          <w:sz w:val="24"/>
          <w:szCs w:val="24"/>
        </w:rPr>
        <w:t xml:space="preserve"> </w:t>
      </w:r>
      <w:r w:rsidRPr="00F42C0E">
        <w:rPr>
          <w:sz w:val="24"/>
          <w:szCs w:val="24"/>
        </w:rPr>
        <w:t>рибосомах</w:t>
      </w:r>
    </w:p>
    <w:p w:rsidR="009D0D0B" w:rsidRDefault="009D0D0B" w:rsidP="009D0D0B">
      <w:pPr>
        <w:pStyle w:val="a3"/>
        <w:ind w:left="920" w:right="2958" w:hanging="1"/>
        <w:rPr>
          <w:sz w:val="24"/>
          <w:szCs w:val="24"/>
        </w:rPr>
      </w:pPr>
      <w:r w:rsidRPr="00F42C0E">
        <w:rPr>
          <w:sz w:val="24"/>
          <w:szCs w:val="24"/>
        </w:rPr>
        <w:t xml:space="preserve">Г) в ходе процесса выделяется кислород </w:t>
      </w:r>
    </w:p>
    <w:p w:rsidR="009D0D0B" w:rsidRPr="00F42C0E" w:rsidRDefault="009D0D0B" w:rsidP="009D0D0B">
      <w:pPr>
        <w:pStyle w:val="a3"/>
        <w:ind w:left="920" w:right="2958" w:hanging="1"/>
        <w:rPr>
          <w:sz w:val="24"/>
          <w:szCs w:val="24"/>
        </w:rPr>
      </w:pPr>
      <w:r w:rsidRPr="00F42C0E">
        <w:rPr>
          <w:sz w:val="24"/>
          <w:szCs w:val="24"/>
        </w:rPr>
        <w:t xml:space="preserve">Д) в </w:t>
      </w:r>
      <w:r>
        <w:rPr>
          <w:sz w:val="24"/>
          <w:szCs w:val="24"/>
        </w:rPr>
        <w:t xml:space="preserve">результате процесса реализуется </w:t>
      </w:r>
      <w:r w:rsidRPr="00F42C0E">
        <w:rPr>
          <w:sz w:val="24"/>
          <w:szCs w:val="24"/>
        </w:rPr>
        <w:t>наследственная</w:t>
      </w:r>
      <w:r w:rsidRPr="00F42C0E">
        <w:rPr>
          <w:spacing w:val="-2"/>
          <w:sz w:val="24"/>
          <w:szCs w:val="24"/>
        </w:rPr>
        <w:t xml:space="preserve"> </w:t>
      </w:r>
      <w:r w:rsidRPr="00F42C0E">
        <w:rPr>
          <w:sz w:val="24"/>
          <w:szCs w:val="24"/>
        </w:rPr>
        <w:t>информация</w:t>
      </w:r>
    </w:p>
    <w:p w:rsidR="009D0D0B" w:rsidRPr="00F42C0E" w:rsidRDefault="009D0D0B" w:rsidP="009D0D0B">
      <w:pPr>
        <w:pStyle w:val="a3"/>
        <w:spacing w:before="2"/>
        <w:ind w:left="920"/>
        <w:rPr>
          <w:sz w:val="24"/>
          <w:szCs w:val="24"/>
        </w:rPr>
      </w:pPr>
      <w:r w:rsidRPr="00F42C0E">
        <w:rPr>
          <w:sz w:val="24"/>
          <w:szCs w:val="24"/>
        </w:rPr>
        <w:t>Е) в ходе процесса синтезируется АТФ</w:t>
      </w:r>
    </w:p>
    <w:tbl>
      <w:tblPr>
        <w:tblStyle w:val="TableNormal"/>
        <w:tblpPr w:leftFromText="180" w:rightFromText="180" w:vertAnchor="text" w:horzAnchor="page" w:tblpX="3927" w:tblpY="4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6"/>
        <w:gridCol w:w="386"/>
        <w:gridCol w:w="386"/>
        <w:gridCol w:w="386"/>
        <w:gridCol w:w="386"/>
        <w:gridCol w:w="386"/>
      </w:tblGrid>
      <w:tr w:rsidR="009D0D0B" w:rsidRPr="00F42C0E" w:rsidTr="00D94E9F">
        <w:trPr>
          <w:trHeight w:val="234"/>
        </w:trPr>
        <w:tc>
          <w:tcPr>
            <w:tcW w:w="386" w:type="dxa"/>
          </w:tcPr>
          <w:p w:rsidR="009D0D0B" w:rsidRPr="00F42C0E" w:rsidRDefault="009D0D0B" w:rsidP="00D94E9F">
            <w:pPr>
              <w:pStyle w:val="TableParagraph"/>
              <w:spacing w:line="215" w:lineRule="exact"/>
              <w:ind w:left="122"/>
              <w:rPr>
                <w:sz w:val="24"/>
                <w:szCs w:val="24"/>
              </w:rPr>
            </w:pPr>
            <w:r w:rsidRPr="00F42C0E">
              <w:rPr>
                <w:w w:val="99"/>
                <w:sz w:val="24"/>
                <w:szCs w:val="24"/>
              </w:rPr>
              <w:t>А</w:t>
            </w:r>
          </w:p>
        </w:tc>
        <w:tc>
          <w:tcPr>
            <w:tcW w:w="386" w:type="dxa"/>
          </w:tcPr>
          <w:p w:rsidR="009D0D0B" w:rsidRPr="00F42C0E" w:rsidRDefault="009D0D0B" w:rsidP="00D94E9F">
            <w:pPr>
              <w:pStyle w:val="TableParagraph"/>
              <w:spacing w:line="215" w:lineRule="exact"/>
              <w:ind w:left="136"/>
              <w:rPr>
                <w:sz w:val="24"/>
                <w:szCs w:val="24"/>
              </w:rPr>
            </w:pPr>
            <w:r w:rsidRPr="00F42C0E">
              <w:rPr>
                <w:w w:val="99"/>
                <w:sz w:val="24"/>
                <w:szCs w:val="24"/>
              </w:rPr>
              <w:t>Б</w:t>
            </w:r>
          </w:p>
        </w:tc>
        <w:tc>
          <w:tcPr>
            <w:tcW w:w="386" w:type="dxa"/>
          </w:tcPr>
          <w:p w:rsidR="009D0D0B" w:rsidRPr="00F42C0E" w:rsidRDefault="009D0D0B" w:rsidP="00D94E9F">
            <w:pPr>
              <w:pStyle w:val="TableParagraph"/>
              <w:spacing w:line="215" w:lineRule="exact"/>
              <w:ind w:left="125"/>
              <w:rPr>
                <w:sz w:val="24"/>
                <w:szCs w:val="24"/>
              </w:rPr>
            </w:pPr>
            <w:r w:rsidRPr="00F42C0E">
              <w:rPr>
                <w:w w:val="99"/>
                <w:sz w:val="24"/>
                <w:szCs w:val="24"/>
              </w:rPr>
              <w:t>В</w:t>
            </w:r>
          </w:p>
        </w:tc>
        <w:tc>
          <w:tcPr>
            <w:tcW w:w="386" w:type="dxa"/>
          </w:tcPr>
          <w:p w:rsidR="009D0D0B" w:rsidRPr="00F42C0E" w:rsidRDefault="009D0D0B" w:rsidP="00D94E9F">
            <w:pPr>
              <w:pStyle w:val="TableParagraph"/>
              <w:spacing w:line="215" w:lineRule="exact"/>
              <w:ind w:left="9"/>
              <w:jc w:val="center"/>
              <w:rPr>
                <w:sz w:val="24"/>
                <w:szCs w:val="24"/>
              </w:rPr>
            </w:pPr>
            <w:r w:rsidRPr="00F42C0E">
              <w:rPr>
                <w:w w:val="99"/>
                <w:sz w:val="24"/>
                <w:szCs w:val="24"/>
              </w:rPr>
              <w:t>Г</w:t>
            </w:r>
          </w:p>
        </w:tc>
        <w:tc>
          <w:tcPr>
            <w:tcW w:w="386" w:type="dxa"/>
          </w:tcPr>
          <w:p w:rsidR="009D0D0B" w:rsidRPr="00F42C0E" w:rsidRDefault="009D0D0B" w:rsidP="00D94E9F">
            <w:pPr>
              <w:pStyle w:val="TableParagraph"/>
              <w:spacing w:line="215" w:lineRule="exact"/>
              <w:ind w:left="126"/>
              <w:rPr>
                <w:sz w:val="24"/>
                <w:szCs w:val="24"/>
              </w:rPr>
            </w:pPr>
            <w:r w:rsidRPr="00F42C0E">
              <w:rPr>
                <w:w w:val="99"/>
                <w:sz w:val="24"/>
                <w:szCs w:val="24"/>
              </w:rPr>
              <w:t>Д</w:t>
            </w:r>
          </w:p>
        </w:tc>
        <w:tc>
          <w:tcPr>
            <w:tcW w:w="386" w:type="dxa"/>
          </w:tcPr>
          <w:p w:rsidR="009D0D0B" w:rsidRPr="00CB6267" w:rsidRDefault="009D0D0B" w:rsidP="00D94E9F">
            <w:pPr>
              <w:pStyle w:val="TableParagraph"/>
              <w:spacing w:line="215" w:lineRule="exact"/>
              <w:ind w:left="126"/>
              <w:rPr>
                <w:w w:val="99"/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Е</w:t>
            </w:r>
          </w:p>
        </w:tc>
      </w:tr>
      <w:tr w:rsidR="009D0D0B" w:rsidRPr="00F42C0E" w:rsidTr="00D94E9F">
        <w:trPr>
          <w:trHeight w:val="323"/>
        </w:trPr>
        <w:tc>
          <w:tcPr>
            <w:tcW w:w="386" w:type="dxa"/>
          </w:tcPr>
          <w:p w:rsidR="009D0D0B" w:rsidRPr="00F42C0E" w:rsidRDefault="009D0D0B" w:rsidP="00D94E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9D0D0B" w:rsidRPr="00F42C0E" w:rsidRDefault="009D0D0B" w:rsidP="00D94E9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86" w:type="dxa"/>
          </w:tcPr>
          <w:p w:rsidR="009D0D0B" w:rsidRPr="00F42C0E" w:rsidRDefault="009D0D0B" w:rsidP="00D94E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9D0D0B" w:rsidRPr="00F42C0E" w:rsidRDefault="009D0D0B" w:rsidP="00D94E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9D0D0B" w:rsidRPr="00F42C0E" w:rsidRDefault="009D0D0B" w:rsidP="00D94E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9D0D0B" w:rsidRPr="00F42C0E" w:rsidRDefault="009D0D0B" w:rsidP="00D94E9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D0D0B" w:rsidRPr="00F42C0E" w:rsidRDefault="009D0D0B" w:rsidP="009D0D0B">
      <w:pPr>
        <w:pStyle w:val="a3"/>
        <w:spacing w:line="703" w:lineRule="auto"/>
        <w:ind w:left="920" w:right="23"/>
        <w:rPr>
          <w:sz w:val="24"/>
          <w:szCs w:val="24"/>
        </w:rPr>
      </w:pPr>
      <w:r w:rsidRPr="00F42C0E">
        <w:rPr>
          <w:sz w:val="24"/>
          <w:szCs w:val="24"/>
        </w:rPr>
        <w:t>Запишит</w:t>
      </w:r>
      <w:r>
        <w:rPr>
          <w:sz w:val="24"/>
          <w:szCs w:val="24"/>
        </w:rPr>
        <w:t xml:space="preserve">е </w:t>
      </w:r>
      <w:r>
        <w:rPr>
          <w:sz w:val="24"/>
          <w:szCs w:val="24"/>
        </w:rPr>
        <w:lastRenderedPageBreak/>
        <w:t xml:space="preserve">в таблицу выбранные цифры </w:t>
      </w:r>
    </w:p>
    <w:p w:rsidR="009D0D0B" w:rsidRDefault="009D0D0B" w:rsidP="009D0D0B">
      <w:pPr>
        <w:pStyle w:val="a3"/>
        <w:spacing w:before="91" w:line="259" w:lineRule="auto"/>
        <w:ind w:left="920" w:right="38"/>
      </w:pPr>
    </w:p>
    <w:p w:rsidR="009D0D0B" w:rsidRDefault="009D0D0B" w:rsidP="009D0D0B">
      <w:pPr>
        <w:pStyle w:val="a3"/>
        <w:spacing w:before="91" w:line="259" w:lineRule="auto"/>
        <w:ind w:left="920" w:right="38"/>
      </w:pPr>
    </w:p>
    <w:p w:rsidR="009D0D0B" w:rsidRPr="00EE6C8F" w:rsidRDefault="009D0D0B" w:rsidP="009D0D0B">
      <w:pPr>
        <w:pStyle w:val="a3"/>
        <w:spacing w:before="91" w:line="259" w:lineRule="auto"/>
        <w:ind w:right="38"/>
        <w:rPr>
          <w:sz w:val="24"/>
          <w:szCs w:val="24"/>
        </w:rPr>
      </w:pPr>
      <w:r>
        <w:rPr>
          <w:sz w:val="24"/>
          <w:szCs w:val="24"/>
        </w:rPr>
        <w:t>6.</w:t>
      </w:r>
      <w:r w:rsidRPr="00EE6C8F">
        <w:rPr>
          <w:sz w:val="24"/>
          <w:szCs w:val="24"/>
        </w:rPr>
        <w:t xml:space="preserve">Виноградная улитка относится к классу </w:t>
      </w:r>
      <w:r w:rsidRPr="00EE6C8F">
        <w:rPr>
          <w:b/>
          <w:sz w:val="24"/>
          <w:szCs w:val="24"/>
        </w:rPr>
        <w:t xml:space="preserve">брюхоногих </w:t>
      </w:r>
      <w:r w:rsidRPr="00EE6C8F">
        <w:rPr>
          <w:sz w:val="24"/>
          <w:szCs w:val="24"/>
        </w:rPr>
        <w:t xml:space="preserve">моллюсков, </w:t>
      </w:r>
      <w:r w:rsidRPr="00EE6C8F">
        <w:rPr>
          <w:b/>
          <w:sz w:val="24"/>
          <w:szCs w:val="24"/>
        </w:rPr>
        <w:t xml:space="preserve">дышит атмосферным </w:t>
      </w:r>
      <w:r w:rsidRPr="00EE6C8F">
        <w:rPr>
          <w:sz w:val="24"/>
          <w:szCs w:val="24"/>
        </w:rPr>
        <w:t xml:space="preserve">воздухом, а её тело и раковина отличаются </w:t>
      </w:r>
      <w:r w:rsidRPr="00EE6C8F">
        <w:rPr>
          <w:b/>
          <w:sz w:val="24"/>
          <w:szCs w:val="24"/>
        </w:rPr>
        <w:t xml:space="preserve">асимметричным </w:t>
      </w:r>
      <w:r w:rsidRPr="00EE6C8F">
        <w:rPr>
          <w:sz w:val="24"/>
          <w:szCs w:val="24"/>
        </w:rPr>
        <w:t>строением. Выберите из приведённого ниже текста три утверждения, относящиеся к описанию перечисленных выше и выделенных шрифтом, признаков.</w:t>
      </w:r>
    </w:p>
    <w:p w:rsidR="009D0D0B" w:rsidRPr="00EE6C8F" w:rsidRDefault="009D0D0B" w:rsidP="009D0D0B">
      <w:pPr>
        <w:pStyle w:val="a3"/>
        <w:spacing w:before="5"/>
        <w:rPr>
          <w:sz w:val="24"/>
          <w:szCs w:val="24"/>
        </w:rPr>
      </w:pPr>
    </w:p>
    <w:p w:rsidR="009D0D0B" w:rsidRPr="00EE6C8F" w:rsidRDefault="004D29C1" w:rsidP="009D0D0B">
      <w:pPr>
        <w:pStyle w:val="a3"/>
        <w:ind w:right="-159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width:336.85pt;height:81pt;mso-position-horizontal-relative:char;mso-position-vertical-relative:line" filled="f" strokeweight=".48pt">
            <v:textbox inset="0,0,0,0">
              <w:txbxContent>
                <w:p w:rsidR="009D0D0B" w:rsidRDefault="009D0D0B" w:rsidP="009D0D0B">
                  <w:pPr>
                    <w:pStyle w:val="a3"/>
                    <w:numPr>
                      <w:ilvl w:val="0"/>
                      <w:numId w:val="2"/>
                    </w:numPr>
                    <w:tabs>
                      <w:tab w:val="left" w:pos="416"/>
                    </w:tabs>
                    <w:spacing w:line="223" w:lineRule="exact"/>
                    <w:ind w:hanging="313"/>
                    <w:jc w:val="both"/>
                  </w:pPr>
                  <w:r>
                    <w:t>Виноградная улитка – один из наиболее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крупных моллюсков Европы.</w:t>
                  </w:r>
                </w:p>
                <w:p w:rsidR="009D0D0B" w:rsidRDefault="009D0D0B" w:rsidP="009D0D0B">
                  <w:pPr>
                    <w:pStyle w:val="a3"/>
                    <w:numPr>
                      <w:ilvl w:val="0"/>
                      <w:numId w:val="2"/>
                    </w:numPr>
                    <w:tabs>
                      <w:tab w:val="left" w:pos="481"/>
                    </w:tabs>
                    <w:ind w:left="103" w:right="100" w:firstLine="0"/>
                    <w:jc w:val="both"/>
                  </w:pPr>
                  <w:r>
                    <w:t>Тело улитки несегментированное, выпуклое на спинной стороне, закручено спирально и прикрыто раковиной. (3) Раковина улитки состоит из известковых пластиночек. (4) Углекислая известь извлекается моллюском из воды и пищи (5) Виноградная улитка перемещается по субстрату с помощью ноги с плоской подошвой. (6) Живет улитка на суше, питается в основном, растительной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пищей.</w:t>
                  </w:r>
                </w:p>
              </w:txbxContent>
            </v:textbox>
            <w10:wrap type="none"/>
            <w10:anchorlock/>
          </v:shape>
        </w:pict>
      </w:r>
    </w:p>
    <w:p w:rsidR="009D0D0B" w:rsidRPr="00EE6C8F" w:rsidRDefault="004D29C1" w:rsidP="009D0D0B">
      <w:pPr>
        <w:pStyle w:val="a3"/>
        <w:spacing w:before="193"/>
        <w:ind w:right="1062"/>
        <w:rPr>
          <w:sz w:val="24"/>
          <w:szCs w:val="24"/>
        </w:rPr>
      </w:pPr>
      <w:r>
        <w:rPr>
          <w:sz w:val="24"/>
          <w:szCs w:val="24"/>
        </w:rPr>
        <w:pict>
          <v:rect id="_x0000_s1028" style="position:absolute;margin-left:122.9pt;margin-top:38.2pt;width:19.9pt;height:24.75pt;z-index:251661312;mso-position-horizontal-relative:page" stroked="f">
            <w10:wrap anchorx="page"/>
          </v:rect>
        </w:pict>
      </w:r>
      <w:r>
        <w:rPr>
          <w:sz w:val="24"/>
          <w:szCs w:val="24"/>
        </w:rPr>
        <w:pict>
          <v:shape id="_x0000_s1029" type="#_x0000_t202" style="position:absolute;margin-left:83.3pt;margin-top:37.8pt;width:60.25pt;height:25.5pt;z-index:2516623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398"/>
                    <w:gridCol w:w="392"/>
                    <w:gridCol w:w="392"/>
                  </w:tblGrid>
                  <w:tr w:rsidR="009D0D0B">
                    <w:trPr>
                      <w:trHeight w:val="480"/>
                    </w:trPr>
                    <w:tc>
                      <w:tcPr>
                        <w:tcW w:w="398" w:type="dxa"/>
                      </w:tcPr>
                      <w:p w:rsidR="009D0D0B" w:rsidRDefault="009D0D0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92" w:type="dxa"/>
                        <w:tcBorders>
                          <w:right w:val="single" w:sz="12" w:space="0" w:color="000000"/>
                        </w:tcBorders>
                      </w:tcPr>
                      <w:p w:rsidR="009D0D0B" w:rsidRDefault="009D0D0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92" w:type="dxa"/>
                        <w:tcBorders>
                          <w:left w:val="single" w:sz="12" w:space="0" w:color="000000"/>
                        </w:tcBorders>
                      </w:tcPr>
                      <w:p w:rsidR="009D0D0B" w:rsidRDefault="009D0D0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9D0D0B" w:rsidRDefault="009D0D0B" w:rsidP="009D0D0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9D0D0B" w:rsidRPr="00EE6C8F">
        <w:rPr>
          <w:sz w:val="24"/>
          <w:szCs w:val="24"/>
        </w:rPr>
        <w:t xml:space="preserve">Запишите в таблицу </w:t>
      </w:r>
      <w:r w:rsidR="009D0D0B" w:rsidRPr="00EE6C8F">
        <w:rPr>
          <w:b/>
          <w:sz w:val="24"/>
          <w:szCs w:val="24"/>
          <w:u w:val="single"/>
        </w:rPr>
        <w:t>цифры</w:t>
      </w:r>
      <w:r w:rsidR="009D0D0B" w:rsidRPr="00EE6C8F">
        <w:rPr>
          <w:sz w:val="24"/>
          <w:szCs w:val="24"/>
        </w:rPr>
        <w:t>, под которыми указаны выбранные утверждения.</w:t>
      </w:r>
    </w:p>
    <w:p w:rsidR="009D0D0B" w:rsidRPr="00F42C0E" w:rsidRDefault="009D0D0B" w:rsidP="009D0D0B">
      <w:pPr>
        <w:pStyle w:val="a3"/>
        <w:spacing w:line="703" w:lineRule="auto"/>
        <w:ind w:right="23"/>
        <w:rPr>
          <w:sz w:val="24"/>
          <w:szCs w:val="24"/>
        </w:rPr>
      </w:pPr>
    </w:p>
    <w:p w:rsidR="009D0D0B" w:rsidRDefault="009D0D0B" w:rsidP="009D0D0B">
      <w:pPr>
        <w:rPr>
          <w:sz w:val="24"/>
          <w:szCs w:val="24"/>
        </w:rPr>
      </w:pPr>
    </w:p>
    <w:p w:rsidR="009D0D0B" w:rsidRPr="00EE6C8F" w:rsidRDefault="009D0D0B" w:rsidP="009D0D0B">
      <w:pPr>
        <w:pStyle w:val="a3"/>
        <w:spacing w:before="91"/>
        <w:rPr>
          <w:sz w:val="24"/>
          <w:szCs w:val="24"/>
        </w:rPr>
      </w:pPr>
      <w:r>
        <w:rPr>
          <w:sz w:val="24"/>
          <w:szCs w:val="24"/>
        </w:rPr>
        <w:t>7.</w:t>
      </w:r>
      <w:r w:rsidRPr="00EE6C8F">
        <w:rPr>
          <w:sz w:val="24"/>
          <w:szCs w:val="24"/>
        </w:rPr>
        <w:t>Проанализируйте таблицу. Заполните пустые ячейки</w:t>
      </w:r>
    </w:p>
    <w:p w:rsidR="009D0D0B" w:rsidRPr="00EE6C8F" w:rsidRDefault="009D0D0B" w:rsidP="009D0D0B">
      <w:pPr>
        <w:pStyle w:val="a3"/>
        <w:spacing w:before="1"/>
        <w:ind w:right="1053" w:hanging="1"/>
        <w:rPr>
          <w:sz w:val="24"/>
          <w:szCs w:val="24"/>
        </w:rPr>
      </w:pPr>
      <w:r w:rsidRPr="00EE6C8F">
        <w:rPr>
          <w:sz w:val="24"/>
          <w:szCs w:val="24"/>
        </w:rPr>
        <w:t>таблицы, используя термины, приведённые в списке. Для каждой ячейки, обозначенной буквой, выберите соответствующий термин из предложенного списка.</w:t>
      </w:r>
    </w:p>
    <w:p w:rsidR="009D0D0B" w:rsidRPr="00EE6C8F" w:rsidRDefault="009D0D0B" w:rsidP="009D0D0B">
      <w:pPr>
        <w:pStyle w:val="a3"/>
        <w:spacing w:before="5" w:after="1"/>
        <w:rPr>
          <w:sz w:val="24"/>
          <w:szCs w:val="24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22"/>
        <w:gridCol w:w="2158"/>
        <w:gridCol w:w="2670"/>
      </w:tblGrid>
      <w:tr w:rsidR="009D0D0B" w:rsidRPr="00EE6C8F" w:rsidTr="006311A5">
        <w:trPr>
          <w:trHeight w:val="515"/>
        </w:trPr>
        <w:tc>
          <w:tcPr>
            <w:tcW w:w="2022" w:type="dxa"/>
          </w:tcPr>
          <w:p w:rsidR="009D0D0B" w:rsidRPr="00EE6C8F" w:rsidRDefault="009D0D0B" w:rsidP="006311A5">
            <w:pPr>
              <w:pStyle w:val="TableParagraph"/>
              <w:spacing w:line="230" w:lineRule="exact"/>
              <w:ind w:right="465" w:hanging="56"/>
              <w:jc w:val="center"/>
              <w:rPr>
                <w:b/>
                <w:sz w:val="24"/>
                <w:szCs w:val="24"/>
              </w:rPr>
            </w:pPr>
            <w:proofErr w:type="spellStart"/>
            <w:r w:rsidRPr="00EE6C8F">
              <w:rPr>
                <w:b/>
                <w:sz w:val="24"/>
                <w:szCs w:val="24"/>
              </w:rPr>
              <w:t>Название</w:t>
            </w:r>
            <w:proofErr w:type="spellEnd"/>
            <w:r w:rsidRPr="00EE6C8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E6C8F">
              <w:rPr>
                <w:b/>
                <w:sz w:val="24"/>
                <w:szCs w:val="24"/>
              </w:rPr>
              <w:t>гормона</w:t>
            </w:r>
            <w:proofErr w:type="spellEnd"/>
          </w:p>
        </w:tc>
        <w:tc>
          <w:tcPr>
            <w:tcW w:w="2158" w:type="dxa"/>
          </w:tcPr>
          <w:p w:rsidR="009D0D0B" w:rsidRPr="00EE6C8F" w:rsidRDefault="009D0D0B" w:rsidP="00D94E9F">
            <w:pPr>
              <w:pStyle w:val="TableParagraph"/>
              <w:spacing w:line="228" w:lineRule="exact"/>
              <w:ind w:right="68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E6C8F">
              <w:rPr>
                <w:b/>
                <w:sz w:val="24"/>
                <w:szCs w:val="24"/>
              </w:rPr>
              <w:t>Железа</w:t>
            </w:r>
            <w:proofErr w:type="spellEnd"/>
          </w:p>
        </w:tc>
        <w:tc>
          <w:tcPr>
            <w:tcW w:w="2670" w:type="dxa"/>
          </w:tcPr>
          <w:p w:rsidR="009D0D0B" w:rsidRPr="00EE6C8F" w:rsidRDefault="009D0D0B" w:rsidP="00D94E9F">
            <w:pPr>
              <w:pStyle w:val="TableParagraph"/>
              <w:spacing w:line="228" w:lineRule="exact"/>
              <w:rPr>
                <w:b/>
                <w:sz w:val="24"/>
                <w:szCs w:val="24"/>
              </w:rPr>
            </w:pPr>
            <w:proofErr w:type="spellStart"/>
            <w:r w:rsidRPr="00EE6C8F">
              <w:rPr>
                <w:b/>
                <w:sz w:val="24"/>
                <w:szCs w:val="24"/>
              </w:rPr>
              <w:t>Что</w:t>
            </w:r>
            <w:proofErr w:type="spellEnd"/>
            <w:r w:rsidRPr="00EE6C8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E6C8F">
              <w:rPr>
                <w:b/>
                <w:sz w:val="24"/>
                <w:szCs w:val="24"/>
              </w:rPr>
              <w:t>регулирует</w:t>
            </w:r>
            <w:proofErr w:type="spellEnd"/>
          </w:p>
        </w:tc>
      </w:tr>
      <w:tr w:rsidR="009D0D0B" w:rsidRPr="00EE6C8F" w:rsidTr="006311A5">
        <w:trPr>
          <w:trHeight w:val="549"/>
        </w:trPr>
        <w:tc>
          <w:tcPr>
            <w:tcW w:w="2022" w:type="dxa"/>
          </w:tcPr>
          <w:p w:rsidR="009D0D0B" w:rsidRPr="00EE6C8F" w:rsidRDefault="009D0D0B" w:rsidP="00D94E9F">
            <w:pPr>
              <w:pStyle w:val="TableParagraph"/>
              <w:tabs>
                <w:tab w:val="left" w:pos="1408"/>
              </w:tabs>
              <w:spacing w:line="223" w:lineRule="exact"/>
              <w:rPr>
                <w:sz w:val="24"/>
                <w:szCs w:val="24"/>
              </w:rPr>
            </w:pPr>
            <w:r w:rsidRPr="00EE6C8F">
              <w:rPr>
                <w:w w:val="99"/>
                <w:sz w:val="24"/>
                <w:szCs w:val="24"/>
                <w:u w:val="single"/>
              </w:rPr>
              <w:t xml:space="preserve"> </w:t>
            </w:r>
            <w:r w:rsidRPr="00EE6C8F">
              <w:rPr>
                <w:sz w:val="24"/>
                <w:szCs w:val="24"/>
                <w:u w:val="single"/>
              </w:rPr>
              <w:tab/>
            </w:r>
            <w:r w:rsidRPr="00EE6C8F">
              <w:rPr>
                <w:sz w:val="24"/>
                <w:szCs w:val="24"/>
              </w:rPr>
              <w:t>(А)</w:t>
            </w:r>
          </w:p>
        </w:tc>
        <w:tc>
          <w:tcPr>
            <w:tcW w:w="2158" w:type="dxa"/>
          </w:tcPr>
          <w:p w:rsidR="009D0D0B" w:rsidRPr="00EE6C8F" w:rsidRDefault="009D0D0B" w:rsidP="00D94E9F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proofErr w:type="spellStart"/>
            <w:r w:rsidRPr="00EE6C8F">
              <w:rPr>
                <w:sz w:val="24"/>
                <w:szCs w:val="24"/>
              </w:rPr>
              <w:t>Одномембранный</w:t>
            </w:r>
            <w:proofErr w:type="spellEnd"/>
          </w:p>
        </w:tc>
        <w:tc>
          <w:tcPr>
            <w:tcW w:w="2670" w:type="dxa"/>
          </w:tcPr>
          <w:p w:rsidR="009D0D0B" w:rsidRPr="00EE6C8F" w:rsidRDefault="009D0D0B" w:rsidP="00D94E9F">
            <w:pPr>
              <w:pStyle w:val="TableParagraph"/>
              <w:ind w:right="93"/>
              <w:rPr>
                <w:sz w:val="24"/>
                <w:szCs w:val="24"/>
              </w:rPr>
            </w:pPr>
            <w:proofErr w:type="spellStart"/>
            <w:r w:rsidRPr="00EE6C8F">
              <w:rPr>
                <w:sz w:val="24"/>
                <w:szCs w:val="24"/>
              </w:rPr>
              <w:t>Расщепление</w:t>
            </w:r>
            <w:proofErr w:type="spellEnd"/>
            <w:r w:rsidRPr="00EE6C8F">
              <w:rPr>
                <w:sz w:val="24"/>
                <w:szCs w:val="24"/>
              </w:rPr>
              <w:t xml:space="preserve"> </w:t>
            </w:r>
            <w:proofErr w:type="spellStart"/>
            <w:r w:rsidRPr="00EE6C8F">
              <w:rPr>
                <w:sz w:val="24"/>
                <w:szCs w:val="24"/>
              </w:rPr>
              <w:t>органических</w:t>
            </w:r>
            <w:proofErr w:type="spellEnd"/>
            <w:r w:rsidRPr="00EE6C8F">
              <w:rPr>
                <w:sz w:val="24"/>
                <w:szCs w:val="24"/>
              </w:rPr>
              <w:t xml:space="preserve"> </w:t>
            </w:r>
            <w:proofErr w:type="spellStart"/>
            <w:r w:rsidRPr="00EE6C8F">
              <w:rPr>
                <w:sz w:val="24"/>
                <w:szCs w:val="24"/>
              </w:rPr>
              <w:t>веществ</w:t>
            </w:r>
            <w:proofErr w:type="spellEnd"/>
            <w:r w:rsidRPr="00EE6C8F">
              <w:rPr>
                <w:sz w:val="24"/>
                <w:szCs w:val="24"/>
              </w:rPr>
              <w:t xml:space="preserve"> </w:t>
            </w:r>
            <w:proofErr w:type="spellStart"/>
            <w:r w:rsidRPr="00EE6C8F">
              <w:rPr>
                <w:sz w:val="24"/>
                <w:szCs w:val="24"/>
              </w:rPr>
              <w:t>клетки</w:t>
            </w:r>
            <w:proofErr w:type="spellEnd"/>
          </w:p>
        </w:tc>
      </w:tr>
      <w:tr w:rsidR="009D0D0B" w:rsidRPr="00EE6C8F" w:rsidTr="006311A5">
        <w:trPr>
          <w:trHeight w:val="549"/>
        </w:trPr>
        <w:tc>
          <w:tcPr>
            <w:tcW w:w="2022" w:type="dxa"/>
          </w:tcPr>
          <w:p w:rsidR="009D0D0B" w:rsidRPr="00EE6C8F" w:rsidRDefault="009D0D0B" w:rsidP="00D94E9F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proofErr w:type="spellStart"/>
            <w:r w:rsidRPr="00EE6C8F">
              <w:rPr>
                <w:sz w:val="24"/>
                <w:szCs w:val="24"/>
              </w:rPr>
              <w:t>Рибосома</w:t>
            </w:r>
            <w:proofErr w:type="spellEnd"/>
          </w:p>
        </w:tc>
        <w:tc>
          <w:tcPr>
            <w:tcW w:w="2158" w:type="dxa"/>
          </w:tcPr>
          <w:p w:rsidR="009D0D0B" w:rsidRPr="00EE6C8F" w:rsidRDefault="009D0D0B" w:rsidP="00D94E9F">
            <w:pPr>
              <w:pStyle w:val="TableParagraph"/>
              <w:tabs>
                <w:tab w:val="left" w:pos="1708"/>
              </w:tabs>
              <w:spacing w:line="223" w:lineRule="exact"/>
              <w:rPr>
                <w:sz w:val="24"/>
                <w:szCs w:val="24"/>
              </w:rPr>
            </w:pPr>
            <w:r w:rsidRPr="00EE6C8F">
              <w:rPr>
                <w:w w:val="99"/>
                <w:sz w:val="24"/>
                <w:szCs w:val="24"/>
                <w:u w:val="single"/>
              </w:rPr>
              <w:t xml:space="preserve"> </w:t>
            </w:r>
            <w:r w:rsidRPr="00EE6C8F">
              <w:rPr>
                <w:sz w:val="24"/>
                <w:szCs w:val="24"/>
                <w:u w:val="single"/>
              </w:rPr>
              <w:tab/>
            </w:r>
            <w:r w:rsidRPr="00EE6C8F">
              <w:rPr>
                <w:sz w:val="24"/>
                <w:szCs w:val="24"/>
              </w:rPr>
              <w:t>(Б)</w:t>
            </w:r>
          </w:p>
        </w:tc>
        <w:tc>
          <w:tcPr>
            <w:tcW w:w="2670" w:type="dxa"/>
          </w:tcPr>
          <w:p w:rsidR="009D0D0B" w:rsidRPr="00EE6C8F" w:rsidRDefault="009D0D0B" w:rsidP="00D94E9F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proofErr w:type="spellStart"/>
            <w:r w:rsidRPr="00EE6C8F">
              <w:rPr>
                <w:sz w:val="24"/>
                <w:szCs w:val="24"/>
              </w:rPr>
              <w:t>Биосинтез</w:t>
            </w:r>
            <w:proofErr w:type="spellEnd"/>
            <w:r w:rsidRPr="00EE6C8F">
              <w:rPr>
                <w:sz w:val="24"/>
                <w:szCs w:val="24"/>
              </w:rPr>
              <w:t xml:space="preserve"> </w:t>
            </w:r>
            <w:proofErr w:type="spellStart"/>
            <w:r w:rsidRPr="00EE6C8F">
              <w:rPr>
                <w:sz w:val="24"/>
                <w:szCs w:val="24"/>
              </w:rPr>
              <w:t>белка</w:t>
            </w:r>
            <w:proofErr w:type="spellEnd"/>
          </w:p>
        </w:tc>
      </w:tr>
      <w:tr w:rsidR="009D0D0B" w:rsidRPr="00EE6C8F" w:rsidTr="006311A5">
        <w:trPr>
          <w:trHeight w:val="292"/>
        </w:trPr>
        <w:tc>
          <w:tcPr>
            <w:tcW w:w="2022" w:type="dxa"/>
          </w:tcPr>
          <w:p w:rsidR="009D0D0B" w:rsidRPr="00EE6C8F" w:rsidRDefault="009D0D0B" w:rsidP="00D94E9F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proofErr w:type="spellStart"/>
            <w:r w:rsidRPr="00EE6C8F">
              <w:rPr>
                <w:sz w:val="24"/>
                <w:szCs w:val="24"/>
              </w:rPr>
              <w:t>Хлоропласт</w:t>
            </w:r>
            <w:proofErr w:type="spellEnd"/>
          </w:p>
        </w:tc>
        <w:tc>
          <w:tcPr>
            <w:tcW w:w="2158" w:type="dxa"/>
          </w:tcPr>
          <w:p w:rsidR="009D0D0B" w:rsidRPr="00EE6C8F" w:rsidRDefault="009D0D0B" w:rsidP="00D94E9F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proofErr w:type="spellStart"/>
            <w:r w:rsidRPr="00EE6C8F">
              <w:rPr>
                <w:sz w:val="24"/>
                <w:szCs w:val="24"/>
              </w:rPr>
              <w:t>Двумембранный</w:t>
            </w:r>
            <w:proofErr w:type="spellEnd"/>
          </w:p>
        </w:tc>
        <w:tc>
          <w:tcPr>
            <w:tcW w:w="2670" w:type="dxa"/>
          </w:tcPr>
          <w:p w:rsidR="009D0D0B" w:rsidRPr="00EE6C8F" w:rsidRDefault="009D0D0B" w:rsidP="00D94E9F">
            <w:pPr>
              <w:pStyle w:val="TableParagraph"/>
              <w:tabs>
                <w:tab w:val="left" w:pos="1611"/>
              </w:tabs>
              <w:spacing w:line="223" w:lineRule="exact"/>
              <w:rPr>
                <w:sz w:val="24"/>
                <w:szCs w:val="24"/>
              </w:rPr>
            </w:pPr>
            <w:r w:rsidRPr="00EE6C8F">
              <w:rPr>
                <w:w w:val="99"/>
                <w:sz w:val="24"/>
                <w:szCs w:val="24"/>
                <w:u w:val="single"/>
              </w:rPr>
              <w:t xml:space="preserve"> </w:t>
            </w:r>
            <w:r w:rsidRPr="00EE6C8F">
              <w:rPr>
                <w:sz w:val="24"/>
                <w:szCs w:val="24"/>
                <w:u w:val="single"/>
              </w:rPr>
              <w:tab/>
            </w:r>
            <w:r w:rsidRPr="00EE6C8F">
              <w:rPr>
                <w:sz w:val="24"/>
                <w:szCs w:val="24"/>
              </w:rPr>
              <w:t>(В)</w:t>
            </w:r>
          </w:p>
        </w:tc>
      </w:tr>
    </w:tbl>
    <w:p w:rsidR="009D0D0B" w:rsidRPr="00EE6C8F" w:rsidRDefault="009D0D0B" w:rsidP="009D0D0B">
      <w:pPr>
        <w:pStyle w:val="a3"/>
        <w:spacing w:before="5"/>
        <w:rPr>
          <w:sz w:val="24"/>
          <w:szCs w:val="24"/>
        </w:rPr>
      </w:pPr>
    </w:p>
    <w:p w:rsidR="009D0D0B" w:rsidRPr="00EE6C8F" w:rsidRDefault="009D0D0B" w:rsidP="009D0D0B">
      <w:pPr>
        <w:pStyle w:val="a3"/>
        <w:rPr>
          <w:sz w:val="24"/>
          <w:szCs w:val="24"/>
        </w:rPr>
      </w:pPr>
      <w:r w:rsidRPr="00EE6C8F">
        <w:rPr>
          <w:sz w:val="24"/>
          <w:szCs w:val="24"/>
        </w:rPr>
        <w:t>Список терминов:</w:t>
      </w:r>
    </w:p>
    <w:p w:rsidR="009D0D0B" w:rsidRDefault="009D0D0B" w:rsidP="009D0D0B">
      <w:pPr>
        <w:pStyle w:val="a5"/>
        <w:numPr>
          <w:ilvl w:val="0"/>
          <w:numId w:val="3"/>
        </w:numPr>
        <w:tabs>
          <w:tab w:val="left" w:pos="0"/>
        </w:tabs>
        <w:spacing w:line="229" w:lineRule="exact"/>
        <w:ind w:left="0" w:right="-2259" w:firstLine="0"/>
        <w:rPr>
          <w:sz w:val="24"/>
          <w:szCs w:val="24"/>
        </w:rPr>
        <w:sectPr w:rsidR="009D0D0B" w:rsidSect="001709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0D0B" w:rsidRPr="00EE6C8F" w:rsidRDefault="009D0D0B" w:rsidP="009D0D0B">
      <w:pPr>
        <w:pStyle w:val="a5"/>
        <w:numPr>
          <w:ilvl w:val="0"/>
          <w:numId w:val="3"/>
        </w:numPr>
        <w:tabs>
          <w:tab w:val="left" w:pos="0"/>
        </w:tabs>
        <w:spacing w:line="229" w:lineRule="exact"/>
        <w:ind w:left="0" w:right="-2259" w:firstLine="0"/>
        <w:rPr>
          <w:sz w:val="24"/>
          <w:szCs w:val="24"/>
        </w:rPr>
      </w:pPr>
      <w:r w:rsidRPr="00EE6C8F">
        <w:rPr>
          <w:sz w:val="24"/>
          <w:szCs w:val="24"/>
        </w:rPr>
        <w:lastRenderedPageBreak/>
        <w:t>комплекс</w:t>
      </w:r>
      <w:r w:rsidRPr="00EE6C8F">
        <w:rPr>
          <w:spacing w:val="-1"/>
          <w:sz w:val="24"/>
          <w:szCs w:val="24"/>
        </w:rPr>
        <w:t xml:space="preserve"> </w:t>
      </w:r>
      <w:proofErr w:type="spellStart"/>
      <w:r w:rsidRPr="00EE6C8F">
        <w:rPr>
          <w:sz w:val="24"/>
          <w:szCs w:val="24"/>
        </w:rPr>
        <w:t>Гольджи</w:t>
      </w:r>
      <w:proofErr w:type="spellEnd"/>
    </w:p>
    <w:p w:rsidR="009D0D0B" w:rsidRPr="00EE6C8F" w:rsidRDefault="009D0D0B" w:rsidP="009D0D0B">
      <w:pPr>
        <w:pStyle w:val="a5"/>
        <w:numPr>
          <w:ilvl w:val="0"/>
          <w:numId w:val="3"/>
        </w:numPr>
        <w:tabs>
          <w:tab w:val="left" w:pos="0"/>
        </w:tabs>
        <w:spacing w:line="229" w:lineRule="exact"/>
        <w:ind w:left="0" w:right="-2259" w:firstLine="0"/>
        <w:rPr>
          <w:sz w:val="24"/>
          <w:szCs w:val="24"/>
        </w:rPr>
      </w:pPr>
      <w:r w:rsidRPr="00EE6C8F">
        <w:rPr>
          <w:sz w:val="24"/>
          <w:szCs w:val="24"/>
        </w:rPr>
        <w:t>синтез</w:t>
      </w:r>
      <w:r w:rsidRPr="00EE6C8F">
        <w:rPr>
          <w:spacing w:val="-9"/>
          <w:sz w:val="24"/>
          <w:szCs w:val="24"/>
        </w:rPr>
        <w:t xml:space="preserve"> </w:t>
      </w:r>
      <w:r w:rsidRPr="00EE6C8F">
        <w:rPr>
          <w:sz w:val="24"/>
          <w:szCs w:val="24"/>
        </w:rPr>
        <w:t>углеводов</w:t>
      </w:r>
    </w:p>
    <w:p w:rsidR="009D0D0B" w:rsidRPr="00EE6C8F" w:rsidRDefault="009D0D0B" w:rsidP="009D0D0B">
      <w:pPr>
        <w:pStyle w:val="a5"/>
        <w:numPr>
          <w:ilvl w:val="0"/>
          <w:numId w:val="3"/>
        </w:numPr>
        <w:tabs>
          <w:tab w:val="left" w:pos="0"/>
        </w:tabs>
        <w:spacing w:before="1"/>
        <w:ind w:left="0" w:right="-2259" w:firstLine="0"/>
        <w:rPr>
          <w:sz w:val="24"/>
          <w:szCs w:val="24"/>
        </w:rPr>
      </w:pPr>
      <w:proofErr w:type="spellStart"/>
      <w:r w:rsidRPr="00EE6C8F">
        <w:rPr>
          <w:sz w:val="24"/>
          <w:szCs w:val="24"/>
        </w:rPr>
        <w:t>одномембранный</w:t>
      </w:r>
      <w:proofErr w:type="spellEnd"/>
    </w:p>
    <w:p w:rsidR="009D0D0B" w:rsidRPr="00EE6C8F" w:rsidRDefault="009D0D0B" w:rsidP="009D0D0B">
      <w:pPr>
        <w:pStyle w:val="a5"/>
        <w:numPr>
          <w:ilvl w:val="0"/>
          <w:numId w:val="3"/>
        </w:numPr>
        <w:tabs>
          <w:tab w:val="left" w:pos="0"/>
        </w:tabs>
        <w:ind w:left="0" w:right="-2259" w:firstLine="0"/>
        <w:rPr>
          <w:sz w:val="24"/>
          <w:szCs w:val="24"/>
        </w:rPr>
      </w:pPr>
      <w:r w:rsidRPr="00EE6C8F">
        <w:rPr>
          <w:sz w:val="24"/>
          <w:szCs w:val="24"/>
        </w:rPr>
        <w:t>гидролиз</w:t>
      </w:r>
      <w:r w:rsidRPr="00EE6C8F">
        <w:rPr>
          <w:spacing w:val="-1"/>
          <w:sz w:val="24"/>
          <w:szCs w:val="24"/>
        </w:rPr>
        <w:t xml:space="preserve"> </w:t>
      </w:r>
      <w:r w:rsidRPr="00EE6C8F">
        <w:rPr>
          <w:sz w:val="24"/>
          <w:szCs w:val="24"/>
        </w:rPr>
        <w:t>крахмала</w:t>
      </w:r>
    </w:p>
    <w:p w:rsidR="009D0D0B" w:rsidRPr="00EE6C8F" w:rsidRDefault="009D0D0B" w:rsidP="009D0D0B">
      <w:pPr>
        <w:pStyle w:val="a5"/>
        <w:numPr>
          <w:ilvl w:val="0"/>
          <w:numId w:val="3"/>
        </w:numPr>
        <w:tabs>
          <w:tab w:val="left" w:pos="0"/>
        </w:tabs>
        <w:spacing w:before="1"/>
        <w:ind w:left="0" w:right="-2259" w:firstLine="0"/>
        <w:rPr>
          <w:sz w:val="24"/>
          <w:szCs w:val="24"/>
        </w:rPr>
      </w:pPr>
      <w:r w:rsidRPr="00EE6C8F">
        <w:rPr>
          <w:sz w:val="24"/>
          <w:szCs w:val="24"/>
        </w:rPr>
        <w:t>лизосома</w:t>
      </w:r>
    </w:p>
    <w:p w:rsidR="009D0D0B" w:rsidRPr="00DB45A1" w:rsidRDefault="009D0D0B" w:rsidP="009D0D0B">
      <w:pPr>
        <w:pStyle w:val="a5"/>
        <w:numPr>
          <w:ilvl w:val="0"/>
          <w:numId w:val="3"/>
        </w:numPr>
        <w:tabs>
          <w:tab w:val="left" w:pos="0"/>
        </w:tabs>
        <w:ind w:left="0" w:right="-2259" w:firstLine="0"/>
        <w:rPr>
          <w:sz w:val="24"/>
          <w:szCs w:val="24"/>
        </w:rPr>
        <w:sectPr w:rsidR="009D0D0B" w:rsidRPr="00DB45A1" w:rsidSect="00D773C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proofErr w:type="spellStart"/>
      <w:r>
        <w:rPr>
          <w:sz w:val="24"/>
          <w:szCs w:val="24"/>
        </w:rPr>
        <w:t>немембранный</w:t>
      </w:r>
      <w:proofErr w:type="spellEnd"/>
    </w:p>
    <w:p w:rsidR="009D0D0B" w:rsidRPr="00EE6C8F" w:rsidRDefault="009D0D0B" w:rsidP="009D0D0B">
      <w:pPr>
        <w:pStyle w:val="a5"/>
        <w:tabs>
          <w:tab w:val="left" w:pos="0"/>
        </w:tabs>
        <w:ind w:left="0" w:right="-2259" w:firstLine="0"/>
        <w:rPr>
          <w:sz w:val="24"/>
          <w:szCs w:val="24"/>
        </w:rPr>
      </w:pPr>
    </w:p>
    <w:p w:rsidR="009D0D0B" w:rsidRDefault="009D0D0B" w:rsidP="009D0D0B">
      <w:pPr>
        <w:rPr>
          <w:sz w:val="24"/>
          <w:szCs w:val="24"/>
        </w:rPr>
      </w:pPr>
      <w:r>
        <w:t>8.</w:t>
      </w:r>
      <w:r w:rsidRPr="00D773C2">
        <w:rPr>
          <w:sz w:val="24"/>
          <w:szCs w:val="24"/>
        </w:rPr>
        <w:t xml:space="preserve">Черный хохлатый петух скрещен с такой же курицей. От них получены 20 цыплят: 10 черных хохлатых, 5 бурых хохлатых, 3 черных без хохла и 2 бурых без хохла. Определите генотипы родителей, потомков и закономерность наследования признаков. Гены двух признаков не сцеплены, доминантные признаки — черное оперение (А), </w:t>
      </w:r>
      <w:proofErr w:type="spellStart"/>
      <w:r w:rsidRPr="00D773C2">
        <w:rPr>
          <w:sz w:val="24"/>
          <w:szCs w:val="24"/>
        </w:rPr>
        <w:t>хохлатость</w:t>
      </w:r>
      <w:proofErr w:type="spellEnd"/>
      <w:r w:rsidRPr="00D773C2">
        <w:rPr>
          <w:sz w:val="24"/>
          <w:szCs w:val="24"/>
        </w:rPr>
        <w:t xml:space="preserve"> (В</w:t>
      </w:r>
      <w:r>
        <w:rPr>
          <w:sz w:val="24"/>
          <w:szCs w:val="24"/>
        </w:rPr>
        <w:t>)</w:t>
      </w:r>
    </w:p>
    <w:p w:rsidR="009D0D0B" w:rsidRPr="00DB45A1" w:rsidRDefault="009D0D0B" w:rsidP="009D0D0B">
      <w:r>
        <w:rPr>
          <w:sz w:val="24"/>
          <w:szCs w:val="24"/>
        </w:rPr>
        <w:t>9.</w:t>
      </w:r>
      <w:r w:rsidRPr="00DB45A1">
        <w:t xml:space="preserve">     Черная кошка принесла котят, одного черепахового и трех черных .Определите окраску шерсти кота, пол котят? ( ген В- рыжий, в- черный, </w:t>
      </w:r>
      <w:proofErr w:type="spellStart"/>
      <w:r w:rsidRPr="00DB45A1">
        <w:t>Вв</w:t>
      </w:r>
      <w:proofErr w:type="spellEnd"/>
      <w:r w:rsidRPr="00DB45A1">
        <w:t xml:space="preserve"> -  черепаховый)</w:t>
      </w:r>
    </w:p>
    <w:p w:rsidR="009D0D0B" w:rsidRDefault="009D0D0B" w:rsidP="009D0D0B"/>
    <w:p w:rsidR="009D0D0B" w:rsidRDefault="009D0D0B" w:rsidP="009D0D0B"/>
    <w:p w:rsidR="009D0D0B" w:rsidRPr="00DB45A1" w:rsidRDefault="009D0D0B" w:rsidP="009D0D0B">
      <w:pPr>
        <w:ind w:left="720"/>
      </w:pPr>
      <w:r>
        <w:t xml:space="preserve"> 10.</w:t>
      </w:r>
      <w:r w:rsidRPr="00DB45A1">
        <w:t>Кареглазый мужчина правша, женился на такой же женщине. Первый ребенок голубоглазый левша. Какова вероятность что последующие дети будут похожи на родителей?</w:t>
      </w:r>
    </w:p>
    <w:p w:rsidR="00AD4478" w:rsidRDefault="00F13374"/>
    <w:sectPr w:rsidR="00AD4478" w:rsidSect="00781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06A6B"/>
    <w:multiLevelType w:val="hybridMultilevel"/>
    <w:tmpl w:val="BAB66DC0"/>
    <w:lvl w:ilvl="0" w:tplc="BA62C814">
      <w:start w:val="1"/>
      <w:numFmt w:val="decimal"/>
      <w:lvlText w:val="(%1)"/>
      <w:lvlJc w:val="left"/>
      <w:pPr>
        <w:ind w:left="415" w:hanging="31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04E1BD4">
      <w:numFmt w:val="bullet"/>
      <w:lvlText w:val="•"/>
      <w:lvlJc w:val="left"/>
      <w:pPr>
        <w:ind w:left="1050" w:hanging="312"/>
      </w:pPr>
      <w:rPr>
        <w:rFonts w:hint="default"/>
        <w:lang w:val="ru-RU" w:eastAsia="en-US" w:bidi="ar-SA"/>
      </w:rPr>
    </w:lvl>
    <w:lvl w:ilvl="2" w:tplc="1AF20D14">
      <w:numFmt w:val="bullet"/>
      <w:lvlText w:val="•"/>
      <w:lvlJc w:val="left"/>
      <w:pPr>
        <w:ind w:left="1681" w:hanging="312"/>
      </w:pPr>
      <w:rPr>
        <w:rFonts w:hint="default"/>
        <w:lang w:val="ru-RU" w:eastAsia="en-US" w:bidi="ar-SA"/>
      </w:rPr>
    </w:lvl>
    <w:lvl w:ilvl="3" w:tplc="1C228794">
      <w:numFmt w:val="bullet"/>
      <w:lvlText w:val="•"/>
      <w:lvlJc w:val="left"/>
      <w:pPr>
        <w:ind w:left="2312" w:hanging="312"/>
      </w:pPr>
      <w:rPr>
        <w:rFonts w:hint="default"/>
        <w:lang w:val="ru-RU" w:eastAsia="en-US" w:bidi="ar-SA"/>
      </w:rPr>
    </w:lvl>
    <w:lvl w:ilvl="4" w:tplc="C0561B2A">
      <w:numFmt w:val="bullet"/>
      <w:lvlText w:val="•"/>
      <w:lvlJc w:val="left"/>
      <w:pPr>
        <w:ind w:left="2942" w:hanging="312"/>
      </w:pPr>
      <w:rPr>
        <w:rFonts w:hint="default"/>
        <w:lang w:val="ru-RU" w:eastAsia="en-US" w:bidi="ar-SA"/>
      </w:rPr>
    </w:lvl>
    <w:lvl w:ilvl="5" w:tplc="8FE01480">
      <w:numFmt w:val="bullet"/>
      <w:lvlText w:val="•"/>
      <w:lvlJc w:val="left"/>
      <w:pPr>
        <w:ind w:left="3573" w:hanging="312"/>
      </w:pPr>
      <w:rPr>
        <w:rFonts w:hint="default"/>
        <w:lang w:val="ru-RU" w:eastAsia="en-US" w:bidi="ar-SA"/>
      </w:rPr>
    </w:lvl>
    <w:lvl w:ilvl="6" w:tplc="C50ABFDE">
      <w:numFmt w:val="bullet"/>
      <w:lvlText w:val="•"/>
      <w:lvlJc w:val="left"/>
      <w:pPr>
        <w:ind w:left="4204" w:hanging="312"/>
      </w:pPr>
      <w:rPr>
        <w:rFonts w:hint="default"/>
        <w:lang w:val="ru-RU" w:eastAsia="en-US" w:bidi="ar-SA"/>
      </w:rPr>
    </w:lvl>
    <w:lvl w:ilvl="7" w:tplc="353248C2">
      <w:numFmt w:val="bullet"/>
      <w:lvlText w:val="•"/>
      <w:lvlJc w:val="left"/>
      <w:pPr>
        <w:ind w:left="4835" w:hanging="312"/>
      </w:pPr>
      <w:rPr>
        <w:rFonts w:hint="default"/>
        <w:lang w:val="ru-RU" w:eastAsia="en-US" w:bidi="ar-SA"/>
      </w:rPr>
    </w:lvl>
    <w:lvl w:ilvl="8" w:tplc="8722B12C">
      <w:numFmt w:val="bullet"/>
      <w:lvlText w:val="•"/>
      <w:lvlJc w:val="left"/>
      <w:pPr>
        <w:ind w:left="5465" w:hanging="312"/>
      </w:pPr>
      <w:rPr>
        <w:rFonts w:hint="default"/>
        <w:lang w:val="ru-RU" w:eastAsia="en-US" w:bidi="ar-SA"/>
      </w:rPr>
    </w:lvl>
  </w:abstractNum>
  <w:abstractNum w:abstractNumId="1">
    <w:nsid w:val="6FA14B1B"/>
    <w:multiLevelType w:val="hybridMultilevel"/>
    <w:tmpl w:val="3864AFB2"/>
    <w:lvl w:ilvl="0" w:tplc="D042067C">
      <w:start w:val="1"/>
      <w:numFmt w:val="decimal"/>
      <w:lvlText w:val="%1)"/>
      <w:lvlJc w:val="left"/>
      <w:pPr>
        <w:ind w:left="1138" w:hanging="21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F4E11BC">
      <w:numFmt w:val="bullet"/>
      <w:lvlText w:val="•"/>
      <w:lvlJc w:val="left"/>
      <w:pPr>
        <w:ind w:left="1760" w:hanging="219"/>
      </w:pPr>
      <w:rPr>
        <w:rFonts w:hint="default"/>
        <w:lang w:val="ru-RU" w:eastAsia="en-US" w:bidi="ar-SA"/>
      </w:rPr>
    </w:lvl>
    <w:lvl w:ilvl="2" w:tplc="D93A2BA2">
      <w:numFmt w:val="bullet"/>
      <w:lvlText w:val="•"/>
      <w:lvlJc w:val="left"/>
      <w:pPr>
        <w:ind w:left="2381" w:hanging="219"/>
      </w:pPr>
      <w:rPr>
        <w:rFonts w:hint="default"/>
        <w:lang w:val="ru-RU" w:eastAsia="en-US" w:bidi="ar-SA"/>
      </w:rPr>
    </w:lvl>
    <w:lvl w:ilvl="3" w:tplc="2B46951E">
      <w:numFmt w:val="bullet"/>
      <w:lvlText w:val="•"/>
      <w:lvlJc w:val="left"/>
      <w:pPr>
        <w:ind w:left="3001" w:hanging="219"/>
      </w:pPr>
      <w:rPr>
        <w:rFonts w:hint="default"/>
        <w:lang w:val="ru-RU" w:eastAsia="en-US" w:bidi="ar-SA"/>
      </w:rPr>
    </w:lvl>
    <w:lvl w:ilvl="4" w:tplc="1DF80C8C">
      <w:numFmt w:val="bullet"/>
      <w:lvlText w:val="•"/>
      <w:lvlJc w:val="left"/>
      <w:pPr>
        <w:ind w:left="3622" w:hanging="219"/>
      </w:pPr>
      <w:rPr>
        <w:rFonts w:hint="default"/>
        <w:lang w:val="ru-RU" w:eastAsia="en-US" w:bidi="ar-SA"/>
      </w:rPr>
    </w:lvl>
    <w:lvl w:ilvl="5" w:tplc="9C34FAF0">
      <w:numFmt w:val="bullet"/>
      <w:lvlText w:val="•"/>
      <w:lvlJc w:val="left"/>
      <w:pPr>
        <w:ind w:left="4242" w:hanging="219"/>
      </w:pPr>
      <w:rPr>
        <w:rFonts w:hint="default"/>
        <w:lang w:val="ru-RU" w:eastAsia="en-US" w:bidi="ar-SA"/>
      </w:rPr>
    </w:lvl>
    <w:lvl w:ilvl="6" w:tplc="6DF48592">
      <w:numFmt w:val="bullet"/>
      <w:lvlText w:val="•"/>
      <w:lvlJc w:val="left"/>
      <w:pPr>
        <w:ind w:left="4863" w:hanging="219"/>
      </w:pPr>
      <w:rPr>
        <w:rFonts w:hint="default"/>
        <w:lang w:val="ru-RU" w:eastAsia="en-US" w:bidi="ar-SA"/>
      </w:rPr>
    </w:lvl>
    <w:lvl w:ilvl="7" w:tplc="A4A022CE">
      <w:numFmt w:val="bullet"/>
      <w:lvlText w:val="•"/>
      <w:lvlJc w:val="left"/>
      <w:pPr>
        <w:ind w:left="5483" w:hanging="219"/>
      </w:pPr>
      <w:rPr>
        <w:rFonts w:hint="default"/>
        <w:lang w:val="ru-RU" w:eastAsia="en-US" w:bidi="ar-SA"/>
      </w:rPr>
    </w:lvl>
    <w:lvl w:ilvl="8" w:tplc="A4FAB3D4">
      <w:numFmt w:val="bullet"/>
      <w:lvlText w:val="•"/>
      <w:lvlJc w:val="left"/>
      <w:pPr>
        <w:ind w:left="6104" w:hanging="219"/>
      </w:pPr>
      <w:rPr>
        <w:rFonts w:hint="default"/>
        <w:lang w:val="ru-RU" w:eastAsia="en-US" w:bidi="ar-SA"/>
      </w:rPr>
    </w:lvl>
  </w:abstractNum>
  <w:abstractNum w:abstractNumId="2">
    <w:nsid w:val="73C23492"/>
    <w:multiLevelType w:val="hybridMultilevel"/>
    <w:tmpl w:val="081A4AAE"/>
    <w:lvl w:ilvl="0" w:tplc="78025A20">
      <w:start w:val="1"/>
      <w:numFmt w:val="decimal"/>
      <w:lvlText w:val="%1)"/>
      <w:lvlJc w:val="left"/>
      <w:pPr>
        <w:ind w:left="1138" w:hanging="21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AC079D6">
      <w:numFmt w:val="bullet"/>
      <w:lvlText w:val="•"/>
      <w:lvlJc w:val="left"/>
      <w:pPr>
        <w:ind w:left="1854" w:hanging="219"/>
      </w:pPr>
      <w:rPr>
        <w:rFonts w:hint="default"/>
        <w:lang w:val="ru-RU" w:eastAsia="en-US" w:bidi="ar-SA"/>
      </w:rPr>
    </w:lvl>
    <w:lvl w:ilvl="2" w:tplc="6E2CE6B4">
      <w:numFmt w:val="bullet"/>
      <w:lvlText w:val="•"/>
      <w:lvlJc w:val="left"/>
      <w:pPr>
        <w:ind w:left="2568" w:hanging="219"/>
      </w:pPr>
      <w:rPr>
        <w:rFonts w:hint="default"/>
        <w:lang w:val="ru-RU" w:eastAsia="en-US" w:bidi="ar-SA"/>
      </w:rPr>
    </w:lvl>
    <w:lvl w:ilvl="3" w:tplc="3C0CE212">
      <w:numFmt w:val="bullet"/>
      <w:lvlText w:val="•"/>
      <w:lvlJc w:val="left"/>
      <w:pPr>
        <w:ind w:left="3282" w:hanging="219"/>
      </w:pPr>
      <w:rPr>
        <w:rFonts w:hint="default"/>
        <w:lang w:val="ru-RU" w:eastAsia="en-US" w:bidi="ar-SA"/>
      </w:rPr>
    </w:lvl>
    <w:lvl w:ilvl="4" w:tplc="645CACFE">
      <w:numFmt w:val="bullet"/>
      <w:lvlText w:val="•"/>
      <w:lvlJc w:val="left"/>
      <w:pPr>
        <w:ind w:left="3997" w:hanging="219"/>
      </w:pPr>
      <w:rPr>
        <w:rFonts w:hint="default"/>
        <w:lang w:val="ru-RU" w:eastAsia="en-US" w:bidi="ar-SA"/>
      </w:rPr>
    </w:lvl>
    <w:lvl w:ilvl="5" w:tplc="33A227C2">
      <w:numFmt w:val="bullet"/>
      <w:lvlText w:val="•"/>
      <w:lvlJc w:val="left"/>
      <w:pPr>
        <w:ind w:left="4711" w:hanging="219"/>
      </w:pPr>
      <w:rPr>
        <w:rFonts w:hint="default"/>
        <w:lang w:val="ru-RU" w:eastAsia="en-US" w:bidi="ar-SA"/>
      </w:rPr>
    </w:lvl>
    <w:lvl w:ilvl="6" w:tplc="81400F84">
      <w:numFmt w:val="bullet"/>
      <w:lvlText w:val="•"/>
      <w:lvlJc w:val="left"/>
      <w:pPr>
        <w:ind w:left="5425" w:hanging="219"/>
      </w:pPr>
      <w:rPr>
        <w:rFonts w:hint="default"/>
        <w:lang w:val="ru-RU" w:eastAsia="en-US" w:bidi="ar-SA"/>
      </w:rPr>
    </w:lvl>
    <w:lvl w:ilvl="7" w:tplc="A84E5E2E">
      <w:numFmt w:val="bullet"/>
      <w:lvlText w:val="•"/>
      <w:lvlJc w:val="left"/>
      <w:pPr>
        <w:ind w:left="6140" w:hanging="219"/>
      </w:pPr>
      <w:rPr>
        <w:rFonts w:hint="default"/>
        <w:lang w:val="ru-RU" w:eastAsia="en-US" w:bidi="ar-SA"/>
      </w:rPr>
    </w:lvl>
    <w:lvl w:ilvl="8" w:tplc="660AF2DC">
      <w:numFmt w:val="bullet"/>
      <w:lvlText w:val="•"/>
      <w:lvlJc w:val="left"/>
      <w:pPr>
        <w:ind w:left="6854" w:hanging="21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characterSpacingControl w:val="doNotCompress"/>
  <w:compat/>
  <w:rsids>
    <w:rsidRoot w:val="009D0D0B"/>
    <w:rsid w:val="004D29C1"/>
    <w:rsid w:val="006311A5"/>
    <w:rsid w:val="00781F4B"/>
    <w:rsid w:val="009D0D0B"/>
    <w:rsid w:val="00A854B8"/>
    <w:rsid w:val="00AB499A"/>
    <w:rsid w:val="00AF0478"/>
    <w:rsid w:val="00F13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0D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0D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D0D0B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9D0D0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9D0D0B"/>
    <w:pPr>
      <w:ind w:left="1138" w:hanging="219"/>
    </w:pPr>
  </w:style>
  <w:style w:type="paragraph" w:customStyle="1" w:styleId="TableParagraph">
    <w:name w:val="Table Paragraph"/>
    <w:basedOn w:val="a"/>
    <w:uiPriority w:val="1"/>
    <w:qFormat/>
    <w:rsid w:val="009D0D0B"/>
  </w:style>
  <w:style w:type="paragraph" w:styleId="a6">
    <w:name w:val="No Spacing"/>
    <w:uiPriority w:val="1"/>
    <w:qFormat/>
    <w:rsid w:val="009D0D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2024-03-19T03:58:00Z</dcterms:created>
  <dcterms:modified xsi:type="dcterms:W3CDTF">2025-02-09T03:39:00Z</dcterms:modified>
</cp:coreProperties>
</file>