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9C" w:rsidRDefault="00121C9C" w:rsidP="00121C9C">
      <w:pPr>
        <w:spacing w:line="276" w:lineRule="auto"/>
        <w:rPr>
          <w:sz w:val="28"/>
          <w:szCs w:val="28"/>
        </w:rPr>
      </w:pPr>
      <w:bookmarkStart w:id="0" w:name="_Hlk80559300"/>
      <w:bookmarkStart w:id="1" w:name="_Hlk80558917"/>
    </w:p>
    <w:p w:rsidR="00121C9C" w:rsidRPr="008975FE" w:rsidRDefault="00121C9C" w:rsidP="00121C9C">
      <w:pPr>
        <w:spacing w:line="360" w:lineRule="auto"/>
        <w:jc w:val="center"/>
        <w:rPr>
          <w:b/>
          <w:sz w:val="28"/>
          <w:szCs w:val="28"/>
        </w:rPr>
      </w:pPr>
      <w:r w:rsidRPr="008975FE">
        <w:rPr>
          <w:b/>
          <w:sz w:val="28"/>
          <w:szCs w:val="28"/>
        </w:rPr>
        <w:t xml:space="preserve">Демонстрационный вариант итоговой контрольной работы по </w:t>
      </w:r>
      <w:r>
        <w:rPr>
          <w:b/>
          <w:sz w:val="28"/>
          <w:szCs w:val="28"/>
        </w:rPr>
        <w:t xml:space="preserve">литературе </w:t>
      </w:r>
      <w:r w:rsidRPr="008975FE">
        <w:rPr>
          <w:b/>
          <w:sz w:val="28"/>
          <w:szCs w:val="28"/>
        </w:rPr>
        <w:t>в 7 классе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Базовый уровень (Блок А)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1. Былина – это: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произведение устной поэзии о русских богатырях и народных героях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2) краткое изречение 3)</w:t>
      </w:r>
      <w:r>
        <w:rPr>
          <w:color w:val="000000"/>
          <w:sz w:val="28"/>
          <w:szCs w:val="28"/>
        </w:rPr>
        <w:t xml:space="preserve"> </w:t>
      </w:r>
      <w:r w:rsidRPr="00266E31">
        <w:rPr>
          <w:color w:val="000000"/>
          <w:sz w:val="28"/>
          <w:szCs w:val="28"/>
        </w:rPr>
        <w:t>рассказ об исторических деятелях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2. Какого героя в произведении «Тарас Бульба» не было?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 xml:space="preserve">1) Кошевой 2) Дуня 3) Остап 4) </w:t>
      </w:r>
      <w:proofErr w:type="spellStart"/>
      <w:r w:rsidRPr="00266E31">
        <w:rPr>
          <w:color w:val="000000"/>
          <w:sz w:val="28"/>
          <w:szCs w:val="28"/>
        </w:rPr>
        <w:t>Кукубенко</w:t>
      </w:r>
      <w:proofErr w:type="spellEnd"/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3. Кто написал повесть «Станционный смотритель»?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Г.Р.Державин 2) А.К.Толстой 3) И.С.Тургенев 4) А.С.Пушкин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4. Какое произведение принадлежит Л.Н.Андрееву?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«Кусака» 2) «Детство» 3) «Муму» 4) «Юшка»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5. Кем был Карл Иванович в повести Л.Н. Толстого «Детство»?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Отцом главного героя 2) Поваром 3) Учителем 4) Проезжим гостем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6. Как звали лошадь в рассказе Ф.А. Абрамова «О чём плачут лошади»?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1)Клара 2) Рыжуха 3)</w:t>
      </w:r>
      <w:proofErr w:type="spellStart"/>
      <w:r w:rsidRPr="00266E31">
        <w:rPr>
          <w:color w:val="000000"/>
          <w:sz w:val="28"/>
          <w:szCs w:val="28"/>
        </w:rPr>
        <w:t>Гнедуха</w:t>
      </w:r>
      <w:proofErr w:type="spellEnd"/>
      <w:r w:rsidRPr="00266E31">
        <w:rPr>
          <w:color w:val="000000"/>
          <w:sz w:val="28"/>
          <w:szCs w:val="28"/>
        </w:rPr>
        <w:t xml:space="preserve"> 4) Победа.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7. Кто из великих писателей (поэтов) написал стихотворение в прозе «Русский язык»?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Г. Р. Державин 2) А. С. Пушкин 3) И.С. Тургенев 4) Н.В. Гоголь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8. Что такое гипербола?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Преувеличение чего-либо 3) Красочное описание;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2) Переносное значение предмета 4) Саркастический смех.</w:t>
      </w:r>
    </w:p>
    <w:p w:rsidR="00121C9C" w:rsidRPr="00281BD5" w:rsidRDefault="00121C9C" w:rsidP="00121C9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 xml:space="preserve">9. </w:t>
      </w:r>
      <w:r w:rsidRPr="00281BD5">
        <w:rPr>
          <w:b/>
          <w:bCs/>
          <w:color w:val="000000"/>
          <w:sz w:val="28"/>
          <w:szCs w:val="28"/>
        </w:rPr>
        <w:t>Кто написал стихотворение «Честная бедность»?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81BD5">
        <w:rPr>
          <w:color w:val="000000"/>
          <w:sz w:val="28"/>
          <w:szCs w:val="28"/>
        </w:rPr>
        <w:lastRenderedPageBreak/>
        <w:t>1) Д.Г. Байрон 2) Р. Бернс 3) Р. Гамзатов 4) Р.Д. Брэдбери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10. В каком городе происходит действие в «Повести о Петре и Февронии Муромских»?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1) Муром 2) Киев 3) Новгород 4) во всех перечисленных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Базовый уровень (Блок В)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66E31">
        <w:rPr>
          <w:color w:val="000000"/>
          <w:sz w:val="28"/>
          <w:szCs w:val="28"/>
        </w:rPr>
        <w:t>. Что сделал Данко, чтобы вывести людей из леса? («Старуха Изергиль» М. Горький)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66E31">
        <w:rPr>
          <w:color w:val="000000"/>
          <w:sz w:val="28"/>
          <w:szCs w:val="28"/>
        </w:rPr>
        <w:t>. Назовите автора стихотворения «Размышления у парадного подъезда».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266E31">
        <w:rPr>
          <w:color w:val="000000"/>
          <w:sz w:val="28"/>
          <w:szCs w:val="28"/>
        </w:rPr>
        <w:t>. Определите размер лирического фрагмента: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Тучки небесные, вечные странники!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Степью лазурною, цепью жемчужною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Мчитесь вы, будто как я же, изгнанники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С милого севера в сторону южную.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266E31">
        <w:rPr>
          <w:color w:val="000000"/>
          <w:sz w:val="28"/>
          <w:szCs w:val="28"/>
        </w:rPr>
        <w:t>. Какие художественные приёмы использует автор в данном отрывке?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Тонкий туман над стемневшей рекой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Лёг серебристою нежной фатой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b/>
          <w:bCs/>
          <w:color w:val="000000"/>
          <w:sz w:val="28"/>
          <w:szCs w:val="28"/>
        </w:rPr>
        <w:t>Уровень повышенной сложности (Блок С)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266E31">
        <w:rPr>
          <w:color w:val="000000"/>
          <w:sz w:val="28"/>
          <w:szCs w:val="28"/>
        </w:rPr>
        <w:t>. Подумайте и ответьте </w:t>
      </w:r>
      <w:r w:rsidRPr="00266E31">
        <w:rPr>
          <w:b/>
          <w:bCs/>
          <w:color w:val="000000"/>
          <w:sz w:val="28"/>
          <w:szCs w:val="28"/>
          <w:u w:val="single"/>
        </w:rPr>
        <w:t>на один из вопросов: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а) Какое произведение из курса 7-го класса вам понравилось больше всего и почему?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б) На долю кого из персонажей прочитанных вами произведений выпало наибольшее количество испытаний? Свой ответ обоснуйте. Что помогло этому персонажу справиться с проблемами?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color w:val="000000"/>
          <w:sz w:val="28"/>
          <w:szCs w:val="28"/>
        </w:rPr>
        <w:t>в) Какой герой произведения из курса 7-го класса вам понравился больше всего и почему?</w:t>
      </w:r>
      <w:r w:rsidRPr="00266E31">
        <w:rPr>
          <w:i/>
          <w:iCs/>
          <w:color w:val="000000"/>
          <w:sz w:val="28"/>
          <w:szCs w:val="28"/>
        </w:rPr>
        <w:t> 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266E31">
        <w:rPr>
          <w:i/>
          <w:iCs/>
          <w:color w:val="000000"/>
          <w:sz w:val="28"/>
          <w:szCs w:val="28"/>
        </w:rPr>
        <w:t>При выполнении задания дайте связный ответ на вопрос в объеме 8-10 предложений.</w:t>
      </w:r>
    </w:p>
    <w:p w:rsidR="00121C9C" w:rsidRPr="00266E31" w:rsidRDefault="00121C9C" w:rsidP="00121C9C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121C9C" w:rsidRPr="00281BD5" w:rsidRDefault="00121C9C" w:rsidP="00121C9C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  <w:r w:rsidRPr="00281BD5">
        <w:rPr>
          <w:b/>
          <w:bCs/>
          <w:color w:val="000000"/>
          <w:sz w:val="28"/>
          <w:szCs w:val="28"/>
        </w:rPr>
        <w:lastRenderedPageBreak/>
        <w:t>Ответы на задания (эталон)</w:t>
      </w:r>
    </w:p>
    <w:tbl>
      <w:tblPr>
        <w:tblW w:w="3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1"/>
        <w:gridCol w:w="2114"/>
      </w:tblGrid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Номер задания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ответ</w:t>
            </w:r>
          </w:p>
        </w:tc>
      </w:tr>
      <w:tr w:rsidR="00121C9C" w:rsidRPr="00266E31" w:rsidTr="00BE52D1">
        <w:tc>
          <w:tcPr>
            <w:tcW w:w="3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Часть А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2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4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2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3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121C9C" w:rsidRPr="00266E31" w:rsidTr="00BE52D1">
        <w:tc>
          <w:tcPr>
            <w:tcW w:w="35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Часть В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Разорвал руками себе грудь и вырвал из неё своё сердце, чтобы осветить людям путь.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Н.А. Некрасов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Дактиль</w:t>
            </w:r>
          </w:p>
        </w:tc>
      </w:tr>
      <w:tr w:rsidR="00121C9C" w:rsidRPr="00266E31" w:rsidTr="00BE52D1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1C9C" w:rsidRPr="00266E31" w:rsidRDefault="00121C9C" w:rsidP="00BE52D1">
            <w:pPr>
              <w:spacing w:after="150"/>
              <w:rPr>
                <w:color w:val="000000"/>
                <w:sz w:val="28"/>
                <w:szCs w:val="28"/>
              </w:rPr>
            </w:pPr>
            <w:r w:rsidRPr="00266E31">
              <w:rPr>
                <w:color w:val="000000"/>
                <w:sz w:val="28"/>
                <w:szCs w:val="28"/>
              </w:rPr>
              <w:t>эпитеты: тонкий туман, стемневшая река; олицетворение: туман лег; сравнение: туман лег серебристою нежной фатой</w:t>
            </w:r>
          </w:p>
        </w:tc>
      </w:tr>
      <w:bookmarkEnd w:id="0"/>
      <w:bookmarkEnd w:id="1"/>
    </w:tbl>
    <w:p w:rsidR="00121C9C" w:rsidRPr="00266E31" w:rsidRDefault="00121C9C" w:rsidP="00C255DB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sectPr w:rsidR="00121C9C" w:rsidRPr="00266E31" w:rsidSect="00384D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6EA"/>
    <w:multiLevelType w:val="hybridMultilevel"/>
    <w:tmpl w:val="0F88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5FC6"/>
    <w:multiLevelType w:val="hybridMultilevel"/>
    <w:tmpl w:val="BE3805F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9E0201"/>
    <w:multiLevelType w:val="hybridMultilevel"/>
    <w:tmpl w:val="0F88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A006E"/>
    <w:multiLevelType w:val="hybridMultilevel"/>
    <w:tmpl w:val="71C2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13E3"/>
    <w:multiLevelType w:val="hybridMultilevel"/>
    <w:tmpl w:val="C1B25126"/>
    <w:lvl w:ilvl="0" w:tplc="0419000F">
      <w:start w:val="1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05462"/>
    <w:multiLevelType w:val="hybridMultilevel"/>
    <w:tmpl w:val="342A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6AF0"/>
    <w:multiLevelType w:val="hybridMultilevel"/>
    <w:tmpl w:val="7FB0E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69E9"/>
    <w:multiLevelType w:val="hybridMultilevel"/>
    <w:tmpl w:val="8156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36E50"/>
    <w:multiLevelType w:val="hybridMultilevel"/>
    <w:tmpl w:val="9EAA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E11"/>
    <w:rsid w:val="00053660"/>
    <w:rsid w:val="00121C9C"/>
    <w:rsid w:val="00126E11"/>
    <w:rsid w:val="001A5EDA"/>
    <w:rsid w:val="002663ED"/>
    <w:rsid w:val="00384D22"/>
    <w:rsid w:val="006852A0"/>
    <w:rsid w:val="007046A7"/>
    <w:rsid w:val="00777B6B"/>
    <w:rsid w:val="00BB752A"/>
    <w:rsid w:val="00BE52D1"/>
    <w:rsid w:val="00C255DB"/>
    <w:rsid w:val="00E3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C9C"/>
    <w:pPr>
      <w:numPr>
        <w:numId w:val="1"/>
      </w:numPr>
      <w:suppressAutoHyphens/>
      <w:spacing w:before="840" w:after="120" w:line="360" w:lineRule="auto"/>
      <w:jc w:val="center"/>
      <w:outlineLvl w:val="0"/>
    </w:pPr>
    <w:rPr>
      <w:b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21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9C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21C9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121C9C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21C9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3">
    <w:name w:val="Plain Text"/>
    <w:basedOn w:val="a"/>
    <w:link w:val="a4"/>
    <w:rsid w:val="00121C9C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21C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1C9C"/>
    <w:pPr>
      <w:ind w:left="720"/>
      <w:contextualSpacing/>
    </w:pPr>
  </w:style>
  <w:style w:type="paragraph" w:styleId="3">
    <w:name w:val="toc 3"/>
    <w:basedOn w:val="a"/>
    <w:next w:val="a"/>
    <w:rsid w:val="00121C9C"/>
    <w:pPr>
      <w:numPr>
        <w:numId w:val="2"/>
      </w:numPr>
      <w:suppressAutoHyphens/>
      <w:spacing w:line="360" w:lineRule="auto"/>
      <w:jc w:val="both"/>
    </w:pPr>
    <w:rPr>
      <w:iCs/>
      <w:sz w:val="24"/>
      <w:szCs w:val="24"/>
      <w:lang w:eastAsia="ar-SA"/>
    </w:rPr>
  </w:style>
  <w:style w:type="table" w:customStyle="1" w:styleId="21">
    <w:name w:val="Сетка таблицы2"/>
    <w:basedOn w:val="a1"/>
    <w:next w:val="a6"/>
    <w:rsid w:val="0012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6"/>
    <w:rsid w:val="0012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2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text">
    <w:name w:val="smalltext"/>
    <w:basedOn w:val="a0"/>
    <w:rsid w:val="00121C9C"/>
  </w:style>
  <w:style w:type="paragraph" w:styleId="a7">
    <w:name w:val="footnote text"/>
    <w:basedOn w:val="a"/>
    <w:link w:val="a8"/>
    <w:uiPriority w:val="99"/>
    <w:semiHidden/>
    <w:unhideWhenUsed/>
    <w:rsid w:val="00121C9C"/>
  </w:style>
  <w:style w:type="character" w:customStyle="1" w:styleId="a8">
    <w:name w:val="Текст сноски Знак"/>
    <w:basedOn w:val="a0"/>
    <w:link w:val="a7"/>
    <w:uiPriority w:val="99"/>
    <w:semiHidden/>
    <w:rsid w:val="0012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121C9C"/>
    <w:rPr>
      <w:vertAlign w:val="superscript"/>
    </w:rPr>
  </w:style>
  <w:style w:type="table" w:customStyle="1" w:styleId="8">
    <w:name w:val="Сетка таблицы8"/>
    <w:basedOn w:val="a1"/>
    <w:next w:val="a6"/>
    <w:rsid w:val="0012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12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1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C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121C9C"/>
    <w:rPr>
      <w:vertAlign w:val="superscript"/>
    </w:rPr>
  </w:style>
  <w:style w:type="character" w:styleId="ad">
    <w:name w:val="Hyperlink"/>
    <w:basedOn w:val="a0"/>
    <w:uiPriority w:val="99"/>
    <w:unhideWhenUsed/>
    <w:rsid w:val="00121C9C"/>
    <w:rPr>
      <w:rFonts w:ascii="Times New Roman" w:hAnsi="Times New Roman" w:cs="Times New Roman" w:hint="default"/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121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1C9C"/>
  </w:style>
  <w:style w:type="character" w:customStyle="1" w:styleId="af0">
    <w:name w:val="Текст примечания Знак"/>
    <w:basedOn w:val="a0"/>
    <w:link w:val="af"/>
    <w:uiPriority w:val="99"/>
    <w:semiHidden/>
    <w:rsid w:val="0012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C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21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margin1">
    <w:name w:val="left_margin1"/>
    <w:basedOn w:val="a"/>
    <w:rsid w:val="00121C9C"/>
    <w:pPr>
      <w:ind w:firstLine="419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21C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Глебец Елена</cp:lastModifiedBy>
  <cp:revision>2</cp:revision>
  <dcterms:created xsi:type="dcterms:W3CDTF">2024-03-20T13:32:00Z</dcterms:created>
  <dcterms:modified xsi:type="dcterms:W3CDTF">2024-03-20T13:32:00Z</dcterms:modified>
</cp:coreProperties>
</file>