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1" w:rsidRDefault="00E60831" w:rsidP="00E60831">
      <w:pPr>
        <w:contextualSpacing/>
        <w:rPr>
          <w:rFonts w:eastAsia="Calibri"/>
          <w:sz w:val="40"/>
          <w:szCs w:val="40"/>
          <w:lang w:eastAsia="en-US"/>
        </w:rPr>
      </w:pPr>
      <w:r w:rsidRPr="0035186A">
        <w:rPr>
          <w:rFonts w:eastAsia="Calibri"/>
          <w:sz w:val="40"/>
          <w:szCs w:val="40"/>
          <w:lang w:eastAsia="en-US"/>
        </w:rPr>
        <w:t>Творческий рисунок на заданную тему: «Интерьер, который мы создаем»</w:t>
      </w:r>
      <w:r w:rsidR="0035186A">
        <w:rPr>
          <w:rFonts w:eastAsia="Calibri"/>
          <w:sz w:val="40"/>
          <w:szCs w:val="40"/>
          <w:lang w:eastAsia="en-US"/>
        </w:rPr>
        <w:t>.</w:t>
      </w:r>
    </w:p>
    <w:p w:rsidR="0035186A" w:rsidRPr="00551408" w:rsidRDefault="0035186A" w:rsidP="0035186A">
      <w:pPr>
        <w:rPr>
          <w:sz w:val="28"/>
          <w:szCs w:val="28"/>
        </w:rPr>
      </w:pPr>
      <w:r w:rsidRPr="00551408">
        <w:rPr>
          <w:sz w:val="28"/>
          <w:szCs w:val="28"/>
        </w:rPr>
        <w:t>Понимать и объяснять задачи зонирования помещения и уметь найти способ зонирования.</w:t>
      </w:r>
    </w:p>
    <w:p w:rsidR="0035186A" w:rsidRPr="00551408" w:rsidRDefault="0035186A" w:rsidP="0035186A">
      <w:pPr>
        <w:contextualSpacing/>
        <w:rPr>
          <w:rFonts w:eastAsia="Calibri"/>
          <w:sz w:val="28"/>
          <w:szCs w:val="28"/>
          <w:lang w:eastAsia="en-US"/>
        </w:rPr>
      </w:pPr>
      <w:r w:rsidRPr="00551408">
        <w:rPr>
          <w:sz w:val="28"/>
          <w:szCs w:val="28"/>
        </w:rPr>
        <w:t xml:space="preserve">Отразить в эскизе дизайна интерьера свою собственную комнату или </w:t>
      </w:r>
      <w:r w:rsidR="00551408">
        <w:rPr>
          <w:sz w:val="28"/>
          <w:szCs w:val="28"/>
        </w:rPr>
        <w:t>часть квартиры,</w:t>
      </w:r>
      <w:r w:rsidRPr="00551408">
        <w:rPr>
          <w:sz w:val="28"/>
          <w:szCs w:val="28"/>
        </w:rPr>
        <w:t xml:space="preserve"> используя образно-архитектурный композиционный замысел.</w:t>
      </w:r>
    </w:p>
    <w:p w:rsidR="001010DC" w:rsidRPr="00551408" w:rsidRDefault="001010DC">
      <w:pPr>
        <w:rPr>
          <w:sz w:val="28"/>
          <w:szCs w:val="28"/>
        </w:rPr>
      </w:pPr>
    </w:p>
    <w:sectPr w:rsidR="001010DC" w:rsidRPr="00551408" w:rsidSect="0010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31"/>
    <w:rsid w:val="001010DC"/>
    <w:rsid w:val="0035186A"/>
    <w:rsid w:val="00551408"/>
    <w:rsid w:val="00E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DG Win&amp;Soft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Евгения Петрова</cp:lastModifiedBy>
  <cp:revision>4</cp:revision>
  <dcterms:created xsi:type="dcterms:W3CDTF">2023-02-06T17:37:00Z</dcterms:created>
  <dcterms:modified xsi:type="dcterms:W3CDTF">2023-02-06T17:41:00Z</dcterms:modified>
</cp:coreProperties>
</file>